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8C" w:rsidRDefault="00F129D7">
      <w:r>
        <w:rPr>
          <w:rFonts w:hint="eastAsia"/>
        </w:rPr>
        <w:t>首先是数据的存储，要求存放如下：</w:t>
      </w:r>
    </w:p>
    <w:p w:rsidR="00F129D7" w:rsidRDefault="00F129D7">
      <w:r>
        <w:rPr>
          <w:noProof/>
        </w:rPr>
        <w:drawing>
          <wp:inline distT="0" distB="0" distL="0" distR="0" wp14:anchorId="6AF3E346" wp14:editId="43BF6B76">
            <wp:extent cx="4304762" cy="2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F129D7">
      <w:r>
        <w:rPr>
          <w:rFonts w:hint="eastAsia"/>
        </w:rPr>
        <w:t>每一类车放在一个文件夹下面，如果是没有分类的话，那就放在一个文件夹里面就可以了，但是要求这个文件夹所位于的父文件夹下面只有这个文件夹，这样在程序中：</w:t>
      </w:r>
    </w:p>
    <w:p w:rsidR="00F129D7" w:rsidRDefault="00F129D7">
      <w:r>
        <w:rPr>
          <w:noProof/>
        </w:rPr>
        <w:drawing>
          <wp:inline distT="0" distB="0" distL="0" distR="0" wp14:anchorId="45EE2545" wp14:editId="79B13536">
            <wp:extent cx="4066667" cy="2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F129D7">
      <w:r>
        <w:rPr>
          <w:rFonts w:hint="eastAsia"/>
        </w:rPr>
        <w:t>存放的就是父文件夹，而不是如果只存在一个文件夹时的该文件夹</w:t>
      </w:r>
    </w:p>
    <w:p w:rsidR="00F129D7" w:rsidRDefault="00F129D7">
      <w:r>
        <w:rPr>
          <w:noProof/>
        </w:rPr>
        <w:drawing>
          <wp:inline distT="0" distB="0" distL="0" distR="0" wp14:anchorId="48804B14" wp14:editId="61DDC418">
            <wp:extent cx="2733333" cy="2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F129D7">
      <w:r>
        <w:rPr>
          <w:rFonts w:hint="eastAsia"/>
        </w:rPr>
        <w:t>因为上面的语句要求必须是父文件夹。</w:t>
      </w:r>
    </w:p>
    <w:p w:rsidR="00F129D7" w:rsidRDefault="00F129D7"/>
    <w:p w:rsidR="00F129D7" w:rsidRDefault="00F129D7">
      <w:r>
        <w:rPr>
          <w:rFonts w:hint="eastAsia"/>
        </w:rPr>
        <w:t>然后首先是在</w:t>
      </w:r>
      <w:proofErr w:type="spellStart"/>
      <w:r>
        <w:rPr>
          <w:rFonts w:hint="eastAsia"/>
        </w:rPr>
        <w:t>extrFeature</w:t>
      </w:r>
      <w:proofErr w:type="spellEnd"/>
      <w:r>
        <w:rPr>
          <w:rFonts w:hint="eastAsia"/>
        </w:rPr>
        <w:t>中进行特征的提取，可以修改的点包括：</w:t>
      </w:r>
    </w:p>
    <w:p w:rsidR="00F129D7" w:rsidRDefault="0005225E">
      <w:r>
        <w:rPr>
          <w:noProof/>
        </w:rPr>
        <w:drawing>
          <wp:inline distT="0" distB="0" distL="0" distR="0" wp14:anchorId="0F533329" wp14:editId="6BF5B289">
            <wp:extent cx="5274310" cy="113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05225E">
      <w:r>
        <w:rPr>
          <w:rFonts w:hint="eastAsia"/>
        </w:rPr>
        <w:t>最终的特征就是存在</w:t>
      </w:r>
      <w:proofErr w:type="spellStart"/>
      <w:r>
        <w:rPr>
          <w:rFonts w:hint="eastAsia"/>
        </w:rPr>
        <w:t>rt</w:t>
      </w:r>
      <w:r>
        <w:t>_data_dir</w:t>
      </w:r>
      <w:proofErr w:type="spellEnd"/>
      <w:r>
        <w:rPr>
          <w:rFonts w:hint="eastAsia"/>
        </w:rPr>
        <w:t>中，注意每一个mat中不止存的特征，还有其他值：</w:t>
      </w:r>
    </w:p>
    <w:p w:rsidR="0005225E" w:rsidRDefault="0005225E">
      <w:r>
        <w:rPr>
          <w:noProof/>
        </w:rPr>
        <w:drawing>
          <wp:inline distT="0" distB="0" distL="0" distR="0" wp14:anchorId="23C8FCFD" wp14:editId="01FF261A">
            <wp:extent cx="3038095" cy="10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5E" w:rsidRDefault="0005225E">
      <w:r>
        <w:rPr>
          <w:rFonts w:hint="eastAsia"/>
        </w:rPr>
        <w:t>其中的</w:t>
      </w:r>
      <w:proofErr w:type="spellStart"/>
      <w:r>
        <w:rPr>
          <w:rFonts w:hint="eastAsia"/>
        </w:rPr>
        <w:t>feaArr</w:t>
      </w:r>
      <w:proofErr w:type="spellEnd"/>
      <w:r>
        <w:rPr>
          <w:rFonts w:hint="eastAsia"/>
        </w:rPr>
        <w:t>就是特征向量。</w:t>
      </w:r>
    </w:p>
    <w:p w:rsidR="0005225E" w:rsidRDefault="0005225E">
      <w:r>
        <w:rPr>
          <w:rFonts w:hint="eastAsia"/>
        </w:rPr>
        <w:t>得到特征向量后，就是进行字典的训练：</w:t>
      </w:r>
    </w:p>
    <w:p w:rsidR="0005225E" w:rsidRDefault="0005225E">
      <w:r>
        <w:rPr>
          <w:rFonts w:hint="eastAsia"/>
        </w:rPr>
        <w:t>在</w:t>
      </w:r>
      <w:proofErr w:type="spellStart"/>
      <w:r>
        <w:rPr>
          <w:rFonts w:hint="eastAsia"/>
        </w:rPr>
        <w:t>dictionarylearning</w:t>
      </w:r>
      <w:proofErr w:type="spellEnd"/>
      <w:r>
        <w:rPr>
          <w:rFonts w:hint="eastAsia"/>
        </w:rPr>
        <w:t>中进行字典的训练，其中可以修改的点包括：</w:t>
      </w:r>
    </w:p>
    <w:p w:rsidR="0005225E" w:rsidRDefault="0005225E">
      <w:r>
        <w:rPr>
          <w:noProof/>
        </w:rPr>
        <w:drawing>
          <wp:inline distT="0" distB="0" distL="0" distR="0" wp14:anchorId="54F35413" wp14:editId="63DF19B8">
            <wp:extent cx="1847619" cy="4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73C06">
        <w:rPr>
          <w:noProof/>
        </w:rPr>
        <w:lastRenderedPageBreak/>
        <w:drawing>
          <wp:inline distT="0" distB="0" distL="0" distR="0" wp14:anchorId="0E6C32E2" wp14:editId="45F0E6AC">
            <wp:extent cx="5274310" cy="712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5E" w:rsidRDefault="0005225E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numCluster</w:t>
      </w:r>
      <w:proofErr w:type="spellEnd"/>
      <w:r>
        <w:rPr>
          <w:rFonts w:hint="eastAsia"/>
        </w:rPr>
        <w:t>指的是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聚类得到的类别数目，得到的最终结果就是特征维度*</w:t>
      </w:r>
      <w:proofErr w:type="spellStart"/>
      <w:r>
        <w:rPr>
          <w:rFonts w:hint="eastAsia"/>
        </w:rPr>
        <w:t>numClusters</w:t>
      </w:r>
      <w:proofErr w:type="spellEnd"/>
      <w:r>
        <w:rPr>
          <w:rFonts w:hint="eastAsia"/>
        </w:rPr>
        <w:t>，这里面的</w:t>
      </w:r>
      <w:proofErr w:type="spellStart"/>
      <w:r>
        <w:rPr>
          <w:rFonts w:hint="eastAsia"/>
        </w:rPr>
        <w:t>Kdata</w:t>
      </w:r>
      <w:proofErr w:type="spellEnd"/>
      <w:r>
        <w:rPr>
          <w:rFonts w:hint="eastAsia"/>
        </w:rPr>
        <w:t>是预先分配空间的，这个需要先确定在上一步特征提取中得到的特征的维度为128*k，使用n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进行聚类，则</w:t>
      </w:r>
      <w:proofErr w:type="spellStart"/>
      <w:r>
        <w:rPr>
          <w:rFonts w:hint="eastAsia"/>
        </w:rPr>
        <w:t>Kdata</w:t>
      </w:r>
      <w:proofErr w:type="spellEnd"/>
      <w:r>
        <w:rPr>
          <w:rFonts w:hint="eastAsia"/>
        </w:rPr>
        <w:t>=zeros（128，k*n）。</w:t>
      </w:r>
      <w:r w:rsidR="008D2B11">
        <w:rPr>
          <w:rFonts w:hint="eastAsia"/>
        </w:rPr>
        <w:t>这里的</w:t>
      </w:r>
      <w:proofErr w:type="spellStart"/>
      <w:r w:rsidR="008D2B11">
        <w:rPr>
          <w:rFonts w:hint="eastAsia"/>
        </w:rPr>
        <w:t>data</w:t>
      </w:r>
      <w:r w:rsidR="008D2B11">
        <w:t>_dir</w:t>
      </w:r>
      <w:proofErr w:type="spellEnd"/>
      <w:r w:rsidR="008D2B11">
        <w:rPr>
          <w:rFonts w:hint="eastAsia"/>
        </w:rPr>
        <w:t>应该是在这个目录下面还有一个或多个目录，存储的是在上面说到的生成的每一类的文件夹。就是说如果在</w:t>
      </w:r>
      <w:proofErr w:type="spellStart"/>
      <w:r w:rsidR="008D2B11">
        <w:rPr>
          <w:rFonts w:hint="eastAsia"/>
        </w:rPr>
        <w:t>extrFeature</w:t>
      </w:r>
      <w:proofErr w:type="spellEnd"/>
      <w:r w:rsidR="008D2B11">
        <w:rPr>
          <w:rFonts w:hint="eastAsia"/>
        </w:rPr>
        <w:t>中只有一类的话，则这里应该是目录下还有一个文件夹，而不是直接就是指定这个文件夹</w:t>
      </w:r>
      <w:bookmarkStart w:id="0" w:name="_GoBack"/>
      <w:bookmarkEnd w:id="0"/>
    </w:p>
    <w:p w:rsidR="0005225E" w:rsidRDefault="0005225E">
      <w:r>
        <w:rPr>
          <w:rFonts w:hint="eastAsia"/>
        </w:rPr>
        <w:t>最终我们得到一个为centers的变量，</w:t>
      </w:r>
      <w:r w:rsidR="00CD0F72">
        <w:rPr>
          <w:rFonts w:hint="eastAsia"/>
        </w:rPr>
        <w:t>并</w:t>
      </w:r>
      <w:r>
        <w:rPr>
          <w:rFonts w:hint="eastAsia"/>
        </w:rPr>
        <w:t>将其保存到一个目录下：</w:t>
      </w:r>
    </w:p>
    <w:p w:rsidR="0005225E" w:rsidRDefault="0005225E">
      <w:r>
        <w:rPr>
          <w:noProof/>
        </w:rPr>
        <w:drawing>
          <wp:inline distT="0" distB="0" distL="0" distR="0" wp14:anchorId="17386A7B" wp14:editId="3586F7AF">
            <wp:extent cx="5274310" cy="514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72" w:rsidRDefault="00CD0F72"/>
    <w:p w:rsidR="0005225E" w:rsidRDefault="0005225E">
      <w:r>
        <w:rPr>
          <w:rFonts w:hint="eastAsia"/>
        </w:rPr>
        <w:t>最后就是LLC和加权SPM：</w:t>
      </w:r>
    </w:p>
    <w:p w:rsidR="0005225E" w:rsidRDefault="0005225E">
      <w:r>
        <w:rPr>
          <w:rFonts w:hint="eastAsia"/>
        </w:rPr>
        <w:t>在</w:t>
      </w:r>
      <w:proofErr w:type="spellStart"/>
      <w:r>
        <w:rPr>
          <w:rFonts w:hint="eastAsia"/>
        </w:rPr>
        <w:t>LLC</w:t>
      </w:r>
      <w:r>
        <w:t>.m</w:t>
      </w:r>
      <w:proofErr w:type="spellEnd"/>
      <w:r>
        <w:rPr>
          <w:rFonts w:hint="eastAsia"/>
        </w:rPr>
        <w:t>中</w:t>
      </w:r>
      <w:r w:rsidR="00D837F4">
        <w:rPr>
          <w:rFonts w:hint="eastAsia"/>
        </w:rPr>
        <w:t>进行计算。</w:t>
      </w:r>
    </w:p>
    <w:sectPr w:rsidR="0005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E9"/>
    <w:rsid w:val="0005225E"/>
    <w:rsid w:val="003F0C8C"/>
    <w:rsid w:val="00414D6D"/>
    <w:rsid w:val="008D2B11"/>
    <w:rsid w:val="00943AE9"/>
    <w:rsid w:val="00973C06"/>
    <w:rsid w:val="009B50F8"/>
    <w:rsid w:val="00CD0F72"/>
    <w:rsid w:val="00D837F4"/>
    <w:rsid w:val="00E95B30"/>
    <w:rsid w:val="00F1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C995"/>
  <w15:chartTrackingRefBased/>
  <w15:docId w15:val="{25618748-BA84-49C1-9EF5-56862BC2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邱铭凯</dc:creator>
  <cp:keywords/>
  <dc:description/>
  <cp:lastModifiedBy>邱铭凯</cp:lastModifiedBy>
  <cp:revision>5</cp:revision>
  <dcterms:created xsi:type="dcterms:W3CDTF">2017-09-10T11:47:00Z</dcterms:created>
  <dcterms:modified xsi:type="dcterms:W3CDTF">2018-01-21T08:54:00Z</dcterms:modified>
</cp:coreProperties>
</file>