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CAF" w:rsidRPr="00E07CAF" w:rsidRDefault="00E07CAF" w:rsidP="00E07CAF">
      <w:pPr>
        <w:pStyle w:val="Ttulo"/>
        <w:jc w:val="right"/>
        <w:rPr>
          <w:sz w:val="24"/>
          <w:lang w:val="es-CO"/>
        </w:rPr>
      </w:pPr>
      <w:r w:rsidRPr="00E07CAF">
        <w:rPr>
          <w:lang w:val="es-CO"/>
        </w:rPr>
        <w:t>ATOM</w:t>
      </w:r>
      <w:r w:rsidR="001D71E0">
        <w:rPr>
          <w:lang w:val="es-CO"/>
        </w:rPr>
        <w:t>E</w:t>
      </w:r>
      <w:bookmarkStart w:id="0" w:name="_GoBack"/>
      <w:bookmarkEnd w:id="0"/>
      <w:r w:rsidRPr="00E07CAF">
        <w:rPr>
          <w:lang w:val="es-CO"/>
        </w:rPr>
        <w:br/>
      </w:r>
      <w:r w:rsidRPr="00E07CAF">
        <w:rPr>
          <w:sz w:val="52"/>
          <w:lang w:val="es-CO"/>
        </w:rPr>
        <w:t xml:space="preserve"> </w:t>
      </w:r>
      <w:r w:rsidRPr="00E07CAF">
        <w:rPr>
          <w:sz w:val="24"/>
          <w:lang w:val="es-CO"/>
        </w:rPr>
        <w:t>(Automatización para la toma de medidas de las prácticas de laboratorio de física en dispositivos móviles)</w:t>
      </w:r>
    </w:p>
    <w:p w:rsidR="00E07CAF" w:rsidRDefault="00010A05" w:rsidP="00E07CAF">
      <w:pPr>
        <w:pStyle w:val="Ttulo"/>
        <w:ind w:left="720" w:hanging="720"/>
        <w:jc w:val="right"/>
        <w:rPr>
          <w:sz w:val="28"/>
          <w:szCs w:val="28"/>
        </w:rPr>
      </w:pPr>
      <w:r>
        <w:rPr>
          <w:sz w:val="28"/>
          <w:szCs w:val="28"/>
        </w:rPr>
        <w:t>Version 1.0</w:t>
      </w:r>
    </w:p>
    <w:p w:rsidR="00F74342" w:rsidRPr="00B639E8" w:rsidRDefault="00F74342" w:rsidP="00B97C3F">
      <w:pPr>
        <w:pStyle w:val="Ttulo"/>
        <w:spacing w:line="360" w:lineRule="auto"/>
        <w:jc w:val="right"/>
        <w:rPr>
          <w:rFonts w:asciiTheme="minorHAnsi" w:hAnsiTheme="minorHAnsi" w:cstheme="minorHAnsi"/>
          <w:sz w:val="32"/>
          <w:szCs w:val="32"/>
          <w:lang w:val="es-CO"/>
        </w:rPr>
      </w:pPr>
    </w:p>
    <w:p w:rsidR="00EB612C" w:rsidRPr="00B639E8" w:rsidRDefault="00EB612C" w:rsidP="00B97C3F">
      <w:pPr>
        <w:pStyle w:val="Ttulo"/>
        <w:spacing w:line="360" w:lineRule="auto"/>
        <w:rPr>
          <w:rFonts w:asciiTheme="minorHAnsi" w:hAnsiTheme="minorHAnsi" w:cstheme="minorHAnsi"/>
          <w:sz w:val="28"/>
          <w:lang w:val="es-CO"/>
        </w:rPr>
      </w:pPr>
    </w:p>
    <w:p w:rsidR="00EB612C" w:rsidRPr="00B639E8" w:rsidRDefault="00EB612C" w:rsidP="00B97C3F">
      <w:pPr>
        <w:spacing w:line="360" w:lineRule="auto"/>
        <w:rPr>
          <w:rFonts w:asciiTheme="minorHAnsi" w:hAnsiTheme="minorHAnsi" w:cstheme="minorHAnsi"/>
          <w:lang w:val="es-CO"/>
        </w:rPr>
      </w:pPr>
    </w:p>
    <w:p w:rsidR="00EB612C" w:rsidRPr="00B639E8" w:rsidRDefault="00EB612C" w:rsidP="00B97C3F">
      <w:pPr>
        <w:spacing w:line="360" w:lineRule="auto"/>
        <w:rPr>
          <w:rFonts w:asciiTheme="minorHAnsi" w:hAnsiTheme="minorHAnsi" w:cstheme="minorHAnsi"/>
          <w:lang w:val="es-CO"/>
        </w:rPr>
        <w:sectPr w:rsidR="00EB612C" w:rsidRPr="00B639E8">
          <w:headerReference w:type="default" r:id="rId7"/>
          <w:footerReference w:type="even" r:id="rId8"/>
          <w:pgSz w:w="12240" w:h="15840" w:code="1"/>
          <w:pgMar w:top="1440" w:right="1440" w:bottom="1440" w:left="1440" w:header="720" w:footer="720" w:gutter="0"/>
          <w:cols w:space="720"/>
          <w:vAlign w:val="center"/>
        </w:sectPr>
      </w:pPr>
    </w:p>
    <w:p w:rsidR="00EB612C" w:rsidRPr="00B639E8" w:rsidRDefault="000852B2" w:rsidP="00B97C3F">
      <w:pPr>
        <w:pStyle w:val="Ttulo"/>
        <w:spacing w:line="360" w:lineRule="auto"/>
        <w:rPr>
          <w:rFonts w:asciiTheme="minorHAnsi" w:hAnsiTheme="minorHAnsi" w:cstheme="minorHAnsi"/>
          <w:lang w:val="es-CO"/>
        </w:rPr>
      </w:pPr>
      <w:r w:rsidRPr="00B639E8">
        <w:rPr>
          <w:rFonts w:asciiTheme="minorHAnsi" w:hAnsiTheme="minorHAnsi" w:cstheme="minorHAnsi"/>
          <w:lang w:val="es-CO"/>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456"/>
        <w:gridCol w:w="2592"/>
      </w:tblGrid>
      <w:tr w:rsidR="00EB612C" w:rsidRPr="00B639E8" w:rsidTr="00355701">
        <w:tc>
          <w:tcPr>
            <w:tcW w:w="2304" w:type="dxa"/>
          </w:tcPr>
          <w:p w:rsidR="00EB612C" w:rsidRPr="00B639E8" w:rsidRDefault="000852B2" w:rsidP="00B97C3F">
            <w:pPr>
              <w:pStyle w:val="Tabletext"/>
              <w:spacing w:line="360" w:lineRule="auto"/>
              <w:jc w:val="center"/>
              <w:rPr>
                <w:rFonts w:asciiTheme="minorHAnsi" w:hAnsiTheme="minorHAnsi" w:cstheme="minorHAnsi"/>
                <w:b/>
                <w:sz w:val="22"/>
                <w:szCs w:val="22"/>
                <w:lang w:val="es-CO"/>
              </w:rPr>
            </w:pPr>
            <w:r w:rsidRPr="00B639E8">
              <w:rPr>
                <w:rFonts w:asciiTheme="minorHAnsi" w:hAnsiTheme="minorHAnsi" w:cstheme="minorHAnsi"/>
                <w:b/>
                <w:sz w:val="22"/>
                <w:szCs w:val="22"/>
                <w:lang w:val="es-CO"/>
              </w:rPr>
              <w:t>Date</w:t>
            </w:r>
          </w:p>
        </w:tc>
        <w:tc>
          <w:tcPr>
            <w:tcW w:w="1152" w:type="dxa"/>
          </w:tcPr>
          <w:p w:rsidR="00EB612C" w:rsidRPr="00B639E8" w:rsidRDefault="000852B2" w:rsidP="00B97C3F">
            <w:pPr>
              <w:pStyle w:val="Tabletext"/>
              <w:spacing w:line="360" w:lineRule="auto"/>
              <w:jc w:val="center"/>
              <w:rPr>
                <w:rFonts w:asciiTheme="minorHAnsi" w:hAnsiTheme="minorHAnsi" w:cstheme="minorHAnsi"/>
                <w:b/>
                <w:sz w:val="22"/>
                <w:szCs w:val="22"/>
                <w:lang w:val="es-CO"/>
              </w:rPr>
            </w:pPr>
            <w:r w:rsidRPr="00B639E8">
              <w:rPr>
                <w:rFonts w:asciiTheme="minorHAnsi" w:hAnsiTheme="minorHAnsi" w:cstheme="minorHAnsi"/>
                <w:b/>
                <w:sz w:val="22"/>
                <w:szCs w:val="22"/>
                <w:lang w:val="es-CO"/>
              </w:rPr>
              <w:t>Version</w:t>
            </w:r>
          </w:p>
        </w:tc>
        <w:tc>
          <w:tcPr>
            <w:tcW w:w="3456" w:type="dxa"/>
          </w:tcPr>
          <w:p w:rsidR="00EB612C" w:rsidRPr="00B639E8" w:rsidRDefault="000852B2" w:rsidP="00B97C3F">
            <w:pPr>
              <w:pStyle w:val="Tabletext"/>
              <w:spacing w:line="360" w:lineRule="auto"/>
              <w:jc w:val="center"/>
              <w:rPr>
                <w:rFonts w:asciiTheme="minorHAnsi" w:hAnsiTheme="minorHAnsi" w:cstheme="minorHAnsi"/>
                <w:b/>
                <w:sz w:val="22"/>
                <w:szCs w:val="22"/>
                <w:lang w:val="es-CO"/>
              </w:rPr>
            </w:pPr>
            <w:r w:rsidRPr="00B639E8">
              <w:rPr>
                <w:rFonts w:asciiTheme="minorHAnsi" w:hAnsiTheme="minorHAnsi" w:cstheme="minorHAnsi"/>
                <w:b/>
                <w:sz w:val="22"/>
                <w:szCs w:val="22"/>
                <w:lang w:val="es-CO"/>
              </w:rPr>
              <w:t>Description</w:t>
            </w:r>
          </w:p>
        </w:tc>
        <w:tc>
          <w:tcPr>
            <w:tcW w:w="2592" w:type="dxa"/>
          </w:tcPr>
          <w:p w:rsidR="00EB612C" w:rsidRPr="00B639E8" w:rsidRDefault="000852B2" w:rsidP="00B97C3F">
            <w:pPr>
              <w:pStyle w:val="Tabletext"/>
              <w:spacing w:line="360" w:lineRule="auto"/>
              <w:jc w:val="center"/>
              <w:rPr>
                <w:rFonts w:asciiTheme="minorHAnsi" w:hAnsiTheme="minorHAnsi" w:cstheme="minorHAnsi"/>
                <w:b/>
                <w:sz w:val="22"/>
                <w:szCs w:val="22"/>
                <w:lang w:val="es-CO"/>
              </w:rPr>
            </w:pPr>
            <w:r w:rsidRPr="00B639E8">
              <w:rPr>
                <w:rFonts w:asciiTheme="minorHAnsi" w:hAnsiTheme="minorHAnsi" w:cstheme="minorHAnsi"/>
                <w:b/>
                <w:sz w:val="22"/>
                <w:szCs w:val="22"/>
                <w:lang w:val="es-CO"/>
              </w:rPr>
              <w:t>Author</w:t>
            </w:r>
          </w:p>
        </w:tc>
      </w:tr>
      <w:tr w:rsidR="00355701" w:rsidRPr="00B639E8" w:rsidTr="00355701">
        <w:tc>
          <w:tcPr>
            <w:tcW w:w="2304" w:type="dxa"/>
          </w:tcPr>
          <w:p w:rsidR="00355701" w:rsidRPr="00B639E8" w:rsidRDefault="00E07CAF" w:rsidP="00B97C3F">
            <w:pPr>
              <w:pStyle w:val="Tabletext"/>
              <w:spacing w:line="360" w:lineRule="auto"/>
              <w:rPr>
                <w:rFonts w:asciiTheme="minorHAnsi" w:hAnsiTheme="minorHAnsi" w:cstheme="minorHAnsi"/>
                <w:sz w:val="22"/>
                <w:szCs w:val="22"/>
                <w:lang w:val="es-CO"/>
              </w:rPr>
            </w:pPr>
            <w:r>
              <w:rPr>
                <w:rFonts w:asciiTheme="minorHAnsi" w:hAnsiTheme="minorHAnsi" w:cstheme="minorHAnsi"/>
                <w:sz w:val="22"/>
                <w:szCs w:val="22"/>
                <w:lang w:val="es-CO"/>
              </w:rPr>
              <w:t>10</w:t>
            </w:r>
            <w:r w:rsidR="00355701" w:rsidRPr="00B639E8">
              <w:rPr>
                <w:rFonts w:asciiTheme="minorHAnsi" w:hAnsiTheme="minorHAnsi" w:cstheme="minorHAnsi"/>
                <w:sz w:val="22"/>
                <w:szCs w:val="22"/>
                <w:lang w:val="es-CO"/>
              </w:rPr>
              <w:t>/0</w:t>
            </w:r>
            <w:r>
              <w:rPr>
                <w:rFonts w:asciiTheme="minorHAnsi" w:hAnsiTheme="minorHAnsi" w:cstheme="minorHAnsi"/>
                <w:sz w:val="22"/>
                <w:szCs w:val="22"/>
                <w:lang w:val="es-CO"/>
              </w:rPr>
              <w:t>3</w:t>
            </w:r>
            <w:r w:rsidR="00355701" w:rsidRPr="00B639E8">
              <w:rPr>
                <w:rFonts w:asciiTheme="minorHAnsi" w:hAnsiTheme="minorHAnsi" w:cstheme="minorHAnsi"/>
                <w:sz w:val="22"/>
                <w:szCs w:val="22"/>
                <w:lang w:val="es-CO"/>
              </w:rPr>
              <w:t>/1</w:t>
            </w:r>
            <w:r>
              <w:rPr>
                <w:rFonts w:asciiTheme="minorHAnsi" w:hAnsiTheme="minorHAnsi" w:cstheme="minorHAnsi"/>
                <w:sz w:val="22"/>
                <w:szCs w:val="22"/>
                <w:lang w:val="es-CO"/>
              </w:rPr>
              <w:t>7</w:t>
            </w:r>
          </w:p>
        </w:tc>
        <w:tc>
          <w:tcPr>
            <w:tcW w:w="1152" w:type="dxa"/>
          </w:tcPr>
          <w:p w:rsidR="00355701" w:rsidRPr="00B639E8" w:rsidRDefault="001711E5" w:rsidP="00B97C3F">
            <w:pPr>
              <w:pStyle w:val="Tabletext"/>
              <w:spacing w:line="360" w:lineRule="auto"/>
              <w:rPr>
                <w:rFonts w:asciiTheme="minorHAnsi" w:hAnsiTheme="minorHAnsi" w:cstheme="minorHAnsi"/>
                <w:sz w:val="22"/>
                <w:szCs w:val="22"/>
                <w:lang w:val="es-CO"/>
              </w:rPr>
            </w:pPr>
            <w:r w:rsidRPr="00B639E8">
              <w:rPr>
                <w:rFonts w:asciiTheme="minorHAnsi" w:hAnsiTheme="minorHAnsi" w:cstheme="minorHAnsi"/>
                <w:sz w:val="22"/>
                <w:szCs w:val="22"/>
                <w:lang w:val="es-CO"/>
              </w:rPr>
              <w:t>1.0</w:t>
            </w:r>
          </w:p>
        </w:tc>
        <w:tc>
          <w:tcPr>
            <w:tcW w:w="3456" w:type="dxa"/>
          </w:tcPr>
          <w:p w:rsidR="00355701" w:rsidRPr="00B639E8" w:rsidRDefault="001414A4" w:rsidP="00E07CAF">
            <w:pPr>
              <w:pStyle w:val="Tabletext"/>
              <w:spacing w:line="360" w:lineRule="auto"/>
              <w:jc w:val="both"/>
              <w:rPr>
                <w:rFonts w:asciiTheme="minorHAnsi" w:hAnsiTheme="minorHAnsi" w:cstheme="minorHAnsi"/>
                <w:sz w:val="22"/>
                <w:szCs w:val="22"/>
                <w:lang w:val="es-CO"/>
              </w:rPr>
            </w:pPr>
            <w:r w:rsidRPr="00B639E8">
              <w:rPr>
                <w:rFonts w:asciiTheme="minorHAnsi" w:hAnsiTheme="minorHAnsi" w:cstheme="minorHAnsi"/>
                <w:sz w:val="24"/>
                <w:szCs w:val="24"/>
                <w:lang w:val="es-CO"/>
              </w:rPr>
              <w:t>Listar los</w:t>
            </w:r>
            <w:r w:rsidR="00355701" w:rsidRPr="00B639E8">
              <w:rPr>
                <w:rFonts w:asciiTheme="minorHAnsi" w:hAnsiTheme="minorHAnsi" w:cstheme="minorHAnsi"/>
                <w:sz w:val="24"/>
                <w:szCs w:val="24"/>
                <w:lang w:val="es-CO"/>
              </w:rPr>
              <w:t xml:space="preserve"> </w:t>
            </w:r>
            <w:r w:rsidR="00B97C3F">
              <w:rPr>
                <w:rFonts w:asciiTheme="minorHAnsi" w:hAnsiTheme="minorHAnsi" w:cstheme="minorHAnsi"/>
                <w:sz w:val="24"/>
                <w:szCs w:val="24"/>
                <w:lang w:val="es-CO"/>
              </w:rPr>
              <w:t xml:space="preserve">posibles </w:t>
            </w:r>
            <w:r w:rsidR="00355701" w:rsidRPr="00B639E8">
              <w:rPr>
                <w:rFonts w:asciiTheme="minorHAnsi" w:hAnsiTheme="minorHAnsi" w:cstheme="minorHAnsi"/>
                <w:sz w:val="24"/>
                <w:szCs w:val="24"/>
                <w:lang w:val="es-CO"/>
              </w:rPr>
              <w:t xml:space="preserve">riesgos </w:t>
            </w:r>
            <w:r w:rsidR="00E07CAF">
              <w:rPr>
                <w:rFonts w:asciiTheme="minorHAnsi" w:hAnsiTheme="minorHAnsi" w:cstheme="minorHAnsi"/>
                <w:sz w:val="24"/>
                <w:szCs w:val="24"/>
                <w:lang w:val="es-CO"/>
              </w:rPr>
              <w:t>inherentes el desarrollo de la automatización de tomas de medias de las prácticas de laboratorio de física en dispositivos móviles.</w:t>
            </w:r>
          </w:p>
        </w:tc>
        <w:tc>
          <w:tcPr>
            <w:tcW w:w="2592" w:type="dxa"/>
          </w:tcPr>
          <w:p w:rsidR="001711E5" w:rsidRDefault="00E07CAF" w:rsidP="00B97C3F">
            <w:pPr>
              <w:pStyle w:val="Tabletext"/>
              <w:spacing w:line="360" w:lineRule="auto"/>
              <w:rPr>
                <w:rFonts w:asciiTheme="minorHAnsi" w:hAnsiTheme="minorHAnsi" w:cstheme="minorHAnsi"/>
                <w:sz w:val="24"/>
                <w:szCs w:val="24"/>
                <w:lang w:val="es-CO"/>
              </w:rPr>
            </w:pPr>
            <w:r>
              <w:rPr>
                <w:rFonts w:asciiTheme="minorHAnsi" w:hAnsiTheme="minorHAnsi" w:cstheme="minorHAnsi"/>
                <w:sz w:val="24"/>
                <w:szCs w:val="24"/>
                <w:lang w:val="es-CO"/>
              </w:rPr>
              <w:t>Yenifer Hernandez</w:t>
            </w:r>
          </w:p>
          <w:p w:rsidR="00E07CAF" w:rsidRPr="00B639E8" w:rsidRDefault="00E07CAF" w:rsidP="00B97C3F">
            <w:pPr>
              <w:pStyle w:val="Tabletext"/>
              <w:spacing w:line="360" w:lineRule="auto"/>
              <w:rPr>
                <w:rFonts w:asciiTheme="minorHAnsi" w:hAnsiTheme="minorHAnsi" w:cstheme="minorHAnsi"/>
                <w:sz w:val="24"/>
                <w:szCs w:val="24"/>
                <w:lang w:val="es-CO"/>
              </w:rPr>
            </w:pPr>
            <w:r>
              <w:rPr>
                <w:rFonts w:asciiTheme="minorHAnsi" w:hAnsiTheme="minorHAnsi" w:cstheme="minorHAnsi"/>
                <w:sz w:val="24"/>
                <w:szCs w:val="24"/>
                <w:lang w:val="es-CO"/>
              </w:rPr>
              <w:t>Mauricio Uribe</w:t>
            </w:r>
          </w:p>
        </w:tc>
      </w:tr>
    </w:tbl>
    <w:p w:rsidR="00EB612C" w:rsidRPr="00B639E8" w:rsidRDefault="00EB612C" w:rsidP="00B97C3F">
      <w:pPr>
        <w:spacing w:line="360" w:lineRule="auto"/>
        <w:rPr>
          <w:rFonts w:asciiTheme="minorHAnsi" w:hAnsiTheme="minorHAnsi" w:cstheme="minorHAnsi"/>
          <w:lang w:val="es-CO"/>
        </w:rPr>
      </w:pPr>
    </w:p>
    <w:p w:rsidR="006F11AB" w:rsidRPr="00B639E8" w:rsidRDefault="000852B2" w:rsidP="00B97C3F">
      <w:pPr>
        <w:pStyle w:val="Ttulo"/>
        <w:spacing w:line="360" w:lineRule="auto"/>
        <w:rPr>
          <w:rFonts w:asciiTheme="minorHAnsi" w:hAnsiTheme="minorHAnsi" w:cstheme="minorHAnsi"/>
          <w:lang w:val="es-CO"/>
        </w:rPr>
      </w:pPr>
      <w:r w:rsidRPr="00B639E8">
        <w:rPr>
          <w:rFonts w:asciiTheme="minorHAnsi" w:hAnsiTheme="minorHAnsi" w:cstheme="minorHAnsi"/>
          <w:lang w:val="es-CO"/>
        </w:rPr>
        <w:br w:type="page"/>
      </w:r>
    </w:p>
    <w:p w:rsidR="009A68EA" w:rsidRPr="00B639E8" w:rsidRDefault="009A68EA" w:rsidP="00B97C3F">
      <w:pPr>
        <w:pStyle w:val="Ttulo"/>
        <w:spacing w:line="360" w:lineRule="auto"/>
        <w:rPr>
          <w:rFonts w:asciiTheme="minorHAnsi" w:hAnsiTheme="minorHAnsi" w:cstheme="minorHAnsi"/>
          <w:lang w:val="es-CO"/>
        </w:rPr>
      </w:pPr>
      <w:r w:rsidRPr="00B639E8">
        <w:rPr>
          <w:rFonts w:asciiTheme="minorHAnsi" w:hAnsiTheme="minorHAnsi" w:cstheme="minorHAnsi"/>
          <w:lang w:val="es-CO"/>
        </w:rPr>
        <w:lastRenderedPageBreak/>
        <w:t>LISTA DE RIESGOS</w:t>
      </w:r>
    </w:p>
    <w:p w:rsidR="009A68EA" w:rsidRPr="00B639E8" w:rsidRDefault="009A68EA" w:rsidP="00B97C3F">
      <w:pPr>
        <w:spacing w:line="360" w:lineRule="auto"/>
        <w:rPr>
          <w:rFonts w:asciiTheme="minorHAnsi" w:hAnsiTheme="minorHAnsi" w:cstheme="minorHAnsi"/>
          <w:lang w:val="es-CO"/>
        </w:rPr>
      </w:pPr>
    </w:p>
    <w:p w:rsidR="009A68EA" w:rsidRPr="00B639E8" w:rsidRDefault="009A68EA" w:rsidP="00006ABA">
      <w:pPr>
        <w:spacing w:line="360" w:lineRule="auto"/>
        <w:jc w:val="both"/>
        <w:rPr>
          <w:rFonts w:asciiTheme="minorHAnsi" w:hAnsiTheme="minorHAnsi" w:cstheme="minorHAnsi"/>
          <w:sz w:val="24"/>
          <w:szCs w:val="24"/>
          <w:lang w:val="es-CO"/>
        </w:rPr>
      </w:pPr>
      <w:r w:rsidRPr="00B639E8">
        <w:rPr>
          <w:rFonts w:asciiTheme="minorHAnsi" w:hAnsiTheme="minorHAnsi" w:cstheme="minorHAnsi"/>
          <w:sz w:val="24"/>
          <w:szCs w:val="24"/>
          <w:lang w:val="es-CO"/>
        </w:rPr>
        <w:t xml:space="preserve">La tarea principal del equipo de desarrollo consiste en </w:t>
      </w:r>
      <w:r w:rsidR="00006ABA">
        <w:rPr>
          <w:rFonts w:asciiTheme="minorHAnsi" w:hAnsiTheme="minorHAnsi" w:cstheme="minorHAnsi"/>
          <w:sz w:val="24"/>
          <w:szCs w:val="24"/>
          <w:lang w:val="es-CO"/>
        </w:rPr>
        <w:t>identificar de manera inicial los posibles riesgos presentes al momento de definir, diseñar e implementar un software</w:t>
      </w:r>
      <w:r w:rsidR="00CA06A1">
        <w:rPr>
          <w:rFonts w:asciiTheme="minorHAnsi" w:hAnsiTheme="minorHAnsi" w:cstheme="minorHAnsi"/>
          <w:sz w:val="24"/>
          <w:szCs w:val="24"/>
          <w:lang w:val="es-CO"/>
        </w:rPr>
        <w:t xml:space="preserve"> y hardware que permita la automatización de toma de medidas de las prácticas de laboratorio de física de la Universidad del Quindío, mediante dispositivos móviles</w:t>
      </w:r>
      <w:r w:rsidR="00006ABA">
        <w:rPr>
          <w:rFonts w:asciiTheme="minorHAnsi" w:hAnsiTheme="minorHAnsi" w:cstheme="minorHAnsi"/>
          <w:sz w:val="24"/>
          <w:szCs w:val="24"/>
          <w:lang w:val="es-CO"/>
        </w:rPr>
        <w:t>, posterior a su identificación, el diseño de estrategias para que el efecto de los mismos sean correctamente manipulados y en el caso de poder extinguir su posibilidad de ocurrencia, no escatimar recursos para ello.</w:t>
      </w:r>
    </w:p>
    <w:p w:rsidR="009A68EA" w:rsidRPr="00B639E8" w:rsidRDefault="009A68EA" w:rsidP="00006ABA">
      <w:pPr>
        <w:spacing w:line="360" w:lineRule="auto"/>
        <w:jc w:val="both"/>
        <w:rPr>
          <w:rFonts w:asciiTheme="minorHAnsi" w:hAnsiTheme="minorHAnsi" w:cstheme="minorHAnsi"/>
          <w:sz w:val="24"/>
          <w:szCs w:val="24"/>
          <w:lang w:val="es-CO"/>
        </w:rPr>
      </w:pPr>
      <w:r w:rsidRPr="00B639E8">
        <w:rPr>
          <w:rFonts w:asciiTheme="minorHAnsi" w:hAnsiTheme="minorHAnsi" w:cstheme="minorHAnsi"/>
          <w:sz w:val="24"/>
          <w:szCs w:val="24"/>
          <w:lang w:val="es-CO"/>
        </w:rPr>
        <w:t>El “riesgo” inher</w:t>
      </w:r>
      <w:r w:rsidR="00355701" w:rsidRPr="00B639E8">
        <w:rPr>
          <w:rFonts w:asciiTheme="minorHAnsi" w:hAnsiTheme="minorHAnsi" w:cstheme="minorHAnsi"/>
          <w:sz w:val="24"/>
          <w:szCs w:val="24"/>
          <w:lang w:val="es-CO"/>
        </w:rPr>
        <w:t>ente en una actividad se mide con</w:t>
      </w:r>
      <w:r w:rsidR="00006ABA">
        <w:rPr>
          <w:rFonts w:asciiTheme="minorHAnsi" w:hAnsiTheme="minorHAnsi" w:cstheme="minorHAnsi"/>
          <w:sz w:val="24"/>
          <w:szCs w:val="24"/>
          <w:lang w:val="es-CO"/>
        </w:rPr>
        <w:t xml:space="preserve"> base en</w:t>
      </w:r>
      <w:r w:rsidRPr="00B639E8">
        <w:rPr>
          <w:rFonts w:asciiTheme="minorHAnsi" w:hAnsiTheme="minorHAnsi" w:cstheme="minorHAnsi"/>
          <w:sz w:val="24"/>
          <w:szCs w:val="24"/>
          <w:lang w:val="es-CO"/>
        </w:rPr>
        <w:t xml:space="preserve"> la incertidumbre </w:t>
      </w:r>
      <w:r w:rsidR="00006ABA">
        <w:rPr>
          <w:rFonts w:asciiTheme="minorHAnsi" w:hAnsiTheme="minorHAnsi" w:cstheme="minorHAnsi"/>
          <w:sz w:val="24"/>
          <w:szCs w:val="24"/>
          <w:lang w:val="es-CO"/>
        </w:rPr>
        <w:t>que presenta el resultado de dicha</w:t>
      </w:r>
      <w:r w:rsidRPr="00B639E8">
        <w:rPr>
          <w:rFonts w:asciiTheme="minorHAnsi" w:hAnsiTheme="minorHAnsi" w:cstheme="minorHAnsi"/>
          <w:sz w:val="24"/>
          <w:szCs w:val="24"/>
          <w:lang w:val="es-CO"/>
        </w:rPr>
        <w:t xml:space="preserve"> actividad.</w:t>
      </w:r>
    </w:p>
    <w:p w:rsidR="009A68EA" w:rsidRPr="00B639E8" w:rsidRDefault="009A68EA" w:rsidP="00006ABA">
      <w:pPr>
        <w:spacing w:line="360" w:lineRule="auto"/>
        <w:jc w:val="both"/>
        <w:rPr>
          <w:rFonts w:asciiTheme="minorHAnsi" w:hAnsiTheme="minorHAnsi" w:cstheme="minorHAnsi"/>
          <w:sz w:val="24"/>
          <w:szCs w:val="24"/>
          <w:lang w:val="es-CO"/>
        </w:rPr>
      </w:pPr>
      <w:r w:rsidRPr="00B639E8">
        <w:rPr>
          <w:rFonts w:asciiTheme="minorHAnsi" w:hAnsiTheme="minorHAnsi" w:cstheme="minorHAnsi"/>
          <w:sz w:val="24"/>
          <w:szCs w:val="24"/>
          <w:lang w:val="es-CO"/>
        </w:rPr>
        <w:t>Las actividades co</w:t>
      </w:r>
      <w:r w:rsidR="00006ABA">
        <w:rPr>
          <w:rFonts w:asciiTheme="minorHAnsi" w:hAnsiTheme="minorHAnsi" w:cstheme="minorHAnsi"/>
          <w:sz w:val="24"/>
          <w:szCs w:val="24"/>
          <w:lang w:val="es-CO"/>
        </w:rPr>
        <w:t>n alto riesgo generan</w:t>
      </w:r>
      <w:r w:rsidR="00355701" w:rsidRPr="00B639E8">
        <w:rPr>
          <w:rFonts w:asciiTheme="minorHAnsi" w:hAnsiTheme="minorHAnsi" w:cstheme="minorHAnsi"/>
          <w:sz w:val="24"/>
          <w:szCs w:val="24"/>
          <w:lang w:val="es-CO"/>
        </w:rPr>
        <w:t xml:space="preserve"> sobre-costo</w:t>
      </w:r>
      <w:r w:rsidRPr="00B639E8">
        <w:rPr>
          <w:rFonts w:asciiTheme="minorHAnsi" w:hAnsiTheme="minorHAnsi" w:cstheme="minorHAnsi"/>
          <w:sz w:val="24"/>
          <w:szCs w:val="24"/>
          <w:lang w:val="es-CO"/>
        </w:rPr>
        <w:t>s.</w:t>
      </w:r>
    </w:p>
    <w:p w:rsidR="009A68EA" w:rsidRDefault="009A68EA" w:rsidP="00006ABA">
      <w:pPr>
        <w:spacing w:line="360" w:lineRule="auto"/>
        <w:jc w:val="both"/>
        <w:rPr>
          <w:rFonts w:asciiTheme="minorHAnsi" w:hAnsiTheme="minorHAnsi" w:cstheme="minorHAnsi"/>
          <w:sz w:val="24"/>
          <w:szCs w:val="24"/>
          <w:lang w:val="es-CO"/>
        </w:rPr>
      </w:pPr>
      <w:r w:rsidRPr="00B639E8">
        <w:rPr>
          <w:rFonts w:asciiTheme="minorHAnsi" w:hAnsiTheme="minorHAnsi" w:cstheme="minorHAnsi"/>
          <w:sz w:val="24"/>
          <w:szCs w:val="24"/>
          <w:lang w:val="es-CO"/>
        </w:rPr>
        <w:t xml:space="preserve">El riesgo del proyecto es evaluado al menos una vez por iteración y </w:t>
      </w:r>
      <w:r w:rsidR="00006ABA">
        <w:rPr>
          <w:rFonts w:asciiTheme="minorHAnsi" w:hAnsiTheme="minorHAnsi" w:cstheme="minorHAnsi"/>
          <w:sz w:val="24"/>
          <w:szCs w:val="24"/>
          <w:lang w:val="es-CO"/>
        </w:rPr>
        <w:t>se documentaran de la manera más completa posible en la</w:t>
      </w:r>
      <w:r w:rsidR="00CA06A1">
        <w:rPr>
          <w:rFonts w:asciiTheme="minorHAnsi" w:hAnsiTheme="minorHAnsi" w:cstheme="minorHAnsi"/>
          <w:sz w:val="24"/>
          <w:szCs w:val="24"/>
          <w:lang w:val="es-CO"/>
        </w:rPr>
        <w:t>s</w:t>
      </w:r>
      <w:r w:rsidR="00006ABA">
        <w:rPr>
          <w:rFonts w:asciiTheme="minorHAnsi" w:hAnsiTheme="minorHAnsi" w:cstheme="minorHAnsi"/>
          <w:sz w:val="24"/>
          <w:szCs w:val="24"/>
          <w:lang w:val="es-CO"/>
        </w:rPr>
        <w:t xml:space="preserve"> siguiente</w:t>
      </w:r>
      <w:r w:rsidR="00CA06A1">
        <w:rPr>
          <w:rFonts w:asciiTheme="minorHAnsi" w:hAnsiTheme="minorHAnsi" w:cstheme="minorHAnsi"/>
          <w:sz w:val="24"/>
          <w:szCs w:val="24"/>
          <w:lang w:val="es-CO"/>
        </w:rPr>
        <w:t>s</w:t>
      </w:r>
      <w:r w:rsidR="00006ABA">
        <w:rPr>
          <w:rFonts w:asciiTheme="minorHAnsi" w:hAnsiTheme="minorHAnsi" w:cstheme="minorHAnsi"/>
          <w:sz w:val="24"/>
          <w:szCs w:val="24"/>
          <w:lang w:val="es-CO"/>
        </w:rPr>
        <w:t xml:space="preserve"> tabla</w:t>
      </w:r>
      <w:r w:rsidR="00CA06A1">
        <w:rPr>
          <w:rFonts w:asciiTheme="minorHAnsi" w:hAnsiTheme="minorHAnsi" w:cstheme="minorHAnsi"/>
          <w:sz w:val="24"/>
          <w:szCs w:val="24"/>
          <w:lang w:val="es-CO"/>
        </w:rPr>
        <w:t>s</w:t>
      </w:r>
      <w:r w:rsidR="00006ABA">
        <w:rPr>
          <w:rFonts w:asciiTheme="minorHAnsi" w:hAnsiTheme="minorHAnsi" w:cstheme="minorHAnsi"/>
          <w:sz w:val="24"/>
          <w:szCs w:val="24"/>
          <w:lang w:val="es-CO"/>
        </w:rPr>
        <w:t>.</w:t>
      </w:r>
    </w:p>
    <w:tbl>
      <w:tblPr>
        <w:tblW w:w="0" w:type="auto"/>
        <w:tblInd w:w="113" w:type="dxa"/>
        <w:tblLook w:val="04A0" w:firstRow="1" w:lastRow="0" w:firstColumn="1" w:lastColumn="0" w:noHBand="0" w:noVBand="1"/>
      </w:tblPr>
      <w:tblGrid>
        <w:gridCol w:w="1338"/>
        <w:gridCol w:w="1607"/>
        <w:gridCol w:w="1768"/>
        <w:gridCol w:w="1092"/>
        <w:gridCol w:w="1887"/>
        <w:gridCol w:w="1771"/>
      </w:tblGrid>
      <w:tr w:rsidR="00CA06A1" w:rsidRPr="001D71E0" w:rsidTr="00CA06A1">
        <w:trPr>
          <w:trHeight w:val="586"/>
        </w:trPr>
        <w:tc>
          <w:tcPr>
            <w:tcW w:w="0" w:type="auto"/>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48"/>
                <w:szCs w:val="48"/>
                <w:lang w:val="es-CO"/>
              </w:rPr>
            </w:pPr>
            <w:r w:rsidRPr="00CA06A1">
              <w:rPr>
                <w:rFonts w:ascii="Calibri" w:hAnsi="Calibri" w:cs="Calibri"/>
                <w:color w:val="000000"/>
                <w:sz w:val="48"/>
                <w:szCs w:val="48"/>
                <w:lang w:val="es-CO"/>
              </w:rPr>
              <w:t>GESTION DE RIESGOS - EQUIPO DE TRABAJO</w:t>
            </w:r>
          </w:p>
        </w:tc>
      </w:tr>
      <w:tr w:rsidR="00CA06A1" w:rsidRPr="001D71E0" w:rsidTr="00CA06A1">
        <w:trPr>
          <w:trHeight w:val="586"/>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48"/>
                <w:szCs w:val="48"/>
                <w:lang w:val="es-CO"/>
              </w:rPr>
            </w:pPr>
          </w:p>
        </w:tc>
      </w:tr>
      <w:tr w:rsidR="00CA06A1" w:rsidRPr="001D71E0" w:rsidTr="00CA06A1">
        <w:trPr>
          <w:trHeight w:val="586"/>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48"/>
                <w:szCs w:val="48"/>
                <w:lang w:val="es-CO"/>
              </w:rPr>
            </w:pPr>
          </w:p>
        </w:tc>
      </w:tr>
      <w:tr w:rsidR="00CA06A1" w:rsidRPr="001D71E0" w:rsidTr="00CA06A1">
        <w:trPr>
          <w:trHeight w:val="586"/>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48"/>
                <w:szCs w:val="48"/>
                <w:lang w:val="es-CO"/>
              </w:rPr>
            </w:pPr>
          </w:p>
        </w:tc>
      </w:tr>
      <w:tr w:rsidR="00CA06A1" w:rsidRPr="00CA06A1" w:rsidTr="00CA06A1">
        <w:trPr>
          <w:trHeight w:val="705"/>
        </w:trPr>
        <w:tc>
          <w:tcPr>
            <w:tcW w:w="0" w:type="auto"/>
            <w:tcBorders>
              <w:top w:val="nil"/>
              <w:left w:val="single" w:sz="4" w:space="0" w:color="auto"/>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RIESGO</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PROBABILIDAD</w:t>
            </w:r>
          </w:p>
        </w:tc>
        <w:tc>
          <w:tcPr>
            <w:tcW w:w="0" w:type="auto"/>
            <w:tcBorders>
              <w:top w:val="nil"/>
              <w:left w:val="nil"/>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CAUSA</w:t>
            </w:r>
          </w:p>
        </w:tc>
        <w:tc>
          <w:tcPr>
            <w:tcW w:w="0" w:type="auto"/>
            <w:tcBorders>
              <w:top w:val="nil"/>
              <w:left w:val="nil"/>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IMPACTO</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CONSECUENCIA</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ACCION DE MITIGACION</w:t>
            </w:r>
          </w:p>
        </w:tc>
      </w:tr>
      <w:tr w:rsidR="00CA06A1" w:rsidRPr="001D71E0" w:rsidTr="00CA06A1">
        <w:trPr>
          <w:trHeight w:val="1620"/>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rPr>
            </w:pPr>
            <w:r w:rsidRPr="00CA06A1">
              <w:rPr>
                <w:rFonts w:ascii="Calibri" w:hAnsi="Calibri" w:cs="Calibri"/>
                <w:color w:val="000000"/>
                <w:sz w:val="22"/>
                <w:szCs w:val="22"/>
              </w:rPr>
              <w:t>Renuncia de un integrante</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40%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dificultad en el trabajo en equipo, traslados, desmotivación</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las estimaciones ya no son adecuadas, se delita el tiempo para las fechas de entrega establecidas</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 xml:space="preserve"> garantizar un buen clima laboral dentro de la empresa, evitando alta incidencia en rotacion de personal y generando estimulos dentro del proyecto.</w:t>
            </w:r>
          </w:p>
        </w:tc>
      </w:tr>
      <w:tr w:rsidR="00CA06A1" w:rsidRPr="001D71E0" w:rsidTr="00CA06A1">
        <w:trPr>
          <w:trHeight w:val="930"/>
        </w:trPr>
        <w:tc>
          <w:tcPr>
            <w:tcW w:w="0" w:type="auto"/>
            <w:tcBorders>
              <w:top w:val="nil"/>
              <w:left w:val="single" w:sz="4" w:space="0" w:color="auto"/>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rPr>
            </w:pPr>
            <w:r w:rsidRPr="00CA06A1">
              <w:rPr>
                <w:rFonts w:ascii="Calibri" w:hAnsi="Calibri" w:cs="Calibri"/>
                <w:color w:val="000000"/>
                <w:sz w:val="22"/>
                <w:szCs w:val="22"/>
              </w:rPr>
              <w:t>elevada curva de aprendizaje</w:t>
            </w:r>
          </w:p>
        </w:tc>
        <w:tc>
          <w:tcPr>
            <w:tcW w:w="0" w:type="auto"/>
            <w:tcBorders>
              <w:top w:val="nil"/>
              <w:left w:val="nil"/>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60%</w:t>
            </w:r>
          </w:p>
        </w:tc>
        <w:tc>
          <w:tcPr>
            <w:tcW w:w="0" w:type="auto"/>
            <w:tcBorders>
              <w:top w:val="nil"/>
              <w:left w:val="nil"/>
              <w:bottom w:val="single" w:sz="4" w:space="0" w:color="auto"/>
              <w:right w:val="single" w:sz="4" w:space="0" w:color="auto"/>
            </w:tcBorders>
            <w:shd w:val="clear" w:color="FFFFFF" w:fill="FFFFFF"/>
            <w:noWrap/>
            <w:vAlign w:val="center"/>
            <w:hideMark/>
          </w:tcPr>
          <w:p w:rsidR="00CA06A1" w:rsidRPr="00CA06A1" w:rsidRDefault="00CA06A1" w:rsidP="00CA06A1">
            <w:pPr>
              <w:widowControl/>
              <w:spacing w:line="240" w:lineRule="auto"/>
              <w:rPr>
                <w:rFonts w:ascii="Calibri" w:hAnsi="Calibri" w:cs="Calibri"/>
                <w:color w:val="000000"/>
                <w:sz w:val="22"/>
                <w:szCs w:val="22"/>
              </w:rPr>
            </w:pPr>
            <w:r w:rsidRPr="00CA06A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FFFFFF" w:fill="FFFFFF"/>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9</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 xml:space="preserve">dedicar mas tiempo y esfuerzo del que se había </w:t>
            </w:r>
            <w:r w:rsidRPr="00CA06A1">
              <w:rPr>
                <w:rFonts w:ascii="Calibri" w:hAnsi="Calibri" w:cs="Calibri"/>
                <w:color w:val="000000"/>
                <w:sz w:val="22"/>
                <w:szCs w:val="22"/>
                <w:lang w:val="es-CO"/>
              </w:rPr>
              <w:lastRenderedPageBreak/>
              <w:t>estimado</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lastRenderedPageBreak/>
              <w:t xml:space="preserve">Diseñar un plan estratégico de capacitación y </w:t>
            </w:r>
            <w:r w:rsidRPr="00CA06A1">
              <w:rPr>
                <w:rFonts w:ascii="Calibri" w:hAnsi="Calibri" w:cs="Calibri"/>
                <w:color w:val="000000"/>
                <w:sz w:val="22"/>
                <w:szCs w:val="22"/>
                <w:lang w:val="es-CO"/>
              </w:rPr>
              <w:lastRenderedPageBreak/>
              <w:t xml:space="preserve">consultoría </w:t>
            </w:r>
          </w:p>
        </w:tc>
      </w:tr>
      <w:tr w:rsidR="00CA06A1" w:rsidRPr="001D71E0" w:rsidTr="00CA06A1">
        <w:trPr>
          <w:trHeight w:val="1800"/>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lastRenderedPageBreak/>
              <w:t>poco tiempo dedicado al proyecto</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50%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No cumplir con las reuniones, con el tiempo que se estimo que se iba a dedicar al desarrollo, falta de compromiso</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10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no se cumple con las expectativas del cliente, no se cumple con las fechas establecidas, software de mala calidad</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Comprometer al equipo de trabajo con el desarrollo del proyecto</w:t>
            </w:r>
          </w:p>
        </w:tc>
      </w:tr>
      <w:tr w:rsidR="00CA06A1" w:rsidRPr="001D71E0" w:rsidTr="00CA06A1">
        <w:trPr>
          <w:trHeight w:val="1605"/>
        </w:trPr>
        <w:tc>
          <w:tcPr>
            <w:tcW w:w="0" w:type="auto"/>
            <w:tcBorders>
              <w:top w:val="nil"/>
              <w:left w:val="single" w:sz="4" w:space="0" w:color="auto"/>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rPr>
            </w:pPr>
            <w:r w:rsidRPr="00CA06A1">
              <w:rPr>
                <w:rFonts w:ascii="Calibri" w:hAnsi="Calibri" w:cs="Calibri"/>
                <w:color w:val="000000"/>
                <w:sz w:val="22"/>
                <w:szCs w:val="22"/>
              </w:rPr>
              <w:t>dificultad para reuniones</w:t>
            </w:r>
          </w:p>
        </w:tc>
        <w:tc>
          <w:tcPr>
            <w:tcW w:w="0" w:type="auto"/>
            <w:tcBorders>
              <w:top w:val="nil"/>
              <w:left w:val="nil"/>
              <w:bottom w:val="single" w:sz="4" w:space="0" w:color="auto"/>
              <w:right w:val="single" w:sz="4" w:space="0" w:color="auto"/>
            </w:tcBorders>
            <w:shd w:val="clear" w:color="auto" w:fill="auto"/>
            <w:noWrap/>
            <w:vAlign w:val="bottom"/>
            <w:hideMark/>
          </w:tcPr>
          <w:p w:rsidR="00CA06A1" w:rsidRPr="00CA06A1" w:rsidRDefault="00CA06A1" w:rsidP="00CA06A1">
            <w:pPr>
              <w:widowControl/>
              <w:spacing w:line="240" w:lineRule="auto"/>
              <w:jc w:val="center"/>
              <w:rPr>
                <w:rFonts w:ascii="Calibri" w:hAnsi="Calibri" w:cs="Calibri"/>
                <w:color w:val="000000"/>
                <w:sz w:val="22"/>
                <w:szCs w:val="22"/>
              </w:rPr>
            </w:pPr>
            <w:r>
              <w:rPr>
                <w:rFonts w:ascii="Calibri" w:hAnsi="Calibri" w:cs="Calibri"/>
                <w:color w:val="000000"/>
                <w:sz w:val="22"/>
                <w:szCs w:val="22"/>
              </w:rPr>
              <w:t>40%</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falta de compromiso, dificultada para coordinar reuniones entre el grupo de trabajo y los clientes o usuarios</w:t>
            </w:r>
          </w:p>
        </w:tc>
        <w:tc>
          <w:tcPr>
            <w:tcW w:w="0" w:type="auto"/>
            <w:tcBorders>
              <w:top w:val="nil"/>
              <w:left w:val="nil"/>
              <w:bottom w:val="single" w:sz="4" w:space="0" w:color="auto"/>
              <w:right w:val="single" w:sz="4" w:space="0" w:color="auto"/>
            </w:tcBorders>
            <w:shd w:val="clear" w:color="FFFFFF" w:fill="FFFFFF"/>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8</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no se cumple con las expectativas del cliente, no se cumple con las fechas establecidas, software de mala calidad</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programar reuniones con anterioridad, para evitar ausencias</w:t>
            </w:r>
          </w:p>
        </w:tc>
      </w:tr>
      <w:tr w:rsidR="00CA06A1" w:rsidRPr="001D71E0" w:rsidTr="00CA06A1">
        <w:trPr>
          <w:trHeight w:val="1605"/>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rPr>
            </w:pPr>
            <w:r w:rsidRPr="00CA06A1">
              <w:rPr>
                <w:rFonts w:ascii="Calibri" w:hAnsi="Calibri" w:cs="Calibri"/>
                <w:color w:val="000000"/>
                <w:sz w:val="22"/>
                <w:szCs w:val="22"/>
              </w:rPr>
              <w:t>mala asignación de tareas</w:t>
            </w:r>
          </w:p>
        </w:tc>
        <w:tc>
          <w:tcPr>
            <w:tcW w:w="0" w:type="auto"/>
            <w:tcBorders>
              <w:top w:val="nil"/>
              <w:left w:val="nil"/>
              <w:bottom w:val="single" w:sz="4" w:space="0" w:color="auto"/>
              <w:right w:val="single" w:sz="4" w:space="0" w:color="auto"/>
            </w:tcBorders>
            <w:shd w:val="clear" w:color="auto" w:fill="auto"/>
            <w:noWrap/>
            <w:vAlign w:val="bottom"/>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 </w:t>
            </w:r>
            <w:r>
              <w:rPr>
                <w:rFonts w:ascii="Calibri" w:hAnsi="Calibri" w:cs="Calibri"/>
                <w:color w:val="000000"/>
                <w:sz w:val="22"/>
                <w:szCs w:val="22"/>
              </w:rPr>
              <w:t>40%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no tener en cuenta las competencias del equipo de trabajo para asignar tareas, tareas demasiado complejas</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10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materialización de riesgos no previstos, que afectan fuertemente el proyecto</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diseñar un plan estratégico de gestión de riesgos</w:t>
            </w:r>
          </w:p>
        </w:tc>
      </w:tr>
    </w:tbl>
    <w:p w:rsidR="00CA06A1" w:rsidRDefault="00CA06A1" w:rsidP="00006ABA">
      <w:pPr>
        <w:spacing w:line="360" w:lineRule="auto"/>
        <w:jc w:val="both"/>
        <w:rPr>
          <w:rFonts w:asciiTheme="minorHAnsi" w:hAnsiTheme="minorHAnsi" w:cstheme="minorHAnsi"/>
          <w:sz w:val="24"/>
          <w:szCs w:val="24"/>
          <w:lang w:val="es-CO"/>
        </w:rPr>
      </w:pPr>
    </w:p>
    <w:tbl>
      <w:tblPr>
        <w:tblW w:w="0" w:type="auto"/>
        <w:tblInd w:w="113" w:type="dxa"/>
        <w:tblLook w:val="04A0" w:firstRow="1" w:lastRow="0" w:firstColumn="1" w:lastColumn="0" w:noHBand="0" w:noVBand="1"/>
      </w:tblPr>
      <w:tblGrid>
        <w:gridCol w:w="1421"/>
        <w:gridCol w:w="1607"/>
        <w:gridCol w:w="1493"/>
        <w:gridCol w:w="1092"/>
        <w:gridCol w:w="1855"/>
        <w:gridCol w:w="1995"/>
      </w:tblGrid>
      <w:tr w:rsidR="00CA06A1" w:rsidRPr="00CA06A1" w:rsidTr="00CA06A1">
        <w:trPr>
          <w:trHeight w:val="537"/>
        </w:trPr>
        <w:tc>
          <w:tcPr>
            <w:tcW w:w="0" w:type="auto"/>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44"/>
                <w:szCs w:val="44"/>
              </w:rPr>
            </w:pPr>
            <w:r w:rsidRPr="00CA06A1">
              <w:rPr>
                <w:rFonts w:ascii="Calibri" w:hAnsi="Calibri" w:cs="Calibri"/>
                <w:color w:val="000000"/>
                <w:sz w:val="44"/>
                <w:szCs w:val="44"/>
              </w:rPr>
              <w:t>GESTION DE RIESGOS - IMPLEMENTACIÓN</w:t>
            </w:r>
          </w:p>
        </w:tc>
      </w:tr>
      <w:tr w:rsidR="00CA06A1" w:rsidRPr="00CA06A1" w:rsidTr="00CA06A1">
        <w:trPr>
          <w:trHeight w:val="537"/>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44"/>
                <w:szCs w:val="44"/>
              </w:rPr>
            </w:pPr>
          </w:p>
        </w:tc>
      </w:tr>
      <w:tr w:rsidR="00CA06A1" w:rsidRPr="00CA06A1" w:rsidTr="00CA06A1">
        <w:trPr>
          <w:trHeight w:val="537"/>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44"/>
                <w:szCs w:val="44"/>
              </w:rPr>
            </w:pPr>
          </w:p>
        </w:tc>
      </w:tr>
      <w:tr w:rsidR="00CA06A1" w:rsidRPr="00CA06A1" w:rsidTr="00CA06A1">
        <w:trPr>
          <w:trHeight w:val="537"/>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44"/>
                <w:szCs w:val="44"/>
              </w:rPr>
            </w:pPr>
          </w:p>
        </w:tc>
      </w:tr>
      <w:tr w:rsidR="00010A05" w:rsidRPr="00CA06A1" w:rsidTr="00CA06A1">
        <w:trPr>
          <w:trHeight w:val="615"/>
        </w:trPr>
        <w:tc>
          <w:tcPr>
            <w:tcW w:w="0" w:type="auto"/>
            <w:tcBorders>
              <w:top w:val="nil"/>
              <w:left w:val="single" w:sz="4" w:space="0" w:color="auto"/>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RIESGO</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PROBABILIDAD</w:t>
            </w:r>
          </w:p>
        </w:tc>
        <w:tc>
          <w:tcPr>
            <w:tcW w:w="0" w:type="auto"/>
            <w:tcBorders>
              <w:top w:val="nil"/>
              <w:left w:val="nil"/>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CAUSA</w:t>
            </w:r>
          </w:p>
        </w:tc>
        <w:tc>
          <w:tcPr>
            <w:tcW w:w="0" w:type="auto"/>
            <w:tcBorders>
              <w:top w:val="nil"/>
              <w:left w:val="nil"/>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IMPACTO</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CONSECUENCIA</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ACCION DE MITIGACION</w:t>
            </w:r>
          </w:p>
        </w:tc>
      </w:tr>
      <w:tr w:rsidR="00010A05" w:rsidRPr="001D71E0" w:rsidTr="00CA06A1">
        <w:trPr>
          <w:trHeight w:val="1350"/>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color w:val="000000"/>
              </w:rPr>
            </w:pPr>
            <w:r w:rsidRPr="00CA06A1">
              <w:rPr>
                <w:color w:val="000000"/>
              </w:rPr>
              <w:t xml:space="preserve"> Mala elección de framework</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40%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 xml:space="preserve">No implementar una metodología formal para la toma de </w:t>
            </w:r>
            <w:r w:rsidRPr="00CA06A1">
              <w:rPr>
                <w:rFonts w:ascii="Calibri" w:hAnsi="Calibri" w:cs="Calibri"/>
                <w:color w:val="000000"/>
                <w:sz w:val="22"/>
                <w:szCs w:val="22"/>
                <w:lang w:val="es-CO"/>
              </w:rPr>
              <w:lastRenderedPageBreak/>
              <w:t>decisiones</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lastRenderedPageBreak/>
              <w:t>10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software inestable, de mala calidad</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implementar metodologías formales para la toma de decisiones</w:t>
            </w:r>
          </w:p>
        </w:tc>
      </w:tr>
      <w:tr w:rsidR="00010A05" w:rsidRPr="001D71E0" w:rsidTr="00CA06A1">
        <w:trPr>
          <w:trHeight w:val="1725"/>
        </w:trPr>
        <w:tc>
          <w:tcPr>
            <w:tcW w:w="0" w:type="auto"/>
            <w:tcBorders>
              <w:top w:val="nil"/>
              <w:left w:val="single" w:sz="4" w:space="0" w:color="auto"/>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jc w:val="center"/>
              <w:rPr>
                <w:color w:val="000000"/>
                <w:lang w:val="es-CO"/>
              </w:rPr>
            </w:pPr>
            <w:r w:rsidRPr="00CA06A1">
              <w:rPr>
                <w:color w:val="000000"/>
                <w:lang w:val="es-CO"/>
              </w:rPr>
              <w:lastRenderedPageBreak/>
              <w:t>Error en la especificación de los requisitos</w:t>
            </w:r>
          </w:p>
        </w:tc>
        <w:tc>
          <w:tcPr>
            <w:tcW w:w="0" w:type="auto"/>
            <w:tcBorders>
              <w:top w:val="nil"/>
              <w:left w:val="nil"/>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60%</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no tener contacto permanente con el cliente ni los usuarios finales</w:t>
            </w:r>
          </w:p>
        </w:tc>
        <w:tc>
          <w:tcPr>
            <w:tcW w:w="0" w:type="auto"/>
            <w:tcBorders>
              <w:top w:val="nil"/>
              <w:left w:val="nil"/>
              <w:bottom w:val="single" w:sz="4" w:space="0" w:color="auto"/>
              <w:right w:val="single" w:sz="4" w:space="0" w:color="auto"/>
            </w:tcBorders>
            <w:shd w:val="clear" w:color="FFFFFF" w:fill="FFFFFF"/>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8</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software que no cumple con las expectativas del cliente, no es lo que el cliente esperaba</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Implementar una estrategia para la fase de levantamiento de requisitos, reuniones constantes con el cliente</w:t>
            </w:r>
          </w:p>
        </w:tc>
      </w:tr>
      <w:tr w:rsidR="00010A05" w:rsidRPr="001D71E0" w:rsidTr="00CA06A1">
        <w:trPr>
          <w:trHeight w:val="3435"/>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color w:val="000000"/>
              </w:rPr>
            </w:pPr>
            <w:r w:rsidRPr="00CA06A1">
              <w:rPr>
                <w:color w:val="000000"/>
              </w:rPr>
              <w:t>Errores en las estimaciones</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50%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 xml:space="preserve">inexperiencia del grupo de trabajo, presión por parte del cliente, </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10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no entregar el proyecto en las fechas establecida, sobre costos en el desarrollo</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Utilizar métodos formales y la experiencia del equipo de trabajo para estimar adecuadamente, revisar las estimaciones periódicamente y así saber el estado del proyecto y de ser necesario ajustar la estimación</w:t>
            </w:r>
          </w:p>
        </w:tc>
      </w:tr>
      <w:tr w:rsidR="00010A05" w:rsidRPr="001D71E0" w:rsidTr="00CA06A1">
        <w:trPr>
          <w:trHeight w:val="2535"/>
        </w:trPr>
        <w:tc>
          <w:tcPr>
            <w:tcW w:w="0" w:type="auto"/>
            <w:tcBorders>
              <w:top w:val="nil"/>
              <w:left w:val="single" w:sz="4" w:space="0" w:color="auto"/>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Requisitos cambiantes</w:t>
            </w:r>
          </w:p>
        </w:tc>
        <w:tc>
          <w:tcPr>
            <w:tcW w:w="0" w:type="auto"/>
            <w:tcBorders>
              <w:top w:val="nil"/>
              <w:left w:val="nil"/>
              <w:bottom w:val="single" w:sz="4" w:space="0" w:color="auto"/>
              <w:right w:val="single" w:sz="4" w:space="0" w:color="auto"/>
            </w:tcBorders>
            <w:shd w:val="clear" w:color="auto" w:fill="auto"/>
            <w:noWrap/>
            <w:vAlign w:val="bottom"/>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 </w:t>
            </w:r>
            <w:r w:rsidR="00010A05">
              <w:rPr>
                <w:rFonts w:ascii="Calibri" w:hAnsi="Calibri" w:cs="Calibri"/>
                <w:color w:val="000000"/>
                <w:sz w:val="22"/>
                <w:szCs w:val="22"/>
              </w:rPr>
              <w:t>50%</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010A05">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 xml:space="preserve">cambio en las </w:t>
            </w:r>
            <w:r w:rsidR="00010A05">
              <w:rPr>
                <w:rFonts w:ascii="Calibri" w:hAnsi="Calibri" w:cs="Calibri"/>
                <w:color w:val="000000"/>
                <w:sz w:val="22"/>
                <w:szCs w:val="22"/>
                <w:lang w:val="es-CO"/>
              </w:rPr>
              <w:t>prácticas de laboratorio</w:t>
            </w:r>
            <w:r w:rsidRPr="00CA06A1">
              <w:rPr>
                <w:rFonts w:ascii="Calibri" w:hAnsi="Calibri" w:cs="Calibri"/>
                <w:color w:val="000000"/>
                <w:sz w:val="22"/>
                <w:szCs w:val="22"/>
                <w:lang w:val="es-CO"/>
              </w:rPr>
              <w:t xml:space="preserve"> </w:t>
            </w:r>
          </w:p>
        </w:tc>
        <w:tc>
          <w:tcPr>
            <w:tcW w:w="0" w:type="auto"/>
            <w:tcBorders>
              <w:top w:val="nil"/>
              <w:left w:val="nil"/>
              <w:bottom w:val="single" w:sz="4" w:space="0" w:color="auto"/>
              <w:right w:val="single" w:sz="4" w:space="0" w:color="auto"/>
            </w:tcBorders>
            <w:shd w:val="clear" w:color="FFFFFF" w:fill="FFFFFF"/>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8</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no se cumple con las fechas establecidas, sobrecostos, mayor esfuerzo, incluso puede llegar a afectar la arquitectura del proyecto lo cual seria desastroso</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elegir framework, arquitecturas que sean escalables y fácilmente ajustables, reuniones constantes con el cliente con el fin de identificar posibles y/o futuros cambios</w:t>
            </w:r>
          </w:p>
        </w:tc>
      </w:tr>
      <w:tr w:rsidR="00010A05" w:rsidRPr="001D71E0" w:rsidTr="00CA06A1">
        <w:trPr>
          <w:trHeight w:val="900"/>
        </w:trPr>
        <w:tc>
          <w:tcPr>
            <w:tcW w:w="0" w:type="auto"/>
            <w:tcBorders>
              <w:top w:val="nil"/>
              <w:left w:val="single" w:sz="4" w:space="0" w:color="auto"/>
              <w:bottom w:val="single" w:sz="4" w:space="0" w:color="auto"/>
              <w:right w:val="single" w:sz="4" w:space="0" w:color="auto"/>
            </w:tcBorders>
            <w:shd w:val="clear" w:color="DBE5F1" w:fill="DBE5F1"/>
            <w:vAlign w:val="bottom"/>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no contemplar todos los riesgos que se puedan generar</w:t>
            </w:r>
          </w:p>
        </w:tc>
        <w:tc>
          <w:tcPr>
            <w:tcW w:w="0" w:type="auto"/>
            <w:tcBorders>
              <w:top w:val="nil"/>
              <w:left w:val="nil"/>
              <w:bottom w:val="single" w:sz="4" w:space="0" w:color="auto"/>
              <w:right w:val="single" w:sz="4" w:space="0" w:color="auto"/>
            </w:tcBorders>
            <w:shd w:val="clear" w:color="auto" w:fill="auto"/>
            <w:noWrap/>
            <w:vAlign w:val="bottom"/>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 </w:t>
            </w:r>
            <w:r w:rsidR="00010A05">
              <w:rPr>
                <w:rFonts w:ascii="Calibri" w:hAnsi="Calibri" w:cs="Calibri"/>
                <w:color w:val="000000"/>
                <w:sz w:val="22"/>
                <w:szCs w:val="22"/>
                <w:lang w:val="es-CO"/>
              </w:rPr>
              <w:t>30%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dedicar poco tiempo y esfuerzo a gestión de riesgos</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materialización de riesgos no previstos</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diseñar un plan estratégico de gestión de riesgos</w:t>
            </w:r>
          </w:p>
        </w:tc>
      </w:tr>
    </w:tbl>
    <w:p w:rsidR="00CA06A1" w:rsidRDefault="00CA06A1" w:rsidP="00006ABA">
      <w:pPr>
        <w:spacing w:line="360" w:lineRule="auto"/>
        <w:jc w:val="both"/>
        <w:rPr>
          <w:rFonts w:asciiTheme="minorHAnsi" w:hAnsiTheme="minorHAnsi" w:cstheme="minorHAnsi"/>
          <w:sz w:val="24"/>
          <w:szCs w:val="24"/>
          <w:lang w:val="es-CO"/>
        </w:rPr>
      </w:pPr>
    </w:p>
    <w:p w:rsidR="00CA06A1" w:rsidRDefault="00CA06A1" w:rsidP="00006ABA">
      <w:pPr>
        <w:spacing w:line="360" w:lineRule="auto"/>
        <w:jc w:val="both"/>
        <w:rPr>
          <w:rFonts w:asciiTheme="minorHAnsi" w:hAnsiTheme="minorHAnsi" w:cstheme="minorHAnsi"/>
          <w:sz w:val="24"/>
          <w:szCs w:val="24"/>
          <w:lang w:val="es-CO"/>
        </w:rPr>
      </w:pPr>
      <w:r>
        <w:rPr>
          <w:rFonts w:asciiTheme="minorHAnsi" w:hAnsiTheme="minorHAnsi" w:cstheme="minorHAnsi"/>
          <w:sz w:val="24"/>
          <w:szCs w:val="24"/>
          <w:lang w:val="es-CO"/>
        </w:rPr>
        <w:br w:type="column"/>
      </w:r>
    </w:p>
    <w:tbl>
      <w:tblPr>
        <w:tblW w:w="0" w:type="auto"/>
        <w:tblInd w:w="113" w:type="dxa"/>
        <w:tblLook w:val="04A0" w:firstRow="1" w:lastRow="0" w:firstColumn="1" w:lastColumn="0" w:noHBand="0" w:noVBand="1"/>
      </w:tblPr>
      <w:tblGrid>
        <w:gridCol w:w="1533"/>
        <w:gridCol w:w="1607"/>
        <w:gridCol w:w="1823"/>
        <w:gridCol w:w="1092"/>
        <w:gridCol w:w="1834"/>
        <w:gridCol w:w="1574"/>
      </w:tblGrid>
      <w:tr w:rsidR="00CA06A1" w:rsidRPr="00CA06A1" w:rsidTr="00CA06A1">
        <w:trPr>
          <w:trHeight w:val="684"/>
        </w:trPr>
        <w:tc>
          <w:tcPr>
            <w:tcW w:w="0" w:type="auto"/>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56"/>
                <w:szCs w:val="56"/>
              </w:rPr>
            </w:pPr>
            <w:r w:rsidRPr="00CA06A1">
              <w:rPr>
                <w:rFonts w:ascii="Calibri" w:hAnsi="Calibri" w:cs="Calibri"/>
                <w:color w:val="000000"/>
                <w:sz w:val="56"/>
                <w:szCs w:val="56"/>
              </w:rPr>
              <w:t>GESTION DE RIESGOS - PRUEBAS</w:t>
            </w:r>
          </w:p>
        </w:tc>
      </w:tr>
      <w:tr w:rsidR="00CA06A1" w:rsidRPr="00CA06A1" w:rsidTr="00CA06A1">
        <w:trPr>
          <w:trHeight w:val="684"/>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56"/>
                <w:szCs w:val="56"/>
              </w:rPr>
            </w:pPr>
          </w:p>
        </w:tc>
      </w:tr>
      <w:tr w:rsidR="00CA06A1" w:rsidRPr="00CA06A1" w:rsidTr="00CA06A1">
        <w:trPr>
          <w:trHeight w:val="684"/>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56"/>
                <w:szCs w:val="56"/>
              </w:rPr>
            </w:pPr>
          </w:p>
        </w:tc>
      </w:tr>
      <w:tr w:rsidR="00CA06A1" w:rsidRPr="00CA06A1" w:rsidTr="00CA06A1">
        <w:trPr>
          <w:trHeight w:val="684"/>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56"/>
                <w:szCs w:val="56"/>
              </w:rPr>
            </w:pPr>
          </w:p>
        </w:tc>
      </w:tr>
      <w:tr w:rsidR="00CA06A1" w:rsidRPr="00CA06A1" w:rsidTr="00CA06A1">
        <w:trPr>
          <w:trHeight w:val="540"/>
        </w:trPr>
        <w:tc>
          <w:tcPr>
            <w:tcW w:w="0" w:type="auto"/>
            <w:tcBorders>
              <w:top w:val="nil"/>
              <w:left w:val="single" w:sz="4" w:space="0" w:color="auto"/>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RIESGO</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PROBABILIDAD</w:t>
            </w:r>
          </w:p>
        </w:tc>
        <w:tc>
          <w:tcPr>
            <w:tcW w:w="0" w:type="auto"/>
            <w:tcBorders>
              <w:top w:val="nil"/>
              <w:left w:val="nil"/>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CAUSA</w:t>
            </w:r>
          </w:p>
        </w:tc>
        <w:tc>
          <w:tcPr>
            <w:tcW w:w="0" w:type="auto"/>
            <w:tcBorders>
              <w:top w:val="nil"/>
              <w:left w:val="nil"/>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IMPACTO</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CONSECUENCIA</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ACCION DE MITIGACION</w:t>
            </w:r>
          </w:p>
        </w:tc>
      </w:tr>
      <w:tr w:rsidR="00CA06A1" w:rsidRPr="001D71E0" w:rsidTr="00CA06A1">
        <w:trPr>
          <w:trHeight w:val="2025"/>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color w:val="000000"/>
                <w:lang w:val="es-CO"/>
              </w:rPr>
            </w:pPr>
            <w:r w:rsidRPr="00CA06A1">
              <w:rPr>
                <w:color w:val="000000"/>
                <w:lang w:val="es-CO"/>
              </w:rPr>
              <w:t>Numero elevado de defectos encontrados en la fase de pruebas</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40%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inexperiencia del grupo de trabajo, mala calidad de código, malas revisiones de código</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7</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costos, dedicas mas tiempo y esfuerzo a la corrección, no se cumple con las fechas establecida</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diseñar un plan de que permita revisar y probar el código en todo momento</w:t>
            </w:r>
          </w:p>
        </w:tc>
      </w:tr>
      <w:tr w:rsidR="00CA06A1" w:rsidRPr="001D71E0" w:rsidTr="00CA06A1">
        <w:trPr>
          <w:trHeight w:val="1875"/>
        </w:trPr>
        <w:tc>
          <w:tcPr>
            <w:tcW w:w="0" w:type="auto"/>
            <w:tcBorders>
              <w:top w:val="nil"/>
              <w:left w:val="single" w:sz="4" w:space="0" w:color="auto"/>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color w:val="000000"/>
                <w:lang w:val="es-CO"/>
              </w:rPr>
            </w:pPr>
            <w:r w:rsidRPr="00CA06A1">
              <w:rPr>
                <w:color w:val="000000"/>
                <w:lang w:val="es-CO"/>
              </w:rPr>
              <w:t>Mala elección de herramientas de automatización de pruebas</w:t>
            </w:r>
          </w:p>
        </w:tc>
        <w:tc>
          <w:tcPr>
            <w:tcW w:w="0" w:type="auto"/>
            <w:tcBorders>
              <w:top w:val="nil"/>
              <w:left w:val="nil"/>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60%</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no evaluar adecuadamente las herramientas a utilizar mediante un método formal</w:t>
            </w:r>
          </w:p>
        </w:tc>
        <w:tc>
          <w:tcPr>
            <w:tcW w:w="0" w:type="auto"/>
            <w:tcBorders>
              <w:top w:val="nil"/>
              <w:left w:val="nil"/>
              <w:bottom w:val="single" w:sz="4" w:space="0" w:color="auto"/>
              <w:right w:val="single" w:sz="4" w:space="0" w:color="auto"/>
            </w:tcBorders>
            <w:shd w:val="clear" w:color="FFFFFF" w:fill="FFFFFF"/>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7</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dedicar mas tiempo y esfuerzo en la fase de pruebas</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implementar metodologías formales para la toma de decisiones</w:t>
            </w:r>
          </w:p>
        </w:tc>
      </w:tr>
      <w:tr w:rsidR="00CA06A1" w:rsidRPr="001D71E0" w:rsidTr="00CA06A1">
        <w:trPr>
          <w:trHeight w:val="1485"/>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no contemplar todos los riesgos que se puedan generar</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50%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dedicar poco tiempo y esfuerzo a gestión de riesgos</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materialización de riesgos no previstos</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diseñar un plan estratégico de gestión de riesgos</w:t>
            </w:r>
          </w:p>
        </w:tc>
      </w:tr>
    </w:tbl>
    <w:p w:rsidR="00CA06A1" w:rsidRDefault="00CA06A1" w:rsidP="00006ABA">
      <w:pPr>
        <w:spacing w:line="360" w:lineRule="auto"/>
        <w:jc w:val="both"/>
        <w:rPr>
          <w:rFonts w:asciiTheme="minorHAnsi" w:hAnsiTheme="minorHAnsi" w:cstheme="minorHAnsi"/>
          <w:sz w:val="24"/>
          <w:szCs w:val="24"/>
          <w:lang w:val="es-CO"/>
        </w:rPr>
      </w:pPr>
    </w:p>
    <w:p w:rsidR="00CA06A1" w:rsidRPr="00B639E8" w:rsidRDefault="00CA06A1" w:rsidP="00006ABA">
      <w:pPr>
        <w:spacing w:line="360" w:lineRule="auto"/>
        <w:jc w:val="both"/>
        <w:rPr>
          <w:rFonts w:asciiTheme="minorHAnsi" w:hAnsiTheme="minorHAnsi" w:cstheme="minorHAnsi"/>
          <w:sz w:val="24"/>
          <w:szCs w:val="24"/>
          <w:lang w:val="es-CO"/>
        </w:rPr>
      </w:pPr>
      <w:r>
        <w:rPr>
          <w:rFonts w:asciiTheme="minorHAnsi" w:hAnsiTheme="minorHAnsi" w:cstheme="minorHAnsi"/>
          <w:sz w:val="24"/>
          <w:szCs w:val="24"/>
          <w:lang w:val="es-CO"/>
        </w:rPr>
        <w:br w:type="column"/>
      </w:r>
    </w:p>
    <w:tbl>
      <w:tblPr>
        <w:tblW w:w="0" w:type="auto"/>
        <w:tblInd w:w="113" w:type="dxa"/>
        <w:tblLook w:val="04A0" w:firstRow="1" w:lastRow="0" w:firstColumn="1" w:lastColumn="0" w:noHBand="0" w:noVBand="1"/>
      </w:tblPr>
      <w:tblGrid>
        <w:gridCol w:w="1567"/>
        <w:gridCol w:w="1607"/>
        <w:gridCol w:w="1779"/>
        <w:gridCol w:w="1092"/>
        <w:gridCol w:w="1803"/>
        <w:gridCol w:w="1615"/>
      </w:tblGrid>
      <w:tr w:rsidR="00CA06A1" w:rsidRPr="00CA06A1" w:rsidTr="00CA06A1">
        <w:trPr>
          <w:trHeight w:val="684"/>
        </w:trPr>
        <w:tc>
          <w:tcPr>
            <w:tcW w:w="0" w:type="auto"/>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56"/>
                <w:szCs w:val="56"/>
              </w:rPr>
            </w:pPr>
            <w:r w:rsidRPr="00CA06A1">
              <w:rPr>
                <w:rFonts w:ascii="Calibri" w:hAnsi="Calibri" w:cs="Calibri"/>
                <w:color w:val="000000"/>
                <w:sz w:val="56"/>
                <w:szCs w:val="56"/>
              </w:rPr>
              <w:t>GESTION DE RIESGOS - DESPLIEGUE</w:t>
            </w:r>
          </w:p>
        </w:tc>
      </w:tr>
      <w:tr w:rsidR="00CA06A1" w:rsidRPr="00CA06A1" w:rsidTr="00CA06A1">
        <w:trPr>
          <w:trHeight w:val="684"/>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56"/>
                <w:szCs w:val="56"/>
              </w:rPr>
            </w:pPr>
          </w:p>
        </w:tc>
      </w:tr>
      <w:tr w:rsidR="00CA06A1" w:rsidRPr="00CA06A1" w:rsidTr="00CA06A1">
        <w:trPr>
          <w:trHeight w:val="684"/>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56"/>
                <w:szCs w:val="56"/>
              </w:rPr>
            </w:pPr>
          </w:p>
        </w:tc>
      </w:tr>
      <w:tr w:rsidR="00CA06A1" w:rsidRPr="00CA06A1" w:rsidTr="00CA06A1">
        <w:trPr>
          <w:trHeight w:val="684"/>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56"/>
                <w:szCs w:val="56"/>
              </w:rPr>
            </w:pPr>
          </w:p>
        </w:tc>
      </w:tr>
      <w:tr w:rsidR="00CA06A1" w:rsidRPr="00CA06A1" w:rsidTr="00CA06A1">
        <w:trPr>
          <w:trHeight w:val="825"/>
        </w:trPr>
        <w:tc>
          <w:tcPr>
            <w:tcW w:w="0" w:type="auto"/>
            <w:tcBorders>
              <w:top w:val="nil"/>
              <w:left w:val="single" w:sz="4" w:space="0" w:color="auto"/>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RIESGO</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PROBABILIDAD</w:t>
            </w:r>
          </w:p>
        </w:tc>
        <w:tc>
          <w:tcPr>
            <w:tcW w:w="0" w:type="auto"/>
            <w:tcBorders>
              <w:top w:val="nil"/>
              <w:left w:val="nil"/>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CAUSA</w:t>
            </w:r>
          </w:p>
        </w:tc>
        <w:tc>
          <w:tcPr>
            <w:tcW w:w="0" w:type="auto"/>
            <w:tcBorders>
              <w:top w:val="nil"/>
              <w:left w:val="nil"/>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IMPACTO</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CONSECUENCIA</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ACCION DE MITIGACION</w:t>
            </w:r>
          </w:p>
        </w:tc>
      </w:tr>
      <w:tr w:rsidR="00CA06A1" w:rsidRPr="001D71E0" w:rsidTr="00CA06A1">
        <w:trPr>
          <w:trHeight w:val="1890"/>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mal documentado el manual de usuario</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40%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malas practicas de redacción, procesos mal documentados</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usuarios insatisfechos con el software entregado</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diseñar el manual de usuario con buenas practicas de redacción, documentar todos los procesos e incluir graficas</w:t>
            </w:r>
          </w:p>
        </w:tc>
      </w:tr>
      <w:tr w:rsidR="00CA06A1" w:rsidRPr="001D71E0" w:rsidTr="00CA06A1">
        <w:trPr>
          <w:trHeight w:val="1800"/>
        </w:trPr>
        <w:tc>
          <w:tcPr>
            <w:tcW w:w="0" w:type="auto"/>
            <w:tcBorders>
              <w:top w:val="nil"/>
              <w:left w:val="single" w:sz="4" w:space="0" w:color="auto"/>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poca capacitación a los usuarios finales</w:t>
            </w:r>
          </w:p>
        </w:tc>
        <w:tc>
          <w:tcPr>
            <w:tcW w:w="0" w:type="auto"/>
            <w:tcBorders>
              <w:top w:val="nil"/>
              <w:left w:val="nil"/>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60%</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se dedico poco tiempo a capacitación, no se tuvo encuentra el usuario final durante el desarrollo del proyecto</w:t>
            </w:r>
          </w:p>
        </w:tc>
        <w:tc>
          <w:tcPr>
            <w:tcW w:w="0" w:type="auto"/>
            <w:tcBorders>
              <w:top w:val="nil"/>
              <w:left w:val="nil"/>
              <w:bottom w:val="single" w:sz="4" w:space="0" w:color="auto"/>
              <w:right w:val="single" w:sz="4" w:space="0" w:color="auto"/>
            </w:tcBorders>
            <w:shd w:val="clear" w:color="FFFFFF" w:fill="FFFFFF"/>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usuarios insatisfechos con el software entregado</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Analizar los niveles de complejidad con el fin de estimar la cantidad de horas que se debe invertir en capacitación</w:t>
            </w:r>
          </w:p>
        </w:tc>
      </w:tr>
      <w:tr w:rsidR="00CA06A1" w:rsidRPr="001D71E0" w:rsidTr="00CA06A1">
        <w:trPr>
          <w:trHeight w:val="1890"/>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mala configuración de los servidores de despliegue</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50%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inexperiencia del grupo de trabajo, mala elección del SO, HARDWARE</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9</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gastos no previstos, esfuerzo no contemplado</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tener servidores de pruebas y  evaluar las distintas alternativas en cuanto a: SO, hardware, servidores IC.</w:t>
            </w:r>
          </w:p>
        </w:tc>
      </w:tr>
      <w:tr w:rsidR="00CA06A1" w:rsidRPr="001D71E0" w:rsidTr="00CA06A1">
        <w:trPr>
          <w:trHeight w:val="1950"/>
        </w:trPr>
        <w:tc>
          <w:tcPr>
            <w:tcW w:w="0" w:type="auto"/>
            <w:tcBorders>
              <w:top w:val="nil"/>
              <w:left w:val="single" w:sz="4" w:space="0" w:color="auto"/>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lastRenderedPageBreak/>
              <w:t>no contemplar todos los riesgos que se puedan generar</w:t>
            </w:r>
          </w:p>
        </w:tc>
        <w:tc>
          <w:tcPr>
            <w:tcW w:w="0" w:type="auto"/>
            <w:tcBorders>
              <w:top w:val="nil"/>
              <w:left w:val="nil"/>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35%</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dedicar poco tiempo y esfuerzo a gestión de riesgos</w:t>
            </w:r>
          </w:p>
        </w:tc>
        <w:tc>
          <w:tcPr>
            <w:tcW w:w="0" w:type="auto"/>
            <w:tcBorders>
              <w:top w:val="nil"/>
              <w:left w:val="nil"/>
              <w:bottom w:val="single" w:sz="4" w:space="0" w:color="auto"/>
              <w:right w:val="single" w:sz="4" w:space="0" w:color="auto"/>
            </w:tcBorders>
            <w:shd w:val="clear" w:color="FFFFFF" w:fill="FFFFFF"/>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materialización de riesgos no previstos, que afectan fuertemente el proyecto</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diseñar un plan estratégico de gestión de riesgos</w:t>
            </w:r>
          </w:p>
        </w:tc>
      </w:tr>
    </w:tbl>
    <w:p w:rsidR="006F11AB" w:rsidRPr="00B639E8" w:rsidRDefault="006F11AB" w:rsidP="00B97C3F">
      <w:pPr>
        <w:spacing w:line="360" w:lineRule="auto"/>
        <w:rPr>
          <w:rFonts w:asciiTheme="minorHAnsi" w:hAnsiTheme="minorHAnsi" w:cstheme="minorHAnsi"/>
          <w:sz w:val="24"/>
          <w:szCs w:val="24"/>
          <w:lang w:val="es-CO"/>
        </w:rPr>
      </w:pPr>
    </w:p>
    <w:p w:rsidR="009A68EA" w:rsidRPr="00B639E8" w:rsidRDefault="009A68EA" w:rsidP="00B97C3F">
      <w:pPr>
        <w:spacing w:line="360" w:lineRule="auto"/>
        <w:rPr>
          <w:rFonts w:asciiTheme="minorHAnsi" w:hAnsiTheme="minorHAnsi" w:cstheme="minorHAnsi"/>
          <w:sz w:val="24"/>
          <w:szCs w:val="24"/>
          <w:lang w:val="es-CO"/>
        </w:rPr>
      </w:pPr>
    </w:p>
    <w:p w:rsidR="005F5BE4" w:rsidRPr="00B639E8" w:rsidRDefault="005F5BE4" w:rsidP="00B97C3F">
      <w:pPr>
        <w:spacing w:line="360" w:lineRule="auto"/>
        <w:rPr>
          <w:rFonts w:asciiTheme="minorHAnsi" w:hAnsiTheme="minorHAnsi" w:cstheme="minorHAnsi"/>
          <w:sz w:val="24"/>
          <w:szCs w:val="24"/>
          <w:lang w:val="es-CO"/>
        </w:rPr>
      </w:pPr>
    </w:p>
    <w:p w:rsidR="005F5BE4" w:rsidRPr="00CA06A1" w:rsidRDefault="005F5BE4" w:rsidP="00B97C3F">
      <w:pPr>
        <w:spacing w:line="360" w:lineRule="auto"/>
        <w:rPr>
          <w:rFonts w:asciiTheme="minorHAnsi" w:hAnsiTheme="minorHAnsi" w:cstheme="minorHAnsi"/>
          <w:sz w:val="24"/>
          <w:szCs w:val="24"/>
          <w:lang w:val="es-CO"/>
        </w:rPr>
      </w:pPr>
    </w:p>
    <w:sectPr w:rsidR="005F5BE4" w:rsidRPr="00CA06A1" w:rsidSect="00E07CAF">
      <w:headerReference w:type="default" r:id="rId9"/>
      <w:footerReference w:type="default" r:id="rId10"/>
      <w:headerReference w:type="first" r:id="rId11"/>
      <w:footerReference w:type="first" r:id="rId12"/>
      <w:pgSz w:w="12240" w:h="15840" w:code="1"/>
      <w:pgMar w:top="1389"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8EF" w:rsidRDefault="00C808EF">
      <w:pPr>
        <w:spacing w:line="240" w:lineRule="auto"/>
      </w:pPr>
      <w:r>
        <w:separator/>
      </w:r>
    </w:p>
  </w:endnote>
  <w:endnote w:type="continuationSeparator" w:id="0">
    <w:p w:rsidR="00C808EF" w:rsidRDefault="00C808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12C" w:rsidRDefault="000852B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EB612C" w:rsidRDefault="00EB612C">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B612C">
      <w:tc>
        <w:tcPr>
          <w:tcW w:w="3162" w:type="dxa"/>
          <w:tcBorders>
            <w:top w:val="nil"/>
            <w:left w:val="nil"/>
            <w:bottom w:val="nil"/>
            <w:right w:val="nil"/>
          </w:tcBorders>
        </w:tcPr>
        <w:p w:rsidR="00EB612C" w:rsidRDefault="000852B2">
          <w:pPr>
            <w:ind w:right="360"/>
          </w:pPr>
          <w:r>
            <w:t>Confidential</w:t>
          </w:r>
        </w:p>
      </w:tc>
      <w:tc>
        <w:tcPr>
          <w:tcW w:w="3162" w:type="dxa"/>
          <w:tcBorders>
            <w:top w:val="nil"/>
            <w:left w:val="nil"/>
            <w:bottom w:val="nil"/>
            <w:right w:val="nil"/>
          </w:tcBorders>
        </w:tcPr>
        <w:p w:rsidR="00EB612C" w:rsidRDefault="000852B2">
          <w:pPr>
            <w:jc w:val="center"/>
          </w:pPr>
          <w:r>
            <w:sym w:font="Symbol" w:char="F0D3"/>
          </w:r>
          <w:r w:rsidR="00C808EF">
            <w:fldChar w:fldCharType="begin"/>
          </w:r>
          <w:r w:rsidR="00C808EF">
            <w:instrText xml:space="preserve"> DOCPROPERTY "Company"  \* MERGEFORMAT </w:instrText>
          </w:r>
          <w:r w:rsidR="00C808EF">
            <w:fldChar w:fldCharType="separate"/>
          </w:r>
          <w:r w:rsidR="009A68EA">
            <w:t>&lt;Company Name&gt;</w:t>
          </w:r>
          <w:r w:rsidR="00C808EF">
            <w:fldChar w:fldCharType="end"/>
          </w:r>
          <w:r>
            <w:t xml:space="preserve">, </w:t>
          </w:r>
          <w:r>
            <w:fldChar w:fldCharType="begin"/>
          </w:r>
          <w:r>
            <w:instrText xml:space="preserve"> DATE \@ "yyyy" </w:instrText>
          </w:r>
          <w:r>
            <w:fldChar w:fldCharType="separate"/>
          </w:r>
          <w:r w:rsidR="001D71E0">
            <w:rPr>
              <w:noProof/>
            </w:rPr>
            <w:t>2018</w:t>
          </w:r>
          <w:r>
            <w:fldChar w:fldCharType="end"/>
          </w:r>
        </w:p>
      </w:tc>
      <w:tc>
        <w:tcPr>
          <w:tcW w:w="3162" w:type="dxa"/>
          <w:tcBorders>
            <w:top w:val="nil"/>
            <w:left w:val="nil"/>
            <w:bottom w:val="nil"/>
            <w:right w:val="nil"/>
          </w:tcBorders>
        </w:tcPr>
        <w:p w:rsidR="00EB612C" w:rsidRDefault="000852B2">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1D71E0">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1D71E0">
            <w:rPr>
              <w:rStyle w:val="Nmerodepgina"/>
              <w:noProof/>
            </w:rPr>
            <w:t>8</w:t>
          </w:r>
          <w:r>
            <w:rPr>
              <w:rStyle w:val="Nmerodepgina"/>
            </w:rPr>
            <w:fldChar w:fldCharType="end"/>
          </w:r>
        </w:p>
      </w:tc>
    </w:tr>
  </w:tbl>
  <w:p w:rsidR="00EB612C" w:rsidRDefault="00EB612C">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12C" w:rsidRDefault="00EB612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8EF" w:rsidRDefault="00C808EF">
      <w:pPr>
        <w:spacing w:line="240" w:lineRule="auto"/>
      </w:pPr>
      <w:r>
        <w:separator/>
      </w:r>
    </w:p>
  </w:footnote>
  <w:footnote w:type="continuationSeparator" w:id="0">
    <w:p w:rsidR="00C808EF" w:rsidRDefault="00C808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CAF" w:rsidRPr="001414A4" w:rsidRDefault="00F40882" w:rsidP="00E07CAF">
    <w:pPr>
      <w:pBdr>
        <w:top w:val="single" w:sz="6" w:space="0" w:color="auto"/>
      </w:pBdr>
      <w:jc w:val="right"/>
      <w:rPr>
        <w:b/>
        <w:sz w:val="72"/>
        <w:szCs w:val="72"/>
        <w:lang w:val="es-CO"/>
      </w:rPr>
    </w:pPr>
    <w:r>
      <w:rPr>
        <w:noProof/>
      </w:rPr>
      <w:drawing>
        <wp:anchor distT="0" distB="0" distL="114300" distR="114300" simplePos="0" relativeHeight="251659264" behindDoc="0" locked="0" layoutInCell="1" allowOverlap="1" wp14:anchorId="53F63C0A" wp14:editId="286A3DFA">
          <wp:simplePos x="0" y="0"/>
          <wp:positionH relativeFrom="column">
            <wp:posOffset>4667250</wp:posOffset>
          </wp:positionH>
          <wp:positionV relativeFrom="paragraph">
            <wp:posOffset>85725</wp:posOffset>
          </wp:positionV>
          <wp:extent cx="1266825" cy="624205"/>
          <wp:effectExtent l="0" t="0" r="9525" b="4445"/>
          <wp:wrapSquare wrapText="bothSides"/>
          <wp:docPr id="1" name="Imagen 1" descr="C:\Users\Alejandro\Pictures\logo de la deca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jandro\Pictures\logo de la decanatur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624205"/>
                  </a:xfrm>
                  <a:prstGeom prst="rect">
                    <a:avLst/>
                  </a:prstGeom>
                  <a:noFill/>
                  <a:ln>
                    <a:noFill/>
                  </a:ln>
                </pic:spPr>
              </pic:pic>
            </a:graphicData>
          </a:graphic>
          <wp14:sizeRelH relativeFrom="page">
            <wp14:pctWidth>0</wp14:pctWidth>
          </wp14:sizeRelH>
          <wp14:sizeRelV relativeFrom="page">
            <wp14:pctHeight>0</wp14:pctHeight>
          </wp14:sizeRelV>
        </wp:anchor>
      </w:drawing>
    </w:r>
    <w:r w:rsidR="00C808EF">
      <w:rPr>
        <w:noProof/>
        <w:sz w:val="24"/>
        <w:lang w:val="es-CO" w:eastAsia="es-C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6.15pt;margin-top:3.3pt;width:41.15pt;height:47.95pt;z-index:251658240;mso-wrap-edited:f;mso-position-horizontal-relative:text;mso-position-vertical-relative:text" wrapcoords="3214 111 3214 13846 3318 14289 3525 14732 3836 15175 4458 15618 4493 15895 6774 16062 10783 16062 10783 16948 622 16975 415 17834 449 18360 899 18720 1002 18775 17004 19163 18697 19163 10817 19606 173 19689 35 19717 173 20049 173 20935 35 21378 35 21462 8709 21462 20667 21462 20736 21462 21012 21378 21462 20935 21531 20492 21427 20271 21289 20049 21358 19689 17315 19606 19146 19495 19112 19163 20494 18720 20632 18720 21116 18360 21151 17834 21047 17031 19354 16975 10783 16948 10783 16062 14653 16062 17004 15895 17004 15618 17626 15175 17937 14732 18144 14289 18248 13846 18248 111 3214 111">
          <v:imagedata r:id="rId2" o:title=""/>
        </v:shape>
        <o:OLEObject Type="Embed" ProgID="CorelDraw.Gráfico.9" ShapeID="_x0000_s2050" DrawAspect="Content" ObjectID="_1582994070" r:id="rId3"/>
      </w:object>
    </w:r>
    <w:r w:rsidR="006165FB">
      <w:rPr>
        <w:lang w:val="es-CO"/>
      </w:rPr>
      <w:tab/>
    </w:r>
    <w:r w:rsidR="006165FB">
      <w:rPr>
        <w:lang w:val="es-CO"/>
      </w:rPr>
      <w:tab/>
    </w:r>
    <w:r w:rsidR="006165FB">
      <w:rPr>
        <w:lang w:val="es-CO"/>
      </w:rPr>
      <w:tab/>
    </w:r>
    <w:r w:rsidR="006165FB">
      <w:rPr>
        <w:lang w:val="es-CO"/>
      </w:rPr>
      <w:tab/>
    </w:r>
    <w:r w:rsidR="006165FB">
      <w:rPr>
        <w:lang w:val="es-CO"/>
      </w:rPr>
      <w:tab/>
    </w:r>
  </w:p>
  <w:p w:rsidR="005A2676" w:rsidRPr="001414A4" w:rsidRDefault="005A2676" w:rsidP="006165FB">
    <w:pPr>
      <w:pBdr>
        <w:top w:val="single" w:sz="6" w:space="0" w:color="auto"/>
      </w:pBdr>
      <w:jc w:val="right"/>
      <w:rPr>
        <w:b/>
        <w:sz w:val="72"/>
        <w:szCs w:val="72"/>
        <w:lang w:val="es-CO"/>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12C" w:rsidRPr="00355701" w:rsidRDefault="00EB612C">
    <w:pPr>
      <w:pStyle w:val="Encabezado"/>
      <w:rPr>
        <w:lang w:val="es-CO"/>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12C" w:rsidRDefault="00EB612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EA"/>
    <w:rsid w:val="00006ABA"/>
    <w:rsid w:val="00010A05"/>
    <w:rsid w:val="00063456"/>
    <w:rsid w:val="000852B2"/>
    <w:rsid w:val="00097E0B"/>
    <w:rsid w:val="001414A4"/>
    <w:rsid w:val="001711E5"/>
    <w:rsid w:val="001D71E0"/>
    <w:rsid w:val="0022512E"/>
    <w:rsid w:val="00235372"/>
    <w:rsid w:val="002B2CFE"/>
    <w:rsid w:val="0033098A"/>
    <w:rsid w:val="00355701"/>
    <w:rsid w:val="00367229"/>
    <w:rsid w:val="003C6948"/>
    <w:rsid w:val="004773ED"/>
    <w:rsid w:val="00507D17"/>
    <w:rsid w:val="0054557B"/>
    <w:rsid w:val="00581A0A"/>
    <w:rsid w:val="005A2676"/>
    <w:rsid w:val="005F5BE4"/>
    <w:rsid w:val="006165FB"/>
    <w:rsid w:val="006739C4"/>
    <w:rsid w:val="006F11AB"/>
    <w:rsid w:val="0078264F"/>
    <w:rsid w:val="007E0AEC"/>
    <w:rsid w:val="008413F2"/>
    <w:rsid w:val="00863A82"/>
    <w:rsid w:val="009A68EA"/>
    <w:rsid w:val="00B166FD"/>
    <w:rsid w:val="00B41A65"/>
    <w:rsid w:val="00B639E8"/>
    <w:rsid w:val="00B67AA7"/>
    <w:rsid w:val="00B97C3F"/>
    <w:rsid w:val="00C02974"/>
    <w:rsid w:val="00C47230"/>
    <w:rsid w:val="00C808EF"/>
    <w:rsid w:val="00CA06A1"/>
    <w:rsid w:val="00CE28D0"/>
    <w:rsid w:val="00CF2F31"/>
    <w:rsid w:val="00D365AD"/>
    <w:rsid w:val="00D764BC"/>
    <w:rsid w:val="00DA7E04"/>
    <w:rsid w:val="00DD1F67"/>
    <w:rsid w:val="00DE13C7"/>
    <w:rsid w:val="00E07CAF"/>
    <w:rsid w:val="00EB612C"/>
    <w:rsid w:val="00F40882"/>
    <w:rsid w:val="00F743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3E72D81"/>
  <w15:docId w15:val="{96DCD1C4-CA05-419E-989E-AF49720D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customStyle="1" w:styleId="TtuloCar">
    <w:name w:val="Título Car"/>
    <w:link w:val="Ttulo"/>
    <w:rsid w:val="009A68EA"/>
    <w:rPr>
      <w:rFonts w:ascii="Arial" w:hAnsi="Arial"/>
      <w:b/>
      <w:sz w:val="36"/>
      <w:lang w:val="en-US" w:eastAsia="en-US"/>
    </w:rPr>
  </w:style>
  <w:style w:type="paragraph" w:styleId="Textodeglobo">
    <w:name w:val="Balloon Text"/>
    <w:basedOn w:val="Normal"/>
    <w:link w:val="TextodegloboCar"/>
    <w:uiPriority w:val="99"/>
    <w:semiHidden/>
    <w:unhideWhenUsed/>
    <w:rsid w:val="009A68E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8E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39979">
      <w:bodyDiv w:val="1"/>
      <w:marLeft w:val="0"/>
      <w:marRight w:val="0"/>
      <w:marTop w:val="0"/>
      <w:marBottom w:val="0"/>
      <w:divBdr>
        <w:top w:val="none" w:sz="0" w:space="0" w:color="auto"/>
        <w:left w:val="none" w:sz="0" w:space="0" w:color="auto"/>
        <w:bottom w:val="none" w:sz="0" w:space="0" w:color="auto"/>
        <w:right w:val="none" w:sz="0" w:space="0" w:color="auto"/>
      </w:divBdr>
    </w:div>
    <w:div w:id="197088752">
      <w:bodyDiv w:val="1"/>
      <w:marLeft w:val="0"/>
      <w:marRight w:val="0"/>
      <w:marTop w:val="0"/>
      <w:marBottom w:val="0"/>
      <w:divBdr>
        <w:top w:val="none" w:sz="0" w:space="0" w:color="auto"/>
        <w:left w:val="none" w:sz="0" w:space="0" w:color="auto"/>
        <w:bottom w:val="none" w:sz="0" w:space="0" w:color="auto"/>
        <w:right w:val="none" w:sz="0" w:space="0" w:color="auto"/>
      </w:divBdr>
    </w:div>
    <w:div w:id="480199557">
      <w:bodyDiv w:val="1"/>
      <w:marLeft w:val="0"/>
      <w:marRight w:val="0"/>
      <w:marTop w:val="0"/>
      <w:marBottom w:val="0"/>
      <w:divBdr>
        <w:top w:val="none" w:sz="0" w:space="0" w:color="auto"/>
        <w:left w:val="none" w:sz="0" w:space="0" w:color="auto"/>
        <w:bottom w:val="none" w:sz="0" w:space="0" w:color="auto"/>
        <w:right w:val="none" w:sz="0" w:space="0" w:color="auto"/>
      </w:divBdr>
      <w:divsChild>
        <w:div w:id="760562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508129">
      <w:bodyDiv w:val="1"/>
      <w:marLeft w:val="0"/>
      <w:marRight w:val="0"/>
      <w:marTop w:val="0"/>
      <w:marBottom w:val="0"/>
      <w:divBdr>
        <w:top w:val="none" w:sz="0" w:space="0" w:color="auto"/>
        <w:left w:val="none" w:sz="0" w:space="0" w:color="auto"/>
        <w:bottom w:val="none" w:sz="0" w:space="0" w:color="auto"/>
        <w:right w:val="none" w:sz="0" w:space="0" w:color="auto"/>
      </w:divBdr>
    </w:div>
    <w:div w:id="732852424">
      <w:bodyDiv w:val="1"/>
      <w:marLeft w:val="0"/>
      <w:marRight w:val="0"/>
      <w:marTop w:val="0"/>
      <w:marBottom w:val="0"/>
      <w:divBdr>
        <w:top w:val="none" w:sz="0" w:space="0" w:color="auto"/>
        <w:left w:val="none" w:sz="0" w:space="0" w:color="auto"/>
        <w:bottom w:val="none" w:sz="0" w:space="0" w:color="auto"/>
        <w:right w:val="none" w:sz="0" w:space="0" w:color="auto"/>
      </w:divBdr>
      <w:divsChild>
        <w:div w:id="1009405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805877">
      <w:bodyDiv w:val="1"/>
      <w:marLeft w:val="0"/>
      <w:marRight w:val="0"/>
      <w:marTop w:val="0"/>
      <w:marBottom w:val="0"/>
      <w:divBdr>
        <w:top w:val="none" w:sz="0" w:space="0" w:color="auto"/>
        <w:left w:val="none" w:sz="0" w:space="0" w:color="auto"/>
        <w:bottom w:val="none" w:sz="0" w:space="0" w:color="auto"/>
        <w:right w:val="none" w:sz="0" w:space="0" w:color="auto"/>
      </w:divBdr>
    </w:div>
    <w:div w:id="1343238929">
      <w:bodyDiv w:val="1"/>
      <w:marLeft w:val="0"/>
      <w:marRight w:val="0"/>
      <w:marTop w:val="0"/>
      <w:marBottom w:val="0"/>
      <w:divBdr>
        <w:top w:val="none" w:sz="0" w:space="0" w:color="auto"/>
        <w:left w:val="none" w:sz="0" w:space="0" w:color="auto"/>
        <w:bottom w:val="none" w:sz="0" w:space="0" w:color="auto"/>
        <w:right w:val="none" w:sz="0" w:space="0" w:color="auto"/>
      </w:divBdr>
    </w:div>
    <w:div w:id="1483425813">
      <w:bodyDiv w:val="1"/>
      <w:marLeft w:val="0"/>
      <w:marRight w:val="0"/>
      <w:marTop w:val="0"/>
      <w:marBottom w:val="0"/>
      <w:divBdr>
        <w:top w:val="none" w:sz="0" w:space="0" w:color="auto"/>
        <w:left w:val="none" w:sz="0" w:space="0" w:color="auto"/>
        <w:bottom w:val="none" w:sz="0" w:space="0" w:color="auto"/>
        <w:right w:val="none" w:sz="0" w:space="0" w:color="auto"/>
      </w:divBdr>
      <w:divsChild>
        <w:div w:id="1914854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072491">
      <w:bodyDiv w:val="1"/>
      <w:marLeft w:val="0"/>
      <w:marRight w:val="0"/>
      <w:marTop w:val="0"/>
      <w:marBottom w:val="0"/>
      <w:divBdr>
        <w:top w:val="none" w:sz="0" w:space="0" w:color="auto"/>
        <w:left w:val="none" w:sz="0" w:space="0" w:color="auto"/>
        <w:bottom w:val="none" w:sz="0" w:space="0" w:color="auto"/>
        <w:right w:val="none" w:sz="0" w:space="0" w:color="auto"/>
      </w:divBdr>
    </w:div>
    <w:div w:id="1888299523">
      <w:bodyDiv w:val="1"/>
      <w:marLeft w:val="0"/>
      <w:marRight w:val="0"/>
      <w:marTop w:val="0"/>
      <w:marBottom w:val="0"/>
      <w:divBdr>
        <w:top w:val="none" w:sz="0" w:space="0" w:color="auto"/>
        <w:left w:val="none" w:sz="0" w:space="0" w:color="auto"/>
        <w:bottom w:val="none" w:sz="0" w:space="0" w:color="auto"/>
        <w:right w:val="none" w:sz="0" w:space="0" w:color="auto"/>
      </w:divBdr>
    </w:div>
    <w:div w:id="2035499112">
      <w:bodyDiv w:val="1"/>
      <w:marLeft w:val="0"/>
      <w:marRight w:val="0"/>
      <w:marTop w:val="0"/>
      <w:marBottom w:val="0"/>
      <w:divBdr>
        <w:top w:val="none" w:sz="0" w:space="0" w:color="auto"/>
        <w:left w:val="none" w:sz="0" w:space="0" w:color="auto"/>
        <w:bottom w:val="none" w:sz="0" w:space="0" w:color="auto"/>
        <w:right w:val="none" w:sz="0" w:space="0" w:color="auto"/>
      </w:divBdr>
      <w:divsChild>
        <w:div w:id="745222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8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A\Documents\IngenieriaDeSoftwareIII\Entrega%201\Lista%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Lista de Riesgos.dot</Template>
  <TotalTime>71</TotalTime>
  <Pages>8</Pages>
  <Words>976</Words>
  <Characters>5564</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List</vt:lpstr>
      <vt:lpstr>Risk List</vt:lpstr>
    </vt:vector>
  </TitlesOfParts>
  <Company>&lt;Company Name&gt;</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ALEJANDRA</dc:creator>
  <cp:lastModifiedBy>yenifer Hernandez Ruiz</cp:lastModifiedBy>
  <cp:revision>16</cp:revision>
  <cp:lastPrinted>2012-03-29T05:23:00Z</cp:lastPrinted>
  <dcterms:created xsi:type="dcterms:W3CDTF">2013-08-28T04:10:00Z</dcterms:created>
  <dcterms:modified xsi:type="dcterms:W3CDTF">2018-03-20T00:48:00Z</dcterms:modified>
</cp:coreProperties>
</file>