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C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미국주식 자동추천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v1 설계안</w:t>
      </w:r>
    </w:p>
    <w:p>
      <w:pPr>
        <w:pBdr>
          <w:top w:val="single" w:color="2E75B6" w:sz="4" w:space="4"/>
        </w:pBdr>
        <w:spacing w:after="12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 Stock Recommendation v1  |  PRD v1.0 (초안)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Lee_trader Project  |  2026-05-08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이 문서의 위치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Project B(미국 매크로 신호 기반 국내 RULE 강화)가 안정화된 이후 착수하는 중장기 확장 과제입니다.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Project B의 데이터 수집 인프라를 재사용하여 미국 종목 자체를 점수화하고 추천하는 시스템을 구축합니다.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이 문서는 목차 및 방향을 먼저 확정하고, Project B 운영 중에 내용을 채워나갑니다.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Project B와의 관계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C는 Project B와 경쟁하지 않는다. Project B가 선행 인프라 역할을 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B (선행)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C (이 문서)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핵심 목적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국내 자동매매 성능 개선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종목 추천 및 자동매매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데이터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ETF / 지수 / 리스크 지표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개별 종목 OHLCV + 재무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매매 대상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국내 종목 (보조 신호만 활용)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Nasdaq100 / S&amp;P500 종목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실매매 리스크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있음 (환율/세금/브로커)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즉시 착수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안정화 후 착수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인프라 공유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B의 수집기/스케줄러/DB 구조 재사용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▶ 개발 순서 원칙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Project B를 먼저 운영하면서 미국 데이터 파이프라인 경험을 쌓는다.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 Shadow Mode 데이터가 2~3개월 쌓이면 C 본격 착수를 검토한다.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B에서 만든 collect_us_macro_etf_daily.py 등은 C에서 그대로 재사용한다.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목적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미국 Nasdaq100 / S&amp;P500 종목을 대상으로 점수 기반 자동추천 시스템을 구축한다.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단순한 종목 스크리닝이 아니라, 국내 시스템과 동일한 방식의 체계적인 데이터 파이프라인 — 점수화 — 백테스트 — Paper Trading — 실매매 전환 경로를 구축하는 것이 목표다.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미국 종목 Universe 정의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개별 종목 OHLCV / 재무 데이터 수집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feature / label 생성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점수 계산 (final_score_us)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추천 랭킹 (Top10 / Top20)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백테스트 검증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Paper Trading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실매매 전환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범위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v1에서 포함하는 범위: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미국 종목 Universe 정의 및 관리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개별 종목 일봉 OHLCV 수집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기초 재무 데이터 수집 (EPS, PER, PBR, ROE, 매출 성장률 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생성 및 점수 계산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추천 랭킹 생성 (Top10 / Top20)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성과 검증 (Walk-Forward Backtest)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Paper Trading 구조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웹 UI 조회 화면 (기존 Node.js 서버 확장)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운영 알림 (메일 / 텔레그램)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제외 범위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v1에서 제외하는 항목 (v2 이후 검토):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미국 실계좌 자동매매 (브로커 API 연동)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옵션 / 선물 / ETF 레버리지 매매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프리마켓 / 애프터마켓 데이터 활용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모델 미국 전용 재학습 (초기에는 룰 기반 또는 단순 모델)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환율 헤지 전략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미국 세금 자동 계산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⚠  실매매는 가장 마지막 단계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v1 목표는 추천 랭킹 생성 + Paper Trading 검증까지다.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실매매는 Paper Trading에서 충분한 검증 후 별도 PRD로 설계한다.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브로커 계좌(Alpaca / IBKR), 환율, 양도소득세는 실매매 PRD에서 상세 검토한다.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Universe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4-1. v1 Universe 후보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Universe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종목 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특징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v1 채택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Nasdaq100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100개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기술주 중심 / 유동성 높음 / 변동성 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1순위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S&amp;P500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500개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대형주 전체 / 안정적 / 데이터 풍부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2순위 또는 병행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S&amp;P500 섹터별 Top50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50개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유동성 + 다양성 균형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전체 미국 상장주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수천 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유동성 필터 필수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 이후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💡 Universe 결정 원칙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Project B 운영 중 미국 데이터를 실제로 다뤄본 후 결정한다.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Nasdaq100으로 시작해서 S&amp;P500으로 확장하는 것이 가장 안전한 경로다.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초기 Universe는 작게 시작하고, 검증 후 확장한다.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4-2. Universe 관리 원칙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구성 종목은 분기별 리밸런싱 기준 적용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상장폐지 / 합병 / 분할 종목 처리 규칙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유동성 필터: 일평균 거래대금 기준 하한선 설정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종목 추가 / 제거 이력 관리 테이블 필요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데이터 소스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5-1. 가격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소스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특징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용도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yfinance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 / 비공식 / 안정성 제한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 개발 / 테스트용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Alpaca Data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공식 / 무료 tier 있음 / 분봉 지원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 운영 검토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무료~유료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Polygon.io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공식 / 안정적 / 히스토리 풍부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 운영용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IBKR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실계좌 연동 시 활용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실매매 전환 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계좌 필요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5-2. 재무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소스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특징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수집 항목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yfinance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 / 분기별 재무제표 포함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EPS, PER, PBR, ROE, 매출성장률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Modeling Prep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공식 API / 무료 tier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재무제표 / 밸류에이션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 EDGAR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공식 공시 / 무료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10-K, 10-Q 원문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5-3. 데이터 소스 어댑터 설계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v1에서는 yfinance로 시작하되, 추후 교체 가능하도록 어댑터 패턴으로 설계한다.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USPriceDataAdapter: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fetch_ohlcv(self, ticker, start, end):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YFinanceAdapter(USPriceDataAdapter):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AlpacaAdapter(USPriceDataAdapter):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PolygonAdapter(USPriceDataAdapter): ...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DB 설계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B에서 구축한 market 스키마를 확장한다. 국내 데이터와 네임스페이스를 분리한다.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6-1. 신규 테이블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용도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B 재사용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market.us_etf_daily_price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ETF / 지수 일봉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B에서 구축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signal.us_macro_feature_daily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매크로 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B에서 구축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market.us_stock_universe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종목 Universe 관리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market.us_stock_daily_price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개별 종목 일봉 OHLCV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market.us_stock_fundamental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재무 데이터 (분기별)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feature.us_stock_feature_daily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종목별 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score.us_stock_score_daily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종목별 점수 및 랭킹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trade.us_paper_trade_ledger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 원장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trade.us_paper_position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 보유 종목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6-2. 핵심 테이블 DDL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 Universe 관리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TABLE market.us_stock_universe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ticker       VARCHAR(20)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name         VARCHAR(200),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sector       VARCHAR(100),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industry     VARCHAR(100),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universe_tag VARCHAR(50),  -- NASDAQ100, SP500 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is_active    CHAR(1) DEFAULT 'Y',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added_date   DATE,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removed_date DATE,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PRIMARY KEY (ticker)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 개별 종목 일봉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TABLE market.us_stock_daily_price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trade_date      DATE       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ticker          VARCHAR(20)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open_price      NUMERIC(18,4),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high_price      NUMERIC(18,4),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low_price       NUMERIC(18,4),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close_price     NUMERIC(18,4),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adj_close_price NUMERIC(18,4),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volume          BIGINT,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data_source     VARCHAR(50),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PRIMARY KEY (trade_date, ticker)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 종목별 점수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TABLE score.us_stock_score_daily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score_date          DATE      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ticker              VARCHAR(20)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final_score_us 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rank_us             INTEGER,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momentum_score 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quality_score  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value_score      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macro_overlay_adj   NUMERIC(10,4),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buy_eligible        CHAR(1),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created_at          TIMESTAMP DEFAULT CURRENT_TIMESTAMP,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PRIMARY KEY (score_date, ticker)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점수 체계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국내 시스템의 final_score 구조를 참고하되, 미국 시장 특성에 맞게 설계한다.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⚠  설계 시점 안내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아래는 초안 방향이다. 실제 수치와 가중치는 Project B 운영 후 미국 데이터를 직접 다뤄본 뒤 결정한다.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국내 시스템의 walk-forward 검증 방식을 동일하게 적용하여 과최적화를 방지한다.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7-1. 점수 구성 (초안)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점수 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초안 가중치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참고 국내 지표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momentum_score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가격 모멘텀 (1M/3M/6M)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ret_score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수익성 / 재무 안정성 (ROE, 부채비율)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qual_score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밸류에이션 (PER, PBR, EV/EBITDA)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기술적 지표 (RSI, 이평선, 거래량)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tech_score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macro_overlay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매크로 신호 보정 (B 재사용)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7-2. buy_eligible 기준 (초안)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final_score_us &gt;= 임계값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유동성 조건 (일평균 거래대금 기준)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변동성 조건 (ATR 기반 리스크 필터)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매크로 Risk-Off 상태가 아닐 것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7-3. 국내 시스템과의 차이점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국내 시스템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미국 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라벨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5일 후 수익률 기반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동일 또는 10일 기준 검토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재무 소스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DART (전자공시)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 EDGAR / yfinance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거래 단위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 단위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 단위 (분할 매수 고려)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환율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해당 없음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USD/KRW 환율 영향 고려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세금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금융투자소득세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양도소득세 (250만원 공제)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매수 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한국장 09:00~15:30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미국장 KST 23:30~06:00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추천 랭킹 생성 방식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8-1. 랭킹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download_us_prices.py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fetch_us_fundamentals.py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build_us_features.py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build_us_scores.py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build_us_ranking.py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→ export_us_serving_payloads.py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8-2. 출력 형태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출력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Top10 추천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일별 상위 10개 종목 + 점수 + 사유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웹 UI / 알림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Top20 확장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상위 20개 종목 (참고용)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 대상 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섹터별 Top3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섹터 강도 기반 분산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포트폴리오 구성 참고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buy_eligible 목록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매수 가능 종목 필터링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 진입 판단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8-3. 스케줄러 구조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미국장 마감 후 KST 새벽에 실행. Project B 스케줄러 구조와 동일한 패턴 적용.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06:00~07:00  미국 개별 종목 가격 수집 (B의 수집기 확장)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07:00~07:30  feature / score 계산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07:30~08:00  랭킹 생성 및 serving payload 생성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08:00~08:30  웹 UI 반영 / 알림 발송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성과 검증 방식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9-1. Walk-Forward Backtest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국내 시스템과 동일한 Walk-Forward 방식을 적용한다.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 / Validation / Test 기간 분리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Expanding Window 방식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Look-ahead bias 방지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미국 시장 특성 반영 (거래 비용, 슬리피지)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9-2. 검증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지표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목표치 (초안)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연 수익률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S&amp;P500 초과 수익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 &amp; Hold 대비 비교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실매매 전환 필수 조건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승률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10일 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리스크 대비 수익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정보 계수 (IC)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0.05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점수 예측력 검증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9-3. 벤치마크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QQQ Buy &amp; 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SPY Buy &amp; 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Random 종목 선택 (몬테카를로 시뮬레이션)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💡 검증 원칙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백테스트 결과가 좋더라도 Paper Trading 기간 없이 실매매로 전환하지 않는다.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미국 시장은 국내보다 효율적이므로 초과 수익 기준을 보수적으로 설정한다.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검증 기간이 길수록 신뢰도가 높다. 최소 3~5년 백테스트 권장.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Paper Trading 구조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10-1. 목적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실제 자금 투입 없이 추천 랭킹의 실전 성과를 검증한다. 최소 3~6개월 운영 후 실매매 전환 여부 판단.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10-2. Paper Trading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초기 가상 자금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$100,000 (약 1억 3천만원)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종목당 최대 비중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(최대 $10,000)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최대 보유 종목 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10~15개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매수 기준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buy_eligible = Y AND Top20 이내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매도 기준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Trailing Stop 또는 보유일 초과 또는 점수 이탈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리밸런싱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 1회 또는 점수 변화 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거래 비용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왕복 0.1% 슬리피지 가정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환율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매수 당일 USD/KRW 환율 기록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10-3. Paper Trading 저장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trade.us_paper_trade_ledger  -- 매매 원장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trade.us_paper_position      -- 현재 보유 종목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trade.us_paper_performance   -- 일별 수익률 추적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국내 시스템과의 관계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11-1. 공유하는 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호스트 (동일 서버 운영)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DB (스키마 분리)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Node.js 웹 서버 (라우트 분리: /api/us/*)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알림 시스템 (notifier.py)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B의 미국 데이터 수집기 및 스케줄러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운영 문서 구조 (doc/modules/ 하위에 Lee_trader_us 추가)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11-2. 분리하는 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매매 계좌 (국내 KIS API vs 미국 브로커 API 완전 분리)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점수 체계 (final_score vs final_score_us 독립)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Universe 관리 (국내 종목 vs 미국 종목)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Paper Trading 원장 (국내 vs 미국 별도 테이블)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▶ 혼용 금지 원칙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국내 자동매매 주문과 미국 Paper Trading 데이터는 절대 혼용하지 않는다.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계좌, 앱키, payload 경로를 섞으면 안 된다. (국내 시스템의 기존 원칙과 동일)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실매매 전환 기준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아래 조건을 모두 만족해야 실매매 전환을 검토한다.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조건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기준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확인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 기간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최소 3~6개월 운영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운영 로그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MDD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성과 리포트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수익률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SPY 대비 초과 수익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벤치마크 비교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백테스트 일관성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OOS 성과 in-sample의 70% 이상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Walk-Forward 결과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인프라 준비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브로커 계좌 / 환전 / 세금 처리 준비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별도 체크리스트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리스크 한도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초기 실거래 금액 한도 설정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별도 PRD 작성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⚠  실매매 전환 시 추가 검토 항목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• 브로커 선택: Alpaca (국내 거주자 제한 확인) vs IBKR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• 환전 비용: 원화 → 달러 환전 타이밍 및 비용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• 양도소득세: 연 250만원 기본공제 초과분 22% 신고 의무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• 프리마켓 / 애프터마켓: 체결 로직 추가 설계 필요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위 항목은 실매매 전환 PRD에서 별도 상세 설계한다.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Phase별 개발 계획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B 안정화 이후 순차적으로 진행한다.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선행 조건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예상 기간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B 운영 안정화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완료 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Universe 정의 + 가격 수집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인프라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2~3주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재무 데이터 수집 + feature 생성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2~3주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점수 체계 v1 설계 및 구현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3~4주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Walk-Forward Backtest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2~4주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 구축 및 운영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 통과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3~6개월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웹 UI 연동 및 알림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2~3주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실매매 전환 검토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 통과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별도 PRD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리스크 및 보완사항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리스크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보완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 품질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yfinance 비공식 API 불안정 가능성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어댑터 패턴으로 소스 교체 가능하게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시장 효율성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시장은 국내보다 효율적 → 초과수익 어려움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보수적 기대수익 설정. 벤치마크 비교 필수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환율 리스크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USD/KRW 환율 변동이 수익률에 영향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 단계에서 환율 영향 분리 측정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세금 복잡성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양도소득세 신고 의무 (250만원 초과분)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실매매 전환 전 세무사 상담 권장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24시간 모니터링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미국장은 KST 새벽 운영 → 알림 피로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자동 알림 + 비상 kill switch 설계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국내 시스템 영향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 모듈이 기존 스케줄러에 부하 가능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별도 컨테이너 분리 또는 리소스 제한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개발 파일 구조 (목표)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us/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download_us_prices.py          # 개별 종목 OHLCV 수집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fetch_us_fundamentals.py       # 재무 데이터 수집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build_us_features.py           # feature 생성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build_us_scores.py             # 점수 계산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build_us_ranking.py            # 추천 랭킹 생성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build_us_paper_trading.py      # Paper Trading 실행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export_us_serving_payloads.py  # 웹 serving payload 생성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run_us_daily_pipeline.py       # 전체 파이프라인 진입점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run_us_paper_cycle.py          # Paper Trading 사이클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# Project B 재사용 (그대로 활용)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collector/collect_us_macro_etf_daily.py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features/compute_us_macro_feature_daily.py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doc/modules/Lee_trader_us/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README.md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CONTEXT.md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FLOW.md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FILE_INDEX.md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ENV.md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OPERATIONS.md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환경변수 설계 (초안)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Project C 기본 설정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US_STOCK_ENABLED=false              # 초기 false, 준비 완료 후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US_STOCK_UNIVERSE=NASDAQ100         # NASDAQ100 or SP500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US_STOCK_DATA_SOURCE=yfinance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Paper Trading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US_PAPER_TRADING_ENABLED=false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US_PAPER_INITIAL_CAPITAL=100000     # USD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US_PAPER_MAX_POSITION_RATIO=0.10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US_PAPER_MAX_POSITIONS=15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점수 임계값 (백테스트 후 결정)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US_STOCK_BUY_ELIGIBLE_THRESHOLD=65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US_STOCK_TOP_N=20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실매매 (기본 false — 절대 건드리지 않음)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US_LIVE_TRADING_ENABLED=false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US_LIVE_BROKER=none                 # alpaca or ibkr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Project B → C 전환 체크리스트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B가 아래 조건을 만족하면 Project C 착수를 공식 검토한다.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기준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완료 여부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Shadow Mode 운영 기간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2~3개월 이상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백테스트 검증 완료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MDD 개선 확인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미국 데이터 파이프라인 안정성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2주 이상 무중단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yfinance 티커 안정성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VIX/DXY/TNX 포함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PRD 내용 채우기 완료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섹션 4~9 실데이터 기반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Universe 결정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Nasdaq100 또는 S&amp;P500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브로커 계좌 준비 여부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Alpaca 또는 IBKR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최종 결론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▶ Project C 착수 원칙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1. Project B 안정화 없이 C를 시작하지 않는다.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2. B에서 만든 미국 데이터 인프라를 최대한 재사용한다.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3. v1은 추천 랭킹 + Paper Trading까지만 목표로 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4. 실매매 전환은 별도 PRD로 설계하고 충분한 검증 후 진행한다.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5. 국내 시스템 안정성을 절대 해치지 않는 방향으로 설계한다.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C는 Lee_trader 시스템을 멀티마켓 플랫폼으로 확장하는 중장기 목표다.</w:t>
      </w:r>
    </w:p>
    <w:p>
      <w:pPr>
        <w:spacing w:after="80" w:before="8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B를 성공적으로 운영하면서 미국 데이터 인프라를 쌓고, 그 위에 C를 구축하는 것이 가장 현실적이고 안전한 경로다.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Lee_trader / US Stock Recommendation v1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PRD — 미국주식 자동추천 v1 설계안</w:t>
    </w:r>
    <w:r>
      <w:rPr>
        <w:rFonts w:ascii="Arial" w:cs="Arial" w:eastAsia="Arial" w:hAnsi="Arial"/>
        <w:color w:val="2E75B6"/>
        <w:sz w:val="18"/>
        <w:szCs w:val="18"/>
      </w:rPr>
      <w:t xml:space="preserve">  |  Project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2026-05-08T00:13:46.340Z</dcterms:created>
  <dcterms:modified xsi:type="dcterms:W3CDTF">2026-05-08T00:13:46.340Z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