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9FA" w:rsidRDefault="00C659FA" w:rsidP="00A269BF">
      <w:pPr>
        <w:pStyle w:val="NoSpacing"/>
      </w:pPr>
      <w:r>
        <w:t>Part 1: Making the prototype site both standards-compliant and usable</w:t>
      </w:r>
    </w:p>
    <w:p w:rsidR="00122829" w:rsidRDefault="00122829" w:rsidP="00A269BF">
      <w:pPr>
        <w:pStyle w:val="NoSpacing"/>
      </w:pPr>
    </w:p>
    <w:p w:rsidR="00C659FA" w:rsidRDefault="00C659FA" w:rsidP="00A269BF">
      <w:pPr>
        <w:pStyle w:val="NoSpacing"/>
        <w:numPr>
          <w:ilvl w:val="0"/>
          <w:numId w:val="3"/>
        </w:numPr>
      </w:pPr>
      <w:r>
        <w:t xml:space="preserve">To have a document that is </w:t>
      </w:r>
      <w:r w:rsidR="007C123A">
        <w:t>standards-compliant</w:t>
      </w:r>
      <w:r>
        <w:t>:</w:t>
      </w:r>
    </w:p>
    <w:p w:rsidR="00C659FA" w:rsidRDefault="00C659FA" w:rsidP="00E5325A">
      <w:pPr>
        <w:pStyle w:val="ListParagraph"/>
      </w:pPr>
    </w:p>
    <w:p w:rsidR="00C659FA" w:rsidRDefault="00C659FA" w:rsidP="00E5325A">
      <w:pPr>
        <w:pStyle w:val="ListParagraph"/>
      </w:pPr>
      <w:r>
        <w:t xml:space="preserve">The World Wide Web consortium (W3C) creates and aids the development of web technologies, along with overseeing the Web standards. W3C are not an official standard’s governing body but are a collection of international experts in web related fields. Their aim is for the Web to evolve into a single direction by </w:t>
      </w:r>
      <w:r w:rsidRPr="007E7CAE">
        <w:t>develop</w:t>
      </w:r>
      <w:r>
        <w:t>ing</w:t>
      </w:r>
      <w:r w:rsidRPr="007E7CAE">
        <w:t xml:space="preserve"> open </w:t>
      </w:r>
      <w:r w:rsidR="00A269BF">
        <w:t xml:space="preserve">standards, </w:t>
      </w:r>
      <w:r w:rsidR="007C123A">
        <w:t xml:space="preserve">interoperability, </w:t>
      </w:r>
      <w:r w:rsidRPr="007E7CAE">
        <w:t>vendor</w:t>
      </w:r>
      <w:r>
        <w:t xml:space="preserve"> </w:t>
      </w:r>
      <w:r w:rsidRPr="007E7CAE">
        <w:t>neutrality</w:t>
      </w:r>
      <w:r w:rsidR="007C123A">
        <w:t>; r</w:t>
      </w:r>
      <w:r>
        <w:t>ather than</w:t>
      </w:r>
      <w:r w:rsidRPr="007E7CAE">
        <w:t xml:space="preserve"> </w:t>
      </w:r>
      <w:r w:rsidR="007C123A">
        <w:t xml:space="preserve">allowing </w:t>
      </w:r>
      <w:r>
        <w:t xml:space="preserve">competing vendors fracturing the web, offering the end user little </w:t>
      </w:r>
      <w:r w:rsidR="007C123A">
        <w:t xml:space="preserve">in the way of neutrality and only offering </w:t>
      </w:r>
      <w:r>
        <w:t xml:space="preserve">proprietary </w:t>
      </w:r>
      <w:r w:rsidR="007C123A">
        <w:t xml:space="preserve">products, services and </w:t>
      </w:r>
      <w:r>
        <w:t>s</w:t>
      </w:r>
      <w:r w:rsidRPr="00705148">
        <w:t>tandards</w:t>
      </w:r>
      <w:r>
        <w:t>.</w:t>
      </w:r>
    </w:p>
    <w:p w:rsidR="00C659FA" w:rsidRDefault="00C659FA" w:rsidP="00E5325A">
      <w:pPr>
        <w:pStyle w:val="ListParagraph"/>
      </w:pPr>
    </w:p>
    <w:p w:rsidR="00C659FA" w:rsidRDefault="00C659FA" w:rsidP="00E5325A">
      <w:pPr>
        <w:pStyle w:val="ListParagraph"/>
      </w:pPr>
      <w:r>
        <w:t xml:space="preserve">W3C release documents </w:t>
      </w:r>
      <w:r w:rsidRPr="00D95B4A">
        <w:t xml:space="preserve">to the industry </w:t>
      </w:r>
      <w:r>
        <w:t>called “Recommendations”. W3C releases are the final word on</w:t>
      </w:r>
      <w:r w:rsidRPr="00D95B4A">
        <w:t xml:space="preserve"> web development</w:t>
      </w:r>
      <w:r>
        <w:t xml:space="preserve"> and show how tasks such as XML, HTML</w:t>
      </w:r>
      <w:r w:rsidR="001B42F4">
        <w:t>, XHTML</w:t>
      </w:r>
      <w:r w:rsidR="00A21B3D">
        <w:t xml:space="preserve"> and</w:t>
      </w:r>
      <w:r>
        <w:t xml:space="preserve"> CSS are used. Many of these recommendations become the industry standard for web development. A standard-compliance document is great news for web designers or developers as it allows all users to view</w:t>
      </w:r>
      <w:r w:rsidR="009E3EAF">
        <w:t xml:space="preserve"> the same</w:t>
      </w:r>
      <w:r>
        <w:t xml:space="preserve"> web pages no matter what browser or device they are using.</w:t>
      </w:r>
    </w:p>
    <w:p w:rsidR="00C659FA" w:rsidRDefault="00C659FA" w:rsidP="00E5325A">
      <w:pPr>
        <w:pStyle w:val="ListParagraph"/>
      </w:pPr>
    </w:p>
    <w:p w:rsidR="00C659FA" w:rsidRDefault="00C659FA" w:rsidP="00E5325A">
      <w:pPr>
        <w:pStyle w:val="ListParagraph"/>
      </w:pPr>
      <w:r>
        <w:t>With this mind, I have amended</w:t>
      </w:r>
      <w:r w:rsidRPr="00603DE2">
        <w:t xml:space="preserve"> the</w:t>
      </w:r>
      <w:r>
        <w:t xml:space="preserve"> following draft </w:t>
      </w:r>
      <w:r w:rsidRPr="00C5058A">
        <w:t>files</w:t>
      </w:r>
      <w:r>
        <w:t xml:space="preserve"> </w:t>
      </w:r>
      <w:r w:rsidRPr="00603DE2">
        <w:t>ourc_index.htm</w:t>
      </w:r>
      <w:r>
        <w:t xml:space="preserve">, </w:t>
      </w:r>
      <w:r w:rsidRPr="00603DE2">
        <w:t>ourc_data.htm</w:t>
      </w:r>
      <w:r>
        <w:t xml:space="preserve"> and </w:t>
      </w:r>
      <w:r w:rsidRPr="00603DE2">
        <w:t>ourc_global.css</w:t>
      </w:r>
      <w:r>
        <w:t xml:space="preserve"> to ensure they are standards compliant.</w:t>
      </w:r>
    </w:p>
    <w:p w:rsidR="002F1971" w:rsidRDefault="002F1971" w:rsidP="00E5325A">
      <w:pPr>
        <w:pStyle w:val="ListParagraph"/>
      </w:pPr>
    </w:p>
    <w:p w:rsidR="002F1971" w:rsidRDefault="002F1971" w:rsidP="00E5325A">
      <w:pPr>
        <w:pStyle w:val="ListParagraph"/>
      </w:pPr>
      <w:r>
        <w:t xml:space="preserve">My first step in amending the html files was to open each html file in a Mozilla Firefox browser to see how they displayed a web page. After seeing each web page, I decided to take each html file and use the W3C Markup validation service to see if the files were standards-compliant. The results for the ourc_index.htm file were as follows: 4 errors and 12 warnings. The ourc_data.htm file results:  3 errors and 5 warnings.  This gave me a great place where to start modifying the XHTML documents. </w:t>
      </w:r>
    </w:p>
    <w:p w:rsidR="002F1971" w:rsidRDefault="002F1971" w:rsidP="00E5325A">
      <w:pPr>
        <w:pStyle w:val="ListParagraph"/>
      </w:pPr>
      <w:r>
        <w:t>Not all the amendments I made were a result of using the W3C Markup validation service. Please refer to the XHTML documents ourc_index.htm &amp; ourc_data.htm for detail comment.</w:t>
      </w:r>
    </w:p>
    <w:p w:rsidR="005415D4" w:rsidRDefault="00C659FA" w:rsidP="00C659FA">
      <w:pPr>
        <w:pStyle w:val="NoSpacing"/>
        <w:rPr>
          <w:u w:val="single"/>
        </w:rPr>
      </w:pPr>
      <w:r w:rsidRPr="00C5058A">
        <w:rPr>
          <w:u w:val="single"/>
        </w:rPr>
        <w:t>ourc_index.htm &amp; ourc_data.htm</w:t>
      </w:r>
    </w:p>
    <w:p w:rsidR="00627FD8" w:rsidRPr="00627FD8" w:rsidRDefault="00627FD8" w:rsidP="00627FD8">
      <w:pPr>
        <w:pStyle w:val="NoSpacing"/>
      </w:pPr>
    </w:p>
    <w:p w:rsidR="00C659FA" w:rsidRDefault="00C659FA" w:rsidP="00C659FA">
      <w:pPr>
        <w:pStyle w:val="NoSpacing"/>
      </w:pPr>
      <w:r>
        <w:t>Amendment no.</w:t>
      </w:r>
    </w:p>
    <w:p w:rsidR="00C659FA" w:rsidRDefault="00627FD8" w:rsidP="00E5325A">
      <w:pPr>
        <w:pStyle w:val="ListParagraph"/>
        <w:numPr>
          <w:ilvl w:val="0"/>
          <w:numId w:val="2"/>
        </w:numPr>
      </w:pPr>
      <w:r w:rsidRPr="00627FD8">
        <w:t>Lines 2&amp;3</w:t>
      </w:r>
      <w:r>
        <w:t xml:space="preserve"> added</w:t>
      </w:r>
    </w:p>
    <w:p w:rsidR="00C659FA" w:rsidRDefault="00627FD8" w:rsidP="00E5325A">
      <w:pPr>
        <w:pStyle w:val="ListParagraph"/>
        <w:numPr>
          <w:ilvl w:val="0"/>
          <w:numId w:val="2"/>
        </w:numPr>
      </w:pPr>
      <w:r w:rsidRPr="00627FD8">
        <w:t>Line 4</w:t>
      </w:r>
      <w:r>
        <w:t xml:space="preserve"> </w:t>
      </w:r>
      <w:r w:rsidR="000C71CB" w:rsidRPr="000C71CB">
        <w:t>modified</w:t>
      </w:r>
    </w:p>
    <w:p w:rsidR="00C659FA" w:rsidRDefault="00627FD8" w:rsidP="00E5325A">
      <w:pPr>
        <w:pStyle w:val="ListParagraph"/>
        <w:numPr>
          <w:ilvl w:val="0"/>
          <w:numId w:val="2"/>
        </w:numPr>
      </w:pPr>
      <w:r w:rsidRPr="00627FD8">
        <w:t>Line 8</w:t>
      </w:r>
      <w:r>
        <w:t xml:space="preserve"> added</w:t>
      </w:r>
    </w:p>
    <w:p w:rsidR="00C659FA" w:rsidRDefault="00D9236F" w:rsidP="00E5325A">
      <w:pPr>
        <w:pStyle w:val="ListParagraph"/>
        <w:numPr>
          <w:ilvl w:val="0"/>
          <w:numId w:val="2"/>
        </w:numPr>
      </w:pPr>
      <w:r>
        <w:t>Not used</w:t>
      </w:r>
    </w:p>
    <w:p w:rsidR="00C659FA" w:rsidRDefault="00627FD8" w:rsidP="00E5325A">
      <w:pPr>
        <w:pStyle w:val="ListParagraph"/>
        <w:numPr>
          <w:ilvl w:val="0"/>
          <w:numId w:val="2"/>
        </w:numPr>
      </w:pPr>
      <w:r w:rsidRPr="00627FD8">
        <w:t>Lines 13-16</w:t>
      </w:r>
      <w:r>
        <w:t xml:space="preserve"> added</w:t>
      </w:r>
    </w:p>
    <w:p w:rsidR="00C659FA" w:rsidRDefault="000C71CB" w:rsidP="00E5325A">
      <w:pPr>
        <w:pStyle w:val="ListParagraph"/>
        <w:numPr>
          <w:ilvl w:val="0"/>
          <w:numId w:val="2"/>
        </w:numPr>
      </w:pPr>
      <w:r w:rsidRPr="000C71CB">
        <w:t>Line 19</w:t>
      </w:r>
      <w:r>
        <w:t xml:space="preserve"> added</w:t>
      </w:r>
    </w:p>
    <w:p w:rsidR="00C659FA" w:rsidRDefault="000C71CB" w:rsidP="00E5325A">
      <w:pPr>
        <w:pStyle w:val="ListParagraph"/>
        <w:numPr>
          <w:ilvl w:val="0"/>
          <w:numId w:val="2"/>
        </w:numPr>
      </w:pPr>
      <w:r w:rsidRPr="000C71CB">
        <w:t>Line 22</w:t>
      </w:r>
      <w:r>
        <w:t xml:space="preserve"> modified</w:t>
      </w:r>
    </w:p>
    <w:p w:rsidR="00C659FA" w:rsidRPr="00E52937" w:rsidRDefault="00C659FA" w:rsidP="00C659FA">
      <w:pPr>
        <w:pStyle w:val="NoSpacing"/>
        <w:rPr>
          <w:u w:val="single"/>
        </w:rPr>
      </w:pPr>
      <w:r w:rsidRPr="00E52937">
        <w:rPr>
          <w:u w:val="single"/>
        </w:rPr>
        <w:t>ourc_index.htm</w:t>
      </w:r>
    </w:p>
    <w:p w:rsidR="00C659FA" w:rsidRPr="00E52937" w:rsidRDefault="00C659FA" w:rsidP="00C659FA">
      <w:pPr>
        <w:pStyle w:val="NoSpacing"/>
      </w:pPr>
      <w:r w:rsidRPr="00C5058A">
        <w:t>Amendment no</w:t>
      </w:r>
      <w:r w:rsidRPr="00E52937">
        <w:t>.</w:t>
      </w:r>
    </w:p>
    <w:p w:rsidR="00C659FA" w:rsidRDefault="000C71CB" w:rsidP="00E5325A">
      <w:pPr>
        <w:pStyle w:val="ListParagraph"/>
        <w:numPr>
          <w:ilvl w:val="0"/>
          <w:numId w:val="2"/>
        </w:numPr>
      </w:pPr>
      <w:r w:rsidRPr="000C71CB">
        <w:t>Line 27</w:t>
      </w:r>
      <w:r w:rsidR="009E3EAF">
        <w:t xml:space="preserve"> modified</w:t>
      </w:r>
    </w:p>
    <w:p w:rsidR="00C659FA" w:rsidRDefault="009E3EAF" w:rsidP="00E5325A">
      <w:pPr>
        <w:pStyle w:val="ListParagraph"/>
        <w:numPr>
          <w:ilvl w:val="0"/>
          <w:numId w:val="2"/>
        </w:numPr>
      </w:pPr>
      <w:r w:rsidRPr="009E3EAF">
        <w:t>Line 67</w:t>
      </w:r>
      <w:r>
        <w:t xml:space="preserve"> modified</w:t>
      </w:r>
    </w:p>
    <w:p w:rsidR="00C659FA" w:rsidRDefault="009E3EAF" w:rsidP="00E5325A">
      <w:pPr>
        <w:pStyle w:val="ListParagraph"/>
        <w:numPr>
          <w:ilvl w:val="0"/>
          <w:numId w:val="2"/>
        </w:numPr>
      </w:pPr>
      <w:r w:rsidRPr="009E3EAF">
        <w:t>Line 71</w:t>
      </w:r>
      <w:r>
        <w:t xml:space="preserve"> modified</w:t>
      </w:r>
    </w:p>
    <w:p w:rsidR="003902E8" w:rsidRDefault="003902E8" w:rsidP="00E5325A">
      <w:pPr>
        <w:pStyle w:val="ListParagraph"/>
      </w:pPr>
    </w:p>
    <w:p w:rsidR="00C659FA" w:rsidRPr="00C5058A" w:rsidRDefault="00C659FA" w:rsidP="00C659FA">
      <w:pPr>
        <w:pStyle w:val="NoSpacing"/>
        <w:rPr>
          <w:u w:val="single"/>
        </w:rPr>
      </w:pPr>
      <w:r w:rsidRPr="00C5058A">
        <w:rPr>
          <w:u w:val="single"/>
        </w:rPr>
        <w:lastRenderedPageBreak/>
        <w:t>ourc_index.htm</w:t>
      </w:r>
      <w:r w:rsidR="009E3EAF">
        <w:rPr>
          <w:u w:val="single"/>
        </w:rPr>
        <w:t xml:space="preserve"> </w:t>
      </w:r>
      <w:r w:rsidR="009E3EAF" w:rsidRPr="00C5058A">
        <w:rPr>
          <w:u w:val="single"/>
        </w:rPr>
        <w:t>&amp; ourc_data.htm</w:t>
      </w:r>
    </w:p>
    <w:p w:rsidR="00C659FA" w:rsidRPr="00E52937" w:rsidRDefault="00C659FA" w:rsidP="00C659FA">
      <w:pPr>
        <w:pStyle w:val="NoSpacing"/>
      </w:pPr>
      <w:r w:rsidRPr="00C5058A">
        <w:t>Amendment no</w:t>
      </w:r>
      <w:r w:rsidRPr="00E52937">
        <w:t>.</w:t>
      </w:r>
    </w:p>
    <w:p w:rsidR="00C659FA" w:rsidRDefault="00C659FA" w:rsidP="00E5325A">
      <w:pPr>
        <w:pStyle w:val="ListParagraph"/>
        <w:numPr>
          <w:ilvl w:val="0"/>
          <w:numId w:val="2"/>
        </w:numPr>
      </w:pPr>
      <w:r>
        <w:t xml:space="preserve"> </w:t>
      </w:r>
      <w:r w:rsidR="00081679">
        <w:t>L</w:t>
      </w:r>
      <w:r w:rsidR="009E3EAF" w:rsidRPr="009E3EAF">
        <w:t>ines 85-88</w:t>
      </w:r>
      <w:r w:rsidR="00081679">
        <w:t xml:space="preserve"> added</w:t>
      </w:r>
    </w:p>
    <w:p w:rsidR="00C659FA" w:rsidRDefault="00C659FA" w:rsidP="00E5325A">
      <w:pPr>
        <w:pStyle w:val="ListParagraph"/>
        <w:numPr>
          <w:ilvl w:val="0"/>
          <w:numId w:val="2"/>
        </w:numPr>
      </w:pPr>
      <w:r>
        <w:t xml:space="preserve"> </w:t>
      </w:r>
      <w:r w:rsidR="009E3EAF" w:rsidRPr="009E3EAF">
        <w:t>Lines 91-95</w:t>
      </w:r>
      <w:r w:rsidR="009E3EAF">
        <w:t xml:space="preserve"> added</w:t>
      </w:r>
    </w:p>
    <w:p w:rsidR="009E3EAF" w:rsidRPr="009E3EAF" w:rsidRDefault="009E3EAF" w:rsidP="009E3EAF">
      <w:pPr>
        <w:pStyle w:val="NoSpacing"/>
        <w:rPr>
          <w:u w:val="single"/>
        </w:rPr>
      </w:pPr>
      <w:r w:rsidRPr="009E3EAF">
        <w:rPr>
          <w:u w:val="single"/>
        </w:rPr>
        <w:t>ourc_index.htm</w:t>
      </w:r>
    </w:p>
    <w:p w:rsidR="009E3EAF" w:rsidRDefault="009E3EAF" w:rsidP="009E3EAF">
      <w:pPr>
        <w:pStyle w:val="NoSpacing"/>
      </w:pPr>
      <w:r w:rsidRPr="009E3EAF">
        <w:t>Amendment no</w:t>
      </w:r>
      <w:r>
        <w:t>.</w:t>
      </w:r>
    </w:p>
    <w:p w:rsidR="00C659FA" w:rsidRDefault="00C659FA" w:rsidP="00E5325A">
      <w:pPr>
        <w:pStyle w:val="ListParagraph"/>
        <w:numPr>
          <w:ilvl w:val="0"/>
          <w:numId w:val="2"/>
        </w:numPr>
      </w:pPr>
      <w:r>
        <w:t xml:space="preserve"> </w:t>
      </w:r>
      <w:r w:rsidR="009E3EAF">
        <w:t>L</w:t>
      </w:r>
      <w:r w:rsidR="009E3EAF" w:rsidRPr="009E3EAF">
        <w:t>ine 100</w:t>
      </w:r>
      <w:r w:rsidR="009E3EAF">
        <w:t xml:space="preserve"> modified</w:t>
      </w:r>
    </w:p>
    <w:p w:rsidR="001A4193" w:rsidRDefault="001A4193" w:rsidP="00E5325A">
      <w:r>
        <w:t xml:space="preserve">I periodically used the W3C Markup validation service to check and ensure the XHTML document was standard-compliant </w:t>
      </w:r>
    </w:p>
    <w:p w:rsidR="009E3EAF" w:rsidRDefault="009E3EAF" w:rsidP="009E3EAF">
      <w:pPr>
        <w:pStyle w:val="NoSpacing"/>
        <w:rPr>
          <w:u w:val="single"/>
        </w:rPr>
      </w:pPr>
      <w:r w:rsidRPr="009E3EAF">
        <w:rPr>
          <w:u w:val="single"/>
        </w:rPr>
        <w:t>ourc_global.css</w:t>
      </w:r>
    </w:p>
    <w:p w:rsidR="00A21B3D" w:rsidRDefault="005C6CDA" w:rsidP="001A4193">
      <w:pPr>
        <w:pStyle w:val="NoSpacing"/>
      </w:pPr>
      <w:r>
        <w:t>After amending both</w:t>
      </w:r>
      <w:r w:rsidR="001A4193" w:rsidRPr="001A4193">
        <w:t xml:space="preserve"> html files</w:t>
      </w:r>
      <w:r>
        <w:t>, I again</w:t>
      </w:r>
      <w:r w:rsidR="00A21B3D">
        <w:t xml:space="preserve">, </w:t>
      </w:r>
      <w:r w:rsidR="00A21B3D" w:rsidRPr="001A4193">
        <w:t>opened</w:t>
      </w:r>
      <w:r>
        <w:t xml:space="preserve"> each </w:t>
      </w:r>
      <w:r w:rsidR="001A4193" w:rsidRPr="001A4193">
        <w:t xml:space="preserve">html file in a Mozilla Firefox browser to see how they displayed a web page. After seeing each web page, I decided </w:t>
      </w:r>
      <w:r w:rsidR="00EF7904">
        <w:t xml:space="preserve">to </w:t>
      </w:r>
      <w:r w:rsidR="00A21B3D">
        <w:t>adjust the layout of both html files. Before I made any adjustments, I used CSS v</w:t>
      </w:r>
      <w:r w:rsidR="00A21B3D" w:rsidRPr="00A21B3D">
        <w:t xml:space="preserve">alidation Service to see if the </w:t>
      </w:r>
      <w:r w:rsidR="00EF7904">
        <w:t>CSS file was</w:t>
      </w:r>
      <w:r w:rsidR="00A21B3D" w:rsidRPr="00A21B3D">
        <w:t xml:space="preserve"> standards-compliant</w:t>
      </w:r>
      <w:r w:rsidR="00A21B3D">
        <w:t xml:space="preserve">. Results as follows: </w:t>
      </w:r>
      <w:r w:rsidR="00EF7904">
        <w:t>5 errors.</w:t>
      </w:r>
      <w:r w:rsidR="00A21B3D" w:rsidRPr="00A21B3D">
        <w:t xml:space="preserve">  </w:t>
      </w:r>
    </w:p>
    <w:p w:rsidR="001A4193" w:rsidRDefault="001A4193" w:rsidP="001A4193">
      <w:pPr>
        <w:pStyle w:val="NoSpacing"/>
      </w:pPr>
      <w:r w:rsidRPr="001A4193">
        <w:t xml:space="preserve">Please refer to the </w:t>
      </w:r>
      <w:r w:rsidR="00A21B3D">
        <w:t>CSS document,</w:t>
      </w:r>
      <w:r w:rsidRPr="001A4193">
        <w:t xml:space="preserve"> </w:t>
      </w:r>
      <w:r w:rsidR="00A21B3D" w:rsidRPr="00A21B3D">
        <w:t>ourc_global.css</w:t>
      </w:r>
      <w:r w:rsidR="00A21B3D">
        <w:t xml:space="preserve"> for </w:t>
      </w:r>
      <w:r w:rsidRPr="001A4193">
        <w:t>detail</w:t>
      </w:r>
      <w:r w:rsidR="00EF7904">
        <w:t xml:space="preserve"> comment</w:t>
      </w:r>
      <w:r w:rsidRPr="001A4193">
        <w:t>.</w:t>
      </w:r>
    </w:p>
    <w:p w:rsidR="002F1971" w:rsidRPr="001A4193" w:rsidRDefault="002F1971" w:rsidP="001A4193">
      <w:pPr>
        <w:pStyle w:val="NoSpacing"/>
      </w:pPr>
    </w:p>
    <w:p w:rsidR="001A4193" w:rsidRDefault="009E3EAF" w:rsidP="009E3EAF">
      <w:pPr>
        <w:pStyle w:val="NoSpacing"/>
      </w:pPr>
      <w:r>
        <w:t>Amendment no.</w:t>
      </w:r>
    </w:p>
    <w:p w:rsidR="00C659FA" w:rsidRDefault="00C659FA" w:rsidP="00E5325A">
      <w:pPr>
        <w:pStyle w:val="ListParagraph"/>
        <w:numPr>
          <w:ilvl w:val="0"/>
          <w:numId w:val="2"/>
        </w:numPr>
      </w:pPr>
      <w:r>
        <w:t xml:space="preserve"> </w:t>
      </w:r>
      <w:r w:rsidR="00EF7904">
        <w:t>L</w:t>
      </w:r>
      <w:r w:rsidR="00EF7904" w:rsidRPr="00EF7904">
        <w:t>ine 4</w:t>
      </w:r>
      <w:r w:rsidR="00EF7904">
        <w:t xml:space="preserve"> modified</w:t>
      </w:r>
    </w:p>
    <w:p w:rsidR="00C659FA" w:rsidRDefault="00C659FA" w:rsidP="00E5325A">
      <w:pPr>
        <w:pStyle w:val="ListParagraph"/>
        <w:numPr>
          <w:ilvl w:val="0"/>
          <w:numId w:val="2"/>
        </w:numPr>
      </w:pPr>
      <w:r>
        <w:t xml:space="preserve"> </w:t>
      </w:r>
      <w:r w:rsidR="00EF7904">
        <w:t>L</w:t>
      </w:r>
      <w:r w:rsidR="00EF7904" w:rsidRPr="00EF7904">
        <w:t>ine 17</w:t>
      </w:r>
      <w:r w:rsidR="00EF7904">
        <w:t xml:space="preserve"> modified</w:t>
      </w:r>
    </w:p>
    <w:p w:rsidR="00C659FA" w:rsidRDefault="00EF7904" w:rsidP="00E5325A">
      <w:pPr>
        <w:pStyle w:val="ListParagraph"/>
        <w:numPr>
          <w:ilvl w:val="0"/>
          <w:numId w:val="2"/>
        </w:numPr>
      </w:pPr>
      <w:r>
        <w:t xml:space="preserve"> </w:t>
      </w:r>
      <w:r w:rsidRPr="00EF7904">
        <w:t>Line 34</w:t>
      </w:r>
      <w:r w:rsidR="00C659FA">
        <w:t xml:space="preserve"> </w:t>
      </w:r>
      <w:r>
        <w:t>modified</w:t>
      </w:r>
    </w:p>
    <w:p w:rsidR="00EF7904" w:rsidRDefault="00EF7904" w:rsidP="00E5325A">
      <w:pPr>
        <w:pStyle w:val="ListParagraph"/>
        <w:numPr>
          <w:ilvl w:val="0"/>
          <w:numId w:val="2"/>
        </w:numPr>
      </w:pPr>
      <w:r>
        <w:t xml:space="preserve"> Line 74 modified </w:t>
      </w:r>
    </w:p>
    <w:p w:rsidR="00EF7904" w:rsidRPr="00EF7904" w:rsidRDefault="00EF7904" w:rsidP="00E5325A">
      <w:pPr>
        <w:pStyle w:val="ListParagraph"/>
        <w:numPr>
          <w:ilvl w:val="0"/>
          <w:numId w:val="2"/>
        </w:numPr>
      </w:pPr>
      <w:r>
        <w:t xml:space="preserve"> </w:t>
      </w:r>
      <w:r w:rsidRPr="00EF7904">
        <w:t xml:space="preserve">Line 102 modified </w:t>
      </w:r>
    </w:p>
    <w:p w:rsidR="00EF7904" w:rsidRDefault="00EF7904" w:rsidP="00E5325A">
      <w:pPr>
        <w:pStyle w:val="ListParagraph"/>
        <w:numPr>
          <w:ilvl w:val="0"/>
          <w:numId w:val="2"/>
        </w:numPr>
      </w:pPr>
      <w:r>
        <w:t xml:space="preserve"> L</w:t>
      </w:r>
      <w:r w:rsidRPr="00EF7904">
        <w:t>ines 155-167</w:t>
      </w:r>
      <w:r>
        <w:t xml:space="preserve"> added</w:t>
      </w:r>
    </w:p>
    <w:p w:rsidR="00EF7904" w:rsidRDefault="00EF7904" w:rsidP="00E5325A">
      <w:r w:rsidRPr="00EF7904">
        <w:t xml:space="preserve">I periodically used the W3C </w:t>
      </w:r>
      <w:r>
        <w:t>CSS</w:t>
      </w:r>
      <w:r w:rsidRPr="00EF7904">
        <w:t xml:space="preserve"> validation service to check and </w:t>
      </w:r>
      <w:r>
        <w:t>ensure the</w:t>
      </w:r>
      <w:r w:rsidRPr="00EF7904">
        <w:t xml:space="preserve"> document was standard-compliant</w:t>
      </w:r>
    </w:p>
    <w:p w:rsidR="00C659FA" w:rsidRPr="00C5058A" w:rsidRDefault="00C659FA" w:rsidP="00C659FA">
      <w:pPr>
        <w:pStyle w:val="NoSpacing"/>
        <w:rPr>
          <w:u w:val="single"/>
        </w:rPr>
      </w:pPr>
      <w:r w:rsidRPr="00C5058A">
        <w:rPr>
          <w:u w:val="single"/>
        </w:rPr>
        <w:t>ourc_data.htm</w:t>
      </w:r>
    </w:p>
    <w:p w:rsidR="00C659FA" w:rsidRPr="00E52937" w:rsidRDefault="00C659FA" w:rsidP="00C659FA">
      <w:pPr>
        <w:pStyle w:val="NoSpacing"/>
      </w:pPr>
      <w:r w:rsidRPr="00C5058A">
        <w:t>Amendment no</w:t>
      </w:r>
      <w:r w:rsidRPr="00E52937">
        <w:t>.</w:t>
      </w:r>
    </w:p>
    <w:p w:rsidR="00C659FA" w:rsidRDefault="00C659FA" w:rsidP="00E5325A">
      <w:pPr>
        <w:pStyle w:val="ListParagraph"/>
        <w:numPr>
          <w:ilvl w:val="0"/>
          <w:numId w:val="2"/>
        </w:numPr>
      </w:pPr>
      <w:r>
        <w:t xml:space="preserve"> </w:t>
      </w:r>
      <w:r w:rsidR="002F1971" w:rsidRPr="002F1971">
        <w:t>Lines 28-39</w:t>
      </w:r>
      <w:r w:rsidR="002F1971">
        <w:t xml:space="preserve"> added</w:t>
      </w:r>
    </w:p>
    <w:p w:rsidR="00C659FA" w:rsidRDefault="00C659FA" w:rsidP="00E5325A">
      <w:pPr>
        <w:pStyle w:val="ListParagraph"/>
        <w:numPr>
          <w:ilvl w:val="0"/>
          <w:numId w:val="2"/>
        </w:numPr>
      </w:pPr>
      <w:r>
        <w:t xml:space="preserve"> </w:t>
      </w:r>
      <w:r w:rsidR="002F1971" w:rsidRPr="002F1971">
        <w:t>Lines 43-55</w:t>
      </w:r>
      <w:r w:rsidR="002F1971">
        <w:t xml:space="preserve"> added</w:t>
      </w:r>
    </w:p>
    <w:p w:rsidR="00C659FA" w:rsidRDefault="002F1971" w:rsidP="00E5325A">
      <w:pPr>
        <w:pStyle w:val="ListParagraph"/>
        <w:numPr>
          <w:ilvl w:val="0"/>
          <w:numId w:val="2"/>
        </w:numPr>
      </w:pPr>
      <w:r>
        <w:t xml:space="preserve"> </w:t>
      </w:r>
      <w:r w:rsidRPr="002F1971">
        <w:t>Line 60</w:t>
      </w:r>
      <w:r>
        <w:t xml:space="preserve"> added</w:t>
      </w:r>
      <w:r w:rsidR="00C659FA">
        <w:t xml:space="preserve"> </w:t>
      </w:r>
    </w:p>
    <w:p w:rsidR="00C659FA" w:rsidRDefault="00C659FA" w:rsidP="00E5325A">
      <w:pPr>
        <w:pStyle w:val="ListParagraph"/>
        <w:numPr>
          <w:ilvl w:val="0"/>
          <w:numId w:val="2"/>
        </w:numPr>
      </w:pPr>
      <w:r>
        <w:t xml:space="preserve"> </w:t>
      </w:r>
      <w:r w:rsidR="002F1971" w:rsidRPr="002F1971">
        <w:t>Lines 186-193</w:t>
      </w:r>
      <w:r w:rsidR="002F1971">
        <w:t xml:space="preserve"> added</w:t>
      </w:r>
    </w:p>
    <w:p w:rsidR="006A5C10" w:rsidRDefault="006A5C10" w:rsidP="00E5325A">
      <w:r>
        <w:t xml:space="preserve">I have achieve </w:t>
      </w:r>
      <w:r w:rsidRPr="006A5C10">
        <w:t>standard-complian</w:t>
      </w:r>
      <w:r>
        <w:t>t files.</w:t>
      </w:r>
    </w:p>
    <w:p w:rsidR="00C659FA" w:rsidRDefault="00C659FA" w:rsidP="0096772C">
      <w:pPr>
        <w:pStyle w:val="ListParagraph"/>
        <w:numPr>
          <w:ilvl w:val="0"/>
          <w:numId w:val="3"/>
        </w:numPr>
      </w:pPr>
      <w:r w:rsidRPr="00E5325A">
        <w:t>To have a document that is usable:</w:t>
      </w:r>
    </w:p>
    <w:p w:rsidR="0096772C" w:rsidRPr="00E5325A" w:rsidRDefault="0096772C" w:rsidP="0096772C">
      <w:pPr>
        <w:pStyle w:val="ListParagraph"/>
      </w:pPr>
    </w:p>
    <w:p w:rsidR="001D45FE" w:rsidRPr="00E5325A" w:rsidRDefault="001D45FE" w:rsidP="00E5325A">
      <w:pPr>
        <w:pStyle w:val="ListParagraph"/>
      </w:pPr>
      <w:r w:rsidRPr="00E5325A">
        <w:t xml:space="preserve">In order for a web site to be considered </w:t>
      </w:r>
      <w:r w:rsidR="006E2668" w:rsidRPr="00E5325A">
        <w:t>usable,</w:t>
      </w:r>
      <w:r w:rsidRPr="00E5325A">
        <w:t xml:space="preserve"> t</w:t>
      </w:r>
      <w:r w:rsidR="002A53D0" w:rsidRPr="00E5325A">
        <w:t xml:space="preserve">he general approach </w:t>
      </w:r>
      <w:r w:rsidR="00137B85" w:rsidRPr="00E5325A">
        <w:t>is for an average end user</w:t>
      </w:r>
      <w:r w:rsidR="006E2668" w:rsidRPr="00E5325A">
        <w:t>,</w:t>
      </w:r>
      <w:r w:rsidR="00137B85" w:rsidRPr="00E5325A">
        <w:t xml:space="preserve"> using</w:t>
      </w:r>
      <w:r w:rsidR="002A53D0" w:rsidRPr="00E5325A">
        <w:t xml:space="preserve"> </w:t>
      </w:r>
      <w:r w:rsidR="00137B85" w:rsidRPr="00E5325A">
        <w:t xml:space="preserve">standard equipment with average ability to navigate a web site. It is also the interaction between the end user and </w:t>
      </w:r>
      <w:r w:rsidR="00005F5F" w:rsidRPr="00E5325A">
        <w:t xml:space="preserve">their devices for the transfer of information or services via the internet. </w:t>
      </w:r>
      <w:r w:rsidR="00EE1E23" w:rsidRPr="00E5325A">
        <w:t>World Wide Web Consortium (W3C) are at the forefront of bring industry standard usability guidelines</w:t>
      </w:r>
      <w:r w:rsidR="00E50754" w:rsidRPr="00E5325A">
        <w:t>. They are</w:t>
      </w:r>
      <w:r w:rsidR="00EE1E23" w:rsidRPr="00E5325A">
        <w:t xml:space="preserve"> continually seeki</w:t>
      </w:r>
      <w:r w:rsidR="00D9236F">
        <w:t xml:space="preserve">ng </w:t>
      </w:r>
      <w:r w:rsidR="00367089" w:rsidRPr="00E5325A">
        <w:t>solutions that will help</w:t>
      </w:r>
      <w:r w:rsidR="00E50754" w:rsidRPr="00E5325A">
        <w:t xml:space="preserve"> bring</w:t>
      </w:r>
      <w:r w:rsidR="00EE1E23" w:rsidRPr="00E5325A">
        <w:t xml:space="preserve"> </w:t>
      </w:r>
      <w:r w:rsidR="00367089" w:rsidRPr="00E5325A">
        <w:t>all web</w:t>
      </w:r>
      <w:r w:rsidR="00EE1E23" w:rsidRPr="00E5325A">
        <w:t>site</w:t>
      </w:r>
      <w:r w:rsidR="00367089" w:rsidRPr="00E5325A">
        <w:t xml:space="preserve">s up to the same level of usability. </w:t>
      </w:r>
      <w:r w:rsidR="00005F5F" w:rsidRPr="00E5325A">
        <w:t xml:space="preserve">The web browser as become an integral part of our daily lives that we forget how smooth and effective </w:t>
      </w:r>
      <w:r w:rsidRPr="00E5325A">
        <w:t xml:space="preserve">it really </w:t>
      </w:r>
      <w:r w:rsidR="00005F5F" w:rsidRPr="00E5325A">
        <w:t xml:space="preserve">has become for </w:t>
      </w:r>
      <w:r w:rsidR="006E2668" w:rsidRPr="00E5325A">
        <w:t xml:space="preserve">end </w:t>
      </w:r>
      <w:r w:rsidR="00005F5F" w:rsidRPr="00E5325A">
        <w:t xml:space="preserve">users and </w:t>
      </w:r>
      <w:r w:rsidR="006E2668" w:rsidRPr="00E5325A">
        <w:t xml:space="preserve">their </w:t>
      </w:r>
      <w:r w:rsidR="00005F5F" w:rsidRPr="00E5325A">
        <w:t xml:space="preserve">devices. </w:t>
      </w:r>
    </w:p>
    <w:p w:rsidR="00E5325A" w:rsidRDefault="00367089" w:rsidP="00E5325A">
      <w:pPr>
        <w:pStyle w:val="ListParagraph"/>
      </w:pPr>
      <w:r w:rsidRPr="00E5325A">
        <w:t xml:space="preserve">With </w:t>
      </w:r>
      <w:r w:rsidR="001D03B4" w:rsidRPr="00E5325A">
        <w:t>a</w:t>
      </w:r>
      <w:r w:rsidRPr="00E5325A">
        <w:t xml:space="preserve"> usable website, a business can reap the benefits in such a way that making navigating the</w:t>
      </w:r>
      <w:r w:rsidR="00E50754" w:rsidRPr="00E5325A">
        <w:t>ir</w:t>
      </w:r>
      <w:r w:rsidR="0096772C">
        <w:t xml:space="preserve"> </w:t>
      </w:r>
      <w:r w:rsidRPr="00E5325A">
        <w:t>site easy</w:t>
      </w:r>
      <w:r w:rsidR="0096772C">
        <w:t>,</w:t>
      </w:r>
      <w:r w:rsidRPr="00E5325A">
        <w:t xml:space="preserve"> will help the user find what they are looking quickly.</w:t>
      </w:r>
      <w:r w:rsidR="00E50754" w:rsidRPr="00E5325A">
        <w:t xml:space="preserve"> </w:t>
      </w:r>
      <w:r w:rsidR="00D221BB" w:rsidRPr="00E5325A">
        <w:t xml:space="preserve">As the internet as </w:t>
      </w:r>
      <w:r w:rsidR="00D221BB" w:rsidRPr="00E5325A">
        <w:lastRenderedPageBreak/>
        <w:t xml:space="preserve">evolved, users have grown accustomed </w:t>
      </w:r>
      <w:r w:rsidR="001D03B4">
        <w:t xml:space="preserve">to website layouts, </w:t>
      </w:r>
      <w:r w:rsidR="00D221BB" w:rsidRPr="00E5325A">
        <w:t xml:space="preserve">naming or phrasing conventions. These are very powerful </w:t>
      </w:r>
      <w:r w:rsidR="00883766" w:rsidRPr="00E5325A">
        <w:t>and not to be underestimated the importance of these conventions. Here are a few examples of these conventions:</w:t>
      </w:r>
    </w:p>
    <w:p w:rsidR="00984ACC" w:rsidRPr="00E5325A" w:rsidRDefault="00984ACC" w:rsidP="00E5325A">
      <w:pPr>
        <w:pStyle w:val="ListParagraph"/>
      </w:pPr>
    </w:p>
    <w:p w:rsidR="00E5325A" w:rsidRPr="00E5325A" w:rsidRDefault="00E5325A" w:rsidP="00E5325A">
      <w:pPr>
        <w:pStyle w:val="ListParagraph"/>
      </w:pPr>
      <w:r w:rsidRPr="00E5325A">
        <w:t>Organisation logo is in the top-left corner, the logo should “follow me everywhere” and links back to the homepage.</w:t>
      </w:r>
    </w:p>
    <w:p w:rsidR="00E5325A" w:rsidRPr="00E5325A" w:rsidRDefault="00E5325A" w:rsidP="00E5325A">
      <w:pPr>
        <w:pStyle w:val="ListParagraph"/>
      </w:pPr>
      <w:r w:rsidRPr="00E5325A">
        <w:t>Navigation is in the same place on each page and adjacent to the content</w:t>
      </w:r>
      <w:r w:rsidR="0096772C">
        <w:t>.</w:t>
      </w:r>
    </w:p>
    <w:p w:rsidR="00E5325A" w:rsidRDefault="00E5325A" w:rsidP="00E5325A">
      <w:pPr>
        <w:pStyle w:val="ListParagraph"/>
      </w:pPr>
      <w:r w:rsidRPr="00E5325A">
        <w:t>The term ‘Shopping cart’</w:t>
      </w:r>
      <w:r w:rsidR="0096772C">
        <w:t xml:space="preserve"> or ‘cart’</w:t>
      </w:r>
      <w:r w:rsidRPr="00E5325A">
        <w:t xml:space="preserve"> is used for items you might wish to purchase</w:t>
      </w:r>
      <w:r w:rsidR="0096772C">
        <w:t>.</w:t>
      </w:r>
    </w:p>
    <w:p w:rsidR="00984ACC" w:rsidRDefault="00984ACC" w:rsidP="00E5325A">
      <w:pPr>
        <w:pStyle w:val="ListParagraph"/>
      </w:pPr>
    </w:p>
    <w:p w:rsidR="00354B34" w:rsidRDefault="00984ACC" w:rsidP="00984ACC">
      <w:pPr>
        <w:pStyle w:val="ListParagraph"/>
      </w:pPr>
      <w:r>
        <w:t>We can also consider</w:t>
      </w:r>
      <w:r w:rsidRPr="00984ACC">
        <w:t xml:space="preserve"> Jakob Nielsen </w:t>
      </w:r>
      <w:r w:rsidR="00D221BB">
        <w:t xml:space="preserve">5 </w:t>
      </w:r>
      <w:r>
        <w:t xml:space="preserve">quality </w:t>
      </w:r>
      <w:r w:rsidR="00D221BB">
        <w:t xml:space="preserve">components that </w:t>
      </w:r>
      <w:r w:rsidR="00354B34" w:rsidRPr="00354B34">
        <w:t>define usability:</w:t>
      </w:r>
    </w:p>
    <w:p w:rsidR="00984ACC" w:rsidRDefault="00984ACC" w:rsidP="00984ACC">
      <w:pPr>
        <w:pStyle w:val="ListParagraph"/>
      </w:pPr>
    </w:p>
    <w:p w:rsidR="00354B34" w:rsidRDefault="00984ACC" w:rsidP="00E5325A">
      <w:pPr>
        <w:pStyle w:val="ListParagraph"/>
      </w:pPr>
      <w:r>
        <w:t xml:space="preserve">Learnability </w:t>
      </w:r>
      <w:r w:rsidR="00D221BB">
        <w:t>- How easy is it to accomplish basic task for the first time of entering a web site?</w:t>
      </w:r>
    </w:p>
    <w:p w:rsidR="00354B34" w:rsidRDefault="00354B34" w:rsidP="00E5325A">
      <w:pPr>
        <w:pStyle w:val="ListParagraph"/>
      </w:pPr>
      <w:r>
        <w:t>Efficiency</w:t>
      </w:r>
      <w:r w:rsidR="00984ACC">
        <w:t xml:space="preserve"> - </w:t>
      </w:r>
      <w:r w:rsidR="00984ACC" w:rsidRPr="00984ACC">
        <w:t xml:space="preserve">Once users have learned the design, how quickly can they perform </w:t>
      </w:r>
      <w:r w:rsidR="009A788A" w:rsidRPr="00984ACC">
        <w:t>tasks?</w:t>
      </w:r>
    </w:p>
    <w:p w:rsidR="009A788A" w:rsidRDefault="00354B34" w:rsidP="00E5325A">
      <w:pPr>
        <w:pStyle w:val="ListParagraph"/>
      </w:pPr>
      <w:r>
        <w:t>Memorability</w:t>
      </w:r>
      <w:r w:rsidR="00367089">
        <w:t xml:space="preserve"> </w:t>
      </w:r>
      <w:r w:rsidR="009A788A">
        <w:t xml:space="preserve">- </w:t>
      </w:r>
      <w:r w:rsidR="009A788A" w:rsidRPr="009A788A">
        <w:t>When users return to the design after a period of not using it, how easily can they re-establish proficiency?</w:t>
      </w:r>
    </w:p>
    <w:p w:rsidR="00354B34" w:rsidRDefault="00354B34" w:rsidP="00E5325A">
      <w:pPr>
        <w:pStyle w:val="ListParagraph"/>
      </w:pPr>
      <w:r>
        <w:t>Errors</w:t>
      </w:r>
      <w:r w:rsidR="00984ACC">
        <w:t xml:space="preserve"> – </w:t>
      </w:r>
      <w:r w:rsidR="009A788A" w:rsidRPr="009A788A">
        <w:t>How many errors do users make, how severe are these errors, and how easily can they recover from the errors?</w:t>
      </w:r>
    </w:p>
    <w:p w:rsidR="00354B34" w:rsidRDefault="00354B34" w:rsidP="00E5325A">
      <w:pPr>
        <w:pStyle w:val="ListParagraph"/>
      </w:pPr>
      <w:r>
        <w:t>Satisfaction</w:t>
      </w:r>
      <w:r w:rsidR="00984ACC">
        <w:t xml:space="preserve"> – How pleasant is it to use the </w:t>
      </w:r>
      <w:r w:rsidR="009A788A">
        <w:t>design?</w:t>
      </w:r>
    </w:p>
    <w:p w:rsidR="00354B34" w:rsidRDefault="00354B34" w:rsidP="00E5325A">
      <w:pPr>
        <w:pStyle w:val="ListParagraph"/>
      </w:pPr>
    </w:p>
    <w:p w:rsidR="00CB44E5" w:rsidRDefault="00CB44E5" w:rsidP="00E5325A">
      <w:pPr>
        <w:pStyle w:val="ListParagraph"/>
      </w:pPr>
      <w:r>
        <w:t xml:space="preserve">This </w:t>
      </w:r>
      <w:r w:rsidR="0038717B">
        <w:t xml:space="preserve">is </w:t>
      </w:r>
      <w:r>
        <w:t xml:space="preserve">why I think we </w:t>
      </w:r>
      <w:r w:rsidR="0038717B">
        <w:t xml:space="preserve">should </w:t>
      </w:r>
      <w:r w:rsidR="00F95D96">
        <w:t>consider</w:t>
      </w:r>
      <w:r w:rsidR="0038717B">
        <w:t xml:space="preserve"> designing a usable website as a</w:t>
      </w:r>
      <w:r>
        <w:t xml:space="preserve"> </w:t>
      </w:r>
      <w:r w:rsidR="009A788A">
        <w:t>“</w:t>
      </w:r>
      <w:r>
        <w:t>common courtesy</w:t>
      </w:r>
      <w:r w:rsidR="009A788A">
        <w:t>”</w:t>
      </w:r>
      <w:r>
        <w:t>.</w:t>
      </w:r>
    </w:p>
    <w:p w:rsidR="009A788A" w:rsidRDefault="009A788A" w:rsidP="00E5325A">
      <w:pPr>
        <w:pStyle w:val="ListParagraph"/>
      </w:pPr>
    </w:p>
    <w:p w:rsidR="00354B34" w:rsidRDefault="009A788A" w:rsidP="00F95D96">
      <w:pPr>
        <w:pStyle w:val="ListParagraph"/>
      </w:pPr>
      <w:r>
        <w:t xml:space="preserve">My first step in usability was to consider the web conventions by ensuring that </w:t>
      </w:r>
      <w:r w:rsidR="00F95D96">
        <w:t xml:space="preserve">same </w:t>
      </w:r>
      <w:r>
        <w:t>header, nav</w:t>
      </w:r>
      <w:r w:rsidR="00F95D96">
        <w:t>igation bar and footer found in the Home page was included</w:t>
      </w:r>
      <w:r>
        <w:t xml:space="preserve"> to the </w:t>
      </w:r>
      <w:r w:rsidR="00F95D96" w:rsidRPr="00F95D96">
        <w:t>ourc_data.htm</w:t>
      </w:r>
      <w:r w:rsidR="00F95D96">
        <w:t xml:space="preserve"> file. I also used the same background colour from the home page</w:t>
      </w:r>
      <w:r w:rsidR="001D03B4">
        <w:t xml:space="preserve"> and added the sponsored links </w:t>
      </w:r>
      <w:r w:rsidR="00F95D96">
        <w:t>to the data page. The size of the heading with in the table was increase to show the difference between page title and data within the table.</w:t>
      </w:r>
    </w:p>
    <w:p w:rsidR="00F95D96" w:rsidRDefault="00C40500" w:rsidP="00F95D96">
      <w:pPr>
        <w:pStyle w:val="ListParagraph"/>
      </w:pPr>
      <w:r>
        <w:t>I also put an alternative text for the image on the home page for screen readers or browsers with the image turn off.</w:t>
      </w:r>
    </w:p>
    <w:p w:rsidR="00354B34" w:rsidRDefault="00354B34" w:rsidP="00E5325A">
      <w:pPr>
        <w:pStyle w:val="ListParagraph"/>
      </w:pPr>
    </w:p>
    <w:p w:rsidR="00354B34" w:rsidRDefault="00354B34" w:rsidP="00E5325A">
      <w:r>
        <w:t>Part 2: Considering the accessibility of the prototype</w:t>
      </w:r>
    </w:p>
    <w:p w:rsidR="00485FD2" w:rsidRPr="00485FD2" w:rsidRDefault="00485FD2" w:rsidP="00485FD2">
      <w:pPr>
        <w:pStyle w:val="ListParagraph"/>
        <w:numPr>
          <w:ilvl w:val="0"/>
          <w:numId w:val="6"/>
        </w:numPr>
        <w:rPr>
          <w:color w:val="FF0000"/>
        </w:rPr>
      </w:pPr>
      <w:r w:rsidRPr="00485FD2">
        <w:t xml:space="preserve"> Explanation and proposals for improving site accessibility:</w:t>
      </w:r>
    </w:p>
    <w:p w:rsidR="00485FD2" w:rsidRDefault="00485FD2" w:rsidP="00485FD2">
      <w:pPr>
        <w:pStyle w:val="ListParagraph"/>
        <w:rPr>
          <w:color w:val="FF0000"/>
        </w:rPr>
      </w:pPr>
    </w:p>
    <w:p w:rsidR="00EC2C9A" w:rsidRDefault="00FB14FA" w:rsidP="00485FD2">
      <w:pPr>
        <w:pStyle w:val="ListParagraph"/>
      </w:pPr>
      <w:r w:rsidRPr="0038717B">
        <w:t>I would like to m</w:t>
      </w:r>
      <w:r w:rsidR="0027583A" w:rsidRPr="0038717B">
        <w:t xml:space="preserve">ove </w:t>
      </w:r>
      <w:r w:rsidRPr="0038717B">
        <w:t>the Open University Logo f</w:t>
      </w:r>
      <w:r w:rsidR="0038717B" w:rsidRPr="0038717B">
        <w:t>rom right to left</w:t>
      </w:r>
      <w:r w:rsidR="007F1DD6">
        <w:t xml:space="preserve"> and add a search box</w:t>
      </w:r>
      <w:r w:rsidR="0038717B" w:rsidRPr="0038717B">
        <w:t xml:space="preserve"> for the reason of convention.</w:t>
      </w:r>
      <w:r w:rsidR="00147A2C" w:rsidRPr="00147A2C">
        <w:t xml:space="preserve"> Internet Explorer 6 (IE6) users, to view web page as html for compatibly. Only IE6 users </w:t>
      </w:r>
      <w:r w:rsidR="001D03B4">
        <w:t xml:space="preserve">to </w:t>
      </w:r>
      <w:r w:rsidR="00147A2C" w:rsidRPr="00147A2C">
        <w:t>see a countdown banner requesting they upgrade and provide a link to upgrade</w:t>
      </w:r>
      <w:r w:rsidR="00EC2C9A">
        <w:t>.</w:t>
      </w:r>
    </w:p>
    <w:p w:rsidR="00147A2C" w:rsidRPr="0038717B" w:rsidRDefault="00EC2C9A" w:rsidP="00485FD2">
      <w:pPr>
        <w:pStyle w:val="ListParagraph"/>
      </w:pPr>
      <w:r>
        <w:t xml:space="preserve">Users with </w:t>
      </w:r>
      <w:r w:rsidRPr="00EC2C9A">
        <w:t>Learning</w:t>
      </w:r>
      <w:r>
        <w:t xml:space="preserve"> disabilities, distractibility </w:t>
      </w:r>
      <w:r w:rsidRPr="00EC2C9A">
        <w:t>and inability to remember or focus on large amounts of information</w:t>
      </w:r>
      <w:r>
        <w:t>, d</w:t>
      </w:r>
      <w:r w:rsidRPr="00EC2C9A">
        <w:t xml:space="preserve">esign all web pages to display 1024 </w:t>
      </w:r>
      <w:proofErr w:type="spellStart"/>
      <w:proofErr w:type="gramStart"/>
      <w:r w:rsidRPr="00EC2C9A">
        <w:t>px</w:t>
      </w:r>
      <w:proofErr w:type="spellEnd"/>
      <w:proofErr w:type="gramEnd"/>
      <w:r w:rsidRPr="00EC2C9A">
        <w:t xml:space="preserve"> x 768 </w:t>
      </w:r>
      <w:proofErr w:type="spellStart"/>
      <w:r w:rsidRPr="00EC2C9A">
        <w:t>px</w:t>
      </w:r>
      <w:proofErr w:type="spellEnd"/>
      <w:r w:rsidRPr="00EC2C9A">
        <w:t xml:space="preserve"> as the display is too narrow</w:t>
      </w:r>
      <w:r>
        <w:t xml:space="preserve"> and help r</w:t>
      </w:r>
      <w:r w:rsidR="00147A2C" w:rsidRPr="00147A2C">
        <w:t>educe horizontal scrolling</w:t>
      </w:r>
      <w:r>
        <w:t>.</w:t>
      </w:r>
    </w:p>
    <w:p w:rsidR="00FB14FA" w:rsidRPr="0038717B" w:rsidRDefault="007F1DD6" w:rsidP="00485FD2">
      <w:pPr>
        <w:pStyle w:val="ListParagraph"/>
      </w:pPr>
      <w:r>
        <w:t xml:space="preserve">For the </w:t>
      </w:r>
      <w:r w:rsidR="00147A2C">
        <w:t xml:space="preserve">users of </w:t>
      </w:r>
      <w:r w:rsidR="00EC2C9A">
        <w:t xml:space="preserve">limited </w:t>
      </w:r>
      <w:r>
        <w:t>m</w:t>
      </w:r>
      <w:r w:rsidR="00EC2C9A">
        <w:t>otor</w:t>
      </w:r>
      <w:r>
        <w:t>,</w:t>
      </w:r>
      <w:r w:rsidR="00EC2C9A">
        <w:t xml:space="preserve"> or slow response times,</w:t>
      </w:r>
      <w:r w:rsidRPr="007F1DD6">
        <w:t xml:space="preserve"> </w:t>
      </w:r>
      <w:r w:rsidR="001D03B4" w:rsidRPr="001D03B4">
        <w:t xml:space="preserve">low mobility and unable to </w:t>
      </w:r>
      <w:r w:rsidR="001D03B4">
        <w:t xml:space="preserve">use the mouse for long periods, </w:t>
      </w:r>
      <w:r>
        <w:t>s</w:t>
      </w:r>
      <w:r w:rsidR="00FB14FA" w:rsidRPr="0038717B">
        <w:t>upply keyboard alt</w:t>
      </w:r>
      <w:r w:rsidR="001D03B4">
        <w:t>ernatives.</w:t>
      </w:r>
    </w:p>
    <w:p w:rsidR="007F1DD6" w:rsidRPr="007F1DD6" w:rsidRDefault="007F1DD6" w:rsidP="00485FD2">
      <w:pPr>
        <w:pStyle w:val="ListParagraph"/>
      </w:pPr>
      <w:r w:rsidRPr="007F1DD6">
        <w:t>For the visually impaired</w:t>
      </w:r>
      <w:r>
        <w:t>,</w:t>
      </w:r>
      <w:r w:rsidRPr="007F1DD6">
        <w:t xml:space="preserve"> </w:t>
      </w:r>
      <w:proofErr w:type="gramStart"/>
      <w:r w:rsidR="0027583A" w:rsidRPr="007F1DD6">
        <w:t>Allow</w:t>
      </w:r>
      <w:proofErr w:type="gramEnd"/>
      <w:r w:rsidR="0027583A" w:rsidRPr="007F1DD6">
        <w:t xml:space="preserve"> users to change text</w:t>
      </w:r>
      <w:r w:rsidR="0038717B" w:rsidRPr="007F1DD6">
        <w:t xml:space="preserve"> or use ‘real’ text as to oppose to graphic text</w:t>
      </w:r>
      <w:r w:rsidR="001D03B4">
        <w:t>.</w:t>
      </w:r>
      <w:r w:rsidRPr="007F1DD6">
        <w:t xml:space="preserve"> All images to have alternative text for screen readers or users who have switched off the image on their browsers or to speed up their downloads. Use the </w:t>
      </w:r>
      <w:proofErr w:type="gramStart"/>
      <w:r w:rsidRPr="007F1DD6">
        <w:t>title attribute</w:t>
      </w:r>
      <w:proofErr w:type="gramEnd"/>
      <w:r w:rsidRPr="007F1DD6">
        <w:t xml:space="preserve"> for Mozilla Firefox browsers as a "pop-up text", as other browsers may use the Alternative text as a "pop-up" text. Allow users to change background colours</w:t>
      </w:r>
      <w:r>
        <w:t xml:space="preserve"> to suit their </w:t>
      </w:r>
      <w:r>
        <w:lastRenderedPageBreak/>
        <w:t>needs.</w:t>
      </w:r>
      <w:r w:rsidR="00147A2C" w:rsidRPr="00147A2C">
        <w:t xml:space="preserve"> If table data is complex</w:t>
      </w:r>
      <w:r w:rsidR="00147A2C">
        <w:t>,</w:t>
      </w:r>
      <w:r w:rsidR="00147A2C" w:rsidRPr="00147A2C">
        <w:t xml:space="preserve"> provide</w:t>
      </w:r>
      <w:r w:rsidR="00147A2C">
        <w:t xml:space="preserve"> a summary or text description of its contents.</w:t>
      </w:r>
      <w:r w:rsidR="00147A2C" w:rsidRPr="00147A2C">
        <w:t xml:space="preserve"> Allow users to skip over nav</w:t>
      </w:r>
      <w:r w:rsidR="00147A2C">
        <w:t xml:space="preserve">igation </w:t>
      </w:r>
      <w:r w:rsidR="00147A2C" w:rsidRPr="00147A2C">
        <w:t>menus or long lists of items</w:t>
      </w:r>
      <w:r w:rsidR="00147A2C">
        <w:t xml:space="preserve">. </w:t>
      </w:r>
      <w:r w:rsidR="00147A2C" w:rsidRPr="00147A2C">
        <w:t>Change the colour of the text when ho</w:t>
      </w:r>
      <w:r w:rsidR="001D03B4">
        <w:t xml:space="preserve">vering over the sponsors’ links as </w:t>
      </w:r>
      <w:proofErr w:type="gramStart"/>
      <w:r w:rsidR="001D03B4">
        <w:t>it’s</w:t>
      </w:r>
      <w:proofErr w:type="gramEnd"/>
      <w:r w:rsidR="001D03B4">
        <w:t xml:space="preserve"> too light. This may affect users who are colour blind.</w:t>
      </w:r>
    </w:p>
    <w:p w:rsidR="00FB14FA" w:rsidRPr="00147A2C" w:rsidRDefault="007F1DD6" w:rsidP="00147A2C">
      <w:pPr>
        <w:pStyle w:val="ListParagraph"/>
      </w:pPr>
      <w:r w:rsidRPr="00147A2C">
        <w:t>Users who are deaf and hard-of-hearing any</w:t>
      </w:r>
      <w:r w:rsidR="001D03B4">
        <w:t xml:space="preserve"> audio </w:t>
      </w:r>
      <w:r w:rsidRPr="00147A2C">
        <w:t xml:space="preserve">on the </w:t>
      </w:r>
      <w:r w:rsidR="00147A2C" w:rsidRPr="00147A2C">
        <w:t>web</w:t>
      </w:r>
      <w:r w:rsidRPr="00147A2C">
        <w:t xml:space="preserve"> page to </w:t>
      </w:r>
      <w:r w:rsidR="00FB14FA" w:rsidRPr="00147A2C">
        <w:t>provide transcripts</w:t>
      </w:r>
      <w:r w:rsidRPr="00147A2C">
        <w:t xml:space="preserve"> of </w:t>
      </w:r>
      <w:proofErr w:type="gramStart"/>
      <w:r w:rsidRPr="00147A2C">
        <w:t>all audio</w:t>
      </w:r>
      <w:proofErr w:type="gramEnd"/>
      <w:r w:rsidRPr="00147A2C">
        <w:t>.</w:t>
      </w:r>
    </w:p>
    <w:p w:rsidR="0027583A" w:rsidRDefault="0027583A" w:rsidP="00485FD2">
      <w:pPr>
        <w:pStyle w:val="ListParagraph"/>
        <w:rPr>
          <w:color w:val="FF0000"/>
        </w:rPr>
      </w:pPr>
    </w:p>
    <w:p w:rsidR="00485FD2" w:rsidRPr="00485FD2" w:rsidRDefault="00485FD2" w:rsidP="00485FD2">
      <w:pPr>
        <w:pStyle w:val="ListParagraph"/>
        <w:numPr>
          <w:ilvl w:val="0"/>
          <w:numId w:val="6"/>
        </w:numPr>
      </w:pPr>
      <w:r w:rsidRPr="00485FD2">
        <w:t>Implementation of accessible solutions for the OURC data page:</w:t>
      </w:r>
    </w:p>
    <w:p w:rsidR="006813A8" w:rsidRDefault="006813A8" w:rsidP="006813A8">
      <w:pPr>
        <w:pStyle w:val="ListParagraph"/>
        <w:rPr>
          <w:color w:val="FF0000"/>
        </w:rPr>
      </w:pPr>
    </w:p>
    <w:p w:rsidR="00BF12BC" w:rsidRDefault="003B2DAA" w:rsidP="006813A8">
      <w:pPr>
        <w:pStyle w:val="ListParagraph"/>
      </w:pPr>
      <w:r>
        <w:t xml:space="preserve">My suggestion </w:t>
      </w:r>
      <w:r w:rsidR="00633D1A">
        <w:t xml:space="preserve">on </w:t>
      </w:r>
      <w:r>
        <w:t xml:space="preserve">how to implement an accessible solution to the OURC data page would centre around how users would access the table on that page. The biggest challenge would be making the data accessible for screen readers. The htm document would need </w:t>
      </w:r>
      <w:r w:rsidR="00375457">
        <w:t>t</w:t>
      </w:r>
      <w:r w:rsidR="00E353ED">
        <w:t>o</w:t>
      </w:r>
      <w:r w:rsidR="00375457">
        <w:t xml:space="preserve"> use the &lt;caption&gt; element directly after the opening &lt;table&gt; tag. This allows</w:t>
      </w:r>
      <w:r w:rsidR="00E353ED">
        <w:t xml:space="preserve"> the screen reader</w:t>
      </w:r>
      <w:r w:rsidR="00375457">
        <w:t xml:space="preserve"> </w:t>
      </w:r>
      <w:r>
        <w:t xml:space="preserve">a brief descriptive text before or after the </w:t>
      </w:r>
      <w:r w:rsidR="00042448">
        <w:t>table,</w:t>
      </w:r>
      <w:r>
        <w:t xml:space="preserve"> that </w:t>
      </w:r>
      <w:r w:rsidR="00283670">
        <w:t xml:space="preserve">will </w:t>
      </w:r>
      <w:r>
        <w:t>indicate</w:t>
      </w:r>
      <w:r w:rsidR="00283670">
        <w:t xml:space="preserve"> the contents of that</w:t>
      </w:r>
      <w:r>
        <w:t xml:space="preserve"> </w:t>
      </w:r>
      <w:r w:rsidR="00375457">
        <w:t xml:space="preserve">table. </w:t>
      </w:r>
      <w:r w:rsidR="00283670">
        <w:t>It will</w:t>
      </w:r>
      <w:r w:rsidR="00375457">
        <w:t xml:space="preserve"> need to be flexible to </w:t>
      </w:r>
      <w:r w:rsidR="00042448">
        <w:t>en</w:t>
      </w:r>
      <w:r w:rsidR="00E353ED">
        <w:t>able users to</w:t>
      </w:r>
      <w:r w:rsidR="00042448">
        <w:t xml:space="preserve"> increase the size of the text without the con</w:t>
      </w:r>
      <w:r w:rsidR="00633D1A">
        <w:t>tent spilling into other areas of</w:t>
      </w:r>
      <w:r w:rsidR="00042448">
        <w:t xml:space="preserve"> the page. </w:t>
      </w:r>
      <w:r w:rsidR="00BF12BC">
        <w:t xml:space="preserve">This </w:t>
      </w:r>
      <w:proofErr w:type="gramStart"/>
      <w:r w:rsidR="00BF12BC">
        <w:t>can be done</w:t>
      </w:r>
      <w:proofErr w:type="gramEnd"/>
      <w:r w:rsidR="00BF12BC">
        <w:t xml:space="preserve"> using </w:t>
      </w:r>
      <w:r w:rsidR="00BF12BC" w:rsidRPr="00BF12BC">
        <w:t>text scaling</w:t>
      </w:r>
      <w:r w:rsidR="00BF12BC">
        <w:t>.</w:t>
      </w:r>
    </w:p>
    <w:p w:rsidR="00633D1A" w:rsidRDefault="00042448" w:rsidP="006813A8">
      <w:pPr>
        <w:pStyle w:val="ListParagraph"/>
      </w:pPr>
      <w:r>
        <w:t>By using the</w:t>
      </w:r>
      <w:r w:rsidR="00E353ED" w:rsidRPr="00E353ED">
        <w:t xml:space="preserve"> scope attribute</w:t>
      </w:r>
      <w:r w:rsidR="00E353ED">
        <w:t xml:space="preserve">, browsers and screen readers can </w:t>
      </w:r>
      <w:r w:rsidR="00633D1A">
        <w:t xml:space="preserve">then </w:t>
      </w:r>
      <w:r w:rsidR="00E353ED">
        <w:t>identify</w:t>
      </w:r>
      <w:r w:rsidR="00E353ED" w:rsidRPr="00E353ED">
        <w:t xml:space="preserve"> whether a table header is a column header or a row header</w:t>
      </w:r>
      <w:r w:rsidR="00E353ED">
        <w:t xml:space="preserve">. Using the &lt;th&gt; element there should be associated </w:t>
      </w:r>
      <w:r w:rsidR="00633D1A">
        <w:t>a scope attribute:</w:t>
      </w:r>
      <w:r w:rsidR="00E353ED">
        <w:t xml:space="preserve"> </w:t>
      </w:r>
    </w:p>
    <w:p w:rsidR="006813A8" w:rsidRDefault="00633D1A" w:rsidP="006813A8">
      <w:pPr>
        <w:pStyle w:val="ListParagraph"/>
        <w:rPr>
          <w:color w:val="FF0000"/>
        </w:rPr>
      </w:pPr>
      <w:r>
        <w:t>A</w:t>
      </w:r>
      <w:r w:rsidR="00E353ED">
        <w:t xml:space="preserve"> column header has scope=col attribute </w:t>
      </w:r>
      <w:r>
        <w:t>and all the cells are for that column or</w:t>
      </w:r>
      <w:r w:rsidR="00E353ED">
        <w:t xml:space="preserve"> </w:t>
      </w:r>
      <w:r>
        <w:t>A row header has scope=row</w:t>
      </w:r>
      <w:r w:rsidRPr="00633D1A">
        <w:t xml:space="preserve"> attribute and a</w:t>
      </w:r>
      <w:r>
        <w:t>ll the cells are for that row.</w:t>
      </w:r>
      <w:r w:rsidR="00E353ED">
        <w:t xml:space="preserve"> </w:t>
      </w:r>
    </w:p>
    <w:p w:rsidR="006813A8" w:rsidRPr="006813A8" w:rsidRDefault="006813A8" w:rsidP="006813A8">
      <w:pPr>
        <w:pStyle w:val="ListParagraph"/>
        <w:rPr>
          <w:color w:val="FF0000"/>
        </w:rPr>
      </w:pPr>
    </w:p>
    <w:p w:rsidR="00485FD2" w:rsidRPr="00485FD2" w:rsidRDefault="00485FD2" w:rsidP="00485FD2">
      <w:pPr>
        <w:ind w:left="360"/>
        <w:rPr>
          <w:color w:val="FF0000"/>
        </w:rPr>
      </w:pPr>
    </w:p>
    <w:p w:rsidR="00354B34" w:rsidRDefault="00354B34" w:rsidP="00E5325A"/>
    <w:p w:rsidR="00354B34" w:rsidRDefault="00354B34" w:rsidP="00E5325A"/>
    <w:p w:rsidR="003902E8" w:rsidRDefault="00354B34" w:rsidP="00E5325A">
      <w:bookmarkStart w:id="0" w:name="_GoBack"/>
      <w:r>
        <w:t>References</w:t>
      </w:r>
      <w:r w:rsidR="00066886">
        <w:t>:</w:t>
      </w:r>
    </w:p>
    <w:p w:rsidR="009A788A" w:rsidRDefault="009A788A" w:rsidP="00E5325A">
      <w:r w:rsidRPr="009A788A">
        <w:t>http://www.nngroup.com/articles/usability-101-introduction-to-usability/</w:t>
      </w:r>
    </w:p>
    <w:p w:rsidR="0031567B" w:rsidRDefault="00485FD2" w:rsidP="00E5325A">
      <w:r>
        <w:t>http://accessibility.psu.edu/usability</w:t>
      </w:r>
    </w:p>
    <w:p w:rsidR="00485FD2" w:rsidRDefault="00485FD2" w:rsidP="00E5325A">
      <w:r w:rsidRPr="00485FD2">
        <w:t>http://webaim.org/techniques/tables/data</w:t>
      </w:r>
    </w:p>
    <w:p w:rsidR="002A53D0" w:rsidRDefault="00E50754" w:rsidP="00E5325A">
      <w:r>
        <w:t>http://www.design2core.com/web-usability.html</w:t>
      </w:r>
    </w:p>
    <w:p w:rsidR="002A53D0" w:rsidRDefault="00E50754" w:rsidP="00E5325A">
      <w:r w:rsidRPr="00E50754">
        <w:t>Don't Make Me Think. A Common Sense Approach to Web Usability. Steve Krug / New Riders / 2005</w:t>
      </w:r>
    </w:p>
    <w:p w:rsidR="00BF12BC" w:rsidRDefault="00BF12BC" w:rsidP="00E5325A">
      <w:r w:rsidRPr="00BF12BC">
        <w:t xml:space="preserve">Web Design in a Nutshell </w:t>
      </w:r>
      <w:r w:rsidR="00C46EF1">
        <w:t>3rd</w:t>
      </w:r>
      <w:r w:rsidRPr="00BF12BC">
        <w:t xml:space="preserve"> Edition</w:t>
      </w:r>
      <w:r>
        <w:t xml:space="preserve">. </w:t>
      </w:r>
      <w:r w:rsidRPr="00BF12BC">
        <w:t>Jennifer Niederst Robbins</w:t>
      </w:r>
      <w:r>
        <w:t xml:space="preserve"> / </w:t>
      </w:r>
      <w:r w:rsidR="00C46EF1">
        <w:t>O’Reilly / 2006</w:t>
      </w:r>
    </w:p>
    <w:p w:rsidR="00C46EF1" w:rsidRDefault="00C46EF1" w:rsidP="00E5325A">
      <w:r>
        <w:t>The missing manual creating a web site. 2</w:t>
      </w:r>
      <w:r w:rsidRPr="00C46EF1">
        <w:rPr>
          <w:vertAlign w:val="superscript"/>
        </w:rPr>
        <w:t>nd</w:t>
      </w:r>
      <w:r>
        <w:t xml:space="preserve"> Edition. Matthew Macdonald /2008</w:t>
      </w:r>
    </w:p>
    <w:p w:rsidR="00C46EF1" w:rsidRDefault="00C46EF1" w:rsidP="00E5325A">
      <w:r w:rsidRPr="00C46EF1">
        <w:t>The mi</w:t>
      </w:r>
      <w:r>
        <w:t>ssing manual CSS</w:t>
      </w:r>
      <w:r w:rsidRPr="00C46EF1">
        <w:t xml:space="preserve">. </w:t>
      </w:r>
      <w:r>
        <w:t>2</w:t>
      </w:r>
      <w:r w:rsidRPr="00C46EF1">
        <w:rPr>
          <w:vertAlign w:val="superscript"/>
        </w:rPr>
        <w:t>nd</w:t>
      </w:r>
      <w:r w:rsidRPr="00C46EF1">
        <w:t xml:space="preserve"> Edition. </w:t>
      </w:r>
      <w:r>
        <w:t>David Sawyer McFarland /2009</w:t>
      </w:r>
      <w:bookmarkEnd w:id="0"/>
    </w:p>
    <w:sectPr w:rsidR="00C46EF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1533" w:rsidRDefault="00EC1533" w:rsidP="00E5325A">
      <w:r>
        <w:separator/>
      </w:r>
    </w:p>
  </w:endnote>
  <w:endnote w:type="continuationSeparator" w:id="0">
    <w:p w:rsidR="00EC1533" w:rsidRDefault="00EC1533" w:rsidP="00E53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618" w:rsidRDefault="00F7673B" w:rsidP="00E5325A">
    <w:pPr>
      <w:pStyle w:val="Footer"/>
    </w:pPr>
    <w:r w:rsidRPr="00834618">
      <w:t>Ian Maison P561002X TT284 TMA01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1533" w:rsidRDefault="00EC1533" w:rsidP="00E5325A">
      <w:r>
        <w:separator/>
      </w:r>
    </w:p>
  </w:footnote>
  <w:footnote w:type="continuationSeparator" w:id="0">
    <w:p w:rsidR="00EC1533" w:rsidRDefault="00EC1533" w:rsidP="00E532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52DE" w:rsidRPr="006E52DE" w:rsidRDefault="006E52DE" w:rsidP="00E5325A">
    <w:pPr>
      <w:pStyle w:val="Title"/>
      <w:rPr>
        <w:rStyle w:val="SubtleEmphasis"/>
        <w:b/>
      </w:rPr>
    </w:pPr>
    <w:r w:rsidRPr="006E52DE">
      <w:rPr>
        <w:rStyle w:val="SubtleEmphasis"/>
        <w:b/>
      </w:rPr>
      <w:t>TT284 TMA01</w:t>
    </w:r>
  </w:p>
  <w:p w:rsidR="006E52DE" w:rsidRDefault="006E52DE" w:rsidP="00E532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53175"/>
    <w:multiLevelType w:val="hybridMultilevel"/>
    <w:tmpl w:val="119A8DE2"/>
    <w:lvl w:ilvl="0" w:tplc="BECC48D0">
      <w:start w:val="1"/>
      <w:numFmt w:val="decimal"/>
      <w:lvlText w:val="%1)"/>
      <w:lvlJc w:val="left"/>
      <w:pPr>
        <w:ind w:left="360" w:hanging="360"/>
      </w:pPr>
      <w:rPr>
        <w:color w:val="538135" w:themeColor="accent6"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E270206"/>
    <w:multiLevelType w:val="hybridMultilevel"/>
    <w:tmpl w:val="9C48100A"/>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0FC2771"/>
    <w:multiLevelType w:val="hybridMultilevel"/>
    <w:tmpl w:val="88EA12AA"/>
    <w:lvl w:ilvl="0" w:tplc="59208102">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3B63717"/>
    <w:multiLevelType w:val="hybridMultilevel"/>
    <w:tmpl w:val="FC1C684C"/>
    <w:lvl w:ilvl="0" w:tplc="C102F49E">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2602414"/>
    <w:multiLevelType w:val="hybridMultilevel"/>
    <w:tmpl w:val="3A7884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DFA4584"/>
    <w:multiLevelType w:val="hybridMultilevel"/>
    <w:tmpl w:val="3E58FFE6"/>
    <w:lvl w:ilvl="0" w:tplc="87BA8DE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9FA"/>
    <w:rsid w:val="00005F5F"/>
    <w:rsid w:val="00042448"/>
    <w:rsid w:val="00066886"/>
    <w:rsid w:val="00081679"/>
    <w:rsid w:val="000C71CB"/>
    <w:rsid w:val="00122829"/>
    <w:rsid w:val="00137B85"/>
    <w:rsid w:val="00147A2C"/>
    <w:rsid w:val="001A4193"/>
    <w:rsid w:val="001B42F4"/>
    <w:rsid w:val="001D03B4"/>
    <w:rsid w:val="001D45FE"/>
    <w:rsid w:val="0027583A"/>
    <w:rsid w:val="00283670"/>
    <w:rsid w:val="002858AE"/>
    <w:rsid w:val="002A53D0"/>
    <w:rsid w:val="002F1971"/>
    <w:rsid w:val="0031567B"/>
    <w:rsid w:val="00354B34"/>
    <w:rsid w:val="00367089"/>
    <w:rsid w:val="00375457"/>
    <w:rsid w:val="0038717B"/>
    <w:rsid w:val="003902E8"/>
    <w:rsid w:val="003B2DAA"/>
    <w:rsid w:val="00485FD2"/>
    <w:rsid w:val="005415D4"/>
    <w:rsid w:val="005C6CDA"/>
    <w:rsid w:val="00627FD8"/>
    <w:rsid w:val="00633D1A"/>
    <w:rsid w:val="006813A8"/>
    <w:rsid w:val="006A5C10"/>
    <w:rsid w:val="006A7080"/>
    <w:rsid w:val="006E2668"/>
    <w:rsid w:val="006E52DE"/>
    <w:rsid w:val="007C123A"/>
    <w:rsid w:val="007F1DD6"/>
    <w:rsid w:val="00883766"/>
    <w:rsid w:val="0096772C"/>
    <w:rsid w:val="00984ACC"/>
    <w:rsid w:val="009A788A"/>
    <w:rsid w:val="009E3EAF"/>
    <w:rsid w:val="00A21B3D"/>
    <w:rsid w:val="00A269BF"/>
    <w:rsid w:val="00BC3C82"/>
    <w:rsid w:val="00BF12BC"/>
    <w:rsid w:val="00C40500"/>
    <w:rsid w:val="00C46EF1"/>
    <w:rsid w:val="00C659FA"/>
    <w:rsid w:val="00CB44E5"/>
    <w:rsid w:val="00D221BB"/>
    <w:rsid w:val="00D9236F"/>
    <w:rsid w:val="00E02297"/>
    <w:rsid w:val="00E353ED"/>
    <w:rsid w:val="00E50754"/>
    <w:rsid w:val="00E5325A"/>
    <w:rsid w:val="00EC1533"/>
    <w:rsid w:val="00EC2C9A"/>
    <w:rsid w:val="00ED7A70"/>
    <w:rsid w:val="00EE1E23"/>
    <w:rsid w:val="00EF587D"/>
    <w:rsid w:val="00EF7904"/>
    <w:rsid w:val="00F7673B"/>
    <w:rsid w:val="00F95D96"/>
    <w:rsid w:val="00FB14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6C2183-F7D8-42A3-A06B-1A9D4EAEC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2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9FA"/>
    <w:pPr>
      <w:ind w:left="720"/>
      <w:contextualSpacing/>
    </w:pPr>
  </w:style>
  <w:style w:type="paragraph" w:styleId="NoSpacing">
    <w:name w:val="No Spacing"/>
    <w:uiPriority w:val="1"/>
    <w:qFormat/>
    <w:rsid w:val="00C659FA"/>
    <w:pPr>
      <w:spacing w:after="0" w:line="240" w:lineRule="auto"/>
    </w:pPr>
  </w:style>
  <w:style w:type="paragraph" w:styleId="Footer">
    <w:name w:val="footer"/>
    <w:basedOn w:val="Normal"/>
    <w:link w:val="FooterChar"/>
    <w:uiPriority w:val="99"/>
    <w:unhideWhenUsed/>
    <w:rsid w:val="00C659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9FA"/>
  </w:style>
  <w:style w:type="paragraph" w:styleId="Header">
    <w:name w:val="header"/>
    <w:basedOn w:val="Normal"/>
    <w:link w:val="HeaderChar"/>
    <w:uiPriority w:val="99"/>
    <w:unhideWhenUsed/>
    <w:rsid w:val="006E52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2DE"/>
  </w:style>
  <w:style w:type="paragraph" w:styleId="IntenseQuote">
    <w:name w:val="Intense Quote"/>
    <w:basedOn w:val="Normal"/>
    <w:next w:val="Normal"/>
    <w:link w:val="IntenseQuoteChar"/>
    <w:uiPriority w:val="30"/>
    <w:qFormat/>
    <w:rsid w:val="006E5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E52DE"/>
    <w:rPr>
      <w:i/>
      <w:iCs/>
      <w:color w:val="5B9BD5" w:themeColor="accent1"/>
    </w:rPr>
  </w:style>
  <w:style w:type="character" w:styleId="SubtleEmphasis">
    <w:name w:val="Subtle Emphasis"/>
    <w:basedOn w:val="DefaultParagraphFont"/>
    <w:uiPriority w:val="19"/>
    <w:qFormat/>
    <w:rsid w:val="006E52DE"/>
    <w:rPr>
      <w:i/>
      <w:iCs/>
      <w:color w:val="404040" w:themeColor="text1" w:themeTint="BF"/>
    </w:rPr>
  </w:style>
  <w:style w:type="paragraph" w:styleId="Title">
    <w:name w:val="Title"/>
    <w:basedOn w:val="Normal"/>
    <w:next w:val="Normal"/>
    <w:link w:val="TitleChar"/>
    <w:uiPriority w:val="10"/>
    <w:qFormat/>
    <w:rsid w:val="006E52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2D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2A53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32820-46B3-4630-920D-0B19E213A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4</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Maison</dc:creator>
  <cp:keywords/>
  <dc:description/>
  <cp:lastModifiedBy>Maison</cp:lastModifiedBy>
  <cp:revision>15</cp:revision>
  <dcterms:created xsi:type="dcterms:W3CDTF">2013-11-13T08:26:00Z</dcterms:created>
  <dcterms:modified xsi:type="dcterms:W3CDTF">2013-11-14T04:42:00Z</dcterms:modified>
</cp:coreProperties>
</file>