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12" w:lineRule="exact"/>
        <w:rPr>
          <w:sz w:val="24"/>
          <w:szCs w:val="24"/>
          <w:color w:val="auto"/>
        </w:rPr>
      </w:pPr>
    </w:p>
    <w:p>
      <w:pPr>
        <w:ind w:left="2360"/>
        <w:spacing w:after="0"/>
        <w:rPr>
          <w:sz w:val="20"/>
          <w:szCs w:val="20"/>
          <w:color w:val="auto"/>
        </w:rPr>
      </w:pPr>
      <w:r>
        <w:rPr>
          <w:rFonts w:ascii="Arial" w:cs="Arial" w:eastAsia="Arial" w:hAnsi="Arial"/>
          <w:sz w:val="33"/>
          <w:szCs w:val="33"/>
          <w:color w:val="auto"/>
        </w:rPr>
        <w:t>Python for Everybody</w:t>
      </w:r>
    </w:p>
    <w:p>
      <w:pPr>
        <w:spacing w:after="0" w:line="200" w:lineRule="exact"/>
        <w:rPr>
          <w:sz w:val="24"/>
          <w:szCs w:val="24"/>
          <w:color w:val="auto"/>
        </w:rPr>
      </w:pPr>
    </w:p>
    <w:p>
      <w:pPr>
        <w:spacing w:after="0" w:line="200" w:lineRule="exact"/>
        <w:rPr>
          <w:sz w:val="24"/>
          <w:szCs w:val="24"/>
          <w:color w:val="auto"/>
        </w:rPr>
      </w:pPr>
    </w:p>
    <w:p>
      <w:pPr>
        <w:spacing w:after="0" w:line="312" w:lineRule="exact"/>
        <w:rPr>
          <w:sz w:val="24"/>
          <w:szCs w:val="24"/>
          <w:color w:val="auto"/>
        </w:rPr>
      </w:pPr>
    </w:p>
    <w:p>
      <w:pPr>
        <w:ind w:left="2280"/>
        <w:spacing w:after="0"/>
        <w:rPr>
          <w:sz w:val="20"/>
          <w:szCs w:val="20"/>
          <w:color w:val="auto"/>
        </w:rPr>
      </w:pPr>
      <w:r>
        <w:rPr>
          <w:rFonts w:ascii="Arial" w:cs="Arial" w:eastAsia="Arial" w:hAnsi="Arial"/>
          <w:sz w:val="23"/>
          <w:szCs w:val="23"/>
          <w:color w:val="auto"/>
        </w:rPr>
        <w:t>Exploring Data Using Python 3</w:t>
      </w:r>
    </w:p>
    <w:p>
      <w:pPr>
        <w:spacing w:after="0" w:line="200" w:lineRule="exact"/>
        <w:rPr>
          <w:sz w:val="24"/>
          <w:szCs w:val="24"/>
          <w:color w:val="auto"/>
        </w:rPr>
      </w:pPr>
    </w:p>
    <w:p>
      <w:pPr>
        <w:spacing w:after="0" w:line="222" w:lineRule="exact"/>
        <w:rPr>
          <w:sz w:val="24"/>
          <w:szCs w:val="24"/>
          <w:color w:val="auto"/>
        </w:rPr>
      </w:pPr>
    </w:p>
    <w:p>
      <w:pPr>
        <w:ind w:left="2840"/>
        <w:spacing w:after="0"/>
        <w:rPr>
          <w:sz w:val="20"/>
          <w:szCs w:val="20"/>
          <w:color w:val="auto"/>
        </w:rPr>
      </w:pPr>
      <w:r>
        <w:rPr>
          <w:rFonts w:ascii="Arial" w:cs="Arial" w:eastAsia="Arial" w:hAnsi="Arial"/>
          <w:sz w:val="24"/>
          <w:szCs w:val="24"/>
          <w:color w:val="auto"/>
        </w:rPr>
        <w:t>Charles R. Severance</w:t>
      </w:r>
    </w:p>
    <w:p>
      <w:pPr>
        <w:sectPr>
          <w:pgSz w:w="9820" w:h="14198" w:orient="portrait"/>
          <w:cols w:equalWidth="0" w:num="1">
            <w:col w:w="6934"/>
          </w:cols>
          <w:pgMar w:left="1440" w:top="1440" w:right="1440" w:bottom="1440" w:gutter="0" w:footer="0" w:header="0"/>
        </w:sectPr>
      </w:pPr>
    </w:p>
    <w:bookmarkStart w:id="1" w:name="page2"/>
    <w:bookmarkEnd w:id="1"/>
    <w:p>
      <w:pPr>
        <w:spacing w:after="0"/>
        <w:rPr>
          <w:sz w:val="20"/>
          <w:szCs w:val="20"/>
          <w:color w:val="auto"/>
        </w:rPr>
      </w:pPr>
      <w:r>
        <w:rPr>
          <w:rFonts w:ascii="Times New Roman" w:cs="Times New Roman" w:eastAsia="Times New Roman" w:hAnsi="Times New Roman"/>
          <w:sz w:val="24"/>
          <w:szCs w:val="24"/>
          <w:b w:val="1"/>
          <w:bCs w:val="1"/>
          <w:color w:val="auto"/>
        </w:rPr>
        <w:t>Credits</w:t>
      </w:r>
    </w:p>
    <w:p>
      <w:pPr>
        <w:spacing w:after="0" w:line="243" w:lineRule="exact"/>
        <w:rPr>
          <w:sz w:val="20"/>
          <w:szCs w:val="20"/>
          <w:color w:val="auto"/>
        </w:rPr>
      </w:pPr>
    </w:p>
    <w:p>
      <w:pPr>
        <w:spacing w:after="0"/>
        <w:rPr>
          <w:sz w:val="20"/>
          <w:szCs w:val="20"/>
          <w:color w:val="auto"/>
        </w:rPr>
      </w:pPr>
      <w:r>
        <w:rPr>
          <w:rFonts w:ascii="Arial" w:cs="Arial" w:eastAsia="Arial" w:hAnsi="Arial"/>
          <w:sz w:val="20"/>
          <w:szCs w:val="20"/>
          <w:color w:val="auto"/>
        </w:rPr>
        <w:t>Editorial  Support:  Elliott  Hauser,  Sue  Blumenberg</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Cover  Design:  Aimee  Andrion</w:t>
      </w: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Printing History</w:t>
      </w:r>
    </w:p>
    <w:p>
      <w:pPr>
        <w:spacing w:after="0" w:line="247" w:lineRule="exact"/>
        <w:rPr>
          <w:sz w:val="20"/>
          <w:szCs w:val="20"/>
          <w:color w:val="auto"/>
        </w:rPr>
      </w:pPr>
    </w:p>
    <w:p>
      <w:pPr>
        <w:ind w:left="500" w:hanging="256"/>
        <w:spacing w:after="0"/>
        <w:tabs>
          <w:tab w:leader="none" w:pos="500" w:val="left"/>
        </w:tabs>
        <w:numPr>
          <w:ilvl w:val="0"/>
          <w:numId w:val="1"/>
        </w:numPr>
        <w:rPr>
          <w:rFonts w:ascii="Arial" w:cs="Arial" w:eastAsia="Arial" w:hAnsi="Arial"/>
          <w:sz w:val="20"/>
          <w:szCs w:val="20"/>
          <w:color w:val="auto"/>
        </w:rPr>
      </w:pPr>
      <w:r>
        <w:rPr>
          <w:rFonts w:ascii="Arial" w:cs="Arial" w:eastAsia="Arial" w:hAnsi="Arial"/>
          <w:sz w:val="20"/>
          <w:szCs w:val="20"/>
          <w:color w:val="auto"/>
        </w:rPr>
        <w:t>2016-Jul-05 First Complete Python 3.0 version</w:t>
      </w:r>
    </w:p>
    <w:p>
      <w:pPr>
        <w:spacing w:after="0" w:line="29" w:lineRule="exact"/>
        <w:rPr>
          <w:rFonts w:ascii="Arial" w:cs="Arial" w:eastAsia="Arial" w:hAnsi="Arial"/>
          <w:sz w:val="20"/>
          <w:szCs w:val="20"/>
          <w:color w:val="auto"/>
        </w:rPr>
      </w:pPr>
    </w:p>
    <w:p>
      <w:pPr>
        <w:ind w:left="500" w:hanging="256"/>
        <w:spacing w:after="0"/>
        <w:tabs>
          <w:tab w:leader="none" w:pos="500" w:val="left"/>
        </w:tabs>
        <w:numPr>
          <w:ilvl w:val="0"/>
          <w:numId w:val="1"/>
        </w:numPr>
        <w:rPr>
          <w:rFonts w:ascii="Arial" w:cs="Arial" w:eastAsia="Arial" w:hAnsi="Arial"/>
          <w:sz w:val="20"/>
          <w:szCs w:val="20"/>
          <w:color w:val="auto"/>
        </w:rPr>
      </w:pPr>
      <w:r>
        <w:rPr>
          <w:rFonts w:ascii="Arial" w:cs="Arial" w:eastAsia="Arial" w:hAnsi="Arial"/>
          <w:sz w:val="20"/>
          <w:szCs w:val="20"/>
          <w:color w:val="auto"/>
        </w:rPr>
        <w:t>2015-Dec-20 Initial Python 3.0 rough conversion</w:t>
      </w: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Copyright Details</w:t>
      </w:r>
    </w:p>
    <w:p>
      <w:pPr>
        <w:spacing w:after="0" w:line="247" w:lineRule="exact"/>
        <w:rPr>
          <w:sz w:val="20"/>
          <w:szCs w:val="20"/>
          <w:color w:val="auto"/>
        </w:rPr>
      </w:pPr>
    </w:p>
    <w:p>
      <w:pPr>
        <w:spacing w:after="0"/>
        <w:rPr>
          <w:sz w:val="20"/>
          <w:szCs w:val="20"/>
          <w:color w:val="auto"/>
        </w:rPr>
      </w:pPr>
      <w:r>
        <w:rPr>
          <w:rFonts w:ascii="Arial" w:cs="Arial" w:eastAsia="Arial" w:hAnsi="Arial"/>
          <w:sz w:val="20"/>
          <w:szCs w:val="20"/>
          <w:color w:val="auto"/>
        </w:rPr>
        <w:t>Copyright ~2009- Charles Severance.</w:t>
      </w:r>
    </w:p>
    <w:p>
      <w:pPr>
        <w:spacing w:after="0" w:line="161" w:lineRule="exact"/>
        <w:rPr>
          <w:sz w:val="20"/>
          <w:szCs w:val="20"/>
          <w:color w:val="auto"/>
        </w:rPr>
      </w:pPr>
    </w:p>
    <w:p>
      <w:pPr>
        <w:ind w:right="334" w:hanging="6"/>
        <w:spacing w:after="0" w:line="227" w:lineRule="auto"/>
        <w:rPr>
          <w:sz w:val="20"/>
          <w:szCs w:val="20"/>
          <w:color w:val="auto"/>
        </w:rPr>
      </w:pPr>
      <w:r>
        <w:rPr>
          <w:rFonts w:ascii="Arial" w:cs="Arial" w:eastAsia="Arial" w:hAnsi="Arial"/>
          <w:sz w:val="20"/>
          <w:szCs w:val="20"/>
          <w:color w:val="auto"/>
        </w:rPr>
        <w:t>This work is licensed under a Creative Commons Attribution-NonCommercial-ShareAlike 3.0 Unported License. This license is available at</w:t>
      </w:r>
    </w:p>
    <w:p>
      <w:pPr>
        <w:spacing w:after="0" w:line="130" w:lineRule="exact"/>
        <w:rPr>
          <w:sz w:val="20"/>
          <w:szCs w:val="20"/>
          <w:color w:val="auto"/>
        </w:rPr>
      </w:pPr>
    </w:p>
    <w:p>
      <w:pPr>
        <w:spacing w:after="0"/>
        <w:rPr>
          <w:sz w:val="20"/>
          <w:szCs w:val="20"/>
          <w:color w:val="auto"/>
        </w:rPr>
      </w:pPr>
      <w:r>
        <w:rPr>
          <w:rFonts w:ascii="Arial" w:cs="Arial" w:eastAsia="Arial" w:hAnsi="Arial"/>
          <w:sz w:val="20"/>
          <w:szCs w:val="20"/>
          <w:color w:val="auto"/>
        </w:rPr>
        <w:t>http://creativecommons.org/licenses/by-nc-sa/3.0/</w:t>
      </w:r>
    </w:p>
    <w:p>
      <w:pPr>
        <w:spacing w:after="0" w:line="161" w:lineRule="exact"/>
        <w:rPr>
          <w:sz w:val="20"/>
          <w:szCs w:val="20"/>
          <w:color w:val="auto"/>
        </w:rPr>
      </w:pPr>
    </w:p>
    <w:p>
      <w:pPr>
        <w:ind w:right="354" w:hanging="7"/>
        <w:spacing w:after="0" w:line="239" w:lineRule="auto"/>
        <w:rPr>
          <w:sz w:val="20"/>
          <w:szCs w:val="20"/>
          <w:color w:val="auto"/>
        </w:rPr>
      </w:pPr>
      <w:r>
        <w:rPr>
          <w:rFonts w:ascii="Arial" w:cs="Arial" w:eastAsia="Arial" w:hAnsi="Arial"/>
          <w:sz w:val="19"/>
          <w:szCs w:val="19"/>
          <w:color w:val="auto"/>
        </w:rPr>
        <w:t>You can see what the author considers commercial and non-commercial uses of this material as well as license exemptions in the Appendix titled “Copyright Detail”.</w:t>
      </w:r>
    </w:p>
    <w:p>
      <w:pPr>
        <w:sectPr>
          <w:pgSz w:w="9820" w:h="14198" w:orient="portrait"/>
          <w:cols w:equalWidth="0" w:num="1">
            <w:col w:w="7474"/>
          </w:cols>
          <w:pgMar w:left="900" w:top="881" w:right="1440" w:bottom="1440" w:gutter="0" w:footer="0" w:header="0"/>
        </w:sectPr>
      </w:pPr>
    </w:p>
    <w:bookmarkStart w:id="2" w:name="page3"/>
    <w:bookmarkEnd w:id="2"/>
    <w:p>
      <w:pPr>
        <w:ind w:left="7300"/>
        <w:spacing w:after="0"/>
        <w:rPr>
          <w:sz w:val="20"/>
          <w:szCs w:val="20"/>
          <w:color w:val="auto"/>
        </w:rPr>
      </w:pPr>
      <w:r>
        <w:rPr>
          <w:rFonts w:ascii="Gabriola" w:cs="Gabriola" w:eastAsia="Gabriola" w:hAnsi="Gabriola"/>
          <w:sz w:val="20"/>
          <w:szCs w:val="20"/>
          <w:color w:val="auto"/>
        </w:rPr>
        <w:t>iii</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9"/>
          <w:szCs w:val="29"/>
          <w:b w:val="1"/>
          <w:bCs w:val="1"/>
          <w:color w:val="auto"/>
        </w:rPr>
        <w:t>Preface</w:t>
      </w:r>
    </w:p>
    <w:p>
      <w:pPr>
        <w:spacing w:after="0" w:line="3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Remixing an Open Book</w:t>
      </w:r>
    </w:p>
    <w:p>
      <w:pPr>
        <w:spacing w:after="0" w:line="343" w:lineRule="exact"/>
        <w:rPr>
          <w:sz w:val="20"/>
          <w:szCs w:val="20"/>
          <w:color w:val="auto"/>
        </w:rPr>
      </w:pPr>
    </w:p>
    <w:p>
      <w:pPr>
        <w:jc w:val="both"/>
        <w:ind w:left="360" w:firstLine="7"/>
        <w:spacing w:after="0" w:line="188" w:lineRule="auto"/>
        <w:rPr>
          <w:sz w:val="20"/>
          <w:szCs w:val="20"/>
          <w:color w:val="auto"/>
        </w:rPr>
      </w:pPr>
      <w:r>
        <w:rPr>
          <w:rFonts w:ascii="Gabriola" w:cs="Gabriola" w:eastAsia="Gabriola" w:hAnsi="Gabriola"/>
          <w:sz w:val="20"/>
          <w:szCs w:val="20"/>
          <w:color w:val="auto"/>
        </w:rPr>
        <w:t xml:space="preserve">It is quite natural for academics who are continuously told to “publish or perish” to want to always create something from scratch that is their own fresh creation. This book is an experiment in not starting from scratch, but instead “remixing” the book titled </w:t>
      </w:r>
      <w:r>
        <w:rPr>
          <w:rFonts w:ascii="Arial" w:cs="Arial" w:eastAsia="Arial" w:hAnsi="Arial"/>
          <w:sz w:val="20"/>
          <w:szCs w:val="20"/>
          <w:b w:val="1"/>
          <w:bCs w:val="1"/>
          <w:i w:val="1"/>
          <w:iCs w:val="1"/>
          <w:color w:val="auto"/>
        </w:rPr>
        <w:t>Think Python: How to Think Like a Computer Scientist</w:t>
      </w:r>
      <w:r>
        <w:rPr>
          <w:rFonts w:ascii="Gabriola" w:cs="Gabriola" w:eastAsia="Gabriola" w:hAnsi="Gabriola"/>
          <w:sz w:val="20"/>
          <w:szCs w:val="20"/>
          <w:color w:val="auto"/>
        </w:rPr>
        <w:t xml:space="preserve"> written by Allen B. Downey, Jeﬀ Elkner, and others.</w:t>
      </w:r>
    </w:p>
    <w:p>
      <w:pPr>
        <w:spacing w:after="0" w:line="206" w:lineRule="exact"/>
        <w:rPr>
          <w:sz w:val="20"/>
          <w:szCs w:val="20"/>
          <w:color w:val="auto"/>
        </w:rPr>
      </w:pPr>
    </w:p>
    <w:p>
      <w:pPr>
        <w:jc w:val="both"/>
        <w:ind w:left="360" w:right="20" w:firstLine="7"/>
        <w:spacing w:after="0" w:line="203" w:lineRule="auto"/>
        <w:rPr>
          <w:sz w:val="20"/>
          <w:szCs w:val="20"/>
          <w:color w:val="auto"/>
        </w:rPr>
      </w:pPr>
      <w:r>
        <w:rPr>
          <w:rFonts w:ascii="Gabriola" w:cs="Gabriola" w:eastAsia="Gabriola" w:hAnsi="Gabriola"/>
          <w:sz w:val="20"/>
          <w:szCs w:val="20"/>
          <w:color w:val="auto"/>
        </w:rPr>
        <w:t xml:space="preserve">In December of 2009, I was preparing to teach </w:t>
      </w:r>
      <w:r>
        <w:rPr>
          <w:rFonts w:ascii="Arial" w:cs="Arial" w:eastAsia="Arial" w:hAnsi="Arial"/>
          <w:sz w:val="20"/>
          <w:szCs w:val="20"/>
          <w:b w:val="1"/>
          <w:bCs w:val="1"/>
          <w:i w:val="1"/>
          <w:iCs w:val="1"/>
          <w:color w:val="auto"/>
        </w:rPr>
        <w:t>SI502 - Networked Programming</w:t>
      </w:r>
      <w:r>
        <w:rPr>
          <w:rFonts w:ascii="Gabriola" w:cs="Gabriola" w:eastAsia="Gabriola" w:hAnsi="Gabriola"/>
          <w:sz w:val="20"/>
          <w:szCs w:val="20"/>
          <w:color w:val="auto"/>
        </w:rPr>
        <w:t xml:space="preserve"> at the University of Michigan for the fifth semester in a row and decided it was time to write a Python textbook that focused on exploring data instead of understanding algorithms and abstractions. My goal in SI502 is to teach people lifelong data handling skills using Python. Few of my students were planning to be professional computer programmers. Instead, they planned to be librarians, managers, lawyers, biologists, economists, etc., who happened to want to skillfully use technology in their chosen field.</w:t>
      </w:r>
    </w:p>
    <w:p>
      <w:pPr>
        <w:spacing w:after="0" w:line="208" w:lineRule="exact"/>
        <w:rPr>
          <w:sz w:val="20"/>
          <w:szCs w:val="20"/>
          <w:color w:val="auto"/>
        </w:rPr>
      </w:pPr>
    </w:p>
    <w:p>
      <w:pPr>
        <w:jc w:val="both"/>
        <w:ind w:left="360" w:right="40"/>
        <w:spacing w:after="0" w:line="181" w:lineRule="auto"/>
        <w:rPr>
          <w:sz w:val="20"/>
          <w:szCs w:val="20"/>
          <w:color w:val="auto"/>
        </w:rPr>
      </w:pPr>
      <w:r>
        <w:rPr>
          <w:rFonts w:ascii="Gabriola" w:cs="Gabriola" w:eastAsia="Gabriola" w:hAnsi="Gabriola"/>
          <w:sz w:val="20"/>
          <w:szCs w:val="20"/>
          <w:color w:val="auto"/>
        </w:rPr>
        <w:t xml:space="preserve">I never seemed to find the perfect data-oriented Python book for my course, so I set out to write just such a book. Luckily at a faculty meeting three weeks before I was about to start my new book from scratch over the holiday break, Dr. Atul Prakash showed me the </w:t>
      </w:r>
      <w:r>
        <w:rPr>
          <w:rFonts w:ascii="Arial" w:cs="Arial" w:eastAsia="Arial" w:hAnsi="Arial"/>
          <w:sz w:val="20"/>
          <w:szCs w:val="20"/>
          <w:b w:val="1"/>
          <w:bCs w:val="1"/>
          <w:i w:val="1"/>
          <w:iCs w:val="1"/>
          <w:color w:val="auto"/>
        </w:rPr>
        <w:t>Think Python</w:t>
      </w:r>
      <w:r>
        <w:rPr>
          <w:rFonts w:ascii="Gabriola" w:cs="Gabriola" w:eastAsia="Gabriola" w:hAnsi="Gabriola"/>
          <w:sz w:val="20"/>
          <w:szCs w:val="20"/>
          <w:color w:val="auto"/>
        </w:rPr>
        <w:t xml:space="preserve"> book which he had used to teach his Python course that semester. It is a well-written Computer Science text with a focus on short, direct explanations and ease of learning.</w:t>
      </w:r>
    </w:p>
    <w:p>
      <w:pPr>
        <w:spacing w:after="0" w:line="210" w:lineRule="exact"/>
        <w:rPr>
          <w:sz w:val="20"/>
          <w:szCs w:val="20"/>
          <w:color w:val="auto"/>
        </w:rPr>
      </w:pPr>
    </w:p>
    <w:p>
      <w:pPr>
        <w:jc w:val="both"/>
        <w:ind w:left="360" w:right="40" w:hanging="6"/>
        <w:spacing w:after="0" w:line="220" w:lineRule="auto"/>
        <w:rPr>
          <w:sz w:val="20"/>
          <w:szCs w:val="20"/>
          <w:color w:val="auto"/>
        </w:rPr>
      </w:pPr>
      <w:r>
        <w:rPr>
          <w:rFonts w:ascii="Gabriola" w:cs="Gabriola" w:eastAsia="Gabriola" w:hAnsi="Gabriola"/>
          <w:sz w:val="20"/>
          <w:szCs w:val="20"/>
          <w:color w:val="auto"/>
        </w:rPr>
        <w:t>The overall book structure has been changed to get to doing data analysis problems as quickly as possible and have a series of running examples and exercises about data analysis from the very beginning.</w:t>
      </w:r>
    </w:p>
    <w:p>
      <w:pPr>
        <w:spacing w:after="0" w:line="206" w:lineRule="exact"/>
        <w:rPr>
          <w:sz w:val="20"/>
          <w:szCs w:val="20"/>
          <w:color w:val="auto"/>
        </w:rPr>
      </w:pPr>
    </w:p>
    <w:p>
      <w:pPr>
        <w:jc w:val="both"/>
        <w:ind w:left="360" w:right="20" w:firstLine="7"/>
        <w:spacing w:after="0" w:line="188" w:lineRule="auto"/>
        <w:rPr>
          <w:rFonts w:ascii="Gabriola" w:cs="Gabriola" w:eastAsia="Gabriola" w:hAnsi="Gabriola"/>
          <w:sz w:val="20"/>
          <w:szCs w:val="20"/>
          <w:color w:val="auto"/>
        </w:rPr>
      </w:pPr>
      <w:r>
        <w:rPr>
          <w:rFonts w:ascii="Gabriola" w:cs="Gabriola" w:eastAsia="Gabriola" w:hAnsi="Gabriola"/>
          <w:sz w:val="20"/>
          <w:szCs w:val="20"/>
          <w:color w:val="auto"/>
        </w:rPr>
        <w:t xml:space="preserve">Chapters 2–10 are similar to the </w:t>
      </w:r>
      <w:r>
        <w:rPr>
          <w:rFonts w:ascii="Arial" w:cs="Arial" w:eastAsia="Arial" w:hAnsi="Arial"/>
          <w:sz w:val="20"/>
          <w:szCs w:val="20"/>
          <w:b w:val="1"/>
          <w:bCs w:val="1"/>
          <w:i w:val="1"/>
          <w:iCs w:val="1"/>
          <w:color w:val="auto"/>
        </w:rPr>
        <w:t>Think Python</w:t>
      </w:r>
      <w:r>
        <w:rPr>
          <w:rFonts w:ascii="Gabriola" w:cs="Gabriola" w:eastAsia="Gabriola" w:hAnsi="Gabriola"/>
          <w:sz w:val="20"/>
          <w:szCs w:val="20"/>
          <w:color w:val="auto"/>
        </w:rPr>
        <w:t xml:space="preserve"> book, but there have been major changes. Number-oriented examples and exercises have been replaced with data-oriented exercises. Topics are presented in the order needed to build increasingly sophisticated data analysis solutions. Some topics like </w:t>
      </w:r>
      <w:r>
        <w:rPr>
          <w:rFonts w:ascii="Arial" w:cs="Arial" w:eastAsia="Arial" w:hAnsi="Arial"/>
          <w:sz w:val="20"/>
          <w:szCs w:val="20"/>
          <w:color w:val="auto"/>
        </w:rPr>
        <w:t>try</w:t>
      </w:r>
      <w:r>
        <w:rPr>
          <w:rFonts w:ascii="Gabriola" w:cs="Gabriola" w:eastAsia="Gabriola" w:hAnsi="Gabriola"/>
          <w:sz w:val="20"/>
          <w:szCs w:val="20"/>
          <w:color w:val="auto"/>
        </w:rPr>
        <w:t xml:space="preserve"> and </w:t>
      </w:r>
      <w:r>
        <w:rPr>
          <w:rFonts w:ascii="Arial" w:cs="Arial" w:eastAsia="Arial" w:hAnsi="Arial"/>
          <w:sz w:val="20"/>
          <w:szCs w:val="20"/>
          <w:color w:val="auto"/>
        </w:rPr>
        <w:t>except</w:t>
      </w:r>
      <w:r>
        <w:rPr>
          <w:rFonts w:ascii="Gabriola" w:cs="Gabriola" w:eastAsia="Gabriola" w:hAnsi="Gabriola"/>
          <w:sz w:val="20"/>
          <w:szCs w:val="20"/>
          <w:color w:val="auto"/>
        </w:rPr>
        <w:t xml:space="preserve"> are pulled forward and presented as part of the chapter on conditionals. Functions are given very light treatment until they are needed to handle program complexity rather than introduced as an early lesson in abstraction. Nearly all user-defined functions have been removed from the example code and exercises outside of Chapter 4. The word “recursion”</w:t>
      </w:r>
      <w:hyperlink w:anchor="page3">
        <w:r>
          <w:rPr>
            <w:rFonts w:ascii="Arial" w:cs="Arial" w:eastAsia="Arial" w:hAnsi="Arial"/>
            <w:sz w:val="27"/>
            <w:szCs w:val="27"/>
            <w:color w:val="0000FF"/>
            <w:vertAlign w:val="superscript"/>
          </w:rPr>
          <w:t>1</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does not appear in the book at all.</w:t>
      </w:r>
    </w:p>
    <w:p>
      <w:pPr>
        <w:spacing w:after="0" w:line="196" w:lineRule="exact"/>
        <w:rPr>
          <w:sz w:val="20"/>
          <w:szCs w:val="20"/>
          <w:color w:val="auto"/>
        </w:rPr>
      </w:pPr>
    </w:p>
    <w:p>
      <w:pPr>
        <w:jc w:val="both"/>
        <w:ind w:left="360" w:right="20"/>
        <w:spacing w:after="0" w:line="227" w:lineRule="auto"/>
        <w:rPr>
          <w:sz w:val="20"/>
          <w:szCs w:val="20"/>
          <w:color w:val="auto"/>
        </w:rPr>
      </w:pPr>
      <w:r>
        <w:rPr>
          <w:rFonts w:ascii="Gabriola" w:cs="Gabriola" w:eastAsia="Gabriola" w:hAnsi="Gabriola"/>
          <w:sz w:val="20"/>
          <w:szCs w:val="20"/>
          <w:color w:val="auto"/>
        </w:rPr>
        <w:t>In chapters 1 and 11–16, all of the material is brand new, focusing on real-world uses and simple examples of Python for data analysis including regular expressions for searching and parsing, automating tasks on your computer, retrieving data across the network, scraping web pages for data, object-oriented programming, using web services, parsing XML and JSON data, creating and using databases using Structured Query Language, and visualizing data.</w:t>
      </w:r>
    </w:p>
    <w:p>
      <w:pPr>
        <w:spacing w:after="0" w:line="205" w:lineRule="exact"/>
        <w:rPr>
          <w:sz w:val="20"/>
          <w:szCs w:val="20"/>
          <w:color w:val="auto"/>
        </w:rPr>
      </w:pPr>
    </w:p>
    <w:p>
      <w:pPr>
        <w:jc w:val="both"/>
        <w:ind w:left="360" w:right="40" w:hanging="6"/>
        <w:spacing w:after="0" w:line="220" w:lineRule="auto"/>
        <w:rPr>
          <w:sz w:val="20"/>
          <w:szCs w:val="20"/>
          <w:color w:val="auto"/>
        </w:rPr>
      </w:pPr>
      <w:r>
        <w:rPr>
          <w:rFonts w:ascii="Gabriola" w:cs="Gabriola" w:eastAsia="Gabriola" w:hAnsi="Gabriola"/>
          <w:sz w:val="20"/>
          <w:szCs w:val="20"/>
          <w:color w:val="auto"/>
        </w:rPr>
        <w:t>The ultimate goal of all of these changes is a shift from a Computer Science to an Informatics focus is to only include topics into a first technology class that can be useful even if one chooses not to become a professional programmer.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128905</wp:posOffset>
                </wp:positionV>
                <wp:extent cx="180657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10.15pt" to="160.25pt,10.15pt" o:allowincell="f" strokecolor="#000000" strokeweight="0.405pt"/>
            </w:pict>
          </mc:Fallback>
        </mc:AlternateContent>
      </w:r>
    </w:p>
    <w:p>
      <w:pPr>
        <w:sectPr>
          <w:pgSz w:w="9820" w:h="14198" w:orient="portrait"/>
          <w:cols w:equalWidth="0" w:num="1">
            <w:col w:w="7520"/>
          </w:cols>
          <w:pgMar w:left="1440" w:top="220" w:right="854" w:bottom="541" w:gutter="0" w:footer="0" w:header="0"/>
        </w:sectPr>
      </w:pPr>
    </w:p>
    <w:p>
      <w:pPr>
        <w:spacing w:after="0" w:line="188" w:lineRule="exact"/>
        <w:rPr>
          <w:sz w:val="20"/>
          <w:szCs w:val="20"/>
          <w:color w:val="auto"/>
        </w:rPr>
      </w:pPr>
    </w:p>
    <w:p>
      <w:pPr>
        <w:ind w:left="660" w:hanging="78"/>
        <w:spacing w:after="0"/>
        <w:tabs>
          <w:tab w:leader="none" w:pos="660" w:val="left"/>
        </w:tabs>
        <w:numPr>
          <w:ilvl w:val="0"/>
          <w:numId w:val="2"/>
        </w:numPr>
        <w:rPr>
          <w:rFonts w:ascii="Arial" w:cs="Arial" w:eastAsia="Arial" w:hAnsi="Arial"/>
          <w:sz w:val="21"/>
          <w:szCs w:val="21"/>
          <w:color w:val="auto"/>
          <w:vertAlign w:val="superscript"/>
        </w:rPr>
      </w:pPr>
      <w:r>
        <w:rPr>
          <w:rFonts w:ascii="Times New Roman" w:cs="Times New Roman" w:eastAsia="Times New Roman" w:hAnsi="Times New Roman"/>
          <w:sz w:val="14"/>
          <w:szCs w:val="14"/>
          <w:color w:val="auto"/>
        </w:rPr>
        <w:t>Except, of course, for this line.</w:t>
      </w:r>
    </w:p>
    <w:p>
      <w:pPr>
        <w:sectPr>
          <w:pgSz w:w="9820" w:h="14198" w:orient="portrait"/>
          <w:cols w:equalWidth="0" w:num="1">
            <w:col w:w="7520"/>
          </w:cols>
          <w:pgMar w:left="1440" w:top="220" w:right="854" w:bottom="541" w:gutter="0" w:footer="0" w:header="0"/>
          <w:type w:val="continuous"/>
        </w:sectPr>
      </w:pPr>
    </w:p>
    <w:bookmarkStart w:id="3" w:name="page4"/>
    <w:bookmarkEnd w:id="3"/>
    <w:p>
      <w:pPr>
        <w:spacing w:after="0"/>
        <w:rPr>
          <w:sz w:val="20"/>
          <w:szCs w:val="20"/>
          <w:color w:val="auto"/>
        </w:rPr>
      </w:pPr>
      <w:r>
        <w:rPr>
          <w:rFonts w:ascii="Gabriola" w:cs="Gabriola" w:eastAsia="Gabriola" w:hAnsi="Gabriola"/>
          <w:sz w:val="20"/>
          <w:szCs w:val="20"/>
          <w:color w:val="auto"/>
        </w:rPr>
        <w:t>iv</w:t>
      </w:r>
    </w:p>
    <w:p>
      <w:pPr>
        <w:spacing w:after="0" w:line="362" w:lineRule="exact"/>
        <w:rPr>
          <w:sz w:val="20"/>
          <w:szCs w:val="20"/>
          <w:color w:val="auto"/>
        </w:rPr>
      </w:pPr>
    </w:p>
    <w:p>
      <w:pPr>
        <w:jc w:val="both"/>
        <w:ind w:right="314" w:firstLine="8"/>
        <w:spacing w:after="0" w:line="181" w:lineRule="auto"/>
        <w:rPr>
          <w:sz w:val="20"/>
          <w:szCs w:val="20"/>
          <w:color w:val="auto"/>
        </w:rPr>
      </w:pPr>
      <w:r>
        <w:rPr>
          <w:rFonts w:ascii="Gabriola" w:cs="Gabriola" w:eastAsia="Gabriola" w:hAnsi="Gabriola"/>
          <w:sz w:val="20"/>
          <w:szCs w:val="20"/>
          <w:color w:val="auto"/>
        </w:rPr>
        <w:t xml:space="preserve">Students who find this book interesting and want to further explore should look at Allen B. Downey’s </w:t>
      </w:r>
      <w:r>
        <w:rPr>
          <w:rFonts w:ascii="Arial" w:cs="Arial" w:eastAsia="Arial" w:hAnsi="Arial"/>
          <w:sz w:val="20"/>
          <w:szCs w:val="20"/>
          <w:b w:val="1"/>
          <w:bCs w:val="1"/>
          <w:i w:val="1"/>
          <w:iCs w:val="1"/>
          <w:color w:val="auto"/>
        </w:rPr>
        <w:t>Think Python</w:t>
      </w:r>
      <w:r>
        <w:rPr>
          <w:rFonts w:ascii="Gabriola" w:cs="Gabriola" w:eastAsia="Gabriola" w:hAnsi="Gabriola"/>
          <w:sz w:val="20"/>
          <w:szCs w:val="20"/>
          <w:color w:val="auto"/>
        </w:rPr>
        <w:t xml:space="preserve"> book. Because there is a lot of overlap be-tween the two books, students will quickly pick up skills in the additional areas of technical programming and algorithmic thinking that are covered in </w:t>
      </w:r>
      <w:r>
        <w:rPr>
          <w:rFonts w:ascii="Arial" w:cs="Arial" w:eastAsia="Arial" w:hAnsi="Arial"/>
          <w:sz w:val="20"/>
          <w:szCs w:val="20"/>
          <w:b w:val="1"/>
          <w:bCs w:val="1"/>
          <w:i w:val="1"/>
          <w:iCs w:val="1"/>
          <w:color w:val="auto"/>
        </w:rPr>
        <w:t>Think Python</w:t>
      </w:r>
      <w:r>
        <w:rPr>
          <w:rFonts w:ascii="Gabriola" w:cs="Gabriola" w:eastAsia="Gabriola" w:hAnsi="Gabriola"/>
          <w:sz w:val="20"/>
          <w:szCs w:val="20"/>
          <w:color w:val="auto"/>
        </w:rPr>
        <w:t xml:space="preserve">. And given that the books have a similar writing style, they should be able to move quickly through </w:t>
      </w:r>
      <w:r>
        <w:rPr>
          <w:rFonts w:ascii="Arial" w:cs="Arial" w:eastAsia="Arial" w:hAnsi="Arial"/>
          <w:sz w:val="20"/>
          <w:szCs w:val="20"/>
          <w:b w:val="1"/>
          <w:bCs w:val="1"/>
          <w:i w:val="1"/>
          <w:iCs w:val="1"/>
          <w:color w:val="auto"/>
        </w:rPr>
        <w:t>Think Python</w:t>
      </w:r>
      <w:r>
        <w:rPr>
          <w:rFonts w:ascii="Gabriola" w:cs="Gabriola" w:eastAsia="Gabriola" w:hAnsi="Gabriola"/>
          <w:sz w:val="20"/>
          <w:szCs w:val="20"/>
          <w:color w:val="auto"/>
        </w:rPr>
        <w:t xml:space="preserve"> with a minimum of eﬀort.</w:t>
      </w:r>
    </w:p>
    <w:p>
      <w:pPr>
        <w:spacing w:after="0" w:line="166" w:lineRule="exact"/>
        <w:rPr>
          <w:sz w:val="20"/>
          <w:szCs w:val="20"/>
          <w:color w:val="auto"/>
        </w:rPr>
      </w:pPr>
    </w:p>
    <w:p>
      <w:pPr>
        <w:jc w:val="both"/>
        <w:ind w:right="334" w:hanging="7"/>
        <w:spacing w:after="0" w:line="212" w:lineRule="auto"/>
        <w:rPr>
          <w:sz w:val="20"/>
          <w:szCs w:val="20"/>
          <w:color w:val="auto"/>
        </w:rPr>
      </w:pPr>
      <w:r>
        <w:rPr>
          <w:rFonts w:ascii="Gabriola" w:cs="Gabriola" w:eastAsia="Gabriola" w:hAnsi="Gabriola"/>
          <w:sz w:val="20"/>
          <w:szCs w:val="20"/>
          <w:color w:val="auto"/>
        </w:rPr>
        <w:t xml:space="preserve">As the copyright holder of </w:t>
      </w:r>
      <w:r>
        <w:rPr>
          <w:rFonts w:ascii="Arial" w:cs="Arial" w:eastAsia="Arial" w:hAnsi="Arial"/>
          <w:sz w:val="20"/>
          <w:szCs w:val="20"/>
          <w:b w:val="1"/>
          <w:bCs w:val="1"/>
          <w:i w:val="1"/>
          <w:iCs w:val="1"/>
          <w:color w:val="auto"/>
        </w:rPr>
        <w:t>Think Python</w:t>
      </w:r>
      <w:r>
        <w:rPr>
          <w:rFonts w:ascii="Gabriola" w:cs="Gabriola" w:eastAsia="Gabriola" w:hAnsi="Gabriola"/>
          <w:sz w:val="20"/>
          <w:szCs w:val="20"/>
          <w:color w:val="auto"/>
        </w:rPr>
        <w:t>, Allen has given me permission to change the book’s license on the material from his book that remains in this book from the GNU Free Documentation License to the more recent Creative Commons Attribu-tion — Share Alike license. This follows a general shift in open documentation licenses moving from the GFDL to the CC-BY-SA (e.g., Wikipedia). Using the CC-BY-SA license maintains the book’s strong copyleft tradition while making it even more straightforward for new authors to reuse this material as they see fit.</w:t>
      </w:r>
    </w:p>
    <w:p>
      <w:pPr>
        <w:spacing w:after="0" w:line="167" w:lineRule="exact"/>
        <w:rPr>
          <w:sz w:val="20"/>
          <w:szCs w:val="20"/>
          <w:color w:val="auto"/>
        </w:rPr>
      </w:pPr>
    </w:p>
    <w:p>
      <w:pPr>
        <w:jc w:val="both"/>
        <w:ind w:right="354"/>
        <w:spacing w:after="0" w:line="188" w:lineRule="auto"/>
        <w:rPr>
          <w:sz w:val="20"/>
          <w:szCs w:val="20"/>
          <w:color w:val="auto"/>
        </w:rPr>
      </w:pPr>
      <w:r>
        <w:rPr>
          <w:rFonts w:ascii="Gabriola" w:cs="Gabriola" w:eastAsia="Gabriola" w:hAnsi="Gabriola"/>
          <w:sz w:val="20"/>
          <w:szCs w:val="20"/>
          <w:color w:val="auto"/>
        </w:rPr>
        <w:t xml:space="preserve">I feel that this book serves an example of why open materials are so important to the future of education, and want to thank Allen B. Downey and Cambridge University Press for their forward-looking decision to make the book available under an open copyright. I hope they are pleased with the results of my eﬀorts and I hope that you the reader are pleased with </w:t>
      </w:r>
      <w:r>
        <w:rPr>
          <w:rFonts w:ascii="Arial" w:cs="Arial" w:eastAsia="Arial" w:hAnsi="Arial"/>
          <w:sz w:val="20"/>
          <w:szCs w:val="20"/>
          <w:b w:val="1"/>
          <w:bCs w:val="1"/>
          <w:i w:val="1"/>
          <w:iCs w:val="1"/>
          <w:color w:val="auto"/>
        </w:rPr>
        <w:t>our</w:t>
      </w:r>
      <w:r>
        <w:rPr>
          <w:rFonts w:ascii="Gabriola" w:cs="Gabriola" w:eastAsia="Gabriola" w:hAnsi="Gabriola"/>
          <w:sz w:val="20"/>
          <w:szCs w:val="20"/>
          <w:color w:val="auto"/>
        </w:rPr>
        <w:t xml:space="preserve"> collective eﬀorts.</w:t>
      </w:r>
    </w:p>
    <w:p>
      <w:pPr>
        <w:spacing w:after="0" w:line="162" w:lineRule="exact"/>
        <w:rPr>
          <w:sz w:val="20"/>
          <w:szCs w:val="20"/>
          <w:color w:val="auto"/>
        </w:rPr>
      </w:pPr>
    </w:p>
    <w:p>
      <w:pPr>
        <w:ind w:right="334"/>
        <w:spacing w:after="0" w:line="189" w:lineRule="auto"/>
        <w:rPr>
          <w:sz w:val="20"/>
          <w:szCs w:val="20"/>
          <w:color w:val="auto"/>
        </w:rPr>
      </w:pPr>
      <w:r>
        <w:rPr>
          <w:rFonts w:ascii="Gabriola" w:cs="Gabriola" w:eastAsia="Gabriola" w:hAnsi="Gabriola"/>
          <w:sz w:val="15"/>
          <w:szCs w:val="15"/>
          <w:color w:val="auto"/>
        </w:rPr>
        <w:t>I would like to thank Allen B. Downey and Lauren Cowles for their help, patience, and guidance in dealing with and resolving the copyright issues around this book.</w:t>
      </w:r>
    </w:p>
    <w:p>
      <w:pPr>
        <w:spacing w:after="0" w:line="234" w:lineRule="auto"/>
        <w:rPr>
          <w:sz w:val="20"/>
          <w:szCs w:val="20"/>
          <w:color w:val="auto"/>
        </w:rPr>
      </w:pPr>
      <w:r>
        <w:rPr>
          <w:rFonts w:ascii="Gabriola" w:cs="Gabriola" w:eastAsia="Gabriola" w:hAnsi="Gabriola"/>
          <w:sz w:val="20"/>
          <w:szCs w:val="20"/>
          <w:color w:val="auto"/>
        </w:rPr>
        <w:t>Charles Severance</w:t>
      </w:r>
    </w:p>
    <w:p>
      <w:pPr>
        <w:spacing w:after="0" w:line="184" w:lineRule="auto"/>
        <w:rPr>
          <w:sz w:val="20"/>
          <w:szCs w:val="20"/>
          <w:color w:val="auto"/>
        </w:rPr>
      </w:pPr>
      <w:r>
        <w:rPr>
          <w:rFonts w:ascii="Gabriola" w:cs="Gabriola" w:eastAsia="Gabriola" w:hAnsi="Gabriola"/>
          <w:sz w:val="17"/>
          <w:szCs w:val="17"/>
          <w:color w:val="auto"/>
        </w:rPr>
        <w:t>www.dr-chuck.com</w:t>
      </w:r>
    </w:p>
    <w:p>
      <w:pPr>
        <w:spacing w:after="0" w:line="183" w:lineRule="auto"/>
        <w:rPr>
          <w:sz w:val="20"/>
          <w:szCs w:val="20"/>
          <w:color w:val="auto"/>
        </w:rPr>
      </w:pPr>
      <w:r>
        <w:rPr>
          <w:rFonts w:ascii="Gabriola" w:cs="Gabriola" w:eastAsia="Gabriola" w:hAnsi="Gabriola"/>
          <w:sz w:val="17"/>
          <w:szCs w:val="17"/>
          <w:color w:val="auto"/>
        </w:rPr>
        <w:t>Ann Arbor, MI, USA</w:t>
      </w:r>
    </w:p>
    <w:p>
      <w:pPr>
        <w:spacing w:after="0" w:line="184" w:lineRule="auto"/>
        <w:rPr>
          <w:sz w:val="20"/>
          <w:szCs w:val="20"/>
          <w:color w:val="auto"/>
        </w:rPr>
      </w:pPr>
      <w:r>
        <w:rPr>
          <w:rFonts w:ascii="Gabriola" w:cs="Gabriola" w:eastAsia="Gabriola" w:hAnsi="Gabriola"/>
          <w:sz w:val="17"/>
          <w:szCs w:val="17"/>
          <w:color w:val="auto"/>
        </w:rPr>
        <w:t>September 9, 2013</w:t>
      </w:r>
    </w:p>
    <w:p>
      <w:pPr>
        <w:spacing w:after="0" w:line="161" w:lineRule="exact"/>
        <w:rPr>
          <w:sz w:val="20"/>
          <w:szCs w:val="20"/>
          <w:color w:val="auto"/>
        </w:rPr>
      </w:pPr>
    </w:p>
    <w:p>
      <w:pPr>
        <w:ind w:right="354"/>
        <w:spacing w:after="0"/>
        <w:rPr>
          <w:sz w:val="20"/>
          <w:szCs w:val="20"/>
          <w:color w:val="auto"/>
        </w:rPr>
      </w:pPr>
      <w:r>
        <w:rPr>
          <w:rFonts w:ascii="Gabriola" w:cs="Gabriola" w:eastAsia="Gabriola" w:hAnsi="Gabriola"/>
          <w:sz w:val="20"/>
          <w:szCs w:val="20"/>
          <w:color w:val="auto"/>
        </w:rPr>
        <w:t>Charles Severance is a Clinical Associate Professor at the University of Michigan School of Information.</w:t>
      </w:r>
    </w:p>
    <w:p>
      <w:pPr>
        <w:sectPr>
          <w:pgSz w:w="9820" w:h="14198" w:orient="portrait"/>
          <w:cols w:equalWidth="0" w:num="1">
            <w:col w:w="7474"/>
          </w:cols>
          <w:pgMar w:left="900" w:top="220" w:right="1440" w:bottom="1440"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360"/>
        <w:spacing w:after="0"/>
        <w:tabs>
          <w:tab w:leader="none" w:pos="640" w:val="left"/>
          <w:tab w:leader="none" w:pos="734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1</w:t>
        <w:tab/>
        <w:t>Why should you learn to write programs?</w:t>
      </w:r>
      <w:r>
        <w:rPr>
          <w:sz w:val="20"/>
          <w:szCs w:val="20"/>
          <w:color w:val="auto"/>
        </w:rPr>
        <w:tab/>
      </w:r>
      <w:hyperlink w:anchor="page13">
        <w:r>
          <w:rPr>
            <w:rFonts w:ascii="Arial" w:cs="Arial" w:eastAsia="Arial" w:hAnsi="Arial"/>
            <w:sz w:val="20"/>
            <w:szCs w:val="20"/>
            <w:b w:val="1"/>
            <w:bCs w:val="1"/>
            <w:color w:val="0000FF"/>
          </w:rPr>
          <w:t>1</w:t>
        </w:r>
      </w:hyperlink>
    </w:p>
    <w:p>
      <w:pPr>
        <w:spacing w:after="0" w:line="132" w:lineRule="exact"/>
        <w:rPr>
          <w:sz w:val="20"/>
          <w:szCs w:val="20"/>
          <w:color w:val="auto"/>
        </w:rPr>
      </w:pPr>
    </w:p>
    <w:p>
      <w:pPr>
        <w:ind w:left="660"/>
        <w:spacing w:after="0"/>
        <w:tabs>
          <w:tab w:leader="none" w:pos="1100" w:val="left"/>
          <w:tab w:leader="none" w:pos="7360" w:val="left"/>
        </w:tabs>
        <w:rPr>
          <w:rFonts w:ascii="Arial" w:cs="Arial" w:eastAsia="Arial" w:hAnsi="Arial"/>
          <w:sz w:val="17"/>
          <w:szCs w:val="17"/>
          <w:color w:val="0000FF"/>
        </w:rPr>
      </w:pPr>
      <w:r>
        <w:rPr>
          <w:rFonts w:ascii="Arial" w:cs="Arial" w:eastAsia="Arial" w:hAnsi="Arial"/>
          <w:sz w:val="20"/>
          <w:szCs w:val="20"/>
          <w:color w:val="auto"/>
        </w:rPr>
        <w:t>1.1</w:t>
        <w:tab/>
        <w:t>Creativity and motivation . . . . . . . . . . . . . . . . . . . . . . .</w:t>
      </w:r>
      <w:r>
        <w:rPr>
          <w:sz w:val="20"/>
          <w:szCs w:val="20"/>
          <w:color w:val="auto"/>
        </w:rPr>
        <w:tab/>
      </w:r>
      <w:hyperlink w:anchor="page14">
        <w:r>
          <w:rPr>
            <w:rFonts w:ascii="Arial" w:cs="Arial" w:eastAsia="Arial" w:hAnsi="Arial"/>
            <w:sz w:val="17"/>
            <w:szCs w:val="17"/>
            <w:color w:val="0000FF"/>
          </w:rPr>
          <w:t>2</w:t>
        </w:r>
      </w:hyperlink>
    </w:p>
    <w:p>
      <w:pPr>
        <w:spacing w:after="0" w:line="132" w:lineRule="exact"/>
        <w:rPr>
          <w:sz w:val="20"/>
          <w:szCs w:val="20"/>
          <w:color w:val="auto"/>
        </w:rPr>
      </w:pPr>
    </w:p>
    <w:p>
      <w:pPr>
        <w:ind w:left="660"/>
        <w:spacing w:after="0"/>
        <w:tabs>
          <w:tab w:leader="none" w:pos="1100" w:val="left"/>
          <w:tab w:leader="none" w:pos="4100" w:val="left"/>
          <w:tab w:leader="none" w:pos="7360" w:val="left"/>
        </w:tabs>
        <w:rPr>
          <w:rFonts w:ascii="Arial" w:cs="Arial" w:eastAsia="Arial" w:hAnsi="Arial"/>
          <w:sz w:val="17"/>
          <w:szCs w:val="17"/>
          <w:color w:val="0000FF"/>
        </w:rPr>
      </w:pPr>
      <w:r>
        <w:rPr>
          <w:rFonts w:ascii="Arial" w:cs="Arial" w:eastAsia="Arial" w:hAnsi="Arial"/>
          <w:sz w:val="20"/>
          <w:szCs w:val="20"/>
          <w:color w:val="auto"/>
        </w:rPr>
        <w:t>1.2</w:t>
        <w:tab/>
        <w:t>Computer hardware architecture</w:t>
        <w:tab/>
        <w:t>. . . . . . . . . . . . . . . . . . .</w:t>
      </w:r>
      <w:r>
        <w:rPr>
          <w:sz w:val="20"/>
          <w:szCs w:val="20"/>
          <w:color w:val="auto"/>
        </w:rPr>
        <w:tab/>
      </w:r>
      <w:hyperlink w:anchor="page15">
        <w:r>
          <w:rPr>
            <w:rFonts w:ascii="Arial" w:cs="Arial" w:eastAsia="Arial" w:hAnsi="Arial"/>
            <w:sz w:val="17"/>
            <w:szCs w:val="17"/>
            <w:color w:val="0000FF"/>
          </w:rPr>
          <w:t>3</w:t>
        </w:r>
      </w:hyperlink>
    </w:p>
    <w:p>
      <w:pPr>
        <w:spacing w:after="0" w:line="132" w:lineRule="exact"/>
        <w:rPr>
          <w:sz w:val="20"/>
          <w:szCs w:val="20"/>
          <w:color w:val="auto"/>
        </w:rPr>
      </w:pPr>
    </w:p>
    <w:p>
      <w:pPr>
        <w:ind w:left="660"/>
        <w:spacing w:after="0"/>
        <w:tabs>
          <w:tab w:leader="none" w:pos="1100" w:val="left"/>
          <w:tab w:leader="none" w:pos="3800" w:val="left"/>
          <w:tab w:leader="none" w:pos="7360" w:val="left"/>
        </w:tabs>
        <w:rPr>
          <w:rFonts w:ascii="Arial" w:cs="Arial" w:eastAsia="Arial" w:hAnsi="Arial"/>
          <w:sz w:val="17"/>
          <w:szCs w:val="17"/>
          <w:color w:val="0000FF"/>
        </w:rPr>
      </w:pPr>
      <w:r>
        <w:rPr>
          <w:rFonts w:ascii="Arial" w:cs="Arial" w:eastAsia="Arial" w:hAnsi="Arial"/>
          <w:sz w:val="20"/>
          <w:szCs w:val="20"/>
          <w:color w:val="auto"/>
        </w:rPr>
        <w:t>1.3</w:t>
        <w:tab/>
        <w:t>Understanding programming</w:t>
        <w:tab/>
        <w:t>. . . . . . . . . . . . . . . . . . . . .</w:t>
      </w:r>
      <w:r>
        <w:rPr>
          <w:sz w:val="20"/>
          <w:szCs w:val="20"/>
          <w:color w:val="auto"/>
        </w:rPr>
        <w:tab/>
      </w:r>
      <w:hyperlink w:anchor="page16">
        <w:r>
          <w:rPr>
            <w:rFonts w:ascii="Arial" w:cs="Arial" w:eastAsia="Arial" w:hAnsi="Arial"/>
            <w:sz w:val="17"/>
            <w:szCs w:val="17"/>
            <w:color w:val="0000FF"/>
          </w:rPr>
          <w:t>4</w:t>
        </w:r>
      </w:hyperlink>
    </w:p>
    <w:p>
      <w:pPr>
        <w:spacing w:after="0" w:line="132" w:lineRule="exact"/>
        <w:rPr>
          <w:sz w:val="20"/>
          <w:szCs w:val="20"/>
          <w:color w:val="auto"/>
        </w:rPr>
      </w:pPr>
    </w:p>
    <w:p>
      <w:pPr>
        <w:ind w:left="660"/>
        <w:spacing w:after="0"/>
        <w:tabs>
          <w:tab w:leader="none" w:pos="1100" w:val="left"/>
          <w:tab w:leader="none" w:pos="7360" w:val="left"/>
        </w:tabs>
        <w:rPr>
          <w:rFonts w:ascii="Arial" w:cs="Arial" w:eastAsia="Arial" w:hAnsi="Arial"/>
          <w:sz w:val="17"/>
          <w:szCs w:val="17"/>
          <w:color w:val="0000FF"/>
        </w:rPr>
      </w:pPr>
      <w:r>
        <w:rPr>
          <w:rFonts w:ascii="Arial" w:cs="Arial" w:eastAsia="Arial" w:hAnsi="Arial"/>
          <w:sz w:val="20"/>
          <w:szCs w:val="20"/>
          <w:color w:val="auto"/>
        </w:rPr>
        <w:t>1.4</w:t>
        <w:tab/>
        <w:t>Words and sentences . . . . . . . . . . . . . . . . . . . . . . . . . .</w:t>
      </w:r>
      <w:r>
        <w:rPr>
          <w:sz w:val="20"/>
          <w:szCs w:val="20"/>
          <w:color w:val="auto"/>
        </w:rPr>
        <w:tab/>
      </w:r>
      <w:hyperlink w:anchor="page17">
        <w:r>
          <w:rPr>
            <w:rFonts w:ascii="Arial" w:cs="Arial" w:eastAsia="Arial" w:hAnsi="Arial"/>
            <w:sz w:val="17"/>
            <w:szCs w:val="17"/>
            <w:color w:val="0000FF"/>
          </w:rPr>
          <w:t>5</w:t>
        </w:r>
      </w:hyperlink>
    </w:p>
    <w:p>
      <w:pPr>
        <w:spacing w:after="0" w:line="132" w:lineRule="exact"/>
        <w:rPr>
          <w:sz w:val="20"/>
          <w:szCs w:val="20"/>
          <w:color w:val="auto"/>
        </w:rPr>
      </w:pPr>
    </w:p>
    <w:p>
      <w:pPr>
        <w:ind w:left="660"/>
        <w:spacing w:after="0"/>
        <w:tabs>
          <w:tab w:leader="none" w:pos="1100" w:val="left"/>
          <w:tab w:leader="none" w:pos="7360" w:val="left"/>
        </w:tabs>
        <w:rPr>
          <w:rFonts w:ascii="Arial" w:cs="Arial" w:eastAsia="Arial" w:hAnsi="Arial"/>
          <w:sz w:val="17"/>
          <w:szCs w:val="17"/>
          <w:color w:val="0000FF"/>
        </w:rPr>
      </w:pPr>
      <w:r>
        <w:rPr>
          <w:rFonts w:ascii="Arial" w:cs="Arial" w:eastAsia="Arial" w:hAnsi="Arial"/>
          <w:sz w:val="20"/>
          <w:szCs w:val="20"/>
          <w:color w:val="auto"/>
        </w:rPr>
        <w:t>1.5</w:t>
        <w:tab/>
        <w:t>Conversing with Python . . . . . . . . . . . . . . . . . . . . . . . .</w:t>
      </w:r>
      <w:r>
        <w:rPr>
          <w:sz w:val="20"/>
          <w:szCs w:val="20"/>
          <w:color w:val="auto"/>
        </w:rPr>
        <w:tab/>
      </w:r>
      <w:hyperlink w:anchor="page18">
        <w:r>
          <w:rPr>
            <w:rFonts w:ascii="Arial" w:cs="Arial" w:eastAsia="Arial" w:hAnsi="Arial"/>
            <w:sz w:val="17"/>
            <w:szCs w:val="17"/>
            <w:color w:val="0000FF"/>
          </w:rPr>
          <w:t>6</w:t>
        </w:r>
      </w:hyperlink>
    </w:p>
    <w:p>
      <w:pPr>
        <w:spacing w:after="0" w:line="132" w:lineRule="exact"/>
        <w:rPr>
          <w:sz w:val="20"/>
          <w:szCs w:val="20"/>
          <w:color w:val="auto"/>
        </w:rPr>
      </w:pPr>
    </w:p>
    <w:p>
      <w:pPr>
        <w:ind w:left="660"/>
        <w:spacing w:after="0"/>
        <w:tabs>
          <w:tab w:leader="none" w:pos="1100" w:val="left"/>
          <w:tab w:leader="none" w:pos="7360" w:val="left"/>
        </w:tabs>
        <w:rPr>
          <w:rFonts w:ascii="Arial" w:cs="Arial" w:eastAsia="Arial" w:hAnsi="Arial"/>
          <w:sz w:val="17"/>
          <w:szCs w:val="17"/>
          <w:color w:val="0000FF"/>
        </w:rPr>
      </w:pPr>
      <w:r>
        <w:rPr>
          <w:rFonts w:ascii="Arial" w:cs="Arial" w:eastAsia="Arial" w:hAnsi="Arial"/>
          <w:sz w:val="20"/>
          <w:szCs w:val="20"/>
          <w:color w:val="auto"/>
        </w:rPr>
        <w:t>1.6</w:t>
        <w:tab/>
        <w:t>Terminology: interpreter and compiler . . . . . . . . . . . . . . . .</w:t>
      </w:r>
      <w:r>
        <w:rPr>
          <w:sz w:val="20"/>
          <w:szCs w:val="20"/>
          <w:color w:val="auto"/>
        </w:rPr>
        <w:tab/>
      </w:r>
      <w:hyperlink w:anchor="page20">
        <w:r>
          <w:rPr>
            <w:rFonts w:ascii="Arial" w:cs="Arial" w:eastAsia="Arial" w:hAnsi="Arial"/>
            <w:sz w:val="17"/>
            <w:szCs w:val="17"/>
            <w:color w:val="0000FF"/>
          </w:rPr>
          <w:t>8</w:t>
        </w:r>
      </w:hyperlink>
    </w:p>
    <w:p>
      <w:pPr>
        <w:spacing w:after="0" w:line="132" w:lineRule="exact"/>
        <w:rPr>
          <w:sz w:val="20"/>
          <w:szCs w:val="20"/>
          <w:color w:val="auto"/>
        </w:rPr>
      </w:pPr>
    </w:p>
    <w:p>
      <w:pPr>
        <w:ind w:left="660"/>
        <w:spacing w:after="0"/>
        <w:tabs>
          <w:tab w:leader="none" w:pos="1100" w:val="left"/>
          <w:tab w:leader="none" w:pos="7260" w:val="left"/>
        </w:tabs>
        <w:rPr>
          <w:rFonts w:ascii="Arial" w:cs="Arial" w:eastAsia="Arial" w:hAnsi="Arial"/>
          <w:sz w:val="17"/>
          <w:szCs w:val="17"/>
          <w:color w:val="0000FF"/>
        </w:rPr>
      </w:pPr>
      <w:r>
        <w:rPr>
          <w:rFonts w:ascii="Arial" w:cs="Arial" w:eastAsia="Arial" w:hAnsi="Arial"/>
          <w:sz w:val="20"/>
          <w:szCs w:val="20"/>
          <w:color w:val="auto"/>
        </w:rPr>
        <w:t>1.7</w:t>
        <w:tab/>
        <w:t>Writing a program  . . . . . . . . . . . . . . . . . . . . . . . . . . .</w:t>
      </w:r>
      <w:r>
        <w:rPr>
          <w:sz w:val="20"/>
          <w:szCs w:val="20"/>
          <w:color w:val="auto"/>
        </w:rPr>
        <w:tab/>
      </w:r>
      <w:hyperlink w:anchor="page22">
        <w:r>
          <w:rPr>
            <w:rFonts w:ascii="Arial" w:cs="Arial" w:eastAsia="Arial" w:hAnsi="Arial"/>
            <w:sz w:val="17"/>
            <w:szCs w:val="17"/>
            <w:color w:val="0000FF"/>
          </w:rPr>
          <w:t>10</w:t>
        </w:r>
      </w:hyperlink>
    </w:p>
    <w:p>
      <w:pPr>
        <w:spacing w:after="0" w:line="132" w:lineRule="exact"/>
        <w:rPr>
          <w:sz w:val="20"/>
          <w:szCs w:val="20"/>
          <w:color w:val="auto"/>
        </w:rPr>
      </w:pPr>
    </w:p>
    <w:p>
      <w:pPr>
        <w:ind w:left="660"/>
        <w:spacing w:after="0"/>
        <w:tabs>
          <w:tab w:leader="none" w:pos="1100" w:val="left"/>
          <w:tab w:leader="none" w:pos="3020" w:val="left"/>
          <w:tab w:leader="none" w:pos="7260" w:val="left"/>
        </w:tabs>
        <w:rPr>
          <w:rFonts w:ascii="Arial" w:cs="Arial" w:eastAsia="Arial" w:hAnsi="Arial"/>
          <w:sz w:val="17"/>
          <w:szCs w:val="17"/>
          <w:color w:val="0000FF"/>
        </w:rPr>
      </w:pPr>
      <w:r>
        <w:rPr>
          <w:rFonts w:ascii="Arial" w:cs="Arial" w:eastAsia="Arial" w:hAnsi="Arial"/>
          <w:sz w:val="20"/>
          <w:szCs w:val="20"/>
          <w:color w:val="auto"/>
        </w:rPr>
        <w:t>1.8</w:t>
        <w:tab/>
        <w:t>What is a program?</w:t>
        <w:tab/>
        <w:t>. . . . . . . . . . . . . . . . . . . . . . . . . .</w:t>
      </w:r>
      <w:r>
        <w:rPr>
          <w:sz w:val="20"/>
          <w:szCs w:val="20"/>
          <w:color w:val="auto"/>
        </w:rPr>
        <w:tab/>
      </w:r>
      <w:hyperlink w:anchor="page22">
        <w:r>
          <w:rPr>
            <w:rFonts w:ascii="Arial" w:cs="Arial" w:eastAsia="Arial" w:hAnsi="Arial"/>
            <w:sz w:val="17"/>
            <w:szCs w:val="17"/>
            <w:color w:val="0000FF"/>
          </w:rPr>
          <w:t>10</w:t>
        </w:r>
      </w:hyperlink>
    </w:p>
    <w:p>
      <w:pPr>
        <w:spacing w:after="0" w:line="132" w:lineRule="exact"/>
        <w:rPr>
          <w:sz w:val="20"/>
          <w:szCs w:val="20"/>
          <w:color w:val="auto"/>
        </w:rPr>
      </w:pPr>
    </w:p>
    <w:p>
      <w:pPr>
        <w:ind w:left="660"/>
        <w:spacing w:after="0"/>
        <w:tabs>
          <w:tab w:leader="none" w:pos="1100" w:val="left"/>
          <w:tab w:leader="none" w:pos="4100" w:val="left"/>
          <w:tab w:leader="none" w:pos="7280" w:val="left"/>
        </w:tabs>
        <w:rPr>
          <w:rFonts w:ascii="Arial" w:cs="Arial" w:eastAsia="Arial" w:hAnsi="Arial"/>
          <w:sz w:val="17"/>
          <w:szCs w:val="17"/>
          <w:color w:val="0000FF"/>
        </w:rPr>
      </w:pPr>
      <w:r>
        <w:rPr>
          <w:rFonts w:ascii="Arial" w:cs="Arial" w:eastAsia="Arial" w:hAnsi="Arial"/>
          <w:sz w:val="20"/>
          <w:szCs w:val="20"/>
          <w:color w:val="auto"/>
        </w:rPr>
        <w:t>1.9</w:t>
        <w:tab/>
        <w:t>The building blocks of programs</w:t>
        <w:tab/>
        <w:t>. . . . . . . . . . . . . . . . . . . .</w:t>
      </w:r>
      <w:r>
        <w:rPr>
          <w:sz w:val="20"/>
          <w:szCs w:val="20"/>
          <w:color w:val="auto"/>
        </w:rPr>
        <w:tab/>
      </w:r>
      <w:hyperlink w:anchor="page23">
        <w:r>
          <w:rPr>
            <w:rFonts w:ascii="Arial" w:cs="Arial" w:eastAsia="Arial" w:hAnsi="Arial"/>
            <w:sz w:val="17"/>
            <w:szCs w:val="17"/>
            <w:color w:val="0000FF"/>
          </w:rPr>
          <w:t>11</w:t>
        </w:r>
      </w:hyperlink>
    </w:p>
    <w:p>
      <w:pPr>
        <w:spacing w:after="0" w:line="132" w:lineRule="exact"/>
        <w:rPr>
          <w:sz w:val="20"/>
          <w:szCs w:val="20"/>
          <w:color w:val="auto"/>
        </w:rPr>
      </w:pPr>
    </w:p>
    <w:p>
      <w:pPr>
        <w:ind w:left="660"/>
        <w:spacing w:after="0"/>
        <w:tabs>
          <w:tab w:leader="none" w:pos="7260" w:val="left"/>
        </w:tabs>
        <w:rPr>
          <w:rFonts w:ascii="Arial" w:cs="Arial" w:eastAsia="Arial" w:hAnsi="Arial"/>
          <w:sz w:val="17"/>
          <w:szCs w:val="17"/>
          <w:color w:val="0000FF"/>
        </w:rPr>
      </w:pPr>
      <w:r>
        <w:rPr>
          <w:rFonts w:ascii="Arial" w:cs="Arial" w:eastAsia="Arial" w:hAnsi="Arial"/>
          <w:sz w:val="20"/>
          <w:szCs w:val="20"/>
          <w:color w:val="auto"/>
        </w:rPr>
        <w:t>1.10 What could possibly go wrong? . . . . . . . . . . . . . . . . . . . .</w:t>
      </w:r>
      <w:r>
        <w:rPr>
          <w:sz w:val="20"/>
          <w:szCs w:val="20"/>
          <w:color w:val="auto"/>
        </w:rPr>
        <w:tab/>
      </w:r>
      <w:hyperlink w:anchor="page24">
        <w:r>
          <w:rPr>
            <w:rFonts w:ascii="Arial" w:cs="Arial" w:eastAsia="Arial" w:hAnsi="Arial"/>
            <w:sz w:val="17"/>
            <w:szCs w:val="17"/>
            <w:color w:val="0000FF"/>
          </w:rPr>
          <w:t>12</w:t>
        </w:r>
      </w:hyperlink>
    </w:p>
    <w:p>
      <w:pPr>
        <w:spacing w:after="0" w:line="132" w:lineRule="exact"/>
        <w:rPr>
          <w:sz w:val="20"/>
          <w:szCs w:val="20"/>
          <w:color w:val="auto"/>
        </w:rPr>
      </w:pPr>
    </w:p>
    <w:p>
      <w:pPr>
        <w:ind w:left="660"/>
        <w:spacing w:after="0"/>
        <w:tabs>
          <w:tab w:leader="none" w:pos="7260" w:val="left"/>
        </w:tabs>
        <w:rPr>
          <w:rFonts w:ascii="Arial" w:cs="Arial" w:eastAsia="Arial" w:hAnsi="Arial"/>
          <w:sz w:val="17"/>
          <w:szCs w:val="17"/>
          <w:color w:val="0000FF"/>
        </w:rPr>
      </w:pPr>
      <w:r>
        <w:rPr>
          <w:rFonts w:ascii="Arial" w:cs="Arial" w:eastAsia="Arial" w:hAnsi="Arial"/>
          <w:sz w:val="20"/>
          <w:szCs w:val="20"/>
          <w:color w:val="auto"/>
        </w:rPr>
        <w:t>1.11 The learning journey . . . . . . . . . . . . . . . . . . . . . . . . . .</w:t>
      </w:r>
      <w:r>
        <w:rPr>
          <w:sz w:val="20"/>
          <w:szCs w:val="20"/>
          <w:color w:val="auto"/>
        </w:rPr>
        <w:tab/>
      </w:r>
      <w:hyperlink w:anchor="page26">
        <w:r>
          <w:rPr>
            <w:rFonts w:ascii="Arial" w:cs="Arial" w:eastAsia="Arial" w:hAnsi="Arial"/>
            <w:sz w:val="17"/>
            <w:szCs w:val="17"/>
            <w:color w:val="0000FF"/>
          </w:rPr>
          <w:t>14</w:t>
        </w:r>
      </w:hyperlink>
    </w:p>
    <w:p>
      <w:pPr>
        <w:spacing w:after="0" w:line="132" w:lineRule="exact"/>
        <w:rPr>
          <w:sz w:val="20"/>
          <w:szCs w:val="20"/>
          <w:color w:val="auto"/>
        </w:rPr>
      </w:pPr>
    </w:p>
    <w:p>
      <w:pPr>
        <w:ind w:left="660"/>
        <w:spacing w:after="0"/>
        <w:tabs>
          <w:tab w:leader="none" w:pos="7260" w:val="left"/>
        </w:tabs>
        <w:rPr>
          <w:rFonts w:ascii="Arial" w:cs="Arial" w:eastAsia="Arial" w:hAnsi="Arial"/>
          <w:sz w:val="17"/>
          <w:szCs w:val="17"/>
          <w:color w:val="0000FF"/>
        </w:rPr>
      </w:pPr>
      <w:r>
        <w:rPr>
          <w:rFonts w:ascii="Arial" w:cs="Arial" w:eastAsia="Arial" w:hAnsi="Arial"/>
          <w:sz w:val="20"/>
          <w:szCs w:val="20"/>
          <w:color w:val="auto"/>
        </w:rPr>
        <w:t>1.12 Glossary . . . . . . . . . . . . . . . . . . . . . . . . . . . . . . . . .</w:t>
      </w:r>
      <w:r>
        <w:rPr>
          <w:sz w:val="20"/>
          <w:szCs w:val="20"/>
          <w:color w:val="auto"/>
        </w:rPr>
        <w:tab/>
      </w:r>
      <w:hyperlink w:anchor="page26">
        <w:r>
          <w:rPr>
            <w:rFonts w:ascii="Arial" w:cs="Arial" w:eastAsia="Arial" w:hAnsi="Arial"/>
            <w:sz w:val="17"/>
            <w:szCs w:val="17"/>
            <w:color w:val="0000FF"/>
          </w:rPr>
          <w:t>14</w:t>
        </w:r>
      </w:hyperlink>
    </w:p>
    <w:p>
      <w:pPr>
        <w:spacing w:after="0" w:line="132" w:lineRule="exact"/>
        <w:rPr>
          <w:sz w:val="20"/>
          <w:szCs w:val="20"/>
          <w:color w:val="auto"/>
        </w:rPr>
      </w:pPr>
    </w:p>
    <w:p>
      <w:pPr>
        <w:ind w:left="660"/>
        <w:spacing w:after="0"/>
        <w:tabs>
          <w:tab w:leader="none" w:pos="2100" w:val="left"/>
          <w:tab w:leader="none" w:pos="7260" w:val="left"/>
        </w:tabs>
        <w:rPr>
          <w:rFonts w:ascii="Arial" w:cs="Arial" w:eastAsia="Arial" w:hAnsi="Arial"/>
          <w:sz w:val="17"/>
          <w:szCs w:val="17"/>
          <w:color w:val="0000FF"/>
        </w:rPr>
      </w:pPr>
      <w:r>
        <w:rPr>
          <w:rFonts w:ascii="Arial" w:cs="Arial" w:eastAsia="Arial" w:hAnsi="Arial"/>
          <w:sz w:val="20"/>
          <w:szCs w:val="20"/>
          <w:color w:val="auto"/>
        </w:rPr>
        <w:t>1.13 Exercises</w:t>
        <w:tab/>
        <w:t>. . . . . . . . . . . . . . . . . . . . . . . . . . . . . . . .</w:t>
      </w:r>
      <w:r>
        <w:rPr>
          <w:sz w:val="20"/>
          <w:szCs w:val="20"/>
          <w:color w:val="auto"/>
        </w:rPr>
        <w:tab/>
      </w:r>
      <w:hyperlink w:anchor="page28">
        <w:r>
          <w:rPr>
            <w:rFonts w:ascii="Arial" w:cs="Arial" w:eastAsia="Arial" w:hAnsi="Arial"/>
            <w:sz w:val="17"/>
            <w:szCs w:val="17"/>
            <w:color w:val="0000FF"/>
          </w:rPr>
          <w:t>16</w:t>
        </w:r>
      </w:hyperlink>
    </w:p>
    <w:p>
      <w:pPr>
        <w:spacing w:after="0" w:line="332" w:lineRule="exact"/>
        <w:rPr>
          <w:sz w:val="20"/>
          <w:szCs w:val="20"/>
          <w:color w:val="auto"/>
        </w:rPr>
      </w:pPr>
    </w:p>
    <w:p>
      <w:pPr>
        <w:ind w:left="360"/>
        <w:spacing w:after="0"/>
        <w:tabs>
          <w:tab w:leader="none" w:pos="640" w:val="left"/>
          <w:tab w:leader="none" w:pos="722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2</w:t>
        <w:tab/>
        <w:t>Variables, expressions, and statements</w:t>
      </w:r>
      <w:r>
        <w:rPr>
          <w:sz w:val="20"/>
          <w:szCs w:val="20"/>
          <w:color w:val="auto"/>
        </w:rPr>
        <w:tab/>
      </w:r>
      <w:hyperlink w:anchor="page31">
        <w:r>
          <w:rPr>
            <w:rFonts w:ascii="Arial" w:cs="Arial" w:eastAsia="Arial" w:hAnsi="Arial"/>
            <w:sz w:val="20"/>
            <w:szCs w:val="20"/>
            <w:b w:val="1"/>
            <w:bCs w:val="1"/>
            <w:color w:val="0000FF"/>
          </w:rPr>
          <w:t>19</w:t>
        </w:r>
      </w:hyperlink>
    </w:p>
    <w:p>
      <w:pPr>
        <w:spacing w:after="0" w:line="132" w:lineRule="exact"/>
        <w:rPr>
          <w:sz w:val="20"/>
          <w:szCs w:val="20"/>
          <w:color w:val="auto"/>
        </w:rPr>
      </w:pPr>
    </w:p>
    <w:p>
      <w:pPr>
        <w:ind w:left="660"/>
        <w:spacing w:after="0"/>
        <w:tabs>
          <w:tab w:leader="none" w:pos="1100" w:val="left"/>
          <w:tab w:leader="none" w:pos="7260" w:val="left"/>
        </w:tabs>
        <w:rPr>
          <w:rFonts w:ascii="Arial" w:cs="Arial" w:eastAsia="Arial" w:hAnsi="Arial"/>
          <w:sz w:val="17"/>
          <w:szCs w:val="17"/>
          <w:color w:val="0000FF"/>
        </w:rPr>
      </w:pPr>
      <w:r>
        <w:rPr>
          <w:rFonts w:ascii="Arial" w:cs="Arial" w:eastAsia="Arial" w:hAnsi="Arial"/>
          <w:sz w:val="20"/>
          <w:szCs w:val="20"/>
          <w:color w:val="auto"/>
        </w:rPr>
        <w:t>2.1</w:t>
        <w:tab/>
        <w:t>Values and types  . . . . . . . . . . . . . . . . . . . . . . . . . . . .</w:t>
      </w:r>
      <w:r>
        <w:rPr>
          <w:sz w:val="20"/>
          <w:szCs w:val="20"/>
          <w:color w:val="auto"/>
        </w:rPr>
        <w:tab/>
      </w:r>
      <w:hyperlink w:anchor="page31">
        <w:r>
          <w:rPr>
            <w:rFonts w:ascii="Arial" w:cs="Arial" w:eastAsia="Arial" w:hAnsi="Arial"/>
            <w:sz w:val="17"/>
            <w:szCs w:val="17"/>
            <w:color w:val="0000FF"/>
          </w:rPr>
          <w:t>19</w:t>
        </w:r>
      </w:hyperlink>
    </w:p>
    <w:p>
      <w:pPr>
        <w:spacing w:after="0" w:line="132" w:lineRule="exact"/>
        <w:rPr>
          <w:sz w:val="20"/>
          <w:szCs w:val="20"/>
          <w:color w:val="auto"/>
        </w:rPr>
      </w:pPr>
    </w:p>
    <w:p>
      <w:pPr>
        <w:ind w:left="660"/>
        <w:spacing w:after="0"/>
        <w:tabs>
          <w:tab w:leader="none" w:pos="1100" w:val="left"/>
          <w:tab w:leader="none" w:pos="2100" w:val="left"/>
          <w:tab w:leader="none" w:pos="7260" w:val="left"/>
        </w:tabs>
        <w:rPr>
          <w:rFonts w:ascii="Arial" w:cs="Arial" w:eastAsia="Arial" w:hAnsi="Arial"/>
          <w:sz w:val="17"/>
          <w:szCs w:val="17"/>
          <w:color w:val="0000FF"/>
        </w:rPr>
      </w:pPr>
      <w:r>
        <w:rPr>
          <w:rFonts w:ascii="Arial" w:cs="Arial" w:eastAsia="Arial" w:hAnsi="Arial"/>
          <w:sz w:val="20"/>
          <w:szCs w:val="20"/>
          <w:color w:val="auto"/>
        </w:rPr>
        <w:t>2.2</w:t>
        <w:tab/>
        <w:t>Variables</w:t>
        <w:tab/>
        <w:t>. . . . . . . . . . . . . . . . . . . . . . . . . . . . . . . .</w:t>
      </w:r>
      <w:r>
        <w:rPr>
          <w:sz w:val="20"/>
          <w:szCs w:val="20"/>
          <w:color w:val="auto"/>
        </w:rPr>
        <w:tab/>
      </w:r>
      <w:hyperlink w:anchor="page32">
        <w:r>
          <w:rPr>
            <w:rFonts w:ascii="Arial" w:cs="Arial" w:eastAsia="Arial" w:hAnsi="Arial"/>
            <w:sz w:val="17"/>
            <w:szCs w:val="17"/>
            <w:color w:val="0000FF"/>
          </w:rPr>
          <w:t>20</w:t>
        </w:r>
      </w:hyperlink>
    </w:p>
    <w:p>
      <w:pPr>
        <w:spacing w:after="0" w:line="132" w:lineRule="exact"/>
        <w:rPr>
          <w:sz w:val="20"/>
          <w:szCs w:val="20"/>
          <w:color w:val="auto"/>
        </w:rPr>
      </w:pPr>
    </w:p>
    <w:p>
      <w:pPr>
        <w:ind w:left="660"/>
        <w:spacing w:after="0"/>
        <w:tabs>
          <w:tab w:leader="none" w:pos="1100" w:val="left"/>
          <w:tab w:leader="none" w:pos="7280" w:val="left"/>
        </w:tabs>
        <w:rPr>
          <w:rFonts w:ascii="Arial" w:cs="Arial" w:eastAsia="Arial" w:hAnsi="Arial"/>
          <w:sz w:val="17"/>
          <w:szCs w:val="17"/>
          <w:color w:val="0000FF"/>
        </w:rPr>
      </w:pPr>
      <w:r>
        <w:rPr>
          <w:rFonts w:ascii="Arial" w:cs="Arial" w:eastAsia="Arial" w:hAnsi="Arial"/>
          <w:sz w:val="20"/>
          <w:szCs w:val="20"/>
          <w:color w:val="auto"/>
        </w:rPr>
        <w:t>2.3</w:t>
        <w:tab/>
        <w:t>Variable names and keywords . . . . . . . . . . . . . . . . . . . . . .</w:t>
      </w:r>
      <w:r>
        <w:rPr>
          <w:sz w:val="20"/>
          <w:szCs w:val="20"/>
          <w:color w:val="auto"/>
        </w:rPr>
        <w:tab/>
      </w:r>
      <w:hyperlink w:anchor="page33">
        <w:r>
          <w:rPr>
            <w:rFonts w:ascii="Arial" w:cs="Arial" w:eastAsia="Arial" w:hAnsi="Arial"/>
            <w:sz w:val="17"/>
            <w:szCs w:val="17"/>
            <w:color w:val="0000FF"/>
          </w:rPr>
          <w:t>21</w:t>
        </w:r>
      </w:hyperlink>
    </w:p>
    <w:p>
      <w:pPr>
        <w:spacing w:after="0" w:line="132" w:lineRule="exact"/>
        <w:rPr>
          <w:sz w:val="20"/>
          <w:szCs w:val="20"/>
          <w:color w:val="auto"/>
        </w:rPr>
      </w:pPr>
    </w:p>
    <w:p>
      <w:pPr>
        <w:ind w:left="660"/>
        <w:spacing w:after="0"/>
        <w:tabs>
          <w:tab w:leader="none" w:pos="1100" w:val="left"/>
          <w:tab w:leader="none" w:pos="2240" w:val="left"/>
          <w:tab w:leader="none" w:pos="7280" w:val="left"/>
        </w:tabs>
        <w:rPr>
          <w:rFonts w:ascii="Arial" w:cs="Arial" w:eastAsia="Arial" w:hAnsi="Arial"/>
          <w:sz w:val="17"/>
          <w:szCs w:val="17"/>
          <w:color w:val="0000FF"/>
        </w:rPr>
      </w:pPr>
      <w:r>
        <w:rPr>
          <w:rFonts w:ascii="Arial" w:cs="Arial" w:eastAsia="Arial" w:hAnsi="Arial"/>
          <w:sz w:val="20"/>
          <w:szCs w:val="20"/>
          <w:color w:val="auto"/>
        </w:rPr>
        <w:t>2.4</w:t>
        <w:tab/>
        <w:t>Statements</w:t>
        <w:tab/>
        <w:t>. . . . . . . . . . . . . . . . . . . . . . . . . . . . . . . .</w:t>
      </w:r>
      <w:r>
        <w:rPr>
          <w:sz w:val="20"/>
          <w:szCs w:val="20"/>
          <w:color w:val="auto"/>
        </w:rPr>
        <w:tab/>
      </w:r>
      <w:hyperlink w:anchor="page33">
        <w:r>
          <w:rPr>
            <w:rFonts w:ascii="Arial" w:cs="Arial" w:eastAsia="Arial" w:hAnsi="Arial"/>
            <w:sz w:val="17"/>
            <w:szCs w:val="17"/>
            <w:color w:val="0000FF"/>
          </w:rPr>
          <w:t>21</w:t>
        </w:r>
      </w:hyperlink>
    </w:p>
    <w:p>
      <w:pPr>
        <w:spacing w:after="0" w:line="132" w:lineRule="exact"/>
        <w:rPr>
          <w:sz w:val="20"/>
          <w:szCs w:val="20"/>
          <w:color w:val="auto"/>
        </w:rPr>
      </w:pPr>
    </w:p>
    <w:p>
      <w:pPr>
        <w:ind w:left="660"/>
        <w:spacing w:after="0"/>
        <w:tabs>
          <w:tab w:leader="none" w:pos="1100" w:val="left"/>
          <w:tab w:leader="none" w:pos="7260" w:val="left"/>
        </w:tabs>
        <w:rPr>
          <w:rFonts w:ascii="Arial" w:cs="Arial" w:eastAsia="Arial" w:hAnsi="Arial"/>
          <w:sz w:val="17"/>
          <w:szCs w:val="17"/>
          <w:color w:val="0000FF"/>
        </w:rPr>
      </w:pPr>
      <w:r>
        <w:rPr>
          <w:rFonts w:ascii="Arial" w:cs="Arial" w:eastAsia="Arial" w:hAnsi="Arial"/>
          <w:sz w:val="20"/>
          <w:szCs w:val="20"/>
          <w:color w:val="auto"/>
        </w:rPr>
        <w:t>2.5</w:t>
        <w:tab/>
        <w:t>Operators and operands  . . . . . . . . . . . . . . . . . . . . . . . .</w:t>
      </w:r>
      <w:r>
        <w:rPr>
          <w:sz w:val="20"/>
          <w:szCs w:val="20"/>
          <w:color w:val="auto"/>
        </w:rPr>
        <w:tab/>
      </w:r>
      <w:hyperlink w:anchor="page34">
        <w:r>
          <w:rPr>
            <w:rFonts w:ascii="Arial" w:cs="Arial" w:eastAsia="Arial" w:hAnsi="Arial"/>
            <w:sz w:val="17"/>
            <w:szCs w:val="17"/>
            <w:color w:val="0000FF"/>
          </w:rPr>
          <w:t>22</w:t>
        </w:r>
      </w:hyperlink>
    </w:p>
    <w:p>
      <w:pPr>
        <w:spacing w:after="0" w:line="132" w:lineRule="exact"/>
        <w:rPr>
          <w:sz w:val="20"/>
          <w:szCs w:val="20"/>
          <w:color w:val="auto"/>
        </w:rPr>
      </w:pPr>
    </w:p>
    <w:p>
      <w:pPr>
        <w:ind w:left="660"/>
        <w:spacing w:after="0"/>
        <w:tabs>
          <w:tab w:leader="none" w:pos="1100" w:val="left"/>
          <w:tab w:leader="none" w:pos="7260" w:val="left"/>
        </w:tabs>
        <w:rPr>
          <w:rFonts w:ascii="Arial" w:cs="Arial" w:eastAsia="Arial" w:hAnsi="Arial"/>
          <w:sz w:val="17"/>
          <w:szCs w:val="17"/>
          <w:color w:val="0000FF"/>
        </w:rPr>
      </w:pPr>
      <w:r>
        <w:rPr>
          <w:rFonts w:ascii="Arial" w:cs="Arial" w:eastAsia="Arial" w:hAnsi="Arial"/>
          <w:sz w:val="20"/>
          <w:szCs w:val="20"/>
          <w:color w:val="auto"/>
        </w:rPr>
        <w:t>2.6</w:t>
        <w:tab/>
        <w:t>Expressions  . . . . . . . . . . . . . . . . . . . . . . . . . . . . . . .</w:t>
      </w:r>
      <w:r>
        <w:rPr>
          <w:sz w:val="20"/>
          <w:szCs w:val="20"/>
          <w:color w:val="auto"/>
        </w:rPr>
        <w:tab/>
      </w:r>
      <w:hyperlink w:anchor="page35">
        <w:r>
          <w:rPr>
            <w:rFonts w:ascii="Arial" w:cs="Arial" w:eastAsia="Arial" w:hAnsi="Arial"/>
            <w:sz w:val="17"/>
            <w:szCs w:val="17"/>
            <w:color w:val="0000FF"/>
          </w:rPr>
          <w:t>23</w:t>
        </w:r>
      </w:hyperlink>
    </w:p>
    <w:p>
      <w:pPr>
        <w:spacing w:after="0" w:line="132" w:lineRule="exact"/>
        <w:rPr>
          <w:sz w:val="20"/>
          <w:szCs w:val="20"/>
          <w:color w:val="auto"/>
        </w:rPr>
      </w:pPr>
    </w:p>
    <w:p>
      <w:pPr>
        <w:ind w:left="660"/>
        <w:spacing w:after="0"/>
        <w:tabs>
          <w:tab w:leader="none" w:pos="1100" w:val="left"/>
          <w:tab w:leader="none" w:pos="7260" w:val="left"/>
        </w:tabs>
        <w:rPr>
          <w:rFonts w:ascii="Arial" w:cs="Arial" w:eastAsia="Arial" w:hAnsi="Arial"/>
          <w:sz w:val="17"/>
          <w:szCs w:val="17"/>
          <w:color w:val="0000FF"/>
        </w:rPr>
      </w:pPr>
      <w:r>
        <w:rPr>
          <w:rFonts w:ascii="Arial" w:cs="Arial" w:eastAsia="Arial" w:hAnsi="Arial"/>
          <w:sz w:val="20"/>
          <w:szCs w:val="20"/>
          <w:color w:val="auto"/>
        </w:rPr>
        <w:t>2.7</w:t>
        <w:tab/>
        <w:t>Order of operations . . . . . . . . . . . . . . . . . . . . . . . . . . .</w:t>
      </w:r>
      <w:r>
        <w:rPr>
          <w:sz w:val="20"/>
          <w:szCs w:val="20"/>
          <w:color w:val="auto"/>
        </w:rPr>
        <w:tab/>
      </w:r>
      <w:hyperlink w:anchor="page35">
        <w:r>
          <w:rPr>
            <w:rFonts w:ascii="Arial" w:cs="Arial" w:eastAsia="Arial" w:hAnsi="Arial"/>
            <w:sz w:val="17"/>
            <w:szCs w:val="17"/>
            <w:color w:val="0000FF"/>
          </w:rPr>
          <w:t>23</w:t>
        </w:r>
      </w:hyperlink>
    </w:p>
    <w:p>
      <w:pPr>
        <w:spacing w:after="0" w:line="132" w:lineRule="exact"/>
        <w:rPr>
          <w:sz w:val="20"/>
          <w:szCs w:val="20"/>
          <w:color w:val="auto"/>
        </w:rPr>
      </w:pPr>
    </w:p>
    <w:p>
      <w:pPr>
        <w:ind w:left="660"/>
        <w:spacing w:after="0"/>
        <w:tabs>
          <w:tab w:leader="none" w:pos="1100" w:val="left"/>
          <w:tab w:leader="none" w:pos="7260" w:val="left"/>
        </w:tabs>
        <w:rPr>
          <w:rFonts w:ascii="Arial" w:cs="Arial" w:eastAsia="Arial" w:hAnsi="Arial"/>
          <w:sz w:val="17"/>
          <w:szCs w:val="17"/>
          <w:color w:val="0000FF"/>
        </w:rPr>
      </w:pPr>
      <w:r>
        <w:rPr>
          <w:rFonts w:ascii="Arial" w:cs="Arial" w:eastAsia="Arial" w:hAnsi="Arial"/>
          <w:sz w:val="20"/>
          <w:szCs w:val="20"/>
          <w:color w:val="auto"/>
        </w:rPr>
        <w:t>2.8</w:t>
        <w:tab/>
        <w:t>Modulus operator . . . . . . . . . . . . . . . . . . . . . . . . . . . .</w:t>
      </w:r>
      <w:r>
        <w:rPr>
          <w:sz w:val="20"/>
          <w:szCs w:val="20"/>
          <w:color w:val="auto"/>
        </w:rPr>
        <w:tab/>
      </w:r>
      <w:hyperlink w:anchor="page36">
        <w:r>
          <w:rPr>
            <w:rFonts w:ascii="Arial" w:cs="Arial" w:eastAsia="Arial" w:hAnsi="Arial"/>
            <w:sz w:val="17"/>
            <w:szCs w:val="17"/>
            <w:color w:val="0000FF"/>
          </w:rPr>
          <w:t>24</w:t>
        </w:r>
      </w:hyperlink>
    </w:p>
    <w:p>
      <w:pPr>
        <w:spacing w:after="0" w:line="132" w:lineRule="exact"/>
        <w:rPr>
          <w:sz w:val="20"/>
          <w:szCs w:val="20"/>
          <w:color w:val="auto"/>
        </w:rPr>
      </w:pPr>
    </w:p>
    <w:p>
      <w:pPr>
        <w:ind w:left="660"/>
        <w:spacing w:after="0"/>
        <w:tabs>
          <w:tab w:leader="none" w:pos="1100" w:val="left"/>
          <w:tab w:leader="none" w:pos="7260" w:val="left"/>
        </w:tabs>
        <w:rPr>
          <w:rFonts w:ascii="Arial" w:cs="Arial" w:eastAsia="Arial" w:hAnsi="Arial"/>
          <w:sz w:val="17"/>
          <w:szCs w:val="17"/>
          <w:color w:val="0000FF"/>
        </w:rPr>
      </w:pPr>
      <w:r>
        <w:rPr>
          <w:rFonts w:ascii="Arial" w:cs="Arial" w:eastAsia="Arial" w:hAnsi="Arial"/>
          <w:sz w:val="20"/>
          <w:szCs w:val="20"/>
          <w:color w:val="auto"/>
        </w:rPr>
        <w:t>2.9</w:t>
        <w:tab/>
        <w:t>String operations . . . . . . . . . . . . . . . . . . . . . . . . . . . .</w:t>
      </w:r>
      <w:r>
        <w:rPr>
          <w:sz w:val="20"/>
          <w:szCs w:val="20"/>
          <w:color w:val="auto"/>
        </w:rPr>
        <w:tab/>
      </w:r>
      <w:hyperlink w:anchor="page36">
        <w:r>
          <w:rPr>
            <w:rFonts w:ascii="Arial" w:cs="Arial" w:eastAsia="Arial" w:hAnsi="Arial"/>
            <w:sz w:val="17"/>
            <w:szCs w:val="17"/>
            <w:color w:val="0000FF"/>
          </w:rPr>
          <w:t>24</w:t>
        </w:r>
      </w:hyperlink>
    </w:p>
    <w:p>
      <w:pPr>
        <w:spacing w:after="0" w:line="132" w:lineRule="exact"/>
        <w:rPr>
          <w:sz w:val="20"/>
          <w:szCs w:val="20"/>
          <w:color w:val="auto"/>
        </w:rPr>
      </w:pPr>
    </w:p>
    <w:p>
      <w:pPr>
        <w:ind w:left="660"/>
        <w:spacing w:after="0"/>
        <w:tabs>
          <w:tab w:leader="none" w:pos="3480" w:val="left"/>
          <w:tab w:leader="none" w:pos="7260" w:val="left"/>
        </w:tabs>
        <w:rPr>
          <w:rFonts w:ascii="Arial" w:cs="Arial" w:eastAsia="Arial" w:hAnsi="Arial"/>
          <w:sz w:val="17"/>
          <w:szCs w:val="17"/>
          <w:color w:val="0000FF"/>
        </w:rPr>
      </w:pPr>
      <w:r>
        <w:rPr>
          <w:rFonts w:ascii="Arial" w:cs="Arial" w:eastAsia="Arial" w:hAnsi="Arial"/>
          <w:sz w:val="20"/>
          <w:szCs w:val="20"/>
          <w:color w:val="auto"/>
        </w:rPr>
        <w:t>2.10 Asking the user for input</w:t>
        <w:tab/>
        <w:t>. . . . . . . . . . . . . . . . . . . . . . .</w:t>
      </w:r>
      <w:r>
        <w:rPr>
          <w:sz w:val="20"/>
          <w:szCs w:val="20"/>
          <w:color w:val="auto"/>
        </w:rPr>
        <w:tab/>
      </w:r>
      <w:hyperlink w:anchor="page36">
        <w:r>
          <w:rPr>
            <w:rFonts w:ascii="Arial" w:cs="Arial" w:eastAsia="Arial" w:hAnsi="Arial"/>
            <w:sz w:val="17"/>
            <w:szCs w:val="17"/>
            <w:color w:val="0000FF"/>
          </w:rPr>
          <w:t>24</w:t>
        </w:r>
      </w:hyperlink>
    </w:p>
    <w:p>
      <w:pPr>
        <w:spacing w:after="0" w:line="274" w:lineRule="exact"/>
        <w:rPr>
          <w:sz w:val="20"/>
          <w:szCs w:val="20"/>
          <w:color w:val="auto"/>
        </w:rPr>
      </w:pPr>
    </w:p>
    <w:p>
      <w:pPr>
        <w:ind w:left="3860"/>
        <w:spacing w:after="0"/>
        <w:rPr>
          <w:sz w:val="20"/>
          <w:szCs w:val="20"/>
          <w:color w:val="auto"/>
        </w:rPr>
      </w:pPr>
      <w:r>
        <w:rPr>
          <w:rFonts w:ascii="Arial" w:cs="Arial" w:eastAsia="Arial" w:hAnsi="Arial"/>
          <w:sz w:val="20"/>
          <w:szCs w:val="20"/>
          <w:color w:val="auto"/>
        </w:rPr>
        <w:t>v</w:t>
      </w:r>
    </w:p>
    <w:p>
      <w:pPr>
        <w:sectPr>
          <w:pgSz w:w="9820" w:h="14198" w:orient="portrait"/>
          <w:cols w:equalWidth="0" w:num="1">
            <w:col w:w="7500"/>
          </w:cols>
          <w:pgMar w:left="1440" w:top="1440" w:right="874" w:bottom="27" w:gutter="0" w:footer="0" w:header="0"/>
        </w:sectPr>
      </w:pPr>
    </w:p>
    <w:bookmarkStart w:id="5" w:name="page6"/>
    <w:bookmarkEnd w:id="5"/>
    <w:tbl>
      <w:tblPr>
        <w:tblLayout w:type="fixed"/>
        <w:tblInd w:w="0" w:type="dxa"/>
        <w:tblCellMar>
          <w:top w:w="0" w:type="dxa"/>
          <w:left w:w="0" w:type="dxa"/>
          <w:bottom w:w="0" w:type="dxa"/>
          <w:right w:w="0" w:type="dxa"/>
        </w:tblCellMar>
      </w:tblPr>
      <w:tr>
        <w:trPr>
          <w:trHeight w:val="230"/>
        </w:trPr>
        <w:tc>
          <w:tcPr>
            <w:tcW w:w="220" w:type="dxa"/>
            <w:vAlign w:val="bottom"/>
          </w:tcPr>
          <w:p>
            <w:pPr>
              <w:spacing w:after="0"/>
              <w:rPr>
                <w:sz w:val="20"/>
                <w:szCs w:val="20"/>
                <w:color w:val="auto"/>
              </w:rPr>
            </w:pPr>
            <w:r>
              <w:rPr>
                <w:rFonts w:ascii="Arial" w:cs="Arial" w:eastAsia="Arial" w:hAnsi="Arial"/>
                <w:sz w:val="20"/>
                <w:szCs w:val="20"/>
                <w:color w:val="auto"/>
              </w:rPr>
              <w:t>vi</w:t>
            </w:r>
          </w:p>
        </w:tc>
        <w:tc>
          <w:tcPr>
            <w:tcW w:w="480" w:type="dxa"/>
            <w:vAlign w:val="bottom"/>
          </w:tcPr>
          <w:p>
            <w:pPr>
              <w:spacing w:after="0"/>
              <w:rPr>
                <w:sz w:val="19"/>
                <w:szCs w:val="19"/>
                <w:color w:val="auto"/>
              </w:rPr>
            </w:pPr>
          </w:p>
        </w:tc>
        <w:tc>
          <w:tcPr>
            <w:tcW w:w="5200" w:type="dxa"/>
            <w:vAlign w:val="bottom"/>
          </w:tcPr>
          <w:p>
            <w:pPr>
              <w:spacing w:after="0"/>
              <w:rPr>
                <w:sz w:val="19"/>
                <w:szCs w:val="19"/>
                <w:color w:val="auto"/>
              </w:rPr>
            </w:pPr>
          </w:p>
        </w:tc>
        <w:tc>
          <w:tcPr>
            <w:tcW w:w="1240" w:type="dxa"/>
            <w:vAlign w:val="bottom"/>
          </w:tcPr>
          <w:p>
            <w:pPr>
              <w:jc w:val="right"/>
              <w:spacing w:after="0"/>
              <w:rPr>
                <w:sz w:val="20"/>
                <w:szCs w:val="20"/>
                <w:color w:val="auto"/>
              </w:rPr>
            </w:pPr>
            <w:r>
              <w:rPr>
                <w:rFonts w:ascii="Times New Roman" w:cs="Times New Roman" w:eastAsia="Times New Roman" w:hAnsi="Times New Roman"/>
                <w:sz w:val="20"/>
                <w:szCs w:val="20"/>
                <w:i w:val="1"/>
                <w:iCs w:val="1"/>
                <w:color w:val="auto"/>
              </w:rPr>
              <w:t>CONTENTS</w:t>
            </w:r>
          </w:p>
        </w:tc>
      </w:tr>
      <w:tr>
        <w:trPr>
          <w:trHeight w:val="559"/>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2.11</w:t>
            </w:r>
          </w:p>
        </w:tc>
        <w:tc>
          <w:tcPr>
            <w:tcW w:w="5200" w:type="dxa"/>
            <w:vAlign w:val="bottom"/>
          </w:tcPr>
          <w:p>
            <w:pPr>
              <w:ind w:left="60"/>
              <w:spacing w:after="0"/>
              <w:rPr>
                <w:sz w:val="20"/>
                <w:szCs w:val="20"/>
                <w:color w:val="auto"/>
              </w:rPr>
            </w:pPr>
            <w:r>
              <w:rPr>
                <w:rFonts w:ascii="Arial" w:cs="Arial" w:eastAsia="Arial" w:hAnsi="Arial"/>
                <w:sz w:val="20"/>
                <w:szCs w:val="20"/>
                <w:color w:val="auto"/>
              </w:rPr>
              <w:t>Comments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37">
              <w:r>
                <w:rPr>
                  <w:rFonts w:ascii="Arial" w:cs="Arial" w:eastAsia="Arial" w:hAnsi="Arial"/>
                  <w:sz w:val="20"/>
                  <w:szCs w:val="20"/>
                  <w:color w:val="0000FF"/>
                </w:rPr>
                <w:t>25</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2.12</w:t>
            </w:r>
          </w:p>
        </w:tc>
        <w:tc>
          <w:tcPr>
            <w:tcW w:w="5200" w:type="dxa"/>
            <w:vAlign w:val="bottom"/>
          </w:tcPr>
          <w:p>
            <w:pPr>
              <w:ind w:left="60"/>
              <w:spacing w:after="0"/>
              <w:rPr>
                <w:sz w:val="20"/>
                <w:szCs w:val="20"/>
                <w:color w:val="auto"/>
              </w:rPr>
            </w:pPr>
            <w:r>
              <w:rPr>
                <w:rFonts w:ascii="Arial" w:cs="Arial" w:eastAsia="Arial" w:hAnsi="Arial"/>
                <w:sz w:val="20"/>
                <w:szCs w:val="20"/>
                <w:color w:val="auto"/>
              </w:rPr>
              <w:t>Choosing mnemonic variable names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38">
              <w:r>
                <w:rPr>
                  <w:rFonts w:ascii="Arial" w:cs="Arial" w:eastAsia="Arial" w:hAnsi="Arial"/>
                  <w:sz w:val="20"/>
                  <w:szCs w:val="20"/>
                  <w:color w:val="0000FF"/>
                </w:rPr>
                <w:t>26</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2.13</w:t>
            </w:r>
          </w:p>
        </w:tc>
        <w:tc>
          <w:tcPr>
            <w:tcW w:w="5200" w:type="dxa"/>
            <w:vAlign w:val="bottom"/>
          </w:tcPr>
          <w:p>
            <w:pPr>
              <w:ind w:left="60"/>
              <w:spacing w:after="0"/>
              <w:rPr>
                <w:sz w:val="20"/>
                <w:szCs w:val="20"/>
                <w:color w:val="auto"/>
              </w:rPr>
            </w:pPr>
            <w:r>
              <w:rPr>
                <w:rFonts w:ascii="Arial" w:cs="Arial" w:eastAsia="Arial" w:hAnsi="Arial"/>
                <w:sz w:val="20"/>
                <w:szCs w:val="20"/>
                <w:color w:val="auto"/>
              </w:rPr>
              <w:t>Debugging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0">
              <w:r>
                <w:rPr>
                  <w:rFonts w:ascii="Arial" w:cs="Arial" w:eastAsia="Arial" w:hAnsi="Arial"/>
                  <w:sz w:val="20"/>
                  <w:szCs w:val="20"/>
                  <w:color w:val="0000FF"/>
                </w:rPr>
                <w:t>28</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2.14</w:t>
            </w:r>
          </w:p>
        </w:tc>
        <w:tc>
          <w:tcPr>
            <w:tcW w:w="5200" w:type="dxa"/>
            <w:vAlign w:val="bottom"/>
          </w:tcPr>
          <w:p>
            <w:pPr>
              <w:ind w:left="60"/>
              <w:spacing w:after="0"/>
              <w:rPr>
                <w:sz w:val="20"/>
                <w:szCs w:val="20"/>
                <w:color w:val="auto"/>
              </w:rPr>
            </w:pPr>
            <w:r>
              <w:rPr>
                <w:rFonts w:ascii="Arial" w:cs="Arial" w:eastAsia="Arial" w:hAnsi="Arial"/>
                <w:sz w:val="20"/>
                <w:szCs w:val="20"/>
                <w:color w:val="auto"/>
              </w:rPr>
              <w:t>Glossary .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1">
              <w:r>
                <w:rPr>
                  <w:rFonts w:ascii="Arial" w:cs="Arial" w:eastAsia="Arial" w:hAnsi="Arial"/>
                  <w:sz w:val="20"/>
                  <w:szCs w:val="20"/>
                  <w:color w:val="0000FF"/>
                </w:rPr>
                <w:t>29</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2.15</w:t>
            </w:r>
          </w:p>
        </w:tc>
        <w:tc>
          <w:tcPr>
            <w:tcW w:w="5200" w:type="dxa"/>
            <w:vAlign w:val="bottom"/>
          </w:tcPr>
          <w:p>
            <w:pPr>
              <w:ind w:left="60"/>
              <w:spacing w:after="0"/>
              <w:rPr>
                <w:sz w:val="20"/>
                <w:szCs w:val="20"/>
                <w:color w:val="auto"/>
              </w:rPr>
            </w:pPr>
            <w:r>
              <w:rPr>
                <w:rFonts w:ascii="Arial" w:cs="Arial" w:eastAsia="Arial" w:hAnsi="Arial"/>
                <w:sz w:val="20"/>
                <w:szCs w:val="20"/>
                <w:color w:val="auto"/>
              </w:rPr>
              <w:t>Exercises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2">
              <w:r>
                <w:rPr>
                  <w:rFonts w:ascii="Arial" w:cs="Arial" w:eastAsia="Arial" w:hAnsi="Arial"/>
                  <w:sz w:val="20"/>
                  <w:szCs w:val="20"/>
                  <w:color w:val="0000FF"/>
                </w:rPr>
                <w:t>30</w:t>
              </w:r>
            </w:hyperlink>
          </w:p>
        </w:tc>
      </w:tr>
      <w:tr>
        <w:trPr>
          <w:trHeight w:val="577"/>
        </w:trPr>
        <w:tc>
          <w:tcPr>
            <w:tcW w:w="220" w:type="dxa"/>
            <w:vAlign w:val="bottom"/>
          </w:tcPr>
          <w:p>
            <w:pPr>
              <w:spacing w:after="0"/>
              <w:rPr>
                <w:sz w:val="20"/>
                <w:szCs w:val="20"/>
                <w:color w:val="auto"/>
              </w:rPr>
            </w:pPr>
            <w:r>
              <w:rPr>
                <w:rFonts w:ascii="Arial" w:cs="Arial" w:eastAsia="Arial" w:hAnsi="Arial"/>
                <w:sz w:val="20"/>
                <w:szCs w:val="20"/>
                <w:b w:val="1"/>
                <w:bCs w:val="1"/>
                <w:color w:val="auto"/>
              </w:rPr>
              <w:t>3</w:t>
            </w:r>
          </w:p>
        </w:tc>
        <w:tc>
          <w:tcPr>
            <w:tcW w:w="5680" w:type="dxa"/>
            <w:vAlign w:val="bottom"/>
            <w:gridSpan w:val="2"/>
          </w:tcPr>
          <w:p>
            <w:pPr>
              <w:ind w:left="80"/>
              <w:spacing w:after="0"/>
              <w:rPr>
                <w:sz w:val="20"/>
                <w:szCs w:val="20"/>
                <w:color w:val="auto"/>
              </w:rPr>
            </w:pPr>
            <w:r>
              <w:rPr>
                <w:rFonts w:ascii="Arial" w:cs="Arial" w:eastAsia="Arial" w:hAnsi="Arial"/>
                <w:sz w:val="20"/>
                <w:szCs w:val="20"/>
                <w:b w:val="1"/>
                <w:bCs w:val="1"/>
                <w:color w:val="auto"/>
              </w:rPr>
              <w:t>Conditional execution</w:t>
            </w:r>
          </w:p>
        </w:tc>
        <w:tc>
          <w:tcPr>
            <w:tcW w:w="1240" w:type="dxa"/>
            <w:vAlign w:val="bottom"/>
          </w:tcPr>
          <w:p>
            <w:pPr>
              <w:jc w:val="right"/>
              <w:spacing w:after="0"/>
              <w:rPr>
                <w:rFonts w:ascii="Arial" w:cs="Arial" w:eastAsia="Arial" w:hAnsi="Arial"/>
                <w:sz w:val="20"/>
                <w:szCs w:val="20"/>
                <w:b w:val="1"/>
                <w:bCs w:val="1"/>
                <w:color w:val="0000FF"/>
              </w:rPr>
            </w:pPr>
            <w:hyperlink w:anchor="page43">
              <w:r>
                <w:rPr>
                  <w:rFonts w:ascii="Arial" w:cs="Arial" w:eastAsia="Arial" w:hAnsi="Arial"/>
                  <w:sz w:val="20"/>
                  <w:szCs w:val="20"/>
                  <w:b w:val="1"/>
                  <w:bCs w:val="1"/>
                  <w:color w:val="0000FF"/>
                </w:rPr>
                <w:t>31</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3.1</w:t>
            </w:r>
          </w:p>
        </w:tc>
        <w:tc>
          <w:tcPr>
            <w:tcW w:w="5200" w:type="dxa"/>
            <w:vAlign w:val="bottom"/>
          </w:tcPr>
          <w:p>
            <w:pPr>
              <w:ind w:left="60"/>
              <w:spacing w:after="0"/>
              <w:rPr>
                <w:sz w:val="20"/>
                <w:szCs w:val="20"/>
                <w:color w:val="auto"/>
              </w:rPr>
            </w:pPr>
            <w:r>
              <w:rPr>
                <w:rFonts w:ascii="Arial" w:cs="Arial" w:eastAsia="Arial" w:hAnsi="Arial"/>
                <w:sz w:val="20"/>
                <w:szCs w:val="20"/>
                <w:color w:val="auto"/>
              </w:rPr>
              <w:t>Boolean expressions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  </w:t>
            </w:r>
            <w:hyperlink w:anchor="page43">
              <w:r>
                <w:rPr>
                  <w:rFonts w:ascii="Arial" w:cs="Arial" w:eastAsia="Arial" w:hAnsi="Arial"/>
                  <w:sz w:val="20"/>
                  <w:szCs w:val="20"/>
                  <w:color w:val="0000FF"/>
                </w:rPr>
                <w:t>31</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3.2</w:t>
            </w:r>
          </w:p>
        </w:tc>
        <w:tc>
          <w:tcPr>
            <w:tcW w:w="5200" w:type="dxa"/>
            <w:vAlign w:val="bottom"/>
          </w:tcPr>
          <w:p>
            <w:pPr>
              <w:ind w:left="60"/>
              <w:spacing w:after="0"/>
              <w:rPr>
                <w:sz w:val="20"/>
                <w:szCs w:val="20"/>
                <w:color w:val="auto"/>
              </w:rPr>
            </w:pPr>
            <w:r>
              <w:rPr>
                <w:rFonts w:ascii="Arial" w:cs="Arial" w:eastAsia="Arial" w:hAnsi="Arial"/>
                <w:sz w:val="20"/>
                <w:szCs w:val="20"/>
                <w:color w:val="auto"/>
              </w:rPr>
              <w:t>Logical operators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4">
              <w:r>
                <w:rPr>
                  <w:rFonts w:ascii="Arial" w:cs="Arial" w:eastAsia="Arial" w:hAnsi="Arial"/>
                  <w:sz w:val="20"/>
                  <w:szCs w:val="20"/>
                  <w:color w:val="0000FF"/>
                </w:rPr>
                <w:t>32</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3.3</w:t>
            </w:r>
          </w:p>
        </w:tc>
        <w:tc>
          <w:tcPr>
            <w:tcW w:w="5200" w:type="dxa"/>
            <w:vAlign w:val="bottom"/>
          </w:tcPr>
          <w:p>
            <w:pPr>
              <w:ind w:left="60"/>
              <w:spacing w:after="0"/>
              <w:rPr>
                <w:sz w:val="20"/>
                <w:szCs w:val="20"/>
                <w:color w:val="auto"/>
              </w:rPr>
            </w:pPr>
            <w:r>
              <w:rPr>
                <w:rFonts w:ascii="Arial" w:cs="Arial" w:eastAsia="Arial" w:hAnsi="Arial"/>
                <w:sz w:val="20"/>
                <w:szCs w:val="20"/>
                <w:color w:val="auto"/>
              </w:rPr>
              <w:t>Conditional execution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4">
              <w:r>
                <w:rPr>
                  <w:rFonts w:ascii="Arial" w:cs="Arial" w:eastAsia="Arial" w:hAnsi="Arial"/>
                  <w:sz w:val="20"/>
                  <w:szCs w:val="20"/>
                  <w:color w:val="0000FF"/>
                </w:rPr>
                <w:t>32</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3.4</w:t>
            </w:r>
          </w:p>
        </w:tc>
        <w:tc>
          <w:tcPr>
            <w:tcW w:w="5200" w:type="dxa"/>
            <w:vAlign w:val="bottom"/>
          </w:tcPr>
          <w:p>
            <w:pPr>
              <w:ind w:left="60"/>
              <w:spacing w:after="0"/>
              <w:rPr>
                <w:sz w:val="20"/>
                <w:szCs w:val="20"/>
                <w:color w:val="auto"/>
              </w:rPr>
            </w:pPr>
            <w:r>
              <w:rPr>
                <w:rFonts w:ascii="Arial" w:cs="Arial" w:eastAsia="Arial" w:hAnsi="Arial"/>
                <w:sz w:val="20"/>
                <w:szCs w:val="20"/>
                <w:color w:val="auto"/>
              </w:rPr>
              <w:t>Alternative execution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5">
              <w:r>
                <w:rPr>
                  <w:rFonts w:ascii="Arial" w:cs="Arial" w:eastAsia="Arial" w:hAnsi="Arial"/>
                  <w:sz w:val="20"/>
                  <w:szCs w:val="20"/>
                  <w:color w:val="0000FF"/>
                </w:rPr>
                <w:t>33</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3.5</w:t>
            </w:r>
          </w:p>
        </w:tc>
        <w:tc>
          <w:tcPr>
            <w:tcW w:w="5200" w:type="dxa"/>
            <w:vAlign w:val="bottom"/>
          </w:tcPr>
          <w:p>
            <w:pPr>
              <w:ind w:left="60"/>
              <w:spacing w:after="0"/>
              <w:rPr>
                <w:sz w:val="20"/>
                <w:szCs w:val="20"/>
                <w:color w:val="auto"/>
              </w:rPr>
            </w:pPr>
            <w:r>
              <w:rPr>
                <w:rFonts w:ascii="Arial" w:cs="Arial" w:eastAsia="Arial" w:hAnsi="Arial"/>
                <w:sz w:val="20"/>
                <w:szCs w:val="20"/>
                <w:color w:val="auto"/>
              </w:rPr>
              <w:t>Chained conditionals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6">
              <w:r>
                <w:rPr>
                  <w:rFonts w:ascii="Arial" w:cs="Arial" w:eastAsia="Arial" w:hAnsi="Arial"/>
                  <w:sz w:val="20"/>
                  <w:szCs w:val="20"/>
                  <w:color w:val="0000FF"/>
                </w:rPr>
                <w:t>34</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3.6</w:t>
            </w:r>
          </w:p>
        </w:tc>
        <w:tc>
          <w:tcPr>
            <w:tcW w:w="5200" w:type="dxa"/>
            <w:vAlign w:val="bottom"/>
          </w:tcPr>
          <w:p>
            <w:pPr>
              <w:ind w:left="60"/>
              <w:spacing w:after="0"/>
              <w:rPr>
                <w:sz w:val="20"/>
                <w:szCs w:val="20"/>
                <w:color w:val="auto"/>
              </w:rPr>
            </w:pPr>
            <w:r>
              <w:rPr>
                <w:rFonts w:ascii="Arial" w:cs="Arial" w:eastAsia="Arial" w:hAnsi="Arial"/>
                <w:sz w:val="20"/>
                <w:szCs w:val="20"/>
                <w:color w:val="auto"/>
              </w:rPr>
              <w:t>Nested conditionals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7">
              <w:r>
                <w:rPr>
                  <w:rFonts w:ascii="Arial" w:cs="Arial" w:eastAsia="Arial" w:hAnsi="Arial"/>
                  <w:sz w:val="20"/>
                  <w:szCs w:val="20"/>
                  <w:color w:val="0000FF"/>
                </w:rPr>
                <w:t>35</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3.7</w:t>
            </w:r>
          </w:p>
        </w:tc>
        <w:tc>
          <w:tcPr>
            <w:tcW w:w="5200" w:type="dxa"/>
            <w:vAlign w:val="bottom"/>
          </w:tcPr>
          <w:p>
            <w:pPr>
              <w:ind w:left="60"/>
              <w:spacing w:after="0"/>
              <w:rPr>
                <w:sz w:val="20"/>
                <w:szCs w:val="20"/>
                <w:color w:val="auto"/>
              </w:rPr>
            </w:pPr>
            <w:r>
              <w:rPr>
                <w:rFonts w:ascii="Arial" w:cs="Arial" w:eastAsia="Arial" w:hAnsi="Arial"/>
                <w:sz w:val="20"/>
                <w:szCs w:val="20"/>
                <w:color w:val="auto"/>
              </w:rPr>
              <w:t>Catching exceptions using try and except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8">
              <w:r>
                <w:rPr>
                  <w:rFonts w:ascii="Arial" w:cs="Arial" w:eastAsia="Arial" w:hAnsi="Arial"/>
                  <w:sz w:val="20"/>
                  <w:szCs w:val="20"/>
                  <w:color w:val="0000FF"/>
                </w:rPr>
                <w:t>36</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3.8</w:t>
            </w:r>
          </w:p>
        </w:tc>
        <w:tc>
          <w:tcPr>
            <w:tcW w:w="5200" w:type="dxa"/>
            <w:vAlign w:val="bottom"/>
          </w:tcPr>
          <w:p>
            <w:pPr>
              <w:ind w:left="60"/>
              <w:spacing w:after="0"/>
              <w:rPr>
                <w:sz w:val="20"/>
                <w:szCs w:val="20"/>
                <w:color w:val="auto"/>
              </w:rPr>
            </w:pPr>
            <w:r>
              <w:rPr>
                <w:rFonts w:ascii="Arial" w:cs="Arial" w:eastAsia="Arial" w:hAnsi="Arial"/>
                <w:sz w:val="20"/>
                <w:szCs w:val="20"/>
                <w:color w:val="auto"/>
              </w:rPr>
              <w:t>Short-circuit evaluation of logical expressions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49">
              <w:r>
                <w:rPr>
                  <w:rFonts w:ascii="Arial" w:cs="Arial" w:eastAsia="Arial" w:hAnsi="Arial"/>
                  <w:sz w:val="20"/>
                  <w:szCs w:val="20"/>
                  <w:color w:val="0000FF"/>
                </w:rPr>
                <w:t>37</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3.9</w:t>
            </w:r>
          </w:p>
        </w:tc>
        <w:tc>
          <w:tcPr>
            <w:tcW w:w="5200" w:type="dxa"/>
            <w:vAlign w:val="bottom"/>
          </w:tcPr>
          <w:p>
            <w:pPr>
              <w:ind w:left="60"/>
              <w:spacing w:after="0"/>
              <w:rPr>
                <w:sz w:val="20"/>
                <w:szCs w:val="20"/>
                <w:color w:val="auto"/>
              </w:rPr>
            </w:pPr>
            <w:r>
              <w:rPr>
                <w:rFonts w:ascii="Arial" w:cs="Arial" w:eastAsia="Arial" w:hAnsi="Arial"/>
                <w:sz w:val="20"/>
                <w:szCs w:val="20"/>
                <w:color w:val="auto"/>
              </w:rPr>
              <w:t>Debugging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1">
              <w:r>
                <w:rPr>
                  <w:rFonts w:ascii="Arial" w:cs="Arial" w:eastAsia="Arial" w:hAnsi="Arial"/>
                  <w:sz w:val="20"/>
                  <w:szCs w:val="20"/>
                  <w:color w:val="0000FF"/>
                </w:rPr>
                <w:t>39</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3.10</w:t>
            </w:r>
          </w:p>
        </w:tc>
        <w:tc>
          <w:tcPr>
            <w:tcW w:w="5200" w:type="dxa"/>
            <w:vAlign w:val="bottom"/>
          </w:tcPr>
          <w:p>
            <w:pPr>
              <w:ind w:left="60"/>
              <w:spacing w:after="0"/>
              <w:rPr>
                <w:sz w:val="20"/>
                <w:szCs w:val="20"/>
                <w:color w:val="auto"/>
              </w:rPr>
            </w:pPr>
            <w:r>
              <w:rPr>
                <w:rFonts w:ascii="Arial" w:cs="Arial" w:eastAsia="Arial" w:hAnsi="Arial"/>
                <w:sz w:val="20"/>
                <w:szCs w:val="20"/>
                <w:color w:val="auto"/>
              </w:rPr>
              <w:t>Glossary .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1">
              <w:r>
                <w:rPr>
                  <w:rFonts w:ascii="Arial" w:cs="Arial" w:eastAsia="Arial" w:hAnsi="Arial"/>
                  <w:sz w:val="20"/>
                  <w:szCs w:val="20"/>
                  <w:color w:val="0000FF"/>
                </w:rPr>
                <w:t>39</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3.11</w:t>
            </w:r>
          </w:p>
        </w:tc>
        <w:tc>
          <w:tcPr>
            <w:tcW w:w="5200" w:type="dxa"/>
            <w:vAlign w:val="bottom"/>
          </w:tcPr>
          <w:p>
            <w:pPr>
              <w:ind w:left="60"/>
              <w:spacing w:after="0"/>
              <w:rPr>
                <w:sz w:val="20"/>
                <w:szCs w:val="20"/>
                <w:color w:val="auto"/>
              </w:rPr>
            </w:pPr>
            <w:r>
              <w:rPr>
                <w:rFonts w:ascii="Arial" w:cs="Arial" w:eastAsia="Arial" w:hAnsi="Arial"/>
                <w:sz w:val="20"/>
                <w:szCs w:val="20"/>
                <w:color w:val="auto"/>
              </w:rPr>
              <w:t>Exercises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2">
              <w:r>
                <w:rPr>
                  <w:rFonts w:ascii="Arial" w:cs="Arial" w:eastAsia="Arial" w:hAnsi="Arial"/>
                  <w:sz w:val="20"/>
                  <w:szCs w:val="20"/>
                  <w:color w:val="0000FF"/>
                </w:rPr>
                <w:t>40</w:t>
              </w:r>
            </w:hyperlink>
          </w:p>
        </w:tc>
      </w:tr>
      <w:tr>
        <w:trPr>
          <w:trHeight w:val="577"/>
        </w:trPr>
        <w:tc>
          <w:tcPr>
            <w:tcW w:w="220" w:type="dxa"/>
            <w:vAlign w:val="bottom"/>
          </w:tcPr>
          <w:p>
            <w:pPr>
              <w:spacing w:after="0"/>
              <w:rPr>
                <w:sz w:val="20"/>
                <w:szCs w:val="20"/>
                <w:color w:val="auto"/>
              </w:rPr>
            </w:pPr>
            <w:r>
              <w:rPr>
                <w:rFonts w:ascii="Arial" w:cs="Arial" w:eastAsia="Arial" w:hAnsi="Arial"/>
                <w:sz w:val="20"/>
                <w:szCs w:val="20"/>
                <w:b w:val="1"/>
                <w:bCs w:val="1"/>
                <w:color w:val="auto"/>
              </w:rPr>
              <w:t>4</w:t>
            </w:r>
          </w:p>
        </w:tc>
        <w:tc>
          <w:tcPr>
            <w:tcW w:w="5680" w:type="dxa"/>
            <w:vAlign w:val="bottom"/>
            <w:gridSpan w:val="2"/>
          </w:tcPr>
          <w:p>
            <w:pPr>
              <w:ind w:left="80"/>
              <w:spacing w:after="0"/>
              <w:rPr>
                <w:sz w:val="20"/>
                <w:szCs w:val="20"/>
                <w:color w:val="auto"/>
              </w:rPr>
            </w:pPr>
            <w:r>
              <w:rPr>
                <w:rFonts w:ascii="Arial" w:cs="Arial" w:eastAsia="Arial" w:hAnsi="Arial"/>
                <w:sz w:val="20"/>
                <w:szCs w:val="20"/>
                <w:b w:val="1"/>
                <w:bCs w:val="1"/>
                <w:color w:val="auto"/>
              </w:rPr>
              <w:t>Functions</w:t>
            </w:r>
          </w:p>
        </w:tc>
        <w:tc>
          <w:tcPr>
            <w:tcW w:w="1240" w:type="dxa"/>
            <w:vAlign w:val="bottom"/>
          </w:tcPr>
          <w:p>
            <w:pPr>
              <w:jc w:val="right"/>
              <w:spacing w:after="0"/>
              <w:rPr>
                <w:rFonts w:ascii="Arial" w:cs="Arial" w:eastAsia="Arial" w:hAnsi="Arial"/>
                <w:sz w:val="20"/>
                <w:szCs w:val="20"/>
                <w:b w:val="1"/>
                <w:bCs w:val="1"/>
                <w:color w:val="0000FF"/>
              </w:rPr>
            </w:pPr>
            <w:hyperlink w:anchor="page55">
              <w:r>
                <w:rPr>
                  <w:rFonts w:ascii="Arial" w:cs="Arial" w:eastAsia="Arial" w:hAnsi="Arial"/>
                  <w:sz w:val="20"/>
                  <w:szCs w:val="20"/>
                  <w:b w:val="1"/>
                  <w:bCs w:val="1"/>
                  <w:color w:val="0000FF"/>
                </w:rPr>
                <w:t>43</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4.1</w:t>
            </w:r>
          </w:p>
        </w:tc>
        <w:tc>
          <w:tcPr>
            <w:tcW w:w="5200" w:type="dxa"/>
            <w:vAlign w:val="bottom"/>
          </w:tcPr>
          <w:p>
            <w:pPr>
              <w:ind w:left="60"/>
              <w:spacing w:after="0"/>
              <w:rPr>
                <w:sz w:val="20"/>
                <w:szCs w:val="20"/>
                <w:color w:val="auto"/>
              </w:rPr>
            </w:pPr>
            <w:r>
              <w:rPr>
                <w:rFonts w:ascii="Arial" w:cs="Arial" w:eastAsia="Arial" w:hAnsi="Arial"/>
                <w:sz w:val="20"/>
                <w:szCs w:val="20"/>
                <w:color w:val="auto"/>
              </w:rPr>
              <w:t>Function calls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5">
              <w:r>
                <w:rPr>
                  <w:rFonts w:ascii="Arial" w:cs="Arial" w:eastAsia="Arial" w:hAnsi="Arial"/>
                  <w:sz w:val="20"/>
                  <w:szCs w:val="20"/>
                  <w:color w:val="0000FF"/>
                </w:rPr>
                <w:t>43</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4.2</w:t>
            </w:r>
          </w:p>
        </w:tc>
        <w:tc>
          <w:tcPr>
            <w:tcW w:w="5200" w:type="dxa"/>
            <w:vAlign w:val="bottom"/>
          </w:tcPr>
          <w:p>
            <w:pPr>
              <w:ind w:left="60"/>
              <w:spacing w:after="0"/>
              <w:rPr>
                <w:sz w:val="20"/>
                <w:szCs w:val="20"/>
                <w:color w:val="auto"/>
              </w:rPr>
            </w:pPr>
            <w:r>
              <w:rPr>
                <w:rFonts w:ascii="Arial" w:cs="Arial" w:eastAsia="Arial" w:hAnsi="Arial"/>
                <w:sz w:val="20"/>
                <w:szCs w:val="20"/>
                <w:color w:val="auto"/>
              </w:rPr>
              <w:t>Built-in functions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5">
              <w:r>
                <w:rPr>
                  <w:rFonts w:ascii="Arial" w:cs="Arial" w:eastAsia="Arial" w:hAnsi="Arial"/>
                  <w:sz w:val="20"/>
                  <w:szCs w:val="20"/>
                  <w:color w:val="0000FF"/>
                </w:rPr>
                <w:t>43</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4.3</w:t>
            </w:r>
          </w:p>
        </w:tc>
        <w:tc>
          <w:tcPr>
            <w:tcW w:w="5200" w:type="dxa"/>
            <w:vAlign w:val="bottom"/>
          </w:tcPr>
          <w:p>
            <w:pPr>
              <w:ind w:left="60"/>
              <w:spacing w:after="0"/>
              <w:rPr>
                <w:sz w:val="20"/>
                <w:szCs w:val="20"/>
                <w:color w:val="auto"/>
              </w:rPr>
            </w:pPr>
            <w:r>
              <w:rPr>
                <w:rFonts w:ascii="Arial" w:cs="Arial" w:eastAsia="Arial" w:hAnsi="Arial"/>
                <w:sz w:val="20"/>
                <w:szCs w:val="20"/>
                <w:color w:val="auto"/>
              </w:rPr>
              <w:t>Type conversion functions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6">
              <w:r>
                <w:rPr>
                  <w:rFonts w:ascii="Arial" w:cs="Arial" w:eastAsia="Arial" w:hAnsi="Arial"/>
                  <w:sz w:val="20"/>
                  <w:szCs w:val="20"/>
                  <w:color w:val="0000FF"/>
                </w:rPr>
                <w:t>44</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4.4</w:t>
            </w:r>
          </w:p>
        </w:tc>
        <w:tc>
          <w:tcPr>
            <w:tcW w:w="5200" w:type="dxa"/>
            <w:vAlign w:val="bottom"/>
          </w:tcPr>
          <w:p>
            <w:pPr>
              <w:ind w:left="60"/>
              <w:spacing w:after="0"/>
              <w:rPr>
                <w:sz w:val="20"/>
                <w:szCs w:val="20"/>
                <w:color w:val="auto"/>
              </w:rPr>
            </w:pPr>
            <w:r>
              <w:rPr>
                <w:rFonts w:ascii="Arial" w:cs="Arial" w:eastAsia="Arial" w:hAnsi="Arial"/>
                <w:sz w:val="20"/>
                <w:szCs w:val="20"/>
                <w:color w:val="auto"/>
              </w:rPr>
              <w:t>Random numbers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7">
              <w:r>
                <w:rPr>
                  <w:rFonts w:ascii="Arial" w:cs="Arial" w:eastAsia="Arial" w:hAnsi="Arial"/>
                  <w:sz w:val="20"/>
                  <w:szCs w:val="20"/>
                  <w:color w:val="0000FF"/>
                </w:rPr>
                <w:t>45</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4.5</w:t>
            </w:r>
          </w:p>
        </w:tc>
        <w:tc>
          <w:tcPr>
            <w:tcW w:w="5200" w:type="dxa"/>
            <w:vAlign w:val="bottom"/>
          </w:tcPr>
          <w:p>
            <w:pPr>
              <w:ind w:left="60"/>
              <w:spacing w:after="0"/>
              <w:rPr>
                <w:sz w:val="20"/>
                <w:szCs w:val="20"/>
                <w:color w:val="auto"/>
              </w:rPr>
            </w:pPr>
            <w:r>
              <w:rPr>
                <w:rFonts w:ascii="Arial" w:cs="Arial" w:eastAsia="Arial" w:hAnsi="Arial"/>
                <w:sz w:val="20"/>
                <w:szCs w:val="20"/>
                <w:color w:val="auto"/>
              </w:rPr>
              <w:t>Math functions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8">
              <w:r>
                <w:rPr>
                  <w:rFonts w:ascii="Arial" w:cs="Arial" w:eastAsia="Arial" w:hAnsi="Arial"/>
                  <w:sz w:val="20"/>
                  <w:szCs w:val="20"/>
                  <w:color w:val="0000FF"/>
                </w:rPr>
                <w:t>46</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4.6</w:t>
            </w:r>
          </w:p>
        </w:tc>
        <w:tc>
          <w:tcPr>
            <w:tcW w:w="5200" w:type="dxa"/>
            <w:vAlign w:val="bottom"/>
          </w:tcPr>
          <w:p>
            <w:pPr>
              <w:ind w:left="60"/>
              <w:spacing w:after="0"/>
              <w:rPr>
                <w:sz w:val="20"/>
                <w:szCs w:val="20"/>
                <w:color w:val="auto"/>
              </w:rPr>
            </w:pPr>
            <w:r>
              <w:rPr>
                <w:rFonts w:ascii="Arial" w:cs="Arial" w:eastAsia="Arial" w:hAnsi="Arial"/>
                <w:sz w:val="20"/>
                <w:szCs w:val="20"/>
                <w:color w:val="auto"/>
              </w:rPr>
              <w:t>Adding new functions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59">
              <w:r>
                <w:rPr>
                  <w:rFonts w:ascii="Arial" w:cs="Arial" w:eastAsia="Arial" w:hAnsi="Arial"/>
                  <w:sz w:val="20"/>
                  <w:szCs w:val="20"/>
                  <w:color w:val="0000FF"/>
                </w:rPr>
                <w:t>47</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4.7</w:t>
            </w:r>
          </w:p>
        </w:tc>
        <w:tc>
          <w:tcPr>
            <w:tcW w:w="5200" w:type="dxa"/>
            <w:vAlign w:val="bottom"/>
          </w:tcPr>
          <w:p>
            <w:pPr>
              <w:ind w:left="60"/>
              <w:spacing w:after="0"/>
              <w:rPr>
                <w:sz w:val="20"/>
                <w:szCs w:val="20"/>
                <w:color w:val="auto"/>
              </w:rPr>
            </w:pPr>
            <w:r>
              <w:rPr>
                <w:rFonts w:ascii="Arial" w:cs="Arial" w:eastAsia="Arial" w:hAnsi="Arial"/>
                <w:sz w:val="20"/>
                <w:szCs w:val="20"/>
                <w:color w:val="auto"/>
              </w:rPr>
              <w:t>Definitions and uses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60">
              <w:r>
                <w:rPr>
                  <w:rFonts w:ascii="Arial" w:cs="Arial" w:eastAsia="Arial" w:hAnsi="Arial"/>
                  <w:sz w:val="20"/>
                  <w:szCs w:val="20"/>
                  <w:color w:val="0000FF"/>
                </w:rPr>
                <w:t>48</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4.8</w:t>
            </w:r>
          </w:p>
        </w:tc>
        <w:tc>
          <w:tcPr>
            <w:tcW w:w="5200" w:type="dxa"/>
            <w:vAlign w:val="bottom"/>
          </w:tcPr>
          <w:p>
            <w:pPr>
              <w:ind w:left="60"/>
              <w:spacing w:after="0"/>
              <w:rPr>
                <w:sz w:val="20"/>
                <w:szCs w:val="20"/>
                <w:color w:val="auto"/>
              </w:rPr>
            </w:pPr>
            <w:r>
              <w:rPr>
                <w:rFonts w:ascii="Arial" w:cs="Arial" w:eastAsia="Arial" w:hAnsi="Arial"/>
                <w:sz w:val="20"/>
                <w:szCs w:val="20"/>
                <w:color w:val="auto"/>
              </w:rPr>
              <w:t>Flow of execution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61">
              <w:r>
                <w:rPr>
                  <w:rFonts w:ascii="Arial" w:cs="Arial" w:eastAsia="Arial" w:hAnsi="Arial"/>
                  <w:sz w:val="20"/>
                  <w:szCs w:val="20"/>
                  <w:color w:val="0000FF"/>
                </w:rPr>
                <w:t>49</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rPr>
              <w:t>4.9</w:t>
            </w:r>
          </w:p>
        </w:tc>
        <w:tc>
          <w:tcPr>
            <w:tcW w:w="5200" w:type="dxa"/>
            <w:vAlign w:val="bottom"/>
          </w:tcPr>
          <w:p>
            <w:pPr>
              <w:ind w:left="60"/>
              <w:spacing w:after="0"/>
              <w:rPr>
                <w:sz w:val="20"/>
                <w:szCs w:val="20"/>
                <w:color w:val="auto"/>
              </w:rPr>
            </w:pPr>
            <w:r>
              <w:rPr>
                <w:rFonts w:ascii="Arial" w:cs="Arial" w:eastAsia="Arial" w:hAnsi="Arial"/>
                <w:sz w:val="20"/>
                <w:szCs w:val="20"/>
                <w:color w:val="auto"/>
              </w:rPr>
              <w:t>Parameters and arguments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62">
              <w:r>
                <w:rPr>
                  <w:rFonts w:ascii="Arial" w:cs="Arial" w:eastAsia="Arial" w:hAnsi="Arial"/>
                  <w:sz w:val="20"/>
                  <w:szCs w:val="20"/>
                  <w:color w:val="0000FF"/>
                </w:rPr>
                <w:t>50</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4.10</w:t>
            </w:r>
          </w:p>
        </w:tc>
        <w:tc>
          <w:tcPr>
            <w:tcW w:w="5200" w:type="dxa"/>
            <w:vAlign w:val="bottom"/>
          </w:tcPr>
          <w:p>
            <w:pPr>
              <w:ind w:left="60"/>
              <w:spacing w:after="0"/>
              <w:rPr>
                <w:sz w:val="20"/>
                <w:szCs w:val="20"/>
                <w:color w:val="auto"/>
              </w:rPr>
            </w:pPr>
            <w:r>
              <w:rPr>
                <w:rFonts w:ascii="Arial" w:cs="Arial" w:eastAsia="Arial" w:hAnsi="Arial"/>
                <w:sz w:val="20"/>
                <w:szCs w:val="20"/>
                <w:color w:val="auto"/>
              </w:rPr>
              <w:t>Fruitful functions and void functions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  </w:t>
            </w:r>
            <w:hyperlink w:anchor="page63">
              <w:r>
                <w:rPr>
                  <w:rFonts w:ascii="Arial" w:cs="Arial" w:eastAsia="Arial" w:hAnsi="Arial"/>
                  <w:sz w:val="20"/>
                  <w:szCs w:val="20"/>
                  <w:color w:val="0000FF"/>
                </w:rPr>
                <w:t>51</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4.11</w:t>
            </w:r>
          </w:p>
        </w:tc>
        <w:tc>
          <w:tcPr>
            <w:tcW w:w="5200" w:type="dxa"/>
            <w:vAlign w:val="bottom"/>
          </w:tcPr>
          <w:p>
            <w:pPr>
              <w:ind w:left="60"/>
              <w:spacing w:after="0"/>
              <w:rPr>
                <w:sz w:val="20"/>
                <w:szCs w:val="20"/>
                <w:color w:val="auto"/>
              </w:rPr>
            </w:pPr>
            <w:r>
              <w:rPr>
                <w:rFonts w:ascii="Arial" w:cs="Arial" w:eastAsia="Arial" w:hAnsi="Arial"/>
                <w:sz w:val="20"/>
                <w:szCs w:val="20"/>
                <w:color w:val="auto"/>
              </w:rPr>
              <w:t>Why functions?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64">
              <w:r>
                <w:rPr>
                  <w:rFonts w:ascii="Arial" w:cs="Arial" w:eastAsia="Arial" w:hAnsi="Arial"/>
                  <w:sz w:val="20"/>
                  <w:szCs w:val="20"/>
                  <w:color w:val="0000FF"/>
                </w:rPr>
                <w:t>52</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4.12</w:t>
            </w:r>
          </w:p>
        </w:tc>
        <w:tc>
          <w:tcPr>
            <w:tcW w:w="5200" w:type="dxa"/>
            <w:vAlign w:val="bottom"/>
          </w:tcPr>
          <w:p>
            <w:pPr>
              <w:ind w:left="60"/>
              <w:spacing w:after="0"/>
              <w:rPr>
                <w:sz w:val="20"/>
                <w:szCs w:val="20"/>
                <w:color w:val="auto"/>
              </w:rPr>
            </w:pPr>
            <w:r>
              <w:rPr>
                <w:rFonts w:ascii="Arial" w:cs="Arial" w:eastAsia="Arial" w:hAnsi="Arial"/>
                <w:sz w:val="20"/>
                <w:szCs w:val="20"/>
                <w:color w:val="auto"/>
              </w:rPr>
              <w:t>Debugging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64">
              <w:r>
                <w:rPr>
                  <w:rFonts w:ascii="Arial" w:cs="Arial" w:eastAsia="Arial" w:hAnsi="Arial"/>
                  <w:sz w:val="20"/>
                  <w:szCs w:val="20"/>
                  <w:color w:val="0000FF"/>
                </w:rPr>
                <w:t>52</w:t>
              </w:r>
            </w:hyperlink>
          </w:p>
        </w:tc>
      </w:tr>
      <w:tr>
        <w:trPr>
          <w:trHeight w:val="372"/>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4.13</w:t>
            </w:r>
          </w:p>
        </w:tc>
        <w:tc>
          <w:tcPr>
            <w:tcW w:w="5200" w:type="dxa"/>
            <w:vAlign w:val="bottom"/>
          </w:tcPr>
          <w:p>
            <w:pPr>
              <w:ind w:left="60"/>
              <w:spacing w:after="0"/>
              <w:rPr>
                <w:sz w:val="20"/>
                <w:szCs w:val="20"/>
                <w:color w:val="auto"/>
              </w:rPr>
            </w:pPr>
            <w:r>
              <w:rPr>
                <w:rFonts w:ascii="Arial" w:cs="Arial" w:eastAsia="Arial" w:hAnsi="Arial"/>
                <w:sz w:val="20"/>
                <w:szCs w:val="20"/>
                <w:color w:val="auto"/>
              </w:rPr>
              <w:t>Glossary .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65">
              <w:r>
                <w:rPr>
                  <w:rFonts w:ascii="Arial" w:cs="Arial" w:eastAsia="Arial" w:hAnsi="Arial"/>
                  <w:sz w:val="20"/>
                  <w:szCs w:val="20"/>
                  <w:color w:val="0000FF"/>
                </w:rPr>
                <w:t>53</w:t>
              </w:r>
            </w:hyperlink>
          </w:p>
        </w:tc>
      </w:tr>
      <w:tr>
        <w:trPr>
          <w:trHeight w:val="373"/>
        </w:trPr>
        <w:tc>
          <w:tcPr>
            <w:tcW w:w="220" w:type="dxa"/>
            <w:vAlign w:val="bottom"/>
          </w:tcPr>
          <w:p>
            <w:pPr>
              <w:spacing w:after="0"/>
              <w:rPr>
                <w:sz w:val="24"/>
                <w:szCs w:val="24"/>
                <w:color w:val="auto"/>
              </w:rPr>
            </w:pPr>
          </w:p>
        </w:tc>
        <w:tc>
          <w:tcPr>
            <w:tcW w:w="480" w:type="dxa"/>
            <w:vAlign w:val="bottom"/>
          </w:tcPr>
          <w:p>
            <w:pPr>
              <w:ind w:left="80"/>
              <w:spacing w:after="0"/>
              <w:rPr>
                <w:sz w:val="20"/>
                <w:szCs w:val="20"/>
                <w:color w:val="auto"/>
              </w:rPr>
            </w:pPr>
            <w:r>
              <w:rPr>
                <w:rFonts w:ascii="Arial" w:cs="Arial" w:eastAsia="Arial" w:hAnsi="Arial"/>
                <w:sz w:val="20"/>
                <w:szCs w:val="20"/>
                <w:color w:val="auto"/>
                <w:w w:val="97"/>
              </w:rPr>
              <w:t>4.14</w:t>
            </w:r>
          </w:p>
        </w:tc>
        <w:tc>
          <w:tcPr>
            <w:tcW w:w="5200" w:type="dxa"/>
            <w:vAlign w:val="bottom"/>
          </w:tcPr>
          <w:p>
            <w:pPr>
              <w:ind w:left="60"/>
              <w:spacing w:after="0"/>
              <w:rPr>
                <w:sz w:val="20"/>
                <w:szCs w:val="20"/>
                <w:color w:val="auto"/>
              </w:rPr>
            </w:pPr>
            <w:r>
              <w:rPr>
                <w:rFonts w:ascii="Arial" w:cs="Arial" w:eastAsia="Arial" w:hAnsi="Arial"/>
                <w:sz w:val="20"/>
                <w:szCs w:val="20"/>
                <w:color w:val="auto"/>
              </w:rPr>
              <w:t>Exercises  . . . . . . . . . . . . . . . . . . . . . . . . . . .</w:t>
            </w:r>
          </w:p>
        </w:tc>
        <w:tc>
          <w:tcPr>
            <w:tcW w:w="1240" w:type="dxa"/>
            <w:vAlign w:val="bottom"/>
          </w:tcPr>
          <w:p>
            <w:pPr>
              <w:ind w:left="4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66">
              <w:r>
                <w:rPr>
                  <w:rFonts w:ascii="Arial" w:cs="Arial" w:eastAsia="Arial" w:hAnsi="Arial"/>
                  <w:sz w:val="20"/>
                  <w:szCs w:val="20"/>
                  <w:color w:val="0000FF"/>
                </w:rPr>
                <w:t>54</w:t>
              </w:r>
            </w:hyperlink>
          </w:p>
        </w:tc>
      </w:tr>
    </w:tbl>
    <w:p>
      <w:pPr>
        <w:sectPr>
          <w:pgSz w:w="9820" w:h="14198" w:orient="portrait"/>
          <w:cols w:equalWidth="0" w:num="1">
            <w:col w:w="7474"/>
          </w:cols>
          <w:pgMar w:left="900" w:top="358" w:right="1440" w:bottom="531" w:gutter="0" w:footer="0" w:header="0"/>
        </w:sectPr>
      </w:pPr>
    </w:p>
    <w:bookmarkStart w:id="6" w:name="page7"/>
    <w:bookmarkEnd w:id="6"/>
    <w:p>
      <w:pPr>
        <w:spacing w:after="0" w:line="1" w:lineRule="exact"/>
        <w:rPr>
          <w:sz w:val="20"/>
          <w:szCs w:val="20"/>
          <w:color w:val="auto"/>
        </w:rPr>
      </w:pPr>
    </w:p>
    <w:tbl>
      <w:tblPr>
        <w:tblLayout w:type="fixed"/>
        <w:tblInd w:w="360" w:type="dxa"/>
        <w:tblCellMar>
          <w:top w:w="0" w:type="dxa"/>
          <w:left w:w="0" w:type="dxa"/>
          <w:bottom w:w="0" w:type="dxa"/>
          <w:right w:w="0" w:type="dxa"/>
        </w:tblCellMar>
      </w:tblPr>
      <w:tr>
        <w:trPr>
          <w:trHeight w:val="230"/>
        </w:trPr>
        <w:tc>
          <w:tcPr>
            <w:tcW w:w="6820" w:type="dxa"/>
            <w:vAlign w:val="bottom"/>
            <w:gridSpan w:val="3"/>
          </w:tcPr>
          <w:p>
            <w:pPr>
              <w:spacing w:after="0"/>
              <w:rPr>
                <w:sz w:val="20"/>
                <w:szCs w:val="20"/>
                <w:color w:val="auto"/>
              </w:rPr>
            </w:pPr>
            <w:r>
              <w:rPr>
                <w:rFonts w:ascii="Times New Roman" w:cs="Times New Roman" w:eastAsia="Times New Roman" w:hAnsi="Times New Roman"/>
                <w:sz w:val="20"/>
                <w:szCs w:val="20"/>
                <w:i w:val="1"/>
                <w:iCs w:val="1"/>
                <w:color w:val="auto"/>
              </w:rPr>
              <w:t>CONTENTS</w:t>
            </w:r>
          </w:p>
        </w:tc>
        <w:tc>
          <w:tcPr>
            <w:tcW w:w="320" w:type="dxa"/>
            <w:vAlign w:val="bottom"/>
          </w:tcPr>
          <w:p>
            <w:pPr>
              <w:jc w:val="right"/>
              <w:spacing w:after="0"/>
              <w:rPr>
                <w:sz w:val="20"/>
                <w:szCs w:val="20"/>
                <w:color w:val="auto"/>
              </w:rPr>
            </w:pPr>
            <w:r>
              <w:rPr>
                <w:rFonts w:ascii="Arial" w:cs="Arial" w:eastAsia="Arial" w:hAnsi="Arial"/>
                <w:sz w:val="20"/>
                <w:szCs w:val="20"/>
                <w:color w:val="auto"/>
              </w:rPr>
              <w:t>vii</w:t>
            </w:r>
          </w:p>
        </w:tc>
      </w:tr>
      <w:tr>
        <w:trPr>
          <w:trHeight w:val="559"/>
        </w:trPr>
        <w:tc>
          <w:tcPr>
            <w:tcW w:w="200" w:type="dxa"/>
            <w:vAlign w:val="bottom"/>
          </w:tcPr>
          <w:p>
            <w:pPr>
              <w:spacing w:after="0"/>
              <w:rPr>
                <w:sz w:val="20"/>
                <w:szCs w:val="20"/>
                <w:color w:val="auto"/>
              </w:rPr>
            </w:pPr>
            <w:r>
              <w:rPr>
                <w:rFonts w:ascii="Arial" w:cs="Arial" w:eastAsia="Arial" w:hAnsi="Arial"/>
                <w:sz w:val="20"/>
                <w:szCs w:val="20"/>
                <w:b w:val="1"/>
                <w:bCs w:val="1"/>
                <w:color w:val="auto"/>
              </w:rPr>
              <w:t>5</w:t>
            </w:r>
          </w:p>
        </w:tc>
        <w:tc>
          <w:tcPr>
            <w:tcW w:w="6620" w:type="dxa"/>
            <w:vAlign w:val="bottom"/>
            <w:gridSpan w:val="2"/>
          </w:tcPr>
          <w:p>
            <w:pPr>
              <w:ind w:left="100"/>
              <w:spacing w:after="0"/>
              <w:rPr>
                <w:sz w:val="20"/>
                <w:szCs w:val="20"/>
                <w:color w:val="auto"/>
              </w:rPr>
            </w:pPr>
            <w:r>
              <w:rPr>
                <w:rFonts w:ascii="Arial" w:cs="Arial" w:eastAsia="Arial" w:hAnsi="Arial"/>
                <w:sz w:val="20"/>
                <w:szCs w:val="20"/>
                <w:b w:val="1"/>
                <w:bCs w:val="1"/>
                <w:color w:val="auto"/>
              </w:rPr>
              <w:t>Iteration</w:t>
            </w:r>
          </w:p>
        </w:tc>
        <w:tc>
          <w:tcPr>
            <w:tcW w:w="320" w:type="dxa"/>
            <w:vAlign w:val="bottom"/>
          </w:tcPr>
          <w:p>
            <w:pPr>
              <w:jc w:val="right"/>
              <w:spacing w:after="0"/>
              <w:rPr>
                <w:rFonts w:ascii="Arial" w:cs="Arial" w:eastAsia="Arial" w:hAnsi="Arial"/>
                <w:sz w:val="20"/>
                <w:szCs w:val="20"/>
                <w:b w:val="1"/>
                <w:bCs w:val="1"/>
                <w:color w:val="0000FF"/>
              </w:rPr>
            </w:pPr>
            <w:hyperlink w:anchor="page69">
              <w:r>
                <w:rPr>
                  <w:rFonts w:ascii="Arial" w:cs="Arial" w:eastAsia="Arial" w:hAnsi="Arial"/>
                  <w:sz w:val="20"/>
                  <w:szCs w:val="20"/>
                  <w:b w:val="1"/>
                  <w:bCs w:val="1"/>
                  <w:color w:val="0000FF"/>
                </w:rPr>
                <w:t>57</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5.1</w:t>
            </w:r>
          </w:p>
        </w:tc>
        <w:tc>
          <w:tcPr>
            <w:tcW w:w="6120" w:type="dxa"/>
            <w:vAlign w:val="bottom"/>
          </w:tcPr>
          <w:p>
            <w:pPr>
              <w:ind w:left="60"/>
              <w:spacing w:after="0"/>
              <w:rPr>
                <w:sz w:val="20"/>
                <w:szCs w:val="20"/>
                <w:color w:val="auto"/>
              </w:rPr>
            </w:pPr>
            <w:r>
              <w:rPr>
                <w:rFonts w:ascii="Arial" w:cs="Arial" w:eastAsia="Arial" w:hAnsi="Arial"/>
                <w:sz w:val="20"/>
                <w:szCs w:val="20"/>
                <w:color w:val="auto"/>
              </w:rPr>
              <w:t>Updating variables . . . . . . . . . . . . . . . . . . . . . . . . . . .</w:t>
            </w:r>
          </w:p>
        </w:tc>
        <w:tc>
          <w:tcPr>
            <w:tcW w:w="320" w:type="dxa"/>
            <w:vAlign w:val="bottom"/>
          </w:tcPr>
          <w:p>
            <w:pPr>
              <w:jc w:val="right"/>
              <w:spacing w:after="0"/>
              <w:rPr>
                <w:rFonts w:ascii="Arial" w:cs="Arial" w:eastAsia="Arial" w:hAnsi="Arial"/>
                <w:sz w:val="20"/>
                <w:szCs w:val="20"/>
                <w:color w:val="0000FF"/>
              </w:rPr>
            </w:pPr>
            <w:hyperlink w:anchor="page69">
              <w:r>
                <w:rPr>
                  <w:rFonts w:ascii="Arial" w:cs="Arial" w:eastAsia="Arial" w:hAnsi="Arial"/>
                  <w:sz w:val="20"/>
                  <w:szCs w:val="20"/>
                  <w:color w:val="0000FF"/>
                </w:rPr>
                <w:t>57</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5.2</w:t>
            </w:r>
          </w:p>
        </w:tc>
        <w:tc>
          <w:tcPr>
            <w:tcW w:w="6120" w:type="dxa"/>
            <w:vAlign w:val="bottom"/>
          </w:tcPr>
          <w:p>
            <w:pPr>
              <w:ind w:left="60"/>
              <w:spacing w:after="0"/>
              <w:rPr>
                <w:sz w:val="20"/>
                <w:szCs w:val="20"/>
                <w:color w:val="auto"/>
              </w:rPr>
            </w:pPr>
            <w:r>
              <w:rPr>
                <w:rFonts w:ascii="Arial" w:cs="Arial" w:eastAsia="Arial" w:hAnsi="Arial"/>
                <w:sz w:val="20"/>
                <w:szCs w:val="20"/>
                <w:color w:val="auto"/>
              </w:rPr>
              <w:t>The while statement . . . . . . . . . . . . . . . . . . . . . . . . . .</w:t>
            </w:r>
          </w:p>
        </w:tc>
        <w:tc>
          <w:tcPr>
            <w:tcW w:w="320" w:type="dxa"/>
            <w:vAlign w:val="bottom"/>
          </w:tcPr>
          <w:p>
            <w:pPr>
              <w:jc w:val="right"/>
              <w:spacing w:after="0"/>
              <w:rPr>
                <w:rFonts w:ascii="Arial" w:cs="Arial" w:eastAsia="Arial" w:hAnsi="Arial"/>
                <w:sz w:val="20"/>
                <w:szCs w:val="20"/>
                <w:color w:val="0000FF"/>
              </w:rPr>
            </w:pPr>
            <w:hyperlink w:anchor="page69">
              <w:r>
                <w:rPr>
                  <w:rFonts w:ascii="Arial" w:cs="Arial" w:eastAsia="Arial" w:hAnsi="Arial"/>
                  <w:sz w:val="20"/>
                  <w:szCs w:val="20"/>
                  <w:color w:val="0000FF"/>
                </w:rPr>
                <w:t>57</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5.3</w:t>
            </w:r>
          </w:p>
        </w:tc>
        <w:tc>
          <w:tcPr>
            <w:tcW w:w="6120" w:type="dxa"/>
            <w:vAlign w:val="bottom"/>
          </w:tcPr>
          <w:p>
            <w:pPr>
              <w:ind w:left="60"/>
              <w:spacing w:after="0"/>
              <w:rPr>
                <w:sz w:val="20"/>
                <w:szCs w:val="20"/>
                <w:color w:val="auto"/>
              </w:rPr>
            </w:pPr>
            <w:r>
              <w:rPr>
                <w:rFonts w:ascii="Arial" w:cs="Arial" w:eastAsia="Arial" w:hAnsi="Arial"/>
                <w:sz w:val="20"/>
                <w:szCs w:val="20"/>
                <w:color w:val="auto"/>
              </w:rPr>
              <w:t>Infinite loops  . . . . . . . . . . . . . . . . . . . . . . . . . . . . . .</w:t>
            </w:r>
          </w:p>
        </w:tc>
        <w:tc>
          <w:tcPr>
            <w:tcW w:w="320" w:type="dxa"/>
            <w:vAlign w:val="bottom"/>
          </w:tcPr>
          <w:p>
            <w:pPr>
              <w:jc w:val="right"/>
              <w:spacing w:after="0"/>
              <w:rPr>
                <w:rFonts w:ascii="Arial" w:cs="Arial" w:eastAsia="Arial" w:hAnsi="Arial"/>
                <w:sz w:val="20"/>
                <w:szCs w:val="20"/>
                <w:color w:val="0000FF"/>
              </w:rPr>
            </w:pPr>
            <w:hyperlink w:anchor="page70">
              <w:r>
                <w:rPr>
                  <w:rFonts w:ascii="Arial" w:cs="Arial" w:eastAsia="Arial" w:hAnsi="Arial"/>
                  <w:sz w:val="20"/>
                  <w:szCs w:val="20"/>
                  <w:color w:val="0000FF"/>
                </w:rPr>
                <w:t>58</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5.4</w:t>
            </w:r>
          </w:p>
        </w:tc>
        <w:tc>
          <w:tcPr>
            <w:tcW w:w="6120" w:type="dxa"/>
            <w:vAlign w:val="bottom"/>
          </w:tcPr>
          <w:p>
            <w:pPr>
              <w:ind w:left="60"/>
              <w:spacing w:after="0"/>
              <w:rPr>
                <w:sz w:val="20"/>
                <w:szCs w:val="20"/>
                <w:color w:val="auto"/>
              </w:rPr>
            </w:pPr>
            <w:r>
              <w:rPr>
                <w:rFonts w:ascii="Arial" w:cs="Arial" w:eastAsia="Arial" w:hAnsi="Arial"/>
                <w:sz w:val="20"/>
                <w:szCs w:val="20"/>
                <w:color w:val="auto"/>
              </w:rPr>
              <w:t>“Infinite loops” and break . . . . . . . . . . . . . . . . . . . . . . .</w:t>
            </w:r>
          </w:p>
        </w:tc>
        <w:tc>
          <w:tcPr>
            <w:tcW w:w="320" w:type="dxa"/>
            <w:vAlign w:val="bottom"/>
          </w:tcPr>
          <w:p>
            <w:pPr>
              <w:jc w:val="right"/>
              <w:spacing w:after="0"/>
              <w:rPr>
                <w:rFonts w:ascii="Arial" w:cs="Arial" w:eastAsia="Arial" w:hAnsi="Arial"/>
                <w:sz w:val="20"/>
                <w:szCs w:val="20"/>
                <w:color w:val="0000FF"/>
              </w:rPr>
            </w:pPr>
            <w:hyperlink w:anchor="page70">
              <w:r>
                <w:rPr>
                  <w:rFonts w:ascii="Arial" w:cs="Arial" w:eastAsia="Arial" w:hAnsi="Arial"/>
                  <w:sz w:val="20"/>
                  <w:szCs w:val="20"/>
                  <w:color w:val="0000FF"/>
                </w:rPr>
                <w:t>58</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5.5</w:t>
            </w:r>
          </w:p>
        </w:tc>
        <w:tc>
          <w:tcPr>
            <w:tcW w:w="6120" w:type="dxa"/>
            <w:vAlign w:val="bottom"/>
          </w:tcPr>
          <w:p>
            <w:pPr>
              <w:ind w:left="60"/>
              <w:spacing w:after="0"/>
              <w:rPr>
                <w:sz w:val="20"/>
                <w:szCs w:val="20"/>
                <w:color w:val="auto"/>
              </w:rPr>
            </w:pPr>
            <w:r>
              <w:rPr>
                <w:rFonts w:ascii="Arial" w:cs="Arial" w:eastAsia="Arial" w:hAnsi="Arial"/>
                <w:sz w:val="20"/>
                <w:szCs w:val="20"/>
                <w:color w:val="auto"/>
              </w:rPr>
              <w:t>Finishing iterations with continue  . . . . . . . . . . . . . . . . . .</w:t>
            </w:r>
          </w:p>
        </w:tc>
        <w:tc>
          <w:tcPr>
            <w:tcW w:w="320" w:type="dxa"/>
            <w:vAlign w:val="bottom"/>
          </w:tcPr>
          <w:p>
            <w:pPr>
              <w:jc w:val="right"/>
              <w:spacing w:after="0"/>
              <w:rPr>
                <w:rFonts w:ascii="Arial" w:cs="Arial" w:eastAsia="Arial" w:hAnsi="Arial"/>
                <w:sz w:val="20"/>
                <w:szCs w:val="20"/>
                <w:color w:val="0000FF"/>
              </w:rPr>
            </w:pPr>
            <w:hyperlink w:anchor="page71">
              <w:r>
                <w:rPr>
                  <w:rFonts w:ascii="Arial" w:cs="Arial" w:eastAsia="Arial" w:hAnsi="Arial"/>
                  <w:sz w:val="20"/>
                  <w:szCs w:val="20"/>
                  <w:color w:val="0000FF"/>
                </w:rPr>
                <w:t>59</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5.6</w:t>
            </w:r>
          </w:p>
        </w:tc>
        <w:tc>
          <w:tcPr>
            <w:tcW w:w="6120" w:type="dxa"/>
            <w:vAlign w:val="bottom"/>
          </w:tcPr>
          <w:p>
            <w:pPr>
              <w:ind w:left="60"/>
              <w:spacing w:after="0"/>
              <w:rPr>
                <w:sz w:val="20"/>
                <w:szCs w:val="20"/>
                <w:color w:val="auto"/>
              </w:rPr>
            </w:pPr>
            <w:r>
              <w:rPr>
                <w:rFonts w:ascii="Arial" w:cs="Arial" w:eastAsia="Arial" w:hAnsi="Arial"/>
                <w:sz w:val="20"/>
                <w:szCs w:val="20"/>
                <w:color w:val="auto"/>
              </w:rPr>
              <w:t>Definite loops using for  . . . . . . . . . . . . . . . . . . . . . . . .</w:t>
            </w:r>
          </w:p>
        </w:tc>
        <w:tc>
          <w:tcPr>
            <w:tcW w:w="320" w:type="dxa"/>
            <w:vAlign w:val="bottom"/>
          </w:tcPr>
          <w:p>
            <w:pPr>
              <w:jc w:val="right"/>
              <w:spacing w:after="0"/>
              <w:rPr>
                <w:rFonts w:ascii="Arial" w:cs="Arial" w:eastAsia="Arial" w:hAnsi="Arial"/>
                <w:sz w:val="20"/>
                <w:szCs w:val="20"/>
                <w:color w:val="0000FF"/>
              </w:rPr>
            </w:pPr>
            <w:hyperlink w:anchor="page72">
              <w:r>
                <w:rPr>
                  <w:rFonts w:ascii="Arial" w:cs="Arial" w:eastAsia="Arial" w:hAnsi="Arial"/>
                  <w:sz w:val="20"/>
                  <w:szCs w:val="20"/>
                  <w:color w:val="0000FF"/>
                </w:rPr>
                <w:t>60</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5.7</w:t>
            </w:r>
          </w:p>
        </w:tc>
        <w:tc>
          <w:tcPr>
            <w:tcW w:w="6120" w:type="dxa"/>
            <w:vAlign w:val="bottom"/>
          </w:tcPr>
          <w:p>
            <w:pPr>
              <w:ind w:left="60"/>
              <w:spacing w:after="0"/>
              <w:rPr>
                <w:sz w:val="20"/>
                <w:szCs w:val="20"/>
                <w:color w:val="auto"/>
              </w:rPr>
            </w:pPr>
            <w:r>
              <w:rPr>
                <w:rFonts w:ascii="Arial" w:cs="Arial" w:eastAsia="Arial" w:hAnsi="Arial"/>
                <w:sz w:val="20"/>
                <w:szCs w:val="20"/>
                <w:color w:val="auto"/>
              </w:rPr>
              <w:t>Loop patterns . . . . . . . . . . . . . . . . . . . . . . . . . . . . . . .</w:t>
            </w:r>
          </w:p>
        </w:tc>
        <w:tc>
          <w:tcPr>
            <w:tcW w:w="320" w:type="dxa"/>
            <w:vAlign w:val="bottom"/>
          </w:tcPr>
          <w:p>
            <w:pPr>
              <w:jc w:val="right"/>
              <w:spacing w:after="0"/>
              <w:rPr>
                <w:rFonts w:ascii="Arial" w:cs="Arial" w:eastAsia="Arial" w:hAnsi="Arial"/>
                <w:sz w:val="20"/>
                <w:szCs w:val="20"/>
                <w:color w:val="0000FF"/>
              </w:rPr>
            </w:pPr>
            <w:hyperlink w:anchor="page73">
              <w:r>
                <w:rPr>
                  <w:rFonts w:ascii="Arial" w:cs="Arial" w:eastAsia="Arial" w:hAnsi="Arial"/>
                  <w:sz w:val="20"/>
                  <w:szCs w:val="20"/>
                  <w:color w:val="0000FF"/>
                </w:rPr>
                <w:t>61</w:t>
              </w:r>
            </w:hyperlink>
          </w:p>
        </w:tc>
      </w:tr>
      <w:tr>
        <w:trPr>
          <w:trHeight w:val="361"/>
        </w:trPr>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120" w:type="dxa"/>
            <w:vAlign w:val="bottom"/>
          </w:tcPr>
          <w:p>
            <w:pPr>
              <w:ind w:left="60"/>
              <w:spacing w:after="0"/>
              <w:rPr>
                <w:sz w:val="20"/>
                <w:szCs w:val="20"/>
                <w:color w:val="auto"/>
              </w:rPr>
            </w:pPr>
            <w:r>
              <w:rPr>
                <w:rFonts w:ascii="Arial" w:cs="Arial" w:eastAsia="Arial" w:hAnsi="Arial"/>
                <w:sz w:val="20"/>
                <w:szCs w:val="20"/>
                <w:color w:val="auto"/>
              </w:rPr>
              <w:t>5.7.1  Counting and summing loops . . . . . . . . . . . . . . . . . .</w:t>
            </w:r>
          </w:p>
        </w:tc>
        <w:tc>
          <w:tcPr>
            <w:tcW w:w="320" w:type="dxa"/>
            <w:vAlign w:val="bottom"/>
          </w:tcPr>
          <w:p>
            <w:pPr>
              <w:jc w:val="right"/>
              <w:spacing w:after="0"/>
              <w:rPr>
                <w:rFonts w:ascii="Arial" w:cs="Arial" w:eastAsia="Arial" w:hAnsi="Arial"/>
                <w:sz w:val="20"/>
                <w:szCs w:val="20"/>
                <w:color w:val="0000FF"/>
              </w:rPr>
            </w:pPr>
            <w:hyperlink w:anchor="page73">
              <w:r>
                <w:rPr>
                  <w:rFonts w:ascii="Arial" w:cs="Arial" w:eastAsia="Arial" w:hAnsi="Arial"/>
                  <w:sz w:val="20"/>
                  <w:szCs w:val="20"/>
                  <w:color w:val="0000FF"/>
                </w:rPr>
                <w:t>61</w:t>
              </w:r>
            </w:hyperlink>
          </w:p>
        </w:tc>
      </w:tr>
      <w:tr>
        <w:trPr>
          <w:trHeight w:val="361"/>
        </w:trPr>
        <w:tc>
          <w:tcPr>
            <w:tcW w:w="2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6120" w:type="dxa"/>
            <w:vAlign w:val="bottom"/>
          </w:tcPr>
          <w:p>
            <w:pPr>
              <w:ind w:left="60"/>
              <w:spacing w:after="0"/>
              <w:rPr>
                <w:sz w:val="20"/>
                <w:szCs w:val="20"/>
                <w:color w:val="auto"/>
              </w:rPr>
            </w:pPr>
            <w:r>
              <w:rPr>
                <w:rFonts w:ascii="Arial" w:cs="Arial" w:eastAsia="Arial" w:hAnsi="Arial"/>
                <w:sz w:val="20"/>
                <w:szCs w:val="20"/>
                <w:color w:val="auto"/>
              </w:rPr>
              <w:t>5.7.2  Maximum and minimum loops  . . . . . . . . . . . . . . . .</w:t>
            </w:r>
          </w:p>
        </w:tc>
        <w:tc>
          <w:tcPr>
            <w:tcW w:w="320" w:type="dxa"/>
            <w:vAlign w:val="bottom"/>
          </w:tcPr>
          <w:p>
            <w:pPr>
              <w:jc w:val="right"/>
              <w:spacing w:after="0"/>
              <w:rPr>
                <w:rFonts w:ascii="Arial" w:cs="Arial" w:eastAsia="Arial" w:hAnsi="Arial"/>
                <w:sz w:val="20"/>
                <w:szCs w:val="20"/>
                <w:color w:val="0000FF"/>
              </w:rPr>
            </w:pPr>
            <w:hyperlink w:anchor="page74">
              <w:r>
                <w:rPr>
                  <w:rFonts w:ascii="Arial" w:cs="Arial" w:eastAsia="Arial" w:hAnsi="Arial"/>
                  <w:sz w:val="20"/>
                  <w:szCs w:val="20"/>
                  <w:color w:val="0000FF"/>
                </w:rPr>
                <w:t>62</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5.8</w:t>
            </w:r>
          </w:p>
        </w:tc>
        <w:tc>
          <w:tcPr>
            <w:tcW w:w="6120" w:type="dxa"/>
            <w:vAlign w:val="bottom"/>
          </w:tcPr>
          <w:p>
            <w:pPr>
              <w:ind w:left="60"/>
              <w:spacing w:after="0"/>
              <w:rPr>
                <w:sz w:val="20"/>
                <w:szCs w:val="20"/>
                <w:color w:val="auto"/>
              </w:rPr>
            </w:pPr>
            <w:r>
              <w:rPr>
                <w:rFonts w:ascii="Arial" w:cs="Arial" w:eastAsia="Arial" w:hAnsi="Arial"/>
                <w:sz w:val="20"/>
                <w:szCs w:val="20"/>
                <w:color w:val="auto"/>
              </w:rPr>
              <w:t>Debugging . . . . . . . . . . . . . . . . . . . . . . . . . . . . . . . .</w:t>
            </w:r>
          </w:p>
        </w:tc>
        <w:tc>
          <w:tcPr>
            <w:tcW w:w="320" w:type="dxa"/>
            <w:vAlign w:val="bottom"/>
          </w:tcPr>
          <w:p>
            <w:pPr>
              <w:jc w:val="right"/>
              <w:spacing w:after="0"/>
              <w:rPr>
                <w:rFonts w:ascii="Arial" w:cs="Arial" w:eastAsia="Arial" w:hAnsi="Arial"/>
                <w:sz w:val="20"/>
                <w:szCs w:val="20"/>
                <w:color w:val="0000FF"/>
              </w:rPr>
            </w:pPr>
            <w:hyperlink w:anchor="page76">
              <w:r>
                <w:rPr>
                  <w:rFonts w:ascii="Arial" w:cs="Arial" w:eastAsia="Arial" w:hAnsi="Arial"/>
                  <w:sz w:val="20"/>
                  <w:szCs w:val="20"/>
                  <w:color w:val="0000FF"/>
                </w:rPr>
                <w:t>64</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5.9</w:t>
            </w:r>
          </w:p>
        </w:tc>
        <w:tc>
          <w:tcPr>
            <w:tcW w:w="6120" w:type="dxa"/>
            <w:vAlign w:val="bottom"/>
          </w:tcPr>
          <w:p>
            <w:pPr>
              <w:ind w:left="60"/>
              <w:spacing w:after="0"/>
              <w:rPr>
                <w:sz w:val="20"/>
                <w:szCs w:val="20"/>
                <w:color w:val="auto"/>
              </w:rPr>
            </w:pPr>
            <w:r>
              <w:rPr>
                <w:rFonts w:ascii="Arial" w:cs="Arial" w:eastAsia="Arial" w:hAnsi="Arial"/>
                <w:sz w:val="20"/>
                <w:szCs w:val="20"/>
                <w:color w:val="auto"/>
              </w:rPr>
              <w:t>Glossary . . . . . . . . . . . . . . . . . . . . . . . . . . . . . . . . .</w:t>
            </w:r>
          </w:p>
        </w:tc>
        <w:tc>
          <w:tcPr>
            <w:tcW w:w="320" w:type="dxa"/>
            <w:vAlign w:val="bottom"/>
          </w:tcPr>
          <w:p>
            <w:pPr>
              <w:jc w:val="right"/>
              <w:spacing w:after="0"/>
              <w:rPr>
                <w:rFonts w:ascii="Arial" w:cs="Arial" w:eastAsia="Arial" w:hAnsi="Arial"/>
                <w:sz w:val="20"/>
                <w:szCs w:val="20"/>
                <w:color w:val="0000FF"/>
              </w:rPr>
            </w:pPr>
            <w:hyperlink w:anchor="page76">
              <w:r>
                <w:rPr>
                  <w:rFonts w:ascii="Arial" w:cs="Arial" w:eastAsia="Arial" w:hAnsi="Arial"/>
                  <w:sz w:val="20"/>
                  <w:szCs w:val="20"/>
                  <w:color w:val="0000FF"/>
                </w:rPr>
                <w:t>64</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w w:val="97"/>
              </w:rPr>
              <w:t>5.10</w:t>
            </w:r>
          </w:p>
        </w:tc>
        <w:tc>
          <w:tcPr>
            <w:tcW w:w="6120" w:type="dxa"/>
            <w:vAlign w:val="bottom"/>
          </w:tcPr>
          <w:p>
            <w:pPr>
              <w:ind w:left="60"/>
              <w:spacing w:after="0"/>
              <w:rPr>
                <w:sz w:val="20"/>
                <w:szCs w:val="20"/>
                <w:color w:val="auto"/>
              </w:rPr>
            </w:pPr>
            <w:r>
              <w:rPr>
                <w:rFonts w:ascii="Arial" w:cs="Arial" w:eastAsia="Arial" w:hAnsi="Arial"/>
                <w:sz w:val="20"/>
                <w:szCs w:val="20"/>
                <w:color w:val="auto"/>
              </w:rPr>
              <w:t>Exercises  . . . . . . . . . . . . . . . . . . . . . . . . . . . . . . . .</w:t>
            </w:r>
          </w:p>
        </w:tc>
        <w:tc>
          <w:tcPr>
            <w:tcW w:w="320" w:type="dxa"/>
            <w:vAlign w:val="bottom"/>
          </w:tcPr>
          <w:p>
            <w:pPr>
              <w:jc w:val="right"/>
              <w:spacing w:after="0"/>
              <w:rPr>
                <w:rFonts w:ascii="Arial" w:cs="Arial" w:eastAsia="Arial" w:hAnsi="Arial"/>
                <w:sz w:val="20"/>
                <w:szCs w:val="20"/>
                <w:color w:val="0000FF"/>
              </w:rPr>
            </w:pPr>
            <w:hyperlink w:anchor="page77">
              <w:r>
                <w:rPr>
                  <w:rFonts w:ascii="Arial" w:cs="Arial" w:eastAsia="Arial" w:hAnsi="Arial"/>
                  <w:sz w:val="20"/>
                  <w:szCs w:val="20"/>
                  <w:color w:val="0000FF"/>
                </w:rPr>
                <w:t>65</w:t>
              </w:r>
            </w:hyperlink>
          </w:p>
        </w:tc>
      </w:tr>
      <w:tr>
        <w:trPr>
          <w:trHeight w:val="561"/>
        </w:trPr>
        <w:tc>
          <w:tcPr>
            <w:tcW w:w="200" w:type="dxa"/>
            <w:vAlign w:val="bottom"/>
          </w:tcPr>
          <w:p>
            <w:pPr>
              <w:spacing w:after="0"/>
              <w:rPr>
                <w:sz w:val="20"/>
                <w:szCs w:val="20"/>
                <w:color w:val="auto"/>
              </w:rPr>
            </w:pPr>
            <w:r>
              <w:rPr>
                <w:rFonts w:ascii="Arial" w:cs="Arial" w:eastAsia="Arial" w:hAnsi="Arial"/>
                <w:sz w:val="20"/>
                <w:szCs w:val="20"/>
                <w:b w:val="1"/>
                <w:bCs w:val="1"/>
                <w:color w:val="auto"/>
              </w:rPr>
              <w:t>6</w:t>
            </w:r>
          </w:p>
        </w:tc>
        <w:tc>
          <w:tcPr>
            <w:tcW w:w="6620" w:type="dxa"/>
            <w:vAlign w:val="bottom"/>
            <w:gridSpan w:val="2"/>
          </w:tcPr>
          <w:p>
            <w:pPr>
              <w:ind w:left="100"/>
              <w:spacing w:after="0"/>
              <w:rPr>
                <w:sz w:val="20"/>
                <w:szCs w:val="20"/>
                <w:color w:val="auto"/>
              </w:rPr>
            </w:pPr>
            <w:r>
              <w:rPr>
                <w:rFonts w:ascii="Arial" w:cs="Arial" w:eastAsia="Arial" w:hAnsi="Arial"/>
                <w:sz w:val="20"/>
                <w:szCs w:val="20"/>
                <w:b w:val="1"/>
                <w:bCs w:val="1"/>
                <w:color w:val="auto"/>
              </w:rPr>
              <w:t>Strings</w:t>
            </w:r>
          </w:p>
        </w:tc>
        <w:tc>
          <w:tcPr>
            <w:tcW w:w="320" w:type="dxa"/>
            <w:vAlign w:val="bottom"/>
          </w:tcPr>
          <w:p>
            <w:pPr>
              <w:jc w:val="right"/>
              <w:spacing w:after="0"/>
              <w:rPr>
                <w:rFonts w:ascii="Arial" w:cs="Arial" w:eastAsia="Arial" w:hAnsi="Arial"/>
                <w:sz w:val="20"/>
                <w:szCs w:val="20"/>
                <w:b w:val="1"/>
                <w:bCs w:val="1"/>
                <w:color w:val="0000FF"/>
              </w:rPr>
            </w:pPr>
            <w:hyperlink w:anchor="page79">
              <w:r>
                <w:rPr>
                  <w:rFonts w:ascii="Arial" w:cs="Arial" w:eastAsia="Arial" w:hAnsi="Arial"/>
                  <w:sz w:val="20"/>
                  <w:szCs w:val="20"/>
                  <w:b w:val="1"/>
                  <w:bCs w:val="1"/>
                  <w:color w:val="0000FF"/>
                </w:rPr>
                <w:t>67</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6.1</w:t>
            </w:r>
          </w:p>
        </w:tc>
        <w:tc>
          <w:tcPr>
            <w:tcW w:w="6120" w:type="dxa"/>
            <w:vAlign w:val="bottom"/>
          </w:tcPr>
          <w:p>
            <w:pPr>
              <w:ind w:left="60"/>
              <w:spacing w:after="0"/>
              <w:rPr>
                <w:sz w:val="20"/>
                <w:szCs w:val="20"/>
                <w:color w:val="auto"/>
              </w:rPr>
            </w:pPr>
            <w:r>
              <w:rPr>
                <w:rFonts w:ascii="Arial" w:cs="Arial" w:eastAsia="Arial" w:hAnsi="Arial"/>
                <w:sz w:val="20"/>
                <w:szCs w:val="20"/>
                <w:color w:val="auto"/>
              </w:rPr>
              <w:t>A string is a sequence  . . . . . . . . . . . . . . . . . . . . . . . . .</w:t>
            </w:r>
          </w:p>
        </w:tc>
        <w:tc>
          <w:tcPr>
            <w:tcW w:w="320" w:type="dxa"/>
            <w:vAlign w:val="bottom"/>
          </w:tcPr>
          <w:p>
            <w:pPr>
              <w:jc w:val="right"/>
              <w:spacing w:after="0"/>
              <w:rPr>
                <w:rFonts w:ascii="Arial" w:cs="Arial" w:eastAsia="Arial" w:hAnsi="Arial"/>
                <w:sz w:val="20"/>
                <w:szCs w:val="20"/>
                <w:color w:val="0000FF"/>
              </w:rPr>
            </w:pPr>
            <w:hyperlink w:anchor="page79">
              <w:r>
                <w:rPr>
                  <w:rFonts w:ascii="Arial" w:cs="Arial" w:eastAsia="Arial" w:hAnsi="Arial"/>
                  <w:sz w:val="20"/>
                  <w:szCs w:val="20"/>
                  <w:color w:val="0000FF"/>
                </w:rPr>
                <w:t>67</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6.2</w:t>
            </w:r>
          </w:p>
        </w:tc>
        <w:tc>
          <w:tcPr>
            <w:tcW w:w="6120" w:type="dxa"/>
            <w:vAlign w:val="bottom"/>
          </w:tcPr>
          <w:p>
            <w:pPr>
              <w:ind w:left="60"/>
              <w:spacing w:after="0"/>
              <w:rPr>
                <w:sz w:val="20"/>
                <w:szCs w:val="20"/>
                <w:color w:val="auto"/>
              </w:rPr>
            </w:pPr>
            <w:r>
              <w:rPr>
                <w:rFonts w:ascii="Arial" w:cs="Arial" w:eastAsia="Arial" w:hAnsi="Arial"/>
                <w:sz w:val="20"/>
                <w:szCs w:val="20"/>
                <w:color w:val="auto"/>
              </w:rPr>
              <w:t>Getting the length of a string using len  . . . . . . . . . . . . . . .</w:t>
            </w:r>
          </w:p>
        </w:tc>
        <w:tc>
          <w:tcPr>
            <w:tcW w:w="320" w:type="dxa"/>
            <w:vAlign w:val="bottom"/>
          </w:tcPr>
          <w:p>
            <w:pPr>
              <w:jc w:val="right"/>
              <w:spacing w:after="0"/>
              <w:rPr>
                <w:rFonts w:ascii="Arial" w:cs="Arial" w:eastAsia="Arial" w:hAnsi="Arial"/>
                <w:sz w:val="20"/>
                <w:szCs w:val="20"/>
                <w:color w:val="0000FF"/>
              </w:rPr>
            </w:pPr>
            <w:hyperlink w:anchor="page80">
              <w:r>
                <w:rPr>
                  <w:rFonts w:ascii="Arial" w:cs="Arial" w:eastAsia="Arial" w:hAnsi="Arial"/>
                  <w:sz w:val="20"/>
                  <w:szCs w:val="20"/>
                  <w:color w:val="0000FF"/>
                </w:rPr>
                <w:t>68</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6.3</w:t>
            </w:r>
          </w:p>
        </w:tc>
        <w:tc>
          <w:tcPr>
            <w:tcW w:w="6120" w:type="dxa"/>
            <w:vAlign w:val="bottom"/>
          </w:tcPr>
          <w:p>
            <w:pPr>
              <w:ind w:left="60"/>
              <w:spacing w:after="0"/>
              <w:rPr>
                <w:sz w:val="20"/>
                <w:szCs w:val="20"/>
                <w:color w:val="auto"/>
              </w:rPr>
            </w:pPr>
            <w:r>
              <w:rPr>
                <w:rFonts w:ascii="Arial" w:cs="Arial" w:eastAsia="Arial" w:hAnsi="Arial"/>
                <w:sz w:val="20"/>
                <w:szCs w:val="20"/>
                <w:color w:val="auto"/>
              </w:rPr>
              <w:t>Traversal through a string with a loop  . . . . . . . . . . . . . . . .</w:t>
            </w:r>
          </w:p>
        </w:tc>
        <w:tc>
          <w:tcPr>
            <w:tcW w:w="320" w:type="dxa"/>
            <w:vAlign w:val="bottom"/>
          </w:tcPr>
          <w:p>
            <w:pPr>
              <w:jc w:val="right"/>
              <w:spacing w:after="0"/>
              <w:rPr>
                <w:rFonts w:ascii="Arial" w:cs="Arial" w:eastAsia="Arial" w:hAnsi="Arial"/>
                <w:sz w:val="20"/>
                <w:szCs w:val="20"/>
                <w:color w:val="0000FF"/>
              </w:rPr>
            </w:pPr>
            <w:hyperlink w:anchor="page80">
              <w:r>
                <w:rPr>
                  <w:rFonts w:ascii="Arial" w:cs="Arial" w:eastAsia="Arial" w:hAnsi="Arial"/>
                  <w:sz w:val="20"/>
                  <w:szCs w:val="20"/>
                  <w:color w:val="0000FF"/>
                </w:rPr>
                <w:t>68</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6.4</w:t>
            </w:r>
          </w:p>
        </w:tc>
        <w:tc>
          <w:tcPr>
            <w:tcW w:w="6120" w:type="dxa"/>
            <w:vAlign w:val="bottom"/>
          </w:tcPr>
          <w:p>
            <w:pPr>
              <w:ind w:left="60"/>
              <w:spacing w:after="0"/>
              <w:rPr>
                <w:sz w:val="20"/>
                <w:szCs w:val="20"/>
                <w:color w:val="auto"/>
              </w:rPr>
            </w:pPr>
            <w:r>
              <w:rPr>
                <w:rFonts w:ascii="Arial" w:cs="Arial" w:eastAsia="Arial" w:hAnsi="Arial"/>
                <w:sz w:val="20"/>
                <w:szCs w:val="20"/>
                <w:color w:val="auto"/>
              </w:rPr>
              <w:t>String slices . . . . . . . . . . . . . . . . . . . . . . . . . . . . . . .</w:t>
            </w:r>
          </w:p>
        </w:tc>
        <w:tc>
          <w:tcPr>
            <w:tcW w:w="320" w:type="dxa"/>
            <w:vAlign w:val="bottom"/>
          </w:tcPr>
          <w:p>
            <w:pPr>
              <w:jc w:val="right"/>
              <w:spacing w:after="0"/>
              <w:rPr>
                <w:rFonts w:ascii="Arial" w:cs="Arial" w:eastAsia="Arial" w:hAnsi="Arial"/>
                <w:sz w:val="20"/>
                <w:szCs w:val="20"/>
                <w:color w:val="0000FF"/>
              </w:rPr>
            </w:pPr>
            <w:hyperlink w:anchor="page81">
              <w:r>
                <w:rPr>
                  <w:rFonts w:ascii="Arial" w:cs="Arial" w:eastAsia="Arial" w:hAnsi="Arial"/>
                  <w:sz w:val="20"/>
                  <w:szCs w:val="20"/>
                  <w:color w:val="0000FF"/>
                </w:rPr>
                <w:t>69</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6.5</w:t>
            </w:r>
          </w:p>
        </w:tc>
        <w:tc>
          <w:tcPr>
            <w:tcW w:w="6120" w:type="dxa"/>
            <w:vAlign w:val="bottom"/>
          </w:tcPr>
          <w:p>
            <w:pPr>
              <w:ind w:left="60"/>
              <w:spacing w:after="0"/>
              <w:rPr>
                <w:sz w:val="20"/>
                <w:szCs w:val="20"/>
                <w:color w:val="auto"/>
              </w:rPr>
            </w:pPr>
            <w:r>
              <w:rPr>
                <w:rFonts w:ascii="Arial" w:cs="Arial" w:eastAsia="Arial" w:hAnsi="Arial"/>
                <w:sz w:val="20"/>
                <w:szCs w:val="20"/>
                <w:color w:val="auto"/>
              </w:rPr>
              <w:t>Strings are immutable  . . . . . . . . . . . . . . . . . . . . . . . . .</w:t>
            </w:r>
          </w:p>
        </w:tc>
        <w:tc>
          <w:tcPr>
            <w:tcW w:w="320" w:type="dxa"/>
            <w:vAlign w:val="bottom"/>
          </w:tcPr>
          <w:p>
            <w:pPr>
              <w:jc w:val="right"/>
              <w:spacing w:after="0"/>
              <w:rPr>
                <w:rFonts w:ascii="Arial" w:cs="Arial" w:eastAsia="Arial" w:hAnsi="Arial"/>
                <w:sz w:val="20"/>
                <w:szCs w:val="20"/>
                <w:color w:val="0000FF"/>
              </w:rPr>
            </w:pPr>
            <w:hyperlink w:anchor="page82">
              <w:r>
                <w:rPr>
                  <w:rFonts w:ascii="Arial" w:cs="Arial" w:eastAsia="Arial" w:hAnsi="Arial"/>
                  <w:sz w:val="20"/>
                  <w:szCs w:val="20"/>
                  <w:color w:val="0000FF"/>
                </w:rPr>
                <w:t>70</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6.6</w:t>
            </w:r>
          </w:p>
        </w:tc>
        <w:tc>
          <w:tcPr>
            <w:tcW w:w="6120" w:type="dxa"/>
            <w:vAlign w:val="bottom"/>
          </w:tcPr>
          <w:p>
            <w:pPr>
              <w:ind w:left="60"/>
              <w:spacing w:after="0"/>
              <w:rPr>
                <w:sz w:val="20"/>
                <w:szCs w:val="20"/>
                <w:color w:val="auto"/>
              </w:rPr>
            </w:pPr>
            <w:r>
              <w:rPr>
                <w:rFonts w:ascii="Arial" w:cs="Arial" w:eastAsia="Arial" w:hAnsi="Arial"/>
                <w:sz w:val="20"/>
                <w:szCs w:val="20"/>
                <w:color w:val="auto"/>
              </w:rPr>
              <w:t>Looping and counting  . . . . . . . . . . . . . . . . . . . . . . . . .</w:t>
            </w:r>
          </w:p>
        </w:tc>
        <w:tc>
          <w:tcPr>
            <w:tcW w:w="320" w:type="dxa"/>
            <w:vAlign w:val="bottom"/>
          </w:tcPr>
          <w:p>
            <w:pPr>
              <w:jc w:val="right"/>
              <w:spacing w:after="0"/>
              <w:rPr>
                <w:rFonts w:ascii="Arial" w:cs="Arial" w:eastAsia="Arial" w:hAnsi="Arial"/>
                <w:sz w:val="20"/>
                <w:szCs w:val="20"/>
                <w:color w:val="0000FF"/>
              </w:rPr>
            </w:pPr>
            <w:hyperlink w:anchor="page82">
              <w:r>
                <w:rPr>
                  <w:rFonts w:ascii="Arial" w:cs="Arial" w:eastAsia="Arial" w:hAnsi="Arial"/>
                  <w:sz w:val="20"/>
                  <w:szCs w:val="20"/>
                  <w:color w:val="0000FF"/>
                </w:rPr>
                <w:t>70</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6.7</w:t>
            </w:r>
          </w:p>
        </w:tc>
        <w:tc>
          <w:tcPr>
            <w:tcW w:w="6120" w:type="dxa"/>
            <w:vAlign w:val="bottom"/>
          </w:tcPr>
          <w:p>
            <w:pPr>
              <w:ind w:left="60"/>
              <w:spacing w:after="0"/>
              <w:rPr>
                <w:sz w:val="20"/>
                <w:szCs w:val="20"/>
                <w:color w:val="auto"/>
              </w:rPr>
            </w:pPr>
            <w:r>
              <w:rPr>
                <w:rFonts w:ascii="Arial" w:cs="Arial" w:eastAsia="Arial" w:hAnsi="Arial"/>
                <w:sz w:val="20"/>
                <w:szCs w:val="20"/>
                <w:color w:val="auto"/>
              </w:rPr>
              <w:t>The in operator  . . . . . . . . . . . . . . . . . . . . . . . . . . . . .</w:t>
            </w:r>
          </w:p>
        </w:tc>
        <w:tc>
          <w:tcPr>
            <w:tcW w:w="320" w:type="dxa"/>
            <w:vAlign w:val="bottom"/>
          </w:tcPr>
          <w:p>
            <w:pPr>
              <w:jc w:val="right"/>
              <w:spacing w:after="0"/>
              <w:rPr>
                <w:rFonts w:ascii="Arial" w:cs="Arial" w:eastAsia="Arial" w:hAnsi="Arial"/>
                <w:sz w:val="20"/>
                <w:szCs w:val="20"/>
                <w:color w:val="0000FF"/>
              </w:rPr>
            </w:pPr>
            <w:hyperlink w:anchor="page83">
              <w:r>
                <w:rPr>
                  <w:rFonts w:ascii="Arial" w:cs="Arial" w:eastAsia="Arial" w:hAnsi="Arial"/>
                  <w:sz w:val="20"/>
                  <w:szCs w:val="20"/>
                  <w:color w:val="0000FF"/>
                </w:rPr>
                <w:t>71</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6.8</w:t>
            </w:r>
          </w:p>
        </w:tc>
        <w:tc>
          <w:tcPr>
            <w:tcW w:w="6120" w:type="dxa"/>
            <w:vAlign w:val="bottom"/>
          </w:tcPr>
          <w:p>
            <w:pPr>
              <w:ind w:left="60"/>
              <w:spacing w:after="0"/>
              <w:rPr>
                <w:sz w:val="20"/>
                <w:szCs w:val="20"/>
                <w:color w:val="auto"/>
              </w:rPr>
            </w:pPr>
            <w:r>
              <w:rPr>
                <w:rFonts w:ascii="Arial" w:cs="Arial" w:eastAsia="Arial" w:hAnsi="Arial"/>
                <w:sz w:val="20"/>
                <w:szCs w:val="20"/>
                <w:color w:val="auto"/>
              </w:rPr>
              <w:t>String comparison  . . . . . . . . . . . . . . . . . . . . . . . . . . . .</w:t>
            </w:r>
          </w:p>
        </w:tc>
        <w:tc>
          <w:tcPr>
            <w:tcW w:w="320" w:type="dxa"/>
            <w:vAlign w:val="bottom"/>
          </w:tcPr>
          <w:p>
            <w:pPr>
              <w:jc w:val="right"/>
              <w:spacing w:after="0"/>
              <w:rPr>
                <w:rFonts w:ascii="Arial" w:cs="Arial" w:eastAsia="Arial" w:hAnsi="Arial"/>
                <w:sz w:val="20"/>
                <w:szCs w:val="20"/>
                <w:color w:val="0000FF"/>
              </w:rPr>
            </w:pPr>
            <w:hyperlink w:anchor="page83">
              <w:r>
                <w:rPr>
                  <w:rFonts w:ascii="Arial" w:cs="Arial" w:eastAsia="Arial" w:hAnsi="Arial"/>
                  <w:sz w:val="20"/>
                  <w:szCs w:val="20"/>
                  <w:color w:val="0000FF"/>
                </w:rPr>
                <w:t>71</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6.9</w:t>
            </w:r>
          </w:p>
        </w:tc>
        <w:tc>
          <w:tcPr>
            <w:tcW w:w="6120" w:type="dxa"/>
            <w:vAlign w:val="bottom"/>
          </w:tcPr>
          <w:p>
            <w:pPr>
              <w:ind w:left="60"/>
              <w:spacing w:after="0"/>
              <w:rPr>
                <w:sz w:val="20"/>
                <w:szCs w:val="20"/>
                <w:color w:val="auto"/>
              </w:rPr>
            </w:pPr>
            <w:r>
              <w:rPr>
                <w:rFonts w:ascii="Arial" w:cs="Arial" w:eastAsia="Arial" w:hAnsi="Arial"/>
                <w:sz w:val="20"/>
                <w:szCs w:val="20"/>
                <w:color w:val="auto"/>
              </w:rPr>
              <w:t>string methods  . . . . . . . . . . . . . . . . . . . . . . . . . . . . .</w:t>
            </w:r>
          </w:p>
        </w:tc>
        <w:tc>
          <w:tcPr>
            <w:tcW w:w="320" w:type="dxa"/>
            <w:vAlign w:val="bottom"/>
          </w:tcPr>
          <w:p>
            <w:pPr>
              <w:jc w:val="right"/>
              <w:spacing w:after="0"/>
              <w:rPr>
                <w:rFonts w:ascii="Arial" w:cs="Arial" w:eastAsia="Arial" w:hAnsi="Arial"/>
                <w:sz w:val="20"/>
                <w:szCs w:val="20"/>
                <w:color w:val="0000FF"/>
              </w:rPr>
            </w:pPr>
            <w:hyperlink w:anchor="page83">
              <w:r>
                <w:rPr>
                  <w:rFonts w:ascii="Arial" w:cs="Arial" w:eastAsia="Arial" w:hAnsi="Arial"/>
                  <w:sz w:val="20"/>
                  <w:szCs w:val="20"/>
                  <w:color w:val="0000FF"/>
                </w:rPr>
                <w:t>71</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w w:val="97"/>
              </w:rPr>
              <w:t>6.10</w:t>
            </w:r>
          </w:p>
        </w:tc>
        <w:tc>
          <w:tcPr>
            <w:tcW w:w="6120" w:type="dxa"/>
            <w:vAlign w:val="bottom"/>
          </w:tcPr>
          <w:p>
            <w:pPr>
              <w:ind w:left="60"/>
              <w:spacing w:after="0"/>
              <w:rPr>
                <w:sz w:val="20"/>
                <w:szCs w:val="20"/>
                <w:color w:val="auto"/>
              </w:rPr>
            </w:pPr>
            <w:r>
              <w:rPr>
                <w:rFonts w:ascii="Arial" w:cs="Arial" w:eastAsia="Arial" w:hAnsi="Arial"/>
                <w:sz w:val="20"/>
                <w:szCs w:val="20"/>
                <w:color w:val="auto"/>
              </w:rPr>
              <w:t>Parsing strings  . . . . . . . . . . . . . . . . . . . . . . . . . . . . .</w:t>
            </w:r>
          </w:p>
        </w:tc>
        <w:tc>
          <w:tcPr>
            <w:tcW w:w="320" w:type="dxa"/>
            <w:vAlign w:val="bottom"/>
          </w:tcPr>
          <w:p>
            <w:pPr>
              <w:jc w:val="right"/>
              <w:spacing w:after="0"/>
              <w:rPr>
                <w:rFonts w:ascii="Arial" w:cs="Arial" w:eastAsia="Arial" w:hAnsi="Arial"/>
                <w:sz w:val="20"/>
                <w:szCs w:val="20"/>
                <w:color w:val="0000FF"/>
              </w:rPr>
            </w:pPr>
            <w:hyperlink w:anchor="page86">
              <w:r>
                <w:rPr>
                  <w:rFonts w:ascii="Arial" w:cs="Arial" w:eastAsia="Arial" w:hAnsi="Arial"/>
                  <w:sz w:val="20"/>
                  <w:szCs w:val="20"/>
                  <w:color w:val="0000FF"/>
                </w:rPr>
                <w:t>74</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w w:val="97"/>
              </w:rPr>
              <w:t>6.11</w:t>
            </w:r>
          </w:p>
        </w:tc>
        <w:tc>
          <w:tcPr>
            <w:tcW w:w="6120" w:type="dxa"/>
            <w:vAlign w:val="bottom"/>
          </w:tcPr>
          <w:p>
            <w:pPr>
              <w:ind w:left="60"/>
              <w:spacing w:after="0"/>
              <w:rPr>
                <w:sz w:val="20"/>
                <w:szCs w:val="20"/>
                <w:color w:val="auto"/>
              </w:rPr>
            </w:pPr>
            <w:r>
              <w:rPr>
                <w:rFonts w:ascii="Arial" w:cs="Arial" w:eastAsia="Arial" w:hAnsi="Arial"/>
                <w:sz w:val="20"/>
                <w:szCs w:val="20"/>
                <w:color w:val="auto"/>
              </w:rPr>
              <w:t>Format operator  . . . . . . . . . . . . . . . . . . . . . . . . . . . .</w:t>
            </w:r>
          </w:p>
        </w:tc>
        <w:tc>
          <w:tcPr>
            <w:tcW w:w="320" w:type="dxa"/>
            <w:vAlign w:val="bottom"/>
          </w:tcPr>
          <w:p>
            <w:pPr>
              <w:jc w:val="right"/>
              <w:spacing w:after="0"/>
              <w:rPr>
                <w:rFonts w:ascii="Arial" w:cs="Arial" w:eastAsia="Arial" w:hAnsi="Arial"/>
                <w:sz w:val="20"/>
                <w:szCs w:val="20"/>
                <w:color w:val="0000FF"/>
              </w:rPr>
            </w:pPr>
            <w:hyperlink w:anchor="page86">
              <w:r>
                <w:rPr>
                  <w:rFonts w:ascii="Arial" w:cs="Arial" w:eastAsia="Arial" w:hAnsi="Arial"/>
                  <w:sz w:val="20"/>
                  <w:szCs w:val="20"/>
                  <w:color w:val="0000FF"/>
                </w:rPr>
                <w:t>74</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w w:val="97"/>
              </w:rPr>
              <w:t>6.12</w:t>
            </w:r>
          </w:p>
        </w:tc>
        <w:tc>
          <w:tcPr>
            <w:tcW w:w="6120" w:type="dxa"/>
            <w:vAlign w:val="bottom"/>
          </w:tcPr>
          <w:p>
            <w:pPr>
              <w:ind w:left="60"/>
              <w:spacing w:after="0"/>
              <w:rPr>
                <w:sz w:val="20"/>
                <w:szCs w:val="20"/>
                <w:color w:val="auto"/>
              </w:rPr>
            </w:pPr>
            <w:r>
              <w:rPr>
                <w:rFonts w:ascii="Arial" w:cs="Arial" w:eastAsia="Arial" w:hAnsi="Arial"/>
                <w:sz w:val="20"/>
                <w:szCs w:val="20"/>
                <w:color w:val="auto"/>
              </w:rPr>
              <w:t>Debugging . . . . . . . . . . . . . . . . . . . . . . . . . . . . . . . .</w:t>
            </w:r>
          </w:p>
        </w:tc>
        <w:tc>
          <w:tcPr>
            <w:tcW w:w="320" w:type="dxa"/>
            <w:vAlign w:val="bottom"/>
          </w:tcPr>
          <w:p>
            <w:pPr>
              <w:jc w:val="right"/>
              <w:spacing w:after="0"/>
              <w:rPr>
                <w:rFonts w:ascii="Arial" w:cs="Arial" w:eastAsia="Arial" w:hAnsi="Arial"/>
                <w:sz w:val="20"/>
                <w:szCs w:val="20"/>
                <w:color w:val="0000FF"/>
              </w:rPr>
            </w:pPr>
            <w:hyperlink w:anchor="page87">
              <w:r>
                <w:rPr>
                  <w:rFonts w:ascii="Arial" w:cs="Arial" w:eastAsia="Arial" w:hAnsi="Arial"/>
                  <w:sz w:val="20"/>
                  <w:szCs w:val="20"/>
                  <w:color w:val="0000FF"/>
                </w:rPr>
                <w:t>75</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w w:val="97"/>
              </w:rPr>
              <w:t>6.13</w:t>
            </w:r>
          </w:p>
        </w:tc>
        <w:tc>
          <w:tcPr>
            <w:tcW w:w="6120" w:type="dxa"/>
            <w:vAlign w:val="bottom"/>
          </w:tcPr>
          <w:p>
            <w:pPr>
              <w:ind w:left="60"/>
              <w:spacing w:after="0"/>
              <w:rPr>
                <w:sz w:val="20"/>
                <w:szCs w:val="20"/>
                <w:color w:val="auto"/>
              </w:rPr>
            </w:pPr>
            <w:r>
              <w:rPr>
                <w:rFonts w:ascii="Arial" w:cs="Arial" w:eastAsia="Arial" w:hAnsi="Arial"/>
                <w:sz w:val="20"/>
                <w:szCs w:val="20"/>
                <w:color w:val="auto"/>
              </w:rPr>
              <w:t>Glossary . . . . . . . . . . . . . . . . . . . . . . . . . . . . . . . . .</w:t>
            </w:r>
          </w:p>
        </w:tc>
        <w:tc>
          <w:tcPr>
            <w:tcW w:w="320" w:type="dxa"/>
            <w:vAlign w:val="bottom"/>
          </w:tcPr>
          <w:p>
            <w:pPr>
              <w:jc w:val="right"/>
              <w:spacing w:after="0"/>
              <w:rPr>
                <w:rFonts w:ascii="Arial" w:cs="Arial" w:eastAsia="Arial" w:hAnsi="Arial"/>
                <w:sz w:val="20"/>
                <w:szCs w:val="20"/>
                <w:color w:val="0000FF"/>
              </w:rPr>
            </w:pPr>
            <w:hyperlink w:anchor="page88">
              <w:r>
                <w:rPr>
                  <w:rFonts w:ascii="Arial" w:cs="Arial" w:eastAsia="Arial" w:hAnsi="Arial"/>
                  <w:sz w:val="20"/>
                  <w:szCs w:val="20"/>
                  <w:color w:val="0000FF"/>
                </w:rPr>
                <w:t>76</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w w:val="97"/>
              </w:rPr>
              <w:t>6.14</w:t>
            </w:r>
          </w:p>
        </w:tc>
        <w:tc>
          <w:tcPr>
            <w:tcW w:w="6120" w:type="dxa"/>
            <w:vAlign w:val="bottom"/>
          </w:tcPr>
          <w:p>
            <w:pPr>
              <w:ind w:left="60"/>
              <w:spacing w:after="0"/>
              <w:rPr>
                <w:sz w:val="20"/>
                <w:szCs w:val="20"/>
                <w:color w:val="auto"/>
              </w:rPr>
            </w:pPr>
            <w:r>
              <w:rPr>
                <w:rFonts w:ascii="Arial" w:cs="Arial" w:eastAsia="Arial" w:hAnsi="Arial"/>
                <w:sz w:val="20"/>
                <w:szCs w:val="20"/>
                <w:color w:val="auto"/>
              </w:rPr>
              <w:t>Exercises  . . . . . . . . . . . . . . . . . . . . . . . . . . . . . . . .</w:t>
            </w:r>
          </w:p>
        </w:tc>
        <w:tc>
          <w:tcPr>
            <w:tcW w:w="320" w:type="dxa"/>
            <w:vAlign w:val="bottom"/>
          </w:tcPr>
          <w:p>
            <w:pPr>
              <w:jc w:val="right"/>
              <w:spacing w:after="0"/>
              <w:rPr>
                <w:rFonts w:ascii="Arial" w:cs="Arial" w:eastAsia="Arial" w:hAnsi="Arial"/>
                <w:sz w:val="20"/>
                <w:szCs w:val="20"/>
                <w:color w:val="0000FF"/>
              </w:rPr>
            </w:pPr>
            <w:hyperlink w:anchor="page90">
              <w:r>
                <w:rPr>
                  <w:rFonts w:ascii="Arial" w:cs="Arial" w:eastAsia="Arial" w:hAnsi="Arial"/>
                  <w:sz w:val="20"/>
                  <w:szCs w:val="20"/>
                  <w:color w:val="0000FF"/>
                </w:rPr>
                <w:t>78</w:t>
              </w:r>
            </w:hyperlink>
          </w:p>
        </w:tc>
      </w:tr>
      <w:tr>
        <w:trPr>
          <w:trHeight w:val="561"/>
        </w:trPr>
        <w:tc>
          <w:tcPr>
            <w:tcW w:w="200" w:type="dxa"/>
            <w:vAlign w:val="bottom"/>
          </w:tcPr>
          <w:p>
            <w:pPr>
              <w:spacing w:after="0"/>
              <w:rPr>
                <w:sz w:val="20"/>
                <w:szCs w:val="20"/>
                <w:color w:val="auto"/>
              </w:rPr>
            </w:pPr>
            <w:r>
              <w:rPr>
                <w:rFonts w:ascii="Arial" w:cs="Arial" w:eastAsia="Arial" w:hAnsi="Arial"/>
                <w:sz w:val="20"/>
                <w:szCs w:val="20"/>
                <w:b w:val="1"/>
                <w:bCs w:val="1"/>
                <w:color w:val="auto"/>
              </w:rPr>
              <w:t>7</w:t>
            </w:r>
          </w:p>
        </w:tc>
        <w:tc>
          <w:tcPr>
            <w:tcW w:w="6620" w:type="dxa"/>
            <w:vAlign w:val="bottom"/>
            <w:gridSpan w:val="2"/>
          </w:tcPr>
          <w:p>
            <w:pPr>
              <w:ind w:left="100"/>
              <w:spacing w:after="0"/>
              <w:rPr>
                <w:sz w:val="20"/>
                <w:szCs w:val="20"/>
                <w:color w:val="auto"/>
              </w:rPr>
            </w:pPr>
            <w:r>
              <w:rPr>
                <w:rFonts w:ascii="Arial" w:cs="Arial" w:eastAsia="Arial" w:hAnsi="Arial"/>
                <w:sz w:val="20"/>
                <w:szCs w:val="20"/>
                <w:b w:val="1"/>
                <w:bCs w:val="1"/>
                <w:color w:val="auto"/>
              </w:rPr>
              <w:t>Files</w:t>
            </w:r>
          </w:p>
        </w:tc>
        <w:tc>
          <w:tcPr>
            <w:tcW w:w="320" w:type="dxa"/>
            <w:vAlign w:val="bottom"/>
          </w:tcPr>
          <w:p>
            <w:pPr>
              <w:jc w:val="right"/>
              <w:spacing w:after="0"/>
              <w:rPr>
                <w:rFonts w:ascii="Arial" w:cs="Arial" w:eastAsia="Arial" w:hAnsi="Arial"/>
                <w:sz w:val="20"/>
                <w:szCs w:val="20"/>
                <w:b w:val="1"/>
                <w:bCs w:val="1"/>
                <w:color w:val="0000FF"/>
              </w:rPr>
            </w:pPr>
            <w:hyperlink w:anchor="page91">
              <w:r>
                <w:rPr>
                  <w:rFonts w:ascii="Arial" w:cs="Arial" w:eastAsia="Arial" w:hAnsi="Arial"/>
                  <w:sz w:val="20"/>
                  <w:szCs w:val="20"/>
                  <w:b w:val="1"/>
                  <w:bCs w:val="1"/>
                  <w:color w:val="0000FF"/>
                </w:rPr>
                <w:t>79</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7.1</w:t>
            </w:r>
          </w:p>
        </w:tc>
        <w:tc>
          <w:tcPr>
            <w:tcW w:w="6120" w:type="dxa"/>
            <w:vAlign w:val="bottom"/>
          </w:tcPr>
          <w:p>
            <w:pPr>
              <w:ind w:left="60"/>
              <w:spacing w:after="0"/>
              <w:rPr>
                <w:sz w:val="20"/>
                <w:szCs w:val="20"/>
                <w:color w:val="auto"/>
              </w:rPr>
            </w:pPr>
            <w:r>
              <w:rPr>
                <w:rFonts w:ascii="Arial" w:cs="Arial" w:eastAsia="Arial" w:hAnsi="Arial"/>
                <w:sz w:val="20"/>
                <w:szCs w:val="20"/>
                <w:color w:val="auto"/>
              </w:rPr>
              <w:t>Persistence  . . . . . . . . . . . . . . . . . . . . . . . . . . . . . . .</w:t>
            </w:r>
          </w:p>
        </w:tc>
        <w:tc>
          <w:tcPr>
            <w:tcW w:w="320" w:type="dxa"/>
            <w:vAlign w:val="bottom"/>
          </w:tcPr>
          <w:p>
            <w:pPr>
              <w:jc w:val="right"/>
              <w:spacing w:after="0"/>
              <w:rPr>
                <w:rFonts w:ascii="Arial" w:cs="Arial" w:eastAsia="Arial" w:hAnsi="Arial"/>
                <w:sz w:val="20"/>
                <w:szCs w:val="20"/>
                <w:color w:val="0000FF"/>
              </w:rPr>
            </w:pPr>
            <w:hyperlink w:anchor="page91">
              <w:r>
                <w:rPr>
                  <w:rFonts w:ascii="Arial" w:cs="Arial" w:eastAsia="Arial" w:hAnsi="Arial"/>
                  <w:sz w:val="20"/>
                  <w:szCs w:val="20"/>
                  <w:color w:val="0000FF"/>
                </w:rPr>
                <w:t>79</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7.2</w:t>
            </w:r>
          </w:p>
        </w:tc>
        <w:tc>
          <w:tcPr>
            <w:tcW w:w="6120" w:type="dxa"/>
            <w:vAlign w:val="bottom"/>
          </w:tcPr>
          <w:p>
            <w:pPr>
              <w:ind w:left="60"/>
              <w:spacing w:after="0"/>
              <w:rPr>
                <w:sz w:val="20"/>
                <w:szCs w:val="20"/>
                <w:color w:val="auto"/>
              </w:rPr>
            </w:pPr>
            <w:r>
              <w:rPr>
                <w:rFonts w:ascii="Arial" w:cs="Arial" w:eastAsia="Arial" w:hAnsi="Arial"/>
                <w:sz w:val="20"/>
                <w:szCs w:val="20"/>
                <w:color w:val="auto"/>
              </w:rPr>
              <w:t>Opening files  . . . . . . . . . . . . . . . . . . . . . . . . . . . . . .</w:t>
            </w:r>
          </w:p>
        </w:tc>
        <w:tc>
          <w:tcPr>
            <w:tcW w:w="320" w:type="dxa"/>
            <w:vAlign w:val="bottom"/>
          </w:tcPr>
          <w:p>
            <w:pPr>
              <w:jc w:val="right"/>
              <w:spacing w:after="0"/>
              <w:rPr>
                <w:rFonts w:ascii="Arial" w:cs="Arial" w:eastAsia="Arial" w:hAnsi="Arial"/>
                <w:sz w:val="20"/>
                <w:szCs w:val="20"/>
                <w:color w:val="0000FF"/>
              </w:rPr>
            </w:pPr>
            <w:hyperlink w:anchor="page92">
              <w:r>
                <w:rPr>
                  <w:rFonts w:ascii="Arial" w:cs="Arial" w:eastAsia="Arial" w:hAnsi="Arial"/>
                  <w:sz w:val="20"/>
                  <w:szCs w:val="20"/>
                  <w:color w:val="0000FF"/>
                </w:rPr>
                <w:t>80</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7.3</w:t>
            </w:r>
          </w:p>
        </w:tc>
        <w:tc>
          <w:tcPr>
            <w:tcW w:w="6120" w:type="dxa"/>
            <w:vAlign w:val="bottom"/>
          </w:tcPr>
          <w:p>
            <w:pPr>
              <w:ind w:left="60"/>
              <w:spacing w:after="0"/>
              <w:rPr>
                <w:sz w:val="20"/>
                <w:szCs w:val="20"/>
                <w:color w:val="auto"/>
              </w:rPr>
            </w:pPr>
            <w:r>
              <w:rPr>
                <w:rFonts w:ascii="Arial" w:cs="Arial" w:eastAsia="Arial" w:hAnsi="Arial"/>
                <w:sz w:val="20"/>
                <w:szCs w:val="20"/>
                <w:color w:val="auto"/>
              </w:rPr>
              <w:t>Text files and lines  . . . . . . . . . . . . . . . . . . . . . . . . . . . .</w:t>
            </w:r>
          </w:p>
        </w:tc>
        <w:tc>
          <w:tcPr>
            <w:tcW w:w="320" w:type="dxa"/>
            <w:vAlign w:val="bottom"/>
          </w:tcPr>
          <w:p>
            <w:pPr>
              <w:jc w:val="right"/>
              <w:spacing w:after="0"/>
              <w:rPr>
                <w:rFonts w:ascii="Arial" w:cs="Arial" w:eastAsia="Arial" w:hAnsi="Arial"/>
                <w:sz w:val="20"/>
                <w:szCs w:val="20"/>
                <w:color w:val="0000FF"/>
              </w:rPr>
            </w:pPr>
            <w:hyperlink w:anchor="page93">
              <w:r>
                <w:rPr>
                  <w:rFonts w:ascii="Arial" w:cs="Arial" w:eastAsia="Arial" w:hAnsi="Arial"/>
                  <w:sz w:val="20"/>
                  <w:szCs w:val="20"/>
                  <w:color w:val="0000FF"/>
                </w:rPr>
                <w:t>81</w:t>
              </w:r>
            </w:hyperlink>
          </w:p>
        </w:tc>
      </w:tr>
      <w:tr>
        <w:trPr>
          <w:trHeight w:val="361"/>
        </w:trPr>
        <w:tc>
          <w:tcPr>
            <w:tcW w:w="200" w:type="dxa"/>
            <w:vAlign w:val="bottom"/>
          </w:tcPr>
          <w:p>
            <w:pPr>
              <w:spacing w:after="0"/>
              <w:rPr>
                <w:sz w:val="24"/>
                <w:szCs w:val="24"/>
                <w:color w:val="auto"/>
              </w:rPr>
            </w:pPr>
          </w:p>
        </w:tc>
        <w:tc>
          <w:tcPr>
            <w:tcW w:w="500" w:type="dxa"/>
            <w:vAlign w:val="bottom"/>
          </w:tcPr>
          <w:p>
            <w:pPr>
              <w:ind w:left="100"/>
              <w:spacing w:after="0"/>
              <w:rPr>
                <w:sz w:val="20"/>
                <w:szCs w:val="20"/>
                <w:color w:val="auto"/>
              </w:rPr>
            </w:pPr>
            <w:r>
              <w:rPr>
                <w:rFonts w:ascii="Arial" w:cs="Arial" w:eastAsia="Arial" w:hAnsi="Arial"/>
                <w:sz w:val="20"/>
                <w:szCs w:val="20"/>
                <w:color w:val="auto"/>
              </w:rPr>
              <w:t>7.4</w:t>
            </w:r>
          </w:p>
        </w:tc>
        <w:tc>
          <w:tcPr>
            <w:tcW w:w="6120" w:type="dxa"/>
            <w:vAlign w:val="bottom"/>
          </w:tcPr>
          <w:p>
            <w:pPr>
              <w:ind w:left="60"/>
              <w:spacing w:after="0"/>
              <w:rPr>
                <w:sz w:val="20"/>
                <w:szCs w:val="20"/>
                <w:color w:val="auto"/>
              </w:rPr>
            </w:pPr>
            <w:r>
              <w:rPr>
                <w:rFonts w:ascii="Arial" w:cs="Arial" w:eastAsia="Arial" w:hAnsi="Arial"/>
                <w:sz w:val="20"/>
                <w:szCs w:val="20"/>
                <w:color w:val="auto"/>
              </w:rPr>
              <w:t>Reading files  . . . . . . . . . . . . . . . . . . . . . . . . . . . . . .</w:t>
            </w:r>
          </w:p>
        </w:tc>
        <w:tc>
          <w:tcPr>
            <w:tcW w:w="320" w:type="dxa"/>
            <w:vAlign w:val="bottom"/>
          </w:tcPr>
          <w:p>
            <w:pPr>
              <w:jc w:val="right"/>
              <w:spacing w:after="0"/>
              <w:rPr>
                <w:rFonts w:ascii="Arial" w:cs="Arial" w:eastAsia="Arial" w:hAnsi="Arial"/>
                <w:sz w:val="20"/>
                <w:szCs w:val="20"/>
                <w:color w:val="0000FF"/>
              </w:rPr>
            </w:pPr>
            <w:hyperlink w:anchor="page94">
              <w:r>
                <w:rPr>
                  <w:rFonts w:ascii="Arial" w:cs="Arial" w:eastAsia="Arial" w:hAnsi="Arial"/>
                  <w:sz w:val="20"/>
                  <w:szCs w:val="20"/>
                  <w:color w:val="0000FF"/>
                </w:rPr>
                <w:t>82</w:t>
              </w:r>
            </w:hyperlink>
          </w:p>
        </w:tc>
      </w:tr>
    </w:tbl>
    <w:p>
      <w:pPr>
        <w:sectPr>
          <w:pgSz w:w="9820" w:h="14198" w:orient="portrait"/>
          <w:cols w:equalWidth="0" w:num="1">
            <w:col w:w="7500"/>
          </w:cols>
          <w:pgMar w:left="1440" w:top="358" w:right="874" w:bottom="531" w:gutter="0" w:footer="0" w:header="0"/>
        </w:sectPr>
      </w:pPr>
    </w:p>
    <w:bookmarkStart w:id="7" w:name="page8"/>
    <w:bookmarkEnd w:id="7"/>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80" w:type="dxa"/>
            <w:vAlign w:val="bottom"/>
          </w:tcPr>
          <w:p>
            <w:pPr>
              <w:spacing w:after="0"/>
              <w:rPr>
                <w:sz w:val="20"/>
                <w:szCs w:val="20"/>
                <w:color w:val="auto"/>
              </w:rPr>
            </w:pPr>
            <w:r>
              <w:rPr>
                <w:rFonts w:ascii="Arial" w:cs="Arial" w:eastAsia="Arial" w:hAnsi="Arial"/>
                <w:sz w:val="20"/>
                <w:szCs w:val="20"/>
                <w:color w:val="auto"/>
              </w:rPr>
              <w:t>viii</w:t>
            </w:r>
          </w:p>
        </w:tc>
        <w:tc>
          <w:tcPr>
            <w:tcW w:w="420" w:type="dxa"/>
            <w:vAlign w:val="bottom"/>
          </w:tcPr>
          <w:p>
            <w:pPr>
              <w:spacing w:after="0"/>
              <w:rPr>
                <w:sz w:val="19"/>
                <w:szCs w:val="19"/>
                <w:color w:val="auto"/>
              </w:rPr>
            </w:pPr>
          </w:p>
        </w:tc>
        <w:tc>
          <w:tcPr>
            <w:tcW w:w="5180" w:type="dxa"/>
            <w:vAlign w:val="bottom"/>
          </w:tcPr>
          <w:p>
            <w:pPr>
              <w:spacing w:after="0"/>
              <w:rPr>
                <w:sz w:val="19"/>
                <w:szCs w:val="19"/>
                <w:color w:val="auto"/>
              </w:rPr>
            </w:pPr>
          </w:p>
        </w:tc>
        <w:tc>
          <w:tcPr>
            <w:tcW w:w="1260" w:type="dxa"/>
            <w:vAlign w:val="bottom"/>
          </w:tcPr>
          <w:p>
            <w:pPr>
              <w:ind w:left="100"/>
              <w:spacing w:after="0"/>
              <w:rPr>
                <w:sz w:val="20"/>
                <w:szCs w:val="20"/>
                <w:color w:val="auto"/>
              </w:rPr>
            </w:pPr>
            <w:r>
              <w:rPr>
                <w:rFonts w:ascii="Times New Roman" w:cs="Times New Roman" w:eastAsia="Times New Roman" w:hAnsi="Times New Roman"/>
                <w:sz w:val="20"/>
                <w:szCs w:val="20"/>
                <w:i w:val="1"/>
                <w:iCs w:val="1"/>
                <w:color w:val="auto"/>
              </w:rPr>
              <w:t>CONTENTS</w:t>
            </w:r>
          </w:p>
        </w:tc>
      </w:tr>
      <w:tr>
        <w:trPr>
          <w:trHeight w:val="559"/>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7.5</w:t>
            </w:r>
          </w:p>
        </w:tc>
        <w:tc>
          <w:tcPr>
            <w:tcW w:w="5180" w:type="dxa"/>
            <w:vAlign w:val="bottom"/>
          </w:tcPr>
          <w:p>
            <w:pPr>
              <w:ind w:left="60"/>
              <w:spacing w:after="0"/>
              <w:rPr>
                <w:sz w:val="20"/>
                <w:szCs w:val="20"/>
                <w:color w:val="auto"/>
              </w:rPr>
            </w:pPr>
            <w:r>
              <w:rPr>
                <w:rFonts w:ascii="Arial" w:cs="Arial" w:eastAsia="Arial" w:hAnsi="Arial"/>
                <w:sz w:val="20"/>
                <w:szCs w:val="20"/>
                <w:color w:val="auto"/>
              </w:rPr>
              <w:t>Searching through a file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95">
              <w:r>
                <w:rPr>
                  <w:rFonts w:ascii="Arial" w:cs="Arial" w:eastAsia="Arial" w:hAnsi="Arial"/>
                  <w:sz w:val="20"/>
                  <w:szCs w:val="20"/>
                  <w:color w:val="0000FF"/>
                </w:rPr>
                <w:t>83</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7.6</w:t>
            </w:r>
          </w:p>
        </w:tc>
        <w:tc>
          <w:tcPr>
            <w:tcW w:w="5180" w:type="dxa"/>
            <w:vAlign w:val="bottom"/>
          </w:tcPr>
          <w:p>
            <w:pPr>
              <w:ind w:left="60"/>
              <w:spacing w:after="0"/>
              <w:rPr>
                <w:sz w:val="20"/>
                <w:szCs w:val="20"/>
                <w:color w:val="auto"/>
              </w:rPr>
            </w:pPr>
            <w:r>
              <w:rPr>
                <w:rFonts w:ascii="Arial" w:cs="Arial" w:eastAsia="Arial" w:hAnsi="Arial"/>
                <w:sz w:val="20"/>
                <w:szCs w:val="20"/>
                <w:color w:val="auto"/>
              </w:rPr>
              <w:t>Letting the user choose the file name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97">
              <w:r>
                <w:rPr>
                  <w:rFonts w:ascii="Arial" w:cs="Arial" w:eastAsia="Arial" w:hAnsi="Arial"/>
                  <w:sz w:val="20"/>
                  <w:szCs w:val="20"/>
                  <w:color w:val="0000FF"/>
                </w:rPr>
                <w:t>85</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7.7</w:t>
            </w:r>
          </w:p>
        </w:tc>
        <w:tc>
          <w:tcPr>
            <w:tcW w:w="5180" w:type="dxa"/>
            <w:vAlign w:val="bottom"/>
          </w:tcPr>
          <w:p>
            <w:pPr>
              <w:ind w:left="60"/>
              <w:spacing w:after="0"/>
              <w:rPr>
                <w:sz w:val="20"/>
                <w:szCs w:val="20"/>
                <w:color w:val="auto"/>
              </w:rPr>
            </w:pPr>
            <w:r>
              <w:rPr>
                <w:rFonts w:ascii="Arial" w:cs="Arial" w:eastAsia="Arial" w:hAnsi="Arial"/>
                <w:sz w:val="20"/>
                <w:szCs w:val="20"/>
                <w:color w:val="auto"/>
              </w:rPr>
              <w:t>Using try,  except, and open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98">
              <w:r>
                <w:rPr>
                  <w:rFonts w:ascii="Arial" w:cs="Arial" w:eastAsia="Arial" w:hAnsi="Arial"/>
                  <w:sz w:val="20"/>
                  <w:szCs w:val="20"/>
                  <w:color w:val="0000FF"/>
                </w:rPr>
                <w:t>86</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7.8</w:t>
            </w:r>
          </w:p>
        </w:tc>
        <w:tc>
          <w:tcPr>
            <w:tcW w:w="5180" w:type="dxa"/>
            <w:vAlign w:val="bottom"/>
          </w:tcPr>
          <w:p>
            <w:pPr>
              <w:ind w:left="60"/>
              <w:spacing w:after="0"/>
              <w:rPr>
                <w:sz w:val="20"/>
                <w:szCs w:val="20"/>
                <w:color w:val="auto"/>
              </w:rPr>
            </w:pPr>
            <w:r>
              <w:rPr>
                <w:rFonts w:ascii="Arial" w:cs="Arial" w:eastAsia="Arial" w:hAnsi="Arial"/>
                <w:sz w:val="20"/>
                <w:szCs w:val="20"/>
                <w:color w:val="auto"/>
              </w:rPr>
              <w:t>Writing files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99">
              <w:r>
                <w:rPr>
                  <w:rFonts w:ascii="Arial" w:cs="Arial" w:eastAsia="Arial" w:hAnsi="Arial"/>
                  <w:sz w:val="20"/>
                  <w:szCs w:val="20"/>
                  <w:color w:val="0000FF"/>
                </w:rPr>
                <w:t>87</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7.9</w:t>
            </w:r>
          </w:p>
        </w:tc>
        <w:tc>
          <w:tcPr>
            <w:tcW w:w="5180" w:type="dxa"/>
            <w:vAlign w:val="bottom"/>
          </w:tcPr>
          <w:p>
            <w:pPr>
              <w:ind w:left="60"/>
              <w:spacing w:after="0"/>
              <w:rPr>
                <w:sz w:val="20"/>
                <w:szCs w:val="20"/>
                <w:color w:val="auto"/>
              </w:rPr>
            </w:pPr>
            <w:r>
              <w:rPr>
                <w:rFonts w:ascii="Arial" w:cs="Arial" w:eastAsia="Arial" w:hAnsi="Arial"/>
                <w:sz w:val="20"/>
                <w:szCs w:val="20"/>
                <w:color w:val="auto"/>
              </w:rPr>
              <w:t>Debugging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0">
              <w:r>
                <w:rPr>
                  <w:rFonts w:ascii="Arial" w:cs="Arial" w:eastAsia="Arial" w:hAnsi="Arial"/>
                  <w:sz w:val="20"/>
                  <w:szCs w:val="20"/>
                  <w:color w:val="0000FF"/>
                </w:rPr>
                <w:t>88</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7.10</w:t>
            </w:r>
          </w:p>
        </w:tc>
        <w:tc>
          <w:tcPr>
            <w:tcW w:w="5180" w:type="dxa"/>
            <w:vAlign w:val="bottom"/>
          </w:tcPr>
          <w:p>
            <w:pPr>
              <w:ind w:left="60"/>
              <w:spacing w:after="0"/>
              <w:rPr>
                <w:sz w:val="20"/>
                <w:szCs w:val="20"/>
                <w:color w:val="auto"/>
              </w:rPr>
            </w:pPr>
            <w:r>
              <w:rPr>
                <w:rFonts w:ascii="Arial" w:cs="Arial" w:eastAsia="Arial" w:hAnsi="Arial"/>
                <w:sz w:val="20"/>
                <w:szCs w:val="20"/>
                <w:color w:val="auto"/>
              </w:rPr>
              <w:t>Glossary .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0">
              <w:r>
                <w:rPr>
                  <w:rFonts w:ascii="Arial" w:cs="Arial" w:eastAsia="Arial" w:hAnsi="Arial"/>
                  <w:sz w:val="20"/>
                  <w:szCs w:val="20"/>
                  <w:color w:val="0000FF"/>
                </w:rPr>
                <w:t>88</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7.11</w:t>
            </w:r>
          </w:p>
        </w:tc>
        <w:tc>
          <w:tcPr>
            <w:tcW w:w="5180" w:type="dxa"/>
            <w:vAlign w:val="bottom"/>
          </w:tcPr>
          <w:p>
            <w:pPr>
              <w:ind w:left="60"/>
              <w:spacing w:after="0"/>
              <w:rPr>
                <w:sz w:val="20"/>
                <w:szCs w:val="20"/>
                <w:color w:val="auto"/>
              </w:rPr>
            </w:pPr>
            <w:r>
              <w:rPr>
                <w:rFonts w:ascii="Arial" w:cs="Arial" w:eastAsia="Arial" w:hAnsi="Arial"/>
                <w:sz w:val="20"/>
                <w:szCs w:val="20"/>
                <w:color w:val="auto"/>
              </w:rPr>
              <w:t>Exercises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1">
              <w:r>
                <w:rPr>
                  <w:rFonts w:ascii="Arial" w:cs="Arial" w:eastAsia="Arial" w:hAnsi="Arial"/>
                  <w:sz w:val="20"/>
                  <w:szCs w:val="20"/>
                  <w:color w:val="0000FF"/>
                </w:rPr>
                <w:t>89</w:t>
              </w:r>
            </w:hyperlink>
          </w:p>
        </w:tc>
      </w:tr>
      <w:tr>
        <w:trPr>
          <w:trHeight w:val="577"/>
        </w:trPr>
        <w:tc>
          <w:tcPr>
            <w:tcW w:w="280" w:type="dxa"/>
            <w:vAlign w:val="bottom"/>
          </w:tcPr>
          <w:p>
            <w:pPr>
              <w:spacing w:after="0"/>
              <w:rPr>
                <w:sz w:val="20"/>
                <w:szCs w:val="20"/>
                <w:color w:val="auto"/>
              </w:rPr>
            </w:pPr>
            <w:r>
              <w:rPr>
                <w:rFonts w:ascii="Arial" w:cs="Arial" w:eastAsia="Arial" w:hAnsi="Arial"/>
                <w:sz w:val="20"/>
                <w:szCs w:val="20"/>
                <w:b w:val="1"/>
                <w:bCs w:val="1"/>
                <w:color w:val="auto"/>
              </w:rPr>
              <w:t>8</w:t>
            </w:r>
          </w:p>
        </w:tc>
        <w:tc>
          <w:tcPr>
            <w:tcW w:w="5600" w:type="dxa"/>
            <w:vAlign w:val="bottom"/>
            <w:gridSpan w:val="2"/>
          </w:tcPr>
          <w:p>
            <w:pPr>
              <w:ind w:left="20"/>
              <w:spacing w:after="0"/>
              <w:rPr>
                <w:sz w:val="20"/>
                <w:szCs w:val="20"/>
                <w:color w:val="auto"/>
              </w:rPr>
            </w:pPr>
            <w:r>
              <w:rPr>
                <w:rFonts w:ascii="Arial" w:cs="Arial" w:eastAsia="Arial" w:hAnsi="Arial"/>
                <w:sz w:val="20"/>
                <w:szCs w:val="20"/>
                <w:b w:val="1"/>
                <w:bCs w:val="1"/>
                <w:color w:val="auto"/>
              </w:rPr>
              <w:t>Lists</w:t>
            </w:r>
          </w:p>
        </w:tc>
        <w:tc>
          <w:tcPr>
            <w:tcW w:w="1260" w:type="dxa"/>
            <w:vAlign w:val="bottom"/>
          </w:tcPr>
          <w:p>
            <w:pPr>
              <w:jc w:val="right"/>
              <w:spacing w:after="0"/>
              <w:rPr>
                <w:rFonts w:ascii="Arial" w:cs="Arial" w:eastAsia="Arial" w:hAnsi="Arial"/>
                <w:sz w:val="20"/>
                <w:szCs w:val="20"/>
                <w:b w:val="1"/>
                <w:bCs w:val="1"/>
                <w:color w:val="0000FF"/>
              </w:rPr>
            </w:pPr>
            <w:hyperlink w:anchor="page103">
              <w:r>
                <w:rPr>
                  <w:rFonts w:ascii="Arial" w:cs="Arial" w:eastAsia="Arial" w:hAnsi="Arial"/>
                  <w:sz w:val="20"/>
                  <w:szCs w:val="20"/>
                  <w:b w:val="1"/>
                  <w:bCs w:val="1"/>
                  <w:color w:val="0000FF"/>
                </w:rPr>
                <w:t>91</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8.1</w:t>
            </w:r>
          </w:p>
        </w:tc>
        <w:tc>
          <w:tcPr>
            <w:tcW w:w="5180" w:type="dxa"/>
            <w:vAlign w:val="bottom"/>
          </w:tcPr>
          <w:p>
            <w:pPr>
              <w:ind w:left="60"/>
              <w:spacing w:after="0"/>
              <w:rPr>
                <w:sz w:val="20"/>
                <w:szCs w:val="20"/>
                <w:color w:val="auto"/>
              </w:rPr>
            </w:pPr>
            <w:r>
              <w:rPr>
                <w:rFonts w:ascii="Arial" w:cs="Arial" w:eastAsia="Arial" w:hAnsi="Arial"/>
                <w:sz w:val="20"/>
                <w:szCs w:val="20"/>
                <w:color w:val="auto"/>
              </w:rPr>
              <w:t>A list is a sequence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  </w:t>
            </w:r>
            <w:hyperlink w:anchor="page103">
              <w:r>
                <w:rPr>
                  <w:rFonts w:ascii="Arial" w:cs="Arial" w:eastAsia="Arial" w:hAnsi="Arial"/>
                  <w:sz w:val="20"/>
                  <w:szCs w:val="20"/>
                  <w:color w:val="0000FF"/>
                </w:rPr>
                <w:t>91</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8.2</w:t>
            </w:r>
          </w:p>
        </w:tc>
        <w:tc>
          <w:tcPr>
            <w:tcW w:w="5180" w:type="dxa"/>
            <w:vAlign w:val="bottom"/>
          </w:tcPr>
          <w:p>
            <w:pPr>
              <w:ind w:left="60"/>
              <w:spacing w:after="0"/>
              <w:rPr>
                <w:sz w:val="20"/>
                <w:szCs w:val="20"/>
                <w:color w:val="auto"/>
              </w:rPr>
            </w:pPr>
            <w:r>
              <w:rPr>
                <w:rFonts w:ascii="Arial" w:cs="Arial" w:eastAsia="Arial" w:hAnsi="Arial"/>
                <w:sz w:val="20"/>
                <w:szCs w:val="20"/>
                <w:color w:val="auto"/>
              </w:rPr>
              <w:t>Lists are mutable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4">
              <w:r>
                <w:rPr>
                  <w:rFonts w:ascii="Arial" w:cs="Arial" w:eastAsia="Arial" w:hAnsi="Arial"/>
                  <w:sz w:val="20"/>
                  <w:szCs w:val="20"/>
                  <w:color w:val="0000FF"/>
                </w:rPr>
                <w:t>92</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8.3</w:t>
            </w:r>
          </w:p>
        </w:tc>
        <w:tc>
          <w:tcPr>
            <w:tcW w:w="5180" w:type="dxa"/>
            <w:vAlign w:val="bottom"/>
          </w:tcPr>
          <w:p>
            <w:pPr>
              <w:ind w:left="60"/>
              <w:spacing w:after="0"/>
              <w:rPr>
                <w:sz w:val="20"/>
                <w:szCs w:val="20"/>
                <w:color w:val="auto"/>
              </w:rPr>
            </w:pPr>
            <w:r>
              <w:rPr>
                <w:rFonts w:ascii="Arial" w:cs="Arial" w:eastAsia="Arial" w:hAnsi="Arial"/>
                <w:sz w:val="20"/>
                <w:szCs w:val="20"/>
                <w:color w:val="auto"/>
              </w:rPr>
              <w:t>Traversing a list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4">
              <w:r>
                <w:rPr>
                  <w:rFonts w:ascii="Arial" w:cs="Arial" w:eastAsia="Arial" w:hAnsi="Arial"/>
                  <w:sz w:val="20"/>
                  <w:szCs w:val="20"/>
                  <w:color w:val="0000FF"/>
                </w:rPr>
                <w:t>92</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8.4</w:t>
            </w:r>
          </w:p>
        </w:tc>
        <w:tc>
          <w:tcPr>
            <w:tcW w:w="5180" w:type="dxa"/>
            <w:vAlign w:val="bottom"/>
          </w:tcPr>
          <w:p>
            <w:pPr>
              <w:ind w:left="60"/>
              <w:spacing w:after="0"/>
              <w:rPr>
                <w:sz w:val="20"/>
                <w:szCs w:val="20"/>
                <w:color w:val="auto"/>
              </w:rPr>
            </w:pPr>
            <w:r>
              <w:rPr>
                <w:rFonts w:ascii="Arial" w:cs="Arial" w:eastAsia="Arial" w:hAnsi="Arial"/>
                <w:sz w:val="20"/>
                <w:szCs w:val="20"/>
                <w:color w:val="auto"/>
              </w:rPr>
              <w:t>List operations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5">
              <w:r>
                <w:rPr>
                  <w:rFonts w:ascii="Arial" w:cs="Arial" w:eastAsia="Arial" w:hAnsi="Arial"/>
                  <w:sz w:val="20"/>
                  <w:szCs w:val="20"/>
                  <w:color w:val="0000FF"/>
                </w:rPr>
                <w:t>93</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8.5</w:t>
            </w:r>
          </w:p>
        </w:tc>
        <w:tc>
          <w:tcPr>
            <w:tcW w:w="5180" w:type="dxa"/>
            <w:vAlign w:val="bottom"/>
          </w:tcPr>
          <w:p>
            <w:pPr>
              <w:ind w:left="60"/>
              <w:spacing w:after="0"/>
              <w:rPr>
                <w:sz w:val="20"/>
                <w:szCs w:val="20"/>
                <w:color w:val="auto"/>
              </w:rPr>
            </w:pPr>
            <w:r>
              <w:rPr>
                <w:rFonts w:ascii="Arial" w:cs="Arial" w:eastAsia="Arial" w:hAnsi="Arial"/>
                <w:sz w:val="20"/>
                <w:szCs w:val="20"/>
                <w:color w:val="auto"/>
              </w:rPr>
              <w:t>List slices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6">
              <w:r>
                <w:rPr>
                  <w:rFonts w:ascii="Arial" w:cs="Arial" w:eastAsia="Arial" w:hAnsi="Arial"/>
                  <w:sz w:val="20"/>
                  <w:szCs w:val="20"/>
                  <w:color w:val="0000FF"/>
                </w:rPr>
                <w:t>94</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8.6</w:t>
            </w:r>
          </w:p>
        </w:tc>
        <w:tc>
          <w:tcPr>
            <w:tcW w:w="5180" w:type="dxa"/>
            <w:vAlign w:val="bottom"/>
          </w:tcPr>
          <w:p>
            <w:pPr>
              <w:ind w:left="60"/>
              <w:spacing w:after="0"/>
              <w:rPr>
                <w:sz w:val="20"/>
                <w:szCs w:val="20"/>
                <w:color w:val="auto"/>
              </w:rPr>
            </w:pPr>
            <w:r>
              <w:rPr>
                <w:rFonts w:ascii="Arial" w:cs="Arial" w:eastAsia="Arial" w:hAnsi="Arial"/>
                <w:sz w:val="20"/>
                <w:szCs w:val="20"/>
                <w:color w:val="auto"/>
              </w:rPr>
              <w:t>List methods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6">
              <w:r>
                <w:rPr>
                  <w:rFonts w:ascii="Arial" w:cs="Arial" w:eastAsia="Arial" w:hAnsi="Arial"/>
                  <w:sz w:val="20"/>
                  <w:szCs w:val="20"/>
                  <w:color w:val="0000FF"/>
                </w:rPr>
                <w:t>94</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8.7</w:t>
            </w:r>
          </w:p>
        </w:tc>
        <w:tc>
          <w:tcPr>
            <w:tcW w:w="5180" w:type="dxa"/>
            <w:vAlign w:val="bottom"/>
          </w:tcPr>
          <w:p>
            <w:pPr>
              <w:ind w:left="60"/>
              <w:spacing w:after="0"/>
              <w:rPr>
                <w:sz w:val="20"/>
                <w:szCs w:val="20"/>
                <w:color w:val="auto"/>
              </w:rPr>
            </w:pPr>
            <w:r>
              <w:rPr>
                <w:rFonts w:ascii="Arial" w:cs="Arial" w:eastAsia="Arial" w:hAnsi="Arial"/>
                <w:sz w:val="20"/>
                <w:szCs w:val="20"/>
                <w:color w:val="auto"/>
              </w:rPr>
              <w:t>Deleting elements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7">
              <w:r>
                <w:rPr>
                  <w:rFonts w:ascii="Arial" w:cs="Arial" w:eastAsia="Arial" w:hAnsi="Arial"/>
                  <w:sz w:val="20"/>
                  <w:szCs w:val="20"/>
                  <w:color w:val="0000FF"/>
                </w:rPr>
                <w:t>95</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8.8</w:t>
            </w:r>
          </w:p>
        </w:tc>
        <w:tc>
          <w:tcPr>
            <w:tcW w:w="5180" w:type="dxa"/>
            <w:vAlign w:val="bottom"/>
          </w:tcPr>
          <w:p>
            <w:pPr>
              <w:ind w:left="60"/>
              <w:spacing w:after="0"/>
              <w:rPr>
                <w:sz w:val="20"/>
                <w:szCs w:val="20"/>
                <w:color w:val="auto"/>
              </w:rPr>
            </w:pPr>
            <w:r>
              <w:rPr>
                <w:rFonts w:ascii="Arial" w:cs="Arial" w:eastAsia="Arial" w:hAnsi="Arial"/>
                <w:sz w:val="20"/>
                <w:szCs w:val="20"/>
                <w:color w:val="auto"/>
              </w:rPr>
              <w:t>Lists and functions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8">
              <w:r>
                <w:rPr>
                  <w:rFonts w:ascii="Arial" w:cs="Arial" w:eastAsia="Arial" w:hAnsi="Arial"/>
                  <w:sz w:val="20"/>
                  <w:szCs w:val="20"/>
                  <w:color w:val="0000FF"/>
                </w:rPr>
                <w:t>96</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8.9</w:t>
            </w:r>
          </w:p>
        </w:tc>
        <w:tc>
          <w:tcPr>
            <w:tcW w:w="5180" w:type="dxa"/>
            <w:vAlign w:val="bottom"/>
          </w:tcPr>
          <w:p>
            <w:pPr>
              <w:ind w:left="60"/>
              <w:spacing w:after="0"/>
              <w:rPr>
                <w:sz w:val="20"/>
                <w:szCs w:val="20"/>
                <w:color w:val="auto"/>
              </w:rPr>
            </w:pPr>
            <w:r>
              <w:rPr>
                <w:rFonts w:ascii="Arial" w:cs="Arial" w:eastAsia="Arial" w:hAnsi="Arial"/>
                <w:sz w:val="20"/>
                <w:szCs w:val="20"/>
                <w:color w:val="auto"/>
              </w:rPr>
              <w:t>Lists and strings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09">
              <w:r>
                <w:rPr>
                  <w:rFonts w:ascii="Arial" w:cs="Arial" w:eastAsia="Arial" w:hAnsi="Arial"/>
                  <w:sz w:val="20"/>
                  <w:szCs w:val="20"/>
                  <w:color w:val="0000FF"/>
                </w:rPr>
                <w:t>97</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8.10</w:t>
            </w:r>
          </w:p>
        </w:tc>
        <w:tc>
          <w:tcPr>
            <w:tcW w:w="5180" w:type="dxa"/>
            <w:vAlign w:val="bottom"/>
          </w:tcPr>
          <w:p>
            <w:pPr>
              <w:ind w:left="60"/>
              <w:spacing w:after="0"/>
              <w:rPr>
                <w:sz w:val="20"/>
                <w:szCs w:val="20"/>
                <w:color w:val="auto"/>
              </w:rPr>
            </w:pPr>
            <w:r>
              <w:rPr>
                <w:rFonts w:ascii="Arial" w:cs="Arial" w:eastAsia="Arial" w:hAnsi="Arial"/>
                <w:sz w:val="20"/>
                <w:szCs w:val="20"/>
                <w:color w:val="auto"/>
              </w:rPr>
              <w:t>Parsing lines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10">
              <w:r>
                <w:rPr>
                  <w:rFonts w:ascii="Arial" w:cs="Arial" w:eastAsia="Arial" w:hAnsi="Arial"/>
                  <w:sz w:val="20"/>
                  <w:szCs w:val="20"/>
                  <w:color w:val="0000FF"/>
                </w:rPr>
                <w:t>98</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8.11</w:t>
            </w:r>
          </w:p>
        </w:tc>
        <w:tc>
          <w:tcPr>
            <w:tcW w:w="5180" w:type="dxa"/>
            <w:vAlign w:val="bottom"/>
          </w:tcPr>
          <w:p>
            <w:pPr>
              <w:ind w:left="60"/>
              <w:spacing w:after="0"/>
              <w:rPr>
                <w:sz w:val="20"/>
                <w:szCs w:val="20"/>
                <w:color w:val="auto"/>
              </w:rPr>
            </w:pPr>
            <w:r>
              <w:rPr>
                <w:rFonts w:ascii="Arial" w:cs="Arial" w:eastAsia="Arial" w:hAnsi="Arial"/>
                <w:sz w:val="20"/>
                <w:szCs w:val="20"/>
                <w:color w:val="auto"/>
              </w:rPr>
              <w:t>Objects and values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11">
              <w:r>
                <w:rPr>
                  <w:rFonts w:ascii="Arial" w:cs="Arial" w:eastAsia="Arial" w:hAnsi="Arial"/>
                  <w:sz w:val="20"/>
                  <w:szCs w:val="20"/>
                  <w:color w:val="0000FF"/>
                </w:rPr>
                <w:t>99</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8.12</w:t>
            </w:r>
          </w:p>
        </w:tc>
        <w:tc>
          <w:tcPr>
            <w:tcW w:w="5180" w:type="dxa"/>
            <w:vAlign w:val="bottom"/>
          </w:tcPr>
          <w:p>
            <w:pPr>
              <w:ind w:left="60"/>
              <w:spacing w:after="0"/>
              <w:rPr>
                <w:sz w:val="20"/>
                <w:szCs w:val="20"/>
                <w:color w:val="auto"/>
              </w:rPr>
            </w:pPr>
            <w:r>
              <w:rPr>
                <w:rFonts w:ascii="Arial" w:cs="Arial" w:eastAsia="Arial" w:hAnsi="Arial"/>
                <w:sz w:val="20"/>
                <w:szCs w:val="20"/>
                <w:color w:val="auto"/>
              </w:rPr>
              <w:t>Aliasing  .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12">
              <w:r>
                <w:rPr>
                  <w:rFonts w:ascii="Arial" w:cs="Arial" w:eastAsia="Arial" w:hAnsi="Arial"/>
                  <w:sz w:val="20"/>
                  <w:szCs w:val="20"/>
                  <w:color w:val="0000FF"/>
                </w:rPr>
                <w:t>100</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8.13</w:t>
            </w:r>
          </w:p>
        </w:tc>
        <w:tc>
          <w:tcPr>
            <w:tcW w:w="5180" w:type="dxa"/>
            <w:vAlign w:val="bottom"/>
          </w:tcPr>
          <w:p>
            <w:pPr>
              <w:ind w:left="60"/>
              <w:spacing w:after="0"/>
              <w:rPr>
                <w:sz w:val="20"/>
                <w:szCs w:val="20"/>
                <w:color w:val="auto"/>
              </w:rPr>
            </w:pPr>
            <w:r>
              <w:rPr>
                <w:rFonts w:ascii="Arial" w:cs="Arial" w:eastAsia="Arial" w:hAnsi="Arial"/>
                <w:sz w:val="20"/>
                <w:szCs w:val="20"/>
                <w:color w:val="auto"/>
              </w:rPr>
              <w:t>List arguments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12">
              <w:r>
                <w:rPr>
                  <w:rFonts w:ascii="Arial" w:cs="Arial" w:eastAsia="Arial" w:hAnsi="Arial"/>
                  <w:sz w:val="20"/>
                  <w:szCs w:val="20"/>
                  <w:color w:val="0000FF"/>
                </w:rPr>
                <w:t>100</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8.14</w:t>
            </w:r>
          </w:p>
        </w:tc>
        <w:tc>
          <w:tcPr>
            <w:tcW w:w="5180" w:type="dxa"/>
            <w:vAlign w:val="bottom"/>
          </w:tcPr>
          <w:p>
            <w:pPr>
              <w:ind w:left="60"/>
              <w:spacing w:after="0"/>
              <w:rPr>
                <w:sz w:val="20"/>
                <w:szCs w:val="20"/>
                <w:color w:val="auto"/>
              </w:rPr>
            </w:pPr>
            <w:r>
              <w:rPr>
                <w:rFonts w:ascii="Arial" w:cs="Arial" w:eastAsia="Arial" w:hAnsi="Arial"/>
                <w:sz w:val="20"/>
                <w:szCs w:val="20"/>
                <w:color w:val="auto"/>
              </w:rPr>
              <w:t>Debugging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14">
              <w:r>
                <w:rPr>
                  <w:rFonts w:ascii="Arial" w:cs="Arial" w:eastAsia="Arial" w:hAnsi="Arial"/>
                  <w:sz w:val="20"/>
                  <w:szCs w:val="20"/>
                  <w:color w:val="0000FF"/>
                </w:rPr>
                <w:t>102</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8.15</w:t>
            </w:r>
          </w:p>
        </w:tc>
        <w:tc>
          <w:tcPr>
            <w:tcW w:w="5180" w:type="dxa"/>
            <w:vAlign w:val="bottom"/>
          </w:tcPr>
          <w:p>
            <w:pPr>
              <w:ind w:left="60"/>
              <w:spacing w:after="0"/>
              <w:rPr>
                <w:sz w:val="20"/>
                <w:szCs w:val="20"/>
                <w:color w:val="auto"/>
              </w:rPr>
            </w:pPr>
            <w:r>
              <w:rPr>
                <w:rFonts w:ascii="Arial" w:cs="Arial" w:eastAsia="Arial" w:hAnsi="Arial"/>
                <w:sz w:val="20"/>
                <w:szCs w:val="20"/>
                <w:color w:val="auto"/>
              </w:rPr>
              <w:t>Glossary .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17">
              <w:r>
                <w:rPr>
                  <w:rFonts w:ascii="Arial" w:cs="Arial" w:eastAsia="Arial" w:hAnsi="Arial"/>
                  <w:sz w:val="20"/>
                  <w:szCs w:val="20"/>
                  <w:color w:val="0000FF"/>
                </w:rPr>
                <w:t>105</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w w:val="97"/>
              </w:rPr>
              <w:t>8.16</w:t>
            </w:r>
          </w:p>
        </w:tc>
        <w:tc>
          <w:tcPr>
            <w:tcW w:w="5180" w:type="dxa"/>
            <w:vAlign w:val="bottom"/>
          </w:tcPr>
          <w:p>
            <w:pPr>
              <w:ind w:left="60"/>
              <w:spacing w:after="0"/>
              <w:rPr>
                <w:sz w:val="20"/>
                <w:szCs w:val="20"/>
                <w:color w:val="auto"/>
              </w:rPr>
            </w:pPr>
            <w:r>
              <w:rPr>
                <w:rFonts w:ascii="Arial" w:cs="Arial" w:eastAsia="Arial" w:hAnsi="Arial"/>
                <w:sz w:val="20"/>
                <w:szCs w:val="20"/>
                <w:color w:val="auto"/>
              </w:rPr>
              <w:t>Exercises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18">
              <w:r>
                <w:rPr>
                  <w:rFonts w:ascii="Arial" w:cs="Arial" w:eastAsia="Arial" w:hAnsi="Arial"/>
                  <w:sz w:val="20"/>
                  <w:szCs w:val="20"/>
                  <w:color w:val="0000FF"/>
                </w:rPr>
                <w:t>106</w:t>
              </w:r>
            </w:hyperlink>
          </w:p>
        </w:tc>
      </w:tr>
      <w:tr>
        <w:trPr>
          <w:trHeight w:val="577"/>
        </w:trPr>
        <w:tc>
          <w:tcPr>
            <w:tcW w:w="280" w:type="dxa"/>
            <w:vAlign w:val="bottom"/>
          </w:tcPr>
          <w:p>
            <w:pPr>
              <w:spacing w:after="0"/>
              <w:rPr>
                <w:sz w:val="20"/>
                <w:szCs w:val="20"/>
                <w:color w:val="auto"/>
              </w:rPr>
            </w:pPr>
            <w:r>
              <w:rPr>
                <w:rFonts w:ascii="Arial" w:cs="Arial" w:eastAsia="Arial" w:hAnsi="Arial"/>
                <w:sz w:val="20"/>
                <w:szCs w:val="20"/>
                <w:b w:val="1"/>
                <w:bCs w:val="1"/>
                <w:color w:val="auto"/>
              </w:rPr>
              <w:t>9</w:t>
            </w:r>
          </w:p>
        </w:tc>
        <w:tc>
          <w:tcPr>
            <w:tcW w:w="5600" w:type="dxa"/>
            <w:vAlign w:val="bottom"/>
            <w:gridSpan w:val="2"/>
          </w:tcPr>
          <w:p>
            <w:pPr>
              <w:ind w:left="20"/>
              <w:spacing w:after="0"/>
              <w:rPr>
                <w:sz w:val="20"/>
                <w:szCs w:val="20"/>
                <w:color w:val="auto"/>
              </w:rPr>
            </w:pPr>
            <w:r>
              <w:rPr>
                <w:rFonts w:ascii="Arial" w:cs="Arial" w:eastAsia="Arial" w:hAnsi="Arial"/>
                <w:sz w:val="20"/>
                <w:szCs w:val="20"/>
                <w:b w:val="1"/>
                <w:bCs w:val="1"/>
                <w:color w:val="auto"/>
              </w:rPr>
              <w:t>Dictionaries</w:t>
            </w:r>
          </w:p>
        </w:tc>
        <w:tc>
          <w:tcPr>
            <w:tcW w:w="1260" w:type="dxa"/>
            <w:vAlign w:val="bottom"/>
          </w:tcPr>
          <w:p>
            <w:pPr>
              <w:jc w:val="right"/>
              <w:spacing w:after="0"/>
              <w:rPr>
                <w:rFonts w:ascii="Arial" w:cs="Arial" w:eastAsia="Arial" w:hAnsi="Arial"/>
                <w:sz w:val="20"/>
                <w:szCs w:val="20"/>
                <w:b w:val="1"/>
                <w:bCs w:val="1"/>
                <w:color w:val="0000FF"/>
              </w:rPr>
            </w:pPr>
            <w:hyperlink w:anchor="page121">
              <w:r>
                <w:rPr>
                  <w:rFonts w:ascii="Arial" w:cs="Arial" w:eastAsia="Arial" w:hAnsi="Arial"/>
                  <w:sz w:val="20"/>
                  <w:szCs w:val="20"/>
                  <w:b w:val="1"/>
                  <w:bCs w:val="1"/>
                  <w:color w:val="0000FF"/>
                </w:rPr>
                <w:t>109</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9.1</w:t>
            </w:r>
          </w:p>
        </w:tc>
        <w:tc>
          <w:tcPr>
            <w:tcW w:w="5180" w:type="dxa"/>
            <w:vAlign w:val="bottom"/>
          </w:tcPr>
          <w:p>
            <w:pPr>
              <w:ind w:left="60"/>
              <w:spacing w:after="0"/>
              <w:rPr>
                <w:sz w:val="20"/>
                <w:szCs w:val="20"/>
                <w:color w:val="auto"/>
              </w:rPr>
            </w:pPr>
            <w:r>
              <w:rPr>
                <w:rFonts w:ascii="Arial" w:cs="Arial" w:eastAsia="Arial" w:hAnsi="Arial"/>
                <w:sz w:val="20"/>
                <w:szCs w:val="20"/>
                <w:color w:val="auto"/>
              </w:rPr>
              <w:t>Dictionary as a set of counters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 </w:t>
            </w:r>
            <w:hyperlink w:anchor="page123">
              <w:r>
                <w:rPr>
                  <w:rFonts w:ascii="Arial" w:cs="Arial" w:eastAsia="Arial" w:hAnsi="Arial"/>
                  <w:sz w:val="20"/>
                  <w:szCs w:val="20"/>
                  <w:color w:val="0000FF"/>
                </w:rPr>
                <w:t>111</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9.2</w:t>
            </w:r>
          </w:p>
        </w:tc>
        <w:tc>
          <w:tcPr>
            <w:tcW w:w="5180" w:type="dxa"/>
            <w:vAlign w:val="bottom"/>
          </w:tcPr>
          <w:p>
            <w:pPr>
              <w:ind w:left="60"/>
              <w:spacing w:after="0"/>
              <w:rPr>
                <w:sz w:val="20"/>
                <w:szCs w:val="20"/>
                <w:color w:val="auto"/>
              </w:rPr>
            </w:pPr>
            <w:r>
              <w:rPr>
                <w:rFonts w:ascii="Arial" w:cs="Arial" w:eastAsia="Arial" w:hAnsi="Arial"/>
                <w:sz w:val="20"/>
                <w:szCs w:val="20"/>
                <w:color w:val="auto"/>
              </w:rPr>
              <w:t>Dictionaries and files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24">
              <w:r>
                <w:rPr>
                  <w:rFonts w:ascii="Arial" w:cs="Arial" w:eastAsia="Arial" w:hAnsi="Arial"/>
                  <w:sz w:val="20"/>
                  <w:szCs w:val="20"/>
                  <w:color w:val="0000FF"/>
                </w:rPr>
                <w:t>112</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9.3</w:t>
            </w:r>
          </w:p>
        </w:tc>
        <w:tc>
          <w:tcPr>
            <w:tcW w:w="5180" w:type="dxa"/>
            <w:vAlign w:val="bottom"/>
          </w:tcPr>
          <w:p>
            <w:pPr>
              <w:ind w:left="60"/>
              <w:spacing w:after="0"/>
              <w:rPr>
                <w:sz w:val="20"/>
                <w:szCs w:val="20"/>
                <w:color w:val="auto"/>
              </w:rPr>
            </w:pPr>
            <w:r>
              <w:rPr>
                <w:rFonts w:ascii="Arial" w:cs="Arial" w:eastAsia="Arial" w:hAnsi="Arial"/>
                <w:sz w:val="20"/>
                <w:szCs w:val="20"/>
                <w:color w:val="auto"/>
              </w:rPr>
              <w:t>Looping and dictionaries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25">
              <w:r>
                <w:rPr>
                  <w:rFonts w:ascii="Arial" w:cs="Arial" w:eastAsia="Arial" w:hAnsi="Arial"/>
                  <w:sz w:val="20"/>
                  <w:szCs w:val="20"/>
                  <w:color w:val="0000FF"/>
                </w:rPr>
                <w:t>113</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9.4</w:t>
            </w:r>
          </w:p>
        </w:tc>
        <w:tc>
          <w:tcPr>
            <w:tcW w:w="5180" w:type="dxa"/>
            <w:vAlign w:val="bottom"/>
          </w:tcPr>
          <w:p>
            <w:pPr>
              <w:ind w:left="60"/>
              <w:spacing w:after="0"/>
              <w:rPr>
                <w:sz w:val="20"/>
                <w:szCs w:val="20"/>
                <w:color w:val="auto"/>
              </w:rPr>
            </w:pPr>
            <w:r>
              <w:rPr>
                <w:rFonts w:ascii="Arial" w:cs="Arial" w:eastAsia="Arial" w:hAnsi="Arial"/>
                <w:sz w:val="20"/>
                <w:szCs w:val="20"/>
                <w:color w:val="auto"/>
              </w:rPr>
              <w:t>Advanced text parsing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27">
              <w:r>
                <w:rPr>
                  <w:rFonts w:ascii="Arial" w:cs="Arial" w:eastAsia="Arial" w:hAnsi="Arial"/>
                  <w:sz w:val="20"/>
                  <w:szCs w:val="20"/>
                  <w:color w:val="0000FF"/>
                </w:rPr>
                <w:t>115</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9.5</w:t>
            </w:r>
          </w:p>
        </w:tc>
        <w:tc>
          <w:tcPr>
            <w:tcW w:w="5180" w:type="dxa"/>
            <w:vAlign w:val="bottom"/>
          </w:tcPr>
          <w:p>
            <w:pPr>
              <w:ind w:left="60"/>
              <w:spacing w:after="0"/>
              <w:rPr>
                <w:sz w:val="20"/>
                <w:szCs w:val="20"/>
                <w:color w:val="auto"/>
              </w:rPr>
            </w:pPr>
            <w:r>
              <w:rPr>
                <w:rFonts w:ascii="Arial" w:cs="Arial" w:eastAsia="Arial" w:hAnsi="Arial"/>
                <w:sz w:val="20"/>
                <w:szCs w:val="20"/>
                <w:color w:val="auto"/>
              </w:rPr>
              <w:t>Debugging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28">
              <w:r>
                <w:rPr>
                  <w:rFonts w:ascii="Arial" w:cs="Arial" w:eastAsia="Arial" w:hAnsi="Arial"/>
                  <w:sz w:val="20"/>
                  <w:szCs w:val="20"/>
                  <w:color w:val="0000FF"/>
                </w:rPr>
                <w:t>116</w:t>
              </w:r>
            </w:hyperlink>
          </w:p>
        </w:tc>
      </w:tr>
      <w:tr>
        <w:trPr>
          <w:trHeight w:val="372"/>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9.6</w:t>
            </w:r>
          </w:p>
        </w:tc>
        <w:tc>
          <w:tcPr>
            <w:tcW w:w="5180" w:type="dxa"/>
            <w:vAlign w:val="bottom"/>
          </w:tcPr>
          <w:p>
            <w:pPr>
              <w:ind w:left="60"/>
              <w:spacing w:after="0"/>
              <w:rPr>
                <w:sz w:val="20"/>
                <w:szCs w:val="20"/>
                <w:color w:val="auto"/>
              </w:rPr>
            </w:pPr>
            <w:r>
              <w:rPr>
                <w:rFonts w:ascii="Arial" w:cs="Arial" w:eastAsia="Arial" w:hAnsi="Arial"/>
                <w:sz w:val="20"/>
                <w:szCs w:val="20"/>
                <w:color w:val="auto"/>
              </w:rPr>
              <w:t>Glossary .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29">
              <w:r>
                <w:rPr>
                  <w:rFonts w:ascii="Arial" w:cs="Arial" w:eastAsia="Arial" w:hAnsi="Arial"/>
                  <w:sz w:val="20"/>
                  <w:szCs w:val="20"/>
                  <w:color w:val="0000FF"/>
                </w:rPr>
                <w:t>117</w:t>
              </w:r>
            </w:hyperlink>
          </w:p>
        </w:tc>
      </w:tr>
      <w:tr>
        <w:trPr>
          <w:trHeight w:val="373"/>
        </w:trPr>
        <w:tc>
          <w:tcPr>
            <w:tcW w:w="280" w:type="dxa"/>
            <w:vAlign w:val="bottom"/>
          </w:tcPr>
          <w:p>
            <w:pPr>
              <w:spacing w:after="0"/>
              <w:rPr>
                <w:sz w:val="24"/>
                <w:szCs w:val="24"/>
                <w:color w:val="auto"/>
              </w:rPr>
            </w:pPr>
          </w:p>
        </w:tc>
        <w:tc>
          <w:tcPr>
            <w:tcW w:w="420" w:type="dxa"/>
            <w:vAlign w:val="bottom"/>
          </w:tcPr>
          <w:p>
            <w:pPr>
              <w:ind w:left="20"/>
              <w:spacing w:after="0"/>
              <w:rPr>
                <w:sz w:val="20"/>
                <w:szCs w:val="20"/>
                <w:color w:val="auto"/>
              </w:rPr>
            </w:pPr>
            <w:r>
              <w:rPr>
                <w:rFonts w:ascii="Arial" w:cs="Arial" w:eastAsia="Arial" w:hAnsi="Arial"/>
                <w:sz w:val="20"/>
                <w:szCs w:val="20"/>
                <w:color w:val="auto"/>
              </w:rPr>
              <w:t>9.7</w:t>
            </w:r>
          </w:p>
        </w:tc>
        <w:tc>
          <w:tcPr>
            <w:tcW w:w="5180" w:type="dxa"/>
            <w:vAlign w:val="bottom"/>
          </w:tcPr>
          <w:p>
            <w:pPr>
              <w:ind w:left="60"/>
              <w:spacing w:after="0"/>
              <w:rPr>
                <w:sz w:val="20"/>
                <w:szCs w:val="20"/>
                <w:color w:val="auto"/>
              </w:rPr>
            </w:pPr>
            <w:r>
              <w:rPr>
                <w:rFonts w:ascii="Arial" w:cs="Arial" w:eastAsia="Arial" w:hAnsi="Arial"/>
                <w:sz w:val="20"/>
                <w:szCs w:val="20"/>
                <w:color w:val="auto"/>
              </w:rPr>
              <w:t>Exercises  . . . . . . . . . . . . . . . . . . . . . . . . . . .</w:t>
            </w:r>
          </w:p>
        </w:tc>
        <w:tc>
          <w:tcPr>
            <w:tcW w:w="1260" w:type="dxa"/>
            <w:vAlign w:val="bottom"/>
          </w:tcPr>
          <w:p>
            <w:pPr>
              <w:ind w:left="60"/>
              <w:spacing w:after="0"/>
              <w:rPr>
                <w:rFonts w:ascii="Arial" w:cs="Arial" w:eastAsia="Arial" w:hAnsi="Arial"/>
                <w:sz w:val="20"/>
                <w:szCs w:val="20"/>
                <w:color w:val="auto"/>
              </w:rPr>
            </w:pPr>
            <w:r>
              <w:rPr>
                <w:rFonts w:ascii="Arial" w:cs="Arial" w:eastAsia="Arial" w:hAnsi="Arial"/>
                <w:sz w:val="20"/>
                <w:szCs w:val="20"/>
                <w:color w:val="auto"/>
              </w:rPr>
              <w:t xml:space="preserve">. . . . .  </w:t>
            </w:r>
            <w:hyperlink w:anchor="page130">
              <w:r>
                <w:rPr>
                  <w:rFonts w:ascii="Arial" w:cs="Arial" w:eastAsia="Arial" w:hAnsi="Arial"/>
                  <w:sz w:val="20"/>
                  <w:szCs w:val="20"/>
                  <w:color w:val="0000FF"/>
                </w:rPr>
                <w:t>118</w:t>
              </w:r>
            </w:hyperlink>
          </w:p>
        </w:tc>
      </w:tr>
    </w:tbl>
    <w:p>
      <w:pPr>
        <w:sectPr>
          <w:pgSz w:w="9820" w:h="14198" w:orient="portrait"/>
          <w:cols w:equalWidth="0" w:num="1">
            <w:col w:w="7474"/>
          </w:cols>
          <w:pgMar w:left="900" w:top="358" w:right="1440" w:bottom="531" w:gutter="0" w:footer="0" w:header="0"/>
        </w:sectPr>
      </w:pPr>
    </w:p>
    <w:bookmarkStart w:id="8" w:name="page9"/>
    <w:bookmarkEnd w:id="8"/>
    <w:p>
      <w:pPr>
        <w:ind w:left="360"/>
        <w:spacing w:after="0"/>
        <w:tabs>
          <w:tab w:leader="none" w:pos="7300" w:val="left"/>
        </w:tabs>
        <w:rPr>
          <w:sz w:val="20"/>
          <w:szCs w:val="20"/>
          <w:color w:val="auto"/>
        </w:rPr>
      </w:pPr>
      <w:r>
        <w:rPr>
          <w:rFonts w:ascii="Times New Roman" w:cs="Times New Roman" w:eastAsia="Times New Roman" w:hAnsi="Times New Roman"/>
          <w:sz w:val="20"/>
          <w:szCs w:val="20"/>
          <w:i w:val="1"/>
          <w:iCs w:val="1"/>
          <w:color w:val="auto"/>
        </w:rPr>
        <w:t>CONTENTS</w:t>
      </w:r>
      <w:r>
        <w:rPr>
          <w:sz w:val="20"/>
          <w:szCs w:val="20"/>
          <w:color w:val="auto"/>
        </w:rPr>
        <w:tab/>
      </w:r>
      <w:r>
        <w:rPr>
          <w:rFonts w:ascii="Arial" w:cs="Arial" w:eastAsia="Arial" w:hAnsi="Arial"/>
          <w:sz w:val="20"/>
          <w:szCs w:val="20"/>
          <w:color w:val="auto"/>
        </w:rPr>
        <w:t>ix</w:t>
      </w:r>
    </w:p>
    <w:p>
      <w:pPr>
        <w:spacing w:after="0" w:line="329" w:lineRule="exact"/>
        <w:rPr>
          <w:sz w:val="20"/>
          <w:szCs w:val="20"/>
          <w:color w:val="auto"/>
        </w:rPr>
      </w:pPr>
    </w:p>
    <w:p>
      <w:pPr>
        <w:ind w:left="360"/>
        <w:spacing w:after="0"/>
        <w:tabs>
          <w:tab w:leader="none" w:pos="712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10 Tuples</w:t>
      </w:r>
      <w:r>
        <w:rPr>
          <w:sz w:val="20"/>
          <w:szCs w:val="20"/>
          <w:color w:val="auto"/>
        </w:rPr>
        <w:tab/>
      </w:r>
      <w:hyperlink w:anchor="page131">
        <w:r>
          <w:rPr>
            <w:rFonts w:ascii="Arial" w:cs="Arial" w:eastAsia="Arial" w:hAnsi="Arial"/>
            <w:sz w:val="20"/>
            <w:szCs w:val="20"/>
            <w:b w:val="1"/>
            <w:bCs w:val="1"/>
            <w:color w:val="0000FF"/>
          </w:rPr>
          <w:t>119</w:t>
        </w:r>
      </w:hyperlink>
    </w:p>
    <w:p>
      <w:pPr>
        <w:spacing w:after="0" w:line="131" w:lineRule="exact"/>
        <w:rPr>
          <w:sz w:val="20"/>
          <w:szCs w:val="20"/>
          <w:color w:val="auto"/>
        </w:rPr>
      </w:pPr>
    </w:p>
    <w:p>
      <w:pPr>
        <w:ind w:left="660"/>
        <w:spacing w:after="0"/>
        <w:tabs>
          <w:tab w:leader="none" w:pos="3180" w:val="left"/>
          <w:tab w:leader="none" w:pos="7160" w:val="left"/>
        </w:tabs>
        <w:rPr>
          <w:rFonts w:ascii="Arial" w:cs="Arial" w:eastAsia="Arial" w:hAnsi="Arial"/>
          <w:sz w:val="17"/>
          <w:szCs w:val="17"/>
          <w:color w:val="0000FF"/>
        </w:rPr>
      </w:pPr>
      <w:r>
        <w:rPr>
          <w:rFonts w:ascii="Arial" w:cs="Arial" w:eastAsia="Arial" w:hAnsi="Arial"/>
          <w:sz w:val="20"/>
          <w:szCs w:val="20"/>
          <w:color w:val="auto"/>
        </w:rPr>
        <w:t>10.1 Tuples are immutable</w:t>
        <w:tab/>
        <w:t>. . . . . . . . . . . . . . . . . . . . . . . . .</w:t>
      </w:r>
      <w:r>
        <w:rPr>
          <w:sz w:val="20"/>
          <w:szCs w:val="20"/>
          <w:color w:val="auto"/>
        </w:rPr>
        <w:tab/>
      </w:r>
      <w:hyperlink w:anchor="page131">
        <w:r>
          <w:rPr>
            <w:rFonts w:ascii="Arial" w:cs="Arial" w:eastAsia="Arial" w:hAnsi="Arial"/>
            <w:sz w:val="17"/>
            <w:szCs w:val="17"/>
            <w:color w:val="0000FF"/>
          </w:rPr>
          <w:t>119</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10.2 Comparing tuples . . . . . . . . . . . . . . . . . . . . . . . . . . . .</w:t>
      </w:r>
      <w:r>
        <w:rPr>
          <w:sz w:val="20"/>
          <w:szCs w:val="20"/>
          <w:color w:val="auto"/>
        </w:rPr>
        <w:tab/>
      </w:r>
      <w:hyperlink w:anchor="page132">
        <w:r>
          <w:rPr>
            <w:rFonts w:ascii="Arial" w:cs="Arial" w:eastAsia="Arial" w:hAnsi="Arial"/>
            <w:sz w:val="17"/>
            <w:szCs w:val="17"/>
            <w:color w:val="0000FF"/>
          </w:rPr>
          <w:t>120</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10.3 Tuple assignment . . . . . . . . . . . . . . . . . . . . . . . . . . . .</w:t>
      </w:r>
      <w:r>
        <w:rPr>
          <w:sz w:val="20"/>
          <w:szCs w:val="20"/>
          <w:color w:val="auto"/>
        </w:rPr>
        <w:tab/>
      </w:r>
      <w:hyperlink w:anchor="page134">
        <w:r>
          <w:rPr>
            <w:rFonts w:ascii="Arial" w:cs="Arial" w:eastAsia="Arial" w:hAnsi="Arial"/>
            <w:sz w:val="17"/>
            <w:szCs w:val="17"/>
            <w:color w:val="0000FF"/>
          </w:rPr>
          <w:t>122</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10.4 Dictionaries and tuples . . . . . . . . . . . . . . . . . . . . . . . . .</w:t>
      </w:r>
      <w:r>
        <w:rPr>
          <w:sz w:val="20"/>
          <w:szCs w:val="20"/>
          <w:color w:val="auto"/>
        </w:rPr>
        <w:tab/>
      </w:r>
      <w:hyperlink w:anchor="page135">
        <w:r>
          <w:rPr>
            <w:rFonts w:ascii="Arial" w:cs="Arial" w:eastAsia="Arial" w:hAnsi="Arial"/>
            <w:sz w:val="17"/>
            <w:szCs w:val="17"/>
            <w:color w:val="0000FF"/>
          </w:rPr>
          <w:t>123</w:t>
        </w:r>
      </w:hyperlink>
    </w:p>
    <w:p>
      <w:pPr>
        <w:spacing w:after="0" w:line="131" w:lineRule="exact"/>
        <w:rPr>
          <w:sz w:val="20"/>
          <w:szCs w:val="20"/>
          <w:color w:val="auto"/>
        </w:rPr>
      </w:pPr>
    </w:p>
    <w:p>
      <w:pPr>
        <w:ind w:left="660"/>
        <w:spacing w:after="0"/>
        <w:tabs>
          <w:tab w:leader="none" w:pos="4580" w:val="left"/>
          <w:tab w:leader="none" w:pos="7160" w:val="left"/>
        </w:tabs>
        <w:rPr>
          <w:rFonts w:ascii="Arial" w:cs="Arial" w:eastAsia="Arial" w:hAnsi="Arial"/>
          <w:sz w:val="17"/>
          <w:szCs w:val="17"/>
          <w:color w:val="0000FF"/>
        </w:rPr>
      </w:pPr>
      <w:r>
        <w:rPr>
          <w:rFonts w:ascii="Arial" w:cs="Arial" w:eastAsia="Arial" w:hAnsi="Arial"/>
          <w:sz w:val="20"/>
          <w:szCs w:val="20"/>
          <w:color w:val="auto"/>
        </w:rPr>
        <w:t>10.5 Multiple assignment with dictionaries</w:t>
        <w:tab/>
        <w:t>. . . . . . . . . . . . . . . .</w:t>
      </w:r>
      <w:r>
        <w:rPr>
          <w:sz w:val="20"/>
          <w:szCs w:val="20"/>
          <w:color w:val="auto"/>
        </w:rPr>
        <w:tab/>
      </w:r>
      <w:hyperlink w:anchor="page136">
        <w:r>
          <w:rPr>
            <w:rFonts w:ascii="Arial" w:cs="Arial" w:eastAsia="Arial" w:hAnsi="Arial"/>
            <w:sz w:val="17"/>
            <w:szCs w:val="17"/>
            <w:color w:val="0000FF"/>
          </w:rPr>
          <w:t>124</w:t>
        </w:r>
      </w:hyperlink>
    </w:p>
    <w:p>
      <w:pPr>
        <w:spacing w:after="0" w:line="131" w:lineRule="exact"/>
        <w:rPr>
          <w:sz w:val="20"/>
          <w:szCs w:val="20"/>
          <w:color w:val="auto"/>
        </w:rPr>
      </w:pPr>
    </w:p>
    <w:p>
      <w:pPr>
        <w:ind w:left="660"/>
        <w:spacing w:after="0"/>
        <w:tabs>
          <w:tab w:leader="none" w:pos="3480" w:val="left"/>
          <w:tab w:leader="none" w:pos="7160" w:val="left"/>
        </w:tabs>
        <w:rPr>
          <w:rFonts w:ascii="Arial" w:cs="Arial" w:eastAsia="Arial" w:hAnsi="Arial"/>
          <w:sz w:val="17"/>
          <w:szCs w:val="17"/>
          <w:color w:val="0000FF"/>
        </w:rPr>
      </w:pPr>
      <w:r>
        <w:rPr>
          <w:rFonts w:ascii="Arial" w:cs="Arial" w:eastAsia="Arial" w:hAnsi="Arial"/>
          <w:sz w:val="20"/>
          <w:szCs w:val="20"/>
          <w:color w:val="auto"/>
        </w:rPr>
        <w:t>10.6 The most common words</w:t>
        <w:tab/>
        <w:t>. . . . . . . . . . . . . . . . . . . . . . .</w:t>
      </w:r>
      <w:r>
        <w:rPr>
          <w:sz w:val="20"/>
          <w:szCs w:val="20"/>
          <w:color w:val="auto"/>
        </w:rPr>
        <w:tab/>
      </w:r>
      <w:hyperlink w:anchor="page137">
        <w:r>
          <w:rPr>
            <w:rFonts w:ascii="Arial" w:cs="Arial" w:eastAsia="Arial" w:hAnsi="Arial"/>
            <w:sz w:val="17"/>
            <w:szCs w:val="17"/>
            <w:color w:val="0000FF"/>
          </w:rPr>
          <w:t>125</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10.7 Using tuples as keys in dictionaries . . . . . . . . . . . . . . . . . .</w:t>
      </w:r>
      <w:r>
        <w:rPr>
          <w:sz w:val="20"/>
          <w:szCs w:val="20"/>
          <w:color w:val="auto"/>
        </w:rPr>
        <w:tab/>
      </w:r>
      <w:hyperlink w:anchor="page138">
        <w:r>
          <w:rPr>
            <w:rFonts w:ascii="Arial" w:cs="Arial" w:eastAsia="Arial" w:hAnsi="Arial"/>
            <w:sz w:val="17"/>
            <w:szCs w:val="17"/>
            <w:color w:val="0000FF"/>
          </w:rPr>
          <w:t>126</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10.8 Sequences: strings, lists, and tuples - Oh My!  . . . . . . . . . . . .</w:t>
      </w:r>
      <w:r>
        <w:rPr>
          <w:sz w:val="20"/>
          <w:szCs w:val="20"/>
          <w:color w:val="auto"/>
        </w:rPr>
        <w:tab/>
      </w:r>
      <w:hyperlink w:anchor="page138">
        <w:r>
          <w:rPr>
            <w:rFonts w:ascii="Arial" w:cs="Arial" w:eastAsia="Arial" w:hAnsi="Arial"/>
            <w:sz w:val="17"/>
            <w:szCs w:val="17"/>
            <w:color w:val="0000FF"/>
          </w:rPr>
          <w:t>126</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10.9 Debugging . . . . . . . . . . . . . . . . . . . . . . . . . . . . . . . .</w:t>
      </w:r>
      <w:r>
        <w:rPr>
          <w:sz w:val="20"/>
          <w:szCs w:val="20"/>
          <w:color w:val="auto"/>
        </w:rPr>
        <w:tab/>
      </w:r>
      <w:hyperlink w:anchor="page139">
        <w:r>
          <w:rPr>
            <w:rFonts w:ascii="Arial" w:cs="Arial" w:eastAsia="Arial" w:hAnsi="Arial"/>
            <w:sz w:val="17"/>
            <w:szCs w:val="17"/>
            <w:color w:val="0000FF"/>
          </w:rPr>
          <w:t>127</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10.10Glossary . . . . . . . . . . . . . . . . . . . . . . . . . . . . . . . . .</w:t>
      </w:r>
      <w:r>
        <w:rPr>
          <w:sz w:val="20"/>
          <w:szCs w:val="20"/>
          <w:color w:val="auto"/>
        </w:rPr>
        <w:tab/>
      </w:r>
      <w:hyperlink w:anchor="page140">
        <w:r>
          <w:rPr>
            <w:rFonts w:ascii="Arial" w:cs="Arial" w:eastAsia="Arial" w:hAnsi="Arial"/>
            <w:sz w:val="17"/>
            <w:szCs w:val="17"/>
            <w:color w:val="0000FF"/>
          </w:rPr>
          <w:t>128</w:t>
        </w:r>
      </w:hyperlink>
    </w:p>
    <w:p>
      <w:pPr>
        <w:spacing w:after="0" w:line="131" w:lineRule="exact"/>
        <w:rPr>
          <w:sz w:val="20"/>
          <w:szCs w:val="20"/>
          <w:color w:val="auto"/>
        </w:rPr>
      </w:pPr>
    </w:p>
    <w:p>
      <w:pPr>
        <w:ind w:left="660"/>
        <w:spacing w:after="0"/>
        <w:tabs>
          <w:tab w:leader="none" w:pos="2100" w:val="left"/>
          <w:tab w:leader="none" w:pos="7160" w:val="left"/>
        </w:tabs>
        <w:rPr>
          <w:rFonts w:ascii="Arial" w:cs="Arial" w:eastAsia="Arial" w:hAnsi="Arial"/>
          <w:sz w:val="17"/>
          <w:szCs w:val="17"/>
          <w:color w:val="0000FF"/>
        </w:rPr>
      </w:pPr>
      <w:r>
        <w:rPr>
          <w:rFonts w:ascii="Arial" w:cs="Arial" w:eastAsia="Arial" w:hAnsi="Arial"/>
          <w:sz w:val="20"/>
          <w:szCs w:val="20"/>
          <w:color w:val="auto"/>
        </w:rPr>
        <w:t>10.11Exercises</w:t>
        <w:tab/>
        <w:t>. . . . . . . . . . . . . . . . . . . . . . . . . . . . . . . .</w:t>
      </w:r>
      <w:r>
        <w:rPr>
          <w:sz w:val="20"/>
          <w:szCs w:val="20"/>
          <w:color w:val="auto"/>
        </w:rPr>
        <w:tab/>
      </w:r>
      <w:hyperlink w:anchor="page141">
        <w:r>
          <w:rPr>
            <w:rFonts w:ascii="Arial" w:cs="Arial" w:eastAsia="Arial" w:hAnsi="Arial"/>
            <w:sz w:val="17"/>
            <w:szCs w:val="17"/>
            <w:color w:val="0000FF"/>
          </w:rPr>
          <w:t>129</w:t>
        </w:r>
      </w:hyperlink>
    </w:p>
    <w:p>
      <w:pPr>
        <w:spacing w:after="0" w:line="331" w:lineRule="exact"/>
        <w:rPr>
          <w:sz w:val="20"/>
          <w:szCs w:val="20"/>
          <w:color w:val="auto"/>
        </w:rPr>
      </w:pPr>
    </w:p>
    <w:p>
      <w:pPr>
        <w:ind w:left="360"/>
        <w:spacing w:after="0"/>
        <w:tabs>
          <w:tab w:leader="none" w:pos="712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11 Regular expressions</w:t>
      </w:r>
      <w:r>
        <w:rPr>
          <w:sz w:val="20"/>
          <w:szCs w:val="20"/>
          <w:color w:val="auto"/>
        </w:rPr>
        <w:tab/>
      </w:r>
      <w:hyperlink w:anchor="page143">
        <w:r>
          <w:rPr>
            <w:rFonts w:ascii="Arial" w:cs="Arial" w:eastAsia="Arial" w:hAnsi="Arial"/>
            <w:sz w:val="20"/>
            <w:szCs w:val="20"/>
            <w:b w:val="1"/>
            <w:bCs w:val="1"/>
            <w:color w:val="0000FF"/>
          </w:rPr>
          <w:t>131</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11.1 Character matching in regular expressions . . . . . . . . . . . . . .</w:t>
      </w:r>
      <w:r>
        <w:rPr>
          <w:sz w:val="20"/>
          <w:szCs w:val="20"/>
          <w:color w:val="auto"/>
        </w:rPr>
        <w:tab/>
      </w:r>
      <w:hyperlink w:anchor="page144">
        <w:r>
          <w:rPr>
            <w:rFonts w:ascii="Arial" w:cs="Arial" w:eastAsia="Arial" w:hAnsi="Arial"/>
            <w:sz w:val="17"/>
            <w:szCs w:val="17"/>
            <w:color w:val="0000FF"/>
          </w:rPr>
          <w:t>132</w:t>
        </w:r>
      </w:hyperlink>
    </w:p>
    <w:p>
      <w:pPr>
        <w:spacing w:after="0" w:line="131" w:lineRule="exact"/>
        <w:rPr>
          <w:sz w:val="20"/>
          <w:szCs w:val="20"/>
          <w:color w:val="auto"/>
        </w:rPr>
      </w:pPr>
    </w:p>
    <w:p>
      <w:pPr>
        <w:ind w:left="660"/>
        <w:spacing w:after="0"/>
        <w:tabs>
          <w:tab w:leader="none" w:pos="4880" w:val="left"/>
          <w:tab w:leader="none" w:pos="7160" w:val="left"/>
        </w:tabs>
        <w:rPr>
          <w:rFonts w:ascii="Arial" w:cs="Arial" w:eastAsia="Arial" w:hAnsi="Arial"/>
          <w:sz w:val="17"/>
          <w:szCs w:val="17"/>
          <w:color w:val="0000FF"/>
        </w:rPr>
      </w:pPr>
      <w:r>
        <w:rPr>
          <w:rFonts w:ascii="Arial" w:cs="Arial" w:eastAsia="Arial" w:hAnsi="Arial"/>
          <w:sz w:val="20"/>
          <w:szCs w:val="20"/>
          <w:color w:val="auto"/>
        </w:rPr>
        <w:t>11.2 Extracting data using regular expressions</w:t>
        <w:tab/>
        <w:t>. . . . . . . . . . . . . .</w:t>
      </w:r>
      <w:r>
        <w:rPr>
          <w:sz w:val="20"/>
          <w:szCs w:val="20"/>
          <w:color w:val="auto"/>
        </w:rPr>
        <w:tab/>
      </w:r>
      <w:hyperlink w:anchor="page145">
        <w:r>
          <w:rPr>
            <w:rFonts w:ascii="Arial" w:cs="Arial" w:eastAsia="Arial" w:hAnsi="Arial"/>
            <w:sz w:val="17"/>
            <w:szCs w:val="17"/>
            <w:color w:val="0000FF"/>
          </w:rPr>
          <w:t>133</w:t>
        </w:r>
      </w:hyperlink>
    </w:p>
    <w:p>
      <w:pPr>
        <w:spacing w:after="0" w:line="131" w:lineRule="exact"/>
        <w:rPr>
          <w:sz w:val="20"/>
          <w:szCs w:val="20"/>
          <w:color w:val="auto"/>
        </w:rPr>
      </w:pPr>
    </w:p>
    <w:p>
      <w:pPr>
        <w:ind w:left="660"/>
        <w:spacing w:after="0"/>
        <w:tabs>
          <w:tab w:leader="none" w:pos="4420" w:val="left"/>
          <w:tab w:leader="none" w:pos="7160" w:val="left"/>
        </w:tabs>
        <w:rPr>
          <w:rFonts w:ascii="Arial" w:cs="Arial" w:eastAsia="Arial" w:hAnsi="Arial"/>
          <w:sz w:val="17"/>
          <w:szCs w:val="17"/>
          <w:color w:val="0000FF"/>
        </w:rPr>
      </w:pPr>
      <w:r>
        <w:rPr>
          <w:rFonts w:ascii="Arial" w:cs="Arial" w:eastAsia="Arial" w:hAnsi="Arial"/>
          <w:sz w:val="20"/>
          <w:szCs w:val="20"/>
          <w:color w:val="auto"/>
        </w:rPr>
        <w:t>11.3 Combining searching and extracting</w:t>
        <w:tab/>
        <w:t>. . . . . . . . . . . . . . . . .</w:t>
      </w:r>
      <w:r>
        <w:rPr>
          <w:sz w:val="20"/>
          <w:szCs w:val="20"/>
          <w:color w:val="auto"/>
        </w:rPr>
        <w:tab/>
      </w:r>
      <w:hyperlink w:anchor="page148">
        <w:r>
          <w:rPr>
            <w:rFonts w:ascii="Arial" w:cs="Arial" w:eastAsia="Arial" w:hAnsi="Arial"/>
            <w:sz w:val="17"/>
            <w:szCs w:val="17"/>
            <w:color w:val="0000FF"/>
          </w:rPr>
          <w:t>136</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11.4 Escape character  . . . . . . . . . . . . . . . . . . . . . . . . . . . .</w:t>
      </w:r>
      <w:r>
        <w:rPr>
          <w:sz w:val="20"/>
          <w:szCs w:val="20"/>
          <w:color w:val="auto"/>
        </w:rPr>
        <w:tab/>
      </w:r>
      <w:hyperlink w:anchor="page151">
        <w:r>
          <w:rPr>
            <w:rFonts w:ascii="Arial" w:cs="Arial" w:eastAsia="Arial" w:hAnsi="Arial"/>
            <w:sz w:val="17"/>
            <w:szCs w:val="17"/>
            <w:color w:val="0000FF"/>
          </w:rPr>
          <w:t>139</w:t>
        </w:r>
      </w:hyperlink>
    </w:p>
    <w:p>
      <w:pPr>
        <w:spacing w:after="0" w:line="131" w:lineRule="exact"/>
        <w:rPr>
          <w:sz w:val="20"/>
          <w:szCs w:val="20"/>
          <w:color w:val="auto"/>
        </w:rPr>
      </w:pPr>
    </w:p>
    <w:p>
      <w:pPr>
        <w:ind w:left="660"/>
        <w:spacing w:after="0"/>
        <w:tabs>
          <w:tab w:leader="none" w:pos="2100" w:val="left"/>
          <w:tab w:leader="none" w:pos="7160" w:val="left"/>
        </w:tabs>
        <w:rPr>
          <w:rFonts w:ascii="Arial" w:cs="Arial" w:eastAsia="Arial" w:hAnsi="Arial"/>
          <w:sz w:val="17"/>
          <w:szCs w:val="17"/>
          <w:color w:val="0000FF"/>
        </w:rPr>
      </w:pPr>
      <w:r>
        <w:rPr>
          <w:rFonts w:ascii="Arial" w:cs="Arial" w:eastAsia="Arial" w:hAnsi="Arial"/>
          <w:sz w:val="20"/>
          <w:szCs w:val="20"/>
          <w:color w:val="auto"/>
        </w:rPr>
        <w:t>11.5 Summary</w:t>
        <w:tab/>
        <w:t>. . . . . . . . . . . . . . . . . . . . . . . . . . . . . . . .</w:t>
      </w:r>
      <w:r>
        <w:rPr>
          <w:sz w:val="20"/>
          <w:szCs w:val="20"/>
          <w:color w:val="auto"/>
        </w:rPr>
        <w:tab/>
      </w:r>
      <w:hyperlink w:anchor="page152">
        <w:r>
          <w:rPr>
            <w:rFonts w:ascii="Arial" w:cs="Arial" w:eastAsia="Arial" w:hAnsi="Arial"/>
            <w:sz w:val="17"/>
            <w:szCs w:val="17"/>
            <w:color w:val="0000FF"/>
          </w:rPr>
          <w:t>140</w:t>
        </w:r>
      </w:hyperlink>
    </w:p>
    <w:p>
      <w:pPr>
        <w:spacing w:after="0" w:line="131" w:lineRule="exact"/>
        <w:rPr>
          <w:sz w:val="20"/>
          <w:szCs w:val="20"/>
          <w:color w:val="auto"/>
        </w:rPr>
      </w:pPr>
    </w:p>
    <w:p>
      <w:pPr>
        <w:ind w:left="660"/>
        <w:spacing w:after="0"/>
        <w:rPr>
          <w:rFonts w:ascii="Arial" w:cs="Arial" w:eastAsia="Arial" w:hAnsi="Arial"/>
          <w:sz w:val="20"/>
          <w:szCs w:val="20"/>
          <w:color w:val="auto"/>
        </w:rPr>
      </w:pPr>
      <w:r>
        <w:rPr>
          <w:rFonts w:ascii="Arial" w:cs="Arial" w:eastAsia="Arial" w:hAnsi="Arial"/>
          <w:sz w:val="20"/>
          <w:szCs w:val="20"/>
          <w:color w:val="auto"/>
        </w:rPr>
        <w:t xml:space="preserve">11.6 Bonus section for Unix / Linux users . . . . . . . . . . . . . . . . . . </w:t>
      </w:r>
      <w:hyperlink w:anchor="page153">
        <w:r>
          <w:rPr>
            <w:rFonts w:ascii="Arial" w:cs="Arial" w:eastAsia="Arial" w:hAnsi="Arial"/>
            <w:sz w:val="20"/>
            <w:szCs w:val="20"/>
            <w:color w:val="0000FF"/>
          </w:rPr>
          <w:t>141</w:t>
        </w:r>
      </w:hyperlink>
    </w:p>
    <w:p>
      <w:pPr>
        <w:spacing w:after="0" w:line="131" w:lineRule="exact"/>
        <w:rPr>
          <w:sz w:val="20"/>
          <w:szCs w:val="20"/>
          <w:color w:val="auto"/>
        </w:rPr>
      </w:pPr>
    </w:p>
    <w:p>
      <w:pPr>
        <w:ind w:left="660"/>
        <w:spacing w:after="0"/>
        <w:rPr>
          <w:rFonts w:ascii="Arial" w:cs="Arial" w:eastAsia="Arial" w:hAnsi="Arial"/>
          <w:sz w:val="20"/>
          <w:szCs w:val="20"/>
          <w:color w:val="auto"/>
        </w:rPr>
      </w:pPr>
      <w:r>
        <w:rPr>
          <w:rFonts w:ascii="Arial" w:cs="Arial" w:eastAsia="Arial" w:hAnsi="Arial"/>
          <w:sz w:val="20"/>
          <w:szCs w:val="20"/>
          <w:color w:val="auto"/>
        </w:rPr>
        <w:t xml:space="preserve">11.7 Debugging . . . . . . . . . . . . . . . . . . . . . . . . . . . . . . . . . </w:t>
      </w:r>
      <w:hyperlink w:anchor="page153">
        <w:r>
          <w:rPr>
            <w:rFonts w:ascii="Arial" w:cs="Arial" w:eastAsia="Arial" w:hAnsi="Arial"/>
            <w:sz w:val="20"/>
            <w:szCs w:val="20"/>
            <w:color w:val="0000FF"/>
          </w:rPr>
          <w:t>141</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11.8 Glossary . . . . . . . . . . . . . . . . . . . . . . . . . . . . . . . . .</w:t>
      </w:r>
      <w:r>
        <w:rPr>
          <w:sz w:val="20"/>
          <w:szCs w:val="20"/>
          <w:color w:val="auto"/>
        </w:rPr>
        <w:tab/>
      </w:r>
      <w:hyperlink w:anchor="page154">
        <w:r>
          <w:rPr>
            <w:rFonts w:ascii="Arial" w:cs="Arial" w:eastAsia="Arial" w:hAnsi="Arial"/>
            <w:sz w:val="17"/>
            <w:szCs w:val="17"/>
            <w:color w:val="0000FF"/>
          </w:rPr>
          <w:t>142</w:t>
        </w:r>
      </w:hyperlink>
    </w:p>
    <w:p>
      <w:pPr>
        <w:spacing w:after="0" w:line="131" w:lineRule="exact"/>
        <w:rPr>
          <w:sz w:val="20"/>
          <w:szCs w:val="20"/>
          <w:color w:val="auto"/>
        </w:rPr>
      </w:pPr>
    </w:p>
    <w:p>
      <w:pPr>
        <w:ind w:left="660"/>
        <w:spacing w:after="0"/>
        <w:tabs>
          <w:tab w:leader="none" w:pos="2100" w:val="left"/>
          <w:tab w:leader="none" w:pos="7160" w:val="left"/>
        </w:tabs>
        <w:rPr>
          <w:rFonts w:ascii="Arial" w:cs="Arial" w:eastAsia="Arial" w:hAnsi="Arial"/>
          <w:sz w:val="17"/>
          <w:szCs w:val="17"/>
          <w:color w:val="0000FF"/>
        </w:rPr>
      </w:pPr>
      <w:r>
        <w:rPr>
          <w:rFonts w:ascii="Arial" w:cs="Arial" w:eastAsia="Arial" w:hAnsi="Arial"/>
          <w:sz w:val="20"/>
          <w:szCs w:val="20"/>
          <w:color w:val="auto"/>
        </w:rPr>
        <w:t>11.9 Exercises</w:t>
        <w:tab/>
        <w:t>. . . . . . . . . . . . . . . . . . . . . . . . . . . . . . . .</w:t>
      </w:r>
      <w:r>
        <w:rPr>
          <w:sz w:val="20"/>
          <w:szCs w:val="20"/>
          <w:color w:val="auto"/>
        </w:rPr>
        <w:tab/>
      </w:r>
      <w:hyperlink w:anchor="page155">
        <w:r>
          <w:rPr>
            <w:rFonts w:ascii="Arial" w:cs="Arial" w:eastAsia="Arial" w:hAnsi="Arial"/>
            <w:sz w:val="17"/>
            <w:szCs w:val="17"/>
            <w:color w:val="0000FF"/>
          </w:rPr>
          <w:t>143</w:t>
        </w:r>
      </w:hyperlink>
    </w:p>
    <w:p>
      <w:pPr>
        <w:spacing w:after="0" w:line="331" w:lineRule="exact"/>
        <w:rPr>
          <w:sz w:val="20"/>
          <w:szCs w:val="20"/>
          <w:color w:val="auto"/>
        </w:rPr>
      </w:pPr>
    </w:p>
    <w:p>
      <w:pPr>
        <w:ind w:left="360"/>
        <w:spacing w:after="0"/>
        <w:tabs>
          <w:tab w:leader="none" w:pos="712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12 Networked programs</w:t>
      </w:r>
      <w:r>
        <w:rPr>
          <w:sz w:val="20"/>
          <w:szCs w:val="20"/>
          <w:color w:val="auto"/>
        </w:rPr>
        <w:tab/>
      </w:r>
      <w:hyperlink w:anchor="page157">
        <w:r>
          <w:rPr>
            <w:rFonts w:ascii="Arial" w:cs="Arial" w:eastAsia="Arial" w:hAnsi="Arial"/>
            <w:sz w:val="20"/>
            <w:szCs w:val="20"/>
            <w:b w:val="1"/>
            <w:bCs w:val="1"/>
            <w:color w:val="0000FF"/>
          </w:rPr>
          <w:t>145</w:t>
        </w:r>
      </w:hyperlink>
    </w:p>
    <w:p>
      <w:pPr>
        <w:spacing w:after="0" w:line="131" w:lineRule="exact"/>
        <w:rPr>
          <w:sz w:val="20"/>
          <w:szCs w:val="20"/>
          <w:color w:val="auto"/>
        </w:rPr>
      </w:pPr>
    </w:p>
    <w:p>
      <w:pPr>
        <w:ind w:left="660"/>
        <w:spacing w:after="0"/>
        <w:tabs>
          <w:tab w:leader="none" w:pos="4720" w:val="left"/>
          <w:tab w:leader="none" w:pos="7160" w:val="left"/>
        </w:tabs>
        <w:rPr>
          <w:rFonts w:ascii="Arial" w:cs="Arial" w:eastAsia="Arial" w:hAnsi="Arial"/>
          <w:sz w:val="17"/>
          <w:szCs w:val="17"/>
          <w:color w:val="0000FF"/>
        </w:rPr>
      </w:pPr>
      <w:r>
        <w:rPr>
          <w:rFonts w:ascii="Arial" w:cs="Arial" w:eastAsia="Arial" w:hAnsi="Arial"/>
          <w:sz w:val="20"/>
          <w:szCs w:val="20"/>
          <w:color w:val="auto"/>
        </w:rPr>
        <w:t>12.1 HyperText Transport Protocol - HTTP</w:t>
        <w:tab/>
        <w:t>. . . . . . . . . . . . . . .</w:t>
      </w:r>
      <w:r>
        <w:rPr>
          <w:sz w:val="20"/>
          <w:szCs w:val="20"/>
          <w:color w:val="auto"/>
        </w:rPr>
        <w:tab/>
      </w:r>
      <w:hyperlink w:anchor="page157">
        <w:r>
          <w:rPr>
            <w:rFonts w:ascii="Arial" w:cs="Arial" w:eastAsia="Arial" w:hAnsi="Arial"/>
            <w:sz w:val="17"/>
            <w:szCs w:val="17"/>
            <w:color w:val="0000FF"/>
          </w:rPr>
          <w:t>145</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12.2 The World’s Simplest Web Browser . . . . . . . . . . . . . . . . . .</w:t>
      </w:r>
      <w:r>
        <w:rPr>
          <w:sz w:val="20"/>
          <w:szCs w:val="20"/>
          <w:color w:val="auto"/>
        </w:rPr>
        <w:tab/>
      </w:r>
      <w:hyperlink w:anchor="page158">
        <w:r>
          <w:rPr>
            <w:rFonts w:ascii="Arial" w:cs="Arial" w:eastAsia="Arial" w:hAnsi="Arial"/>
            <w:sz w:val="17"/>
            <w:szCs w:val="17"/>
            <w:color w:val="0000FF"/>
          </w:rPr>
          <w:t>146</w:t>
        </w:r>
      </w:hyperlink>
    </w:p>
    <w:p>
      <w:pPr>
        <w:spacing w:after="0" w:line="131" w:lineRule="exact"/>
        <w:rPr>
          <w:sz w:val="20"/>
          <w:szCs w:val="20"/>
          <w:color w:val="auto"/>
        </w:rPr>
      </w:pPr>
    </w:p>
    <w:p>
      <w:pPr>
        <w:ind w:left="660"/>
        <w:spacing w:after="0"/>
        <w:tabs>
          <w:tab w:leader="none" w:pos="4100" w:val="left"/>
          <w:tab w:leader="none" w:pos="7160" w:val="left"/>
        </w:tabs>
        <w:rPr>
          <w:rFonts w:ascii="Arial" w:cs="Arial" w:eastAsia="Arial" w:hAnsi="Arial"/>
          <w:sz w:val="17"/>
          <w:szCs w:val="17"/>
          <w:color w:val="0000FF"/>
        </w:rPr>
      </w:pPr>
      <w:r>
        <w:rPr>
          <w:rFonts w:ascii="Arial" w:cs="Arial" w:eastAsia="Arial" w:hAnsi="Arial"/>
          <w:sz w:val="20"/>
          <w:szCs w:val="20"/>
          <w:color w:val="auto"/>
        </w:rPr>
        <w:t>12.3 Retrieving an image over HTTP</w:t>
        <w:tab/>
        <w:t>. . . . . . . . . . . . . . . . . . .</w:t>
      </w:r>
      <w:r>
        <w:rPr>
          <w:sz w:val="20"/>
          <w:szCs w:val="20"/>
          <w:color w:val="auto"/>
        </w:rPr>
        <w:tab/>
      </w:r>
      <w:hyperlink w:anchor="page159">
        <w:r>
          <w:rPr>
            <w:rFonts w:ascii="Arial" w:cs="Arial" w:eastAsia="Arial" w:hAnsi="Arial"/>
            <w:sz w:val="17"/>
            <w:szCs w:val="17"/>
            <w:color w:val="0000FF"/>
          </w:rPr>
          <w:t>147</w:t>
        </w:r>
      </w:hyperlink>
    </w:p>
    <w:p>
      <w:pPr>
        <w:spacing w:after="0" w:line="131" w:lineRule="exact"/>
        <w:rPr>
          <w:sz w:val="20"/>
          <w:szCs w:val="20"/>
          <w:color w:val="auto"/>
        </w:rPr>
      </w:pPr>
    </w:p>
    <w:p>
      <w:pPr>
        <w:ind w:left="660"/>
        <w:spacing w:after="0"/>
        <w:tabs>
          <w:tab w:leader="none" w:pos="4260" w:val="left"/>
          <w:tab w:leader="none" w:pos="7160" w:val="left"/>
        </w:tabs>
        <w:rPr>
          <w:rFonts w:ascii="Arial" w:cs="Arial" w:eastAsia="Arial" w:hAnsi="Arial"/>
          <w:sz w:val="17"/>
          <w:szCs w:val="17"/>
          <w:color w:val="0000FF"/>
        </w:rPr>
      </w:pPr>
      <w:r>
        <w:rPr>
          <w:rFonts w:ascii="Arial" w:cs="Arial" w:eastAsia="Arial" w:hAnsi="Arial"/>
          <w:sz w:val="20"/>
          <w:szCs w:val="20"/>
          <w:color w:val="auto"/>
        </w:rPr>
        <w:t>12.4 Retrieving web pages with urllib</w:t>
        <w:tab/>
        <w:t>. . . . . . . . . . . . . . . . . .</w:t>
      </w:r>
      <w:r>
        <w:rPr>
          <w:sz w:val="20"/>
          <w:szCs w:val="20"/>
          <w:color w:val="auto"/>
        </w:rPr>
        <w:tab/>
      </w:r>
      <w:hyperlink w:anchor="page162">
        <w:r>
          <w:rPr>
            <w:rFonts w:ascii="Arial" w:cs="Arial" w:eastAsia="Arial" w:hAnsi="Arial"/>
            <w:sz w:val="17"/>
            <w:szCs w:val="17"/>
            <w:color w:val="0000FF"/>
          </w:rPr>
          <w:t>150</w:t>
        </w:r>
      </w:hyperlink>
    </w:p>
    <w:p>
      <w:pPr>
        <w:spacing w:after="0" w:line="131" w:lineRule="exact"/>
        <w:rPr>
          <w:sz w:val="20"/>
          <w:szCs w:val="20"/>
          <w:color w:val="auto"/>
        </w:rPr>
      </w:pPr>
    </w:p>
    <w:p>
      <w:pPr>
        <w:ind w:left="660"/>
        <w:spacing w:after="0"/>
        <w:rPr>
          <w:rFonts w:ascii="Arial" w:cs="Arial" w:eastAsia="Arial" w:hAnsi="Arial"/>
          <w:sz w:val="20"/>
          <w:szCs w:val="20"/>
          <w:color w:val="auto"/>
        </w:rPr>
      </w:pPr>
      <w:r>
        <w:rPr>
          <w:rFonts w:ascii="Arial" w:cs="Arial" w:eastAsia="Arial" w:hAnsi="Arial"/>
          <w:sz w:val="20"/>
          <w:szCs w:val="20"/>
          <w:color w:val="auto"/>
        </w:rPr>
        <w:t xml:space="preserve">12.5 Parsing HTML and scraping the web . . . . . . . . . . . . . . . . . . </w:t>
      </w:r>
      <w:hyperlink w:anchor="page163">
        <w:r>
          <w:rPr>
            <w:rFonts w:ascii="Arial" w:cs="Arial" w:eastAsia="Arial" w:hAnsi="Arial"/>
            <w:sz w:val="20"/>
            <w:szCs w:val="20"/>
            <w:color w:val="0000FF"/>
          </w:rPr>
          <w:t>151</w:t>
        </w:r>
      </w:hyperlink>
    </w:p>
    <w:p>
      <w:pPr>
        <w:spacing w:after="0" w:line="131" w:lineRule="exact"/>
        <w:rPr>
          <w:sz w:val="20"/>
          <w:szCs w:val="20"/>
          <w:color w:val="auto"/>
        </w:rPr>
      </w:pPr>
    </w:p>
    <w:p>
      <w:pPr>
        <w:ind w:left="660"/>
        <w:spacing w:after="0"/>
        <w:rPr>
          <w:rFonts w:ascii="Arial" w:cs="Arial" w:eastAsia="Arial" w:hAnsi="Arial"/>
          <w:sz w:val="20"/>
          <w:szCs w:val="20"/>
          <w:color w:val="auto"/>
        </w:rPr>
      </w:pPr>
      <w:r>
        <w:rPr>
          <w:rFonts w:ascii="Arial" w:cs="Arial" w:eastAsia="Arial" w:hAnsi="Arial"/>
          <w:sz w:val="20"/>
          <w:szCs w:val="20"/>
          <w:color w:val="auto"/>
        </w:rPr>
        <w:t xml:space="preserve">12.6 Parsing HTML using regular expressions . . . . . . . . . . . . . . . . </w:t>
      </w:r>
      <w:hyperlink w:anchor="page163">
        <w:r>
          <w:rPr>
            <w:rFonts w:ascii="Arial" w:cs="Arial" w:eastAsia="Arial" w:hAnsi="Arial"/>
            <w:sz w:val="20"/>
            <w:szCs w:val="20"/>
            <w:color w:val="0000FF"/>
          </w:rPr>
          <w:t>151</w:t>
        </w:r>
      </w:hyperlink>
    </w:p>
    <w:p>
      <w:pPr>
        <w:spacing w:after="0" w:line="131" w:lineRule="exact"/>
        <w:rPr>
          <w:sz w:val="20"/>
          <w:szCs w:val="20"/>
          <w:color w:val="auto"/>
        </w:rPr>
      </w:pPr>
    </w:p>
    <w:p>
      <w:pPr>
        <w:ind w:left="660"/>
        <w:spacing w:after="0"/>
        <w:tabs>
          <w:tab w:leader="none" w:pos="4420" w:val="left"/>
          <w:tab w:leader="none" w:pos="7160" w:val="left"/>
        </w:tabs>
        <w:rPr>
          <w:rFonts w:ascii="Arial" w:cs="Arial" w:eastAsia="Arial" w:hAnsi="Arial"/>
          <w:sz w:val="17"/>
          <w:szCs w:val="17"/>
          <w:color w:val="0000FF"/>
        </w:rPr>
      </w:pPr>
      <w:r>
        <w:rPr>
          <w:rFonts w:ascii="Arial" w:cs="Arial" w:eastAsia="Arial" w:hAnsi="Arial"/>
          <w:sz w:val="20"/>
          <w:szCs w:val="20"/>
          <w:color w:val="auto"/>
        </w:rPr>
        <w:t>12.7 Parsing HTML using BeautifulSoup</w:t>
        <w:tab/>
        <w:t>. . . . . . . . . . . . . . . . .</w:t>
      </w:r>
      <w:r>
        <w:rPr>
          <w:sz w:val="20"/>
          <w:szCs w:val="20"/>
          <w:color w:val="auto"/>
        </w:rPr>
        <w:tab/>
      </w:r>
      <w:hyperlink w:anchor="page164">
        <w:r>
          <w:rPr>
            <w:rFonts w:ascii="Arial" w:cs="Arial" w:eastAsia="Arial" w:hAnsi="Arial"/>
            <w:sz w:val="17"/>
            <w:szCs w:val="17"/>
            <w:color w:val="0000FF"/>
          </w:rPr>
          <w:t>152</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12.8 Reading binary files using urllib . . . . . . . . . . . . . . . . . . . .</w:t>
      </w:r>
      <w:r>
        <w:rPr>
          <w:sz w:val="20"/>
          <w:szCs w:val="20"/>
          <w:color w:val="auto"/>
        </w:rPr>
        <w:tab/>
      </w:r>
      <w:hyperlink w:anchor="page166">
        <w:r>
          <w:rPr>
            <w:rFonts w:ascii="Arial" w:cs="Arial" w:eastAsia="Arial" w:hAnsi="Arial"/>
            <w:sz w:val="17"/>
            <w:szCs w:val="17"/>
            <w:color w:val="0000FF"/>
          </w:rPr>
          <w:t>154</w:t>
        </w:r>
      </w:hyperlink>
    </w:p>
    <w:p>
      <w:pPr>
        <w:spacing w:after="0" w:line="131"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12.9 Glossary . . . . . . . . . . . . . . . . . . . . . . . . . . . . . . . . .</w:t>
      </w:r>
      <w:r>
        <w:rPr>
          <w:sz w:val="20"/>
          <w:szCs w:val="20"/>
          <w:color w:val="auto"/>
        </w:rPr>
        <w:tab/>
      </w:r>
      <w:hyperlink w:anchor="page168">
        <w:r>
          <w:rPr>
            <w:rFonts w:ascii="Arial" w:cs="Arial" w:eastAsia="Arial" w:hAnsi="Arial"/>
            <w:sz w:val="17"/>
            <w:szCs w:val="17"/>
            <w:color w:val="0000FF"/>
          </w:rPr>
          <w:t>156</w:t>
        </w:r>
      </w:hyperlink>
    </w:p>
    <w:p>
      <w:pPr>
        <w:spacing w:after="0" w:line="131" w:lineRule="exact"/>
        <w:rPr>
          <w:sz w:val="20"/>
          <w:szCs w:val="20"/>
          <w:color w:val="auto"/>
        </w:rPr>
      </w:pPr>
    </w:p>
    <w:p>
      <w:pPr>
        <w:ind w:left="660"/>
        <w:spacing w:after="0"/>
        <w:tabs>
          <w:tab w:leader="none" w:pos="2100" w:val="left"/>
          <w:tab w:leader="none" w:pos="7160" w:val="left"/>
        </w:tabs>
        <w:rPr>
          <w:rFonts w:ascii="Arial" w:cs="Arial" w:eastAsia="Arial" w:hAnsi="Arial"/>
          <w:sz w:val="17"/>
          <w:szCs w:val="17"/>
          <w:color w:val="0000FF"/>
        </w:rPr>
      </w:pPr>
      <w:r>
        <w:rPr>
          <w:rFonts w:ascii="Arial" w:cs="Arial" w:eastAsia="Arial" w:hAnsi="Arial"/>
          <w:sz w:val="20"/>
          <w:szCs w:val="20"/>
          <w:color w:val="auto"/>
        </w:rPr>
        <w:t>12.10Exercises</w:t>
        <w:tab/>
        <w:t>. . . . . . . . . . . . . . . . . . . . . . . . . . . . . . . .</w:t>
      </w:r>
      <w:r>
        <w:rPr>
          <w:sz w:val="20"/>
          <w:szCs w:val="20"/>
          <w:color w:val="auto"/>
        </w:rPr>
        <w:tab/>
      </w:r>
      <w:hyperlink w:anchor="page168">
        <w:r>
          <w:rPr>
            <w:rFonts w:ascii="Arial" w:cs="Arial" w:eastAsia="Arial" w:hAnsi="Arial"/>
            <w:sz w:val="17"/>
            <w:szCs w:val="17"/>
            <w:color w:val="0000FF"/>
          </w:rPr>
          <w:t>156</w:t>
        </w:r>
      </w:hyperlink>
    </w:p>
    <w:p>
      <w:pPr>
        <w:sectPr>
          <w:pgSz w:w="9820" w:h="14198" w:orient="portrait"/>
          <w:cols w:equalWidth="0" w:num="1">
            <w:col w:w="7500"/>
          </w:cols>
          <w:pgMar w:left="1440" w:top="358" w:right="874" w:bottom="531" w:gutter="0" w:footer="0" w:header="0"/>
        </w:sectPr>
      </w:pPr>
    </w:p>
    <w:bookmarkStart w:id="9" w:name="page10"/>
    <w:bookmarkEnd w:id="9"/>
    <w:p>
      <w:pPr>
        <w:spacing w:after="0"/>
        <w:tabs>
          <w:tab w:leader="none" w:pos="5960" w:val="left"/>
        </w:tabs>
        <w:rPr>
          <w:sz w:val="20"/>
          <w:szCs w:val="20"/>
          <w:color w:val="auto"/>
        </w:rPr>
      </w:pPr>
      <w:r>
        <w:rPr>
          <w:rFonts w:ascii="Arial" w:cs="Arial" w:eastAsia="Arial" w:hAnsi="Arial"/>
          <w:sz w:val="20"/>
          <w:szCs w:val="20"/>
          <w:color w:val="auto"/>
        </w:rPr>
        <w:t>x</w:t>
      </w:r>
      <w:r>
        <w:rPr>
          <w:sz w:val="20"/>
          <w:szCs w:val="20"/>
          <w:color w:val="auto"/>
        </w:rPr>
        <w:tab/>
      </w:r>
      <w:r>
        <w:rPr>
          <w:rFonts w:ascii="Times New Roman" w:cs="Times New Roman" w:eastAsia="Times New Roman" w:hAnsi="Times New Roman"/>
          <w:sz w:val="20"/>
          <w:szCs w:val="20"/>
          <w:i w:val="1"/>
          <w:iCs w:val="1"/>
          <w:color w:val="auto"/>
        </w:rPr>
        <w:t>CONTENTS</w:t>
      </w:r>
    </w:p>
    <w:p>
      <w:pPr>
        <w:spacing w:after="0" w:line="329"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12.11eXtensible Markup Language - XML . . . . . . . . . . . . . . . . .</w:t>
      </w:r>
      <w:r>
        <w:rPr>
          <w:sz w:val="20"/>
          <w:szCs w:val="20"/>
          <w:color w:val="auto"/>
        </w:rPr>
        <w:tab/>
      </w:r>
      <w:hyperlink w:anchor="page169">
        <w:r>
          <w:rPr>
            <w:rFonts w:ascii="Arial" w:cs="Arial" w:eastAsia="Arial" w:hAnsi="Arial"/>
            <w:sz w:val="17"/>
            <w:szCs w:val="17"/>
            <w:color w:val="0000FF"/>
          </w:rPr>
          <w:t>157</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12.12Parsing XML  . . . . . . . . . . . . . . . . . . . . . . . . . . . . . .</w:t>
      </w:r>
      <w:r>
        <w:rPr>
          <w:sz w:val="20"/>
          <w:szCs w:val="20"/>
          <w:color w:val="auto"/>
        </w:rPr>
        <w:tab/>
      </w:r>
      <w:hyperlink w:anchor="page170">
        <w:r>
          <w:rPr>
            <w:rFonts w:ascii="Arial" w:cs="Arial" w:eastAsia="Arial" w:hAnsi="Arial"/>
            <w:sz w:val="17"/>
            <w:szCs w:val="17"/>
            <w:color w:val="0000FF"/>
          </w:rPr>
          <w:t>158</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12.13Looping through nodes . . . . . . . . . . . . . . . . . . . . . . . . .</w:t>
      </w:r>
      <w:r>
        <w:rPr>
          <w:sz w:val="20"/>
          <w:szCs w:val="20"/>
          <w:color w:val="auto"/>
        </w:rPr>
        <w:tab/>
      </w:r>
      <w:hyperlink w:anchor="page171">
        <w:r>
          <w:rPr>
            <w:rFonts w:ascii="Arial" w:cs="Arial" w:eastAsia="Arial" w:hAnsi="Arial"/>
            <w:sz w:val="17"/>
            <w:szCs w:val="17"/>
            <w:color w:val="0000FF"/>
          </w:rPr>
          <w:t>159</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12.14JavaScript Object Notation - JSON . . . . . . . . . . . . . . . . . .</w:t>
      </w:r>
      <w:r>
        <w:rPr>
          <w:sz w:val="20"/>
          <w:szCs w:val="20"/>
          <w:color w:val="auto"/>
        </w:rPr>
        <w:tab/>
      </w:r>
      <w:hyperlink w:anchor="page172">
        <w:r>
          <w:rPr>
            <w:rFonts w:ascii="Arial" w:cs="Arial" w:eastAsia="Arial" w:hAnsi="Arial"/>
            <w:sz w:val="17"/>
            <w:szCs w:val="17"/>
            <w:color w:val="0000FF"/>
          </w:rPr>
          <w:t>160</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12.15Parsing JSON . . . . . . . . . . . . . . . . . . . . . . . . . . . . . .</w:t>
      </w:r>
      <w:r>
        <w:rPr>
          <w:sz w:val="20"/>
          <w:szCs w:val="20"/>
          <w:color w:val="auto"/>
        </w:rPr>
        <w:tab/>
      </w:r>
      <w:hyperlink w:anchor="page172">
        <w:r>
          <w:rPr>
            <w:rFonts w:ascii="Arial" w:cs="Arial" w:eastAsia="Arial" w:hAnsi="Arial"/>
            <w:sz w:val="17"/>
            <w:szCs w:val="17"/>
            <w:color w:val="0000FF"/>
          </w:rPr>
          <w:t>160</w:t>
        </w:r>
      </w:hyperlink>
    </w:p>
    <w:p>
      <w:pPr>
        <w:spacing w:after="0" w:line="131" w:lineRule="exact"/>
        <w:rPr>
          <w:sz w:val="20"/>
          <w:szCs w:val="20"/>
          <w:color w:val="auto"/>
        </w:rPr>
      </w:pPr>
    </w:p>
    <w:p>
      <w:pPr>
        <w:ind w:left="300"/>
        <w:spacing w:after="0"/>
        <w:rPr>
          <w:rFonts w:ascii="Arial" w:cs="Arial" w:eastAsia="Arial" w:hAnsi="Arial"/>
          <w:sz w:val="20"/>
          <w:szCs w:val="20"/>
          <w:color w:val="auto"/>
        </w:rPr>
      </w:pPr>
      <w:r>
        <w:rPr>
          <w:rFonts w:ascii="Arial" w:cs="Arial" w:eastAsia="Arial" w:hAnsi="Arial"/>
          <w:sz w:val="20"/>
          <w:szCs w:val="20"/>
          <w:color w:val="auto"/>
        </w:rPr>
        <w:t xml:space="preserve">12.16Application Programming Interfaces  . . . . . . . . . . . . . . . . . . </w:t>
      </w:r>
      <w:hyperlink w:anchor="page173">
        <w:r>
          <w:rPr>
            <w:rFonts w:ascii="Arial" w:cs="Arial" w:eastAsia="Arial" w:hAnsi="Arial"/>
            <w:sz w:val="20"/>
            <w:szCs w:val="20"/>
            <w:color w:val="0000FF"/>
          </w:rPr>
          <w:t>161</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12.17Google geocoding web service . . . . . . . . . . . . . . . . . . . . .</w:t>
      </w:r>
      <w:r>
        <w:rPr>
          <w:sz w:val="20"/>
          <w:szCs w:val="20"/>
          <w:color w:val="auto"/>
        </w:rPr>
        <w:tab/>
      </w:r>
      <w:hyperlink w:anchor="page175">
        <w:r>
          <w:rPr>
            <w:rFonts w:ascii="Arial" w:cs="Arial" w:eastAsia="Arial" w:hAnsi="Arial"/>
            <w:sz w:val="17"/>
            <w:szCs w:val="17"/>
            <w:color w:val="0000FF"/>
          </w:rPr>
          <w:t>163</w:t>
        </w:r>
      </w:hyperlink>
    </w:p>
    <w:p>
      <w:pPr>
        <w:spacing w:after="0" w:line="131" w:lineRule="exact"/>
        <w:rPr>
          <w:sz w:val="20"/>
          <w:szCs w:val="20"/>
          <w:color w:val="auto"/>
        </w:rPr>
      </w:pPr>
    </w:p>
    <w:p>
      <w:pPr>
        <w:ind w:left="300"/>
        <w:spacing w:after="0"/>
        <w:tabs>
          <w:tab w:leader="none" w:pos="2980" w:val="left"/>
          <w:tab w:leader="none" w:pos="6800" w:val="left"/>
        </w:tabs>
        <w:rPr>
          <w:rFonts w:ascii="Arial" w:cs="Arial" w:eastAsia="Arial" w:hAnsi="Arial"/>
          <w:sz w:val="17"/>
          <w:szCs w:val="17"/>
          <w:color w:val="0000FF"/>
        </w:rPr>
      </w:pPr>
      <w:r>
        <w:rPr>
          <w:rFonts w:ascii="Arial" w:cs="Arial" w:eastAsia="Arial" w:hAnsi="Arial"/>
          <w:sz w:val="20"/>
          <w:szCs w:val="20"/>
          <w:color w:val="auto"/>
        </w:rPr>
        <w:t>12.18Security and API usage</w:t>
        <w:tab/>
        <w:t>. . . . . . . . . . . . . . . . . . . . . . . .</w:t>
      </w:r>
      <w:r>
        <w:rPr>
          <w:sz w:val="20"/>
          <w:szCs w:val="20"/>
          <w:color w:val="auto"/>
        </w:rPr>
        <w:tab/>
      </w:r>
      <w:hyperlink w:anchor="page177">
        <w:r>
          <w:rPr>
            <w:rFonts w:ascii="Arial" w:cs="Arial" w:eastAsia="Arial" w:hAnsi="Arial"/>
            <w:sz w:val="17"/>
            <w:szCs w:val="17"/>
            <w:color w:val="0000FF"/>
          </w:rPr>
          <w:t>165</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12.19Glossary . . . . . . . . . . . . . . . . . . . . . . . . . . . . . . . . .</w:t>
      </w:r>
      <w:r>
        <w:rPr>
          <w:sz w:val="20"/>
          <w:szCs w:val="20"/>
          <w:color w:val="auto"/>
        </w:rPr>
        <w:tab/>
      </w:r>
      <w:hyperlink w:anchor="page182">
        <w:r>
          <w:rPr>
            <w:rFonts w:ascii="Arial" w:cs="Arial" w:eastAsia="Arial" w:hAnsi="Arial"/>
            <w:sz w:val="17"/>
            <w:szCs w:val="17"/>
            <w:color w:val="0000FF"/>
          </w:rPr>
          <w:t>170</w:t>
        </w:r>
      </w:hyperlink>
    </w:p>
    <w:p>
      <w:pPr>
        <w:spacing w:after="0" w:line="131" w:lineRule="exact"/>
        <w:rPr>
          <w:sz w:val="20"/>
          <w:szCs w:val="20"/>
          <w:color w:val="auto"/>
        </w:rPr>
      </w:pPr>
    </w:p>
    <w:p>
      <w:pPr>
        <w:ind w:left="300"/>
        <w:spacing w:after="0"/>
        <w:tabs>
          <w:tab w:leader="none" w:pos="1740" w:val="left"/>
          <w:tab w:leader="none" w:pos="6800" w:val="left"/>
        </w:tabs>
        <w:rPr>
          <w:rFonts w:ascii="Arial" w:cs="Arial" w:eastAsia="Arial" w:hAnsi="Arial"/>
          <w:sz w:val="17"/>
          <w:szCs w:val="17"/>
          <w:color w:val="0000FF"/>
        </w:rPr>
      </w:pPr>
      <w:r>
        <w:rPr>
          <w:rFonts w:ascii="Arial" w:cs="Arial" w:eastAsia="Arial" w:hAnsi="Arial"/>
          <w:sz w:val="20"/>
          <w:szCs w:val="20"/>
          <w:color w:val="auto"/>
        </w:rPr>
        <w:t>12.20Exercises</w:t>
        <w:tab/>
        <w:t>. . . . . . . . . . . . . . . . . . . . . . . . . . . . . . . .</w:t>
      </w:r>
      <w:r>
        <w:rPr>
          <w:sz w:val="20"/>
          <w:szCs w:val="20"/>
          <w:color w:val="auto"/>
        </w:rPr>
        <w:tab/>
      </w:r>
      <w:hyperlink w:anchor="page182">
        <w:r>
          <w:rPr>
            <w:rFonts w:ascii="Arial" w:cs="Arial" w:eastAsia="Arial" w:hAnsi="Arial"/>
            <w:sz w:val="17"/>
            <w:szCs w:val="17"/>
            <w:color w:val="0000FF"/>
          </w:rPr>
          <w:t>170</w:t>
        </w:r>
      </w:hyperlink>
    </w:p>
    <w:p>
      <w:pPr>
        <w:spacing w:after="0" w:line="331" w:lineRule="exact"/>
        <w:rPr>
          <w:sz w:val="20"/>
          <w:szCs w:val="20"/>
          <w:color w:val="auto"/>
        </w:rPr>
      </w:pPr>
    </w:p>
    <w:p>
      <w:pPr>
        <w:spacing w:after="0"/>
        <w:tabs>
          <w:tab w:leader="none" w:pos="676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13 Object-Oriented Programming</w:t>
      </w:r>
      <w:r>
        <w:rPr>
          <w:sz w:val="20"/>
          <w:szCs w:val="20"/>
          <w:color w:val="auto"/>
        </w:rPr>
        <w:tab/>
      </w:r>
      <w:hyperlink w:anchor="page183">
        <w:r>
          <w:rPr>
            <w:rFonts w:ascii="Arial" w:cs="Arial" w:eastAsia="Arial" w:hAnsi="Arial"/>
            <w:sz w:val="20"/>
            <w:szCs w:val="20"/>
            <w:b w:val="1"/>
            <w:bCs w:val="1"/>
            <w:color w:val="0000FF"/>
          </w:rPr>
          <w:t>171</w:t>
        </w:r>
      </w:hyperlink>
    </w:p>
    <w:p>
      <w:pPr>
        <w:spacing w:after="0" w:line="131" w:lineRule="exact"/>
        <w:rPr>
          <w:sz w:val="20"/>
          <w:szCs w:val="20"/>
          <w:color w:val="auto"/>
        </w:rPr>
      </w:pPr>
    </w:p>
    <w:p>
      <w:pPr>
        <w:ind w:left="300"/>
        <w:spacing w:after="0"/>
        <w:rPr>
          <w:rFonts w:ascii="Arial" w:cs="Arial" w:eastAsia="Arial" w:hAnsi="Arial"/>
          <w:sz w:val="20"/>
          <w:szCs w:val="20"/>
          <w:color w:val="auto"/>
        </w:rPr>
      </w:pPr>
      <w:r>
        <w:rPr>
          <w:rFonts w:ascii="Arial" w:cs="Arial" w:eastAsia="Arial" w:hAnsi="Arial"/>
          <w:sz w:val="20"/>
          <w:szCs w:val="20"/>
          <w:color w:val="auto"/>
        </w:rPr>
        <w:t xml:space="preserve">13.1 Managing Larger Programs  . . . . . . . . . . . . . . . . . . . . . . . </w:t>
      </w:r>
      <w:hyperlink w:anchor="page183">
        <w:r>
          <w:rPr>
            <w:rFonts w:ascii="Arial" w:cs="Arial" w:eastAsia="Arial" w:hAnsi="Arial"/>
            <w:sz w:val="20"/>
            <w:szCs w:val="20"/>
            <w:color w:val="0000FF"/>
          </w:rPr>
          <w:t>171</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13.2 Getting Started . . . . . . . . . . . . . . . . . . . . . . . . . . . . .</w:t>
      </w:r>
      <w:r>
        <w:rPr>
          <w:sz w:val="20"/>
          <w:szCs w:val="20"/>
          <w:color w:val="auto"/>
        </w:rPr>
        <w:tab/>
      </w:r>
      <w:hyperlink w:anchor="page184">
        <w:r>
          <w:rPr>
            <w:rFonts w:ascii="Arial" w:cs="Arial" w:eastAsia="Arial" w:hAnsi="Arial"/>
            <w:sz w:val="17"/>
            <w:szCs w:val="17"/>
            <w:color w:val="0000FF"/>
          </w:rPr>
          <w:t>172</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13.3 Using Objects . . . . . . . . . . . . . . . . . . . . . . . . . . . . . .</w:t>
      </w:r>
      <w:r>
        <w:rPr>
          <w:sz w:val="20"/>
          <w:szCs w:val="20"/>
          <w:color w:val="auto"/>
        </w:rPr>
        <w:tab/>
      </w:r>
      <w:hyperlink w:anchor="page184">
        <w:r>
          <w:rPr>
            <w:rFonts w:ascii="Arial" w:cs="Arial" w:eastAsia="Arial" w:hAnsi="Arial"/>
            <w:sz w:val="17"/>
            <w:szCs w:val="17"/>
            <w:color w:val="0000FF"/>
          </w:rPr>
          <w:t>172</w:t>
        </w:r>
      </w:hyperlink>
    </w:p>
    <w:p>
      <w:pPr>
        <w:spacing w:after="0" w:line="131" w:lineRule="exact"/>
        <w:rPr>
          <w:sz w:val="20"/>
          <w:szCs w:val="20"/>
          <w:color w:val="auto"/>
        </w:rPr>
      </w:pPr>
    </w:p>
    <w:p>
      <w:pPr>
        <w:ind w:left="300"/>
        <w:spacing w:after="0"/>
        <w:tabs>
          <w:tab w:leader="none" w:pos="2980" w:val="left"/>
          <w:tab w:leader="none" w:pos="6800" w:val="left"/>
        </w:tabs>
        <w:rPr>
          <w:rFonts w:ascii="Arial" w:cs="Arial" w:eastAsia="Arial" w:hAnsi="Arial"/>
          <w:sz w:val="17"/>
          <w:szCs w:val="17"/>
          <w:color w:val="0000FF"/>
        </w:rPr>
      </w:pPr>
      <w:r>
        <w:rPr>
          <w:rFonts w:ascii="Arial" w:cs="Arial" w:eastAsia="Arial" w:hAnsi="Arial"/>
          <w:sz w:val="20"/>
          <w:szCs w:val="20"/>
          <w:color w:val="auto"/>
        </w:rPr>
        <w:t>13.4 Starting with Programs</w:t>
        <w:tab/>
        <w:t>. . . . . . . . . . . . . . . . . . . . . . . .</w:t>
      </w:r>
      <w:r>
        <w:rPr>
          <w:sz w:val="20"/>
          <w:szCs w:val="20"/>
          <w:color w:val="auto"/>
        </w:rPr>
        <w:tab/>
      </w:r>
      <w:hyperlink w:anchor="page185">
        <w:r>
          <w:rPr>
            <w:rFonts w:ascii="Arial" w:cs="Arial" w:eastAsia="Arial" w:hAnsi="Arial"/>
            <w:sz w:val="17"/>
            <w:szCs w:val="17"/>
            <w:color w:val="0000FF"/>
          </w:rPr>
          <w:t>173</w:t>
        </w:r>
      </w:hyperlink>
    </w:p>
    <w:p>
      <w:pPr>
        <w:spacing w:after="0" w:line="131" w:lineRule="exact"/>
        <w:rPr>
          <w:sz w:val="20"/>
          <w:szCs w:val="20"/>
          <w:color w:val="auto"/>
        </w:rPr>
      </w:pPr>
    </w:p>
    <w:p>
      <w:pPr>
        <w:ind w:left="300"/>
        <w:spacing w:after="0"/>
        <w:tabs>
          <w:tab w:leader="none" w:pos="4380" w:val="left"/>
          <w:tab w:leader="none" w:pos="6800" w:val="left"/>
        </w:tabs>
        <w:rPr>
          <w:rFonts w:ascii="Arial" w:cs="Arial" w:eastAsia="Arial" w:hAnsi="Arial"/>
          <w:sz w:val="17"/>
          <w:szCs w:val="17"/>
          <w:color w:val="0000FF"/>
        </w:rPr>
      </w:pPr>
      <w:r>
        <w:rPr>
          <w:rFonts w:ascii="Arial" w:cs="Arial" w:eastAsia="Arial" w:hAnsi="Arial"/>
          <w:sz w:val="20"/>
          <w:szCs w:val="20"/>
          <w:color w:val="auto"/>
        </w:rPr>
        <w:t>13.5 Subdividing a Problem - Encapsulation</w:t>
        <w:tab/>
        <w:t>. . . . . . . . . . . . . . .</w:t>
      </w:r>
      <w:r>
        <w:rPr>
          <w:sz w:val="20"/>
          <w:szCs w:val="20"/>
          <w:color w:val="auto"/>
        </w:rPr>
        <w:tab/>
      </w:r>
      <w:hyperlink w:anchor="page187">
        <w:r>
          <w:rPr>
            <w:rFonts w:ascii="Arial" w:cs="Arial" w:eastAsia="Arial" w:hAnsi="Arial"/>
            <w:sz w:val="17"/>
            <w:szCs w:val="17"/>
            <w:color w:val="0000FF"/>
          </w:rPr>
          <w:t>175</w:t>
        </w:r>
      </w:hyperlink>
    </w:p>
    <w:p>
      <w:pPr>
        <w:spacing w:after="0" w:line="131" w:lineRule="exact"/>
        <w:rPr>
          <w:sz w:val="20"/>
          <w:szCs w:val="20"/>
          <w:color w:val="auto"/>
        </w:rPr>
      </w:pPr>
    </w:p>
    <w:p>
      <w:pPr>
        <w:ind w:left="300"/>
        <w:spacing w:after="0"/>
        <w:tabs>
          <w:tab w:leader="none" w:pos="3140" w:val="left"/>
          <w:tab w:leader="none" w:pos="6800" w:val="left"/>
        </w:tabs>
        <w:rPr>
          <w:rFonts w:ascii="Arial" w:cs="Arial" w:eastAsia="Arial" w:hAnsi="Arial"/>
          <w:sz w:val="17"/>
          <w:szCs w:val="17"/>
          <w:color w:val="0000FF"/>
        </w:rPr>
      </w:pPr>
      <w:r>
        <w:rPr>
          <w:rFonts w:ascii="Arial" w:cs="Arial" w:eastAsia="Arial" w:hAnsi="Arial"/>
          <w:sz w:val="20"/>
          <w:szCs w:val="20"/>
          <w:color w:val="auto"/>
        </w:rPr>
        <w:t>13.6 Our First Python Object</w:t>
        <w:tab/>
        <w:t>. . . . . . . . . . . . . . . . . . . . . . .</w:t>
      </w:r>
      <w:r>
        <w:rPr>
          <w:sz w:val="20"/>
          <w:szCs w:val="20"/>
          <w:color w:val="auto"/>
        </w:rPr>
        <w:tab/>
      </w:r>
      <w:hyperlink w:anchor="page188">
        <w:r>
          <w:rPr>
            <w:rFonts w:ascii="Arial" w:cs="Arial" w:eastAsia="Arial" w:hAnsi="Arial"/>
            <w:sz w:val="17"/>
            <w:szCs w:val="17"/>
            <w:color w:val="0000FF"/>
          </w:rPr>
          <w:t>176</w:t>
        </w:r>
      </w:hyperlink>
    </w:p>
    <w:p>
      <w:pPr>
        <w:spacing w:after="0" w:line="131" w:lineRule="exact"/>
        <w:rPr>
          <w:sz w:val="20"/>
          <w:szCs w:val="20"/>
          <w:color w:val="auto"/>
        </w:rPr>
      </w:pPr>
    </w:p>
    <w:p>
      <w:pPr>
        <w:ind w:left="300"/>
        <w:spacing w:after="0"/>
        <w:tabs>
          <w:tab w:leader="none" w:pos="2360" w:val="left"/>
          <w:tab w:leader="none" w:pos="6800" w:val="left"/>
        </w:tabs>
        <w:rPr>
          <w:rFonts w:ascii="Arial" w:cs="Arial" w:eastAsia="Arial" w:hAnsi="Arial"/>
          <w:sz w:val="17"/>
          <w:szCs w:val="17"/>
          <w:color w:val="0000FF"/>
        </w:rPr>
      </w:pPr>
      <w:r>
        <w:rPr>
          <w:rFonts w:ascii="Arial" w:cs="Arial" w:eastAsia="Arial" w:hAnsi="Arial"/>
          <w:sz w:val="20"/>
          <w:szCs w:val="20"/>
          <w:color w:val="auto"/>
        </w:rPr>
        <w:t>13.7 Classes as Types</w:t>
        <w:tab/>
        <w:t>. . . . . . . . . . . . . . . . . . . . . . . . . . . .</w:t>
      </w:r>
      <w:r>
        <w:rPr>
          <w:sz w:val="20"/>
          <w:szCs w:val="20"/>
          <w:color w:val="auto"/>
        </w:rPr>
        <w:tab/>
      </w:r>
      <w:hyperlink w:anchor="page190">
        <w:r>
          <w:rPr>
            <w:rFonts w:ascii="Arial" w:cs="Arial" w:eastAsia="Arial" w:hAnsi="Arial"/>
            <w:sz w:val="17"/>
            <w:szCs w:val="17"/>
            <w:color w:val="0000FF"/>
          </w:rPr>
          <w:t>178</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13.8 Object Lifecycle . . . . . . . . . . . . . . . . . . . . . . . . . . . . .</w:t>
      </w:r>
      <w:r>
        <w:rPr>
          <w:sz w:val="20"/>
          <w:szCs w:val="20"/>
          <w:color w:val="auto"/>
        </w:rPr>
        <w:tab/>
      </w:r>
      <w:hyperlink w:anchor="page191">
        <w:r>
          <w:rPr>
            <w:rFonts w:ascii="Arial" w:cs="Arial" w:eastAsia="Arial" w:hAnsi="Arial"/>
            <w:sz w:val="17"/>
            <w:szCs w:val="17"/>
            <w:color w:val="0000FF"/>
          </w:rPr>
          <w:t>179</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13.9 Many Instances . . . . . . . . . . . . . . . . . . . . . . . . . . . . .</w:t>
      </w:r>
      <w:r>
        <w:rPr>
          <w:sz w:val="20"/>
          <w:szCs w:val="20"/>
          <w:color w:val="auto"/>
        </w:rPr>
        <w:tab/>
      </w:r>
      <w:hyperlink w:anchor="page192">
        <w:r>
          <w:rPr>
            <w:rFonts w:ascii="Arial" w:cs="Arial" w:eastAsia="Arial" w:hAnsi="Arial"/>
            <w:sz w:val="17"/>
            <w:szCs w:val="17"/>
            <w:color w:val="0000FF"/>
          </w:rPr>
          <w:t>180</w:t>
        </w:r>
      </w:hyperlink>
    </w:p>
    <w:p>
      <w:pPr>
        <w:spacing w:after="0" w:line="131" w:lineRule="exact"/>
        <w:rPr>
          <w:sz w:val="20"/>
          <w:szCs w:val="20"/>
          <w:color w:val="auto"/>
        </w:rPr>
      </w:pPr>
    </w:p>
    <w:p>
      <w:pPr>
        <w:ind w:left="300"/>
        <w:spacing w:after="0"/>
        <w:tabs>
          <w:tab w:leader="none" w:pos="1880" w:val="left"/>
        </w:tabs>
        <w:rPr>
          <w:rFonts w:ascii="Arial" w:cs="Arial" w:eastAsia="Arial" w:hAnsi="Arial"/>
          <w:sz w:val="20"/>
          <w:szCs w:val="20"/>
          <w:color w:val="auto"/>
        </w:rPr>
      </w:pPr>
      <w:r>
        <w:rPr>
          <w:rFonts w:ascii="Arial" w:cs="Arial" w:eastAsia="Arial" w:hAnsi="Arial"/>
          <w:sz w:val="20"/>
          <w:szCs w:val="20"/>
          <w:color w:val="auto"/>
        </w:rPr>
        <w:t>13.10Inheritance</w:t>
        <w:tab/>
        <w:t xml:space="preserve">. . . . . . . . . . . . . . . . . . . . . . . . . . . . . . . . </w:t>
      </w:r>
      <w:hyperlink w:anchor="page193">
        <w:r>
          <w:rPr>
            <w:rFonts w:ascii="Arial" w:cs="Arial" w:eastAsia="Arial" w:hAnsi="Arial"/>
            <w:sz w:val="20"/>
            <w:szCs w:val="20"/>
            <w:color w:val="0000FF"/>
          </w:rPr>
          <w:t>181</w:t>
        </w:r>
      </w:hyperlink>
    </w:p>
    <w:p>
      <w:pPr>
        <w:spacing w:after="0" w:line="131" w:lineRule="exact"/>
        <w:rPr>
          <w:sz w:val="20"/>
          <w:szCs w:val="20"/>
          <w:color w:val="auto"/>
        </w:rPr>
      </w:pPr>
    </w:p>
    <w:p>
      <w:pPr>
        <w:ind w:left="300"/>
        <w:spacing w:after="0"/>
        <w:tabs>
          <w:tab w:leader="none" w:pos="1740" w:val="left"/>
          <w:tab w:leader="none" w:pos="6800" w:val="left"/>
        </w:tabs>
        <w:rPr>
          <w:rFonts w:ascii="Arial" w:cs="Arial" w:eastAsia="Arial" w:hAnsi="Arial"/>
          <w:sz w:val="17"/>
          <w:szCs w:val="17"/>
          <w:color w:val="0000FF"/>
        </w:rPr>
      </w:pPr>
      <w:r>
        <w:rPr>
          <w:rFonts w:ascii="Arial" w:cs="Arial" w:eastAsia="Arial" w:hAnsi="Arial"/>
          <w:sz w:val="20"/>
          <w:szCs w:val="20"/>
          <w:color w:val="auto"/>
        </w:rPr>
        <w:t>13.11Summary</w:t>
        <w:tab/>
        <w:t>. . . . . . . . . . . . . . . . . . . . . . . . . . . . . . . .</w:t>
      </w:r>
      <w:r>
        <w:rPr>
          <w:sz w:val="20"/>
          <w:szCs w:val="20"/>
          <w:color w:val="auto"/>
        </w:rPr>
        <w:tab/>
      </w:r>
      <w:hyperlink w:anchor="page194">
        <w:r>
          <w:rPr>
            <w:rFonts w:ascii="Arial" w:cs="Arial" w:eastAsia="Arial" w:hAnsi="Arial"/>
            <w:sz w:val="17"/>
            <w:szCs w:val="17"/>
            <w:color w:val="0000FF"/>
          </w:rPr>
          <w:t>182</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13.12Glossary . . . . . . . . . . . . . . . . . . . . . . . . . . . . . . . . .</w:t>
      </w:r>
      <w:r>
        <w:rPr>
          <w:sz w:val="20"/>
          <w:szCs w:val="20"/>
          <w:color w:val="auto"/>
        </w:rPr>
        <w:tab/>
      </w:r>
      <w:hyperlink w:anchor="page195">
        <w:r>
          <w:rPr>
            <w:rFonts w:ascii="Arial" w:cs="Arial" w:eastAsia="Arial" w:hAnsi="Arial"/>
            <w:sz w:val="17"/>
            <w:szCs w:val="17"/>
            <w:color w:val="0000FF"/>
          </w:rPr>
          <w:t>183</w:t>
        </w:r>
      </w:hyperlink>
    </w:p>
    <w:p>
      <w:pPr>
        <w:spacing w:after="0" w:line="331" w:lineRule="exact"/>
        <w:rPr>
          <w:sz w:val="20"/>
          <w:szCs w:val="20"/>
          <w:color w:val="auto"/>
        </w:rPr>
      </w:pPr>
    </w:p>
    <w:p>
      <w:pPr>
        <w:spacing w:after="0"/>
        <w:tabs>
          <w:tab w:leader="none" w:pos="676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14 Using Databases and SQL</w:t>
      </w:r>
      <w:r>
        <w:rPr>
          <w:sz w:val="20"/>
          <w:szCs w:val="20"/>
          <w:color w:val="auto"/>
        </w:rPr>
        <w:tab/>
      </w:r>
      <w:hyperlink w:anchor="page197">
        <w:r>
          <w:rPr>
            <w:rFonts w:ascii="Arial" w:cs="Arial" w:eastAsia="Arial" w:hAnsi="Arial"/>
            <w:sz w:val="20"/>
            <w:szCs w:val="20"/>
            <w:b w:val="1"/>
            <w:bCs w:val="1"/>
            <w:color w:val="0000FF"/>
          </w:rPr>
          <w:t>185</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14.1 What is a database?  . . . . . . . . . . . . . . . . . . . . . . . . . .</w:t>
      </w:r>
      <w:r>
        <w:rPr>
          <w:sz w:val="20"/>
          <w:szCs w:val="20"/>
          <w:color w:val="auto"/>
        </w:rPr>
        <w:tab/>
      </w:r>
      <w:hyperlink w:anchor="page197">
        <w:r>
          <w:rPr>
            <w:rFonts w:ascii="Arial" w:cs="Arial" w:eastAsia="Arial" w:hAnsi="Arial"/>
            <w:sz w:val="17"/>
            <w:szCs w:val="17"/>
            <w:color w:val="0000FF"/>
          </w:rPr>
          <w:t>185</w:t>
        </w:r>
      </w:hyperlink>
    </w:p>
    <w:p>
      <w:pPr>
        <w:spacing w:after="0" w:line="131" w:lineRule="exact"/>
        <w:rPr>
          <w:sz w:val="20"/>
          <w:szCs w:val="20"/>
          <w:color w:val="auto"/>
        </w:rPr>
      </w:pPr>
    </w:p>
    <w:p>
      <w:pPr>
        <w:ind w:left="300"/>
        <w:spacing w:after="0"/>
        <w:tabs>
          <w:tab w:leader="none" w:pos="2500" w:val="left"/>
          <w:tab w:leader="none" w:pos="6800" w:val="left"/>
        </w:tabs>
        <w:rPr>
          <w:rFonts w:ascii="Arial" w:cs="Arial" w:eastAsia="Arial" w:hAnsi="Arial"/>
          <w:sz w:val="17"/>
          <w:szCs w:val="17"/>
          <w:color w:val="0000FF"/>
        </w:rPr>
      </w:pPr>
      <w:r>
        <w:rPr>
          <w:rFonts w:ascii="Arial" w:cs="Arial" w:eastAsia="Arial" w:hAnsi="Arial"/>
          <w:sz w:val="20"/>
          <w:szCs w:val="20"/>
          <w:color w:val="auto"/>
        </w:rPr>
        <w:t>14.2 Database concepts</w:t>
        <w:tab/>
        <w:t>. . . . . . . . . . . . . . . . . . . . . . . . . . .</w:t>
      </w:r>
      <w:r>
        <w:rPr>
          <w:sz w:val="20"/>
          <w:szCs w:val="20"/>
          <w:color w:val="auto"/>
        </w:rPr>
        <w:tab/>
      </w:r>
      <w:hyperlink w:anchor="page197">
        <w:r>
          <w:rPr>
            <w:rFonts w:ascii="Arial" w:cs="Arial" w:eastAsia="Arial" w:hAnsi="Arial"/>
            <w:sz w:val="17"/>
            <w:szCs w:val="17"/>
            <w:color w:val="0000FF"/>
          </w:rPr>
          <w:t>185</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14.3 Database Browser for SQLite  . . . . . . . . . . . . . . . . . . . . .</w:t>
      </w:r>
      <w:r>
        <w:rPr>
          <w:sz w:val="20"/>
          <w:szCs w:val="20"/>
          <w:color w:val="auto"/>
        </w:rPr>
        <w:tab/>
      </w:r>
      <w:hyperlink w:anchor="page198">
        <w:r>
          <w:rPr>
            <w:rFonts w:ascii="Arial" w:cs="Arial" w:eastAsia="Arial" w:hAnsi="Arial"/>
            <w:sz w:val="17"/>
            <w:szCs w:val="17"/>
            <w:color w:val="0000FF"/>
          </w:rPr>
          <w:t>186</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14.4 Creating a database table  . . . . . . . . . . . . . . . . . . . . . . .</w:t>
      </w:r>
      <w:r>
        <w:rPr>
          <w:sz w:val="20"/>
          <w:szCs w:val="20"/>
          <w:color w:val="auto"/>
        </w:rPr>
        <w:tab/>
      </w:r>
      <w:hyperlink w:anchor="page198">
        <w:r>
          <w:rPr>
            <w:rFonts w:ascii="Arial" w:cs="Arial" w:eastAsia="Arial" w:hAnsi="Arial"/>
            <w:sz w:val="17"/>
            <w:szCs w:val="17"/>
            <w:color w:val="0000FF"/>
          </w:rPr>
          <w:t>186</w:t>
        </w:r>
      </w:hyperlink>
    </w:p>
    <w:p>
      <w:pPr>
        <w:spacing w:after="0" w:line="131" w:lineRule="exact"/>
        <w:rPr>
          <w:sz w:val="20"/>
          <w:szCs w:val="20"/>
          <w:color w:val="auto"/>
        </w:rPr>
      </w:pPr>
    </w:p>
    <w:p>
      <w:pPr>
        <w:ind w:left="300"/>
        <w:spacing w:after="0"/>
        <w:tabs>
          <w:tab w:leader="none" w:pos="4220" w:val="left"/>
          <w:tab w:leader="none" w:pos="6800" w:val="left"/>
        </w:tabs>
        <w:rPr>
          <w:rFonts w:ascii="Arial" w:cs="Arial" w:eastAsia="Arial" w:hAnsi="Arial"/>
          <w:sz w:val="17"/>
          <w:szCs w:val="17"/>
          <w:color w:val="0000FF"/>
        </w:rPr>
      </w:pPr>
      <w:r>
        <w:rPr>
          <w:rFonts w:ascii="Arial" w:cs="Arial" w:eastAsia="Arial" w:hAnsi="Arial"/>
          <w:sz w:val="20"/>
          <w:szCs w:val="20"/>
          <w:color w:val="auto"/>
        </w:rPr>
        <w:t>14.5 Structured Query Language summary</w:t>
        <w:tab/>
        <w:t>. . . . . . . . . . . . . . . .</w:t>
      </w:r>
      <w:r>
        <w:rPr>
          <w:sz w:val="20"/>
          <w:szCs w:val="20"/>
          <w:color w:val="auto"/>
        </w:rPr>
        <w:tab/>
      </w:r>
      <w:hyperlink w:anchor="page201">
        <w:r>
          <w:rPr>
            <w:rFonts w:ascii="Arial" w:cs="Arial" w:eastAsia="Arial" w:hAnsi="Arial"/>
            <w:sz w:val="17"/>
            <w:szCs w:val="17"/>
            <w:color w:val="0000FF"/>
          </w:rPr>
          <w:t>189</w:t>
        </w:r>
      </w:hyperlink>
    </w:p>
    <w:p>
      <w:pPr>
        <w:spacing w:after="0" w:line="131" w:lineRule="exact"/>
        <w:rPr>
          <w:sz w:val="20"/>
          <w:szCs w:val="20"/>
          <w:color w:val="auto"/>
        </w:rPr>
      </w:pPr>
    </w:p>
    <w:p>
      <w:pPr>
        <w:ind w:left="300"/>
        <w:spacing w:after="0"/>
        <w:rPr>
          <w:rFonts w:ascii="Arial" w:cs="Arial" w:eastAsia="Arial" w:hAnsi="Arial"/>
          <w:sz w:val="20"/>
          <w:szCs w:val="20"/>
          <w:color w:val="auto"/>
        </w:rPr>
      </w:pPr>
      <w:r>
        <w:rPr>
          <w:rFonts w:ascii="Arial" w:cs="Arial" w:eastAsia="Arial" w:hAnsi="Arial"/>
          <w:sz w:val="20"/>
          <w:szCs w:val="20"/>
          <w:color w:val="auto"/>
        </w:rPr>
        <w:t xml:space="preserve">14.6 Spidering Twitter using a database . . . . . . . . . . . . . . . . . . . </w:t>
      </w:r>
      <w:hyperlink w:anchor="page203">
        <w:r>
          <w:rPr>
            <w:rFonts w:ascii="Arial" w:cs="Arial" w:eastAsia="Arial" w:hAnsi="Arial"/>
            <w:sz w:val="20"/>
            <w:szCs w:val="20"/>
            <w:color w:val="0000FF"/>
          </w:rPr>
          <w:t>191</w:t>
        </w:r>
      </w:hyperlink>
    </w:p>
    <w:p>
      <w:pPr>
        <w:spacing w:after="0" w:line="131" w:lineRule="exact"/>
        <w:rPr>
          <w:sz w:val="20"/>
          <w:szCs w:val="20"/>
          <w:color w:val="auto"/>
        </w:rPr>
      </w:pPr>
    </w:p>
    <w:p>
      <w:pPr>
        <w:ind w:left="300"/>
        <w:spacing w:after="0"/>
        <w:tabs>
          <w:tab w:leader="none" w:pos="6800" w:val="left"/>
        </w:tabs>
        <w:rPr>
          <w:rFonts w:ascii="Arial" w:cs="Arial" w:eastAsia="Arial" w:hAnsi="Arial"/>
          <w:sz w:val="17"/>
          <w:szCs w:val="17"/>
          <w:color w:val="0000FF"/>
        </w:rPr>
      </w:pPr>
      <w:r>
        <w:rPr>
          <w:rFonts w:ascii="Arial" w:cs="Arial" w:eastAsia="Arial" w:hAnsi="Arial"/>
          <w:sz w:val="20"/>
          <w:szCs w:val="20"/>
          <w:color w:val="auto"/>
        </w:rPr>
        <w:t>14.7 Basic data modeling  . . . . . . . . . . . . . . . . . . . . . . . . . .</w:t>
      </w:r>
      <w:r>
        <w:rPr>
          <w:sz w:val="20"/>
          <w:szCs w:val="20"/>
          <w:color w:val="auto"/>
        </w:rPr>
        <w:tab/>
      </w:r>
      <w:hyperlink w:anchor="page208">
        <w:r>
          <w:rPr>
            <w:rFonts w:ascii="Arial" w:cs="Arial" w:eastAsia="Arial" w:hAnsi="Arial"/>
            <w:sz w:val="17"/>
            <w:szCs w:val="17"/>
            <w:color w:val="0000FF"/>
          </w:rPr>
          <w:t>196</w:t>
        </w:r>
      </w:hyperlink>
    </w:p>
    <w:p>
      <w:pPr>
        <w:spacing w:after="0" w:line="131" w:lineRule="exact"/>
        <w:rPr>
          <w:sz w:val="20"/>
          <w:szCs w:val="20"/>
          <w:color w:val="auto"/>
        </w:rPr>
      </w:pPr>
    </w:p>
    <w:p>
      <w:pPr>
        <w:ind w:left="300"/>
        <w:spacing w:after="0"/>
        <w:tabs>
          <w:tab w:leader="none" w:pos="3900" w:val="left"/>
          <w:tab w:leader="none" w:pos="6800" w:val="left"/>
        </w:tabs>
        <w:rPr>
          <w:rFonts w:ascii="Arial" w:cs="Arial" w:eastAsia="Arial" w:hAnsi="Arial"/>
          <w:sz w:val="17"/>
          <w:szCs w:val="17"/>
          <w:color w:val="0000FF"/>
        </w:rPr>
      </w:pPr>
      <w:r>
        <w:rPr>
          <w:rFonts w:ascii="Arial" w:cs="Arial" w:eastAsia="Arial" w:hAnsi="Arial"/>
          <w:sz w:val="20"/>
          <w:szCs w:val="20"/>
          <w:color w:val="auto"/>
        </w:rPr>
        <w:t>14.8 Programming with multiple tables</w:t>
        <w:tab/>
        <w:t>. . . . . . . . . . . . . . . . . .</w:t>
      </w:r>
      <w:r>
        <w:rPr>
          <w:sz w:val="20"/>
          <w:szCs w:val="20"/>
          <w:color w:val="auto"/>
        </w:rPr>
        <w:tab/>
      </w:r>
      <w:hyperlink w:anchor="page209">
        <w:r>
          <w:rPr>
            <w:rFonts w:ascii="Arial" w:cs="Arial" w:eastAsia="Arial" w:hAnsi="Arial"/>
            <w:sz w:val="17"/>
            <w:szCs w:val="17"/>
            <w:color w:val="0000FF"/>
          </w:rPr>
          <w:t>197</w:t>
        </w:r>
      </w:hyperlink>
    </w:p>
    <w:p>
      <w:pPr>
        <w:spacing w:after="0" w:line="131" w:lineRule="exact"/>
        <w:rPr>
          <w:sz w:val="20"/>
          <w:szCs w:val="20"/>
          <w:color w:val="auto"/>
        </w:rPr>
      </w:pPr>
    </w:p>
    <w:p>
      <w:pPr>
        <w:ind w:left="760"/>
        <w:spacing w:after="0"/>
        <w:tabs>
          <w:tab w:leader="none" w:pos="4220" w:val="left"/>
          <w:tab w:leader="none" w:pos="6800" w:val="left"/>
        </w:tabs>
        <w:rPr>
          <w:rFonts w:ascii="Arial" w:cs="Arial" w:eastAsia="Arial" w:hAnsi="Arial"/>
          <w:sz w:val="17"/>
          <w:szCs w:val="17"/>
          <w:color w:val="0000FF"/>
        </w:rPr>
      </w:pPr>
      <w:r>
        <w:rPr>
          <w:rFonts w:ascii="Arial" w:cs="Arial" w:eastAsia="Arial" w:hAnsi="Arial"/>
          <w:sz w:val="20"/>
          <w:szCs w:val="20"/>
          <w:color w:val="auto"/>
        </w:rPr>
        <w:t>14.8.1  Constraints in database tables</w:t>
        <w:tab/>
        <w:t>. . . . . . . . . . . . . . . .</w:t>
      </w:r>
      <w:r>
        <w:rPr>
          <w:sz w:val="20"/>
          <w:szCs w:val="20"/>
          <w:color w:val="auto"/>
        </w:rPr>
        <w:tab/>
      </w:r>
      <w:hyperlink w:anchor="page212">
        <w:r>
          <w:rPr>
            <w:rFonts w:ascii="Arial" w:cs="Arial" w:eastAsia="Arial" w:hAnsi="Arial"/>
            <w:sz w:val="17"/>
            <w:szCs w:val="17"/>
            <w:color w:val="0000FF"/>
          </w:rPr>
          <w:t>200</w:t>
        </w:r>
      </w:hyperlink>
    </w:p>
    <w:p>
      <w:pPr>
        <w:sectPr>
          <w:pgSz w:w="9820" w:h="14198" w:orient="portrait"/>
          <w:cols w:equalWidth="0" w:num="1">
            <w:col w:w="7474"/>
          </w:cols>
          <w:pgMar w:left="900" w:top="358" w:right="1440" w:bottom="531" w:gutter="0" w:footer="0" w:header="0"/>
        </w:sectPr>
      </w:pPr>
    </w:p>
    <w:bookmarkStart w:id="10" w:name="page11"/>
    <w:bookmarkEnd w:id="10"/>
    <w:p>
      <w:pPr>
        <w:ind w:left="360"/>
        <w:spacing w:after="0"/>
        <w:tabs>
          <w:tab w:leader="none" w:pos="7300" w:val="left"/>
        </w:tabs>
        <w:rPr>
          <w:sz w:val="20"/>
          <w:szCs w:val="20"/>
          <w:color w:val="auto"/>
        </w:rPr>
      </w:pPr>
      <w:r>
        <w:rPr>
          <w:rFonts w:ascii="Times New Roman" w:cs="Times New Roman" w:eastAsia="Times New Roman" w:hAnsi="Times New Roman"/>
          <w:sz w:val="20"/>
          <w:szCs w:val="20"/>
          <w:i w:val="1"/>
          <w:iCs w:val="1"/>
          <w:color w:val="auto"/>
        </w:rPr>
        <w:t>CONTENTS</w:t>
      </w:r>
      <w:r>
        <w:rPr>
          <w:sz w:val="20"/>
          <w:szCs w:val="20"/>
          <w:color w:val="auto"/>
        </w:rPr>
        <w:tab/>
      </w:r>
      <w:r>
        <w:rPr>
          <w:rFonts w:ascii="Arial" w:cs="Arial" w:eastAsia="Arial" w:hAnsi="Arial"/>
          <w:sz w:val="20"/>
          <w:szCs w:val="20"/>
          <w:color w:val="auto"/>
        </w:rPr>
        <w:t>xi</w:t>
      </w:r>
    </w:p>
    <w:p>
      <w:pPr>
        <w:spacing w:after="0" w:line="329" w:lineRule="exact"/>
        <w:rPr>
          <w:sz w:val="20"/>
          <w:szCs w:val="20"/>
          <w:color w:val="auto"/>
        </w:rPr>
      </w:pPr>
    </w:p>
    <w:p>
      <w:pPr>
        <w:jc w:val="right"/>
        <w:spacing w:after="0"/>
        <w:rPr>
          <w:rFonts w:ascii="Arial" w:cs="Arial" w:eastAsia="Arial" w:hAnsi="Arial"/>
          <w:sz w:val="20"/>
          <w:szCs w:val="20"/>
          <w:color w:val="auto"/>
        </w:rPr>
      </w:pPr>
      <w:r>
        <w:rPr>
          <w:rFonts w:ascii="Arial" w:cs="Arial" w:eastAsia="Arial" w:hAnsi="Arial"/>
          <w:sz w:val="20"/>
          <w:szCs w:val="20"/>
          <w:color w:val="auto"/>
        </w:rPr>
        <w:t xml:space="preserve">14.8.2  Retrieve and/or insert a record . . . . . . . . . . . . . . . . . </w:t>
      </w:r>
      <w:hyperlink w:anchor="page213">
        <w:r>
          <w:rPr>
            <w:rFonts w:ascii="Arial" w:cs="Arial" w:eastAsia="Arial" w:hAnsi="Arial"/>
            <w:sz w:val="20"/>
            <w:szCs w:val="20"/>
            <w:color w:val="0000FF"/>
          </w:rPr>
          <w:t>201</w:t>
        </w:r>
      </w:hyperlink>
    </w:p>
    <w:p>
      <w:pPr>
        <w:spacing w:after="0" w:line="129" w:lineRule="exact"/>
        <w:rPr>
          <w:sz w:val="20"/>
          <w:szCs w:val="20"/>
          <w:color w:val="auto"/>
        </w:rPr>
      </w:pPr>
    </w:p>
    <w:p>
      <w:pPr>
        <w:ind w:left="112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14.8.3  Storing the friend relationship . . . . . . . . . . . . . . . . .</w:t>
      </w:r>
      <w:r>
        <w:rPr>
          <w:sz w:val="20"/>
          <w:szCs w:val="20"/>
          <w:color w:val="auto"/>
        </w:rPr>
        <w:tab/>
      </w:r>
      <w:hyperlink w:anchor="page214">
        <w:r>
          <w:rPr>
            <w:rFonts w:ascii="Arial" w:cs="Arial" w:eastAsia="Arial" w:hAnsi="Arial"/>
            <w:sz w:val="17"/>
            <w:szCs w:val="17"/>
            <w:color w:val="0000FF"/>
          </w:rPr>
          <w:t>202</w:t>
        </w:r>
      </w:hyperlink>
    </w:p>
    <w:p>
      <w:pPr>
        <w:spacing w:after="0" w:line="129"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14.9 Three kinds of keys . . . . . . . . . . . . . . . . . . . . . . . . . . .</w:t>
      </w:r>
      <w:r>
        <w:rPr>
          <w:sz w:val="20"/>
          <w:szCs w:val="20"/>
          <w:color w:val="auto"/>
        </w:rPr>
        <w:tab/>
      </w:r>
      <w:hyperlink w:anchor="page215">
        <w:r>
          <w:rPr>
            <w:rFonts w:ascii="Arial" w:cs="Arial" w:eastAsia="Arial" w:hAnsi="Arial"/>
            <w:sz w:val="17"/>
            <w:szCs w:val="17"/>
            <w:color w:val="0000FF"/>
          </w:rPr>
          <w:t>203</w:t>
        </w:r>
      </w:hyperlink>
    </w:p>
    <w:p>
      <w:pPr>
        <w:spacing w:after="0" w:line="129"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14.10Using JOIN to retrieve data . . . . . . . . . . . . . . . . . . . . . .</w:t>
      </w:r>
      <w:r>
        <w:rPr>
          <w:sz w:val="20"/>
          <w:szCs w:val="20"/>
          <w:color w:val="auto"/>
        </w:rPr>
        <w:tab/>
      </w:r>
      <w:hyperlink w:anchor="page216">
        <w:r>
          <w:rPr>
            <w:rFonts w:ascii="Arial" w:cs="Arial" w:eastAsia="Arial" w:hAnsi="Arial"/>
            <w:sz w:val="17"/>
            <w:szCs w:val="17"/>
            <w:color w:val="0000FF"/>
          </w:rPr>
          <w:t>204</w:t>
        </w:r>
      </w:hyperlink>
    </w:p>
    <w:p>
      <w:pPr>
        <w:spacing w:after="0" w:line="129" w:lineRule="exact"/>
        <w:rPr>
          <w:sz w:val="20"/>
          <w:szCs w:val="20"/>
          <w:color w:val="auto"/>
        </w:rPr>
      </w:pPr>
    </w:p>
    <w:p>
      <w:pPr>
        <w:ind w:left="660"/>
        <w:spacing w:after="0"/>
        <w:tabs>
          <w:tab w:leader="none" w:pos="2100" w:val="left"/>
          <w:tab w:leader="none" w:pos="7160" w:val="left"/>
        </w:tabs>
        <w:rPr>
          <w:rFonts w:ascii="Arial" w:cs="Arial" w:eastAsia="Arial" w:hAnsi="Arial"/>
          <w:sz w:val="17"/>
          <w:szCs w:val="17"/>
          <w:color w:val="0000FF"/>
        </w:rPr>
      </w:pPr>
      <w:r>
        <w:rPr>
          <w:rFonts w:ascii="Arial" w:cs="Arial" w:eastAsia="Arial" w:hAnsi="Arial"/>
          <w:sz w:val="20"/>
          <w:szCs w:val="20"/>
          <w:color w:val="auto"/>
        </w:rPr>
        <w:t>14.11Summary</w:t>
        <w:tab/>
        <w:t>. . . . . . . . . . . . . . . . . . . . . . . . . . . . . . . .</w:t>
      </w:r>
      <w:r>
        <w:rPr>
          <w:sz w:val="20"/>
          <w:szCs w:val="20"/>
          <w:color w:val="auto"/>
        </w:rPr>
        <w:tab/>
      </w:r>
      <w:hyperlink w:anchor="page218">
        <w:r>
          <w:rPr>
            <w:rFonts w:ascii="Arial" w:cs="Arial" w:eastAsia="Arial" w:hAnsi="Arial"/>
            <w:sz w:val="17"/>
            <w:szCs w:val="17"/>
            <w:color w:val="0000FF"/>
          </w:rPr>
          <w:t>206</w:t>
        </w:r>
      </w:hyperlink>
    </w:p>
    <w:p>
      <w:pPr>
        <w:spacing w:after="0" w:line="129"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14.12Debugging . . . . . . . . . . . . . . . . . . . . . . . . . . . . . . . .</w:t>
      </w:r>
      <w:r>
        <w:rPr>
          <w:sz w:val="20"/>
          <w:szCs w:val="20"/>
          <w:color w:val="auto"/>
        </w:rPr>
        <w:tab/>
      </w:r>
      <w:hyperlink w:anchor="page219">
        <w:r>
          <w:rPr>
            <w:rFonts w:ascii="Arial" w:cs="Arial" w:eastAsia="Arial" w:hAnsi="Arial"/>
            <w:sz w:val="17"/>
            <w:szCs w:val="17"/>
            <w:color w:val="0000FF"/>
          </w:rPr>
          <w:t>207</w:t>
        </w:r>
      </w:hyperlink>
    </w:p>
    <w:p>
      <w:pPr>
        <w:spacing w:after="0" w:line="129"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14.13Glossary . . . . . . . . . . . . . . . . . . . . . . . . . . . . . . . . .</w:t>
      </w:r>
      <w:r>
        <w:rPr>
          <w:sz w:val="20"/>
          <w:szCs w:val="20"/>
          <w:color w:val="auto"/>
        </w:rPr>
        <w:tab/>
      </w:r>
      <w:hyperlink w:anchor="page219">
        <w:r>
          <w:rPr>
            <w:rFonts w:ascii="Arial" w:cs="Arial" w:eastAsia="Arial" w:hAnsi="Arial"/>
            <w:sz w:val="17"/>
            <w:szCs w:val="17"/>
            <w:color w:val="0000FF"/>
          </w:rPr>
          <w:t>207</w:t>
        </w:r>
      </w:hyperlink>
    </w:p>
    <w:p>
      <w:pPr>
        <w:spacing w:after="0" w:line="328" w:lineRule="exact"/>
        <w:rPr>
          <w:sz w:val="20"/>
          <w:szCs w:val="20"/>
          <w:color w:val="auto"/>
        </w:rPr>
      </w:pPr>
    </w:p>
    <w:tbl>
      <w:tblPr>
        <w:tblLayout w:type="fixed"/>
        <w:tblInd w:w="360" w:type="dxa"/>
        <w:tblCellMar>
          <w:top w:w="0" w:type="dxa"/>
          <w:left w:w="0" w:type="dxa"/>
          <w:bottom w:w="0" w:type="dxa"/>
          <w:right w:w="0" w:type="dxa"/>
        </w:tblCellMar>
      </w:tblPr>
      <w:tr>
        <w:trPr>
          <w:trHeight w:val="230"/>
        </w:trPr>
        <w:tc>
          <w:tcPr>
            <w:tcW w:w="4340" w:type="dxa"/>
            <w:vAlign w:val="bottom"/>
          </w:tcPr>
          <w:p>
            <w:pPr>
              <w:spacing w:after="0"/>
              <w:rPr>
                <w:sz w:val="20"/>
                <w:szCs w:val="20"/>
                <w:color w:val="auto"/>
              </w:rPr>
            </w:pPr>
            <w:r>
              <w:rPr>
                <w:rFonts w:ascii="Arial" w:cs="Arial" w:eastAsia="Arial" w:hAnsi="Arial"/>
                <w:sz w:val="20"/>
                <w:szCs w:val="20"/>
                <w:b w:val="1"/>
                <w:bCs w:val="1"/>
                <w:color w:val="auto"/>
              </w:rPr>
              <w:t>15 Visualizing data</w:t>
            </w:r>
          </w:p>
        </w:tc>
        <w:tc>
          <w:tcPr>
            <w:tcW w:w="2780" w:type="dxa"/>
            <w:vAlign w:val="bottom"/>
          </w:tcPr>
          <w:p>
            <w:pPr>
              <w:jc w:val="right"/>
              <w:spacing w:after="0"/>
              <w:rPr>
                <w:rFonts w:ascii="Arial" w:cs="Arial" w:eastAsia="Arial" w:hAnsi="Arial"/>
                <w:sz w:val="20"/>
                <w:szCs w:val="20"/>
                <w:b w:val="1"/>
                <w:bCs w:val="1"/>
                <w:color w:val="0000FF"/>
              </w:rPr>
            </w:pPr>
            <w:hyperlink w:anchor="page221">
              <w:r>
                <w:rPr>
                  <w:rFonts w:ascii="Arial" w:cs="Arial" w:eastAsia="Arial" w:hAnsi="Arial"/>
                  <w:sz w:val="20"/>
                  <w:szCs w:val="20"/>
                  <w:b w:val="1"/>
                  <w:bCs w:val="1"/>
                  <w:color w:val="0000FF"/>
                </w:rPr>
                <w:t>209</w:t>
              </w:r>
            </w:hyperlink>
          </w:p>
        </w:tc>
      </w:tr>
    </w:tbl>
    <w:p>
      <w:pPr>
        <w:spacing w:after="0" w:line="129"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15.1 Building a Google map from geocoded data  . . . . . . . . . . . . .</w:t>
      </w:r>
      <w:r>
        <w:rPr>
          <w:sz w:val="20"/>
          <w:szCs w:val="20"/>
          <w:color w:val="auto"/>
        </w:rPr>
        <w:tab/>
      </w:r>
      <w:hyperlink w:anchor="page221">
        <w:r>
          <w:rPr>
            <w:rFonts w:ascii="Arial" w:cs="Arial" w:eastAsia="Arial" w:hAnsi="Arial"/>
            <w:sz w:val="17"/>
            <w:szCs w:val="17"/>
            <w:color w:val="0000FF"/>
          </w:rPr>
          <w:t>209</w:t>
        </w:r>
      </w:hyperlink>
    </w:p>
    <w:p>
      <w:pPr>
        <w:spacing w:after="0" w:line="129" w:lineRule="exact"/>
        <w:rPr>
          <w:sz w:val="20"/>
          <w:szCs w:val="20"/>
          <w:color w:val="auto"/>
        </w:rPr>
      </w:pPr>
    </w:p>
    <w:p>
      <w:pPr>
        <w:ind w:left="660"/>
        <w:spacing w:after="0"/>
        <w:rPr>
          <w:rFonts w:ascii="Arial" w:cs="Arial" w:eastAsia="Arial" w:hAnsi="Arial"/>
          <w:sz w:val="20"/>
          <w:szCs w:val="20"/>
          <w:color w:val="auto"/>
        </w:rPr>
      </w:pPr>
      <w:r>
        <w:rPr>
          <w:rFonts w:ascii="Arial" w:cs="Arial" w:eastAsia="Arial" w:hAnsi="Arial"/>
          <w:sz w:val="20"/>
          <w:szCs w:val="20"/>
          <w:color w:val="auto"/>
        </w:rPr>
        <w:t xml:space="preserve">15.2 Visualizing networks and interconnections . . . . . . . . . . . . . . . </w:t>
      </w:r>
      <w:hyperlink w:anchor="page223">
        <w:r>
          <w:rPr>
            <w:rFonts w:ascii="Arial" w:cs="Arial" w:eastAsia="Arial" w:hAnsi="Arial"/>
            <w:sz w:val="20"/>
            <w:szCs w:val="20"/>
            <w:color w:val="0000FF"/>
          </w:rPr>
          <w:t>211</w:t>
        </w:r>
      </w:hyperlink>
    </w:p>
    <w:p>
      <w:pPr>
        <w:spacing w:after="0" w:line="129" w:lineRule="exact"/>
        <w:rPr>
          <w:sz w:val="20"/>
          <w:szCs w:val="20"/>
          <w:color w:val="auto"/>
        </w:rPr>
      </w:pPr>
    </w:p>
    <w:p>
      <w:pPr>
        <w:ind w:left="660"/>
        <w:spacing w:after="0"/>
        <w:tabs>
          <w:tab w:leader="none" w:pos="7160" w:val="left"/>
        </w:tabs>
        <w:rPr>
          <w:rFonts w:ascii="Arial" w:cs="Arial" w:eastAsia="Arial" w:hAnsi="Arial"/>
          <w:sz w:val="17"/>
          <w:szCs w:val="17"/>
          <w:color w:val="0000FF"/>
        </w:rPr>
      </w:pPr>
      <w:r>
        <w:rPr>
          <w:rFonts w:ascii="Arial" w:cs="Arial" w:eastAsia="Arial" w:hAnsi="Arial"/>
          <w:sz w:val="20"/>
          <w:szCs w:val="20"/>
          <w:color w:val="auto"/>
        </w:rPr>
        <w:t>15.3 Visualizing mail data . . . . . . . . . . . . . . . . . . . . . . . . . .</w:t>
      </w:r>
      <w:r>
        <w:rPr>
          <w:sz w:val="20"/>
          <w:szCs w:val="20"/>
          <w:color w:val="auto"/>
        </w:rPr>
        <w:tab/>
      </w:r>
      <w:hyperlink w:anchor="page226">
        <w:r>
          <w:rPr>
            <w:rFonts w:ascii="Arial" w:cs="Arial" w:eastAsia="Arial" w:hAnsi="Arial"/>
            <w:sz w:val="17"/>
            <w:szCs w:val="17"/>
            <w:color w:val="0000FF"/>
          </w:rPr>
          <w:t>214</w:t>
        </w:r>
      </w:hyperlink>
    </w:p>
    <w:p>
      <w:pPr>
        <w:spacing w:after="0" w:line="328" w:lineRule="exact"/>
        <w:rPr>
          <w:sz w:val="20"/>
          <w:szCs w:val="20"/>
          <w:color w:val="auto"/>
        </w:rPr>
      </w:pPr>
    </w:p>
    <w:p>
      <w:pPr>
        <w:ind w:left="360"/>
        <w:spacing w:after="0"/>
        <w:tabs>
          <w:tab w:leader="none" w:pos="640" w:val="left"/>
          <w:tab w:leader="none" w:pos="712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A</w:t>
        <w:tab/>
        <w:t>Contributions</w:t>
      </w:r>
      <w:r>
        <w:rPr>
          <w:sz w:val="20"/>
          <w:szCs w:val="20"/>
          <w:color w:val="auto"/>
        </w:rPr>
        <w:tab/>
      </w:r>
      <w:hyperlink w:anchor="page233">
        <w:r>
          <w:rPr>
            <w:rFonts w:ascii="Arial" w:cs="Arial" w:eastAsia="Arial" w:hAnsi="Arial"/>
            <w:sz w:val="20"/>
            <w:szCs w:val="20"/>
            <w:b w:val="1"/>
            <w:bCs w:val="1"/>
            <w:color w:val="0000FF"/>
          </w:rPr>
          <w:t>221</w:t>
        </w:r>
      </w:hyperlink>
    </w:p>
    <w:p>
      <w:pPr>
        <w:spacing w:after="0" w:line="129" w:lineRule="exact"/>
        <w:rPr>
          <w:sz w:val="20"/>
          <w:szCs w:val="20"/>
          <w:color w:val="auto"/>
        </w:rPr>
      </w:pPr>
    </w:p>
    <w:p>
      <w:pPr>
        <w:ind w:left="660"/>
        <w:spacing w:after="0"/>
        <w:tabs>
          <w:tab w:leader="none" w:pos="1100" w:val="left"/>
          <w:tab w:leader="none" w:pos="5040" w:val="left"/>
        </w:tabs>
        <w:rPr>
          <w:rFonts w:ascii="Arial" w:cs="Arial" w:eastAsia="Arial" w:hAnsi="Arial"/>
          <w:sz w:val="20"/>
          <w:szCs w:val="20"/>
          <w:color w:val="auto"/>
        </w:rPr>
      </w:pPr>
      <w:r>
        <w:rPr>
          <w:rFonts w:ascii="Arial" w:cs="Arial" w:eastAsia="Arial" w:hAnsi="Arial"/>
          <w:sz w:val="20"/>
          <w:szCs w:val="20"/>
          <w:color w:val="auto"/>
        </w:rPr>
        <w:t>A.1</w:t>
        <w:tab/>
        <w:t>Contributor List for Python for Everybody</w:t>
        <w:tab/>
        <w:t xml:space="preserve">. . . . . . . . . . . . . . </w:t>
      </w:r>
      <w:hyperlink w:anchor="page233">
        <w:r>
          <w:rPr>
            <w:rFonts w:ascii="Arial" w:cs="Arial" w:eastAsia="Arial" w:hAnsi="Arial"/>
            <w:sz w:val="20"/>
            <w:szCs w:val="20"/>
            <w:color w:val="0000FF"/>
          </w:rPr>
          <w:t>221</w:t>
        </w:r>
      </w:hyperlink>
    </w:p>
    <w:p>
      <w:pPr>
        <w:spacing w:after="0" w:line="129" w:lineRule="exact"/>
        <w:rPr>
          <w:sz w:val="20"/>
          <w:szCs w:val="20"/>
          <w:color w:val="auto"/>
        </w:rPr>
      </w:pPr>
    </w:p>
    <w:p>
      <w:pPr>
        <w:ind w:left="660"/>
        <w:spacing w:after="0"/>
        <w:tabs>
          <w:tab w:leader="none" w:pos="1100" w:val="left"/>
        </w:tabs>
        <w:rPr>
          <w:rFonts w:ascii="Arial" w:cs="Arial" w:eastAsia="Arial" w:hAnsi="Arial"/>
          <w:sz w:val="20"/>
          <w:szCs w:val="20"/>
          <w:color w:val="auto"/>
        </w:rPr>
      </w:pPr>
      <w:r>
        <w:rPr>
          <w:rFonts w:ascii="Arial" w:cs="Arial" w:eastAsia="Arial" w:hAnsi="Arial"/>
          <w:sz w:val="20"/>
          <w:szCs w:val="20"/>
          <w:color w:val="auto"/>
        </w:rPr>
        <w:t>A.2</w:t>
        <w:tab/>
        <w:t xml:space="preserve">Contributor List for Python for Informatics  . . . . . . . . . . . . . . </w:t>
      </w:r>
      <w:hyperlink w:anchor="page233">
        <w:r>
          <w:rPr>
            <w:rFonts w:ascii="Arial" w:cs="Arial" w:eastAsia="Arial" w:hAnsi="Arial"/>
            <w:sz w:val="20"/>
            <w:szCs w:val="20"/>
            <w:color w:val="0000FF"/>
          </w:rPr>
          <w:t>221</w:t>
        </w:r>
      </w:hyperlink>
    </w:p>
    <w:p>
      <w:pPr>
        <w:spacing w:after="0" w:line="129" w:lineRule="exact"/>
        <w:rPr>
          <w:sz w:val="20"/>
          <w:szCs w:val="20"/>
          <w:color w:val="auto"/>
        </w:rPr>
      </w:pPr>
    </w:p>
    <w:p>
      <w:pPr>
        <w:ind w:left="660"/>
        <w:spacing w:after="0"/>
        <w:tabs>
          <w:tab w:leader="none" w:pos="1100" w:val="left"/>
        </w:tabs>
        <w:rPr>
          <w:rFonts w:ascii="Arial" w:cs="Arial" w:eastAsia="Arial" w:hAnsi="Arial"/>
          <w:sz w:val="20"/>
          <w:szCs w:val="20"/>
          <w:color w:val="auto"/>
        </w:rPr>
      </w:pPr>
      <w:r>
        <w:rPr>
          <w:rFonts w:ascii="Arial" w:cs="Arial" w:eastAsia="Arial" w:hAnsi="Arial"/>
          <w:sz w:val="20"/>
          <w:szCs w:val="20"/>
          <w:color w:val="auto"/>
        </w:rPr>
        <w:t>A.3</w:t>
        <w:tab/>
        <w:t xml:space="preserve">Preface for “Think Python” . . . . . . . . . . . . . . . . . . . . . . . </w:t>
      </w:r>
      <w:hyperlink w:anchor="page233">
        <w:r>
          <w:rPr>
            <w:rFonts w:ascii="Arial" w:cs="Arial" w:eastAsia="Arial" w:hAnsi="Arial"/>
            <w:sz w:val="20"/>
            <w:szCs w:val="20"/>
            <w:color w:val="0000FF"/>
          </w:rPr>
          <w:t>221</w:t>
        </w:r>
      </w:hyperlink>
    </w:p>
    <w:p>
      <w:pPr>
        <w:spacing w:after="0" w:line="129" w:lineRule="exact"/>
        <w:rPr>
          <w:sz w:val="20"/>
          <w:szCs w:val="20"/>
          <w:color w:val="auto"/>
        </w:rPr>
      </w:pPr>
    </w:p>
    <w:p>
      <w:pPr>
        <w:jc w:val="right"/>
        <w:spacing w:after="0"/>
        <w:tabs>
          <w:tab w:leader="none" w:pos="5720" w:val="left"/>
          <w:tab w:leader="none" w:pos="2120" w:val="left"/>
        </w:tabs>
        <w:rPr>
          <w:rFonts w:ascii="Arial" w:cs="Arial" w:eastAsia="Arial" w:hAnsi="Arial"/>
          <w:sz w:val="20"/>
          <w:szCs w:val="20"/>
          <w:color w:val="auto"/>
        </w:rPr>
      </w:pPr>
      <w:r>
        <w:rPr>
          <w:rFonts w:ascii="Arial" w:cs="Arial" w:eastAsia="Arial" w:hAnsi="Arial"/>
          <w:sz w:val="20"/>
          <w:szCs w:val="20"/>
          <w:color w:val="auto"/>
        </w:rPr>
        <w:t>A.3.1</w:t>
        <w:tab/>
        <w:t>The strange history of “Think Python”</w:t>
        <w:tab/>
        <w:t xml:space="preserve">. . . . . . . . . . . . </w:t>
      </w:r>
      <w:hyperlink w:anchor="page233">
        <w:r>
          <w:rPr>
            <w:rFonts w:ascii="Arial" w:cs="Arial" w:eastAsia="Arial" w:hAnsi="Arial"/>
            <w:sz w:val="20"/>
            <w:szCs w:val="20"/>
            <w:color w:val="0000FF"/>
          </w:rPr>
          <w:t>221</w:t>
        </w:r>
      </w:hyperlink>
    </w:p>
    <w:p>
      <w:pPr>
        <w:spacing w:after="0" w:line="129" w:lineRule="exact"/>
        <w:rPr>
          <w:sz w:val="20"/>
          <w:szCs w:val="20"/>
          <w:color w:val="auto"/>
        </w:rPr>
      </w:pPr>
    </w:p>
    <w:p>
      <w:pPr>
        <w:ind w:left="1120"/>
        <w:spacing w:after="0"/>
        <w:tabs>
          <w:tab w:leader="none" w:pos="1740" w:val="left"/>
          <w:tab w:leader="none" w:pos="5340" w:val="left"/>
          <w:tab w:leader="none" w:pos="7160" w:val="left"/>
        </w:tabs>
        <w:rPr>
          <w:rFonts w:ascii="Arial" w:cs="Arial" w:eastAsia="Arial" w:hAnsi="Arial"/>
          <w:sz w:val="17"/>
          <w:szCs w:val="17"/>
          <w:color w:val="0000FF"/>
        </w:rPr>
      </w:pPr>
      <w:r>
        <w:rPr>
          <w:rFonts w:ascii="Arial" w:cs="Arial" w:eastAsia="Arial" w:hAnsi="Arial"/>
          <w:sz w:val="20"/>
          <w:szCs w:val="20"/>
          <w:color w:val="auto"/>
        </w:rPr>
        <w:t>A.3.2</w:t>
        <w:tab/>
        <w:t>Acknowledgements for “Think Python”</w:t>
        <w:tab/>
        <w:t>. . . . . . . . . . .</w:t>
      </w:r>
      <w:r>
        <w:rPr>
          <w:sz w:val="20"/>
          <w:szCs w:val="20"/>
          <w:color w:val="auto"/>
        </w:rPr>
        <w:tab/>
      </w:r>
      <w:hyperlink w:anchor="page235">
        <w:r>
          <w:rPr>
            <w:rFonts w:ascii="Arial" w:cs="Arial" w:eastAsia="Arial" w:hAnsi="Arial"/>
            <w:sz w:val="17"/>
            <w:szCs w:val="17"/>
            <w:color w:val="0000FF"/>
          </w:rPr>
          <w:t>223</w:t>
        </w:r>
      </w:hyperlink>
    </w:p>
    <w:p>
      <w:pPr>
        <w:spacing w:after="0" w:line="129" w:lineRule="exact"/>
        <w:rPr>
          <w:sz w:val="20"/>
          <w:szCs w:val="20"/>
          <w:color w:val="auto"/>
        </w:rPr>
      </w:pPr>
    </w:p>
    <w:p>
      <w:pPr>
        <w:ind w:left="660"/>
        <w:spacing w:after="0"/>
        <w:tabs>
          <w:tab w:leader="none" w:pos="1100" w:val="left"/>
          <w:tab w:leader="none" w:pos="7160" w:val="left"/>
        </w:tabs>
        <w:rPr>
          <w:rFonts w:ascii="Arial" w:cs="Arial" w:eastAsia="Arial" w:hAnsi="Arial"/>
          <w:sz w:val="17"/>
          <w:szCs w:val="17"/>
          <w:color w:val="0000FF"/>
        </w:rPr>
      </w:pPr>
      <w:r>
        <w:rPr>
          <w:rFonts w:ascii="Arial" w:cs="Arial" w:eastAsia="Arial" w:hAnsi="Arial"/>
          <w:sz w:val="20"/>
          <w:szCs w:val="20"/>
          <w:color w:val="auto"/>
        </w:rPr>
        <w:t>A.4</w:t>
        <w:tab/>
        <w:t>Contributor List for “Think Python” . . . . . . . . . . . . . . . . .</w:t>
      </w:r>
      <w:r>
        <w:rPr>
          <w:sz w:val="20"/>
          <w:szCs w:val="20"/>
          <w:color w:val="auto"/>
        </w:rPr>
        <w:tab/>
      </w:r>
      <w:hyperlink w:anchor="page235">
        <w:r>
          <w:rPr>
            <w:rFonts w:ascii="Arial" w:cs="Arial" w:eastAsia="Arial" w:hAnsi="Arial"/>
            <w:sz w:val="17"/>
            <w:szCs w:val="17"/>
            <w:color w:val="0000FF"/>
          </w:rPr>
          <w:t>223</w:t>
        </w:r>
      </w:hyperlink>
    </w:p>
    <w:p>
      <w:pPr>
        <w:spacing w:after="0" w:line="328" w:lineRule="exact"/>
        <w:rPr>
          <w:sz w:val="20"/>
          <w:szCs w:val="20"/>
          <w:color w:val="auto"/>
        </w:rPr>
      </w:pPr>
    </w:p>
    <w:p>
      <w:pPr>
        <w:ind w:left="360"/>
        <w:spacing w:after="0"/>
        <w:tabs>
          <w:tab w:leader="none" w:pos="640" w:val="left"/>
          <w:tab w:leader="none" w:pos="7120" w:val="left"/>
        </w:tabs>
        <w:rPr>
          <w:rFonts w:ascii="Arial" w:cs="Arial" w:eastAsia="Arial" w:hAnsi="Arial"/>
          <w:sz w:val="20"/>
          <w:szCs w:val="20"/>
          <w:b w:val="1"/>
          <w:bCs w:val="1"/>
          <w:color w:val="0000FF"/>
        </w:rPr>
      </w:pPr>
      <w:r>
        <w:rPr>
          <w:rFonts w:ascii="Arial" w:cs="Arial" w:eastAsia="Arial" w:hAnsi="Arial"/>
          <w:sz w:val="20"/>
          <w:szCs w:val="20"/>
          <w:b w:val="1"/>
          <w:bCs w:val="1"/>
          <w:color w:val="auto"/>
        </w:rPr>
        <w:t>B</w:t>
        <w:tab/>
        <w:t>Copyright Detail</w:t>
      </w:r>
      <w:r>
        <w:rPr>
          <w:sz w:val="20"/>
          <w:szCs w:val="20"/>
          <w:color w:val="auto"/>
        </w:rPr>
        <w:tab/>
      </w:r>
      <w:hyperlink w:anchor="page237">
        <w:r>
          <w:rPr>
            <w:rFonts w:ascii="Arial" w:cs="Arial" w:eastAsia="Arial" w:hAnsi="Arial"/>
            <w:sz w:val="20"/>
            <w:szCs w:val="20"/>
            <w:b w:val="1"/>
            <w:bCs w:val="1"/>
            <w:color w:val="0000FF"/>
          </w:rPr>
          <w:t>225</w:t>
        </w:r>
      </w:hyperlink>
    </w:p>
    <w:p>
      <w:pPr>
        <w:sectPr>
          <w:pgSz w:w="9820" w:h="14198" w:orient="portrait"/>
          <w:cols w:equalWidth="0" w:num="1">
            <w:col w:w="7500"/>
          </w:cols>
          <w:pgMar w:left="1440" w:top="357" w:right="874" w:bottom="1440" w:gutter="0" w:footer="0" w:header="0"/>
        </w:sectPr>
      </w:pPr>
    </w:p>
    <w:bookmarkStart w:id="11" w:name="page12"/>
    <w:bookmarkEnd w:id="11"/>
    <w:p>
      <w:pPr>
        <w:spacing w:after="0"/>
        <w:tabs>
          <w:tab w:leader="none" w:pos="5960" w:val="left"/>
        </w:tabs>
        <w:rPr>
          <w:sz w:val="20"/>
          <w:szCs w:val="20"/>
          <w:color w:val="auto"/>
        </w:rPr>
      </w:pPr>
      <w:r>
        <w:rPr>
          <w:rFonts w:ascii="Arial" w:cs="Arial" w:eastAsia="Arial" w:hAnsi="Arial"/>
          <w:sz w:val="20"/>
          <w:szCs w:val="20"/>
          <w:color w:val="auto"/>
        </w:rPr>
        <w:t>xii</w:t>
      </w:r>
      <w:r>
        <w:rPr>
          <w:sz w:val="20"/>
          <w:szCs w:val="20"/>
          <w:color w:val="auto"/>
        </w:rPr>
        <w:tab/>
      </w:r>
      <w:r>
        <w:rPr>
          <w:rFonts w:ascii="Times New Roman" w:cs="Times New Roman" w:eastAsia="Times New Roman" w:hAnsi="Times New Roman"/>
          <w:sz w:val="20"/>
          <w:szCs w:val="20"/>
          <w:i w:val="1"/>
          <w:iCs w:val="1"/>
          <w:color w:val="auto"/>
        </w:rPr>
        <w:t>CONTENTS</w:t>
      </w:r>
    </w:p>
    <w:p>
      <w:pPr>
        <w:sectPr>
          <w:pgSz w:w="9820" w:h="14198" w:orient="portrait"/>
          <w:cols w:equalWidth="0" w:num="1">
            <w:col w:w="7474"/>
          </w:cols>
          <w:pgMar w:left="900" w:top="357" w:right="1440" w:bottom="1440" w:gutter="0" w:footer="0" w:header="0"/>
        </w:sectPr>
      </w:pPr>
    </w:p>
    <w:bookmarkStart w:id="12" w:name="page13"/>
    <w:bookmarkEnd w:id="1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1</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60" w:right="1040"/>
        <w:spacing w:after="0" w:line="227" w:lineRule="auto"/>
        <w:rPr>
          <w:sz w:val="20"/>
          <w:szCs w:val="20"/>
          <w:color w:val="auto"/>
        </w:rPr>
      </w:pPr>
      <w:r>
        <w:rPr>
          <w:rFonts w:ascii="Times New Roman" w:cs="Times New Roman" w:eastAsia="Times New Roman" w:hAnsi="Times New Roman"/>
          <w:sz w:val="50"/>
          <w:szCs w:val="50"/>
          <w:b w:val="1"/>
          <w:bCs w:val="1"/>
          <w:color w:val="auto"/>
        </w:rPr>
        <w:t>Why should you learn to write programs?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both"/>
        <w:ind w:left="360" w:hanging="4"/>
        <w:spacing w:after="0" w:line="226" w:lineRule="auto"/>
        <w:rPr>
          <w:sz w:val="20"/>
          <w:szCs w:val="20"/>
          <w:color w:val="auto"/>
        </w:rPr>
      </w:pPr>
      <w:r>
        <w:rPr>
          <w:rFonts w:ascii="Gabriola" w:cs="Gabriola" w:eastAsia="Gabriola" w:hAnsi="Gabriola"/>
          <w:sz w:val="20"/>
          <w:szCs w:val="20"/>
          <w:color w:val="auto"/>
        </w:rPr>
        <w:t xml:space="preserve">Writing programs (or programming) is a very creative and rewarding activity. You can write programs for many reasons, ranging from making your living to solving a diﬃcult data analysis problem to having fun to helping someone else solve a problem. This book assumes that </w:t>
      </w:r>
      <w:r>
        <w:rPr>
          <w:rFonts w:ascii="Arial" w:cs="Arial" w:eastAsia="Arial" w:hAnsi="Arial"/>
          <w:sz w:val="20"/>
          <w:szCs w:val="20"/>
          <w:b w:val="1"/>
          <w:bCs w:val="1"/>
          <w:i w:val="1"/>
          <w:iCs w:val="1"/>
          <w:color w:val="auto"/>
        </w:rPr>
        <w:t>everyone</w:t>
      </w:r>
      <w:r>
        <w:rPr>
          <w:rFonts w:ascii="Gabriola" w:cs="Gabriola" w:eastAsia="Gabriola" w:hAnsi="Gabriola"/>
          <w:sz w:val="20"/>
          <w:szCs w:val="20"/>
          <w:color w:val="auto"/>
        </w:rPr>
        <w:t xml:space="preserve"> needs to know how to program, and that once you know how to program you will figure out what you want to do with your newfound skills.</w:t>
      </w:r>
    </w:p>
    <w:p>
      <w:pPr>
        <w:spacing w:after="0" w:line="206" w:lineRule="exact"/>
        <w:rPr>
          <w:sz w:val="20"/>
          <w:szCs w:val="20"/>
          <w:color w:val="auto"/>
        </w:rPr>
      </w:pPr>
    </w:p>
    <w:p>
      <w:pPr>
        <w:jc w:val="both"/>
        <w:ind w:left="360" w:hanging="9"/>
        <w:spacing w:after="0"/>
        <w:rPr>
          <w:sz w:val="20"/>
          <w:szCs w:val="20"/>
          <w:color w:val="auto"/>
        </w:rPr>
      </w:pPr>
      <w:r>
        <w:rPr>
          <w:rFonts w:ascii="Gabriola" w:cs="Gabriola" w:eastAsia="Gabriola" w:hAnsi="Gabriola"/>
          <w:sz w:val="20"/>
          <w:szCs w:val="20"/>
          <w:color w:val="auto"/>
        </w:rPr>
        <w:t>We are surrounded in our daily lives with computers ranging from laptops to cell phones. We can think of these computers as our “personal assistants” who can take care of many things on our behalf. The hardware in our current-day computers is essentially built to continuously ask us the question, “What would you like me to do next?”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1677035</wp:posOffset>
            </wp:positionH>
            <wp:positionV relativeFrom="paragraph">
              <wp:posOffset>177165</wp:posOffset>
            </wp:positionV>
            <wp:extent cx="1619250" cy="914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1619250" cy="914400"/>
                    </a:xfrm>
                    <a:prstGeom prst="rect">
                      <a:avLst/>
                    </a:prstGeom>
                    <a:noFill/>
                  </pic:spPr>
                </pic:pic>
              </a:graphicData>
            </a:graphic>
          </wp:anchor>
        </w:drawing>
      </w:r>
    </w:p>
    <w:p>
      <w:pPr>
        <w:spacing w:after="0" w:line="200" w:lineRule="exact"/>
        <w:rPr>
          <w:sz w:val="20"/>
          <w:szCs w:val="20"/>
          <w:color w:val="auto"/>
        </w:rPr>
      </w:pPr>
    </w:p>
    <w:p>
      <w:pPr>
        <w:spacing w:after="0" w:line="273" w:lineRule="exact"/>
        <w:rPr>
          <w:sz w:val="20"/>
          <w:szCs w:val="20"/>
          <w:color w:val="auto"/>
        </w:rPr>
      </w:pPr>
    </w:p>
    <w:p>
      <w:pPr>
        <w:ind w:left="2880"/>
        <w:spacing w:after="0"/>
        <w:tabs>
          <w:tab w:leader="none" w:pos="3520" w:val="left"/>
          <w:tab w:leader="none" w:pos="4180" w:val="left"/>
        </w:tabs>
        <w:rPr>
          <w:sz w:val="20"/>
          <w:szCs w:val="20"/>
          <w:color w:val="auto"/>
        </w:rPr>
      </w:pPr>
      <w:r>
        <w:rPr>
          <w:rFonts w:ascii="Helvetica" w:cs="Helvetica" w:eastAsia="Helvetica" w:hAnsi="Helvetica"/>
          <w:sz w:val="13"/>
          <w:szCs w:val="13"/>
          <w:color w:val="auto"/>
        </w:rPr>
        <w:t>WHAT</w:t>
      </w:r>
      <w:r>
        <w:rPr>
          <w:sz w:val="20"/>
          <w:szCs w:val="20"/>
          <w:color w:val="auto"/>
        </w:rPr>
        <w:tab/>
      </w:r>
      <w:r>
        <w:rPr>
          <w:rFonts w:ascii="Helvetica" w:cs="Helvetica" w:eastAsia="Helvetica" w:hAnsi="Helvetica"/>
          <w:sz w:val="13"/>
          <w:szCs w:val="13"/>
          <w:color w:val="auto"/>
        </w:rPr>
        <w:t>WHAT</w:t>
      </w:r>
      <w:r>
        <w:rPr>
          <w:sz w:val="20"/>
          <w:szCs w:val="20"/>
          <w:color w:val="auto"/>
        </w:rPr>
        <w:tab/>
      </w:r>
      <w:r>
        <w:rPr>
          <w:rFonts w:ascii="Helvetica" w:cs="Helvetica" w:eastAsia="Helvetica" w:hAnsi="Helvetica"/>
          <w:sz w:val="10"/>
          <w:szCs w:val="10"/>
          <w:color w:val="auto"/>
        </w:rPr>
        <w:t>WHAT</w:t>
      </w:r>
    </w:p>
    <w:p>
      <w:pPr>
        <w:spacing w:after="0" w:line="7" w:lineRule="exact"/>
        <w:rPr>
          <w:sz w:val="20"/>
          <w:szCs w:val="20"/>
          <w:color w:val="auto"/>
        </w:rPr>
      </w:pPr>
    </w:p>
    <w:p>
      <w:pPr>
        <w:ind w:left="2860"/>
        <w:spacing w:after="0"/>
        <w:tabs>
          <w:tab w:leader="none" w:pos="3500" w:val="left"/>
          <w:tab w:leader="none" w:pos="4160" w:val="left"/>
        </w:tabs>
        <w:rPr>
          <w:sz w:val="20"/>
          <w:szCs w:val="20"/>
          <w:color w:val="auto"/>
        </w:rPr>
      </w:pPr>
      <w:r>
        <w:rPr>
          <w:rFonts w:ascii="Helvetica" w:cs="Helvetica" w:eastAsia="Helvetica" w:hAnsi="Helvetica"/>
          <w:sz w:val="13"/>
          <w:szCs w:val="13"/>
          <w:color w:val="auto"/>
        </w:rPr>
        <w:t>NEXT?</w:t>
      </w:r>
      <w:r>
        <w:rPr>
          <w:sz w:val="20"/>
          <w:szCs w:val="20"/>
          <w:color w:val="auto"/>
        </w:rPr>
        <w:tab/>
      </w:r>
      <w:r>
        <w:rPr>
          <w:rFonts w:ascii="Helvetica" w:cs="Helvetica" w:eastAsia="Helvetica" w:hAnsi="Helvetica"/>
          <w:sz w:val="13"/>
          <w:szCs w:val="13"/>
          <w:color w:val="auto"/>
        </w:rPr>
        <w:t>NEXT?</w:t>
      </w:r>
      <w:r>
        <w:rPr>
          <w:sz w:val="20"/>
          <w:szCs w:val="20"/>
          <w:color w:val="auto"/>
        </w:rPr>
        <w:tab/>
      </w:r>
      <w:r>
        <w:rPr>
          <w:rFonts w:ascii="Helvetica" w:cs="Helvetica" w:eastAsia="Helvetica" w:hAnsi="Helvetica"/>
          <w:sz w:val="11"/>
          <w:szCs w:val="11"/>
          <w:color w:val="auto"/>
        </w:rPr>
        <w:t>NEXT?</w:t>
      </w:r>
    </w:p>
    <w:p>
      <w:pPr>
        <w:spacing w:after="0" w:line="352" w:lineRule="exact"/>
        <w:rPr>
          <w:sz w:val="20"/>
          <w:szCs w:val="20"/>
          <w:color w:val="auto"/>
        </w:rPr>
      </w:pPr>
    </w:p>
    <w:p>
      <w:pPr>
        <w:ind w:left="2880"/>
        <w:spacing w:after="0"/>
        <w:tabs>
          <w:tab w:leader="none" w:pos="3520" w:val="left"/>
          <w:tab w:leader="none" w:pos="4180" w:val="left"/>
        </w:tabs>
        <w:rPr>
          <w:sz w:val="20"/>
          <w:szCs w:val="20"/>
          <w:color w:val="auto"/>
        </w:rPr>
      </w:pPr>
      <w:r>
        <w:rPr>
          <w:rFonts w:ascii="Helvetica" w:cs="Helvetica" w:eastAsia="Helvetica" w:hAnsi="Helvetica"/>
          <w:sz w:val="13"/>
          <w:szCs w:val="13"/>
          <w:color w:val="auto"/>
        </w:rPr>
        <w:t>WHAT</w:t>
      </w:r>
      <w:r>
        <w:rPr>
          <w:sz w:val="20"/>
          <w:szCs w:val="20"/>
          <w:color w:val="auto"/>
        </w:rPr>
        <w:tab/>
      </w:r>
      <w:r>
        <w:rPr>
          <w:rFonts w:ascii="Helvetica" w:cs="Helvetica" w:eastAsia="Helvetica" w:hAnsi="Helvetica"/>
          <w:sz w:val="13"/>
          <w:szCs w:val="13"/>
          <w:color w:val="auto"/>
        </w:rPr>
        <w:t>WHAT</w:t>
      </w:r>
      <w:r>
        <w:rPr>
          <w:sz w:val="20"/>
          <w:szCs w:val="20"/>
          <w:color w:val="auto"/>
        </w:rPr>
        <w:tab/>
      </w:r>
      <w:r>
        <w:rPr>
          <w:rFonts w:ascii="Helvetica" w:cs="Helvetica" w:eastAsia="Helvetica" w:hAnsi="Helvetica"/>
          <w:sz w:val="10"/>
          <w:szCs w:val="10"/>
          <w:color w:val="auto"/>
        </w:rPr>
        <w:t>WHAT</w:t>
      </w:r>
    </w:p>
    <w:p>
      <w:pPr>
        <w:spacing w:after="0" w:line="7" w:lineRule="exact"/>
        <w:rPr>
          <w:sz w:val="20"/>
          <w:szCs w:val="20"/>
          <w:color w:val="auto"/>
        </w:rPr>
      </w:pPr>
    </w:p>
    <w:p>
      <w:pPr>
        <w:ind w:left="2860"/>
        <w:spacing w:after="0"/>
        <w:tabs>
          <w:tab w:leader="none" w:pos="3500" w:val="left"/>
          <w:tab w:leader="none" w:pos="4160" w:val="left"/>
        </w:tabs>
        <w:rPr>
          <w:sz w:val="20"/>
          <w:szCs w:val="20"/>
          <w:color w:val="auto"/>
        </w:rPr>
      </w:pPr>
      <w:r>
        <w:rPr>
          <w:rFonts w:ascii="Helvetica" w:cs="Helvetica" w:eastAsia="Helvetica" w:hAnsi="Helvetica"/>
          <w:sz w:val="13"/>
          <w:szCs w:val="13"/>
          <w:color w:val="auto"/>
        </w:rPr>
        <w:t>NEXT?</w:t>
      </w:r>
      <w:r>
        <w:rPr>
          <w:sz w:val="20"/>
          <w:szCs w:val="20"/>
          <w:color w:val="auto"/>
        </w:rPr>
        <w:tab/>
      </w:r>
      <w:r>
        <w:rPr>
          <w:rFonts w:ascii="Helvetica" w:cs="Helvetica" w:eastAsia="Helvetica" w:hAnsi="Helvetica"/>
          <w:sz w:val="13"/>
          <w:szCs w:val="13"/>
          <w:color w:val="auto"/>
        </w:rPr>
        <w:t>NEXT?</w:t>
      </w:r>
      <w:r>
        <w:rPr>
          <w:sz w:val="20"/>
          <w:szCs w:val="20"/>
          <w:color w:val="auto"/>
        </w:rPr>
        <w:tab/>
      </w:r>
      <w:r>
        <w:rPr>
          <w:rFonts w:ascii="Helvetica" w:cs="Helvetica" w:eastAsia="Helvetica" w:hAnsi="Helvetica"/>
          <w:sz w:val="11"/>
          <w:szCs w:val="11"/>
          <w:color w:val="auto"/>
        </w:rPr>
        <w:t>NEXT?</w:t>
      </w:r>
    </w:p>
    <w:p>
      <w:pPr>
        <w:spacing w:after="0" w:line="379" w:lineRule="exact"/>
        <w:rPr>
          <w:sz w:val="20"/>
          <w:szCs w:val="20"/>
          <w:color w:val="auto"/>
        </w:rPr>
      </w:pPr>
    </w:p>
    <w:p>
      <w:pPr>
        <w:ind w:left="2260"/>
        <w:spacing w:after="0"/>
        <w:rPr>
          <w:sz w:val="20"/>
          <w:szCs w:val="20"/>
          <w:color w:val="auto"/>
        </w:rPr>
      </w:pPr>
      <w:r>
        <w:rPr>
          <w:rFonts w:ascii="Gabriola" w:cs="Gabriola" w:eastAsia="Gabriola" w:hAnsi="Gabriola"/>
          <w:sz w:val="20"/>
          <w:szCs w:val="20"/>
          <w:color w:val="auto"/>
        </w:rPr>
        <w:t>Figure 1.1: Personal Digital Assistant</w:t>
      </w:r>
    </w:p>
    <w:p>
      <w:pPr>
        <w:spacing w:after="0" w:line="358"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Programmers add an operating system and a set of applications to the hardware and we end up with a Personal Digital Assistant that is quite helpful and capable of helping us do many diﬀerent things.</w:t>
      </w:r>
    </w:p>
    <w:p>
      <w:pPr>
        <w:spacing w:after="0" w:line="200" w:lineRule="exact"/>
        <w:rPr>
          <w:sz w:val="20"/>
          <w:szCs w:val="20"/>
          <w:color w:val="auto"/>
        </w:rPr>
      </w:pPr>
    </w:p>
    <w:p>
      <w:pPr>
        <w:jc w:val="both"/>
        <w:ind w:left="360" w:firstLine="7"/>
        <w:spacing w:after="0" w:line="227" w:lineRule="auto"/>
        <w:rPr>
          <w:sz w:val="20"/>
          <w:szCs w:val="20"/>
          <w:color w:val="auto"/>
        </w:rPr>
      </w:pPr>
      <w:r>
        <w:rPr>
          <w:rFonts w:ascii="Gabriola" w:cs="Gabriola" w:eastAsia="Gabriola" w:hAnsi="Gabriola"/>
          <w:sz w:val="20"/>
          <w:szCs w:val="20"/>
          <w:color w:val="auto"/>
        </w:rPr>
        <w:t>Our computers are fast and have vast amounts of memory and could be very helpful to us if we only knew the language to speak to explain to the computer what we would like it to “do next”. If we knew this language, we could tell the computer to do tasks on our behalf that were repetitive. Interestingly, the kinds of things computers can do best are often the kinds of things that we humans find boring and mind-numbing.</w:t>
      </w:r>
    </w:p>
    <w:p>
      <w:pPr>
        <w:sectPr>
          <w:pgSz w:w="9820" w:h="14198" w:orient="portrait"/>
          <w:cols w:equalWidth="0" w:num="1">
            <w:col w:w="7480"/>
          </w:cols>
          <w:pgMar w:left="1440" w:top="1440" w:right="894" w:bottom="27" w:gutter="0" w:footer="0" w:header="0"/>
        </w:sectPr>
      </w:pPr>
    </w:p>
    <w:p>
      <w:pPr>
        <w:spacing w:after="0" w:line="136" w:lineRule="exact"/>
        <w:rPr>
          <w:sz w:val="20"/>
          <w:szCs w:val="20"/>
          <w:color w:val="auto"/>
        </w:rPr>
      </w:pPr>
    </w:p>
    <w:p>
      <w:pPr>
        <w:jc w:val="center"/>
        <w:ind w:right="-339"/>
        <w:spacing w:after="0"/>
        <w:rPr>
          <w:sz w:val="20"/>
          <w:szCs w:val="20"/>
          <w:color w:val="auto"/>
        </w:rPr>
      </w:pPr>
      <w:r>
        <w:rPr>
          <w:rFonts w:ascii="Gabriola" w:cs="Gabriola" w:eastAsia="Gabriola" w:hAnsi="Gabriola"/>
          <w:sz w:val="20"/>
          <w:szCs w:val="20"/>
          <w:color w:val="auto"/>
        </w:rPr>
        <w:t>1</w:t>
      </w:r>
    </w:p>
    <w:p>
      <w:pPr>
        <w:sectPr>
          <w:pgSz w:w="9820" w:h="14198" w:orient="portrait"/>
          <w:cols w:equalWidth="0" w:num="1">
            <w:col w:w="7480"/>
          </w:cols>
          <w:pgMar w:left="1440" w:top="1440" w:right="894" w:bottom="27" w:gutter="0" w:footer="0" w:header="0"/>
          <w:type w:val="continuous"/>
        </w:sectPr>
      </w:pPr>
    </w:p>
    <w:bookmarkStart w:id="13" w:name="page14"/>
    <w:bookmarkEnd w:id="13"/>
    <w:p>
      <w:pPr>
        <w:ind w:left="560" w:hanging="560"/>
        <w:spacing w:after="0"/>
        <w:tabs>
          <w:tab w:leader="none" w:pos="560" w:val="left"/>
        </w:tabs>
        <w:numPr>
          <w:ilvl w:val="0"/>
          <w:numId w:val="3"/>
        </w:numPr>
        <w:rPr>
          <w:rFonts w:ascii="Gabriola" w:cs="Gabriola" w:eastAsia="Gabriola" w:hAnsi="Gabriola"/>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362" w:lineRule="exact"/>
        <w:rPr>
          <w:sz w:val="20"/>
          <w:szCs w:val="20"/>
          <w:color w:val="auto"/>
        </w:rPr>
      </w:pPr>
    </w:p>
    <w:p>
      <w:pPr>
        <w:jc w:val="both"/>
        <w:ind w:right="354" w:firstLine="5"/>
        <w:spacing w:after="0" w:line="212" w:lineRule="auto"/>
        <w:rPr>
          <w:sz w:val="20"/>
          <w:szCs w:val="20"/>
          <w:color w:val="auto"/>
        </w:rPr>
      </w:pPr>
      <w:r>
        <w:rPr>
          <w:rFonts w:ascii="Gabriola" w:cs="Gabriola" w:eastAsia="Gabriola" w:hAnsi="Gabriola"/>
          <w:sz w:val="20"/>
          <w:szCs w:val="20"/>
          <w:color w:val="auto"/>
        </w:rPr>
        <w:t>For example, look at the first three paragraphs of this chapter and tell me the most commonly used word and how many times the word is used. While you were able to read and understand the words in a few seconds, counting them is almost painful because it is not the kind of problem that human minds are designed to solve. For a computer the opposite is true, reading and understanding text from a piece of paper is hard for a computer to do but counting the words and telling you how many times the most used word was used is very easy for the computer:</w:t>
      </w:r>
    </w:p>
    <w:p>
      <w:pPr>
        <w:spacing w:after="0" w:line="312" w:lineRule="exact"/>
        <w:rPr>
          <w:sz w:val="20"/>
          <w:szCs w:val="20"/>
          <w:color w:val="auto"/>
        </w:rPr>
      </w:pPr>
    </w:p>
    <w:p>
      <w:pPr>
        <w:ind w:left="420"/>
        <w:spacing w:after="0"/>
        <w:rPr>
          <w:sz w:val="20"/>
          <w:szCs w:val="20"/>
          <w:color w:val="auto"/>
        </w:rPr>
      </w:pPr>
      <w:r>
        <w:rPr>
          <w:rFonts w:ascii="Arial" w:cs="Arial" w:eastAsia="Arial" w:hAnsi="Arial"/>
          <w:sz w:val="20"/>
          <w:szCs w:val="20"/>
          <w:color w:val="auto"/>
        </w:rPr>
        <w:t>python  words.py</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 xml:space="preserve">Enter  </w:t>
      </w:r>
      <w:r>
        <w:rPr>
          <w:rFonts w:ascii="Arial" w:cs="Arial" w:eastAsia="Arial" w:hAnsi="Arial"/>
          <w:sz w:val="20"/>
          <w:szCs w:val="20"/>
          <w:color w:val="8F2100"/>
        </w:rPr>
        <w:t>file</w:t>
      </w:r>
      <w:r>
        <w:rPr>
          <w:rFonts w:ascii="Arial" w:cs="Arial" w:eastAsia="Arial" w:hAnsi="Arial"/>
          <w:sz w:val="20"/>
          <w:szCs w:val="20"/>
          <w:color w:val="auto"/>
        </w:rPr>
        <w:t>:words.txt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 xml:space="preserve">to  </w:t>
      </w:r>
      <w:r>
        <w:rPr>
          <w:rFonts w:ascii="Arial" w:cs="Arial" w:eastAsia="Arial" w:hAnsi="Arial"/>
          <w:sz w:val="20"/>
          <w:szCs w:val="20"/>
          <w:color w:val="40A170"/>
        </w:rPr>
        <w:t>16</w:t>
      </w:r>
    </w:p>
    <w:p>
      <w:pPr>
        <w:spacing w:after="0" w:line="346" w:lineRule="exact"/>
        <w:rPr>
          <w:sz w:val="20"/>
          <w:szCs w:val="20"/>
          <w:color w:val="auto"/>
        </w:rPr>
      </w:pPr>
    </w:p>
    <w:p>
      <w:pPr>
        <w:ind w:right="314" w:firstLine="7"/>
        <w:spacing w:after="0"/>
        <w:rPr>
          <w:sz w:val="20"/>
          <w:szCs w:val="20"/>
          <w:color w:val="auto"/>
        </w:rPr>
      </w:pPr>
      <w:r>
        <w:rPr>
          <w:rFonts w:ascii="Gabriola" w:cs="Gabriola" w:eastAsia="Gabriola" w:hAnsi="Gabriola"/>
          <w:sz w:val="15"/>
          <w:szCs w:val="15"/>
          <w:color w:val="auto"/>
        </w:rPr>
        <w:t>Our “personal information analysis assistant” quickly told us that the word “to” was used sixteen times in the first three paragraphs of this chapter.</w:t>
      </w:r>
    </w:p>
    <w:p>
      <w:pPr>
        <w:spacing w:after="0" w:line="319" w:lineRule="exact"/>
        <w:rPr>
          <w:sz w:val="20"/>
          <w:szCs w:val="20"/>
          <w:color w:val="auto"/>
        </w:rPr>
      </w:pPr>
    </w:p>
    <w:p>
      <w:pPr>
        <w:jc w:val="both"/>
        <w:ind w:right="354" w:hanging="6"/>
        <w:spacing w:after="0" w:line="188" w:lineRule="auto"/>
        <w:rPr>
          <w:sz w:val="20"/>
          <w:szCs w:val="20"/>
          <w:color w:val="auto"/>
        </w:rPr>
      </w:pPr>
      <w:r>
        <w:rPr>
          <w:rFonts w:ascii="Gabriola" w:cs="Gabriola" w:eastAsia="Gabriola" w:hAnsi="Gabriola"/>
          <w:sz w:val="20"/>
          <w:szCs w:val="20"/>
          <w:color w:val="auto"/>
        </w:rPr>
        <w:t>This very fact that computers are good at things that humans are not is why you need to become skilled at talking “computer language”. Once you learn this new language, you can delegate mundane tasks to your partner (the computer), leaving more time for you to do the things that you are uniquely suited for. You bring creativity, intuition, and inventiveness to this partnership.</w:t>
      </w:r>
    </w:p>
    <w:p>
      <w:pPr>
        <w:spacing w:after="0" w:line="200" w:lineRule="exact"/>
        <w:rPr>
          <w:sz w:val="20"/>
          <w:szCs w:val="20"/>
          <w:color w:val="auto"/>
        </w:rPr>
      </w:pPr>
    </w:p>
    <w:p>
      <w:pPr>
        <w:spacing w:after="0" w:line="262"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1.1</w:t>
        <w:tab/>
        <w:t>Creativity and motivation</w:t>
      </w:r>
    </w:p>
    <w:p>
      <w:pPr>
        <w:spacing w:after="0" w:line="333" w:lineRule="exact"/>
        <w:rPr>
          <w:sz w:val="20"/>
          <w:szCs w:val="20"/>
          <w:color w:val="auto"/>
        </w:rPr>
      </w:pPr>
    </w:p>
    <w:p>
      <w:pPr>
        <w:jc w:val="both"/>
        <w:ind w:right="314" w:hanging="1"/>
        <w:spacing w:after="0" w:line="203" w:lineRule="auto"/>
        <w:rPr>
          <w:sz w:val="20"/>
          <w:szCs w:val="20"/>
          <w:color w:val="auto"/>
        </w:rPr>
      </w:pPr>
      <w:r>
        <w:rPr>
          <w:rFonts w:ascii="Gabriola" w:cs="Gabriola" w:eastAsia="Gabriola" w:hAnsi="Gabriola"/>
          <w:sz w:val="20"/>
          <w:szCs w:val="20"/>
          <w:color w:val="auto"/>
        </w:rPr>
        <w:t>While this book is not intended for professional programmers, professional pro-gramming can be a very rewarding job both financially and personally. Building useful, elegant, and clever programs for others to use is a very creative activity. Your computer or Personal Digital Assistant (PDA) usually contains many dif-ferent programs from many diﬀerent groups of programmers, each competing for your attention and interest. They try their best to meet your needs and give you a great user experience in the process. In some situations, when you choose a piece of software, the programmers are directly compensated because of your choice.</w:t>
      </w:r>
    </w:p>
    <w:p>
      <w:pPr>
        <w:spacing w:after="0" w:line="161" w:lineRule="exact"/>
        <w:rPr>
          <w:sz w:val="20"/>
          <w:szCs w:val="20"/>
          <w:color w:val="auto"/>
        </w:rPr>
      </w:pPr>
    </w:p>
    <w:p>
      <w:pPr>
        <w:ind w:right="354"/>
        <w:spacing w:after="0"/>
        <w:rPr>
          <w:sz w:val="20"/>
          <w:szCs w:val="20"/>
          <w:color w:val="auto"/>
        </w:rPr>
      </w:pPr>
      <w:r>
        <w:rPr>
          <w:rFonts w:ascii="Gabriola" w:cs="Gabriola" w:eastAsia="Gabriola" w:hAnsi="Gabriola"/>
          <w:sz w:val="15"/>
          <w:szCs w:val="15"/>
          <w:color w:val="auto"/>
        </w:rPr>
        <w:t>If we think of programs as the creative output of groups of programmers, perhaps the following figure is a more sensible version of our PDA: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1448435</wp:posOffset>
            </wp:positionH>
            <wp:positionV relativeFrom="paragraph">
              <wp:posOffset>243840</wp:posOffset>
            </wp:positionV>
            <wp:extent cx="1619250" cy="9144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619250" cy="914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tbl>
      <w:tblPr>
        <w:tblLayout w:type="fixed"/>
        <w:tblInd w:w="2540" w:type="dxa"/>
        <w:tblCellMar>
          <w:top w:w="0" w:type="dxa"/>
          <w:left w:w="0" w:type="dxa"/>
          <w:bottom w:w="0" w:type="dxa"/>
          <w:right w:w="0" w:type="dxa"/>
        </w:tblCellMar>
      </w:tblPr>
      <w:tr>
        <w:trPr>
          <w:trHeight w:val="149"/>
        </w:trPr>
        <w:tc>
          <w:tcPr>
            <w:tcW w:w="460" w:type="dxa"/>
            <w:vAlign w:val="bottom"/>
          </w:tcPr>
          <w:p>
            <w:pPr>
              <w:spacing w:after="0"/>
              <w:rPr>
                <w:sz w:val="20"/>
                <w:szCs w:val="20"/>
                <w:color w:val="auto"/>
              </w:rPr>
            </w:pPr>
            <w:r>
              <w:rPr>
                <w:rFonts w:ascii="Helvetica" w:cs="Helvetica" w:eastAsia="Helvetica" w:hAnsi="Helvetica"/>
                <w:sz w:val="13"/>
                <w:szCs w:val="13"/>
                <w:color w:val="auto"/>
              </w:rPr>
              <w:t>Pick</w:t>
            </w:r>
          </w:p>
        </w:tc>
        <w:tc>
          <w:tcPr>
            <w:tcW w:w="660" w:type="dxa"/>
            <w:vAlign w:val="bottom"/>
          </w:tcPr>
          <w:p>
            <w:pPr>
              <w:ind w:left="220"/>
              <w:spacing w:after="0"/>
              <w:rPr>
                <w:sz w:val="20"/>
                <w:szCs w:val="20"/>
                <w:color w:val="auto"/>
              </w:rPr>
            </w:pPr>
            <w:r>
              <w:rPr>
                <w:rFonts w:ascii="Helvetica" w:cs="Helvetica" w:eastAsia="Helvetica" w:hAnsi="Helvetica"/>
                <w:sz w:val="13"/>
                <w:szCs w:val="13"/>
                <w:color w:val="auto"/>
              </w:rPr>
              <w:t>Pick</w:t>
            </w:r>
          </w:p>
        </w:tc>
        <w:tc>
          <w:tcPr>
            <w:tcW w:w="500" w:type="dxa"/>
            <w:vAlign w:val="bottom"/>
          </w:tcPr>
          <w:p>
            <w:pPr>
              <w:jc w:val="center"/>
              <w:ind w:left="114"/>
              <w:spacing w:after="0"/>
              <w:rPr>
                <w:sz w:val="20"/>
                <w:szCs w:val="20"/>
                <w:color w:val="auto"/>
              </w:rPr>
            </w:pPr>
            <w:r>
              <w:rPr>
                <w:rFonts w:ascii="Helvetica" w:cs="Helvetica" w:eastAsia="Helvetica" w:hAnsi="Helvetica"/>
                <w:sz w:val="13"/>
                <w:szCs w:val="13"/>
                <w:color w:val="auto"/>
                <w:w w:val="97"/>
              </w:rPr>
              <w:t>Pick</w:t>
            </w:r>
          </w:p>
        </w:tc>
      </w:tr>
      <w:tr>
        <w:trPr>
          <w:trHeight w:val="156"/>
        </w:trPr>
        <w:tc>
          <w:tcPr>
            <w:tcW w:w="460" w:type="dxa"/>
            <w:vAlign w:val="bottom"/>
          </w:tcPr>
          <w:p>
            <w:pPr>
              <w:ind w:left="20"/>
              <w:spacing w:after="0"/>
              <w:rPr>
                <w:sz w:val="20"/>
                <w:szCs w:val="20"/>
                <w:color w:val="auto"/>
              </w:rPr>
            </w:pPr>
            <w:r>
              <w:rPr>
                <w:rFonts w:ascii="Helvetica" w:cs="Helvetica" w:eastAsia="Helvetica" w:hAnsi="Helvetica"/>
                <w:sz w:val="13"/>
                <w:szCs w:val="13"/>
                <w:color w:val="auto"/>
              </w:rPr>
              <w:t>Me!</w:t>
            </w:r>
          </w:p>
        </w:tc>
        <w:tc>
          <w:tcPr>
            <w:tcW w:w="660" w:type="dxa"/>
            <w:vAlign w:val="bottom"/>
          </w:tcPr>
          <w:p>
            <w:pPr>
              <w:ind w:left="220"/>
              <w:spacing w:after="0"/>
              <w:rPr>
                <w:sz w:val="20"/>
                <w:szCs w:val="20"/>
                <w:color w:val="auto"/>
              </w:rPr>
            </w:pPr>
            <w:r>
              <w:rPr>
                <w:rFonts w:ascii="Helvetica" w:cs="Helvetica" w:eastAsia="Helvetica" w:hAnsi="Helvetica"/>
                <w:sz w:val="13"/>
                <w:szCs w:val="13"/>
                <w:color w:val="auto"/>
              </w:rPr>
              <w:t>Me!</w:t>
            </w:r>
          </w:p>
        </w:tc>
        <w:tc>
          <w:tcPr>
            <w:tcW w:w="500" w:type="dxa"/>
            <w:vAlign w:val="bottom"/>
          </w:tcPr>
          <w:p>
            <w:pPr>
              <w:jc w:val="center"/>
              <w:ind w:left="134"/>
              <w:spacing w:after="0"/>
              <w:rPr>
                <w:sz w:val="20"/>
                <w:szCs w:val="20"/>
                <w:color w:val="auto"/>
              </w:rPr>
            </w:pPr>
            <w:r>
              <w:rPr>
                <w:rFonts w:ascii="Helvetica" w:cs="Helvetica" w:eastAsia="Helvetica" w:hAnsi="Helvetica"/>
                <w:sz w:val="13"/>
                <w:szCs w:val="13"/>
                <w:color w:val="auto"/>
              </w:rPr>
              <w:t>Me!</w:t>
            </w:r>
          </w:p>
        </w:tc>
      </w:tr>
      <w:tr>
        <w:trPr>
          <w:trHeight w:val="502"/>
        </w:trPr>
        <w:tc>
          <w:tcPr>
            <w:tcW w:w="460" w:type="dxa"/>
            <w:vAlign w:val="bottom"/>
          </w:tcPr>
          <w:p>
            <w:pPr>
              <w:spacing w:after="0"/>
              <w:rPr>
                <w:sz w:val="20"/>
                <w:szCs w:val="20"/>
                <w:color w:val="auto"/>
              </w:rPr>
            </w:pPr>
            <w:r>
              <w:rPr>
                <w:rFonts w:ascii="Helvetica" w:cs="Helvetica" w:eastAsia="Helvetica" w:hAnsi="Helvetica"/>
                <w:sz w:val="13"/>
                <w:szCs w:val="13"/>
                <w:color w:val="auto"/>
              </w:rPr>
              <w:t>Pick</w:t>
            </w:r>
          </w:p>
        </w:tc>
        <w:tc>
          <w:tcPr>
            <w:tcW w:w="660" w:type="dxa"/>
            <w:vAlign w:val="bottom"/>
          </w:tcPr>
          <w:p>
            <w:pPr>
              <w:ind w:left="220"/>
              <w:spacing w:after="0"/>
              <w:rPr>
                <w:sz w:val="20"/>
                <w:szCs w:val="20"/>
                <w:color w:val="auto"/>
              </w:rPr>
            </w:pPr>
            <w:r>
              <w:rPr>
                <w:rFonts w:ascii="Helvetica" w:cs="Helvetica" w:eastAsia="Helvetica" w:hAnsi="Helvetica"/>
                <w:sz w:val="13"/>
                <w:szCs w:val="13"/>
                <w:color w:val="auto"/>
              </w:rPr>
              <w:t>Pick</w:t>
            </w:r>
          </w:p>
        </w:tc>
        <w:tc>
          <w:tcPr>
            <w:tcW w:w="500" w:type="dxa"/>
            <w:vAlign w:val="bottom"/>
          </w:tcPr>
          <w:p>
            <w:pPr>
              <w:jc w:val="center"/>
              <w:ind w:left="114"/>
              <w:spacing w:after="0"/>
              <w:rPr>
                <w:sz w:val="20"/>
                <w:szCs w:val="20"/>
                <w:color w:val="auto"/>
              </w:rPr>
            </w:pPr>
            <w:r>
              <w:rPr>
                <w:rFonts w:ascii="Helvetica" w:cs="Helvetica" w:eastAsia="Helvetica" w:hAnsi="Helvetica"/>
                <w:sz w:val="13"/>
                <w:szCs w:val="13"/>
                <w:color w:val="auto"/>
              </w:rPr>
              <w:t>Buy</w:t>
            </w:r>
          </w:p>
        </w:tc>
      </w:tr>
      <w:tr>
        <w:trPr>
          <w:trHeight w:val="156"/>
        </w:trPr>
        <w:tc>
          <w:tcPr>
            <w:tcW w:w="460" w:type="dxa"/>
            <w:vAlign w:val="bottom"/>
          </w:tcPr>
          <w:p>
            <w:pPr>
              <w:ind w:left="20"/>
              <w:spacing w:after="0"/>
              <w:rPr>
                <w:sz w:val="20"/>
                <w:szCs w:val="20"/>
                <w:color w:val="auto"/>
              </w:rPr>
            </w:pPr>
            <w:r>
              <w:rPr>
                <w:rFonts w:ascii="Helvetica" w:cs="Helvetica" w:eastAsia="Helvetica" w:hAnsi="Helvetica"/>
                <w:sz w:val="13"/>
                <w:szCs w:val="13"/>
                <w:color w:val="auto"/>
              </w:rPr>
              <w:t>Me!</w:t>
            </w:r>
          </w:p>
        </w:tc>
        <w:tc>
          <w:tcPr>
            <w:tcW w:w="660" w:type="dxa"/>
            <w:vAlign w:val="bottom"/>
          </w:tcPr>
          <w:p>
            <w:pPr>
              <w:ind w:left="220"/>
              <w:spacing w:after="0"/>
              <w:rPr>
                <w:sz w:val="20"/>
                <w:szCs w:val="20"/>
                <w:color w:val="auto"/>
              </w:rPr>
            </w:pPr>
            <w:r>
              <w:rPr>
                <w:rFonts w:ascii="Helvetica" w:cs="Helvetica" w:eastAsia="Helvetica" w:hAnsi="Helvetica"/>
                <w:sz w:val="13"/>
                <w:szCs w:val="13"/>
                <w:color w:val="auto"/>
              </w:rPr>
              <w:t>Me!</w:t>
            </w:r>
          </w:p>
        </w:tc>
        <w:tc>
          <w:tcPr>
            <w:tcW w:w="500" w:type="dxa"/>
            <w:vAlign w:val="bottom"/>
          </w:tcPr>
          <w:p>
            <w:pPr>
              <w:jc w:val="center"/>
              <w:ind w:left="134"/>
              <w:spacing w:after="0"/>
              <w:rPr>
                <w:sz w:val="20"/>
                <w:szCs w:val="20"/>
                <w:color w:val="auto"/>
              </w:rPr>
            </w:pPr>
            <w:r>
              <w:rPr>
                <w:rFonts w:ascii="Helvetica" w:cs="Helvetica" w:eastAsia="Helvetica" w:hAnsi="Helvetica"/>
                <w:sz w:val="13"/>
                <w:szCs w:val="13"/>
                <w:color w:val="auto"/>
              </w:rPr>
              <w:t>Me :)</w:t>
            </w:r>
          </w:p>
        </w:tc>
      </w:tr>
    </w:tbl>
    <w:p>
      <w:pPr>
        <w:spacing w:after="0" w:line="353" w:lineRule="exact"/>
        <w:rPr>
          <w:sz w:val="20"/>
          <w:szCs w:val="20"/>
          <w:color w:val="auto"/>
        </w:rPr>
      </w:pPr>
    </w:p>
    <w:p>
      <w:pPr>
        <w:ind w:left="1780"/>
        <w:spacing w:after="0"/>
        <w:rPr>
          <w:sz w:val="20"/>
          <w:szCs w:val="20"/>
          <w:color w:val="auto"/>
        </w:rPr>
      </w:pPr>
      <w:r>
        <w:rPr>
          <w:rFonts w:ascii="Gabriola" w:cs="Gabriola" w:eastAsia="Gabriola" w:hAnsi="Gabriola"/>
          <w:sz w:val="20"/>
          <w:szCs w:val="20"/>
          <w:color w:val="auto"/>
        </w:rPr>
        <w:t>Figure 1.2: Programmers Talking to You</w:t>
      </w:r>
    </w:p>
    <w:p>
      <w:pPr>
        <w:spacing w:after="0" w:line="275" w:lineRule="exact"/>
        <w:rPr>
          <w:sz w:val="20"/>
          <w:szCs w:val="20"/>
          <w:color w:val="auto"/>
        </w:rPr>
      </w:pPr>
    </w:p>
    <w:p>
      <w:pPr>
        <w:jc w:val="both"/>
        <w:ind w:right="334" w:firstLine="7"/>
        <w:spacing w:after="0" w:line="227" w:lineRule="auto"/>
        <w:rPr>
          <w:sz w:val="20"/>
          <w:szCs w:val="20"/>
          <w:color w:val="auto"/>
        </w:rPr>
      </w:pPr>
      <w:r>
        <w:rPr>
          <w:rFonts w:ascii="Gabriola" w:cs="Gabriola" w:eastAsia="Gabriola" w:hAnsi="Gabriola"/>
          <w:sz w:val="20"/>
          <w:szCs w:val="20"/>
          <w:color w:val="auto"/>
        </w:rPr>
        <w:t>For now, our primary motivation is not to make money or please end users, but instead for us to be more productive in handling the data and information that we will encounter in our lives. When you first start, you will be both the programmer and the end user of your programs. As you gain skill as a programmer and pro-gramming feels more creative to you, your thoughts may turn toward developing programs for others.</w:t>
      </w:r>
    </w:p>
    <w:p>
      <w:pPr>
        <w:sectPr>
          <w:pgSz w:w="9820" w:h="14198" w:orient="portrait"/>
          <w:cols w:equalWidth="0" w:num="1">
            <w:col w:w="7474"/>
          </w:cols>
          <w:pgMar w:left="900" w:top="220" w:right="1440" w:bottom="531" w:gutter="0" w:footer="0" w:header="0"/>
        </w:sectPr>
      </w:pPr>
    </w:p>
    <w:bookmarkStart w:id="14" w:name="page15"/>
    <w:bookmarkEnd w:id="14"/>
    <w:tbl>
      <w:tblPr>
        <w:tblLayout w:type="fixed"/>
        <w:tblInd w:w="360" w:type="dxa"/>
        <w:tblCellMar>
          <w:top w:w="0" w:type="dxa"/>
          <w:left w:w="0" w:type="dxa"/>
          <w:bottom w:w="0" w:type="dxa"/>
          <w:right w:w="0" w:type="dxa"/>
        </w:tblCellMar>
      </w:tblPr>
      <w:tr>
        <w:trPr>
          <w:trHeight w:val="368"/>
        </w:trPr>
        <w:tc>
          <w:tcPr>
            <w:tcW w:w="58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   COMPUTER HARDWARE ARCHITECTURE</w:t>
            </w:r>
          </w:p>
        </w:tc>
        <w:tc>
          <w:tcPr>
            <w:tcW w:w="1280" w:type="dxa"/>
            <w:vAlign w:val="bottom"/>
          </w:tcPr>
          <w:p>
            <w:pPr>
              <w:jc w:val="right"/>
              <w:spacing w:after="0"/>
              <w:rPr>
                <w:sz w:val="20"/>
                <w:szCs w:val="20"/>
                <w:color w:val="auto"/>
              </w:rPr>
            </w:pPr>
            <w:r>
              <w:rPr>
                <w:rFonts w:ascii="Gabriola" w:cs="Gabriola" w:eastAsia="Gabriola" w:hAnsi="Gabriola"/>
                <w:sz w:val="20"/>
                <w:szCs w:val="20"/>
                <w:color w:val="auto"/>
              </w:rPr>
              <w:t>3</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1.2</w:t>
        <w:tab/>
        <w:t>Computer hardware architecture</w:t>
      </w:r>
    </w:p>
    <w:p>
      <w:pPr>
        <w:spacing w:after="0" w:line="353" w:lineRule="exact"/>
        <w:rPr>
          <w:sz w:val="20"/>
          <w:szCs w:val="20"/>
          <w:color w:val="auto"/>
        </w:rPr>
      </w:pPr>
    </w:p>
    <w:p>
      <w:pPr>
        <w:jc w:val="both"/>
        <w:ind w:left="360" w:right="20" w:firstLine="5"/>
        <w:spacing w:after="0" w:line="198" w:lineRule="auto"/>
        <w:rPr>
          <w:sz w:val="20"/>
          <w:szCs w:val="20"/>
          <w:color w:val="auto"/>
        </w:rPr>
      </w:pPr>
      <w:r>
        <w:rPr>
          <w:rFonts w:ascii="Gabriola" w:cs="Gabriola" w:eastAsia="Gabriola" w:hAnsi="Gabriola"/>
          <w:sz w:val="20"/>
          <w:szCs w:val="20"/>
          <w:color w:val="auto"/>
        </w:rPr>
        <w:t>Before we start learning the language we speak to give instructions to computers to develop software, we need to learn a small amount about how computers are built. If you were to take apart your computer or cell phone and look deep inside, you would find the following parts: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1152525</wp:posOffset>
            </wp:positionH>
            <wp:positionV relativeFrom="paragraph">
              <wp:posOffset>155575</wp:posOffset>
            </wp:positionV>
            <wp:extent cx="2677160" cy="15913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2677160" cy="1591310"/>
                    </a:xfrm>
                    <a:prstGeom prst="rect">
                      <a:avLst/>
                    </a:prstGeom>
                    <a:noFill/>
                  </pic:spPr>
                </pic:pic>
              </a:graphicData>
            </a:graphic>
          </wp:anchor>
        </w:drawing>
      </w:r>
    </w:p>
    <w:p>
      <w:pPr>
        <w:spacing w:after="0" w:line="330" w:lineRule="exact"/>
        <w:rPr>
          <w:sz w:val="20"/>
          <w:szCs w:val="20"/>
          <w:color w:val="auto"/>
        </w:rPr>
      </w:pPr>
    </w:p>
    <w:tbl>
      <w:tblPr>
        <w:tblLayout w:type="fixed"/>
        <w:tblInd w:w="2020" w:type="dxa"/>
        <w:tblCellMar>
          <w:top w:w="0" w:type="dxa"/>
          <w:left w:w="0" w:type="dxa"/>
          <w:bottom w:w="0" w:type="dxa"/>
          <w:right w:w="0" w:type="dxa"/>
        </w:tblCellMar>
      </w:tblPr>
      <w:tr>
        <w:trPr>
          <w:trHeight w:val="172"/>
        </w:trPr>
        <w:tc>
          <w:tcPr>
            <w:tcW w:w="880" w:type="dxa"/>
            <w:vAlign w:val="bottom"/>
          </w:tcPr>
          <w:p>
            <w:pPr>
              <w:spacing w:after="0"/>
              <w:rPr>
                <w:sz w:val="14"/>
                <w:szCs w:val="14"/>
                <w:color w:val="auto"/>
              </w:rPr>
            </w:pPr>
          </w:p>
        </w:tc>
        <w:tc>
          <w:tcPr>
            <w:tcW w:w="1380" w:type="dxa"/>
            <w:vAlign w:val="bottom"/>
          </w:tcPr>
          <w:p>
            <w:pPr>
              <w:spacing w:after="0"/>
              <w:rPr>
                <w:sz w:val="14"/>
                <w:szCs w:val="14"/>
                <w:color w:val="auto"/>
              </w:rPr>
            </w:pPr>
          </w:p>
        </w:tc>
        <w:tc>
          <w:tcPr>
            <w:tcW w:w="1540" w:type="dxa"/>
            <w:vAlign w:val="bottom"/>
          </w:tcPr>
          <w:p>
            <w:pPr>
              <w:jc w:val="center"/>
              <w:ind w:right="784"/>
              <w:spacing w:after="0"/>
              <w:rPr>
                <w:sz w:val="20"/>
                <w:szCs w:val="20"/>
                <w:color w:val="auto"/>
              </w:rPr>
            </w:pPr>
            <w:r>
              <w:rPr>
                <w:rFonts w:ascii="Arial" w:cs="Arial" w:eastAsia="Arial" w:hAnsi="Arial"/>
                <w:sz w:val="15"/>
                <w:szCs w:val="15"/>
                <w:color w:val="auto"/>
              </w:rPr>
              <w:t>What</w:t>
            </w:r>
          </w:p>
        </w:tc>
        <w:tc>
          <w:tcPr>
            <w:tcW w:w="0" w:type="dxa"/>
            <w:vAlign w:val="bottom"/>
          </w:tcPr>
          <w:p>
            <w:pPr>
              <w:spacing w:after="0"/>
              <w:rPr>
                <w:sz w:val="1"/>
                <w:szCs w:val="1"/>
                <w:color w:val="auto"/>
              </w:rPr>
            </w:pPr>
          </w:p>
        </w:tc>
      </w:tr>
      <w:tr>
        <w:trPr>
          <w:trHeight w:val="171"/>
        </w:trPr>
        <w:tc>
          <w:tcPr>
            <w:tcW w:w="880" w:type="dxa"/>
            <w:vAlign w:val="bottom"/>
          </w:tcPr>
          <w:p>
            <w:pPr>
              <w:spacing w:after="0"/>
              <w:rPr>
                <w:sz w:val="14"/>
                <w:szCs w:val="14"/>
                <w:color w:val="auto"/>
              </w:rPr>
            </w:pPr>
          </w:p>
        </w:tc>
        <w:tc>
          <w:tcPr>
            <w:tcW w:w="1380" w:type="dxa"/>
            <w:vAlign w:val="bottom"/>
            <w:vMerge w:val="restart"/>
          </w:tcPr>
          <w:p>
            <w:pPr>
              <w:ind w:left="260"/>
              <w:spacing w:after="0"/>
              <w:rPr>
                <w:sz w:val="20"/>
                <w:szCs w:val="20"/>
                <w:color w:val="auto"/>
              </w:rPr>
            </w:pPr>
            <w:r>
              <w:rPr>
                <w:rFonts w:ascii="Arial" w:cs="Arial" w:eastAsia="Arial" w:hAnsi="Arial"/>
                <w:sz w:val="15"/>
                <w:szCs w:val="15"/>
                <w:color w:val="auto"/>
              </w:rPr>
              <w:t>Software</w:t>
            </w:r>
          </w:p>
        </w:tc>
        <w:tc>
          <w:tcPr>
            <w:tcW w:w="1540" w:type="dxa"/>
            <w:vAlign w:val="bottom"/>
          </w:tcPr>
          <w:p>
            <w:pPr>
              <w:jc w:val="center"/>
              <w:ind w:right="784"/>
              <w:spacing w:after="0" w:line="172" w:lineRule="exact"/>
              <w:rPr>
                <w:sz w:val="20"/>
                <w:szCs w:val="20"/>
                <w:color w:val="auto"/>
              </w:rPr>
            </w:pPr>
            <w:r>
              <w:rPr>
                <w:rFonts w:ascii="Arial" w:cs="Arial" w:eastAsia="Arial" w:hAnsi="Arial"/>
                <w:sz w:val="15"/>
                <w:szCs w:val="15"/>
                <w:color w:val="auto"/>
              </w:rPr>
              <w:t>Next?</w:t>
            </w:r>
          </w:p>
        </w:tc>
        <w:tc>
          <w:tcPr>
            <w:tcW w:w="0" w:type="dxa"/>
            <w:vAlign w:val="bottom"/>
          </w:tcPr>
          <w:p>
            <w:pPr>
              <w:spacing w:after="0"/>
              <w:rPr>
                <w:sz w:val="1"/>
                <w:szCs w:val="1"/>
                <w:color w:val="auto"/>
              </w:rPr>
            </w:pPr>
          </w:p>
        </w:tc>
      </w:tr>
      <w:tr>
        <w:trPr>
          <w:trHeight w:val="48"/>
        </w:trPr>
        <w:tc>
          <w:tcPr>
            <w:tcW w:w="880" w:type="dxa"/>
            <w:vAlign w:val="bottom"/>
          </w:tcPr>
          <w:p>
            <w:pPr>
              <w:spacing w:after="0"/>
              <w:rPr>
                <w:sz w:val="4"/>
                <w:szCs w:val="4"/>
                <w:color w:val="auto"/>
              </w:rPr>
            </w:pPr>
          </w:p>
        </w:tc>
        <w:tc>
          <w:tcPr>
            <w:tcW w:w="1380" w:type="dxa"/>
            <w:vAlign w:val="bottom"/>
            <w:vMerge w:val="continue"/>
          </w:tcPr>
          <w:p>
            <w:pPr>
              <w:spacing w:after="0"/>
              <w:rPr>
                <w:sz w:val="4"/>
                <w:szCs w:val="4"/>
                <w:color w:val="auto"/>
              </w:rPr>
            </w:pPr>
          </w:p>
        </w:tc>
        <w:tc>
          <w:tcPr>
            <w:tcW w:w="15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80"/>
        </w:trPr>
        <w:tc>
          <w:tcPr>
            <w:tcW w:w="880" w:type="dxa"/>
            <w:vAlign w:val="bottom"/>
          </w:tcPr>
          <w:p>
            <w:pPr>
              <w:jc w:val="center"/>
              <w:ind w:right="164"/>
              <w:spacing w:after="0"/>
              <w:rPr>
                <w:sz w:val="20"/>
                <w:szCs w:val="20"/>
                <w:color w:val="auto"/>
              </w:rPr>
            </w:pPr>
            <w:r>
              <w:rPr>
                <w:rFonts w:ascii="Arial" w:cs="Arial" w:eastAsia="Arial" w:hAnsi="Arial"/>
                <w:sz w:val="15"/>
                <w:szCs w:val="15"/>
                <w:color w:val="auto"/>
              </w:rPr>
              <w:t>Input and</w:t>
            </w:r>
          </w:p>
        </w:tc>
        <w:tc>
          <w:tcPr>
            <w:tcW w:w="1380" w:type="dxa"/>
            <w:vAlign w:val="bottom"/>
          </w:tcPr>
          <w:p>
            <w:pPr>
              <w:jc w:val="center"/>
              <w:ind w:left="324"/>
              <w:spacing w:after="0"/>
              <w:rPr>
                <w:sz w:val="20"/>
                <w:szCs w:val="20"/>
                <w:color w:val="auto"/>
              </w:rPr>
            </w:pPr>
            <w:r>
              <w:rPr>
                <w:rFonts w:ascii="Arial" w:cs="Arial" w:eastAsia="Arial" w:hAnsi="Arial"/>
                <w:sz w:val="15"/>
                <w:szCs w:val="15"/>
                <w:color w:val="auto"/>
              </w:rPr>
              <w:t>Central</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880" w:type="dxa"/>
            <w:vAlign w:val="bottom"/>
          </w:tcPr>
          <w:p>
            <w:pPr>
              <w:jc w:val="center"/>
              <w:ind w:right="184"/>
              <w:spacing w:after="0" w:line="172" w:lineRule="exact"/>
              <w:rPr>
                <w:sz w:val="20"/>
                <w:szCs w:val="20"/>
                <w:color w:val="auto"/>
              </w:rPr>
            </w:pPr>
            <w:r>
              <w:rPr>
                <w:rFonts w:ascii="Arial" w:cs="Arial" w:eastAsia="Arial" w:hAnsi="Arial"/>
                <w:sz w:val="15"/>
                <w:szCs w:val="15"/>
                <w:color w:val="auto"/>
              </w:rPr>
              <w:t>Output</w:t>
            </w:r>
          </w:p>
        </w:tc>
        <w:tc>
          <w:tcPr>
            <w:tcW w:w="1380" w:type="dxa"/>
            <w:vAlign w:val="bottom"/>
          </w:tcPr>
          <w:p>
            <w:pPr>
              <w:jc w:val="center"/>
              <w:ind w:left="324"/>
              <w:spacing w:after="0" w:line="172" w:lineRule="exact"/>
              <w:rPr>
                <w:sz w:val="20"/>
                <w:szCs w:val="20"/>
                <w:color w:val="auto"/>
              </w:rPr>
            </w:pPr>
            <w:r>
              <w:rPr>
                <w:rFonts w:ascii="Arial" w:cs="Arial" w:eastAsia="Arial" w:hAnsi="Arial"/>
                <w:sz w:val="15"/>
                <w:szCs w:val="15"/>
                <w:color w:val="auto"/>
                <w:w w:val="99"/>
              </w:rPr>
              <w:t>Processing</w:t>
            </w:r>
          </w:p>
        </w:tc>
        <w:tc>
          <w:tcPr>
            <w:tcW w:w="1540" w:type="dxa"/>
            <w:vAlign w:val="bottom"/>
          </w:tcPr>
          <w:p>
            <w:pPr>
              <w:ind w:left="840"/>
              <w:spacing w:after="0" w:line="143" w:lineRule="exact"/>
              <w:rPr>
                <w:sz w:val="20"/>
                <w:szCs w:val="20"/>
                <w:color w:val="auto"/>
              </w:rPr>
            </w:pPr>
            <w:r>
              <w:rPr>
                <w:rFonts w:ascii="Arial" w:cs="Arial" w:eastAsia="Arial" w:hAnsi="Arial"/>
                <w:sz w:val="15"/>
                <w:szCs w:val="15"/>
                <w:color w:val="auto"/>
              </w:rPr>
              <w:t>Network</w:t>
            </w:r>
          </w:p>
        </w:tc>
        <w:tc>
          <w:tcPr>
            <w:tcW w:w="0" w:type="dxa"/>
            <w:vAlign w:val="bottom"/>
          </w:tcPr>
          <w:p>
            <w:pPr>
              <w:spacing w:after="0"/>
              <w:rPr>
                <w:sz w:val="1"/>
                <w:szCs w:val="1"/>
                <w:color w:val="auto"/>
              </w:rPr>
            </w:pPr>
          </w:p>
        </w:tc>
      </w:tr>
      <w:tr>
        <w:trPr>
          <w:trHeight w:val="171"/>
        </w:trPr>
        <w:tc>
          <w:tcPr>
            <w:tcW w:w="880" w:type="dxa"/>
            <w:vAlign w:val="bottom"/>
          </w:tcPr>
          <w:p>
            <w:pPr>
              <w:jc w:val="center"/>
              <w:ind w:right="184"/>
              <w:spacing w:after="0" w:line="172" w:lineRule="exact"/>
              <w:rPr>
                <w:sz w:val="20"/>
                <w:szCs w:val="20"/>
                <w:color w:val="auto"/>
              </w:rPr>
            </w:pPr>
            <w:r>
              <w:rPr>
                <w:rFonts w:ascii="Arial" w:cs="Arial" w:eastAsia="Arial" w:hAnsi="Arial"/>
                <w:sz w:val="15"/>
                <w:szCs w:val="15"/>
                <w:color w:val="auto"/>
              </w:rPr>
              <w:t>Devices</w:t>
            </w:r>
          </w:p>
        </w:tc>
        <w:tc>
          <w:tcPr>
            <w:tcW w:w="1380" w:type="dxa"/>
            <w:vAlign w:val="bottom"/>
          </w:tcPr>
          <w:p>
            <w:pPr>
              <w:jc w:val="center"/>
              <w:ind w:left="304"/>
              <w:spacing w:after="0" w:line="172" w:lineRule="exact"/>
              <w:rPr>
                <w:sz w:val="20"/>
                <w:szCs w:val="20"/>
                <w:color w:val="auto"/>
              </w:rPr>
            </w:pPr>
            <w:r>
              <w:rPr>
                <w:rFonts w:ascii="Arial" w:cs="Arial" w:eastAsia="Arial" w:hAnsi="Arial"/>
                <w:sz w:val="15"/>
                <w:szCs w:val="15"/>
                <w:color w:val="auto"/>
              </w:rPr>
              <w:t>Unit</w:t>
            </w:r>
          </w:p>
        </w:tc>
        <w:tc>
          <w:tcPr>
            <w:tcW w:w="15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97"/>
        </w:trPr>
        <w:tc>
          <w:tcPr>
            <w:tcW w:w="880" w:type="dxa"/>
            <w:vAlign w:val="bottom"/>
          </w:tcPr>
          <w:p>
            <w:pPr>
              <w:spacing w:after="0"/>
              <w:rPr>
                <w:sz w:val="24"/>
                <w:szCs w:val="24"/>
                <w:color w:val="auto"/>
              </w:rPr>
            </w:pPr>
          </w:p>
        </w:tc>
        <w:tc>
          <w:tcPr>
            <w:tcW w:w="1380" w:type="dxa"/>
            <w:vAlign w:val="bottom"/>
          </w:tcPr>
          <w:p>
            <w:pPr>
              <w:jc w:val="center"/>
              <w:ind w:left="324"/>
              <w:spacing w:after="0"/>
              <w:rPr>
                <w:sz w:val="20"/>
                <w:szCs w:val="20"/>
                <w:color w:val="auto"/>
              </w:rPr>
            </w:pPr>
            <w:r>
              <w:rPr>
                <w:rFonts w:ascii="Arial" w:cs="Arial" w:eastAsia="Arial" w:hAnsi="Arial"/>
                <w:sz w:val="15"/>
                <w:szCs w:val="15"/>
                <w:color w:val="auto"/>
              </w:rPr>
              <w:t>Main</w:t>
            </w:r>
          </w:p>
        </w:tc>
        <w:tc>
          <w:tcPr>
            <w:tcW w:w="1540" w:type="dxa"/>
            <w:vAlign w:val="bottom"/>
          </w:tcPr>
          <w:p>
            <w:pPr>
              <w:ind w:left="820"/>
              <w:spacing w:after="0"/>
              <w:rPr>
                <w:sz w:val="20"/>
                <w:szCs w:val="20"/>
                <w:color w:val="auto"/>
              </w:rPr>
            </w:pPr>
            <w:r>
              <w:rPr>
                <w:rFonts w:ascii="Helvetica" w:cs="Helvetica" w:eastAsia="Helvetica" w:hAnsi="Helvetica"/>
                <w:sz w:val="15"/>
                <w:szCs w:val="15"/>
                <w:color w:val="auto"/>
                <w:w w:val="97"/>
              </w:rPr>
              <w:t>Secondary</w:t>
            </w:r>
          </w:p>
        </w:tc>
        <w:tc>
          <w:tcPr>
            <w:tcW w:w="0" w:type="dxa"/>
            <w:vAlign w:val="bottom"/>
          </w:tcPr>
          <w:p>
            <w:pPr>
              <w:spacing w:after="0"/>
              <w:rPr>
                <w:sz w:val="1"/>
                <w:szCs w:val="1"/>
                <w:color w:val="auto"/>
              </w:rPr>
            </w:pPr>
          </w:p>
        </w:tc>
      </w:tr>
      <w:tr>
        <w:trPr>
          <w:trHeight w:val="181"/>
        </w:trPr>
        <w:tc>
          <w:tcPr>
            <w:tcW w:w="880" w:type="dxa"/>
            <w:vAlign w:val="bottom"/>
          </w:tcPr>
          <w:p>
            <w:pPr>
              <w:spacing w:after="0"/>
              <w:rPr>
                <w:sz w:val="15"/>
                <w:szCs w:val="15"/>
                <w:color w:val="auto"/>
              </w:rPr>
            </w:pPr>
          </w:p>
        </w:tc>
        <w:tc>
          <w:tcPr>
            <w:tcW w:w="1380" w:type="dxa"/>
            <w:vAlign w:val="bottom"/>
          </w:tcPr>
          <w:p>
            <w:pPr>
              <w:jc w:val="center"/>
              <w:ind w:left="304"/>
              <w:spacing w:after="0" w:line="144" w:lineRule="exact"/>
              <w:rPr>
                <w:sz w:val="20"/>
                <w:szCs w:val="20"/>
                <w:color w:val="auto"/>
              </w:rPr>
            </w:pPr>
            <w:r>
              <w:rPr>
                <w:rFonts w:ascii="Arial" w:cs="Arial" w:eastAsia="Arial" w:hAnsi="Arial"/>
                <w:sz w:val="15"/>
                <w:szCs w:val="15"/>
                <w:color w:val="auto"/>
              </w:rPr>
              <w:t>Memory</w:t>
            </w:r>
          </w:p>
        </w:tc>
        <w:tc>
          <w:tcPr>
            <w:tcW w:w="1540" w:type="dxa"/>
            <w:vAlign w:val="bottom"/>
          </w:tcPr>
          <w:p>
            <w:pPr>
              <w:ind w:left="900"/>
              <w:spacing w:after="0"/>
              <w:rPr>
                <w:sz w:val="20"/>
                <w:szCs w:val="20"/>
                <w:color w:val="auto"/>
              </w:rPr>
            </w:pPr>
            <w:r>
              <w:rPr>
                <w:rFonts w:ascii="Helvetica" w:cs="Helvetica" w:eastAsia="Helvetica" w:hAnsi="Helvetica"/>
                <w:sz w:val="15"/>
                <w:szCs w:val="15"/>
                <w:color w:val="auto"/>
              </w:rPr>
              <w:t>Memory</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42" w:lineRule="exact"/>
        <w:rPr>
          <w:sz w:val="20"/>
          <w:szCs w:val="20"/>
          <w:color w:val="auto"/>
        </w:rPr>
      </w:pPr>
    </w:p>
    <w:p>
      <w:pPr>
        <w:ind w:left="2480"/>
        <w:spacing w:after="0"/>
        <w:rPr>
          <w:sz w:val="20"/>
          <w:szCs w:val="20"/>
          <w:color w:val="auto"/>
        </w:rPr>
      </w:pPr>
      <w:r>
        <w:rPr>
          <w:rFonts w:ascii="Gabriola" w:cs="Gabriola" w:eastAsia="Gabriola" w:hAnsi="Gabriola"/>
          <w:sz w:val="20"/>
          <w:szCs w:val="20"/>
          <w:color w:val="auto"/>
        </w:rPr>
        <w:t>Figure 1.3: Hardware Archicture</w:t>
      </w:r>
    </w:p>
    <w:p>
      <w:pPr>
        <w:spacing w:after="0" w:line="122"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The high-level definitions of these parts are as follows:</w:t>
      </w:r>
    </w:p>
    <w:p>
      <w:pPr>
        <w:spacing w:after="0" w:line="390" w:lineRule="exact"/>
        <w:rPr>
          <w:sz w:val="20"/>
          <w:szCs w:val="20"/>
          <w:color w:val="auto"/>
        </w:rPr>
      </w:pPr>
    </w:p>
    <w:p>
      <w:pPr>
        <w:jc w:val="both"/>
        <w:ind w:left="860" w:right="40" w:hanging="256"/>
        <w:spacing w:after="0"/>
        <w:tabs>
          <w:tab w:leader="none" w:pos="860" w:val="left"/>
        </w:tabs>
        <w:numPr>
          <w:ilvl w:val="0"/>
          <w:numId w:val="4"/>
        </w:numPr>
        <w:rPr>
          <w:rFonts w:ascii="Gabriola" w:cs="Gabriola" w:eastAsia="Gabriola" w:hAnsi="Gabriola"/>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b w:val="1"/>
          <w:bCs w:val="1"/>
          <w:i w:val="1"/>
          <w:iCs w:val="1"/>
          <w:color w:val="auto"/>
        </w:rPr>
        <w:t>Central Processing Unit</w:t>
      </w:r>
      <w:r>
        <w:rPr>
          <w:rFonts w:ascii="Gabriola" w:cs="Gabriola" w:eastAsia="Gabriola" w:hAnsi="Gabriola"/>
          <w:sz w:val="20"/>
          <w:szCs w:val="20"/>
          <w:color w:val="auto"/>
        </w:rPr>
        <w:t xml:space="preserve"> (or CPU) is the part of the computer that is built to be obsessed with “what is next?” If your computer is rated at 3.0 Gigahertz, it means that the CPU will ask “What next?” three billion times per second. You are going to have to learn how to talk fast to keep up with the CPU.</w:t>
      </w:r>
    </w:p>
    <w:p>
      <w:pPr>
        <w:spacing w:after="0" w:line="273" w:lineRule="exact"/>
        <w:rPr>
          <w:rFonts w:ascii="Gabriola" w:cs="Gabriola" w:eastAsia="Gabriola" w:hAnsi="Gabriola"/>
          <w:sz w:val="20"/>
          <w:szCs w:val="20"/>
          <w:color w:val="auto"/>
        </w:rPr>
      </w:pPr>
    </w:p>
    <w:p>
      <w:pPr>
        <w:jc w:val="both"/>
        <w:ind w:left="860" w:right="40" w:hanging="256"/>
        <w:spacing w:after="0" w:line="231" w:lineRule="auto"/>
        <w:tabs>
          <w:tab w:leader="none" w:pos="860" w:val="left"/>
        </w:tabs>
        <w:numPr>
          <w:ilvl w:val="0"/>
          <w:numId w:val="4"/>
        </w:numPr>
        <w:rPr>
          <w:rFonts w:ascii="Gabriola" w:cs="Gabriola" w:eastAsia="Gabriola" w:hAnsi="Gabriola"/>
          <w:sz w:val="19"/>
          <w:szCs w:val="19"/>
          <w:color w:val="auto"/>
        </w:rPr>
      </w:pPr>
      <w:r>
        <w:rPr>
          <w:rFonts w:ascii="Gabriola" w:cs="Gabriola" w:eastAsia="Gabriola" w:hAnsi="Gabriola"/>
          <w:sz w:val="19"/>
          <w:szCs w:val="19"/>
          <w:color w:val="auto"/>
        </w:rPr>
        <w:t xml:space="preserve">The </w:t>
      </w:r>
      <w:r>
        <w:rPr>
          <w:rFonts w:ascii="Arial" w:cs="Arial" w:eastAsia="Arial" w:hAnsi="Arial"/>
          <w:sz w:val="19"/>
          <w:szCs w:val="19"/>
          <w:b w:val="1"/>
          <w:bCs w:val="1"/>
          <w:i w:val="1"/>
          <w:iCs w:val="1"/>
          <w:color w:val="auto"/>
        </w:rPr>
        <w:t>Main Memory</w:t>
      </w:r>
      <w:r>
        <w:rPr>
          <w:rFonts w:ascii="Gabriola" w:cs="Gabriola" w:eastAsia="Gabriola" w:hAnsi="Gabriola"/>
          <w:sz w:val="19"/>
          <w:szCs w:val="19"/>
          <w:color w:val="auto"/>
        </w:rPr>
        <w:t xml:space="preserve"> is used to store information that the CPU needs in a hurry. The main memory is nearly as fast as the CPU. But the information stored in the main memory vanishes when the computer is turned oﬀ.</w:t>
      </w:r>
    </w:p>
    <w:p>
      <w:pPr>
        <w:spacing w:after="0" w:line="226" w:lineRule="exact"/>
        <w:rPr>
          <w:rFonts w:ascii="Gabriola" w:cs="Gabriola" w:eastAsia="Gabriola" w:hAnsi="Gabriola"/>
          <w:sz w:val="19"/>
          <w:szCs w:val="19"/>
          <w:color w:val="auto"/>
        </w:rPr>
      </w:pPr>
    </w:p>
    <w:p>
      <w:pPr>
        <w:jc w:val="both"/>
        <w:ind w:left="860" w:hanging="256"/>
        <w:spacing w:after="0" w:line="188" w:lineRule="auto"/>
        <w:tabs>
          <w:tab w:leader="none" w:pos="860" w:val="left"/>
        </w:tabs>
        <w:numPr>
          <w:ilvl w:val="0"/>
          <w:numId w:val="4"/>
        </w:numPr>
        <w:rPr>
          <w:rFonts w:ascii="Gabriola" w:cs="Gabriola" w:eastAsia="Gabriola" w:hAnsi="Gabriola"/>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b w:val="1"/>
          <w:bCs w:val="1"/>
          <w:i w:val="1"/>
          <w:iCs w:val="1"/>
          <w:color w:val="auto"/>
        </w:rPr>
        <w:t>Secondary Memory</w:t>
      </w:r>
      <w:r>
        <w:rPr>
          <w:rFonts w:ascii="Gabriola" w:cs="Gabriola" w:eastAsia="Gabriola" w:hAnsi="Gabriola"/>
          <w:sz w:val="20"/>
          <w:szCs w:val="20"/>
          <w:color w:val="auto"/>
        </w:rPr>
        <w:t xml:space="preserve"> is also used to store information, but it is much slower than the main memory. The advantage of the secondary memory is that it can store information even when there is no power to the computer. Examples of secondary memory are disk drives or flash memory (typically found in USB sticks and portable music players).</w:t>
      </w:r>
    </w:p>
    <w:p>
      <w:pPr>
        <w:spacing w:after="0" w:line="224" w:lineRule="exact"/>
        <w:rPr>
          <w:rFonts w:ascii="Gabriola" w:cs="Gabriola" w:eastAsia="Gabriola" w:hAnsi="Gabriola"/>
          <w:sz w:val="20"/>
          <w:szCs w:val="20"/>
          <w:color w:val="auto"/>
        </w:rPr>
      </w:pPr>
    </w:p>
    <w:p>
      <w:pPr>
        <w:jc w:val="both"/>
        <w:ind w:left="860" w:right="20" w:hanging="256"/>
        <w:spacing w:after="0" w:line="220" w:lineRule="auto"/>
        <w:tabs>
          <w:tab w:leader="none" w:pos="860" w:val="left"/>
        </w:tabs>
        <w:numPr>
          <w:ilvl w:val="0"/>
          <w:numId w:val="4"/>
        </w:numPr>
        <w:rPr>
          <w:rFonts w:ascii="Gabriola" w:cs="Gabriola" w:eastAsia="Gabriola" w:hAnsi="Gabriola"/>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b w:val="1"/>
          <w:bCs w:val="1"/>
          <w:i w:val="1"/>
          <w:iCs w:val="1"/>
          <w:color w:val="auto"/>
        </w:rPr>
        <w:t>Input and Output Devices</w:t>
      </w:r>
      <w:r>
        <w:rPr>
          <w:rFonts w:ascii="Gabriola" w:cs="Gabriola" w:eastAsia="Gabriola" w:hAnsi="Gabriola"/>
          <w:sz w:val="20"/>
          <w:szCs w:val="20"/>
          <w:color w:val="auto"/>
        </w:rPr>
        <w:t xml:space="preserve"> are simply our screen, keyboard, mouse, mi-crophone, speaker, touchpad, etc. They are all of the ways we interact with the computer.</w:t>
      </w:r>
    </w:p>
    <w:p>
      <w:pPr>
        <w:spacing w:after="0" w:line="225" w:lineRule="exact"/>
        <w:rPr>
          <w:rFonts w:ascii="Gabriola" w:cs="Gabriola" w:eastAsia="Gabriola" w:hAnsi="Gabriola"/>
          <w:sz w:val="20"/>
          <w:szCs w:val="20"/>
          <w:color w:val="auto"/>
        </w:rPr>
      </w:pPr>
    </w:p>
    <w:p>
      <w:pPr>
        <w:jc w:val="both"/>
        <w:ind w:left="860" w:right="20" w:hanging="256"/>
        <w:spacing w:after="0" w:line="198" w:lineRule="auto"/>
        <w:tabs>
          <w:tab w:leader="none" w:pos="860" w:val="left"/>
        </w:tabs>
        <w:numPr>
          <w:ilvl w:val="0"/>
          <w:numId w:val="4"/>
        </w:numPr>
        <w:rPr>
          <w:rFonts w:ascii="Gabriola" w:cs="Gabriola" w:eastAsia="Gabriola" w:hAnsi="Gabriola"/>
          <w:sz w:val="20"/>
          <w:szCs w:val="20"/>
          <w:color w:val="auto"/>
        </w:rPr>
      </w:pPr>
      <w:r>
        <w:rPr>
          <w:rFonts w:ascii="Gabriola" w:cs="Gabriola" w:eastAsia="Gabriola" w:hAnsi="Gabriola"/>
          <w:sz w:val="20"/>
          <w:szCs w:val="20"/>
          <w:color w:val="auto"/>
        </w:rPr>
        <w:t xml:space="preserve">These days, most computers also have a </w:t>
      </w:r>
      <w:r>
        <w:rPr>
          <w:rFonts w:ascii="Arial" w:cs="Arial" w:eastAsia="Arial" w:hAnsi="Arial"/>
          <w:sz w:val="20"/>
          <w:szCs w:val="20"/>
          <w:b w:val="1"/>
          <w:bCs w:val="1"/>
          <w:i w:val="1"/>
          <w:iCs w:val="1"/>
          <w:color w:val="auto"/>
        </w:rPr>
        <w:t>Network Connection</w:t>
      </w:r>
      <w:r>
        <w:rPr>
          <w:rFonts w:ascii="Gabriola" w:cs="Gabriola" w:eastAsia="Gabriola" w:hAnsi="Gabriola"/>
          <w:sz w:val="20"/>
          <w:szCs w:val="20"/>
          <w:color w:val="auto"/>
        </w:rPr>
        <w:t xml:space="preserve"> to retrieve information over a network. We can think of the network as a very slow place to store and retrieve data that might not always be “up”. So in a sense, the network is a slower and at times unreliable form of </w:t>
      </w:r>
      <w:r>
        <w:rPr>
          <w:rFonts w:ascii="Arial" w:cs="Arial" w:eastAsia="Arial" w:hAnsi="Arial"/>
          <w:sz w:val="20"/>
          <w:szCs w:val="20"/>
          <w:b w:val="1"/>
          <w:bCs w:val="1"/>
          <w:i w:val="1"/>
          <w:iCs w:val="1"/>
          <w:color w:val="auto"/>
        </w:rPr>
        <w:t>Secondary Memory</w:t>
      </w:r>
      <w:r>
        <w:rPr>
          <w:rFonts w:ascii="Gabriola" w:cs="Gabriola" w:eastAsia="Gabriola" w:hAnsi="Gabriola"/>
          <w:sz w:val="20"/>
          <w:szCs w:val="20"/>
          <w:color w:val="auto"/>
        </w:rPr>
        <w:t>.</w:t>
      </w:r>
    </w:p>
    <w:p>
      <w:pPr>
        <w:spacing w:after="0" w:line="393" w:lineRule="exact"/>
        <w:rPr>
          <w:sz w:val="20"/>
          <w:szCs w:val="20"/>
          <w:color w:val="auto"/>
        </w:rPr>
      </w:pPr>
    </w:p>
    <w:p>
      <w:pPr>
        <w:jc w:val="both"/>
        <w:ind w:left="360" w:right="40" w:hanging="9"/>
        <w:spacing w:after="0" w:line="220" w:lineRule="auto"/>
        <w:rPr>
          <w:sz w:val="20"/>
          <w:szCs w:val="20"/>
          <w:color w:val="auto"/>
        </w:rPr>
      </w:pPr>
      <w:r>
        <w:rPr>
          <w:rFonts w:ascii="Gabriola" w:cs="Gabriola" w:eastAsia="Gabriola" w:hAnsi="Gabriola"/>
          <w:sz w:val="20"/>
          <w:szCs w:val="20"/>
          <w:color w:val="auto"/>
        </w:rPr>
        <w:t>While most of the detail of how these components work is best left to computer builders, it helps to have some terminology so we can talk about these diﬀerent parts as we write our programs.</w:t>
      </w:r>
    </w:p>
    <w:p>
      <w:pPr>
        <w:sectPr>
          <w:pgSz w:w="9820" w:h="14198" w:orient="portrait"/>
          <w:cols w:equalWidth="0" w:num="1">
            <w:col w:w="7520"/>
          </w:cols>
          <w:pgMar w:left="1440" w:top="220" w:right="854" w:bottom="532" w:gutter="0" w:footer="0" w:header="0"/>
        </w:sectPr>
      </w:pPr>
    </w:p>
    <w:bookmarkStart w:id="15" w:name="page16"/>
    <w:bookmarkEnd w:id="15"/>
    <w:p>
      <w:pPr>
        <w:ind w:left="560" w:hanging="560"/>
        <w:spacing w:after="0"/>
        <w:tabs>
          <w:tab w:leader="none" w:pos="560" w:val="left"/>
        </w:tabs>
        <w:numPr>
          <w:ilvl w:val="0"/>
          <w:numId w:val="5"/>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362" w:lineRule="exact"/>
        <w:rPr>
          <w:sz w:val="20"/>
          <w:szCs w:val="20"/>
          <w:color w:val="auto"/>
        </w:rPr>
      </w:pPr>
    </w:p>
    <w:p>
      <w:pPr>
        <w:jc w:val="both"/>
        <w:ind w:right="334" w:hanging="7"/>
        <w:spacing w:after="0" w:line="241" w:lineRule="auto"/>
        <w:rPr>
          <w:sz w:val="20"/>
          <w:szCs w:val="20"/>
          <w:color w:val="auto"/>
        </w:rPr>
      </w:pPr>
      <w:r>
        <w:rPr>
          <w:rFonts w:ascii="Arial" w:cs="Arial" w:eastAsia="Arial" w:hAnsi="Arial"/>
          <w:sz w:val="20"/>
          <w:szCs w:val="20"/>
          <w:color w:val="auto"/>
        </w:rPr>
        <w:t>As a programmer, your job is to use and orchestrate each of these resources to solve the problem that you need to solve and analyze the data you get from the solution. As a programmer you will mostly be “talking” to the CPU and telling it what to do next. Sometimes you will tell the CPU to use the main memory, secondary memory, network, or the input/output devices.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923925</wp:posOffset>
            </wp:positionH>
            <wp:positionV relativeFrom="paragraph">
              <wp:posOffset>163195</wp:posOffset>
            </wp:positionV>
            <wp:extent cx="2677160" cy="15913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2677160" cy="1591310"/>
                    </a:xfrm>
                    <a:prstGeom prst="rect">
                      <a:avLst/>
                    </a:prstGeom>
                    <a:noFill/>
                  </pic:spPr>
                </pic:pic>
              </a:graphicData>
            </a:graphic>
          </wp:anchor>
        </w:drawing>
      </w:r>
    </w:p>
    <w:p>
      <w:pPr>
        <w:spacing w:after="0" w:line="342" w:lineRule="exact"/>
        <w:rPr>
          <w:sz w:val="20"/>
          <w:szCs w:val="20"/>
          <w:color w:val="auto"/>
        </w:rPr>
      </w:pPr>
    </w:p>
    <w:tbl>
      <w:tblPr>
        <w:tblLayout w:type="fixed"/>
        <w:tblInd w:w="1660" w:type="dxa"/>
        <w:tblCellMar>
          <w:top w:w="0" w:type="dxa"/>
          <w:left w:w="0" w:type="dxa"/>
          <w:bottom w:w="0" w:type="dxa"/>
          <w:right w:w="0" w:type="dxa"/>
        </w:tblCellMar>
      </w:tblPr>
      <w:tr>
        <w:trPr>
          <w:trHeight w:val="172"/>
        </w:trPr>
        <w:tc>
          <w:tcPr>
            <w:tcW w:w="880" w:type="dxa"/>
            <w:vAlign w:val="bottom"/>
          </w:tcPr>
          <w:p>
            <w:pPr>
              <w:spacing w:after="0"/>
              <w:rPr>
                <w:sz w:val="14"/>
                <w:szCs w:val="14"/>
                <w:color w:val="auto"/>
              </w:rPr>
            </w:pPr>
          </w:p>
        </w:tc>
        <w:tc>
          <w:tcPr>
            <w:tcW w:w="1380" w:type="dxa"/>
            <w:vAlign w:val="bottom"/>
          </w:tcPr>
          <w:p>
            <w:pPr>
              <w:spacing w:after="0"/>
              <w:rPr>
                <w:sz w:val="14"/>
                <w:szCs w:val="14"/>
                <w:color w:val="auto"/>
              </w:rPr>
            </w:pPr>
          </w:p>
        </w:tc>
        <w:tc>
          <w:tcPr>
            <w:tcW w:w="1540" w:type="dxa"/>
            <w:vAlign w:val="bottom"/>
          </w:tcPr>
          <w:p>
            <w:pPr>
              <w:jc w:val="center"/>
              <w:ind w:right="784"/>
              <w:spacing w:after="0"/>
              <w:rPr>
                <w:sz w:val="20"/>
                <w:szCs w:val="20"/>
                <w:color w:val="auto"/>
              </w:rPr>
            </w:pPr>
            <w:r>
              <w:rPr>
                <w:rFonts w:ascii="Arial" w:cs="Arial" w:eastAsia="Arial" w:hAnsi="Arial"/>
                <w:sz w:val="15"/>
                <w:szCs w:val="15"/>
                <w:color w:val="auto"/>
              </w:rPr>
              <w:t>What</w:t>
            </w:r>
          </w:p>
        </w:tc>
        <w:tc>
          <w:tcPr>
            <w:tcW w:w="0" w:type="dxa"/>
            <w:vAlign w:val="bottom"/>
          </w:tcPr>
          <w:p>
            <w:pPr>
              <w:spacing w:after="0"/>
              <w:rPr>
                <w:sz w:val="1"/>
                <w:szCs w:val="1"/>
                <w:color w:val="auto"/>
              </w:rPr>
            </w:pPr>
          </w:p>
        </w:tc>
      </w:tr>
      <w:tr>
        <w:trPr>
          <w:trHeight w:val="171"/>
        </w:trPr>
        <w:tc>
          <w:tcPr>
            <w:tcW w:w="880" w:type="dxa"/>
            <w:vAlign w:val="bottom"/>
          </w:tcPr>
          <w:p>
            <w:pPr>
              <w:spacing w:after="0"/>
              <w:rPr>
                <w:sz w:val="14"/>
                <w:szCs w:val="14"/>
                <w:color w:val="auto"/>
              </w:rPr>
            </w:pPr>
          </w:p>
        </w:tc>
        <w:tc>
          <w:tcPr>
            <w:tcW w:w="1380" w:type="dxa"/>
            <w:vAlign w:val="bottom"/>
            <w:vMerge w:val="restart"/>
          </w:tcPr>
          <w:p>
            <w:pPr>
              <w:ind w:left="260"/>
              <w:spacing w:after="0"/>
              <w:rPr>
                <w:sz w:val="20"/>
                <w:szCs w:val="20"/>
                <w:color w:val="auto"/>
              </w:rPr>
            </w:pPr>
            <w:r>
              <w:rPr>
                <w:rFonts w:ascii="Arial" w:cs="Arial" w:eastAsia="Arial" w:hAnsi="Arial"/>
                <w:sz w:val="15"/>
                <w:szCs w:val="15"/>
                <w:color w:val="auto"/>
              </w:rPr>
              <w:t>Software</w:t>
            </w:r>
          </w:p>
        </w:tc>
        <w:tc>
          <w:tcPr>
            <w:tcW w:w="1540" w:type="dxa"/>
            <w:vAlign w:val="bottom"/>
          </w:tcPr>
          <w:p>
            <w:pPr>
              <w:jc w:val="center"/>
              <w:ind w:right="784"/>
              <w:spacing w:after="0" w:line="172" w:lineRule="exact"/>
              <w:rPr>
                <w:sz w:val="20"/>
                <w:szCs w:val="20"/>
                <w:color w:val="auto"/>
              </w:rPr>
            </w:pPr>
            <w:r>
              <w:rPr>
                <w:rFonts w:ascii="Arial" w:cs="Arial" w:eastAsia="Arial" w:hAnsi="Arial"/>
                <w:sz w:val="15"/>
                <w:szCs w:val="15"/>
                <w:color w:val="auto"/>
              </w:rPr>
              <w:t>Next?</w:t>
            </w:r>
          </w:p>
        </w:tc>
        <w:tc>
          <w:tcPr>
            <w:tcW w:w="0" w:type="dxa"/>
            <w:vAlign w:val="bottom"/>
          </w:tcPr>
          <w:p>
            <w:pPr>
              <w:spacing w:after="0"/>
              <w:rPr>
                <w:sz w:val="1"/>
                <w:szCs w:val="1"/>
                <w:color w:val="auto"/>
              </w:rPr>
            </w:pPr>
          </w:p>
        </w:tc>
      </w:tr>
      <w:tr>
        <w:trPr>
          <w:trHeight w:val="48"/>
        </w:trPr>
        <w:tc>
          <w:tcPr>
            <w:tcW w:w="880" w:type="dxa"/>
            <w:vAlign w:val="bottom"/>
          </w:tcPr>
          <w:p>
            <w:pPr>
              <w:spacing w:after="0"/>
              <w:rPr>
                <w:sz w:val="4"/>
                <w:szCs w:val="4"/>
                <w:color w:val="auto"/>
              </w:rPr>
            </w:pPr>
          </w:p>
        </w:tc>
        <w:tc>
          <w:tcPr>
            <w:tcW w:w="1380" w:type="dxa"/>
            <w:vAlign w:val="bottom"/>
            <w:vMerge w:val="continue"/>
          </w:tcPr>
          <w:p>
            <w:pPr>
              <w:spacing w:after="0"/>
              <w:rPr>
                <w:sz w:val="4"/>
                <w:szCs w:val="4"/>
                <w:color w:val="auto"/>
              </w:rPr>
            </w:pPr>
          </w:p>
        </w:tc>
        <w:tc>
          <w:tcPr>
            <w:tcW w:w="15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80"/>
        </w:trPr>
        <w:tc>
          <w:tcPr>
            <w:tcW w:w="880" w:type="dxa"/>
            <w:vAlign w:val="bottom"/>
          </w:tcPr>
          <w:p>
            <w:pPr>
              <w:jc w:val="center"/>
              <w:ind w:right="164"/>
              <w:spacing w:after="0"/>
              <w:rPr>
                <w:sz w:val="20"/>
                <w:szCs w:val="20"/>
                <w:color w:val="auto"/>
              </w:rPr>
            </w:pPr>
            <w:r>
              <w:rPr>
                <w:rFonts w:ascii="Arial" w:cs="Arial" w:eastAsia="Arial" w:hAnsi="Arial"/>
                <w:sz w:val="15"/>
                <w:szCs w:val="15"/>
                <w:color w:val="auto"/>
              </w:rPr>
              <w:t>Input and</w:t>
            </w:r>
          </w:p>
        </w:tc>
        <w:tc>
          <w:tcPr>
            <w:tcW w:w="1380" w:type="dxa"/>
            <w:vAlign w:val="bottom"/>
          </w:tcPr>
          <w:p>
            <w:pPr>
              <w:jc w:val="center"/>
              <w:ind w:left="324"/>
              <w:spacing w:after="0"/>
              <w:rPr>
                <w:sz w:val="20"/>
                <w:szCs w:val="20"/>
                <w:color w:val="auto"/>
              </w:rPr>
            </w:pPr>
            <w:r>
              <w:rPr>
                <w:rFonts w:ascii="Arial" w:cs="Arial" w:eastAsia="Arial" w:hAnsi="Arial"/>
                <w:sz w:val="15"/>
                <w:szCs w:val="15"/>
                <w:color w:val="auto"/>
              </w:rPr>
              <w:t>Central</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880" w:type="dxa"/>
            <w:vAlign w:val="bottom"/>
          </w:tcPr>
          <w:p>
            <w:pPr>
              <w:jc w:val="center"/>
              <w:ind w:right="184"/>
              <w:spacing w:after="0" w:line="172" w:lineRule="exact"/>
              <w:rPr>
                <w:sz w:val="20"/>
                <w:szCs w:val="20"/>
                <w:color w:val="auto"/>
              </w:rPr>
            </w:pPr>
            <w:r>
              <w:rPr>
                <w:rFonts w:ascii="Arial" w:cs="Arial" w:eastAsia="Arial" w:hAnsi="Arial"/>
                <w:sz w:val="15"/>
                <w:szCs w:val="15"/>
                <w:color w:val="auto"/>
              </w:rPr>
              <w:t>Output</w:t>
            </w:r>
          </w:p>
        </w:tc>
        <w:tc>
          <w:tcPr>
            <w:tcW w:w="1380" w:type="dxa"/>
            <w:vAlign w:val="bottom"/>
          </w:tcPr>
          <w:p>
            <w:pPr>
              <w:jc w:val="center"/>
              <w:ind w:left="324"/>
              <w:spacing w:after="0" w:line="172" w:lineRule="exact"/>
              <w:rPr>
                <w:sz w:val="20"/>
                <w:szCs w:val="20"/>
                <w:color w:val="auto"/>
              </w:rPr>
            </w:pPr>
            <w:r>
              <w:rPr>
                <w:rFonts w:ascii="Arial" w:cs="Arial" w:eastAsia="Arial" w:hAnsi="Arial"/>
                <w:sz w:val="15"/>
                <w:szCs w:val="15"/>
                <w:color w:val="auto"/>
                <w:w w:val="99"/>
              </w:rPr>
              <w:t>Processing</w:t>
            </w:r>
          </w:p>
        </w:tc>
        <w:tc>
          <w:tcPr>
            <w:tcW w:w="1540" w:type="dxa"/>
            <w:vAlign w:val="bottom"/>
          </w:tcPr>
          <w:p>
            <w:pPr>
              <w:ind w:left="840"/>
              <w:spacing w:after="0" w:line="143" w:lineRule="exact"/>
              <w:rPr>
                <w:sz w:val="20"/>
                <w:szCs w:val="20"/>
                <w:color w:val="auto"/>
              </w:rPr>
            </w:pPr>
            <w:r>
              <w:rPr>
                <w:rFonts w:ascii="Arial" w:cs="Arial" w:eastAsia="Arial" w:hAnsi="Arial"/>
                <w:sz w:val="15"/>
                <w:szCs w:val="15"/>
                <w:color w:val="auto"/>
              </w:rPr>
              <w:t>Network</w:t>
            </w:r>
          </w:p>
        </w:tc>
        <w:tc>
          <w:tcPr>
            <w:tcW w:w="0" w:type="dxa"/>
            <w:vAlign w:val="bottom"/>
          </w:tcPr>
          <w:p>
            <w:pPr>
              <w:spacing w:after="0"/>
              <w:rPr>
                <w:sz w:val="1"/>
                <w:szCs w:val="1"/>
                <w:color w:val="auto"/>
              </w:rPr>
            </w:pPr>
          </w:p>
        </w:tc>
      </w:tr>
      <w:tr>
        <w:trPr>
          <w:trHeight w:val="171"/>
        </w:trPr>
        <w:tc>
          <w:tcPr>
            <w:tcW w:w="880" w:type="dxa"/>
            <w:vAlign w:val="bottom"/>
          </w:tcPr>
          <w:p>
            <w:pPr>
              <w:jc w:val="center"/>
              <w:ind w:right="184"/>
              <w:spacing w:after="0" w:line="172" w:lineRule="exact"/>
              <w:rPr>
                <w:sz w:val="20"/>
                <w:szCs w:val="20"/>
                <w:color w:val="auto"/>
              </w:rPr>
            </w:pPr>
            <w:r>
              <w:rPr>
                <w:rFonts w:ascii="Arial" w:cs="Arial" w:eastAsia="Arial" w:hAnsi="Arial"/>
                <w:sz w:val="15"/>
                <w:szCs w:val="15"/>
                <w:color w:val="auto"/>
              </w:rPr>
              <w:t>Devices</w:t>
            </w:r>
          </w:p>
        </w:tc>
        <w:tc>
          <w:tcPr>
            <w:tcW w:w="1380" w:type="dxa"/>
            <w:vAlign w:val="bottom"/>
          </w:tcPr>
          <w:p>
            <w:pPr>
              <w:jc w:val="center"/>
              <w:ind w:left="304"/>
              <w:spacing w:after="0" w:line="172" w:lineRule="exact"/>
              <w:rPr>
                <w:sz w:val="20"/>
                <w:szCs w:val="20"/>
                <w:color w:val="auto"/>
              </w:rPr>
            </w:pPr>
            <w:r>
              <w:rPr>
                <w:rFonts w:ascii="Arial" w:cs="Arial" w:eastAsia="Arial" w:hAnsi="Arial"/>
                <w:sz w:val="15"/>
                <w:szCs w:val="15"/>
                <w:color w:val="auto"/>
              </w:rPr>
              <w:t>Unit</w:t>
            </w:r>
          </w:p>
        </w:tc>
        <w:tc>
          <w:tcPr>
            <w:tcW w:w="15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47"/>
        </w:trPr>
        <w:tc>
          <w:tcPr>
            <w:tcW w:w="880" w:type="dxa"/>
            <w:vAlign w:val="bottom"/>
          </w:tcPr>
          <w:p>
            <w:pPr>
              <w:spacing w:after="0"/>
              <w:rPr>
                <w:sz w:val="24"/>
                <w:szCs w:val="24"/>
                <w:color w:val="auto"/>
              </w:rPr>
            </w:pPr>
          </w:p>
        </w:tc>
        <w:tc>
          <w:tcPr>
            <w:tcW w:w="1380" w:type="dxa"/>
            <w:vAlign w:val="bottom"/>
          </w:tcPr>
          <w:p>
            <w:pPr>
              <w:ind w:left="420"/>
              <w:spacing w:after="0"/>
              <w:rPr>
                <w:sz w:val="20"/>
                <w:szCs w:val="20"/>
                <w:color w:val="auto"/>
              </w:rPr>
            </w:pPr>
            <w:r>
              <w:rPr>
                <w:rFonts w:ascii="Arial" w:cs="Arial" w:eastAsia="Arial" w:hAnsi="Arial"/>
                <w:sz w:val="15"/>
                <w:szCs w:val="15"/>
                <w:color w:val="auto"/>
              </w:rPr>
              <w:t>Main</w:t>
            </w:r>
          </w:p>
        </w:tc>
        <w:tc>
          <w:tcPr>
            <w:tcW w:w="1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1"/>
        </w:trPr>
        <w:tc>
          <w:tcPr>
            <w:tcW w:w="880" w:type="dxa"/>
            <w:vAlign w:val="bottom"/>
          </w:tcPr>
          <w:p>
            <w:pPr>
              <w:spacing w:after="0"/>
              <w:rPr>
                <w:sz w:val="14"/>
                <w:szCs w:val="14"/>
                <w:color w:val="auto"/>
              </w:rPr>
            </w:pPr>
          </w:p>
        </w:tc>
        <w:tc>
          <w:tcPr>
            <w:tcW w:w="1380" w:type="dxa"/>
            <w:vAlign w:val="bottom"/>
          </w:tcPr>
          <w:p>
            <w:pPr>
              <w:ind w:left="420"/>
              <w:spacing w:after="0" w:line="172" w:lineRule="exact"/>
              <w:rPr>
                <w:sz w:val="20"/>
                <w:szCs w:val="20"/>
                <w:color w:val="auto"/>
              </w:rPr>
            </w:pPr>
            <w:r>
              <w:rPr>
                <w:rFonts w:ascii="Arial" w:cs="Arial" w:eastAsia="Arial" w:hAnsi="Arial"/>
                <w:sz w:val="15"/>
                <w:szCs w:val="15"/>
                <w:color w:val="auto"/>
              </w:rPr>
              <w:t>Memory</w:t>
            </w:r>
          </w:p>
        </w:tc>
        <w:tc>
          <w:tcPr>
            <w:tcW w:w="1540" w:type="dxa"/>
            <w:vAlign w:val="bottom"/>
          </w:tcPr>
          <w:p>
            <w:pPr>
              <w:ind w:left="820"/>
              <w:spacing w:after="0" w:line="151" w:lineRule="exact"/>
              <w:rPr>
                <w:sz w:val="20"/>
                <w:szCs w:val="20"/>
                <w:color w:val="auto"/>
              </w:rPr>
            </w:pPr>
            <w:r>
              <w:rPr>
                <w:rFonts w:ascii="Helvetica" w:cs="Helvetica" w:eastAsia="Helvetica" w:hAnsi="Helvetica"/>
                <w:sz w:val="15"/>
                <w:szCs w:val="15"/>
                <w:color w:val="auto"/>
                <w:w w:val="97"/>
              </w:rPr>
              <w:t>Secondary</w:t>
            </w:r>
          </w:p>
        </w:tc>
        <w:tc>
          <w:tcPr>
            <w:tcW w:w="0" w:type="dxa"/>
            <w:vAlign w:val="bottom"/>
          </w:tcPr>
          <w:p>
            <w:pPr>
              <w:spacing w:after="0"/>
              <w:rPr>
                <w:sz w:val="1"/>
                <w:szCs w:val="1"/>
                <w:color w:val="auto"/>
              </w:rPr>
            </w:pPr>
          </w:p>
        </w:tc>
      </w:tr>
      <w:tr>
        <w:trPr>
          <w:trHeight w:val="160"/>
        </w:trPr>
        <w:tc>
          <w:tcPr>
            <w:tcW w:w="880" w:type="dxa"/>
            <w:vAlign w:val="bottom"/>
          </w:tcPr>
          <w:p>
            <w:pPr>
              <w:spacing w:after="0"/>
              <w:rPr>
                <w:sz w:val="13"/>
                <w:szCs w:val="13"/>
                <w:color w:val="auto"/>
              </w:rPr>
            </w:pPr>
          </w:p>
        </w:tc>
        <w:tc>
          <w:tcPr>
            <w:tcW w:w="1380" w:type="dxa"/>
            <w:vAlign w:val="bottom"/>
          </w:tcPr>
          <w:p>
            <w:pPr>
              <w:spacing w:after="0"/>
              <w:rPr>
                <w:sz w:val="13"/>
                <w:szCs w:val="13"/>
                <w:color w:val="auto"/>
              </w:rPr>
            </w:pPr>
          </w:p>
        </w:tc>
        <w:tc>
          <w:tcPr>
            <w:tcW w:w="1540" w:type="dxa"/>
            <w:vAlign w:val="bottom"/>
          </w:tcPr>
          <w:p>
            <w:pPr>
              <w:ind w:left="900"/>
              <w:spacing w:after="0" w:line="160" w:lineRule="exact"/>
              <w:rPr>
                <w:sz w:val="20"/>
                <w:szCs w:val="20"/>
                <w:color w:val="auto"/>
              </w:rPr>
            </w:pPr>
            <w:r>
              <w:rPr>
                <w:rFonts w:ascii="Helvetica" w:cs="Helvetica" w:eastAsia="Helvetica" w:hAnsi="Helvetica"/>
                <w:sz w:val="15"/>
                <w:szCs w:val="15"/>
                <w:color w:val="auto"/>
              </w:rPr>
              <w:t>Memory</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80" w:lineRule="exact"/>
        <w:rPr>
          <w:sz w:val="20"/>
          <w:szCs w:val="20"/>
          <w:color w:val="auto"/>
        </w:rPr>
      </w:pPr>
    </w:p>
    <w:p>
      <w:pPr>
        <w:ind w:left="2320"/>
        <w:spacing w:after="0"/>
        <w:rPr>
          <w:sz w:val="20"/>
          <w:szCs w:val="20"/>
          <w:color w:val="auto"/>
        </w:rPr>
      </w:pPr>
      <w:r>
        <w:rPr>
          <w:rFonts w:ascii="Arial" w:cs="Arial" w:eastAsia="Arial" w:hAnsi="Arial"/>
          <w:sz w:val="20"/>
          <w:szCs w:val="20"/>
          <w:color w:val="auto"/>
        </w:rPr>
        <w:t>Figure 1.4: Where Are You?</w:t>
      </w:r>
    </w:p>
    <w:p>
      <w:pPr>
        <w:spacing w:after="0" w:line="287" w:lineRule="exact"/>
        <w:rPr>
          <w:sz w:val="20"/>
          <w:szCs w:val="20"/>
          <w:color w:val="auto"/>
        </w:rPr>
      </w:pPr>
    </w:p>
    <w:p>
      <w:pPr>
        <w:jc w:val="both"/>
        <w:ind w:right="354"/>
        <w:spacing w:after="0" w:line="242" w:lineRule="auto"/>
        <w:rPr>
          <w:sz w:val="20"/>
          <w:szCs w:val="20"/>
          <w:color w:val="auto"/>
        </w:rPr>
      </w:pPr>
      <w:r>
        <w:rPr>
          <w:rFonts w:ascii="Arial" w:cs="Arial" w:eastAsia="Arial" w:hAnsi="Arial"/>
          <w:sz w:val="20"/>
          <w:szCs w:val="20"/>
          <w:color w:val="auto"/>
        </w:rPr>
        <w:t xml:space="preserve">You need to be the person who answers the CPU’s “What next?” question. But it would be very uncomfortable to shrink you down to 5mm tall and insert you into the computer just so you could issue a command three billion times per second. So instead, you must write down your instructions in advance. We call these stored instructions a </w:t>
      </w:r>
      <w:r>
        <w:rPr>
          <w:rFonts w:ascii="Arial" w:cs="Arial" w:eastAsia="Arial" w:hAnsi="Arial"/>
          <w:sz w:val="20"/>
          <w:szCs w:val="20"/>
          <w:b w:val="1"/>
          <w:bCs w:val="1"/>
          <w:i w:val="1"/>
          <w:iCs w:val="1"/>
          <w:color w:val="auto"/>
        </w:rPr>
        <w:t>program</w:t>
      </w:r>
      <w:r>
        <w:rPr>
          <w:rFonts w:ascii="Arial" w:cs="Arial" w:eastAsia="Arial" w:hAnsi="Arial"/>
          <w:sz w:val="20"/>
          <w:szCs w:val="20"/>
          <w:color w:val="auto"/>
        </w:rPr>
        <w:t xml:space="preserve"> and the act of writing these instructions down and getting the instructions to be correct </w:t>
      </w:r>
      <w:r>
        <w:rPr>
          <w:rFonts w:ascii="Arial" w:cs="Arial" w:eastAsia="Arial" w:hAnsi="Arial"/>
          <w:sz w:val="20"/>
          <w:szCs w:val="20"/>
          <w:b w:val="1"/>
          <w:bCs w:val="1"/>
          <w:i w:val="1"/>
          <w:iCs w:val="1"/>
          <w:color w:val="auto"/>
        </w:rPr>
        <w:t>programming</w:t>
      </w:r>
      <w:r>
        <w:rPr>
          <w:rFonts w:ascii="Arial" w:cs="Arial" w:eastAsia="Arial" w:hAnsi="Arial"/>
          <w:sz w:val="20"/>
          <w:szCs w:val="20"/>
          <w:color w:val="auto"/>
        </w:rPr>
        <w:t>.</w:t>
      </w:r>
    </w:p>
    <w:p>
      <w:pPr>
        <w:spacing w:after="0" w:line="200" w:lineRule="exact"/>
        <w:rPr>
          <w:sz w:val="20"/>
          <w:szCs w:val="20"/>
          <w:color w:val="auto"/>
        </w:rPr>
      </w:pPr>
    </w:p>
    <w:p>
      <w:pPr>
        <w:spacing w:after="0" w:line="323"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1.3</w:t>
        <w:tab/>
        <w:t>Understanding programming</w:t>
      </w:r>
    </w:p>
    <w:p>
      <w:pPr>
        <w:spacing w:after="0" w:line="361"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 xml:space="preserve">In the rest of this book, we will try to turn you into a person who is skilled in the art of programming. In the end you will be a </w:t>
      </w:r>
      <w:r>
        <w:rPr>
          <w:rFonts w:ascii="Arial" w:cs="Arial" w:eastAsia="Arial" w:hAnsi="Arial"/>
          <w:sz w:val="20"/>
          <w:szCs w:val="20"/>
          <w:b w:val="1"/>
          <w:bCs w:val="1"/>
          <w:i w:val="1"/>
          <w:iCs w:val="1"/>
          <w:color w:val="auto"/>
        </w:rPr>
        <w:t>programmer</w:t>
      </w:r>
      <w:r>
        <w:rPr>
          <w:rFonts w:ascii="Arial" w:cs="Arial" w:eastAsia="Arial" w:hAnsi="Arial"/>
          <w:sz w:val="20"/>
          <w:szCs w:val="20"/>
          <w:color w:val="auto"/>
        </w:rPr>
        <w:t xml:space="preserve"> - perhaps not a professional programmer, but at least you will have the skills to look at a data/information analysis problem and develop a program to solve the problem.</w:t>
      </w:r>
    </w:p>
    <w:p>
      <w:pPr>
        <w:spacing w:after="0" w:line="149" w:lineRule="exact"/>
        <w:rPr>
          <w:sz w:val="20"/>
          <w:szCs w:val="20"/>
          <w:color w:val="auto"/>
        </w:rPr>
      </w:pPr>
    </w:p>
    <w:p>
      <w:pPr>
        <w:spacing w:after="0"/>
        <w:rPr>
          <w:sz w:val="20"/>
          <w:szCs w:val="20"/>
          <w:color w:val="auto"/>
        </w:rPr>
      </w:pPr>
      <w:r>
        <w:rPr>
          <w:rFonts w:ascii="Arial" w:cs="Arial" w:eastAsia="Arial" w:hAnsi="Arial"/>
          <w:sz w:val="20"/>
          <w:szCs w:val="20"/>
          <w:color w:val="auto"/>
        </w:rPr>
        <w:t>In a sense, you need two skills to be a programmer:</w:t>
      </w:r>
    </w:p>
    <w:p>
      <w:pPr>
        <w:spacing w:after="0" w:line="200" w:lineRule="exact"/>
        <w:rPr>
          <w:sz w:val="20"/>
          <w:szCs w:val="20"/>
          <w:color w:val="auto"/>
        </w:rPr>
      </w:pPr>
    </w:p>
    <w:p>
      <w:pPr>
        <w:spacing w:after="0" w:line="203" w:lineRule="exact"/>
        <w:rPr>
          <w:sz w:val="20"/>
          <w:szCs w:val="20"/>
          <w:color w:val="auto"/>
        </w:rPr>
      </w:pPr>
    </w:p>
    <w:p>
      <w:pPr>
        <w:jc w:val="both"/>
        <w:ind w:left="460" w:right="354" w:hanging="216"/>
        <w:spacing w:after="0" w:line="238" w:lineRule="auto"/>
        <w:tabs>
          <w:tab w:leader="none" w:pos="488" w:val="left"/>
        </w:tabs>
        <w:numPr>
          <w:ilvl w:val="0"/>
          <w:numId w:val="6"/>
        </w:numPr>
        <w:rPr>
          <w:rFonts w:ascii="Arial" w:cs="Arial" w:eastAsia="Arial" w:hAnsi="Arial"/>
          <w:sz w:val="20"/>
          <w:szCs w:val="20"/>
          <w:color w:val="auto"/>
        </w:rPr>
      </w:pPr>
      <w:r>
        <w:rPr>
          <w:rFonts w:ascii="Arial" w:cs="Arial" w:eastAsia="Arial" w:hAnsi="Arial"/>
          <w:sz w:val="20"/>
          <w:szCs w:val="20"/>
          <w:color w:val="auto"/>
        </w:rPr>
        <w:t>First, you need to know the programming language (Python) - you need to know the vocabulary and the grammar. You need to be able to spell the words in this new language properly and know how to construct well-formed “sentences” in this new language.</w:t>
      </w:r>
    </w:p>
    <w:p>
      <w:pPr>
        <w:spacing w:after="0" w:line="238" w:lineRule="exact"/>
        <w:rPr>
          <w:rFonts w:ascii="Arial" w:cs="Arial" w:eastAsia="Arial" w:hAnsi="Arial"/>
          <w:sz w:val="20"/>
          <w:szCs w:val="20"/>
          <w:color w:val="auto"/>
        </w:rPr>
      </w:pPr>
    </w:p>
    <w:p>
      <w:pPr>
        <w:jc w:val="both"/>
        <w:ind w:left="460" w:right="354" w:hanging="216"/>
        <w:spacing w:after="0" w:line="241" w:lineRule="auto"/>
        <w:tabs>
          <w:tab w:leader="none" w:pos="488" w:val="left"/>
        </w:tabs>
        <w:numPr>
          <w:ilvl w:val="0"/>
          <w:numId w:val="6"/>
        </w:numPr>
        <w:rPr>
          <w:rFonts w:ascii="Arial" w:cs="Arial" w:eastAsia="Arial" w:hAnsi="Arial"/>
          <w:sz w:val="20"/>
          <w:szCs w:val="20"/>
          <w:color w:val="auto"/>
        </w:rPr>
      </w:pPr>
      <w:r>
        <w:rPr>
          <w:rFonts w:ascii="Arial" w:cs="Arial" w:eastAsia="Arial" w:hAnsi="Arial"/>
          <w:sz w:val="20"/>
          <w:szCs w:val="20"/>
          <w:color w:val="auto"/>
        </w:rPr>
        <w:t>Second, you need to “tell a story”. In writing a story, you combine words and sentences to convey an idea to the reader. There is a skill and art in constructing the story, and skill in story writing is improved by doing some writing and getting some feedback. In programming, our program is the “story” and the problem you are trying to solve is the “idea”.</w:t>
      </w:r>
    </w:p>
    <w:p>
      <w:pPr>
        <w:spacing w:after="0" w:line="200" w:lineRule="exact"/>
        <w:rPr>
          <w:sz w:val="20"/>
          <w:szCs w:val="20"/>
          <w:color w:val="auto"/>
        </w:rPr>
      </w:pPr>
    </w:p>
    <w:p>
      <w:pPr>
        <w:spacing w:after="0" w:line="203" w:lineRule="exact"/>
        <w:rPr>
          <w:sz w:val="20"/>
          <w:szCs w:val="20"/>
          <w:color w:val="auto"/>
        </w:rPr>
      </w:pPr>
    </w:p>
    <w:p>
      <w:pPr>
        <w:ind w:right="354"/>
        <w:spacing w:after="0" w:line="239" w:lineRule="auto"/>
        <w:rPr>
          <w:sz w:val="20"/>
          <w:szCs w:val="20"/>
          <w:color w:val="auto"/>
        </w:rPr>
      </w:pPr>
      <w:r>
        <w:rPr>
          <w:rFonts w:ascii="Arial" w:cs="Arial" w:eastAsia="Arial" w:hAnsi="Arial"/>
          <w:sz w:val="19"/>
          <w:szCs w:val="19"/>
          <w:color w:val="auto"/>
        </w:rPr>
        <w:t>Once you learn one programming language such as Python, you will find it much easier to learn a second programming language such as JavaScript or C++. The</w:t>
      </w:r>
    </w:p>
    <w:p>
      <w:pPr>
        <w:sectPr>
          <w:pgSz w:w="9820" w:h="14198" w:orient="portrait"/>
          <w:cols w:equalWidth="0" w:num="1">
            <w:col w:w="7474"/>
          </w:cols>
          <w:pgMar w:left="900" w:top="357" w:right="1440" w:bottom="532" w:gutter="0" w:footer="0" w:header="0"/>
        </w:sectPr>
      </w:pPr>
    </w:p>
    <w:bookmarkStart w:id="16" w:name="page17"/>
    <w:bookmarkEnd w:id="16"/>
    <w:tbl>
      <w:tblPr>
        <w:tblLayout w:type="fixed"/>
        <w:tblInd w:w="360" w:type="dxa"/>
        <w:tblCellMar>
          <w:top w:w="0" w:type="dxa"/>
          <w:left w:w="0" w:type="dxa"/>
          <w:bottom w:w="0" w:type="dxa"/>
          <w:right w:w="0" w:type="dxa"/>
        </w:tblCellMar>
      </w:tblPr>
      <w:tr>
        <w:trPr>
          <w:trHeight w:val="368"/>
        </w:trPr>
        <w:tc>
          <w:tcPr>
            <w:tcW w:w="50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   WORDS AND SENTENCES</w:t>
            </w:r>
          </w:p>
        </w:tc>
        <w:tc>
          <w:tcPr>
            <w:tcW w:w="2100" w:type="dxa"/>
            <w:vAlign w:val="bottom"/>
          </w:tcPr>
          <w:p>
            <w:pPr>
              <w:jc w:val="right"/>
              <w:spacing w:after="0"/>
              <w:rPr>
                <w:sz w:val="20"/>
                <w:szCs w:val="20"/>
                <w:color w:val="auto"/>
              </w:rPr>
            </w:pPr>
            <w:r>
              <w:rPr>
                <w:rFonts w:ascii="Gabriola" w:cs="Gabriola" w:eastAsia="Gabriola" w:hAnsi="Gabriola"/>
                <w:sz w:val="20"/>
                <w:szCs w:val="20"/>
                <w:color w:val="auto"/>
              </w:rPr>
              <w:t>5</w:t>
            </w:r>
          </w:p>
        </w:tc>
      </w:tr>
    </w:tbl>
    <w:p>
      <w:pPr>
        <w:spacing w:after="0" w:line="362" w:lineRule="exact"/>
        <w:rPr>
          <w:sz w:val="20"/>
          <w:szCs w:val="20"/>
          <w:color w:val="auto"/>
        </w:rPr>
      </w:pPr>
    </w:p>
    <w:p>
      <w:pPr>
        <w:jc w:val="both"/>
        <w:ind w:left="360" w:right="40"/>
        <w:spacing w:after="0"/>
        <w:rPr>
          <w:sz w:val="20"/>
          <w:szCs w:val="20"/>
          <w:color w:val="auto"/>
        </w:rPr>
      </w:pPr>
      <w:r>
        <w:rPr>
          <w:rFonts w:ascii="Gabriola" w:cs="Gabriola" w:eastAsia="Gabriola" w:hAnsi="Gabriola"/>
          <w:sz w:val="15"/>
          <w:szCs w:val="15"/>
          <w:color w:val="auto"/>
        </w:rPr>
        <w:t>new programming language has very diﬀerent vocabulary and grammar but the problem-solving skills will be the same across all programming languages.</w:t>
      </w:r>
    </w:p>
    <w:p>
      <w:pPr>
        <w:spacing w:after="0" w:line="315" w:lineRule="exact"/>
        <w:rPr>
          <w:sz w:val="20"/>
          <w:szCs w:val="20"/>
          <w:color w:val="auto"/>
        </w:rPr>
      </w:pPr>
    </w:p>
    <w:p>
      <w:pPr>
        <w:jc w:val="both"/>
        <w:ind w:left="360" w:right="20" w:hanging="7"/>
        <w:spacing w:after="0" w:line="203" w:lineRule="auto"/>
        <w:rPr>
          <w:sz w:val="20"/>
          <w:szCs w:val="20"/>
          <w:color w:val="auto"/>
        </w:rPr>
      </w:pPr>
      <w:r>
        <w:rPr>
          <w:rFonts w:ascii="Gabriola" w:cs="Gabriola" w:eastAsia="Gabriola" w:hAnsi="Gabriola"/>
          <w:sz w:val="20"/>
          <w:szCs w:val="20"/>
          <w:color w:val="auto"/>
        </w:rPr>
        <w:t>You will learn the “vocabulary” and “sentences” of Python pretty quickly. It will take longer for you to be able to write a coherent program to solve a brand-new problem. We teach programming much like we teach writing. We start reading and explaining programs, then we write simple programs, and then we write in-creasingly complex programs over time. At some point you “get your muse” and see the patterns on your own and can see more naturally how to take a problem and write a program that solves that problem. And once you get to that point, programming becomes a very pleasant and creative process.</w:t>
      </w:r>
    </w:p>
    <w:p>
      <w:pPr>
        <w:spacing w:after="0" w:line="157" w:lineRule="exact"/>
        <w:rPr>
          <w:sz w:val="20"/>
          <w:szCs w:val="20"/>
          <w:color w:val="auto"/>
        </w:rPr>
      </w:pPr>
    </w:p>
    <w:p>
      <w:pPr>
        <w:jc w:val="both"/>
        <w:ind w:left="360" w:right="40" w:hanging="9"/>
        <w:spacing w:after="0" w:line="189" w:lineRule="auto"/>
        <w:rPr>
          <w:sz w:val="20"/>
          <w:szCs w:val="20"/>
          <w:color w:val="auto"/>
        </w:rPr>
      </w:pPr>
      <w:r>
        <w:rPr>
          <w:rFonts w:ascii="Gabriola" w:cs="Gabriola" w:eastAsia="Gabriola" w:hAnsi="Gabriola"/>
          <w:sz w:val="15"/>
          <w:szCs w:val="15"/>
          <w:color w:val="auto"/>
        </w:rPr>
        <w:t>We start with the vocabulary and structure of Python programs. Be patient as the simple examples remind you of when you started reading for the first time.</w:t>
      </w:r>
    </w:p>
    <w:p>
      <w:pPr>
        <w:spacing w:after="0" w:line="200" w:lineRule="exact"/>
        <w:rPr>
          <w:sz w:val="20"/>
          <w:szCs w:val="20"/>
          <w:color w:val="auto"/>
        </w:rPr>
      </w:pPr>
    </w:p>
    <w:p>
      <w:pPr>
        <w:spacing w:after="0" w:line="256"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1.4</w:t>
        <w:tab/>
        <w:t>Words and sentences</w:t>
      </w:r>
    </w:p>
    <w:p>
      <w:pPr>
        <w:spacing w:after="0" w:line="330" w:lineRule="exact"/>
        <w:rPr>
          <w:sz w:val="20"/>
          <w:szCs w:val="20"/>
          <w:color w:val="auto"/>
        </w:rPr>
      </w:pPr>
    </w:p>
    <w:p>
      <w:pPr>
        <w:jc w:val="both"/>
        <w:ind w:left="360" w:right="40"/>
        <w:spacing w:after="0" w:line="212" w:lineRule="auto"/>
        <w:rPr>
          <w:sz w:val="20"/>
          <w:szCs w:val="20"/>
          <w:color w:val="auto"/>
        </w:rPr>
      </w:pPr>
      <w:r>
        <w:rPr>
          <w:rFonts w:ascii="Gabriola" w:cs="Gabriola" w:eastAsia="Gabriola" w:hAnsi="Gabriola"/>
          <w:sz w:val="20"/>
          <w:szCs w:val="20"/>
          <w:color w:val="auto"/>
        </w:rPr>
        <w:t xml:space="preserve">Unlike human languages, the Python vocabulary is actually pretty small. We call this “vocabulary” the “reserved words”. These are words that have very special meaning to Python. When Python sees these words in a Python program, they have one and only one meaning to Python. Later as you write programs you will make up your own words that have meaning to you called </w:t>
      </w:r>
      <w:r>
        <w:rPr>
          <w:rFonts w:ascii="Arial" w:cs="Arial" w:eastAsia="Arial" w:hAnsi="Arial"/>
          <w:sz w:val="20"/>
          <w:szCs w:val="20"/>
          <w:b w:val="1"/>
          <w:bCs w:val="1"/>
          <w:i w:val="1"/>
          <w:iCs w:val="1"/>
          <w:color w:val="auto"/>
        </w:rPr>
        <w:t>variables</w:t>
      </w:r>
      <w:r>
        <w:rPr>
          <w:rFonts w:ascii="Gabriola" w:cs="Gabriola" w:eastAsia="Gabriola" w:hAnsi="Gabriola"/>
          <w:sz w:val="20"/>
          <w:szCs w:val="20"/>
          <w:color w:val="auto"/>
        </w:rPr>
        <w:t>. You will have great latitude in choosing your names for your variables, but you cannot use any of Python’s reserved words as a name for a variable.</w:t>
      </w:r>
    </w:p>
    <w:p>
      <w:pPr>
        <w:spacing w:after="0" w:line="160" w:lineRule="exact"/>
        <w:rPr>
          <w:sz w:val="20"/>
          <w:szCs w:val="20"/>
          <w:color w:val="auto"/>
        </w:rPr>
      </w:pPr>
    </w:p>
    <w:p>
      <w:pPr>
        <w:jc w:val="both"/>
        <w:ind w:left="340" w:right="40" w:firstLine="18"/>
        <w:spacing w:after="0" w:line="201" w:lineRule="auto"/>
        <w:rPr>
          <w:rFonts w:ascii="Gabriola" w:cs="Gabriola" w:eastAsia="Gabriola" w:hAnsi="Gabriola"/>
          <w:sz w:val="20"/>
          <w:szCs w:val="20"/>
          <w:color w:val="auto"/>
        </w:rPr>
      </w:pPr>
      <w:r>
        <w:rPr>
          <w:rFonts w:ascii="Gabriola" w:cs="Gabriola" w:eastAsia="Gabriola" w:hAnsi="Gabriola"/>
          <w:sz w:val="20"/>
          <w:szCs w:val="20"/>
          <w:color w:val="auto"/>
        </w:rPr>
        <w:t xml:space="preserve">When we train a dog, we use special words like “sit”, “stay”, and “fetch”. When you talk to a dog and don’t use any of the reserved words, they just look at you with a quizzical look on their face until you say a reserved word. For example, if you say, “I wish more people would walk to improve their overall health”, what most dogs likely hear is, “blah blah blah </w:t>
      </w:r>
      <w:r>
        <w:rPr>
          <w:rFonts w:ascii="Arial" w:cs="Arial" w:eastAsia="Arial" w:hAnsi="Arial"/>
          <w:sz w:val="20"/>
          <w:szCs w:val="20"/>
          <w:b w:val="1"/>
          <w:bCs w:val="1"/>
          <w:i w:val="1"/>
          <w:iCs w:val="1"/>
          <w:color w:val="auto"/>
        </w:rPr>
        <w:t>walk</w:t>
      </w:r>
      <w:r>
        <w:rPr>
          <w:rFonts w:ascii="Gabriola" w:cs="Gabriola" w:eastAsia="Gabriola" w:hAnsi="Gabriola"/>
          <w:sz w:val="20"/>
          <w:szCs w:val="20"/>
          <w:color w:val="auto"/>
        </w:rPr>
        <w:t xml:space="preserve"> blah blah blah blah.” That is because “walk” is a reserved word in dog language. Many might suggest that the language between humans and cats has no reserved words</w:t>
      </w:r>
      <w:hyperlink w:anchor="page17">
        <w:r>
          <w:rPr>
            <w:rFonts w:ascii="Arial" w:cs="Arial" w:eastAsia="Arial" w:hAnsi="Arial"/>
            <w:sz w:val="27"/>
            <w:szCs w:val="27"/>
            <w:color w:val="0000FF"/>
            <w:vertAlign w:val="superscript"/>
          </w:rPr>
          <w:t>1</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w:t>
      </w:r>
    </w:p>
    <w:p>
      <w:pPr>
        <w:spacing w:after="0" w:line="137" w:lineRule="exact"/>
        <w:rPr>
          <w:sz w:val="20"/>
          <w:szCs w:val="20"/>
          <w:color w:val="auto"/>
        </w:rPr>
      </w:pPr>
    </w:p>
    <w:p>
      <w:pPr>
        <w:ind w:left="360" w:right="40" w:hanging="6"/>
        <w:spacing w:after="0"/>
        <w:rPr>
          <w:sz w:val="20"/>
          <w:szCs w:val="20"/>
          <w:color w:val="auto"/>
        </w:rPr>
      </w:pPr>
      <w:r>
        <w:rPr>
          <w:rFonts w:ascii="Gabriola" w:cs="Gabriola" w:eastAsia="Gabriola" w:hAnsi="Gabriola"/>
          <w:sz w:val="20"/>
          <w:szCs w:val="20"/>
          <w:color w:val="auto"/>
        </w:rPr>
        <w:t>The reserved words in the language where humans talk to Python include the following:</w:t>
      </w:r>
    </w:p>
    <w:p>
      <w:pPr>
        <w:spacing w:after="0" w:line="350" w:lineRule="exact"/>
        <w:rPr>
          <w:sz w:val="20"/>
          <w:szCs w:val="20"/>
          <w:color w:val="auto"/>
        </w:rPr>
      </w:pPr>
    </w:p>
    <w:tbl>
      <w:tblPr>
        <w:tblLayout w:type="fixed"/>
        <w:tblInd w:w="360" w:type="dxa"/>
        <w:tblCellMar>
          <w:top w:w="0" w:type="dxa"/>
          <w:left w:w="0" w:type="dxa"/>
          <w:bottom w:w="0" w:type="dxa"/>
          <w:right w:w="0" w:type="dxa"/>
        </w:tblCellMar>
      </w:tblPr>
      <w:tr>
        <w:trPr>
          <w:trHeight w:val="207"/>
        </w:trPr>
        <w:tc>
          <w:tcPr>
            <w:tcW w:w="840" w:type="dxa"/>
            <w:vAlign w:val="bottom"/>
          </w:tcPr>
          <w:p>
            <w:pPr>
              <w:spacing w:after="0"/>
              <w:rPr>
                <w:sz w:val="20"/>
                <w:szCs w:val="20"/>
                <w:color w:val="auto"/>
              </w:rPr>
            </w:pPr>
            <w:r>
              <w:rPr>
                <w:rFonts w:ascii="Arial" w:cs="Arial" w:eastAsia="Arial" w:hAnsi="Arial"/>
                <w:sz w:val="18"/>
                <w:szCs w:val="18"/>
                <w:color w:val="auto"/>
              </w:rPr>
              <w:t>and</w:t>
            </w:r>
          </w:p>
        </w:tc>
        <w:tc>
          <w:tcPr>
            <w:tcW w:w="900" w:type="dxa"/>
            <w:vAlign w:val="bottom"/>
          </w:tcPr>
          <w:p>
            <w:pPr>
              <w:ind w:left="100"/>
              <w:spacing w:after="0"/>
              <w:rPr>
                <w:sz w:val="20"/>
                <w:szCs w:val="20"/>
                <w:color w:val="auto"/>
              </w:rPr>
            </w:pPr>
            <w:r>
              <w:rPr>
                <w:rFonts w:ascii="Arial" w:cs="Arial" w:eastAsia="Arial" w:hAnsi="Arial"/>
                <w:sz w:val="18"/>
                <w:szCs w:val="18"/>
                <w:color w:val="auto"/>
              </w:rPr>
              <w:t>del</w:t>
            </w:r>
          </w:p>
        </w:tc>
        <w:tc>
          <w:tcPr>
            <w:tcW w:w="1080" w:type="dxa"/>
            <w:vAlign w:val="bottom"/>
          </w:tcPr>
          <w:p>
            <w:pPr>
              <w:ind w:left="140"/>
              <w:spacing w:after="0"/>
              <w:rPr>
                <w:sz w:val="20"/>
                <w:szCs w:val="20"/>
                <w:color w:val="auto"/>
              </w:rPr>
            </w:pPr>
            <w:r>
              <w:rPr>
                <w:rFonts w:ascii="Arial" w:cs="Arial" w:eastAsia="Arial" w:hAnsi="Arial"/>
                <w:sz w:val="18"/>
                <w:szCs w:val="18"/>
                <w:color w:val="auto"/>
              </w:rPr>
              <w:t>global</w:t>
            </w:r>
          </w:p>
        </w:tc>
        <w:tc>
          <w:tcPr>
            <w:tcW w:w="940" w:type="dxa"/>
            <w:vAlign w:val="bottom"/>
          </w:tcPr>
          <w:p>
            <w:pPr>
              <w:ind w:left="200"/>
              <w:spacing w:after="0"/>
              <w:rPr>
                <w:sz w:val="20"/>
                <w:szCs w:val="20"/>
                <w:color w:val="auto"/>
              </w:rPr>
            </w:pPr>
            <w:r>
              <w:rPr>
                <w:rFonts w:ascii="Arial" w:cs="Arial" w:eastAsia="Arial" w:hAnsi="Arial"/>
                <w:sz w:val="18"/>
                <w:szCs w:val="18"/>
                <w:color w:val="auto"/>
              </w:rPr>
              <w:t>not</w:t>
            </w:r>
          </w:p>
        </w:tc>
        <w:tc>
          <w:tcPr>
            <w:tcW w:w="660" w:type="dxa"/>
            <w:vAlign w:val="bottom"/>
          </w:tcPr>
          <w:p>
            <w:pPr>
              <w:ind w:left="200"/>
              <w:spacing w:after="0"/>
              <w:rPr>
                <w:sz w:val="20"/>
                <w:szCs w:val="20"/>
                <w:color w:val="auto"/>
              </w:rPr>
            </w:pPr>
            <w:r>
              <w:rPr>
                <w:rFonts w:ascii="Arial" w:cs="Arial" w:eastAsia="Arial" w:hAnsi="Arial"/>
                <w:sz w:val="18"/>
                <w:szCs w:val="18"/>
                <w:color w:val="auto"/>
              </w:rPr>
              <w:t>with</w:t>
            </w: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as</w:t>
            </w:r>
          </w:p>
        </w:tc>
        <w:tc>
          <w:tcPr>
            <w:tcW w:w="900" w:type="dxa"/>
            <w:vAlign w:val="bottom"/>
          </w:tcPr>
          <w:p>
            <w:pPr>
              <w:ind w:left="100"/>
              <w:spacing w:after="0"/>
              <w:rPr>
                <w:sz w:val="20"/>
                <w:szCs w:val="20"/>
                <w:color w:val="auto"/>
              </w:rPr>
            </w:pPr>
            <w:r>
              <w:rPr>
                <w:rFonts w:ascii="Arial" w:cs="Arial" w:eastAsia="Arial" w:hAnsi="Arial"/>
                <w:sz w:val="18"/>
                <w:szCs w:val="18"/>
                <w:color w:val="auto"/>
              </w:rPr>
              <w:t>elif</w:t>
            </w:r>
          </w:p>
        </w:tc>
        <w:tc>
          <w:tcPr>
            <w:tcW w:w="1080" w:type="dxa"/>
            <w:vAlign w:val="bottom"/>
          </w:tcPr>
          <w:p>
            <w:pPr>
              <w:ind w:left="140"/>
              <w:spacing w:after="0"/>
              <w:rPr>
                <w:sz w:val="20"/>
                <w:szCs w:val="20"/>
                <w:color w:val="auto"/>
              </w:rPr>
            </w:pPr>
            <w:r>
              <w:rPr>
                <w:rFonts w:ascii="Arial" w:cs="Arial" w:eastAsia="Arial" w:hAnsi="Arial"/>
                <w:sz w:val="18"/>
                <w:szCs w:val="18"/>
                <w:color w:val="auto"/>
              </w:rPr>
              <w:t>if</w:t>
            </w:r>
          </w:p>
        </w:tc>
        <w:tc>
          <w:tcPr>
            <w:tcW w:w="940" w:type="dxa"/>
            <w:vAlign w:val="bottom"/>
          </w:tcPr>
          <w:p>
            <w:pPr>
              <w:ind w:left="200"/>
              <w:spacing w:after="0"/>
              <w:rPr>
                <w:sz w:val="20"/>
                <w:szCs w:val="20"/>
                <w:color w:val="auto"/>
              </w:rPr>
            </w:pPr>
            <w:r>
              <w:rPr>
                <w:rFonts w:ascii="Arial" w:cs="Arial" w:eastAsia="Arial" w:hAnsi="Arial"/>
                <w:sz w:val="18"/>
                <w:szCs w:val="18"/>
                <w:color w:val="auto"/>
              </w:rPr>
              <w:t>or</w:t>
            </w:r>
          </w:p>
        </w:tc>
        <w:tc>
          <w:tcPr>
            <w:tcW w:w="660" w:type="dxa"/>
            <w:vAlign w:val="bottom"/>
          </w:tcPr>
          <w:p>
            <w:pPr>
              <w:ind w:left="200"/>
              <w:spacing w:after="0"/>
              <w:rPr>
                <w:sz w:val="20"/>
                <w:szCs w:val="20"/>
                <w:color w:val="auto"/>
              </w:rPr>
            </w:pPr>
            <w:r>
              <w:rPr>
                <w:rFonts w:ascii="Arial" w:cs="Arial" w:eastAsia="Arial" w:hAnsi="Arial"/>
                <w:sz w:val="18"/>
                <w:szCs w:val="18"/>
                <w:color w:val="auto"/>
              </w:rPr>
              <w:t>yield</w:t>
            </w: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assert</w:t>
            </w:r>
          </w:p>
        </w:tc>
        <w:tc>
          <w:tcPr>
            <w:tcW w:w="900" w:type="dxa"/>
            <w:vAlign w:val="bottom"/>
          </w:tcPr>
          <w:p>
            <w:pPr>
              <w:ind w:left="100"/>
              <w:spacing w:after="0"/>
              <w:rPr>
                <w:sz w:val="20"/>
                <w:szCs w:val="20"/>
                <w:color w:val="auto"/>
              </w:rPr>
            </w:pPr>
            <w:r>
              <w:rPr>
                <w:rFonts w:ascii="Arial" w:cs="Arial" w:eastAsia="Arial" w:hAnsi="Arial"/>
                <w:sz w:val="18"/>
                <w:szCs w:val="18"/>
                <w:color w:val="auto"/>
              </w:rPr>
              <w:t>else</w:t>
            </w:r>
          </w:p>
        </w:tc>
        <w:tc>
          <w:tcPr>
            <w:tcW w:w="1080" w:type="dxa"/>
            <w:vAlign w:val="bottom"/>
          </w:tcPr>
          <w:p>
            <w:pPr>
              <w:ind w:left="140"/>
              <w:spacing w:after="0"/>
              <w:rPr>
                <w:sz w:val="20"/>
                <w:szCs w:val="20"/>
                <w:color w:val="auto"/>
              </w:rPr>
            </w:pPr>
            <w:r>
              <w:rPr>
                <w:rFonts w:ascii="Arial" w:cs="Arial" w:eastAsia="Arial" w:hAnsi="Arial"/>
                <w:sz w:val="18"/>
                <w:szCs w:val="18"/>
                <w:color w:val="auto"/>
              </w:rPr>
              <w:t>import</w:t>
            </w:r>
          </w:p>
        </w:tc>
        <w:tc>
          <w:tcPr>
            <w:tcW w:w="940" w:type="dxa"/>
            <w:vAlign w:val="bottom"/>
          </w:tcPr>
          <w:p>
            <w:pPr>
              <w:ind w:left="200"/>
              <w:spacing w:after="0"/>
              <w:rPr>
                <w:sz w:val="20"/>
                <w:szCs w:val="20"/>
                <w:color w:val="auto"/>
              </w:rPr>
            </w:pPr>
            <w:r>
              <w:rPr>
                <w:rFonts w:ascii="Arial" w:cs="Arial" w:eastAsia="Arial" w:hAnsi="Arial"/>
                <w:sz w:val="18"/>
                <w:szCs w:val="18"/>
                <w:color w:val="auto"/>
              </w:rPr>
              <w:t>pass</w:t>
            </w:r>
          </w:p>
        </w:tc>
        <w:tc>
          <w:tcPr>
            <w:tcW w:w="660" w:type="dxa"/>
            <w:vAlign w:val="bottom"/>
          </w:tcPr>
          <w:p>
            <w:pPr>
              <w:spacing w:after="0"/>
              <w:rPr>
                <w:sz w:val="19"/>
                <w:szCs w:val="19"/>
                <w:color w:val="auto"/>
              </w:rPr>
            </w:pP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break</w:t>
            </w:r>
          </w:p>
        </w:tc>
        <w:tc>
          <w:tcPr>
            <w:tcW w:w="900" w:type="dxa"/>
            <w:vAlign w:val="bottom"/>
          </w:tcPr>
          <w:p>
            <w:pPr>
              <w:ind w:left="100"/>
              <w:spacing w:after="0"/>
              <w:rPr>
                <w:sz w:val="20"/>
                <w:szCs w:val="20"/>
                <w:color w:val="auto"/>
              </w:rPr>
            </w:pPr>
            <w:r>
              <w:rPr>
                <w:rFonts w:ascii="Arial" w:cs="Arial" w:eastAsia="Arial" w:hAnsi="Arial"/>
                <w:sz w:val="18"/>
                <w:szCs w:val="18"/>
                <w:color w:val="auto"/>
              </w:rPr>
              <w:t>except</w:t>
            </w:r>
          </w:p>
        </w:tc>
        <w:tc>
          <w:tcPr>
            <w:tcW w:w="1080" w:type="dxa"/>
            <w:vAlign w:val="bottom"/>
          </w:tcPr>
          <w:p>
            <w:pPr>
              <w:ind w:left="140"/>
              <w:spacing w:after="0"/>
              <w:rPr>
                <w:sz w:val="20"/>
                <w:szCs w:val="20"/>
                <w:color w:val="auto"/>
              </w:rPr>
            </w:pPr>
            <w:r>
              <w:rPr>
                <w:rFonts w:ascii="Arial" w:cs="Arial" w:eastAsia="Arial" w:hAnsi="Arial"/>
                <w:sz w:val="18"/>
                <w:szCs w:val="18"/>
                <w:color w:val="auto"/>
              </w:rPr>
              <w:t>in</w:t>
            </w:r>
          </w:p>
        </w:tc>
        <w:tc>
          <w:tcPr>
            <w:tcW w:w="940" w:type="dxa"/>
            <w:vAlign w:val="bottom"/>
          </w:tcPr>
          <w:p>
            <w:pPr>
              <w:ind w:left="200"/>
              <w:spacing w:after="0"/>
              <w:rPr>
                <w:sz w:val="20"/>
                <w:szCs w:val="20"/>
                <w:color w:val="auto"/>
              </w:rPr>
            </w:pPr>
            <w:r>
              <w:rPr>
                <w:rFonts w:ascii="Arial" w:cs="Arial" w:eastAsia="Arial" w:hAnsi="Arial"/>
                <w:sz w:val="18"/>
                <w:szCs w:val="18"/>
                <w:color w:val="auto"/>
              </w:rPr>
              <w:t>raise</w:t>
            </w:r>
          </w:p>
        </w:tc>
        <w:tc>
          <w:tcPr>
            <w:tcW w:w="660" w:type="dxa"/>
            <w:vAlign w:val="bottom"/>
          </w:tcPr>
          <w:p>
            <w:pPr>
              <w:spacing w:after="0"/>
              <w:rPr>
                <w:sz w:val="19"/>
                <w:szCs w:val="19"/>
                <w:color w:val="auto"/>
              </w:rPr>
            </w:pP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class</w:t>
            </w:r>
          </w:p>
        </w:tc>
        <w:tc>
          <w:tcPr>
            <w:tcW w:w="900" w:type="dxa"/>
            <w:vAlign w:val="bottom"/>
          </w:tcPr>
          <w:p>
            <w:pPr>
              <w:ind w:left="100"/>
              <w:spacing w:after="0"/>
              <w:rPr>
                <w:sz w:val="20"/>
                <w:szCs w:val="20"/>
                <w:color w:val="auto"/>
              </w:rPr>
            </w:pPr>
            <w:r>
              <w:rPr>
                <w:rFonts w:ascii="Arial" w:cs="Arial" w:eastAsia="Arial" w:hAnsi="Arial"/>
                <w:sz w:val="18"/>
                <w:szCs w:val="18"/>
                <w:color w:val="auto"/>
              </w:rPr>
              <w:t>finally</w:t>
            </w:r>
          </w:p>
        </w:tc>
        <w:tc>
          <w:tcPr>
            <w:tcW w:w="1080" w:type="dxa"/>
            <w:vAlign w:val="bottom"/>
          </w:tcPr>
          <w:p>
            <w:pPr>
              <w:ind w:left="140"/>
              <w:spacing w:after="0"/>
              <w:rPr>
                <w:sz w:val="20"/>
                <w:szCs w:val="20"/>
                <w:color w:val="auto"/>
              </w:rPr>
            </w:pPr>
            <w:r>
              <w:rPr>
                <w:rFonts w:ascii="Arial" w:cs="Arial" w:eastAsia="Arial" w:hAnsi="Arial"/>
                <w:sz w:val="18"/>
                <w:szCs w:val="18"/>
                <w:color w:val="auto"/>
              </w:rPr>
              <w:t>is</w:t>
            </w:r>
          </w:p>
        </w:tc>
        <w:tc>
          <w:tcPr>
            <w:tcW w:w="940" w:type="dxa"/>
            <w:vAlign w:val="bottom"/>
          </w:tcPr>
          <w:p>
            <w:pPr>
              <w:ind w:left="200"/>
              <w:spacing w:after="0"/>
              <w:rPr>
                <w:sz w:val="20"/>
                <w:szCs w:val="20"/>
                <w:color w:val="auto"/>
              </w:rPr>
            </w:pPr>
            <w:r>
              <w:rPr>
                <w:rFonts w:ascii="Arial" w:cs="Arial" w:eastAsia="Arial" w:hAnsi="Arial"/>
                <w:sz w:val="18"/>
                <w:szCs w:val="18"/>
                <w:color w:val="auto"/>
              </w:rPr>
              <w:t>return</w:t>
            </w:r>
          </w:p>
        </w:tc>
        <w:tc>
          <w:tcPr>
            <w:tcW w:w="660" w:type="dxa"/>
            <w:vAlign w:val="bottom"/>
          </w:tcPr>
          <w:p>
            <w:pPr>
              <w:spacing w:after="0"/>
              <w:rPr>
                <w:sz w:val="19"/>
                <w:szCs w:val="19"/>
                <w:color w:val="auto"/>
              </w:rPr>
            </w:pP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continue</w:t>
            </w:r>
          </w:p>
        </w:tc>
        <w:tc>
          <w:tcPr>
            <w:tcW w:w="900" w:type="dxa"/>
            <w:vAlign w:val="bottom"/>
          </w:tcPr>
          <w:p>
            <w:pPr>
              <w:ind w:left="100"/>
              <w:spacing w:after="0"/>
              <w:rPr>
                <w:sz w:val="20"/>
                <w:szCs w:val="20"/>
                <w:color w:val="auto"/>
              </w:rPr>
            </w:pPr>
            <w:r>
              <w:rPr>
                <w:rFonts w:ascii="Arial" w:cs="Arial" w:eastAsia="Arial" w:hAnsi="Arial"/>
                <w:sz w:val="18"/>
                <w:szCs w:val="18"/>
                <w:color w:val="auto"/>
              </w:rPr>
              <w:t>for</w:t>
            </w:r>
          </w:p>
        </w:tc>
        <w:tc>
          <w:tcPr>
            <w:tcW w:w="1080" w:type="dxa"/>
            <w:vAlign w:val="bottom"/>
          </w:tcPr>
          <w:p>
            <w:pPr>
              <w:ind w:left="140"/>
              <w:spacing w:after="0"/>
              <w:rPr>
                <w:sz w:val="20"/>
                <w:szCs w:val="20"/>
                <w:color w:val="auto"/>
              </w:rPr>
            </w:pPr>
            <w:r>
              <w:rPr>
                <w:rFonts w:ascii="Arial" w:cs="Arial" w:eastAsia="Arial" w:hAnsi="Arial"/>
                <w:sz w:val="18"/>
                <w:szCs w:val="18"/>
                <w:color w:val="auto"/>
              </w:rPr>
              <w:t>lambda</w:t>
            </w:r>
          </w:p>
        </w:tc>
        <w:tc>
          <w:tcPr>
            <w:tcW w:w="940" w:type="dxa"/>
            <w:vAlign w:val="bottom"/>
          </w:tcPr>
          <w:p>
            <w:pPr>
              <w:ind w:left="200"/>
              <w:spacing w:after="0"/>
              <w:rPr>
                <w:sz w:val="20"/>
                <w:szCs w:val="20"/>
                <w:color w:val="auto"/>
              </w:rPr>
            </w:pPr>
            <w:r>
              <w:rPr>
                <w:rFonts w:ascii="Arial" w:cs="Arial" w:eastAsia="Arial" w:hAnsi="Arial"/>
                <w:sz w:val="18"/>
                <w:szCs w:val="18"/>
                <w:color w:val="auto"/>
              </w:rPr>
              <w:t>try</w:t>
            </w:r>
          </w:p>
        </w:tc>
        <w:tc>
          <w:tcPr>
            <w:tcW w:w="660" w:type="dxa"/>
            <w:vAlign w:val="bottom"/>
          </w:tcPr>
          <w:p>
            <w:pPr>
              <w:spacing w:after="0"/>
              <w:rPr>
                <w:sz w:val="19"/>
                <w:szCs w:val="19"/>
                <w:color w:val="auto"/>
              </w:rPr>
            </w:pP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def</w:t>
            </w:r>
          </w:p>
        </w:tc>
        <w:tc>
          <w:tcPr>
            <w:tcW w:w="900" w:type="dxa"/>
            <w:vAlign w:val="bottom"/>
          </w:tcPr>
          <w:p>
            <w:pPr>
              <w:ind w:left="100"/>
              <w:spacing w:after="0"/>
              <w:rPr>
                <w:sz w:val="20"/>
                <w:szCs w:val="20"/>
                <w:color w:val="auto"/>
              </w:rPr>
            </w:pPr>
            <w:r>
              <w:rPr>
                <w:rFonts w:ascii="Arial" w:cs="Arial" w:eastAsia="Arial" w:hAnsi="Arial"/>
                <w:sz w:val="18"/>
                <w:szCs w:val="18"/>
                <w:color w:val="auto"/>
              </w:rPr>
              <w:t>from</w:t>
            </w:r>
          </w:p>
        </w:tc>
        <w:tc>
          <w:tcPr>
            <w:tcW w:w="1080" w:type="dxa"/>
            <w:vAlign w:val="bottom"/>
          </w:tcPr>
          <w:p>
            <w:pPr>
              <w:ind w:left="140"/>
              <w:spacing w:after="0"/>
              <w:rPr>
                <w:sz w:val="20"/>
                <w:szCs w:val="20"/>
                <w:color w:val="auto"/>
              </w:rPr>
            </w:pPr>
            <w:r>
              <w:rPr>
                <w:rFonts w:ascii="Arial" w:cs="Arial" w:eastAsia="Arial" w:hAnsi="Arial"/>
                <w:sz w:val="18"/>
                <w:szCs w:val="18"/>
                <w:color w:val="auto"/>
              </w:rPr>
              <w:t>nonlocal</w:t>
            </w:r>
          </w:p>
        </w:tc>
        <w:tc>
          <w:tcPr>
            <w:tcW w:w="940" w:type="dxa"/>
            <w:vAlign w:val="bottom"/>
          </w:tcPr>
          <w:p>
            <w:pPr>
              <w:ind w:left="200"/>
              <w:spacing w:after="0"/>
              <w:rPr>
                <w:sz w:val="20"/>
                <w:szCs w:val="20"/>
                <w:color w:val="auto"/>
              </w:rPr>
            </w:pPr>
            <w:r>
              <w:rPr>
                <w:rFonts w:ascii="Arial" w:cs="Arial" w:eastAsia="Arial" w:hAnsi="Arial"/>
                <w:sz w:val="18"/>
                <w:szCs w:val="18"/>
                <w:color w:val="auto"/>
              </w:rPr>
              <w:t>while</w:t>
            </w:r>
          </w:p>
        </w:tc>
        <w:tc>
          <w:tcPr>
            <w:tcW w:w="660" w:type="dxa"/>
            <w:vAlign w:val="bottom"/>
          </w:tcPr>
          <w:p>
            <w:pPr>
              <w:spacing w:after="0"/>
              <w:rPr>
                <w:sz w:val="19"/>
                <w:szCs w:val="19"/>
                <w:color w:val="auto"/>
              </w:rPr>
            </w:pPr>
          </w:p>
        </w:tc>
      </w:tr>
    </w:tbl>
    <w:p>
      <w:pPr>
        <w:spacing w:after="0" w:line="327" w:lineRule="exact"/>
        <w:rPr>
          <w:sz w:val="20"/>
          <w:szCs w:val="20"/>
          <w:color w:val="auto"/>
        </w:rPr>
      </w:pPr>
    </w:p>
    <w:p>
      <w:pPr>
        <w:ind w:left="340" w:right="40" w:firstLine="21"/>
        <w:spacing w:after="0"/>
        <w:rPr>
          <w:sz w:val="20"/>
          <w:szCs w:val="20"/>
          <w:color w:val="auto"/>
        </w:rPr>
      </w:pPr>
      <w:r>
        <w:rPr>
          <w:rFonts w:ascii="Gabriola" w:cs="Gabriola" w:eastAsia="Gabriola" w:hAnsi="Gabriola"/>
          <w:sz w:val="17"/>
          <w:szCs w:val="17"/>
          <w:color w:val="auto"/>
        </w:rPr>
        <w:t>That is it, and unlike a dog, Python is already completely trained. When you say “try”, Python will try every time you say it without fail.</w:t>
      </w:r>
    </w:p>
    <w:p>
      <w:pPr>
        <w:spacing w:after="0" w:line="278" w:lineRule="exact"/>
        <w:rPr>
          <w:sz w:val="20"/>
          <w:szCs w:val="20"/>
          <w:color w:val="auto"/>
        </w:rPr>
      </w:pPr>
    </w:p>
    <w:p>
      <w:pPr>
        <w:jc w:val="both"/>
        <w:ind w:left="360" w:hanging="2"/>
        <w:spacing w:after="0" w:line="198" w:lineRule="auto"/>
        <w:rPr>
          <w:sz w:val="20"/>
          <w:szCs w:val="20"/>
          <w:color w:val="auto"/>
        </w:rPr>
      </w:pPr>
      <w:r>
        <w:rPr>
          <w:rFonts w:ascii="Gabriola" w:cs="Gabriola" w:eastAsia="Gabriola" w:hAnsi="Gabriola"/>
          <w:sz w:val="20"/>
          <w:szCs w:val="20"/>
          <w:color w:val="auto"/>
        </w:rPr>
        <w:t>We will learn these reserved words and how they are used in good time, but for now we will focus on the Python equivalent of “speak” (in human-to-dog language). The nice thing about telling Python to speak is that we can even tell it what to say by giving it a message in quotes: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66040</wp:posOffset>
                </wp:positionV>
                <wp:extent cx="180657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5.2pt" to="160.25pt,5.2pt" o:allowincell="f" strokecolor="#000000" strokeweight="0.405pt"/>
            </w:pict>
          </mc:Fallback>
        </mc:AlternateContent>
      </w:r>
    </w:p>
    <w:p>
      <w:pPr>
        <w:sectPr>
          <w:pgSz w:w="9820" w:h="14198" w:orient="portrait"/>
          <w:cols w:equalWidth="0" w:num="1">
            <w:col w:w="7520"/>
          </w:cols>
          <w:pgMar w:left="1440" w:top="220" w:right="854" w:bottom="541" w:gutter="0" w:footer="0" w:header="0"/>
        </w:sectPr>
      </w:pPr>
    </w:p>
    <w:p>
      <w:pPr>
        <w:spacing w:after="0" w:line="89" w:lineRule="exact"/>
        <w:rPr>
          <w:sz w:val="20"/>
          <w:szCs w:val="20"/>
          <w:color w:val="auto"/>
        </w:rPr>
      </w:pPr>
    </w:p>
    <w:p>
      <w:pPr>
        <w:ind w:left="660" w:hanging="78"/>
        <w:spacing w:after="0"/>
        <w:tabs>
          <w:tab w:leader="none" w:pos="660" w:val="left"/>
        </w:tabs>
        <w:numPr>
          <w:ilvl w:val="0"/>
          <w:numId w:val="7"/>
        </w:numPr>
        <w:rPr>
          <w:rFonts w:ascii="Times New Roman" w:cs="Times New Roman" w:eastAsia="Times New Roman" w:hAnsi="Times New Roman"/>
          <w:sz w:val="14"/>
          <w:szCs w:val="14"/>
          <w:color w:val="0000FF"/>
        </w:rPr>
      </w:pPr>
      <w:hyperlink r:id="rId12">
        <w:r>
          <w:rPr>
            <w:rFonts w:ascii="Times New Roman" w:cs="Times New Roman" w:eastAsia="Times New Roman" w:hAnsi="Times New Roman"/>
            <w:sz w:val="14"/>
            <w:szCs w:val="14"/>
            <w:color w:val="0000FF"/>
          </w:rPr>
          <w:t>http://xkcd.com/231/</w:t>
        </w:r>
      </w:hyperlink>
    </w:p>
    <w:p>
      <w:pPr>
        <w:sectPr>
          <w:pgSz w:w="9820" w:h="14198" w:orient="portrait"/>
          <w:cols w:equalWidth="0" w:num="1">
            <w:col w:w="7520"/>
          </w:cols>
          <w:pgMar w:left="1440" w:top="220" w:right="854" w:bottom="541" w:gutter="0" w:footer="0" w:header="0"/>
          <w:type w:val="continuous"/>
        </w:sectPr>
      </w:pPr>
    </w:p>
    <w:bookmarkStart w:id="17" w:name="page18"/>
    <w:bookmarkEnd w:id="17"/>
    <w:p>
      <w:pPr>
        <w:ind w:left="560" w:hanging="560"/>
        <w:spacing w:after="0"/>
        <w:tabs>
          <w:tab w:leader="none" w:pos="560" w:val="left"/>
        </w:tabs>
        <w:numPr>
          <w:ilvl w:val="0"/>
          <w:numId w:val="8"/>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325"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'Hello  world!'</w:t>
      </w:r>
      <w:r>
        <w:rPr>
          <w:rFonts w:ascii="Arial" w:cs="Arial" w:eastAsia="Arial" w:hAnsi="Arial"/>
          <w:sz w:val="20"/>
          <w:szCs w:val="20"/>
          <w:color w:val="000000"/>
        </w:rPr>
        <w:t>)</w:t>
      </w:r>
    </w:p>
    <w:p>
      <w:pPr>
        <w:spacing w:after="0" w:line="362" w:lineRule="exact"/>
        <w:rPr>
          <w:sz w:val="20"/>
          <w:szCs w:val="20"/>
          <w:color w:val="auto"/>
        </w:rPr>
      </w:pPr>
    </w:p>
    <w:p>
      <w:pPr>
        <w:jc w:val="both"/>
        <w:ind w:right="620" w:hanging="7"/>
        <w:spacing w:after="0" w:line="235" w:lineRule="auto"/>
        <w:rPr>
          <w:sz w:val="20"/>
          <w:szCs w:val="20"/>
          <w:color w:val="auto"/>
        </w:rPr>
      </w:pPr>
      <w:r>
        <w:rPr>
          <w:rFonts w:ascii="Arial" w:cs="Arial" w:eastAsia="Arial" w:hAnsi="Arial"/>
          <w:sz w:val="20"/>
          <w:szCs w:val="20"/>
          <w:color w:val="auto"/>
        </w:rPr>
        <w:t xml:space="preserve">And we have even written our first syntactically correct Python sentence. Our sentence starts with the function </w:t>
      </w:r>
      <w:r>
        <w:rPr>
          <w:rFonts w:ascii="Arial" w:cs="Arial" w:eastAsia="Arial" w:hAnsi="Arial"/>
          <w:sz w:val="20"/>
          <w:szCs w:val="20"/>
          <w:b w:val="1"/>
          <w:bCs w:val="1"/>
          <w:i w:val="1"/>
          <w:iCs w:val="1"/>
          <w:color w:val="auto"/>
        </w:rPr>
        <w:t>print</w:t>
      </w:r>
      <w:r>
        <w:rPr>
          <w:rFonts w:ascii="Arial" w:cs="Arial" w:eastAsia="Arial" w:hAnsi="Arial"/>
          <w:sz w:val="20"/>
          <w:szCs w:val="20"/>
          <w:color w:val="auto"/>
        </w:rPr>
        <w:t xml:space="preserve"> followed by a string of text of our choosing enclosed in single quotes.</w:t>
      </w:r>
    </w:p>
    <w:p>
      <w:pPr>
        <w:spacing w:after="0" w:line="200" w:lineRule="exact"/>
        <w:rPr>
          <w:sz w:val="20"/>
          <w:szCs w:val="20"/>
          <w:color w:val="auto"/>
        </w:rPr>
      </w:pPr>
    </w:p>
    <w:p>
      <w:pPr>
        <w:spacing w:after="0" w:line="266"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1.5</w:t>
        <w:tab/>
        <w:t>Conversing with Python</w:t>
      </w:r>
    </w:p>
    <w:p>
      <w:pPr>
        <w:spacing w:after="0" w:line="336" w:lineRule="exact"/>
        <w:rPr>
          <w:sz w:val="20"/>
          <w:szCs w:val="20"/>
          <w:color w:val="auto"/>
        </w:rPr>
      </w:pPr>
    </w:p>
    <w:p>
      <w:pPr>
        <w:jc w:val="both"/>
        <w:ind w:right="620"/>
        <w:spacing w:after="0" w:line="239" w:lineRule="auto"/>
        <w:rPr>
          <w:sz w:val="20"/>
          <w:szCs w:val="20"/>
          <w:color w:val="auto"/>
        </w:rPr>
      </w:pPr>
      <w:r>
        <w:rPr>
          <w:rFonts w:ascii="Arial" w:cs="Arial" w:eastAsia="Arial" w:hAnsi="Arial"/>
          <w:sz w:val="19"/>
          <w:szCs w:val="19"/>
          <w:color w:val="auto"/>
        </w:rPr>
        <w:t>Now that we have a word and a simple sentence that we know in Python, we need to know how to start a conversation with Python to test our new language skills.</w:t>
      </w:r>
    </w:p>
    <w:p>
      <w:pPr>
        <w:spacing w:after="0" w:line="162" w:lineRule="exact"/>
        <w:rPr>
          <w:sz w:val="20"/>
          <w:szCs w:val="20"/>
          <w:color w:val="auto"/>
        </w:rPr>
      </w:pPr>
    </w:p>
    <w:p>
      <w:pPr>
        <w:jc w:val="both"/>
        <w:ind w:right="620"/>
        <w:spacing w:after="0" w:line="243" w:lineRule="auto"/>
        <w:rPr>
          <w:rFonts w:ascii="Arial" w:cs="Arial" w:eastAsia="Arial" w:hAnsi="Arial"/>
          <w:sz w:val="20"/>
          <w:szCs w:val="20"/>
          <w:color w:val="auto"/>
        </w:rPr>
      </w:pPr>
      <w:r>
        <w:rPr>
          <w:rFonts w:ascii="Arial" w:cs="Arial" w:eastAsia="Arial" w:hAnsi="Arial"/>
          <w:sz w:val="20"/>
          <w:szCs w:val="20"/>
          <w:color w:val="auto"/>
        </w:rPr>
        <w:t xml:space="preserve">Before you can converse with Python, you must first install the Python software on your computer and learn how to start Python on your computer. That is too much detail for this chapter so I suggest that you consult </w:t>
      </w:r>
      <w:hyperlink r:id="rId13">
        <w:r>
          <w:rPr>
            <w:rFonts w:ascii="Arial" w:cs="Arial" w:eastAsia="Arial" w:hAnsi="Arial"/>
            <w:sz w:val="20"/>
            <w:szCs w:val="20"/>
            <w:color w:val="0000FF"/>
          </w:rPr>
          <w:t>www.py4e.com</w:t>
        </w:r>
        <w:r>
          <w:rPr>
            <w:rFonts w:ascii="Arial" w:cs="Arial" w:eastAsia="Arial" w:hAnsi="Arial"/>
            <w:sz w:val="20"/>
            <w:szCs w:val="20"/>
            <w:color w:val="auto"/>
          </w:rPr>
          <w:t xml:space="preserve"> </w:t>
        </w:r>
      </w:hyperlink>
      <w:r>
        <w:rPr>
          <w:rFonts w:ascii="Arial" w:cs="Arial" w:eastAsia="Arial" w:hAnsi="Arial"/>
          <w:sz w:val="20"/>
          <w:szCs w:val="20"/>
          <w:color w:val="auto"/>
        </w:rPr>
        <w:t xml:space="preserve">where I have detailed instructions and screencasts of setting up and starting Python on Macintosh and Windows systems. At some point, you will be in a terminal or command window and you will type </w:t>
      </w:r>
      <w:r>
        <w:rPr>
          <w:rFonts w:ascii="Arial" w:cs="Arial" w:eastAsia="Arial" w:hAnsi="Arial"/>
          <w:sz w:val="20"/>
          <w:szCs w:val="20"/>
          <w:b w:val="1"/>
          <w:bCs w:val="1"/>
          <w:i w:val="1"/>
          <w:iCs w:val="1"/>
          <w:color w:val="auto"/>
        </w:rPr>
        <w:t>python</w:t>
      </w:r>
      <w:r>
        <w:rPr>
          <w:rFonts w:ascii="Arial" w:cs="Arial" w:eastAsia="Arial" w:hAnsi="Arial"/>
          <w:sz w:val="20"/>
          <w:szCs w:val="20"/>
          <w:color w:val="auto"/>
        </w:rPr>
        <w:t xml:space="preserve"> and the Python interpreter will start executing in interactive mode and appear somewhat as follows:</w:t>
      </w:r>
    </w:p>
    <w:p>
      <w:pPr>
        <w:spacing w:after="0" w:line="323" w:lineRule="exact"/>
        <w:rPr>
          <w:sz w:val="20"/>
          <w:szCs w:val="20"/>
          <w:color w:val="auto"/>
        </w:rPr>
      </w:pPr>
    </w:p>
    <w:p>
      <w:pPr>
        <w:ind w:left="420"/>
        <w:spacing w:after="0"/>
        <w:tabs>
          <w:tab w:leader="none" w:pos="4580" w:val="left"/>
        </w:tabs>
        <w:rPr>
          <w:sz w:val="20"/>
          <w:szCs w:val="20"/>
          <w:color w:val="auto"/>
        </w:rPr>
      </w:pPr>
      <w:r>
        <w:rPr>
          <w:rFonts w:ascii="Arial" w:cs="Arial" w:eastAsia="Arial" w:hAnsi="Arial"/>
          <w:sz w:val="20"/>
          <w:szCs w:val="20"/>
          <w:color w:val="auto"/>
        </w:rPr>
        <w:t xml:space="preserve">Python  </w:t>
      </w:r>
      <w:r>
        <w:rPr>
          <w:rFonts w:ascii="Arial" w:cs="Arial" w:eastAsia="Arial" w:hAnsi="Arial"/>
          <w:sz w:val="20"/>
          <w:szCs w:val="20"/>
          <w:color w:val="40A170"/>
        </w:rPr>
        <w:t>3.5.1</w:t>
      </w:r>
      <w:r>
        <w:rPr>
          <w:rFonts w:ascii="Arial" w:cs="Arial" w:eastAsia="Arial" w:hAnsi="Arial"/>
          <w:sz w:val="20"/>
          <w:szCs w:val="20"/>
          <w:color w:val="auto"/>
        </w:rPr>
        <w:t xml:space="preserve">  (v3</w:t>
      </w:r>
      <w:r>
        <w:rPr>
          <w:rFonts w:ascii="Arial" w:cs="Arial" w:eastAsia="Arial" w:hAnsi="Arial"/>
          <w:sz w:val="20"/>
          <w:szCs w:val="20"/>
          <w:color w:val="40A170"/>
        </w:rPr>
        <w:t>.5.1</w:t>
      </w:r>
      <w:r>
        <w:rPr>
          <w:rFonts w:ascii="Arial" w:cs="Arial" w:eastAsia="Arial" w:hAnsi="Arial"/>
          <w:sz w:val="20"/>
          <w:szCs w:val="20"/>
          <w:color w:val="auto"/>
        </w:rPr>
        <w:t>:37a07cee5969,  Dec</w:t>
      </w:r>
      <w:r>
        <w:rPr>
          <w:rFonts w:ascii="Arial" w:cs="Arial" w:eastAsia="Arial" w:hAnsi="Arial"/>
          <w:sz w:val="20"/>
          <w:szCs w:val="20"/>
          <w:color w:val="40A170"/>
        </w:rPr>
        <w:tab/>
        <w:t>6  2015</w:t>
      </w:r>
      <w:r>
        <w:rPr>
          <w:rFonts w:ascii="Arial" w:cs="Arial" w:eastAsia="Arial" w:hAnsi="Arial"/>
          <w:sz w:val="20"/>
          <w:szCs w:val="20"/>
          <w:color w:val="000000"/>
        </w:rPr>
        <w:t>,</w:t>
      </w:r>
      <w:r>
        <w:rPr>
          <w:rFonts w:ascii="Arial" w:cs="Arial" w:eastAsia="Arial" w:hAnsi="Arial"/>
          <w:sz w:val="20"/>
          <w:szCs w:val="20"/>
          <w:color w:val="40A170"/>
        </w:rPr>
        <w:t xml:space="preserve">  01</w:t>
      </w:r>
      <w:r>
        <w:rPr>
          <w:rFonts w:ascii="Arial" w:cs="Arial" w:eastAsia="Arial" w:hAnsi="Arial"/>
          <w:sz w:val="20"/>
          <w:szCs w:val="20"/>
          <w:color w:val="000000"/>
        </w:rPr>
        <w:t>:</w:t>
      </w:r>
      <w:r>
        <w:rPr>
          <w:rFonts w:ascii="Arial" w:cs="Arial" w:eastAsia="Arial" w:hAnsi="Arial"/>
          <w:sz w:val="20"/>
          <w:szCs w:val="20"/>
          <w:color w:val="40A170"/>
        </w:rPr>
        <w:t>54</w:t>
      </w:r>
      <w:r>
        <w:rPr>
          <w:rFonts w:ascii="Arial" w:cs="Arial" w:eastAsia="Arial" w:hAnsi="Arial"/>
          <w:sz w:val="20"/>
          <w:szCs w:val="20"/>
          <w:color w:val="000000"/>
        </w:rPr>
        <w:t>:</w:t>
      </w:r>
      <w:r>
        <w:rPr>
          <w:rFonts w:ascii="Arial" w:cs="Arial" w:eastAsia="Arial" w:hAnsi="Arial"/>
          <w:sz w:val="20"/>
          <w:szCs w:val="20"/>
          <w:color w:val="40A170"/>
        </w:rPr>
        <w:t>25</w:t>
      </w:r>
      <w:r>
        <w:rPr>
          <w:rFonts w:ascii="Arial" w:cs="Arial" w:eastAsia="Arial" w:hAnsi="Arial"/>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[MSC  v</w:t>
      </w:r>
      <w:r>
        <w:rPr>
          <w:rFonts w:ascii="Arial" w:cs="Arial" w:eastAsia="Arial" w:hAnsi="Arial"/>
          <w:sz w:val="20"/>
          <w:szCs w:val="20"/>
          <w:color w:val="40A170"/>
        </w:rPr>
        <w:t>.1900  64</w:t>
      </w:r>
      <w:r>
        <w:rPr>
          <w:rFonts w:ascii="Arial" w:cs="Arial" w:eastAsia="Arial" w:hAnsi="Arial"/>
          <w:sz w:val="20"/>
          <w:szCs w:val="20"/>
          <w:color w:val="auto"/>
        </w:rPr>
        <w:t xml:space="preserve">  bit  (AMD64)]  on  win32</w:t>
      </w:r>
    </w:p>
    <w:p>
      <w:pPr>
        <w:spacing w:after="0" w:line="57" w:lineRule="exact"/>
        <w:rPr>
          <w:sz w:val="20"/>
          <w:szCs w:val="20"/>
          <w:color w:val="auto"/>
        </w:rPr>
      </w:pPr>
    </w:p>
    <w:p>
      <w:pPr>
        <w:ind w:left="420"/>
        <w:spacing w:after="0"/>
        <w:rPr>
          <w:sz w:val="20"/>
          <w:szCs w:val="20"/>
          <w:color w:val="auto"/>
        </w:rPr>
      </w:pPr>
      <w:r>
        <w:rPr>
          <w:rFonts w:ascii="Arial" w:cs="Arial" w:eastAsia="Arial" w:hAnsi="Arial"/>
          <w:sz w:val="20"/>
          <w:szCs w:val="20"/>
          <w:color w:val="auto"/>
        </w:rPr>
        <w:t xml:space="preserve">Type </w:t>
      </w:r>
      <w:r>
        <w:rPr>
          <w:rFonts w:ascii="Arial" w:cs="Arial" w:eastAsia="Arial" w:hAnsi="Arial"/>
          <w:sz w:val="20"/>
          <w:szCs w:val="20"/>
          <w:color w:val="4070A1"/>
        </w:rPr>
        <w:t>"help"</w:t>
      </w:r>
      <w:r>
        <w:rPr>
          <w:rFonts w:ascii="Arial" w:cs="Arial" w:eastAsia="Arial" w:hAnsi="Arial"/>
          <w:sz w:val="20"/>
          <w:szCs w:val="20"/>
          <w:color w:val="auto"/>
        </w:rPr>
        <w:t xml:space="preserve">, </w:t>
      </w:r>
      <w:r>
        <w:rPr>
          <w:rFonts w:ascii="Arial" w:cs="Arial" w:eastAsia="Arial" w:hAnsi="Arial"/>
          <w:sz w:val="20"/>
          <w:szCs w:val="20"/>
          <w:color w:val="4070A1"/>
        </w:rPr>
        <w:t>"copyright"</w:t>
      </w:r>
      <w:r>
        <w:rPr>
          <w:rFonts w:ascii="Arial" w:cs="Arial" w:eastAsia="Arial" w:hAnsi="Arial"/>
          <w:sz w:val="20"/>
          <w:szCs w:val="20"/>
          <w:color w:val="auto"/>
        </w:rPr>
        <w:t xml:space="preserve">, </w:t>
      </w:r>
      <w:r>
        <w:rPr>
          <w:rFonts w:ascii="Arial" w:cs="Arial" w:eastAsia="Arial" w:hAnsi="Arial"/>
          <w:sz w:val="20"/>
          <w:szCs w:val="20"/>
          <w:color w:val="4070A1"/>
        </w:rPr>
        <w:t>"credits"</w:t>
      </w:r>
      <w:r>
        <w:rPr>
          <w:rFonts w:ascii="Arial" w:cs="Arial" w:eastAsia="Arial" w:hAnsi="Arial"/>
          <w:sz w:val="20"/>
          <w:szCs w:val="20"/>
          <w:color w:val="auto"/>
        </w:rPr>
        <w:t xml:space="preserve"> or </w:t>
      </w:r>
      <w:r>
        <w:rPr>
          <w:rFonts w:ascii="Arial" w:cs="Arial" w:eastAsia="Arial" w:hAnsi="Arial"/>
          <w:sz w:val="20"/>
          <w:szCs w:val="20"/>
          <w:color w:val="4070A1"/>
        </w:rPr>
        <w:t>"license"</w:t>
      </w:r>
      <w:r>
        <w:rPr>
          <w:rFonts w:ascii="Arial" w:cs="Arial" w:eastAsia="Arial" w:hAnsi="Arial"/>
          <w:sz w:val="20"/>
          <w:szCs w:val="20"/>
          <w:color w:val="auto"/>
        </w:rPr>
        <w:t xml:space="preserve"> </w:t>
      </w:r>
      <w:r>
        <w:rPr>
          <w:rFonts w:ascii="Times New Roman" w:cs="Times New Roman" w:eastAsia="Times New Roman" w:hAnsi="Times New Roman"/>
          <w:sz w:val="20"/>
          <w:szCs w:val="20"/>
          <w:b w:val="1"/>
          <w:bCs w:val="1"/>
          <w:color w:val="007021"/>
        </w:rPr>
        <w:t>for</w:t>
      </w:r>
      <w:r>
        <w:rPr>
          <w:rFonts w:ascii="Arial" w:cs="Arial" w:eastAsia="Arial" w:hAnsi="Arial"/>
          <w:sz w:val="20"/>
          <w:szCs w:val="20"/>
          <w:color w:val="auto"/>
        </w:rPr>
        <w:t xml:space="preserve"> more information. &gt;&gt;&gt;</w:t>
      </w:r>
    </w:p>
    <w:p>
      <w:pPr>
        <w:spacing w:after="0" w:line="200" w:lineRule="exact"/>
        <w:rPr>
          <w:sz w:val="20"/>
          <w:szCs w:val="20"/>
          <w:color w:val="auto"/>
        </w:rPr>
      </w:pPr>
    </w:p>
    <w:p>
      <w:pPr>
        <w:spacing w:after="0" w:line="352" w:lineRule="exact"/>
        <w:rPr>
          <w:sz w:val="20"/>
          <w:szCs w:val="20"/>
          <w:color w:val="auto"/>
        </w:rPr>
      </w:pPr>
    </w:p>
    <w:p>
      <w:pPr>
        <w:jc w:val="both"/>
        <w:ind w:right="620" w:hanging="6"/>
        <w:spacing w:after="0" w:line="234" w:lineRule="auto"/>
        <w:rPr>
          <w:sz w:val="20"/>
          <w:szCs w:val="20"/>
          <w:color w:val="auto"/>
        </w:rPr>
      </w:pPr>
      <w:r>
        <w:rPr>
          <w:rFonts w:ascii="Arial" w:cs="Arial" w:eastAsia="Arial" w:hAnsi="Arial"/>
          <w:sz w:val="20"/>
          <w:szCs w:val="20"/>
          <w:color w:val="auto"/>
        </w:rPr>
        <w:t>The &gt;&gt;&gt; prompt is the Python interpreter’s way of asking you, “What do you want me to do next?” Python is ready to have a conversation with you. All you have to know is how to speak the Python language.</w:t>
      </w:r>
    </w:p>
    <w:p>
      <w:pPr>
        <w:spacing w:after="0" w:line="164" w:lineRule="exact"/>
        <w:rPr>
          <w:sz w:val="20"/>
          <w:szCs w:val="20"/>
          <w:color w:val="auto"/>
        </w:rPr>
      </w:pPr>
    </w:p>
    <w:p>
      <w:pPr>
        <w:jc w:val="both"/>
        <w:ind w:right="620" w:firstLine="7"/>
        <w:spacing w:after="0" w:line="238" w:lineRule="auto"/>
        <w:rPr>
          <w:sz w:val="20"/>
          <w:szCs w:val="20"/>
          <w:color w:val="auto"/>
        </w:rPr>
      </w:pPr>
      <w:r>
        <w:rPr>
          <w:rFonts w:ascii="Arial" w:cs="Arial" w:eastAsia="Arial" w:hAnsi="Arial"/>
          <w:sz w:val="20"/>
          <w:szCs w:val="20"/>
          <w:color w:val="auto"/>
        </w:rPr>
        <w:t>Let’s say for example that you did not know even the simplest Python language words or sentences. You might want to use the standard line that astronauts use when they land on a faraway planet and try to speak with the inhabitants of the planet:</w:t>
      </w:r>
    </w:p>
    <w:p>
      <w:pPr>
        <w:spacing w:after="0" w:line="371" w:lineRule="exact"/>
        <w:rPr>
          <w:sz w:val="20"/>
          <w:szCs w:val="20"/>
          <w:color w:val="auto"/>
        </w:rPr>
      </w:pPr>
    </w:p>
    <w:p>
      <w:pPr>
        <w:ind w:left="620" w:right="2100" w:hanging="201"/>
        <w:spacing w:after="0" w:line="219" w:lineRule="auto"/>
        <w:tabs>
          <w:tab w:leader="none" w:pos="829" w:val="left"/>
        </w:tabs>
        <w:numPr>
          <w:ilvl w:val="0"/>
          <w:numId w:val="9"/>
        </w:numPr>
        <w:rPr>
          <w:rFonts w:ascii="Arial" w:cs="Arial" w:eastAsia="Arial" w:hAnsi="Arial"/>
          <w:sz w:val="20"/>
          <w:szCs w:val="20"/>
          <w:color w:val="auto"/>
        </w:rPr>
      </w:pPr>
      <w:r>
        <w:rPr>
          <w:rFonts w:ascii="Arial" w:cs="Arial" w:eastAsia="Arial" w:hAnsi="Arial"/>
          <w:sz w:val="20"/>
          <w:szCs w:val="20"/>
          <w:color w:val="auto"/>
        </w:rPr>
        <w:t xml:space="preserve">I come in peace, please take me to your leader 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p>
    <w:p>
      <w:pPr>
        <w:spacing w:after="0" w:line="10" w:lineRule="exact"/>
        <w:rPr>
          <w:rFonts w:ascii="Arial" w:cs="Arial" w:eastAsia="Arial" w:hAnsi="Arial"/>
          <w:sz w:val="20"/>
          <w:szCs w:val="20"/>
          <w:color w:val="auto"/>
        </w:rPr>
      </w:pPr>
    </w:p>
    <w:p>
      <w:pPr>
        <w:ind w:left="840"/>
        <w:spacing w:after="0"/>
        <w:rPr>
          <w:rFonts w:ascii="Arial" w:cs="Arial" w:eastAsia="Arial" w:hAnsi="Arial"/>
          <w:sz w:val="20"/>
          <w:szCs w:val="20"/>
          <w:color w:val="auto"/>
        </w:rPr>
      </w:pPr>
      <w:r>
        <w:rPr>
          <w:rFonts w:ascii="Arial" w:cs="Arial" w:eastAsia="Arial" w:hAnsi="Arial"/>
          <w:sz w:val="20"/>
          <w:szCs w:val="20"/>
          <w:color w:val="auto"/>
        </w:rPr>
        <w:t>I  come  in  peace,  please  take  me  to  your  leader</w:t>
      </w:r>
    </w:p>
    <w:p>
      <w:pPr>
        <w:spacing w:after="0" w:line="9" w:lineRule="exact"/>
        <w:rPr>
          <w:rFonts w:ascii="Arial" w:cs="Arial" w:eastAsia="Arial" w:hAnsi="Arial"/>
          <w:sz w:val="20"/>
          <w:szCs w:val="20"/>
          <w:color w:val="auto"/>
        </w:rPr>
      </w:pPr>
    </w:p>
    <w:p>
      <w:pPr>
        <w:ind w:left="1360"/>
        <w:spacing w:after="0"/>
        <w:rPr>
          <w:rFonts w:ascii="Arial" w:cs="Arial" w:eastAsia="Arial" w:hAnsi="Arial"/>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&gt;&gt;&gt;</w:t>
      </w:r>
    </w:p>
    <w:p>
      <w:pPr>
        <w:spacing w:after="0" w:line="362" w:lineRule="exact"/>
        <w:rPr>
          <w:sz w:val="20"/>
          <w:szCs w:val="20"/>
          <w:color w:val="auto"/>
        </w:rPr>
      </w:pPr>
    </w:p>
    <w:p>
      <w:pPr>
        <w:jc w:val="both"/>
        <w:ind w:right="620" w:hanging="6"/>
        <w:spacing w:after="0" w:line="235" w:lineRule="auto"/>
        <w:rPr>
          <w:sz w:val="20"/>
          <w:szCs w:val="20"/>
          <w:color w:val="auto"/>
        </w:rPr>
      </w:pPr>
      <w:r>
        <w:rPr>
          <w:rFonts w:ascii="Arial" w:cs="Arial" w:eastAsia="Arial" w:hAnsi="Arial"/>
          <w:sz w:val="20"/>
          <w:szCs w:val="20"/>
          <w:color w:val="auto"/>
        </w:rPr>
        <w:t>This is not going so well. Unless you think of something quickly, the inhabitants of the planet are likely to stab you with their spears, put you on a spit, roast you over a fire, and eat you for dinner.</w:t>
      </w:r>
    </w:p>
    <w:p>
      <w:pPr>
        <w:spacing w:after="0" w:line="161" w:lineRule="exact"/>
        <w:rPr>
          <w:sz w:val="20"/>
          <w:szCs w:val="20"/>
          <w:color w:val="auto"/>
        </w:rPr>
      </w:pPr>
    </w:p>
    <w:p>
      <w:pPr>
        <w:jc w:val="both"/>
        <w:ind w:right="620" w:firstLine="5"/>
        <w:spacing w:after="0" w:line="227" w:lineRule="auto"/>
        <w:rPr>
          <w:sz w:val="20"/>
          <w:szCs w:val="20"/>
          <w:color w:val="auto"/>
        </w:rPr>
      </w:pPr>
      <w:r>
        <w:rPr>
          <w:rFonts w:ascii="Arial" w:cs="Arial" w:eastAsia="Arial" w:hAnsi="Arial"/>
          <w:sz w:val="20"/>
          <w:szCs w:val="20"/>
          <w:color w:val="auto"/>
        </w:rPr>
        <w:t>Luckily you brought a copy of this book on your travels, and you thumb to this very page and try again:</w:t>
      </w:r>
    </w:p>
    <w:p>
      <w:pPr>
        <w:spacing w:after="0" w:line="370" w:lineRule="exact"/>
        <w:rPr>
          <w:sz w:val="20"/>
          <w:szCs w:val="20"/>
          <w:color w:val="auto"/>
        </w:rPr>
      </w:pPr>
    </w:p>
    <w:p>
      <w:pPr>
        <w:ind w:left="420" w:right="4700" w:hanging="2"/>
        <w:spacing w:after="0" w:line="219" w:lineRule="auto"/>
        <w:tabs>
          <w:tab w:leader="none" w:pos="838" w:val="left"/>
        </w:tabs>
        <w:numPr>
          <w:ilvl w:val="0"/>
          <w:numId w:val="10"/>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'Hello world!'</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Hello world!</w:t>
      </w:r>
    </w:p>
    <w:p>
      <w:pPr>
        <w:sectPr>
          <w:pgSz w:w="9820" w:h="14198" w:orient="portrait"/>
          <w:cols w:equalWidth="0" w:num="1">
            <w:col w:w="7740"/>
          </w:cols>
          <w:pgMar w:left="900" w:top="357" w:right="1174" w:bottom="537" w:gutter="0" w:footer="0" w:header="0"/>
        </w:sectPr>
      </w:pPr>
    </w:p>
    <w:bookmarkStart w:id="18" w:name="page19"/>
    <w:bookmarkEnd w:id="18"/>
    <w:tbl>
      <w:tblPr>
        <w:tblLayout w:type="fixed"/>
        <w:tblInd w:w="360" w:type="dxa"/>
        <w:tblCellMar>
          <w:top w:w="0" w:type="dxa"/>
          <w:left w:w="0" w:type="dxa"/>
          <w:bottom w:w="0" w:type="dxa"/>
          <w:right w:w="0" w:type="dxa"/>
        </w:tblCellMar>
      </w:tblPr>
      <w:tr>
        <w:trPr>
          <w:trHeight w:val="368"/>
        </w:trPr>
        <w:tc>
          <w:tcPr>
            <w:tcW w:w="52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1.5.   CONVERSING WITH PYTHON</w:t>
            </w:r>
          </w:p>
        </w:tc>
        <w:tc>
          <w:tcPr>
            <w:tcW w:w="1900" w:type="dxa"/>
            <w:vAlign w:val="bottom"/>
          </w:tcPr>
          <w:p>
            <w:pPr>
              <w:jc w:val="right"/>
              <w:spacing w:after="0"/>
              <w:rPr>
                <w:sz w:val="20"/>
                <w:szCs w:val="20"/>
                <w:color w:val="auto"/>
              </w:rPr>
            </w:pPr>
            <w:r>
              <w:rPr>
                <w:rFonts w:ascii="Gabriola" w:cs="Gabriola" w:eastAsia="Gabriola" w:hAnsi="Gabriola"/>
                <w:sz w:val="20"/>
                <w:szCs w:val="20"/>
                <w:color w:val="auto"/>
              </w:rPr>
              <w:t>7</w:t>
            </w:r>
          </w:p>
        </w:tc>
      </w:tr>
    </w:tbl>
    <w:p>
      <w:pPr>
        <w:spacing w:after="0" w:line="191"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This is looking much better, so you try to communicate some more:</w:t>
      </w:r>
    </w:p>
    <w:p>
      <w:pPr>
        <w:spacing w:after="0" w:line="355" w:lineRule="exact"/>
        <w:rPr>
          <w:sz w:val="20"/>
          <w:szCs w:val="20"/>
          <w:color w:val="auto"/>
        </w:rPr>
      </w:pPr>
    </w:p>
    <w:p>
      <w:pPr>
        <w:ind w:left="780" w:hanging="1"/>
        <w:spacing w:after="0" w:line="219" w:lineRule="auto"/>
        <w:tabs>
          <w:tab w:leader="none" w:pos="1198" w:val="left"/>
        </w:tabs>
        <w:numPr>
          <w:ilvl w:val="0"/>
          <w:numId w:val="11"/>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'You must be the legendary god that comes from the sky'</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 xml:space="preserve">You must be the legendary god that comes </w:t>
      </w:r>
      <w:r>
        <w:rPr>
          <w:rFonts w:ascii="Arial" w:cs="Arial" w:eastAsia="Arial" w:hAnsi="Arial"/>
          <w:sz w:val="20"/>
          <w:szCs w:val="20"/>
          <w:color w:val="4070A1"/>
        </w:rPr>
        <w:t>from</w:t>
      </w:r>
      <w:r>
        <w:rPr>
          <w:rFonts w:ascii="Arial" w:cs="Arial" w:eastAsia="Arial" w:hAnsi="Arial"/>
          <w:sz w:val="20"/>
          <w:szCs w:val="20"/>
          <w:color w:val="000000"/>
        </w:rPr>
        <w:t xml:space="preserve"> the sky</w:t>
      </w:r>
    </w:p>
    <w:p>
      <w:pPr>
        <w:spacing w:after="0" w:line="10" w:lineRule="exact"/>
        <w:rPr>
          <w:rFonts w:ascii="Arial" w:cs="Arial" w:eastAsia="Arial" w:hAnsi="Arial"/>
          <w:sz w:val="20"/>
          <w:szCs w:val="20"/>
          <w:color w:val="auto"/>
        </w:rPr>
      </w:pPr>
    </w:p>
    <w:p>
      <w:pPr>
        <w:ind w:left="1200" w:hanging="421"/>
        <w:spacing w:after="0"/>
        <w:tabs>
          <w:tab w:leader="none" w:pos="1200" w:val="left"/>
        </w:tabs>
        <w:numPr>
          <w:ilvl w:val="0"/>
          <w:numId w:val="11"/>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'We  have  been  waiting  for  you  for  a  long  time'</w:t>
      </w:r>
      <w:r>
        <w:rPr>
          <w:rFonts w:ascii="Arial" w:cs="Arial" w:eastAsia="Arial" w:hAnsi="Arial"/>
          <w:sz w:val="20"/>
          <w:szCs w:val="20"/>
          <w:color w:val="000000"/>
        </w:rPr>
        <w:t>)</w:t>
      </w:r>
    </w:p>
    <w:p>
      <w:pPr>
        <w:spacing w:after="0" w:line="296" w:lineRule="exact"/>
        <w:rPr>
          <w:sz w:val="20"/>
          <w:szCs w:val="20"/>
          <w:color w:val="auto"/>
        </w:rPr>
      </w:pPr>
    </w:p>
    <w:p>
      <w:pPr>
        <w:ind w:left="780" w:right="200" w:hanging="1"/>
        <w:spacing w:after="0" w:line="219" w:lineRule="auto"/>
        <w:tabs>
          <w:tab w:leader="none" w:pos="1198" w:val="left"/>
        </w:tabs>
        <w:numPr>
          <w:ilvl w:val="0"/>
          <w:numId w:val="12"/>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'Our legend says you will be very tasty with mustard'</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 xml:space="preserve">Our legend says you will be very tasty </w:t>
      </w:r>
      <w:r>
        <w:rPr>
          <w:rFonts w:ascii="Times New Roman" w:cs="Times New Roman" w:eastAsia="Times New Roman" w:hAnsi="Times New Roman"/>
          <w:sz w:val="20"/>
          <w:szCs w:val="20"/>
          <w:b w:val="1"/>
          <w:bCs w:val="1"/>
          <w:color w:val="007021"/>
        </w:rPr>
        <w:t>with</w:t>
      </w:r>
      <w:r>
        <w:rPr>
          <w:rFonts w:ascii="Arial" w:cs="Arial" w:eastAsia="Arial" w:hAnsi="Arial"/>
          <w:sz w:val="20"/>
          <w:szCs w:val="20"/>
          <w:color w:val="000000"/>
        </w:rPr>
        <w:t xml:space="preserve"> mustard</w:t>
      </w:r>
    </w:p>
    <w:p>
      <w:pPr>
        <w:spacing w:after="0" w:line="10" w:lineRule="exact"/>
        <w:rPr>
          <w:rFonts w:ascii="Arial" w:cs="Arial" w:eastAsia="Arial" w:hAnsi="Arial"/>
          <w:sz w:val="20"/>
          <w:szCs w:val="20"/>
          <w:color w:val="auto"/>
        </w:rPr>
      </w:pPr>
    </w:p>
    <w:p>
      <w:pPr>
        <w:ind w:left="1200" w:hanging="421"/>
        <w:spacing w:after="0"/>
        <w:tabs>
          <w:tab w:leader="none" w:pos="1200" w:val="left"/>
        </w:tabs>
        <w:numPr>
          <w:ilvl w:val="0"/>
          <w:numId w:val="12"/>
        </w:numPr>
        <w:rPr>
          <w:rFonts w:ascii="Arial" w:cs="Arial" w:eastAsia="Arial" w:hAnsi="Arial"/>
          <w:sz w:val="20"/>
          <w:szCs w:val="20"/>
          <w:color w:val="auto"/>
        </w:rPr>
      </w:pPr>
      <w:r>
        <w:rPr>
          <w:rFonts w:ascii="Arial" w:cs="Arial" w:eastAsia="Arial" w:hAnsi="Arial"/>
          <w:sz w:val="20"/>
          <w:szCs w:val="20"/>
          <w:color w:val="8F2100"/>
        </w:rPr>
        <w:t xml:space="preserve">print  </w:t>
      </w:r>
      <w:r>
        <w:rPr>
          <w:rFonts w:ascii="Arial" w:cs="Arial" w:eastAsia="Arial" w:hAnsi="Arial"/>
          <w:sz w:val="20"/>
          <w:szCs w:val="20"/>
          <w:color w:val="4070A1"/>
        </w:rPr>
        <w:t>'We  will  have  a  feast  tonight  unless  you  say</w:t>
      </w:r>
    </w:p>
    <w:p>
      <w:pPr>
        <w:spacing w:after="0" w:line="9" w:lineRule="exact"/>
        <w:rPr>
          <w:sz w:val="20"/>
          <w:szCs w:val="20"/>
          <w:color w:val="auto"/>
        </w:rPr>
      </w:pPr>
    </w:p>
    <w:p>
      <w:pPr>
        <w:ind w:left="980"/>
        <w:spacing w:after="0"/>
        <w:rPr>
          <w:sz w:val="20"/>
          <w:szCs w:val="20"/>
          <w:color w:val="auto"/>
        </w:rPr>
      </w:pPr>
      <w:r>
        <w:rPr>
          <w:rFonts w:ascii="Arial" w:cs="Arial" w:eastAsia="Arial" w:hAnsi="Arial"/>
          <w:sz w:val="20"/>
          <w:szCs w:val="20"/>
          <w:color w:val="4070A1"/>
        </w:rPr>
        <w:t>File  "&lt;stdin&gt;",  line  1</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4070A1"/>
        </w:rPr>
        <w:t>print  '</w:t>
      </w:r>
      <w:r>
        <w:rPr>
          <w:rFonts w:ascii="Arial" w:cs="Arial" w:eastAsia="Arial" w:hAnsi="Arial"/>
          <w:sz w:val="20"/>
          <w:szCs w:val="20"/>
          <w:color w:val="000000"/>
        </w:rPr>
        <w:t>We  will  have  a  feast  tonight  unless  you  say</w:t>
      </w:r>
    </w:p>
    <w:p>
      <w:pPr>
        <w:spacing w:after="0" w:line="9" w:lineRule="exact"/>
        <w:rPr>
          <w:sz w:val="20"/>
          <w:szCs w:val="20"/>
          <w:color w:val="auto"/>
        </w:rPr>
      </w:pPr>
    </w:p>
    <w:p>
      <w:pPr>
        <w:ind w:left="632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Missing  parentheses  in  call  to</w:t>
      </w:r>
      <w:r>
        <w:rPr>
          <w:rFonts w:ascii="Arial" w:cs="Arial" w:eastAsia="Arial" w:hAnsi="Arial"/>
          <w:sz w:val="20"/>
          <w:szCs w:val="20"/>
          <w:color w:val="007021"/>
        </w:rPr>
        <w:t xml:space="preserve">  </w:t>
      </w:r>
      <w:r>
        <w:rPr>
          <w:rFonts w:ascii="Arial" w:cs="Arial" w:eastAsia="Arial" w:hAnsi="Arial"/>
          <w:sz w:val="20"/>
          <w:szCs w:val="20"/>
          <w:color w:val="4070A1"/>
        </w:rPr>
        <w:t>'print'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&gt;&gt;&gt;</w:t>
      </w:r>
    </w:p>
    <w:p>
      <w:pPr>
        <w:spacing w:after="0" w:line="347" w:lineRule="exact"/>
        <w:rPr>
          <w:sz w:val="20"/>
          <w:szCs w:val="20"/>
          <w:color w:val="auto"/>
        </w:rPr>
      </w:pPr>
    </w:p>
    <w:p>
      <w:pPr>
        <w:jc w:val="both"/>
        <w:ind w:left="360" w:right="200" w:hanging="6"/>
        <w:spacing w:after="0"/>
        <w:rPr>
          <w:sz w:val="20"/>
          <w:szCs w:val="20"/>
          <w:color w:val="auto"/>
        </w:rPr>
      </w:pPr>
      <w:r>
        <w:rPr>
          <w:rFonts w:ascii="Gabriola" w:cs="Gabriola" w:eastAsia="Gabriola" w:hAnsi="Gabriola"/>
          <w:sz w:val="15"/>
          <w:szCs w:val="15"/>
          <w:color w:val="auto"/>
        </w:rPr>
        <w:t>The conversation was going so well for a while and then you made the tiniest mistake using the Python language and Python brought the spears back out.</w:t>
      </w:r>
    </w:p>
    <w:p>
      <w:pPr>
        <w:spacing w:after="0" w:line="319" w:lineRule="exact"/>
        <w:rPr>
          <w:sz w:val="20"/>
          <w:szCs w:val="20"/>
          <w:color w:val="auto"/>
        </w:rPr>
      </w:pPr>
    </w:p>
    <w:p>
      <w:pPr>
        <w:jc w:val="both"/>
        <w:ind w:left="360" w:right="200" w:hanging="7"/>
        <w:spacing w:after="0" w:line="198" w:lineRule="auto"/>
        <w:rPr>
          <w:sz w:val="20"/>
          <w:szCs w:val="20"/>
          <w:color w:val="auto"/>
        </w:rPr>
      </w:pPr>
      <w:r>
        <w:rPr>
          <w:rFonts w:ascii="Gabriola" w:cs="Gabriola" w:eastAsia="Gabriola" w:hAnsi="Gabriola"/>
          <w:sz w:val="20"/>
          <w:szCs w:val="20"/>
          <w:color w:val="auto"/>
        </w:rPr>
        <w:t xml:space="preserve">At this point, you should also realize that while Python is amazingly complex and powerful and very picky about the syntax you use to communicate with it, Python is </w:t>
      </w:r>
      <w:r>
        <w:rPr>
          <w:rFonts w:ascii="Arial" w:cs="Arial" w:eastAsia="Arial" w:hAnsi="Arial"/>
          <w:sz w:val="20"/>
          <w:szCs w:val="20"/>
          <w:b w:val="1"/>
          <w:bCs w:val="1"/>
          <w:i w:val="1"/>
          <w:iCs w:val="1"/>
          <w:color w:val="auto"/>
        </w:rPr>
        <w:t>not</w:t>
      </w:r>
      <w:r>
        <w:rPr>
          <w:rFonts w:ascii="Gabriola" w:cs="Gabriola" w:eastAsia="Gabriola" w:hAnsi="Gabriola"/>
          <w:sz w:val="20"/>
          <w:szCs w:val="20"/>
          <w:color w:val="auto"/>
        </w:rPr>
        <w:t xml:space="preserve"> intelligent. You are really just having a conversation with yourself, but using proper syntax.</w:t>
      </w:r>
    </w:p>
    <w:p>
      <w:pPr>
        <w:spacing w:after="0" w:line="162" w:lineRule="exact"/>
        <w:rPr>
          <w:sz w:val="20"/>
          <w:szCs w:val="20"/>
          <w:color w:val="auto"/>
        </w:rPr>
      </w:pPr>
    </w:p>
    <w:p>
      <w:pPr>
        <w:jc w:val="both"/>
        <w:ind w:left="360" w:right="160"/>
        <w:spacing w:after="0" w:line="188" w:lineRule="auto"/>
        <w:rPr>
          <w:sz w:val="20"/>
          <w:szCs w:val="20"/>
          <w:color w:val="auto"/>
        </w:rPr>
      </w:pPr>
      <w:r>
        <w:rPr>
          <w:rFonts w:ascii="Gabriola" w:cs="Gabriola" w:eastAsia="Gabriola" w:hAnsi="Gabriola"/>
          <w:sz w:val="20"/>
          <w:szCs w:val="20"/>
          <w:color w:val="auto"/>
        </w:rPr>
        <w:t>In a sense, when you use a program written by someone else the conversation is between you and those other programmers with Python acting as an intermediary. Python is a way for the creators of programs to express how the conversation is supposed to proceed. And in just a few more chapters, you will be one of those programmers using Python to talk to the users of your program.</w:t>
      </w:r>
    </w:p>
    <w:p>
      <w:pPr>
        <w:spacing w:after="0" w:line="159" w:lineRule="exact"/>
        <w:rPr>
          <w:sz w:val="20"/>
          <w:szCs w:val="20"/>
          <w:color w:val="auto"/>
        </w:rPr>
      </w:pPr>
    </w:p>
    <w:p>
      <w:pPr>
        <w:jc w:val="both"/>
        <w:ind w:left="360" w:right="180"/>
        <w:spacing w:after="0" w:line="220" w:lineRule="auto"/>
        <w:rPr>
          <w:sz w:val="20"/>
          <w:szCs w:val="20"/>
          <w:color w:val="auto"/>
        </w:rPr>
      </w:pPr>
      <w:r>
        <w:rPr>
          <w:rFonts w:ascii="Gabriola" w:cs="Gabriola" w:eastAsia="Gabriola" w:hAnsi="Gabriola"/>
          <w:sz w:val="20"/>
          <w:szCs w:val="20"/>
          <w:color w:val="auto"/>
        </w:rPr>
        <w:t>Before we leave our first conversation with the Python interpreter, you should prob-ably know the proper way to say “good-bye” when interacting with the inhabitants of Planet Python:</w:t>
      </w:r>
    </w:p>
    <w:p>
      <w:pPr>
        <w:spacing w:after="0" w:line="307" w:lineRule="exact"/>
        <w:rPr>
          <w:sz w:val="20"/>
          <w:szCs w:val="20"/>
          <w:color w:val="auto"/>
        </w:rPr>
      </w:pPr>
    </w:p>
    <w:p>
      <w:pPr>
        <w:ind w:left="780"/>
        <w:spacing w:after="0"/>
        <w:rPr>
          <w:sz w:val="20"/>
          <w:szCs w:val="20"/>
          <w:color w:val="auto"/>
        </w:rPr>
      </w:pPr>
      <w:r>
        <w:rPr>
          <w:rFonts w:ascii="Arial" w:cs="Arial" w:eastAsia="Arial" w:hAnsi="Arial"/>
          <w:sz w:val="20"/>
          <w:szCs w:val="20"/>
          <w:color w:val="auto"/>
        </w:rPr>
        <w:t>&gt;&gt;&gt;  good-bye</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Traceback  (most  recent  call  last):</w:t>
      </w:r>
    </w:p>
    <w:p>
      <w:pPr>
        <w:spacing w:after="0" w:line="9" w:lineRule="exact"/>
        <w:rPr>
          <w:sz w:val="20"/>
          <w:szCs w:val="20"/>
          <w:color w:val="auto"/>
        </w:rPr>
      </w:pPr>
    </w:p>
    <w:p>
      <w:pPr>
        <w:ind w:left="980"/>
        <w:spacing w:after="0"/>
        <w:rPr>
          <w:sz w:val="20"/>
          <w:szCs w:val="20"/>
          <w:color w:val="auto"/>
        </w:rPr>
      </w:pPr>
      <w:r>
        <w:rPr>
          <w:rFonts w:ascii="Arial" w:cs="Arial" w:eastAsia="Arial" w:hAnsi="Arial"/>
          <w:sz w:val="20"/>
          <w:szCs w:val="20"/>
          <w:color w:val="auto"/>
        </w:rPr>
        <w:t xml:space="preserve">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r>
        <w:rPr>
          <w:rFonts w:ascii="Arial" w:cs="Arial" w:eastAsia="Arial" w:hAnsi="Arial"/>
          <w:sz w:val="20"/>
          <w:szCs w:val="20"/>
          <w:color w:val="auto"/>
        </w:rPr>
        <w:t>,  in  &lt;module&gt;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007021"/>
        </w:rPr>
        <w:t>NameError</w:t>
      </w:r>
      <w:r>
        <w:rPr>
          <w:rFonts w:ascii="Arial" w:cs="Arial" w:eastAsia="Arial" w:hAnsi="Arial"/>
          <w:sz w:val="20"/>
          <w:szCs w:val="20"/>
          <w:color w:val="000000"/>
        </w:rPr>
        <w:t>:  name</w:t>
      </w:r>
      <w:r>
        <w:rPr>
          <w:rFonts w:ascii="Arial" w:cs="Arial" w:eastAsia="Arial" w:hAnsi="Arial"/>
          <w:sz w:val="20"/>
          <w:szCs w:val="20"/>
          <w:color w:val="007021"/>
        </w:rPr>
        <w:t xml:space="preserve">  </w:t>
      </w:r>
      <w:r>
        <w:rPr>
          <w:rFonts w:ascii="Arial" w:cs="Arial" w:eastAsia="Arial" w:hAnsi="Arial"/>
          <w:sz w:val="20"/>
          <w:szCs w:val="20"/>
          <w:color w:val="4070A1"/>
        </w:rPr>
        <w:t>'good'</w:t>
      </w:r>
      <w:r>
        <w:rPr>
          <w:rFonts w:ascii="Arial" w:cs="Arial" w:eastAsia="Arial" w:hAnsi="Arial"/>
          <w:sz w:val="20"/>
          <w:szCs w:val="20"/>
          <w:color w:val="007021"/>
        </w:rPr>
        <w:t xml:space="preserve">  </w:t>
      </w:r>
      <w:r>
        <w:rPr>
          <w:rFonts w:ascii="Arial" w:cs="Arial" w:eastAsia="Arial" w:hAnsi="Arial"/>
          <w:sz w:val="20"/>
          <w:szCs w:val="20"/>
          <w:color w:val="000000"/>
        </w:rPr>
        <w:t>is  not  defined</w:t>
      </w:r>
    </w:p>
    <w:p>
      <w:pPr>
        <w:spacing w:after="0" w:line="57" w:lineRule="exact"/>
        <w:rPr>
          <w:sz w:val="20"/>
          <w:szCs w:val="20"/>
          <w:color w:val="auto"/>
        </w:rPr>
      </w:pPr>
    </w:p>
    <w:p>
      <w:pPr>
        <w:ind w:left="980" w:right="2920" w:hanging="201"/>
        <w:spacing w:after="0" w:line="219" w:lineRule="auto"/>
        <w:tabs>
          <w:tab w:leader="none" w:pos="1189" w:val="left"/>
        </w:tabs>
        <w:numPr>
          <w:ilvl w:val="0"/>
          <w:numId w:val="13"/>
        </w:numPr>
        <w:rPr>
          <w:rFonts w:ascii="Arial" w:cs="Arial" w:eastAsia="Arial" w:hAnsi="Arial"/>
          <w:sz w:val="20"/>
          <w:szCs w:val="20"/>
          <w:color w:val="auto"/>
        </w:rPr>
      </w:pPr>
      <w:r>
        <w:rPr>
          <w:rFonts w:ascii="Times New Roman" w:cs="Times New Roman" w:eastAsia="Times New Roman" w:hAnsi="Times New Roman"/>
          <w:sz w:val="20"/>
          <w:szCs w:val="20"/>
          <w:b w:val="1"/>
          <w:bCs w:val="1"/>
          <w:color w:val="007021"/>
        </w:rPr>
        <w:t xml:space="preserve">if </w:t>
      </w:r>
      <w:r>
        <w:rPr>
          <w:rFonts w:ascii="Arial" w:cs="Arial" w:eastAsia="Arial" w:hAnsi="Arial"/>
          <w:sz w:val="20"/>
          <w:szCs w:val="20"/>
          <w:color w:val="000000"/>
        </w:rPr>
        <w:t>you don</w:t>
      </w:r>
      <w:r>
        <w:rPr>
          <w:rFonts w:ascii="Arial" w:cs="Arial" w:eastAsia="Arial" w:hAnsi="Arial"/>
          <w:sz w:val="20"/>
          <w:szCs w:val="20"/>
          <w:color w:val="4070A1"/>
        </w:rPr>
        <w:t>'t mind, I need to leave</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4070A1"/>
        </w:rPr>
        <w:t>File "&lt;stdin&gt;", line 1</w:t>
      </w:r>
    </w:p>
    <w:p>
      <w:pPr>
        <w:spacing w:after="0" w:line="9" w:lineRule="exact"/>
        <w:rPr>
          <w:rFonts w:ascii="Arial" w:cs="Arial" w:eastAsia="Arial" w:hAnsi="Arial"/>
          <w:sz w:val="20"/>
          <w:szCs w:val="20"/>
          <w:color w:val="auto"/>
        </w:rPr>
      </w:pPr>
    </w:p>
    <w:p>
      <w:pPr>
        <w:ind w:left="1200"/>
        <w:spacing w:after="0"/>
        <w:rPr>
          <w:rFonts w:ascii="Arial" w:cs="Arial" w:eastAsia="Arial" w:hAnsi="Arial"/>
          <w:sz w:val="20"/>
          <w:szCs w:val="20"/>
          <w:color w:val="auto"/>
        </w:rPr>
      </w:pPr>
      <w:r>
        <w:rPr>
          <w:rFonts w:ascii="Arial" w:cs="Arial" w:eastAsia="Arial" w:hAnsi="Arial"/>
          <w:sz w:val="20"/>
          <w:szCs w:val="20"/>
          <w:color w:val="4070A1"/>
        </w:rPr>
        <w:t>if  you  don'</w:t>
      </w:r>
      <w:r>
        <w:rPr>
          <w:rFonts w:ascii="Arial" w:cs="Arial" w:eastAsia="Arial" w:hAnsi="Arial"/>
          <w:sz w:val="20"/>
          <w:szCs w:val="20"/>
          <w:color w:val="000000"/>
        </w:rPr>
        <w:t>t  mind,  I  need  to  leave</w:t>
      </w:r>
    </w:p>
    <w:p>
      <w:pPr>
        <w:spacing w:after="0" w:line="9" w:lineRule="exact"/>
        <w:rPr>
          <w:sz w:val="20"/>
          <w:szCs w:val="20"/>
          <w:color w:val="auto"/>
        </w:rPr>
      </w:pPr>
    </w:p>
    <w:p>
      <w:pPr>
        <w:jc w:val="center"/>
        <w:ind w:right="330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&gt;&gt;&gt;  quit()</w:t>
      </w:r>
    </w:p>
    <w:p>
      <w:pPr>
        <w:spacing w:after="0" w:line="347" w:lineRule="exact"/>
        <w:rPr>
          <w:sz w:val="20"/>
          <w:szCs w:val="20"/>
          <w:color w:val="auto"/>
        </w:rPr>
      </w:pPr>
    </w:p>
    <w:p>
      <w:pPr>
        <w:jc w:val="both"/>
        <w:ind w:left="360" w:right="200"/>
        <w:spacing w:after="0" w:line="198" w:lineRule="auto"/>
        <w:rPr>
          <w:sz w:val="20"/>
          <w:szCs w:val="20"/>
          <w:color w:val="auto"/>
        </w:rPr>
      </w:pPr>
      <w:r>
        <w:rPr>
          <w:rFonts w:ascii="Gabriola" w:cs="Gabriola" w:eastAsia="Gabriola" w:hAnsi="Gabriola"/>
          <w:sz w:val="20"/>
          <w:szCs w:val="20"/>
          <w:color w:val="auto"/>
        </w:rPr>
        <w:t xml:space="preserve">You will notice that the error is diﬀerent for the first two incorrect attempts. The second error is diﬀerent because </w:t>
      </w:r>
      <w:r>
        <w:rPr>
          <w:rFonts w:ascii="Arial" w:cs="Arial" w:eastAsia="Arial" w:hAnsi="Arial"/>
          <w:sz w:val="20"/>
          <w:szCs w:val="20"/>
          <w:b w:val="1"/>
          <w:bCs w:val="1"/>
          <w:i w:val="1"/>
          <w:iCs w:val="1"/>
          <w:color w:val="auto"/>
        </w:rPr>
        <w:t>if</w:t>
      </w:r>
      <w:r>
        <w:rPr>
          <w:rFonts w:ascii="Gabriola" w:cs="Gabriola" w:eastAsia="Gabriola" w:hAnsi="Gabriola"/>
          <w:sz w:val="20"/>
          <w:szCs w:val="20"/>
          <w:color w:val="auto"/>
        </w:rPr>
        <w:t xml:space="preserve"> is a reserved word and Python saw the reserved word and thought we were trying to say something but got the syntax of the sentence wrong.</w:t>
      </w:r>
    </w:p>
    <w:p>
      <w:pPr>
        <w:spacing w:after="0" w:line="162" w:lineRule="exact"/>
        <w:rPr>
          <w:sz w:val="20"/>
          <w:szCs w:val="20"/>
          <w:color w:val="auto"/>
        </w:rPr>
      </w:pPr>
    </w:p>
    <w:p>
      <w:pPr>
        <w:jc w:val="both"/>
        <w:ind w:left="360" w:right="200" w:hanging="6"/>
        <w:spacing w:after="0" w:line="220" w:lineRule="auto"/>
        <w:rPr>
          <w:sz w:val="20"/>
          <w:szCs w:val="20"/>
          <w:color w:val="auto"/>
        </w:rPr>
      </w:pPr>
      <w:r>
        <w:rPr>
          <w:rFonts w:ascii="Gabriola" w:cs="Gabriola" w:eastAsia="Gabriola" w:hAnsi="Gabriola"/>
          <w:sz w:val="20"/>
          <w:szCs w:val="20"/>
          <w:color w:val="auto"/>
        </w:rPr>
        <w:t xml:space="preserve">The proper way to say “good-bye” to Python is to enter </w:t>
      </w:r>
      <w:r>
        <w:rPr>
          <w:rFonts w:ascii="Arial" w:cs="Arial" w:eastAsia="Arial" w:hAnsi="Arial"/>
          <w:sz w:val="20"/>
          <w:szCs w:val="20"/>
          <w:b w:val="1"/>
          <w:bCs w:val="1"/>
          <w:i w:val="1"/>
          <w:iCs w:val="1"/>
          <w:color w:val="auto"/>
        </w:rPr>
        <w:t>quit()</w:t>
      </w:r>
      <w:r>
        <w:rPr>
          <w:rFonts w:ascii="Gabriola" w:cs="Gabriola" w:eastAsia="Gabriola" w:hAnsi="Gabriola"/>
          <w:sz w:val="20"/>
          <w:szCs w:val="20"/>
          <w:color w:val="auto"/>
        </w:rPr>
        <w:t xml:space="preserve"> at the interactive chevron </w:t>
      </w:r>
      <w:r>
        <w:rPr>
          <w:rFonts w:ascii="Arial" w:cs="Arial" w:eastAsia="Arial" w:hAnsi="Arial"/>
          <w:sz w:val="20"/>
          <w:szCs w:val="20"/>
          <w:color w:val="auto"/>
        </w:rPr>
        <w:t>&gt;&gt;&gt;</w:t>
      </w:r>
      <w:r>
        <w:rPr>
          <w:rFonts w:ascii="Gabriola" w:cs="Gabriola" w:eastAsia="Gabriola" w:hAnsi="Gabriola"/>
          <w:sz w:val="20"/>
          <w:szCs w:val="20"/>
          <w:color w:val="auto"/>
        </w:rPr>
        <w:t xml:space="preserve"> prompt. It would have probably taken you quite a while to guess that one, so having a book handy probably will turn out to be helpful.</w:t>
      </w:r>
    </w:p>
    <w:p>
      <w:pPr>
        <w:sectPr>
          <w:pgSz w:w="9820" w:h="14198" w:orient="portrait"/>
          <w:cols w:equalWidth="0" w:num="1">
            <w:col w:w="7680"/>
          </w:cols>
          <w:pgMar w:left="1440" w:top="220" w:right="694" w:bottom="532" w:gutter="0" w:footer="0" w:header="0"/>
        </w:sectPr>
      </w:pPr>
    </w:p>
    <w:bookmarkStart w:id="19" w:name="page20"/>
    <w:bookmarkEnd w:id="19"/>
    <w:p>
      <w:pPr>
        <w:ind w:left="560" w:hanging="560"/>
        <w:spacing w:after="0"/>
        <w:tabs>
          <w:tab w:leader="none" w:pos="560" w:val="left"/>
        </w:tabs>
        <w:numPr>
          <w:ilvl w:val="0"/>
          <w:numId w:val="14"/>
        </w:numPr>
        <w:rPr>
          <w:rFonts w:ascii="Gabriola" w:cs="Gabriola" w:eastAsia="Gabriola" w:hAnsi="Gabriola"/>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1.6</w:t>
        <w:tab/>
        <w:t>Terminology:  interpreter and compiler</w:t>
      </w:r>
    </w:p>
    <w:p>
      <w:pPr>
        <w:spacing w:after="0" w:line="329" w:lineRule="exact"/>
        <w:rPr>
          <w:sz w:val="20"/>
          <w:szCs w:val="20"/>
          <w:color w:val="auto"/>
        </w:rPr>
      </w:pPr>
    </w:p>
    <w:p>
      <w:pPr>
        <w:jc w:val="both"/>
        <w:ind w:right="314" w:firstLine="7"/>
        <w:spacing w:after="0" w:line="188" w:lineRule="auto"/>
        <w:rPr>
          <w:sz w:val="20"/>
          <w:szCs w:val="20"/>
          <w:color w:val="auto"/>
        </w:rPr>
      </w:pPr>
      <w:r>
        <w:rPr>
          <w:rFonts w:ascii="Gabriola" w:cs="Gabriola" w:eastAsia="Gabriola" w:hAnsi="Gabriola"/>
          <w:sz w:val="20"/>
          <w:szCs w:val="20"/>
          <w:color w:val="auto"/>
        </w:rPr>
        <w:t xml:space="preserve">Python is a </w:t>
      </w:r>
      <w:r>
        <w:rPr>
          <w:rFonts w:ascii="Arial" w:cs="Arial" w:eastAsia="Arial" w:hAnsi="Arial"/>
          <w:sz w:val="20"/>
          <w:szCs w:val="20"/>
          <w:b w:val="1"/>
          <w:bCs w:val="1"/>
          <w:i w:val="1"/>
          <w:iCs w:val="1"/>
          <w:color w:val="auto"/>
        </w:rPr>
        <w:t>high-level</w:t>
      </w:r>
      <w:r>
        <w:rPr>
          <w:rFonts w:ascii="Gabriola" w:cs="Gabriola" w:eastAsia="Gabriola" w:hAnsi="Gabriola"/>
          <w:sz w:val="20"/>
          <w:szCs w:val="20"/>
          <w:color w:val="auto"/>
        </w:rPr>
        <w:t xml:space="preserve"> language intended to be relatively straightforward for hu-mans to read and write and for computers to read and process. Other high-level languages include Java, C++, PHP, Ruby, Basic, Perl, JavaScript, and many more. The actual hardware inside the Central Processing Unit (CPU) does not under-stand any of these high-level languages.</w:t>
      </w:r>
    </w:p>
    <w:p>
      <w:pPr>
        <w:spacing w:after="0" w:line="154" w:lineRule="exact"/>
        <w:rPr>
          <w:sz w:val="20"/>
          <w:szCs w:val="20"/>
          <w:color w:val="auto"/>
        </w:rPr>
      </w:pPr>
    </w:p>
    <w:p>
      <w:pPr>
        <w:jc w:val="both"/>
        <w:ind w:right="354" w:hanging="1"/>
        <w:spacing w:after="0" w:line="220" w:lineRule="auto"/>
        <w:rPr>
          <w:sz w:val="20"/>
          <w:szCs w:val="20"/>
          <w:color w:val="auto"/>
        </w:rPr>
      </w:pPr>
      <w:r>
        <w:rPr>
          <w:rFonts w:ascii="Gabriola" w:cs="Gabriola" w:eastAsia="Gabriola" w:hAnsi="Gabriola"/>
          <w:sz w:val="20"/>
          <w:szCs w:val="20"/>
          <w:color w:val="auto"/>
        </w:rPr>
        <w:t xml:space="preserve">The CPU understands a language we call </w:t>
      </w:r>
      <w:r>
        <w:rPr>
          <w:rFonts w:ascii="Arial" w:cs="Arial" w:eastAsia="Arial" w:hAnsi="Arial"/>
          <w:sz w:val="20"/>
          <w:szCs w:val="20"/>
          <w:b w:val="1"/>
          <w:bCs w:val="1"/>
          <w:i w:val="1"/>
          <w:iCs w:val="1"/>
          <w:color w:val="auto"/>
        </w:rPr>
        <w:t>machine language</w:t>
      </w:r>
      <w:r>
        <w:rPr>
          <w:rFonts w:ascii="Gabriola" w:cs="Gabriola" w:eastAsia="Gabriola" w:hAnsi="Gabriola"/>
          <w:sz w:val="20"/>
          <w:szCs w:val="20"/>
          <w:color w:val="auto"/>
        </w:rPr>
        <w:t>. Machine language is very simple and frankly very tiresome to write because it is represented all in zeros and ones:</w:t>
      </w:r>
    </w:p>
    <w:p>
      <w:pPr>
        <w:spacing w:after="0" w:line="280" w:lineRule="exact"/>
        <w:rPr>
          <w:sz w:val="20"/>
          <w:szCs w:val="20"/>
          <w:color w:val="auto"/>
        </w:rPr>
      </w:pPr>
    </w:p>
    <w:p>
      <w:pPr>
        <w:ind w:left="380"/>
        <w:spacing w:after="0"/>
        <w:rPr>
          <w:sz w:val="20"/>
          <w:szCs w:val="20"/>
          <w:color w:val="auto"/>
        </w:rPr>
      </w:pPr>
      <w:r>
        <w:rPr>
          <w:rFonts w:ascii="Arial" w:cs="Arial" w:eastAsia="Arial" w:hAnsi="Arial"/>
          <w:sz w:val="18"/>
          <w:szCs w:val="18"/>
          <w:color w:val="auto"/>
        </w:rPr>
        <w:t>001010001110100100101010000001111</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11100110000011101010010101101101</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w:t>
      </w:r>
    </w:p>
    <w:p>
      <w:pPr>
        <w:spacing w:after="0" w:line="325" w:lineRule="exact"/>
        <w:rPr>
          <w:sz w:val="20"/>
          <w:szCs w:val="20"/>
          <w:color w:val="auto"/>
        </w:rPr>
      </w:pPr>
    </w:p>
    <w:p>
      <w:pPr>
        <w:jc w:val="both"/>
        <w:ind w:right="314" w:firstLine="5"/>
        <w:spacing w:after="0" w:line="226" w:lineRule="auto"/>
        <w:rPr>
          <w:sz w:val="20"/>
          <w:szCs w:val="20"/>
          <w:color w:val="auto"/>
        </w:rPr>
      </w:pPr>
      <w:r>
        <w:rPr>
          <w:rFonts w:ascii="Gabriola" w:cs="Gabriola" w:eastAsia="Gabriola" w:hAnsi="Gabriola"/>
          <w:sz w:val="20"/>
          <w:szCs w:val="20"/>
          <w:color w:val="auto"/>
        </w:rPr>
        <w:t>Machine language seems quite simple on the surface, given that there are only zeros and ones, but its syntax is even more complex and far more intricate than Python. So very few programmers ever write machine language. Instead we build various translators to allow programmers to write in high-level languages like Python or JavaScript and these translators convert the programs to machine language for actual execution by the CPU.</w:t>
      </w:r>
    </w:p>
    <w:p>
      <w:pPr>
        <w:spacing w:after="0" w:line="160" w:lineRule="exact"/>
        <w:rPr>
          <w:sz w:val="20"/>
          <w:szCs w:val="20"/>
          <w:color w:val="auto"/>
        </w:rPr>
      </w:pPr>
    </w:p>
    <w:p>
      <w:pPr>
        <w:jc w:val="both"/>
        <w:ind w:right="334"/>
        <w:spacing w:after="0" w:line="188" w:lineRule="auto"/>
        <w:rPr>
          <w:sz w:val="20"/>
          <w:szCs w:val="20"/>
          <w:color w:val="auto"/>
        </w:rPr>
      </w:pPr>
      <w:r>
        <w:rPr>
          <w:rFonts w:ascii="Gabriola" w:cs="Gabriola" w:eastAsia="Gabriola" w:hAnsi="Gabriola"/>
          <w:sz w:val="20"/>
          <w:szCs w:val="20"/>
          <w:color w:val="auto"/>
        </w:rPr>
        <w:t xml:space="preserve">Since machine language is tied to the computer hardware, machine language is not </w:t>
      </w:r>
      <w:r>
        <w:rPr>
          <w:rFonts w:ascii="Arial" w:cs="Arial" w:eastAsia="Arial" w:hAnsi="Arial"/>
          <w:sz w:val="20"/>
          <w:szCs w:val="20"/>
          <w:b w:val="1"/>
          <w:bCs w:val="1"/>
          <w:i w:val="1"/>
          <w:iCs w:val="1"/>
          <w:color w:val="auto"/>
        </w:rPr>
        <w:t xml:space="preserve">portable </w:t>
      </w:r>
      <w:r>
        <w:rPr>
          <w:rFonts w:ascii="Gabriola" w:cs="Gabriola" w:eastAsia="Gabriola" w:hAnsi="Gabriola"/>
          <w:sz w:val="20"/>
          <w:szCs w:val="20"/>
          <w:color w:val="auto"/>
        </w:rPr>
        <w:t>across diﬀerent types of hardware. Programs written in high-level lan-guages can be moved between diﬀerent computers by using a diﬀerent interpreter on the new machine or recompiling the code to create a machine language version of the program for the new machine.</w:t>
      </w:r>
    </w:p>
    <w:p>
      <w:pPr>
        <w:spacing w:after="0" w:line="154" w:lineRule="exact"/>
        <w:rPr>
          <w:sz w:val="20"/>
          <w:szCs w:val="20"/>
          <w:color w:val="auto"/>
        </w:rPr>
      </w:pPr>
    </w:p>
    <w:p>
      <w:pPr>
        <w:jc w:val="both"/>
        <w:ind w:right="334" w:hanging="6"/>
        <w:spacing w:after="0"/>
        <w:rPr>
          <w:sz w:val="20"/>
          <w:szCs w:val="20"/>
          <w:color w:val="auto"/>
        </w:rPr>
      </w:pPr>
      <w:r>
        <w:rPr>
          <w:rFonts w:ascii="Gabriola" w:cs="Gabriola" w:eastAsia="Gabriola" w:hAnsi="Gabriola"/>
          <w:sz w:val="20"/>
          <w:szCs w:val="20"/>
          <w:color w:val="auto"/>
        </w:rPr>
        <w:t>These programming language translators fall into two general categories: (1) inter-preters and (2) compilers.</w:t>
      </w:r>
    </w:p>
    <w:p>
      <w:pPr>
        <w:spacing w:after="0" w:line="222" w:lineRule="exact"/>
        <w:rPr>
          <w:sz w:val="20"/>
          <w:szCs w:val="20"/>
          <w:color w:val="auto"/>
        </w:rPr>
      </w:pPr>
    </w:p>
    <w:p>
      <w:pPr>
        <w:jc w:val="both"/>
        <w:ind w:right="334" w:hanging="7"/>
        <w:spacing w:after="0" w:line="188" w:lineRule="auto"/>
        <w:rPr>
          <w:sz w:val="20"/>
          <w:szCs w:val="20"/>
          <w:color w:val="auto"/>
        </w:rPr>
      </w:pPr>
      <w:r>
        <w:rPr>
          <w:rFonts w:ascii="Gabriola" w:cs="Gabriola" w:eastAsia="Gabriola" w:hAnsi="Gabriola"/>
          <w:sz w:val="20"/>
          <w:szCs w:val="20"/>
          <w:color w:val="auto"/>
        </w:rPr>
        <w:t xml:space="preserve">An </w:t>
      </w:r>
      <w:r>
        <w:rPr>
          <w:rFonts w:ascii="Arial" w:cs="Arial" w:eastAsia="Arial" w:hAnsi="Arial"/>
          <w:sz w:val="20"/>
          <w:szCs w:val="20"/>
          <w:b w:val="1"/>
          <w:bCs w:val="1"/>
          <w:i w:val="1"/>
          <w:iCs w:val="1"/>
          <w:color w:val="auto"/>
        </w:rPr>
        <w:t>interpreter</w:t>
      </w:r>
      <w:r>
        <w:rPr>
          <w:rFonts w:ascii="Gabriola" w:cs="Gabriola" w:eastAsia="Gabriola" w:hAnsi="Gabriola"/>
          <w:sz w:val="20"/>
          <w:szCs w:val="20"/>
          <w:color w:val="auto"/>
        </w:rPr>
        <w:t xml:space="preserve"> reads the source code of the program as written by the programmer, parses the source code, and interprets the instructions on the fly. Python is an interpreter and when we are running Python interactively, we can type a line of Python (a sentence) and Python processes it immediately and is ready for us to type another line of Python.</w:t>
      </w:r>
    </w:p>
    <w:p>
      <w:pPr>
        <w:spacing w:after="0" w:line="154" w:lineRule="exact"/>
        <w:rPr>
          <w:sz w:val="20"/>
          <w:szCs w:val="20"/>
          <w:color w:val="auto"/>
        </w:rPr>
      </w:pPr>
    </w:p>
    <w:p>
      <w:pPr>
        <w:jc w:val="both"/>
        <w:ind w:right="354"/>
        <w:spacing w:after="0" w:line="198" w:lineRule="auto"/>
        <w:rPr>
          <w:sz w:val="20"/>
          <w:szCs w:val="20"/>
          <w:color w:val="auto"/>
        </w:rPr>
      </w:pPr>
      <w:r>
        <w:rPr>
          <w:rFonts w:ascii="Gabriola" w:cs="Gabriola" w:eastAsia="Gabriola" w:hAnsi="Gabriola"/>
          <w:sz w:val="20"/>
          <w:szCs w:val="20"/>
          <w:color w:val="auto"/>
        </w:rPr>
        <w:t xml:space="preserve">Some of the lines of Python tell Python that you want it to remember some value for later. We need to pick a name for that value to be remembered and we can use that symbolic name to retrieve the value later. We use the term </w:t>
      </w:r>
      <w:r>
        <w:rPr>
          <w:rFonts w:ascii="Arial" w:cs="Arial" w:eastAsia="Arial" w:hAnsi="Arial"/>
          <w:sz w:val="20"/>
          <w:szCs w:val="20"/>
          <w:b w:val="1"/>
          <w:bCs w:val="1"/>
          <w:i w:val="1"/>
          <w:iCs w:val="1"/>
          <w:color w:val="auto"/>
        </w:rPr>
        <w:t>variable</w:t>
      </w:r>
      <w:r>
        <w:rPr>
          <w:rFonts w:ascii="Gabriola" w:cs="Gabriola" w:eastAsia="Gabriola" w:hAnsi="Gabriola"/>
          <w:sz w:val="20"/>
          <w:szCs w:val="20"/>
          <w:color w:val="auto"/>
        </w:rPr>
        <w:t xml:space="preserve"> to refer to the labels we use to refer to this stored data.</w:t>
      </w:r>
    </w:p>
    <w:p>
      <w:pPr>
        <w:spacing w:after="0" w:line="284" w:lineRule="exact"/>
        <w:rPr>
          <w:sz w:val="20"/>
          <w:szCs w:val="20"/>
          <w:color w:val="auto"/>
        </w:rPr>
      </w:pPr>
    </w:p>
    <w:p>
      <w:pPr>
        <w:ind w:left="840" w:hanging="422"/>
        <w:spacing w:after="0"/>
        <w:tabs>
          <w:tab w:leader="none" w:pos="840" w:val="left"/>
        </w:tabs>
        <w:numPr>
          <w:ilvl w:val="0"/>
          <w:numId w:val="15"/>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6</w:t>
      </w:r>
    </w:p>
    <w:p>
      <w:pPr>
        <w:spacing w:after="0" w:line="9" w:lineRule="exact"/>
        <w:rPr>
          <w:rFonts w:ascii="Arial" w:cs="Arial" w:eastAsia="Arial" w:hAnsi="Arial"/>
          <w:sz w:val="20"/>
          <w:szCs w:val="20"/>
          <w:color w:val="auto"/>
        </w:rPr>
      </w:pPr>
    </w:p>
    <w:p>
      <w:pPr>
        <w:ind w:left="840" w:hanging="421"/>
        <w:spacing w:after="0"/>
        <w:tabs>
          <w:tab w:leader="none" w:pos="840" w:val="left"/>
        </w:tabs>
        <w:numPr>
          <w:ilvl w:val="0"/>
          <w:numId w:val="15"/>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(x)</w:t>
      </w:r>
    </w:p>
    <w:p>
      <w:pPr>
        <w:spacing w:after="0" w:line="9"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40A170"/>
        </w:rPr>
        <w:t>6</w:t>
      </w:r>
    </w:p>
    <w:p>
      <w:pPr>
        <w:spacing w:after="0" w:line="9" w:lineRule="exact"/>
        <w:rPr>
          <w:rFonts w:ascii="Arial" w:cs="Arial" w:eastAsia="Arial" w:hAnsi="Arial"/>
          <w:sz w:val="20"/>
          <w:szCs w:val="20"/>
          <w:color w:val="auto"/>
        </w:rPr>
      </w:pPr>
    </w:p>
    <w:p>
      <w:pPr>
        <w:ind w:left="840" w:hanging="421"/>
        <w:spacing w:after="0"/>
        <w:tabs>
          <w:tab w:leader="none" w:pos="840" w:val="left"/>
        </w:tabs>
        <w:numPr>
          <w:ilvl w:val="0"/>
          <w:numId w:val="15"/>
        </w:numPr>
        <w:rPr>
          <w:rFonts w:ascii="Arial" w:cs="Arial" w:eastAsia="Arial" w:hAnsi="Arial"/>
          <w:sz w:val="20"/>
          <w:szCs w:val="20"/>
          <w:color w:val="auto"/>
        </w:rPr>
      </w:pPr>
      <w:r>
        <w:rPr>
          <w:rFonts w:ascii="Arial" w:cs="Arial" w:eastAsia="Arial" w:hAnsi="Arial"/>
          <w:sz w:val="20"/>
          <w:szCs w:val="20"/>
          <w:color w:val="auto"/>
        </w:rPr>
        <w:t xml:space="preserve">y  =  x  *  </w:t>
      </w:r>
      <w:r>
        <w:rPr>
          <w:rFonts w:ascii="Arial" w:cs="Arial" w:eastAsia="Arial" w:hAnsi="Arial"/>
          <w:sz w:val="20"/>
          <w:szCs w:val="20"/>
          <w:color w:val="40A170"/>
        </w:rPr>
        <w:t>7</w:t>
      </w:r>
    </w:p>
    <w:p>
      <w:pPr>
        <w:spacing w:after="0" w:line="9" w:lineRule="exact"/>
        <w:rPr>
          <w:rFonts w:ascii="Arial" w:cs="Arial" w:eastAsia="Arial" w:hAnsi="Arial"/>
          <w:sz w:val="20"/>
          <w:szCs w:val="20"/>
          <w:color w:val="auto"/>
        </w:rPr>
      </w:pPr>
    </w:p>
    <w:p>
      <w:pPr>
        <w:ind w:left="840" w:hanging="421"/>
        <w:spacing w:after="0"/>
        <w:tabs>
          <w:tab w:leader="none" w:pos="840" w:val="left"/>
        </w:tabs>
        <w:numPr>
          <w:ilvl w:val="0"/>
          <w:numId w:val="15"/>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(y)</w:t>
      </w:r>
    </w:p>
    <w:p>
      <w:pPr>
        <w:spacing w:after="0" w:line="9"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40A170"/>
        </w:rPr>
        <w:t>42</w:t>
      </w:r>
    </w:p>
    <w:p>
      <w:pPr>
        <w:spacing w:after="0" w:line="56" w:lineRule="exact"/>
        <w:rPr>
          <w:rFonts w:ascii="Arial" w:cs="Arial" w:eastAsia="Arial" w:hAnsi="Arial"/>
          <w:sz w:val="20"/>
          <w:szCs w:val="20"/>
          <w:color w:val="auto"/>
        </w:rPr>
      </w:pPr>
    </w:p>
    <w:p>
      <w:pPr>
        <w:spacing w:after="0"/>
        <w:tabs>
          <w:tab w:leader="none" w:pos="0" w:val="left"/>
        </w:tabs>
        <w:numPr>
          <w:ilvl w:val="0"/>
          <w:numId w:val="15"/>
        </w:numPr>
        <w:rPr>
          <w:rFonts w:ascii="Arial" w:cs="Arial" w:eastAsia="Arial" w:hAnsi="Arial"/>
          <w:sz w:val="20"/>
          <w:szCs w:val="20"/>
          <w:color w:val="auto"/>
        </w:rPr>
      </w:pPr>
    </w:p>
    <w:p>
      <w:pPr>
        <w:spacing w:after="0" w:line="273" w:lineRule="exact"/>
        <w:rPr>
          <w:sz w:val="20"/>
          <w:szCs w:val="20"/>
          <w:color w:val="auto"/>
        </w:rPr>
      </w:pPr>
    </w:p>
    <w:p>
      <w:pPr>
        <w:ind w:right="354" w:firstLine="7"/>
        <w:spacing w:after="0" w:line="189" w:lineRule="auto"/>
        <w:rPr>
          <w:sz w:val="20"/>
          <w:szCs w:val="20"/>
          <w:color w:val="auto"/>
        </w:rPr>
      </w:pPr>
      <w:r>
        <w:rPr>
          <w:rFonts w:ascii="Gabriola" w:cs="Gabriola" w:eastAsia="Gabriola" w:hAnsi="Gabriola"/>
          <w:sz w:val="15"/>
          <w:szCs w:val="15"/>
          <w:color w:val="auto"/>
        </w:rPr>
        <w:t xml:space="preserve">In this example, we ask Python to remember the value six and use the label </w:t>
      </w:r>
      <w:r>
        <w:rPr>
          <w:rFonts w:ascii="Arial" w:cs="Arial" w:eastAsia="Arial" w:hAnsi="Arial"/>
          <w:sz w:val="15"/>
          <w:szCs w:val="15"/>
          <w:b w:val="1"/>
          <w:bCs w:val="1"/>
          <w:i w:val="1"/>
          <w:iCs w:val="1"/>
          <w:color w:val="auto"/>
        </w:rPr>
        <w:t>x</w:t>
      </w:r>
      <w:r>
        <w:rPr>
          <w:rFonts w:ascii="Gabriola" w:cs="Gabriola" w:eastAsia="Gabriola" w:hAnsi="Gabriola"/>
          <w:sz w:val="15"/>
          <w:szCs w:val="15"/>
          <w:color w:val="auto"/>
        </w:rPr>
        <w:t xml:space="preserve"> so we can retrieve the value later. We verify that Python has actually remembered</w:t>
      </w:r>
    </w:p>
    <w:p>
      <w:pPr>
        <w:sectPr>
          <w:pgSz w:w="9820" w:h="14198" w:orient="portrait"/>
          <w:cols w:equalWidth="0" w:num="1">
            <w:col w:w="7474"/>
          </w:cols>
          <w:pgMar w:left="900" w:top="220" w:right="1440" w:bottom="533" w:gutter="0" w:footer="0" w:header="0"/>
        </w:sectPr>
      </w:pPr>
    </w:p>
    <w:bookmarkStart w:id="20" w:name="page21"/>
    <w:bookmarkEnd w:id="20"/>
    <w:tbl>
      <w:tblPr>
        <w:tblLayout w:type="fixed"/>
        <w:tblInd w:w="360" w:type="dxa"/>
        <w:tblCellMar>
          <w:top w:w="0" w:type="dxa"/>
          <w:left w:w="0" w:type="dxa"/>
          <w:bottom w:w="0" w:type="dxa"/>
          <w:right w:w="0" w:type="dxa"/>
        </w:tblCellMar>
      </w:tblPr>
      <w:tr>
        <w:trPr>
          <w:trHeight w:val="368"/>
        </w:trPr>
        <w:tc>
          <w:tcPr>
            <w:tcW w:w="61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1.6.   TERMINOLOGY: INTERPRETER AND COMPILER</w:t>
            </w:r>
          </w:p>
        </w:tc>
        <w:tc>
          <w:tcPr>
            <w:tcW w:w="940" w:type="dxa"/>
            <w:vAlign w:val="bottom"/>
          </w:tcPr>
          <w:p>
            <w:pPr>
              <w:jc w:val="right"/>
              <w:spacing w:after="0"/>
              <w:rPr>
                <w:sz w:val="20"/>
                <w:szCs w:val="20"/>
                <w:color w:val="auto"/>
              </w:rPr>
            </w:pPr>
            <w:r>
              <w:rPr>
                <w:rFonts w:ascii="Gabriola" w:cs="Gabriola" w:eastAsia="Gabriola" w:hAnsi="Gabriola"/>
                <w:sz w:val="20"/>
                <w:szCs w:val="20"/>
                <w:color w:val="auto"/>
              </w:rPr>
              <w:t>9</w:t>
            </w:r>
          </w:p>
        </w:tc>
      </w:tr>
    </w:tbl>
    <w:p>
      <w:pPr>
        <w:spacing w:after="0" w:line="200" w:lineRule="exact"/>
        <w:rPr>
          <w:sz w:val="20"/>
          <w:szCs w:val="20"/>
          <w:color w:val="auto"/>
        </w:rPr>
      </w:pPr>
    </w:p>
    <w:p>
      <w:pPr>
        <w:sectPr>
          <w:pgSz w:w="9820" w:h="14198" w:orient="portrait"/>
          <w:cols w:equalWidth="0" w:num="1">
            <w:col w:w="7500"/>
          </w:cols>
          <w:pgMar w:left="1440" w:top="220" w:right="874" w:bottom="533" w:gutter="0" w:footer="0" w:header="0"/>
        </w:sectPr>
      </w:pPr>
    </w:p>
    <w:p>
      <w:pPr>
        <w:spacing w:after="0" w:line="162" w:lineRule="exact"/>
        <w:rPr>
          <w:sz w:val="20"/>
          <w:szCs w:val="20"/>
          <w:color w:val="auto"/>
        </w:rPr>
      </w:pPr>
    </w:p>
    <w:p>
      <w:pPr>
        <w:jc w:val="both"/>
        <w:ind w:left="360" w:firstLine="5"/>
        <w:spacing w:after="0" w:line="220" w:lineRule="auto"/>
        <w:rPr>
          <w:sz w:val="20"/>
          <w:szCs w:val="20"/>
          <w:color w:val="auto"/>
        </w:rPr>
      </w:pPr>
      <w:r>
        <w:rPr>
          <w:rFonts w:ascii="Gabriola" w:cs="Gabriola" w:eastAsia="Gabriola" w:hAnsi="Gabriola"/>
          <w:sz w:val="20"/>
          <w:szCs w:val="20"/>
          <w:color w:val="auto"/>
        </w:rPr>
        <w:t xml:space="preserve">the value using </w:t>
      </w:r>
      <w:r>
        <w:rPr>
          <w:rFonts w:ascii="Arial" w:cs="Arial" w:eastAsia="Arial" w:hAnsi="Arial"/>
          <w:sz w:val="20"/>
          <w:szCs w:val="20"/>
          <w:b w:val="1"/>
          <w:bCs w:val="1"/>
          <w:i w:val="1"/>
          <w:iCs w:val="1"/>
          <w:color w:val="auto"/>
        </w:rPr>
        <w:t>print</w:t>
      </w:r>
      <w:r>
        <w:rPr>
          <w:rFonts w:ascii="Gabriola" w:cs="Gabriola" w:eastAsia="Gabriola" w:hAnsi="Gabriola"/>
          <w:sz w:val="20"/>
          <w:szCs w:val="20"/>
          <w:color w:val="auto"/>
        </w:rPr>
        <w:t xml:space="preserve">. Then we ask Python to retrieve </w:t>
      </w:r>
      <w:r>
        <w:rPr>
          <w:rFonts w:ascii="Arial" w:cs="Arial" w:eastAsia="Arial" w:hAnsi="Arial"/>
          <w:sz w:val="20"/>
          <w:szCs w:val="20"/>
          <w:b w:val="1"/>
          <w:bCs w:val="1"/>
          <w:i w:val="1"/>
          <w:iCs w:val="1"/>
          <w:color w:val="auto"/>
        </w:rPr>
        <w:t>x</w:t>
      </w:r>
      <w:r>
        <w:rPr>
          <w:rFonts w:ascii="Gabriola" w:cs="Gabriola" w:eastAsia="Gabriola" w:hAnsi="Gabriola"/>
          <w:sz w:val="20"/>
          <w:szCs w:val="20"/>
          <w:color w:val="auto"/>
        </w:rPr>
        <w:t xml:space="preserve"> and put the newly computed value in </w:t>
      </w:r>
      <w:r>
        <w:rPr>
          <w:rFonts w:ascii="Arial" w:cs="Arial" w:eastAsia="Arial" w:hAnsi="Arial"/>
          <w:sz w:val="20"/>
          <w:szCs w:val="20"/>
          <w:b w:val="1"/>
          <w:bCs w:val="1"/>
          <w:i w:val="1"/>
          <w:iCs w:val="1"/>
          <w:color w:val="auto"/>
        </w:rPr>
        <w:t>y</w:t>
      </w:r>
      <w:r>
        <w:rPr>
          <w:rFonts w:ascii="Gabriola" w:cs="Gabriola" w:eastAsia="Gabriola" w:hAnsi="Gabriola"/>
          <w:sz w:val="20"/>
          <w:szCs w:val="20"/>
          <w:color w:val="auto"/>
        </w:rPr>
        <w:t xml:space="preserve">. Then we ask value currently in </w:t>
      </w:r>
      <w:r>
        <w:rPr>
          <w:rFonts w:ascii="Arial" w:cs="Arial" w:eastAsia="Arial" w:hAnsi="Arial"/>
          <w:sz w:val="20"/>
          <w:szCs w:val="20"/>
          <w:b w:val="1"/>
          <w:bCs w:val="1"/>
          <w:i w:val="1"/>
          <w:iCs w:val="1"/>
          <w:color w:val="auto"/>
        </w:rPr>
        <w:t>y</w:t>
      </w:r>
      <w:r>
        <w:rPr>
          <w:rFonts w:ascii="Gabriola" w:cs="Gabriola" w:eastAsia="Gabriola" w:hAnsi="Gabriola"/>
          <w:sz w:val="20"/>
          <w:szCs w:val="20"/>
          <w:color w:val="auto"/>
        </w:rPr>
        <w:t>.</w:t>
      </w:r>
    </w:p>
    <w:p>
      <w:pPr>
        <w:spacing w:after="0" w:line="20" w:lineRule="exact"/>
        <w:rPr>
          <w:sz w:val="20"/>
          <w:szCs w:val="20"/>
          <w:color w:val="auto"/>
        </w:rPr>
      </w:pPr>
      <w:r>
        <w:rPr>
          <w:sz w:val="20"/>
          <w:szCs w:val="20"/>
          <w:color w:val="auto"/>
        </w:rPr>
        <w:br w:type="column"/>
      </w:r>
    </w:p>
    <w:p>
      <w:pPr>
        <w:spacing w:after="0" w:line="142" w:lineRule="exact"/>
        <w:rPr>
          <w:sz w:val="20"/>
          <w:szCs w:val="20"/>
          <w:color w:val="auto"/>
        </w:rPr>
      </w:pPr>
    </w:p>
    <w:p>
      <w:pPr>
        <w:ind w:right="20" w:firstLine="11"/>
        <w:spacing w:after="0" w:line="189" w:lineRule="auto"/>
        <w:rPr>
          <w:sz w:val="20"/>
          <w:szCs w:val="20"/>
          <w:color w:val="auto"/>
        </w:rPr>
      </w:pPr>
      <w:r>
        <w:rPr>
          <w:rFonts w:ascii="Gabriola" w:cs="Gabriola" w:eastAsia="Gabriola" w:hAnsi="Gabriola"/>
          <w:sz w:val="15"/>
          <w:szCs w:val="15"/>
          <w:color w:val="auto"/>
        </w:rPr>
        <w:t>and multiply it by seven Python to print out the</w:t>
      </w:r>
    </w:p>
    <w:p>
      <w:pPr>
        <w:spacing w:after="0" w:line="436" w:lineRule="exact"/>
        <w:rPr>
          <w:sz w:val="20"/>
          <w:szCs w:val="20"/>
          <w:color w:val="auto"/>
        </w:rPr>
      </w:pPr>
    </w:p>
    <w:p>
      <w:pPr>
        <w:sectPr>
          <w:pgSz w:w="9820" w:h="14198" w:orient="portrait"/>
          <w:cols w:equalWidth="0" w:num="2">
            <w:col w:w="5260" w:space="60"/>
            <w:col w:w="2180"/>
          </w:cols>
          <w:pgMar w:left="1440" w:top="220" w:right="874" w:bottom="533" w:gutter="0" w:footer="0" w:header="0"/>
          <w:type w:val="continuous"/>
        </w:sectPr>
      </w:pPr>
    </w:p>
    <w:p>
      <w:pPr>
        <w:jc w:val="both"/>
        <w:ind w:left="360" w:right="20"/>
        <w:spacing w:after="0" w:line="198" w:lineRule="auto"/>
        <w:rPr>
          <w:sz w:val="20"/>
          <w:szCs w:val="20"/>
          <w:color w:val="auto"/>
        </w:rPr>
      </w:pPr>
      <w:r>
        <w:rPr>
          <w:rFonts w:ascii="Gabriola" w:cs="Gabriola" w:eastAsia="Gabriola" w:hAnsi="Gabriola"/>
          <w:sz w:val="20"/>
          <w:szCs w:val="20"/>
          <w:color w:val="auto"/>
        </w:rPr>
        <w:t>Even though we are typing these commands into Python one line at a time, Python is treating them as an ordered sequence of statements with later statements able to retrieve data created in earlier statements. We are writing our first simple paragraph with four sentences in a logical and meaningful order.</w:t>
      </w:r>
    </w:p>
    <w:p>
      <w:pPr>
        <w:spacing w:after="0" w:line="198" w:lineRule="exact"/>
        <w:rPr>
          <w:sz w:val="20"/>
          <w:szCs w:val="20"/>
          <w:color w:val="auto"/>
        </w:rPr>
      </w:pPr>
    </w:p>
    <w:p>
      <w:pPr>
        <w:jc w:val="both"/>
        <w:ind w:left="360"/>
        <w:spacing w:after="0"/>
        <w:rPr>
          <w:sz w:val="20"/>
          <w:szCs w:val="20"/>
          <w:color w:val="auto"/>
        </w:rPr>
      </w:pPr>
      <w:r>
        <w:rPr>
          <w:rFonts w:ascii="Gabriola" w:cs="Gabriola" w:eastAsia="Gabriola" w:hAnsi="Gabriola"/>
          <w:sz w:val="20"/>
          <w:szCs w:val="20"/>
          <w:color w:val="auto"/>
        </w:rPr>
        <w:t xml:space="preserve">It is the nature of an </w:t>
      </w:r>
      <w:r>
        <w:rPr>
          <w:rFonts w:ascii="Arial" w:cs="Arial" w:eastAsia="Arial" w:hAnsi="Arial"/>
          <w:sz w:val="20"/>
          <w:szCs w:val="20"/>
          <w:b w:val="1"/>
          <w:bCs w:val="1"/>
          <w:i w:val="1"/>
          <w:iCs w:val="1"/>
          <w:color w:val="auto"/>
        </w:rPr>
        <w:t>interpreter</w:t>
      </w:r>
      <w:r>
        <w:rPr>
          <w:rFonts w:ascii="Gabriola" w:cs="Gabriola" w:eastAsia="Gabriola" w:hAnsi="Gabriola"/>
          <w:sz w:val="20"/>
          <w:szCs w:val="20"/>
          <w:color w:val="auto"/>
        </w:rPr>
        <w:t xml:space="preserve"> to be able to have an interactive conversation as shown above. A </w:t>
      </w:r>
      <w:r>
        <w:rPr>
          <w:rFonts w:ascii="Arial" w:cs="Arial" w:eastAsia="Arial" w:hAnsi="Arial"/>
          <w:sz w:val="20"/>
          <w:szCs w:val="20"/>
          <w:b w:val="1"/>
          <w:bCs w:val="1"/>
          <w:i w:val="1"/>
          <w:iCs w:val="1"/>
          <w:color w:val="auto"/>
        </w:rPr>
        <w:t>compiler</w:t>
      </w:r>
      <w:r>
        <w:rPr>
          <w:rFonts w:ascii="Gabriola" w:cs="Gabriola" w:eastAsia="Gabriola" w:hAnsi="Gabriola"/>
          <w:sz w:val="20"/>
          <w:szCs w:val="20"/>
          <w:color w:val="auto"/>
        </w:rPr>
        <w:t xml:space="preserve"> needs to be handed the entire program in a file, and then it runs a process to translate the high-level source code into machine language and then the compiler puts the resulting machine language into a file for later execution.</w:t>
      </w:r>
    </w:p>
    <w:p>
      <w:pPr>
        <w:spacing w:after="0" w:line="244" w:lineRule="exact"/>
        <w:rPr>
          <w:sz w:val="20"/>
          <w:szCs w:val="20"/>
          <w:color w:val="auto"/>
        </w:rPr>
      </w:pPr>
    </w:p>
    <w:p>
      <w:pPr>
        <w:jc w:val="both"/>
        <w:ind w:left="360" w:right="20"/>
        <w:spacing w:after="0" w:line="198" w:lineRule="auto"/>
        <w:rPr>
          <w:sz w:val="20"/>
          <w:szCs w:val="20"/>
          <w:color w:val="auto"/>
        </w:rPr>
      </w:pPr>
      <w:r>
        <w:rPr>
          <w:rFonts w:ascii="Gabriola" w:cs="Gabriola" w:eastAsia="Gabriola" w:hAnsi="Gabriola"/>
          <w:sz w:val="20"/>
          <w:szCs w:val="20"/>
          <w:color w:val="auto"/>
        </w:rPr>
        <w:t>If you have a Windows system, often these executable machine language programs have a suﬃx of “.exe” or “.dll” which stand for “executable” and “dynamic link library” respectively. In Linux and Macintosh, there is no suﬃx that uniquely marks a file as executable.</w:t>
      </w:r>
    </w:p>
    <w:p>
      <w:pPr>
        <w:spacing w:after="0" w:line="198" w:lineRule="exact"/>
        <w:rPr>
          <w:sz w:val="20"/>
          <w:szCs w:val="20"/>
          <w:color w:val="auto"/>
        </w:rPr>
      </w:pPr>
    </w:p>
    <w:p>
      <w:pPr>
        <w:jc w:val="both"/>
        <w:ind w:left="360" w:right="20"/>
        <w:spacing w:after="0"/>
        <w:rPr>
          <w:sz w:val="20"/>
          <w:szCs w:val="20"/>
          <w:color w:val="auto"/>
        </w:rPr>
      </w:pPr>
      <w:r>
        <w:rPr>
          <w:rFonts w:ascii="Gabriola" w:cs="Gabriola" w:eastAsia="Gabriola" w:hAnsi="Gabriola"/>
          <w:sz w:val="20"/>
          <w:szCs w:val="20"/>
          <w:color w:val="auto"/>
        </w:rPr>
        <w:t>If you were to open an executable file in a text editor, it would look completely crazy and be unreadable:</w:t>
      </w:r>
    </w:p>
    <w:p>
      <w:pPr>
        <w:spacing w:after="0" w:line="200" w:lineRule="exact"/>
        <w:rPr>
          <w:sz w:val="20"/>
          <w:szCs w:val="20"/>
          <w:color w:val="auto"/>
        </w:rPr>
      </w:pPr>
    </w:p>
    <w:p>
      <w:pPr>
        <w:spacing w:after="0" w:line="318" w:lineRule="exact"/>
        <w:rPr>
          <w:sz w:val="20"/>
          <w:szCs w:val="20"/>
          <w:color w:val="auto"/>
        </w:rPr>
      </w:pPr>
    </w:p>
    <w:p>
      <w:pPr>
        <w:ind w:left="740" w:right="1780"/>
        <w:spacing w:after="0" w:line="351" w:lineRule="auto"/>
        <w:rPr>
          <w:sz w:val="20"/>
          <w:szCs w:val="20"/>
          <w:color w:val="auto"/>
        </w:rPr>
      </w:pPr>
      <w:r>
        <w:rPr>
          <w:rFonts w:ascii="Arial" w:cs="Arial" w:eastAsia="Arial" w:hAnsi="Arial"/>
          <w:sz w:val="13"/>
          <w:szCs w:val="13"/>
          <w:color w:val="auto"/>
        </w:rPr>
        <w:t>^?ELF^A^A^A^@^@^@^@^@^@^@^@^@^B^@^C^@^A^@^@^@\xa0\x82 ^D^H4^@^@^@\x90^]^@^@^@^@^@^@4^@ ^@^G^@(^@$^@!^@^F^@ ^@^@4^@^@^@4\x80^D^H4\x80^D^H\xe0^@^@^@\xe0^@^@^@^E ^@^@^@^D^@^@^@^C^@^@^@^T^A^@^@^T\x81^D^H^T\x81^D^H^S ^@^@^@^S^@^@^@^D^@^@^@^A^@^@^@^A\^D^HQVhT\x83^D^H\xe8</w:t>
      </w:r>
    </w:p>
    <w:p>
      <w:pPr>
        <w:ind w:left="740"/>
        <w:spacing w:after="0" w:line="193" w:lineRule="auto"/>
        <w:rPr>
          <w:sz w:val="20"/>
          <w:szCs w:val="20"/>
          <w:color w:val="auto"/>
        </w:rPr>
      </w:pPr>
      <w:r>
        <w:rPr>
          <w:rFonts w:ascii="Arial" w:cs="Arial" w:eastAsia="Arial" w:hAnsi="Arial"/>
          <w:sz w:val="18"/>
          <w:szCs w:val="18"/>
          <w:color w:val="auto"/>
        </w:rPr>
        <w:t>....</w:t>
      </w:r>
    </w:p>
    <w:p>
      <w:pPr>
        <w:spacing w:after="0" w:line="200" w:lineRule="exact"/>
        <w:rPr>
          <w:sz w:val="20"/>
          <w:szCs w:val="20"/>
          <w:color w:val="auto"/>
        </w:rPr>
      </w:pPr>
    </w:p>
    <w:p>
      <w:pPr>
        <w:spacing w:after="0" w:line="253"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It is not easy to read or write machine language, so it is nice that we have </w:t>
      </w:r>
      <w:r>
        <w:rPr>
          <w:rFonts w:ascii="Arial" w:cs="Arial" w:eastAsia="Arial" w:hAnsi="Arial"/>
          <w:sz w:val="20"/>
          <w:szCs w:val="20"/>
          <w:b w:val="1"/>
          <w:bCs w:val="1"/>
          <w:i w:val="1"/>
          <w:iCs w:val="1"/>
          <w:color w:val="auto"/>
        </w:rPr>
        <w:t xml:space="preserve">inter-preters </w:t>
      </w:r>
      <w:r>
        <w:rPr>
          <w:rFonts w:ascii="Gabriola" w:cs="Gabriola" w:eastAsia="Gabriola" w:hAnsi="Gabriola"/>
          <w:sz w:val="20"/>
          <w:szCs w:val="20"/>
          <w:color w:val="auto"/>
        </w:rPr>
        <w:t>and</w:t>
      </w:r>
      <w:r>
        <w:rPr>
          <w:rFonts w:ascii="Arial" w:cs="Arial" w:eastAsia="Arial" w:hAnsi="Arial"/>
          <w:sz w:val="20"/>
          <w:szCs w:val="20"/>
          <w:b w:val="1"/>
          <w:bCs w:val="1"/>
          <w:i w:val="1"/>
          <w:iCs w:val="1"/>
          <w:color w:val="auto"/>
        </w:rPr>
        <w:t xml:space="preserve"> compilers </w:t>
      </w:r>
      <w:r>
        <w:rPr>
          <w:rFonts w:ascii="Gabriola" w:cs="Gabriola" w:eastAsia="Gabriola" w:hAnsi="Gabriola"/>
          <w:sz w:val="20"/>
          <w:szCs w:val="20"/>
          <w:color w:val="auto"/>
        </w:rPr>
        <w:t>that allow us to write in high-level languages like Python or</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C.</w:t>
      </w:r>
    </w:p>
    <w:p>
      <w:pPr>
        <w:spacing w:after="0" w:line="196" w:lineRule="exact"/>
        <w:rPr>
          <w:sz w:val="20"/>
          <w:szCs w:val="20"/>
          <w:color w:val="auto"/>
        </w:rPr>
      </w:pPr>
    </w:p>
    <w:p>
      <w:pPr>
        <w:jc w:val="both"/>
        <w:ind w:left="360" w:right="20" w:firstLine="7"/>
        <w:spacing w:after="0" w:line="198" w:lineRule="auto"/>
        <w:rPr>
          <w:sz w:val="20"/>
          <w:szCs w:val="20"/>
          <w:color w:val="auto"/>
        </w:rPr>
      </w:pPr>
      <w:r>
        <w:rPr>
          <w:rFonts w:ascii="Gabriola" w:cs="Gabriola" w:eastAsia="Gabriola" w:hAnsi="Gabriola"/>
          <w:sz w:val="20"/>
          <w:szCs w:val="20"/>
          <w:color w:val="auto"/>
        </w:rPr>
        <w:t>Now at this point in our discussion of compilers and interpreters, you should be wondering a bit about the Python interpreter itself. What language is it written in? Is it written in a compiled language? When we type “python”, what exactly is happening?</w:t>
      </w:r>
    </w:p>
    <w:p>
      <w:pPr>
        <w:spacing w:after="0" w:line="199" w:lineRule="exact"/>
        <w:rPr>
          <w:sz w:val="20"/>
          <w:szCs w:val="20"/>
          <w:color w:val="auto"/>
        </w:rPr>
      </w:pPr>
    </w:p>
    <w:p>
      <w:pPr>
        <w:jc w:val="both"/>
        <w:ind w:left="360" w:right="20" w:hanging="6"/>
        <w:spacing w:after="0" w:line="212" w:lineRule="auto"/>
        <w:rPr>
          <w:rFonts w:ascii="Gabriola" w:cs="Gabriola" w:eastAsia="Gabriola" w:hAnsi="Gabriola"/>
          <w:sz w:val="20"/>
          <w:szCs w:val="20"/>
          <w:color w:val="auto"/>
        </w:rPr>
      </w:pPr>
      <w:r>
        <w:rPr>
          <w:rFonts w:ascii="Gabriola" w:cs="Gabriola" w:eastAsia="Gabriola" w:hAnsi="Gabriola"/>
          <w:sz w:val="20"/>
          <w:szCs w:val="20"/>
          <w:color w:val="auto"/>
        </w:rPr>
        <w:t xml:space="preserve">The Python interpreter is written in a high-level language called “C”. You can look at the actual source code for the Python interpreter by going to </w:t>
      </w:r>
      <w:hyperlink r:id="rId14">
        <w:r>
          <w:rPr>
            <w:rFonts w:ascii="Gabriola" w:cs="Gabriola" w:eastAsia="Gabriola" w:hAnsi="Gabriola"/>
            <w:sz w:val="20"/>
            <w:szCs w:val="20"/>
            <w:color w:val="0000FF"/>
          </w:rPr>
          <w:t>www.python.org</w:t>
        </w:r>
      </w:hyperlink>
      <w:r>
        <w:rPr>
          <w:rFonts w:ascii="Gabriola" w:cs="Gabriola" w:eastAsia="Gabriola" w:hAnsi="Gabriola"/>
          <w:sz w:val="20"/>
          <w:szCs w:val="20"/>
          <w:color w:val="auto"/>
        </w:rPr>
        <w:t xml:space="preserve"> and working your way to their source code. So Python is a program itself and it is compiled into machine code. When you installed Python on your computer (or the vendor installed it), you copied a machine-code copy of the translated Python program onto your system. In Windows, the executable machine code for Python itself is likely in a file with a name like:</w:t>
      </w:r>
    </w:p>
    <w:p>
      <w:pPr>
        <w:spacing w:after="0" w:line="200" w:lineRule="exact"/>
        <w:rPr>
          <w:sz w:val="20"/>
          <w:szCs w:val="20"/>
          <w:color w:val="auto"/>
        </w:rPr>
      </w:pPr>
    </w:p>
    <w:p>
      <w:pPr>
        <w:spacing w:after="0" w:line="213" w:lineRule="exact"/>
        <w:rPr>
          <w:sz w:val="20"/>
          <w:szCs w:val="20"/>
          <w:color w:val="auto"/>
        </w:rPr>
      </w:pPr>
    </w:p>
    <w:p>
      <w:pPr>
        <w:ind w:left="740"/>
        <w:spacing w:after="0"/>
        <w:rPr>
          <w:sz w:val="20"/>
          <w:szCs w:val="20"/>
          <w:color w:val="auto"/>
        </w:rPr>
      </w:pPr>
      <w:r>
        <w:rPr>
          <w:rFonts w:ascii="Arial" w:cs="Arial" w:eastAsia="Arial" w:hAnsi="Arial"/>
          <w:sz w:val="18"/>
          <w:szCs w:val="18"/>
          <w:color w:val="auto"/>
        </w:rPr>
        <w:t>C:\Python35\python.exe</w:t>
      </w:r>
    </w:p>
    <w:p>
      <w:pPr>
        <w:sectPr>
          <w:pgSz w:w="9820" w:h="14198" w:orient="portrait"/>
          <w:cols w:equalWidth="0" w:num="1">
            <w:col w:w="7500"/>
          </w:cols>
          <w:pgMar w:left="1440" w:top="220" w:right="874" w:bottom="533" w:gutter="0" w:footer="0" w:header="0"/>
          <w:type w:val="continuous"/>
        </w:sectPr>
      </w:pPr>
    </w:p>
    <w:p>
      <w:pPr>
        <w:spacing w:after="0" w:line="200" w:lineRule="exact"/>
        <w:rPr>
          <w:sz w:val="20"/>
          <w:szCs w:val="20"/>
          <w:color w:val="auto"/>
        </w:rPr>
      </w:pPr>
    </w:p>
    <w:p>
      <w:pPr>
        <w:spacing w:after="0" w:line="252" w:lineRule="exact"/>
        <w:rPr>
          <w:sz w:val="20"/>
          <w:szCs w:val="20"/>
          <w:color w:val="auto"/>
        </w:rPr>
      </w:pPr>
    </w:p>
    <w:p>
      <w:pPr>
        <w:ind w:left="360" w:right="20" w:hanging="6"/>
        <w:spacing w:after="0" w:line="189" w:lineRule="auto"/>
        <w:rPr>
          <w:sz w:val="20"/>
          <w:szCs w:val="20"/>
          <w:color w:val="auto"/>
        </w:rPr>
      </w:pPr>
      <w:r>
        <w:rPr>
          <w:rFonts w:ascii="Gabriola" w:cs="Gabriola" w:eastAsia="Gabriola" w:hAnsi="Gabriola"/>
          <w:sz w:val="15"/>
          <w:szCs w:val="15"/>
          <w:color w:val="auto"/>
        </w:rPr>
        <w:t>That is more than you really need to know to be a Python programmer, but sometimes it pays to answer those little nagging questions right at the beginning.</w:t>
      </w:r>
    </w:p>
    <w:p>
      <w:pPr>
        <w:sectPr>
          <w:pgSz w:w="9820" w:h="14198" w:orient="portrait"/>
          <w:cols w:equalWidth="0" w:num="1">
            <w:col w:w="7500"/>
          </w:cols>
          <w:pgMar w:left="1440" w:top="220" w:right="874" w:bottom="533" w:gutter="0" w:footer="0" w:header="0"/>
          <w:type w:val="continuous"/>
        </w:sectPr>
      </w:pPr>
    </w:p>
    <w:bookmarkStart w:id="21" w:name="page22"/>
    <w:bookmarkEnd w:id="21"/>
    <w:p>
      <w:pPr>
        <w:ind w:left="580" w:hanging="560"/>
        <w:spacing w:after="0"/>
        <w:tabs>
          <w:tab w:leader="none" w:pos="580" w:val="left"/>
        </w:tabs>
        <w:numPr>
          <w:ilvl w:val="0"/>
          <w:numId w:val="16"/>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248" w:lineRule="exact"/>
        <w:rPr>
          <w:sz w:val="20"/>
          <w:szCs w:val="20"/>
          <w:color w:val="auto"/>
        </w:rPr>
      </w:pPr>
    </w:p>
    <w:p>
      <w:pPr>
        <w:ind w:left="20"/>
        <w:spacing w:after="0"/>
        <w:tabs>
          <w:tab w:leader="none" w:pos="740" w:val="left"/>
        </w:tabs>
        <w:rPr>
          <w:sz w:val="20"/>
          <w:szCs w:val="20"/>
          <w:color w:val="auto"/>
        </w:rPr>
      </w:pPr>
      <w:r>
        <w:rPr>
          <w:rFonts w:ascii="Times New Roman" w:cs="Times New Roman" w:eastAsia="Times New Roman" w:hAnsi="Times New Roman"/>
          <w:sz w:val="29"/>
          <w:szCs w:val="29"/>
          <w:b w:val="1"/>
          <w:bCs w:val="1"/>
          <w:color w:val="auto"/>
        </w:rPr>
        <w:t>1.7</w:t>
        <w:tab/>
        <w:t>Writing a program</w:t>
      </w:r>
    </w:p>
    <w:p>
      <w:pPr>
        <w:spacing w:after="0" w:line="335" w:lineRule="exact"/>
        <w:rPr>
          <w:sz w:val="20"/>
          <w:szCs w:val="20"/>
          <w:color w:val="auto"/>
        </w:rPr>
      </w:pPr>
    </w:p>
    <w:p>
      <w:pPr>
        <w:jc w:val="both"/>
        <w:ind w:left="20" w:right="354" w:hanging="6"/>
        <w:spacing w:after="0" w:line="239" w:lineRule="auto"/>
        <w:rPr>
          <w:sz w:val="20"/>
          <w:szCs w:val="20"/>
          <w:color w:val="auto"/>
        </w:rPr>
      </w:pPr>
      <w:r>
        <w:rPr>
          <w:rFonts w:ascii="Arial" w:cs="Arial" w:eastAsia="Arial" w:hAnsi="Arial"/>
          <w:sz w:val="19"/>
          <w:szCs w:val="19"/>
          <w:color w:val="auto"/>
        </w:rPr>
        <w:t>Typing commands into the Python interpreter is a great way to experiment with Python’s features, but it is not recommended for solving more complex problems.</w:t>
      </w:r>
    </w:p>
    <w:p>
      <w:pPr>
        <w:spacing w:after="0" w:line="160" w:lineRule="exact"/>
        <w:rPr>
          <w:sz w:val="20"/>
          <w:szCs w:val="20"/>
          <w:color w:val="auto"/>
        </w:rPr>
      </w:pPr>
    </w:p>
    <w:p>
      <w:pPr>
        <w:jc w:val="both"/>
        <w:ind w:left="20" w:right="354" w:hanging="9"/>
        <w:spacing w:after="0" w:line="235" w:lineRule="auto"/>
        <w:rPr>
          <w:sz w:val="20"/>
          <w:szCs w:val="20"/>
          <w:color w:val="auto"/>
        </w:rPr>
      </w:pPr>
      <w:r>
        <w:rPr>
          <w:rFonts w:ascii="Arial" w:cs="Arial" w:eastAsia="Arial" w:hAnsi="Arial"/>
          <w:sz w:val="20"/>
          <w:szCs w:val="20"/>
          <w:color w:val="auto"/>
        </w:rPr>
        <w:t xml:space="preserve">When we want to write a program, we use a text editor to write the Python instructions into a file, which is called a </w:t>
      </w:r>
      <w:r>
        <w:rPr>
          <w:rFonts w:ascii="Arial" w:cs="Arial" w:eastAsia="Arial" w:hAnsi="Arial"/>
          <w:sz w:val="20"/>
          <w:szCs w:val="20"/>
          <w:b w:val="1"/>
          <w:bCs w:val="1"/>
          <w:i w:val="1"/>
          <w:iCs w:val="1"/>
          <w:color w:val="auto"/>
        </w:rPr>
        <w:t>script</w:t>
      </w:r>
      <w:r>
        <w:rPr>
          <w:rFonts w:ascii="Arial" w:cs="Arial" w:eastAsia="Arial" w:hAnsi="Arial"/>
          <w:sz w:val="20"/>
          <w:szCs w:val="20"/>
          <w:color w:val="auto"/>
        </w:rPr>
        <w:t>. By convention, Python scripts have names that end with .py.</w:t>
      </w:r>
    </w:p>
    <w:p>
      <w:pPr>
        <w:spacing w:after="0" w:line="159" w:lineRule="exact"/>
        <w:rPr>
          <w:sz w:val="20"/>
          <w:szCs w:val="20"/>
          <w:color w:val="auto"/>
        </w:rPr>
      </w:pPr>
    </w:p>
    <w:p>
      <w:pPr>
        <w:jc w:val="both"/>
        <w:ind w:left="20" w:right="314" w:hanging="6"/>
        <w:spacing w:after="0" w:line="234" w:lineRule="auto"/>
        <w:rPr>
          <w:sz w:val="20"/>
          <w:szCs w:val="20"/>
          <w:color w:val="auto"/>
        </w:rPr>
      </w:pPr>
      <w:r>
        <w:rPr>
          <w:rFonts w:ascii="Arial" w:cs="Arial" w:eastAsia="Arial" w:hAnsi="Arial"/>
          <w:sz w:val="20"/>
          <w:szCs w:val="20"/>
          <w:color w:val="auto"/>
        </w:rPr>
        <w:t>To execute the script, you have to tell the Python interpreter the name of the file. In a Unix or Windows command window, you would type python hello.py as follows:</w:t>
      </w:r>
    </w:p>
    <w:p>
      <w:pPr>
        <w:spacing w:after="0" w:line="314" w:lineRule="exact"/>
        <w:rPr>
          <w:sz w:val="20"/>
          <w:szCs w:val="20"/>
          <w:color w:val="auto"/>
        </w:rPr>
      </w:pPr>
    </w:p>
    <w:p>
      <w:pPr>
        <w:ind w:left="440"/>
        <w:spacing w:after="0"/>
        <w:tabs>
          <w:tab w:leader="none" w:pos="1040" w:val="left"/>
        </w:tabs>
        <w:rPr>
          <w:sz w:val="20"/>
          <w:szCs w:val="20"/>
          <w:color w:val="auto"/>
        </w:rPr>
      </w:pPr>
      <w:r>
        <w:rPr>
          <w:rFonts w:ascii="Times New Roman" w:cs="Times New Roman" w:eastAsia="Times New Roman" w:hAnsi="Times New Roman"/>
          <w:sz w:val="20"/>
          <w:szCs w:val="20"/>
          <w:b w:val="1"/>
          <w:bCs w:val="1"/>
          <w:color w:val="007021"/>
        </w:rPr>
        <w:t>csev</w:t>
      </w:r>
      <w:r>
        <w:rPr>
          <w:rFonts w:ascii="Arial" w:cs="Arial" w:eastAsia="Arial" w:hAnsi="Arial"/>
          <w:sz w:val="20"/>
          <w:szCs w:val="20"/>
          <w:color w:val="000000"/>
        </w:rPr>
        <w:t>$</w:t>
      </w:r>
      <w:r>
        <w:rPr>
          <w:sz w:val="20"/>
          <w:szCs w:val="20"/>
          <w:color w:val="auto"/>
        </w:rPr>
        <w:tab/>
      </w:r>
      <w:r>
        <w:rPr>
          <w:rFonts w:ascii="Arial" w:cs="Arial" w:eastAsia="Arial" w:hAnsi="Arial"/>
          <w:sz w:val="20"/>
          <w:szCs w:val="20"/>
          <w:color w:val="auto"/>
        </w:rPr>
        <w:t>cat  hello.py</w:t>
      </w:r>
    </w:p>
    <w:p>
      <w:pPr>
        <w:spacing w:after="0" w:line="8" w:lineRule="exact"/>
        <w:rPr>
          <w:sz w:val="20"/>
          <w:szCs w:val="20"/>
          <w:color w:val="auto"/>
        </w:rPr>
      </w:pPr>
    </w:p>
    <w:p>
      <w:pPr>
        <w:ind w:left="440"/>
        <w:spacing w:after="0"/>
        <w:tabs>
          <w:tab w:leader="none" w:pos="1780" w:val="left"/>
        </w:tabs>
        <w:rPr>
          <w:sz w:val="20"/>
          <w:szCs w:val="20"/>
          <w:color w:val="auto"/>
        </w:rPr>
      </w:pPr>
      <w:r>
        <w:rPr>
          <w:rFonts w:ascii="Times New Roman" w:cs="Times New Roman" w:eastAsia="Times New Roman" w:hAnsi="Times New Roman"/>
          <w:sz w:val="20"/>
          <w:szCs w:val="20"/>
          <w:b w:val="1"/>
          <w:bCs w:val="1"/>
          <w:color w:val="007021"/>
        </w:rPr>
        <w:t>print</w:t>
      </w:r>
      <w:r>
        <w:rPr>
          <w:rFonts w:ascii="Arial" w:cs="Arial" w:eastAsia="Arial" w:hAnsi="Arial"/>
          <w:sz w:val="20"/>
          <w:szCs w:val="20"/>
          <w:color w:val="000000"/>
        </w:rPr>
        <w:t>(</w:t>
      </w:r>
      <w:r>
        <w:rPr>
          <w:rFonts w:ascii="Arial" w:cs="Arial" w:eastAsia="Arial" w:hAnsi="Arial"/>
          <w:sz w:val="20"/>
          <w:szCs w:val="20"/>
          <w:color w:val="4070A1"/>
        </w:rPr>
        <w:t>'Hello</w:t>
      </w:r>
      <w:r>
        <w:rPr>
          <w:sz w:val="20"/>
          <w:szCs w:val="20"/>
          <w:color w:val="auto"/>
        </w:rPr>
        <w:tab/>
      </w:r>
      <w:r>
        <w:rPr>
          <w:rFonts w:ascii="Arial" w:cs="Arial" w:eastAsia="Arial" w:hAnsi="Arial"/>
          <w:sz w:val="20"/>
          <w:szCs w:val="20"/>
          <w:color w:val="4070A1"/>
        </w:rPr>
        <w:t>world!'</w:t>
      </w:r>
      <w:r>
        <w:rPr>
          <w:rFonts w:ascii="Arial" w:cs="Arial" w:eastAsia="Arial" w:hAnsi="Arial"/>
          <w:sz w:val="20"/>
          <w:szCs w:val="20"/>
          <w:color w:val="000000"/>
        </w:rPr>
        <w:t>)</w:t>
      </w:r>
    </w:p>
    <w:p>
      <w:pPr>
        <w:spacing w:after="0" w:line="8" w:lineRule="exact"/>
        <w:rPr>
          <w:sz w:val="20"/>
          <w:szCs w:val="20"/>
          <w:color w:val="auto"/>
        </w:rPr>
      </w:pPr>
    </w:p>
    <w:p>
      <w:pPr>
        <w:ind w:left="440"/>
        <w:spacing w:after="0"/>
        <w:tabs>
          <w:tab w:leader="none" w:pos="1040" w:val="left"/>
        </w:tabs>
        <w:rPr>
          <w:sz w:val="20"/>
          <w:szCs w:val="20"/>
          <w:color w:val="auto"/>
        </w:rPr>
      </w:pPr>
      <w:r>
        <w:rPr>
          <w:rFonts w:ascii="Times New Roman" w:cs="Times New Roman" w:eastAsia="Times New Roman" w:hAnsi="Times New Roman"/>
          <w:sz w:val="20"/>
          <w:szCs w:val="20"/>
          <w:b w:val="1"/>
          <w:bCs w:val="1"/>
          <w:color w:val="007021"/>
        </w:rPr>
        <w:t>csev</w:t>
      </w:r>
      <w:r>
        <w:rPr>
          <w:rFonts w:ascii="Arial" w:cs="Arial" w:eastAsia="Arial" w:hAnsi="Arial"/>
          <w:sz w:val="20"/>
          <w:szCs w:val="20"/>
          <w:color w:val="000000"/>
        </w:rPr>
        <w:t>$</w:t>
      </w:r>
      <w:r>
        <w:rPr>
          <w:sz w:val="20"/>
          <w:szCs w:val="20"/>
          <w:color w:val="auto"/>
        </w:rPr>
        <w:tab/>
      </w:r>
      <w:r>
        <w:rPr>
          <w:rFonts w:ascii="Arial" w:cs="Arial" w:eastAsia="Arial" w:hAnsi="Arial"/>
          <w:sz w:val="20"/>
          <w:szCs w:val="20"/>
          <w:color w:val="auto"/>
        </w:rPr>
        <w:t>python  hello.py</w:t>
      </w:r>
    </w:p>
    <w:p>
      <w:pPr>
        <w:spacing w:after="0" w:line="9" w:lineRule="exact"/>
        <w:rPr>
          <w:sz w:val="20"/>
          <w:szCs w:val="20"/>
          <w:color w:val="auto"/>
        </w:rPr>
      </w:pPr>
    </w:p>
    <w:p>
      <w:pPr>
        <w:ind w:left="440"/>
        <w:spacing w:after="0"/>
        <w:tabs>
          <w:tab w:leader="none" w:pos="1040" w:val="left"/>
        </w:tabs>
        <w:rPr>
          <w:sz w:val="20"/>
          <w:szCs w:val="20"/>
          <w:color w:val="auto"/>
        </w:rPr>
      </w:pPr>
      <w:r>
        <w:rPr>
          <w:rFonts w:ascii="Times New Roman" w:cs="Times New Roman" w:eastAsia="Times New Roman" w:hAnsi="Times New Roman"/>
          <w:sz w:val="20"/>
          <w:szCs w:val="20"/>
          <w:b w:val="1"/>
          <w:bCs w:val="1"/>
          <w:color w:val="007021"/>
        </w:rPr>
        <w:t>Hello</w:t>
      </w:r>
      <w:r>
        <w:rPr>
          <w:sz w:val="20"/>
          <w:szCs w:val="20"/>
          <w:color w:val="auto"/>
        </w:rPr>
        <w:tab/>
      </w:r>
      <w:r>
        <w:rPr>
          <w:rFonts w:ascii="Arial" w:cs="Arial" w:eastAsia="Arial" w:hAnsi="Arial"/>
          <w:sz w:val="20"/>
          <w:szCs w:val="20"/>
          <w:color w:val="auto"/>
        </w:rPr>
        <w:t>world!</w:t>
      </w:r>
    </w:p>
    <w:p>
      <w:pPr>
        <w:spacing w:after="0" w:line="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b w:val="1"/>
          <w:bCs w:val="1"/>
          <w:color w:val="007021"/>
        </w:rPr>
        <w:t>csev</w:t>
      </w:r>
      <w:r>
        <w:rPr>
          <w:rFonts w:ascii="Arial" w:cs="Arial" w:eastAsia="Arial" w:hAnsi="Arial"/>
          <w:sz w:val="20"/>
          <w:szCs w:val="20"/>
          <w:color w:val="000000"/>
        </w:rPr>
        <w:t>$</w:t>
      </w:r>
    </w:p>
    <w:p>
      <w:pPr>
        <w:spacing w:after="0" w:line="353" w:lineRule="exact"/>
        <w:rPr>
          <w:sz w:val="20"/>
          <w:szCs w:val="20"/>
          <w:color w:val="auto"/>
        </w:rPr>
      </w:pPr>
    </w:p>
    <w:p>
      <w:pPr>
        <w:jc w:val="both"/>
        <w:ind w:left="20" w:right="354" w:hanging="6"/>
        <w:spacing w:after="0" w:line="227" w:lineRule="auto"/>
        <w:rPr>
          <w:sz w:val="20"/>
          <w:szCs w:val="20"/>
          <w:color w:val="auto"/>
        </w:rPr>
      </w:pPr>
      <w:r>
        <w:rPr>
          <w:rFonts w:ascii="Arial" w:cs="Arial" w:eastAsia="Arial" w:hAnsi="Arial"/>
          <w:sz w:val="20"/>
          <w:szCs w:val="20"/>
          <w:color w:val="auto"/>
        </w:rPr>
        <w:t>The “csev$” is the operating system prompt, and the “cat hello.py” is showing us that the file “hello.py” has a one-line Python program to print a string.</w:t>
      </w:r>
    </w:p>
    <w:p>
      <w:pPr>
        <w:spacing w:after="0" w:line="161" w:lineRule="exact"/>
        <w:rPr>
          <w:sz w:val="20"/>
          <w:szCs w:val="20"/>
          <w:color w:val="auto"/>
        </w:rPr>
      </w:pPr>
    </w:p>
    <w:p>
      <w:pPr>
        <w:ind w:right="354" w:firstLine="18"/>
        <w:spacing w:after="0" w:line="227" w:lineRule="auto"/>
        <w:rPr>
          <w:sz w:val="20"/>
          <w:szCs w:val="20"/>
          <w:color w:val="auto"/>
        </w:rPr>
      </w:pPr>
      <w:r>
        <w:rPr>
          <w:rFonts w:ascii="Arial" w:cs="Arial" w:eastAsia="Arial" w:hAnsi="Arial"/>
          <w:sz w:val="20"/>
          <w:szCs w:val="20"/>
          <w:color w:val="auto"/>
        </w:rPr>
        <w:t>We call the Python interpreter and tell it to read its source code from the file “hello.py” instead of prompting us for lines of Python code interactively.</w:t>
      </w:r>
    </w:p>
    <w:p>
      <w:pPr>
        <w:spacing w:after="0" w:line="161" w:lineRule="exact"/>
        <w:rPr>
          <w:sz w:val="20"/>
          <w:szCs w:val="20"/>
          <w:color w:val="auto"/>
        </w:rPr>
      </w:pPr>
    </w:p>
    <w:p>
      <w:pPr>
        <w:jc w:val="both"/>
        <w:ind w:left="20" w:right="354" w:hanging="7"/>
        <w:spacing w:after="0" w:line="235" w:lineRule="auto"/>
        <w:rPr>
          <w:sz w:val="20"/>
          <w:szCs w:val="20"/>
          <w:color w:val="auto"/>
        </w:rPr>
      </w:pPr>
      <w:r>
        <w:rPr>
          <w:rFonts w:ascii="Arial" w:cs="Arial" w:eastAsia="Arial" w:hAnsi="Arial"/>
          <w:sz w:val="20"/>
          <w:szCs w:val="20"/>
          <w:color w:val="auto"/>
        </w:rPr>
        <w:t xml:space="preserve">You will notice that there was no need to have </w:t>
      </w:r>
      <w:r>
        <w:rPr>
          <w:rFonts w:ascii="Arial" w:cs="Arial" w:eastAsia="Arial" w:hAnsi="Arial"/>
          <w:sz w:val="20"/>
          <w:szCs w:val="20"/>
          <w:b w:val="1"/>
          <w:bCs w:val="1"/>
          <w:i w:val="1"/>
          <w:iCs w:val="1"/>
          <w:color w:val="auto"/>
        </w:rPr>
        <w:t>quit()</w:t>
      </w:r>
      <w:r>
        <w:rPr>
          <w:rFonts w:ascii="Arial" w:cs="Arial" w:eastAsia="Arial" w:hAnsi="Arial"/>
          <w:sz w:val="20"/>
          <w:szCs w:val="20"/>
          <w:color w:val="auto"/>
        </w:rPr>
        <w:t xml:space="preserve"> at the end of the Python program in the file. When Python is reading your source code from a file, it knows to stop when it reaches the end of the file.</w:t>
      </w:r>
    </w:p>
    <w:p>
      <w:pPr>
        <w:spacing w:after="0" w:line="200" w:lineRule="exact"/>
        <w:rPr>
          <w:sz w:val="20"/>
          <w:szCs w:val="20"/>
          <w:color w:val="auto"/>
        </w:rPr>
      </w:pPr>
    </w:p>
    <w:p>
      <w:pPr>
        <w:spacing w:after="0" w:line="263" w:lineRule="exact"/>
        <w:rPr>
          <w:sz w:val="20"/>
          <w:szCs w:val="20"/>
          <w:color w:val="auto"/>
        </w:rPr>
      </w:pPr>
    </w:p>
    <w:p>
      <w:pPr>
        <w:ind w:left="20"/>
        <w:spacing w:after="0"/>
        <w:tabs>
          <w:tab w:leader="none" w:pos="740" w:val="left"/>
        </w:tabs>
        <w:rPr>
          <w:sz w:val="20"/>
          <w:szCs w:val="20"/>
          <w:color w:val="auto"/>
        </w:rPr>
      </w:pPr>
      <w:r>
        <w:rPr>
          <w:rFonts w:ascii="Times New Roman" w:cs="Times New Roman" w:eastAsia="Times New Roman" w:hAnsi="Times New Roman"/>
          <w:sz w:val="29"/>
          <w:szCs w:val="29"/>
          <w:b w:val="1"/>
          <w:bCs w:val="1"/>
          <w:color w:val="auto"/>
        </w:rPr>
        <w:t>1.8</w:t>
        <w:tab/>
        <w:t>What is a program?</w:t>
      </w:r>
    </w:p>
    <w:p>
      <w:pPr>
        <w:spacing w:after="0" w:line="335" w:lineRule="exact"/>
        <w:rPr>
          <w:sz w:val="20"/>
          <w:szCs w:val="20"/>
          <w:color w:val="auto"/>
        </w:rPr>
      </w:pPr>
    </w:p>
    <w:p>
      <w:pPr>
        <w:jc w:val="both"/>
        <w:ind w:left="20" w:right="354" w:hanging="6"/>
        <w:spacing w:after="0" w:line="238" w:lineRule="auto"/>
        <w:rPr>
          <w:sz w:val="20"/>
          <w:szCs w:val="20"/>
          <w:color w:val="auto"/>
        </w:rPr>
      </w:pPr>
      <w:r>
        <w:rPr>
          <w:rFonts w:ascii="Arial" w:cs="Arial" w:eastAsia="Arial" w:hAnsi="Arial"/>
          <w:sz w:val="20"/>
          <w:szCs w:val="20"/>
          <w:color w:val="auto"/>
        </w:rPr>
        <w:t xml:space="preserve">The definition of a </w:t>
      </w:r>
      <w:r>
        <w:rPr>
          <w:rFonts w:ascii="Arial" w:cs="Arial" w:eastAsia="Arial" w:hAnsi="Arial"/>
          <w:sz w:val="20"/>
          <w:szCs w:val="20"/>
          <w:b w:val="1"/>
          <w:bCs w:val="1"/>
          <w:i w:val="1"/>
          <w:iCs w:val="1"/>
          <w:color w:val="auto"/>
        </w:rPr>
        <w:t>program</w:t>
      </w:r>
      <w:r>
        <w:rPr>
          <w:rFonts w:ascii="Arial" w:cs="Arial" w:eastAsia="Arial" w:hAnsi="Arial"/>
          <w:sz w:val="20"/>
          <w:szCs w:val="20"/>
          <w:color w:val="auto"/>
        </w:rPr>
        <w:t xml:space="preserve"> at its most basic is a sequence of Python statements that have been crafted to do something. Even our simple </w:t>
      </w:r>
      <w:r>
        <w:rPr>
          <w:rFonts w:ascii="Arial" w:cs="Arial" w:eastAsia="Arial" w:hAnsi="Arial"/>
          <w:sz w:val="20"/>
          <w:szCs w:val="20"/>
          <w:b w:val="1"/>
          <w:bCs w:val="1"/>
          <w:i w:val="1"/>
          <w:iCs w:val="1"/>
          <w:color w:val="auto"/>
        </w:rPr>
        <w:t>hel lo.py</w:t>
      </w:r>
      <w:r>
        <w:rPr>
          <w:rFonts w:ascii="Arial" w:cs="Arial" w:eastAsia="Arial" w:hAnsi="Arial"/>
          <w:sz w:val="20"/>
          <w:szCs w:val="20"/>
          <w:color w:val="auto"/>
        </w:rPr>
        <w:t xml:space="preserve"> script is a program. It is a one-line program and is not particularly useful, but in the strictest definition, it is a Python program.</w:t>
      </w:r>
    </w:p>
    <w:p>
      <w:pPr>
        <w:spacing w:after="0" w:line="162" w:lineRule="exact"/>
        <w:rPr>
          <w:sz w:val="20"/>
          <w:szCs w:val="20"/>
          <w:color w:val="auto"/>
        </w:rPr>
      </w:pPr>
    </w:p>
    <w:p>
      <w:pPr>
        <w:jc w:val="both"/>
        <w:ind w:left="20" w:right="354"/>
        <w:spacing w:after="0" w:line="235" w:lineRule="auto"/>
        <w:rPr>
          <w:sz w:val="20"/>
          <w:szCs w:val="20"/>
          <w:color w:val="auto"/>
        </w:rPr>
      </w:pPr>
      <w:r>
        <w:rPr>
          <w:rFonts w:ascii="Arial" w:cs="Arial" w:eastAsia="Arial" w:hAnsi="Arial"/>
          <w:sz w:val="20"/>
          <w:szCs w:val="20"/>
          <w:color w:val="auto"/>
        </w:rPr>
        <w:t>It might be easiest to understand what a program is by thinking about a problem that a program might be built to solve, and then looking at a program that would solve that problem.</w:t>
      </w:r>
    </w:p>
    <w:p>
      <w:pPr>
        <w:spacing w:after="0" w:line="159" w:lineRule="exact"/>
        <w:rPr>
          <w:sz w:val="20"/>
          <w:szCs w:val="20"/>
          <w:color w:val="auto"/>
        </w:rPr>
      </w:pPr>
    </w:p>
    <w:p>
      <w:pPr>
        <w:jc w:val="both"/>
        <w:ind w:left="20" w:right="354" w:firstLine="7"/>
        <w:spacing w:after="0" w:line="242" w:lineRule="auto"/>
        <w:rPr>
          <w:sz w:val="20"/>
          <w:szCs w:val="20"/>
          <w:color w:val="auto"/>
        </w:rPr>
      </w:pPr>
      <w:r>
        <w:rPr>
          <w:rFonts w:ascii="Arial" w:cs="Arial" w:eastAsia="Arial" w:hAnsi="Arial"/>
          <w:sz w:val="20"/>
          <w:szCs w:val="20"/>
          <w:color w:val="auto"/>
        </w:rPr>
        <w:t>Lets say you are doing Social Computing research on Facebook posts and you are interested in the most frequently used word in a series of posts. You could print out the stream of Facebook posts and pore over the text looking for the most common word, but that would take a long time and be very mistake prone. You would be smart to write a Python program to handle the task quickly and accurately so you can spend the weekend doing something fun.</w:t>
      </w:r>
    </w:p>
    <w:p>
      <w:pPr>
        <w:spacing w:after="0" w:line="161" w:lineRule="exact"/>
        <w:rPr>
          <w:sz w:val="20"/>
          <w:szCs w:val="20"/>
          <w:color w:val="auto"/>
        </w:rPr>
      </w:pPr>
    </w:p>
    <w:p>
      <w:pPr>
        <w:jc w:val="both"/>
        <w:ind w:left="20" w:right="354"/>
        <w:spacing w:after="0" w:line="227" w:lineRule="auto"/>
        <w:rPr>
          <w:sz w:val="20"/>
          <w:szCs w:val="20"/>
          <w:color w:val="auto"/>
        </w:rPr>
      </w:pPr>
      <w:r>
        <w:rPr>
          <w:rFonts w:ascii="Arial" w:cs="Arial" w:eastAsia="Arial" w:hAnsi="Arial"/>
          <w:sz w:val="20"/>
          <w:szCs w:val="20"/>
          <w:color w:val="auto"/>
        </w:rPr>
        <w:t>For example, look at the following text about a clown and a car. Look at the text and figure out the most common word and how many times it occurs.</w:t>
      </w:r>
    </w:p>
    <w:p>
      <w:pPr>
        <w:sectPr>
          <w:pgSz w:w="9820" w:h="14198" w:orient="portrait"/>
          <w:cols w:equalWidth="0" w:num="1">
            <w:col w:w="7494"/>
          </w:cols>
          <w:pgMar w:left="880" w:top="357" w:right="1440" w:bottom="540" w:gutter="0" w:footer="0" w:header="0"/>
        </w:sectPr>
      </w:pPr>
    </w:p>
    <w:p>
      <w:pPr>
        <w:spacing w:after="0" w:line="355" w:lineRule="exact"/>
        <w:rPr>
          <w:sz w:val="20"/>
          <w:szCs w:val="20"/>
          <w:color w:val="auto"/>
        </w:rPr>
      </w:pPr>
    </w:p>
    <w:p>
      <w:pPr>
        <w:ind w:left="400" w:right="1734"/>
        <w:spacing w:after="0" w:line="222" w:lineRule="auto"/>
        <w:rPr>
          <w:sz w:val="20"/>
          <w:szCs w:val="20"/>
          <w:color w:val="auto"/>
        </w:rPr>
      </w:pPr>
      <w:r>
        <w:rPr>
          <w:rFonts w:ascii="Arial" w:cs="Arial" w:eastAsia="Arial" w:hAnsi="Arial"/>
          <w:sz w:val="18"/>
          <w:szCs w:val="18"/>
          <w:color w:val="auto"/>
        </w:rPr>
        <w:t>the clown ran after the car and the car ran into the tent and the tent fell down on the clown and the car</w:t>
      </w:r>
    </w:p>
    <w:p>
      <w:pPr>
        <w:sectPr>
          <w:pgSz w:w="9820" w:h="14198" w:orient="portrait"/>
          <w:cols w:equalWidth="0" w:num="1">
            <w:col w:w="7494"/>
          </w:cols>
          <w:pgMar w:left="880" w:top="357" w:right="1440" w:bottom="540" w:gutter="0" w:footer="0" w:header="0"/>
          <w:type w:val="continuous"/>
        </w:sectPr>
      </w:pPr>
    </w:p>
    <w:bookmarkStart w:id="22" w:name="page23"/>
    <w:bookmarkEnd w:id="22"/>
    <w:tbl>
      <w:tblPr>
        <w:tblLayout w:type="fixed"/>
        <w:tblInd w:w="360" w:type="dxa"/>
        <w:tblCellMar>
          <w:top w:w="0" w:type="dxa"/>
          <w:left w:w="0" w:type="dxa"/>
          <w:bottom w:w="0" w:type="dxa"/>
          <w:right w:w="0" w:type="dxa"/>
        </w:tblCellMar>
      </w:tblPr>
      <w:tr>
        <w:trPr>
          <w:trHeight w:val="368"/>
        </w:trPr>
        <w:tc>
          <w:tcPr>
            <w:tcW w:w="57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1.9.   THE BUILDING BLOCKS OF PROGRAMS</w:t>
            </w:r>
          </w:p>
        </w:tc>
        <w:tc>
          <w:tcPr>
            <w:tcW w:w="1420" w:type="dxa"/>
            <w:vAlign w:val="bottom"/>
          </w:tcPr>
          <w:p>
            <w:pPr>
              <w:jc w:val="right"/>
              <w:spacing w:after="0"/>
              <w:rPr>
                <w:sz w:val="20"/>
                <w:szCs w:val="20"/>
                <w:color w:val="auto"/>
              </w:rPr>
            </w:pPr>
            <w:r>
              <w:rPr>
                <w:rFonts w:ascii="Gabriola" w:cs="Gabriola" w:eastAsia="Gabriola" w:hAnsi="Gabriola"/>
                <w:sz w:val="20"/>
                <w:szCs w:val="20"/>
                <w:color w:val="auto"/>
              </w:rPr>
              <w:t>11</w:t>
            </w:r>
          </w:p>
        </w:tc>
      </w:tr>
    </w:tbl>
    <w:p>
      <w:pPr>
        <w:spacing w:after="0" w:line="362" w:lineRule="exact"/>
        <w:rPr>
          <w:sz w:val="20"/>
          <w:szCs w:val="20"/>
          <w:color w:val="auto"/>
        </w:rPr>
      </w:pPr>
    </w:p>
    <w:p>
      <w:pPr>
        <w:jc w:val="both"/>
        <w:ind w:left="360" w:hanging="6"/>
        <w:spacing w:after="0" w:line="220" w:lineRule="auto"/>
        <w:rPr>
          <w:sz w:val="20"/>
          <w:szCs w:val="20"/>
          <w:color w:val="auto"/>
        </w:rPr>
      </w:pPr>
      <w:r>
        <w:rPr>
          <w:rFonts w:ascii="Gabriola" w:cs="Gabriola" w:eastAsia="Gabriola" w:hAnsi="Gabriola"/>
          <w:sz w:val="20"/>
          <w:szCs w:val="20"/>
          <w:color w:val="auto"/>
        </w:rPr>
        <w:t>Then imagine that you are doing this task looking at millions of lines of text. Frankly it would be quicker for you to learn Python and write a Python program to count the words than it would be to manually scan the words.</w:t>
      </w:r>
    </w:p>
    <w:p>
      <w:pPr>
        <w:spacing w:after="0" w:line="198" w:lineRule="exact"/>
        <w:rPr>
          <w:sz w:val="20"/>
          <w:szCs w:val="20"/>
          <w:color w:val="auto"/>
        </w:rPr>
      </w:pPr>
    </w:p>
    <w:p>
      <w:pPr>
        <w:jc w:val="both"/>
        <w:ind w:left="360" w:right="40" w:hanging="1"/>
        <w:spacing w:after="0" w:line="220" w:lineRule="auto"/>
        <w:rPr>
          <w:sz w:val="20"/>
          <w:szCs w:val="20"/>
          <w:color w:val="auto"/>
        </w:rPr>
      </w:pPr>
      <w:r>
        <w:rPr>
          <w:rFonts w:ascii="Gabriola" w:cs="Gabriola" w:eastAsia="Gabriola" w:hAnsi="Gabriola"/>
          <w:sz w:val="20"/>
          <w:szCs w:val="20"/>
          <w:color w:val="auto"/>
        </w:rPr>
        <w:t>The even better news is that I already came up with a simple program to find the most common word in a text file. I wrote it, tested it, and now I am giving it to you to use so you can save some time.</w:t>
      </w:r>
    </w:p>
    <w:p>
      <w:pPr>
        <w:spacing w:after="0" w:line="200" w:lineRule="exact"/>
        <w:rPr>
          <w:sz w:val="20"/>
          <w:szCs w:val="20"/>
          <w:color w:val="auto"/>
        </w:rPr>
      </w:pPr>
    </w:p>
    <w:p>
      <w:pPr>
        <w:spacing w:after="0" w:line="21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name  =  </w:t>
      </w:r>
      <w:r>
        <w:rPr>
          <w:rFonts w:ascii="Arial" w:cs="Arial" w:eastAsia="Arial" w:hAnsi="Arial"/>
          <w:sz w:val="20"/>
          <w:szCs w:val="20"/>
          <w:color w:val="8F2100"/>
        </w:rPr>
        <w:t>input</w:t>
      </w:r>
      <w:r>
        <w:rPr>
          <w:rFonts w:ascii="Arial" w:cs="Arial" w:eastAsia="Arial" w:hAnsi="Arial"/>
          <w:sz w:val="20"/>
          <w:szCs w:val="20"/>
          <w:color w:val="auto"/>
        </w:rPr>
        <w:t>(</w:t>
      </w:r>
      <w:r>
        <w:rPr>
          <w:rFonts w:ascii="Arial" w:cs="Arial" w:eastAsia="Arial" w:hAnsi="Arial"/>
          <w:sz w:val="20"/>
          <w:szCs w:val="20"/>
          <w:color w:val="4070A1"/>
        </w:rPr>
        <w:t>'Enter  file:'</w:t>
      </w:r>
      <w:r>
        <w:rPr>
          <w:rFonts w:ascii="Arial" w:cs="Arial" w:eastAsia="Arial" w:hAnsi="Arial"/>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handle  =  </w:t>
      </w:r>
      <w:r>
        <w:rPr>
          <w:rFonts w:ascii="Arial" w:cs="Arial" w:eastAsia="Arial" w:hAnsi="Arial"/>
          <w:sz w:val="20"/>
          <w:szCs w:val="20"/>
          <w:color w:val="8F2100"/>
        </w:rPr>
        <w:t>open</w:t>
      </w:r>
      <w:r>
        <w:rPr>
          <w:rFonts w:ascii="Arial" w:cs="Arial" w:eastAsia="Arial" w:hAnsi="Arial"/>
          <w:sz w:val="20"/>
          <w:szCs w:val="20"/>
          <w:color w:val="auto"/>
        </w:rPr>
        <w:t xml:space="preserve">(name,  </w:t>
      </w:r>
      <w:r>
        <w:rPr>
          <w:rFonts w:ascii="Arial" w:cs="Arial" w:eastAsia="Arial" w:hAnsi="Arial"/>
          <w:sz w:val="20"/>
          <w:szCs w:val="20"/>
          <w:color w:val="4070A1"/>
        </w:rPr>
        <w:t>'r'</w:t>
      </w:r>
      <w:r>
        <w:rPr>
          <w:rFonts w:ascii="Arial" w:cs="Arial" w:eastAsia="Arial" w:hAnsi="Arial"/>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counts  =  </w:t>
      </w:r>
      <w:r>
        <w:rPr>
          <w:rFonts w:ascii="Arial" w:cs="Arial" w:eastAsia="Arial" w:hAnsi="Arial"/>
          <w:sz w:val="20"/>
          <w:szCs w:val="20"/>
          <w:color w:val="8F2100"/>
        </w:rPr>
        <w:t>dict</w:t>
      </w:r>
      <w:r>
        <w:rPr>
          <w:rFonts w:ascii="Arial" w:cs="Arial" w:eastAsia="Arial" w:hAnsi="Arial"/>
          <w:sz w:val="20"/>
          <w:szCs w:val="20"/>
          <w:color w:val="auto"/>
        </w:rPr>
        <w:t>()</w:t>
      </w:r>
    </w:p>
    <w:p>
      <w:pPr>
        <w:spacing w:after="0" w:line="24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line  in  handle:</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words  =  line.split()</w:t>
      </w:r>
    </w:p>
    <w:p>
      <w:pPr>
        <w:spacing w:after="0" w:line="9" w:lineRule="exact"/>
        <w:rPr>
          <w:sz w:val="20"/>
          <w:szCs w:val="20"/>
          <w:color w:val="auto"/>
        </w:rPr>
      </w:pPr>
    </w:p>
    <w:p>
      <w:pPr>
        <w:ind w:left="780"/>
        <w:spacing w:after="0"/>
        <w:tabs>
          <w:tab w:leader="none" w:pos="118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word  in  words:</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auto"/>
        </w:rPr>
        <w:t xml:space="preserve">counts[word]  =  counts.get(word,  </w:t>
      </w:r>
      <w:r>
        <w:rPr>
          <w:rFonts w:ascii="Arial" w:cs="Arial" w:eastAsia="Arial" w:hAnsi="Arial"/>
          <w:sz w:val="20"/>
          <w:szCs w:val="20"/>
          <w:color w:val="40A170"/>
        </w:rPr>
        <w:t>0</w:t>
      </w:r>
      <w:r>
        <w:rPr>
          <w:rFonts w:ascii="Arial" w:cs="Arial" w:eastAsia="Arial" w:hAnsi="Arial"/>
          <w:sz w:val="20"/>
          <w:szCs w:val="20"/>
          <w:color w:val="auto"/>
        </w:rPr>
        <w:t xml:space="preserve">)  +  </w:t>
      </w:r>
      <w:r>
        <w:rPr>
          <w:rFonts w:ascii="Arial" w:cs="Arial" w:eastAsia="Arial" w:hAnsi="Arial"/>
          <w:sz w:val="20"/>
          <w:szCs w:val="20"/>
          <w:color w:val="40A170"/>
        </w:rPr>
        <w:t>1</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bigcount  =  </w:t>
      </w:r>
      <w:r>
        <w:rPr>
          <w:rFonts w:ascii="Arial" w:cs="Arial" w:eastAsia="Arial" w:hAnsi="Arial"/>
          <w:sz w:val="20"/>
          <w:szCs w:val="20"/>
          <w:color w:val="007021"/>
        </w:rPr>
        <w:t>None</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bigword  =  </w:t>
      </w:r>
      <w:r>
        <w:rPr>
          <w:rFonts w:ascii="Arial" w:cs="Arial" w:eastAsia="Arial" w:hAnsi="Arial"/>
          <w:sz w:val="20"/>
          <w:szCs w:val="20"/>
          <w:color w:val="007021"/>
        </w:rPr>
        <w:t>None</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 xml:space="preserve">word,  count  in  </w:t>
      </w:r>
      <w:r>
        <w:rPr>
          <w:rFonts w:ascii="Arial" w:cs="Arial" w:eastAsia="Arial" w:hAnsi="Arial"/>
          <w:sz w:val="20"/>
          <w:szCs w:val="20"/>
          <w:color w:val="8F2100"/>
        </w:rPr>
        <w:t>list</w:t>
      </w:r>
      <w:r>
        <w:rPr>
          <w:rFonts w:ascii="Arial" w:cs="Arial" w:eastAsia="Arial" w:hAnsi="Arial"/>
          <w:sz w:val="20"/>
          <w:szCs w:val="20"/>
          <w:color w:val="auto"/>
        </w:rPr>
        <w:t>(counts.items()):</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bigcount  is  </w:t>
      </w:r>
      <w:r>
        <w:rPr>
          <w:rFonts w:ascii="Arial" w:cs="Arial" w:eastAsia="Arial" w:hAnsi="Arial"/>
          <w:sz w:val="20"/>
          <w:szCs w:val="20"/>
          <w:color w:val="007021"/>
        </w:rPr>
        <w:t>None</w:t>
      </w:r>
      <w:r>
        <w:rPr>
          <w:rFonts w:ascii="Arial" w:cs="Arial" w:eastAsia="Arial" w:hAnsi="Arial"/>
          <w:sz w:val="20"/>
          <w:szCs w:val="20"/>
          <w:color w:val="auto"/>
        </w:rPr>
        <w:t xml:space="preserve">  or  count  &gt;  bigcount:</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auto"/>
        </w:rPr>
        <w:t>bigword  =  word</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auto"/>
        </w:rPr>
        <w:t>bigcount  =  count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(bigword,  bigcount)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http://www.py4e.com/code3/words.py</w:t>
      </w:r>
    </w:p>
    <w:p>
      <w:pPr>
        <w:spacing w:after="0" w:line="200" w:lineRule="exact"/>
        <w:rPr>
          <w:sz w:val="20"/>
          <w:szCs w:val="20"/>
          <w:color w:val="auto"/>
        </w:rPr>
      </w:pPr>
    </w:p>
    <w:p>
      <w:pPr>
        <w:spacing w:after="0" w:line="255" w:lineRule="exact"/>
        <w:rPr>
          <w:sz w:val="20"/>
          <w:szCs w:val="20"/>
          <w:color w:val="auto"/>
        </w:rPr>
      </w:pPr>
    </w:p>
    <w:p>
      <w:pPr>
        <w:jc w:val="both"/>
        <w:ind w:left="360" w:right="40" w:hanging="7"/>
        <w:spacing w:after="0" w:line="227" w:lineRule="auto"/>
        <w:rPr>
          <w:rFonts w:ascii="Gabriola" w:cs="Gabriola" w:eastAsia="Gabriola" w:hAnsi="Gabriola"/>
          <w:sz w:val="20"/>
          <w:szCs w:val="20"/>
          <w:color w:val="auto"/>
        </w:rPr>
      </w:pPr>
      <w:r>
        <w:rPr>
          <w:rFonts w:ascii="Gabriola" w:cs="Gabriola" w:eastAsia="Gabriola" w:hAnsi="Gabriola"/>
          <w:sz w:val="20"/>
          <w:szCs w:val="20"/>
          <w:color w:val="auto"/>
        </w:rPr>
        <w:t>You don’t even need to know Python to use this program.</w:t>
      </w:r>
      <w:r>
        <w:rPr>
          <w:sz w:val="20"/>
          <w:szCs w:val="20"/>
          <w:color w:val="auto"/>
        </w:rPr>
        <w:t xml:space="preserve"> </w:t>
      </w:r>
      <w:r>
        <w:rPr>
          <w:rFonts w:ascii="Gabriola" w:cs="Gabriola" w:eastAsia="Gabriola" w:hAnsi="Gabriola"/>
          <w:sz w:val="20"/>
          <w:szCs w:val="20"/>
          <w:color w:val="auto"/>
        </w:rPr>
        <w:t xml:space="preserve">You will need to get through Chapter 10 of this book to fully understand the awesome Python techniques that were used to make the program. You are the end user, you simply use the program and marvel at its cleverness and how it saved you so much manual eﬀort. You simply type the code into a file called </w:t>
      </w:r>
      <w:r>
        <w:rPr>
          <w:rFonts w:ascii="Arial" w:cs="Arial" w:eastAsia="Arial" w:hAnsi="Arial"/>
          <w:sz w:val="20"/>
          <w:szCs w:val="20"/>
          <w:b w:val="1"/>
          <w:bCs w:val="1"/>
          <w:i w:val="1"/>
          <w:iCs w:val="1"/>
          <w:color w:val="auto"/>
        </w:rPr>
        <w:t>words.py</w:t>
      </w:r>
      <w:r>
        <w:rPr>
          <w:rFonts w:ascii="Gabriola" w:cs="Gabriola" w:eastAsia="Gabriola" w:hAnsi="Gabriola"/>
          <w:sz w:val="20"/>
          <w:szCs w:val="20"/>
          <w:color w:val="auto"/>
        </w:rPr>
        <w:t xml:space="preserve"> and run it or you download the source code from </w:t>
      </w:r>
      <w:hyperlink r:id="rId15">
        <w:r>
          <w:rPr>
            <w:rFonts w:ascii="Gabriola" w:cs="Gabriola" w:eastAsia="Gabriola" w:hAnsi="Gabriola"/>
            <w:sz w:val="20"/>
            <w:szCs w:val="20"/>
            <w:color w:val="0000FF"/>
          </w:rPr>
          <w:t>http://www.py4e.com/code3/</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and run it.</w:t>
      </w:r>
    </w:p>
    <w:p>
      <w:pPr>
        <w:spacing w:after="0" w:line="197" w:lineRule="exact"/>
        <w:rPr>
          <w:sz w:val="20"/>
          <w:szCs w:val="20"/>
          <w:color w:val="auto"/>
        </w:rPr>
      </w:pPr>
    </w:p>
    <w:p>
      <w:pPr>
        <w:jc w:val="both"/>
        <w:ind w:left="340" w:right="40" w:firstLine="8"/>
        <w:spacing w:after="0" w:line="227" w:lineRule="auto"/>
        <w:rPr>
          <w:sz w:val="20"/>
          <w:szCs w:val="20"/>
          <w:color w:val="auto"/>
        </w:rPr>
      </w:pPr>
      <w:r>
        <w:rPr>
          <w:rFonts w:ascii="Gabriola" w:cs="Gabriola" w:eastAsia="Gabriola" w:hAnsi="Gabriola"/>
          <w:sz w:val="20"/>
          <w:szCs w:val="20"/>
          <w:color w:val="auto"/>
        </w:rPr>
        <w:t xml:space="preserve">This is a good example of how Python and the Python language are acting as an intermediary between you (the end user) and me (the programmer). Python is a way for us to exchange useful instruction sequences (i.e., programs) in a common language that can be used by anyone who installs Python on their computer. So neither of us are talking </w:t>
      </w:r>
      <w:r>
        <w:rPr>
          <w:rFonts w:ascii="Arial" w:cs="Arial" w:eastAsia="Arial" w:hAnsi="Arial"/>
          <w:sz w:val="20"/>
          <w:szCs w:val="20"/>
          <w:b w:val="1"/>
          <w:bCs w:val="1"/>
          <w:i w:val="1"/>
          <w:iCs w:val="1"/>
          <w:color w:val="auto"/>
        </w:rPr>
        <w:t>to Python</w:t>
      </w:r>
      <w:r>
        <w:rPr>
          <w:rFonts w:ascii="Gabriola" w:cs="Gabriola" w:eastAsia="Gabriola" w:hAnsi="Gabriola"/>
          <w:sz w:val="20"/>
          <w:szCs w:val="20"/>
          <w:color w:val="auto"/>
        </w:rPr>
        <w:t xml:space="preserve">, instead we are communicating with each other </w:t>
      </w:r>
      <w:r>
        <w:rPr>
          <w:rFonts w:ascii="Arial" w:cs="Arial" w:eastAsia="Arial" w:hAnsi="Arial"/>
          <w:sz w:val="20"/>
          <w:szCs w:val="20"/>
          <w:b w:val="1"/>
          <w:bCs w:val="1"/>
          <w:i w:val="1"/>
          <w:iCs w:val="1"/>
          <w:color w:val="auto"/>
        </w:rPr>
        <w:t xml:space="preserve">through </w:t>
      </w:r>
      <w:r>
        <w:rPr>
          <w:rFonts w:ascii="Gabriola" w:cs="Gabriola" w:eastAsia="Gabriola" w:hAnsi="Gabriola"/>
          <w:sz w:val="20"/>
          <w:szCs w:val="20"/>
          <w:color w:val="auto"/>
        </w:rPr>
        <w:t>Python.</w:t>
      </w:r>
    </w:p>
    <w:p>
      <w:pPr>
        <w:spacing w:after="0" w:line="200" w:lineRule="exact"/>
        <w:rPr>
          <w:sz w:val="20"/>
          <w:szCs w:val="20"/>
          <w:color w:val="auto"/>
        </w:rPr>
      </w:pPr>
    </w:p>
    <w:p>
      <w:pPr>
        <w:spacing w:after="0" w:line="381"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1.9</w:t>
        <w:tab/>
        <w:t>The building blocks of programs</w:t>
      </w:r>
    </w:p>
    <w:p>
      <w:pPr>
        <w:spacing w:after="0" w:line="388" w:lineRule="exact"/>
        <w:rPr>
          <w:sz w:val="20"/>
          <w:szCs w:val="20"/>
          <w:color w:val="auto"/>
        </w:rPr>
      </w:pPr>
    </w:p>
    <w:p>
      <w:pPr>
        <w:jc w:val="both"/>
        <w:ind w:left="360" w:right="20"/>
        <w:spacing w:after="0" w:line="198" w:lineRule="auto"/>
        <w:rPr>
          <w:sz w:val="20"/>
          <w:szCs w:val="20"/>
          <w:color w:val="auto"/>
        </w:rPr>
      </w:pPr>
      <w:r>
        <w:rPr>
          <w:rFonts w:ascii="Gabriola" w:cs="Gabriola" w:eastAsia="Gabriola" w:hAnsi="Gabriola"/>
          <w:sz w:val="20"/>
          <w:szCs w:val="20"/>
          <w:color w:val="auto"/>
        </w:rPr>
        <w:t>In the next few chapters, we will learn more about the vocabulary, sentence struc-ture, paragraph structure, and story structure of Python. We will learn about the powerful capabilities of Python and how to compose those capabilities together to create useful programs.</w:t>
      </w:r>
    </w:p>
    <w:p>
      <w:pPr>
        <w:sectPr>
          <w:pgSz w:w="9820" w:h="14198" w:orient="portrait"/>
          <w:cols w:equalWidth="0" w:num="1">
            <w:col w:w="7520"/>
          </w:cols>
          <w:pgMar w:left="1440" w:top="220" w:right="854" w:bottom="535" w:gutter="0" w:footer="0" w:header="0"/>
        </w:sectPr>
      </w:pPr>
    </w:p>
    <w:bookmarkStart w:id="23" w:name="page24"/>
    <w:bookmarkEnd w:id="23"/>
    <w:p>
      <w:pPr>
        <w:ind w:left="560" w:hanging="560"/>
        <w:spacing w:after="0"/>
        <w:tabs>
          <w:tab w:leader="none" w:pos="560" w:val="left"/>
        </w:tabs>
        <w:numPr>
          <w:ilvl w:val="0"/>
          <w:numId w:val="17"/>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362" w:lineRule="exact"/>
        <w:rPr>
          <w:sz w:val="20"/>
          <w:szCs w:val="20"/>
          <w:color w:val="auto"/>
        </w:rPr>
      </w:pPr>
    </w:p>
    <w:p>
      <w:pPr>
        <w:jc w:val="both"/>
        <w:ind w:right="314"/>
        <w:spacing w:after="0" w:line="251" w:lineRule="auto"/>
        <w:rPr>
          <w:sz w:val="20"/>
          <w:szCs w:val="20"/>
          <w:color w:val="auto"/>
        </w:rPr>
      </w:pPr>
      <w:r>
        <w:rPr>
          <w:rFonts w:ascii="Arial" w:cs="Arial" w:eastAsia="Arial" w:hAnsi="Arial"/>
          <w:sz w:val="19"/>
          <w:szCs w:val="19"/>
          <w:color w:val="auto"/>
        </w:rPr>
        <w:t>There are some low-level conceptual patterns that we use to construct programs. These constructs are not just for Python programs, they are part of every program-ming language from machine language up to the high-level languages.</w:t>
      </w:r>
    </w:p>
    <w:p>
      <w:pPr>
        <w:spacing w:after="0" w:line="353" w:lineRule="exact"/>
        <w:rPr>
          <w:sz w:val="20"/>
          <w:szCs w:val="20"/>
          <w:color w:val="auto"/>
        </w:rPr>
      </w:pPr>
    </w:p>
    <w:p>
      <w:pPr>
        <w:jc w:val="both"/>
        <w:ind w:left="500" w:right="354" w:hanging="497"/>
        <w:spacing w:after="0" w:line="235" w:lineRule="auto"/>
        <w:rPr>
          <w:sz w:val="20"/>
          <w:szCs w:val="20"/>
          <w:color w:val="auto"/>
        </w:rPr>
      </w:pPr>
      <w:r>
        <w:rPr>
          <w:rFonts w:ascii="Arial" w:cs="Arial" w:eastAsia="Arial" w:hAnsi="Arial"/>
          <w:sz w:val="20"/>
          <w:szCs w:val="20"/>
          <w:b w:val="1"/>
          <w:bCs w:val="1"/>
          <w:color w:val="auto"/>
        </w:rPr>
        <w:t xml:space="preserve">input </w:t>
      </w:r>
      <w:r>
        <w:rPr>
          <w:rFonts w:ascii="Arial" w:cs="Arial" w:eastAsia="Arial" w:hAnsi="Arial"/>
          <w:sz w:val="20"/>
          <w:szCs w:val="20"/>
          <w:color w:val="auto"/>
        </w:rPr>
        <w:t>Get data from the “outside world”.</w:t>
      </w:r>
      <w:r>
        <w:rPr>
          <w:sz w:val="20"/>
          <w:szCs w:val="20"/>
          <w:color w:val="auto"/>
        </w:rPr>
        <w:t xml:space="preserve"> </w:t>
      </w:r>
      <w:r>
        <w:rPr>
          <w:rFonts w:ascii="Arial" w:cs="Arial" w:eastAsia="Arial" w:hAnsi="Arial"/>
          <w:sz w:val="20"/>
          <w:szCs w:val="20"/>
          <w:color w:val="auto"/>
        </w:rPr>
        <w:t>This might be reading data from a file, or even some kind of sensor like a microphone or GPS. In our initial programs, our input will come from the user typing data on the keyboard.</w:t>
      </w:r>
    </w:p>
    <w:p>
      <w:pPr>
        <w:spacing w:after="0" w:line="203"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output </w:t>
      </w:r>
      <w:r>
        <w:rPr>
          <w:rFonts w:ascii="Arial" w:cs="Arial" w:eastAsia="Arial" w:hAnsi="Arial"/>
          <w:sz w:val="20"/>
          <w:szCs w:val="20"/>
          <w:color w:val="auto"/>
        </w:rPr>
        <w:t>Display the results of the program on a screen or store them in a file or</w:t>
      </w:r>
      <w:r>
        <w:rPr>
          <w:rFonts w:ascii="Arial" w:cs="Arial" w:eastAsia="Arial" w:hAnsi="Arial"/>
          <w:sz w:val="20"/>
          <w:szCs w:val="20"/>
          <w:b w:val="1"/>
          <w:bCs w:val="1"/>
          <w:color w:val="auto"/>
        </w:rPr>
        <w:t xml:space="preserve"> </w:t>
      </w:r>
      <w:r>
        <w:rPr>
          <w:rFonts w:ascii="Arial" w:cs="Arial" w:eastAsia="Arial" w:hAnsi="Arial"/>
          <w:sz w:val="20"/>
          <w:szCs w:val="20"/>
          <w:color w:val="auto"/>
        </w:rPr>
        <w:t>perhaps write them to a device like a speaker to play music or speak text.</w:t>
      </w:r>
    </w:p>
    <w:p>
      <w:pPr>
        <w:spacing w:after="0" w:line="204"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sequential execution </w:t>
      </w:r>
      <w:r>
        <w:rPr>
          <w:rFonts w:ascii="Arial" w:cs="Arial" w:eastAsia="Arial" w:hAnsi="Arial"/>
          <w:sz w:val="20"/>
          <w:szCs w:val="20"/>
          <w:color w:val="auto"/>
        </w:rPr>
        <w:t>Perform statements one after another in the order they</w:t>
      </w:r>
      <w:r>
        <w:rPr>
          <w:rFonts w:ascii="Arial" w:cs="Arial" w:eastAsia="Arial" w:hAnsi="Arial"/>
          <w:sz w:val="20"/>
          <w:szCs w:val="20"/>
          <w:b w:val="1"/>
          <w:bCs w:val="1"/>
          <w:color w:val="auto"/>
        </w:rPr>
        <w:t xml:space="preserve"> </w:t>
      </w:r>
      <w:r>
        <w:rPr>
          <w:rFonts w:ascii="Arial" w:cs="Arial" w:eastAsia="Arial" w:hAnsi="Arial"/>
          <w:sz w:val="20"/>
          <w:szCs w:val="20"/>
          <w:color w:val="auto"/>
        </w:rPr>
        <w:t>are encountered in the script.</w:t>
      </w:r>
    </w:p>
    <w:p>
      <w:pPr>
        <w:spacing w:after="0" w:line="204"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conditional execution </w:t>
      </w:r>
      <w:r>
        <w:rPr>
          <w:rFonts w:ascii="Arial" w:cs="Arial" w:eastAsia="Arial" w:hAnsi="Arial"/>
          <w:sz w:val="20"/>
          <w:szCs w:val="20"/>
          <w:color w:val="auto"/>
        </w:rPr>
        <w:t>Check for certain conditions and then execute or skip a</w:t>
      </w:r>
      <w:r>
        <w:rPr>
          <w:rFonts w:ascii="Arial" w:cs="Arial" w:eastAsia="Arial" w:hAnsi="Arial"/>
          <w:sz w:val="20"/>
          <w:szCs w:val="20"/>
          <w:b w:val="1"/>
          <w:bCs w:val="1"/>
          <w:color w:val="auto"/>
        </w:rPr>
        <w:t xml:space="preserve"> </w:t>
      </w:r>
      <w:r>
        <w:rPr>
          <w:rFonts w:ascii="Arial" w:cs="Arial" w:eastAsia="Arial" w:hAnsi="Arial"/>
          <w:sz w:val="20"/>
          <w:szCs w:val="20"/>
          <w:color w:val="auto"/>
        </w:rPr>
        <w:t>sequence of statements.</w:t>
      </w:r>
    </w:p>
    <w:p>
      <w:pPr>
        <w:spacing w:after="0" w:line="204"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repeated execution </w:t>
      </w:r>
      <w:r>
        <w:rPr>
          <w:rFonts w:ascii="Arial" w:cs="Arial" w:eastAsia="Arial" w:hAnsi="Arial"/>
          <w:sz w:val="20"/>
          <w:szCs w:val="20"/>
          <w:color w:val="auto"/>
        </w:rPr>
        <w:t>Perform some set of statements repeatedly, usually with</w:t>
      </w:r>
      <w:r>
        <w:rPr>
          <w:rFonts w:ascii="Arial" w:cs="Arial" w:eastAsia="Arial" w:hAnsi="Arial"/>
          <w:sz w:val="20"/>
          <w:szCs w:val="20"/>
          <w:b w:val="1"/>
          <w:bCs w:val="1"/>
          <w:color w:val="auto"/>
        </w:rPr>
        <w:t xml:space="preserve"> </w:t>
      </w:r>
      <w:r>
        <w:rPr>
          <w:rFonts w:ascii="Arial" w:cs="Arial" w:eastAsia="Arial" w:hAnsi="Arial"/>
          <w:sz w:val="20"/>
          <w:szCs w:val="20"/>
          <w:color w:val="auto"/>
        </w:rPr>
        <w:t>some variation.</w:t>
      </w:r>
    </w:p>
    <w:p>
      <w:pPr>
        <w:spacing w:after="0" w:line="204"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reuse </w:t>
      </w:r>
      <w:r>
        <w:rPr>
          <w:rFonts w:ascii="Arial" w:cs="Arial" w:eastAsia="Arial" w:hAnsi="Arial"/>
          <w:sz w:val="20"/>
          <w:szCs w:val="20"/>
          <w:color w:val="auto"/>
        </w:rPr>
        <w:t>Write a set of instructions once and give them a name and then reuse those</w:t>
      </w:r>
      <w:r>
        <w:rPr>
          <w:rFonts w:ascii="Arial" w:cs="Arial" w:eastAsia="Arial" w:hAnsi="Arial"/>
          <w:sz w:val="20"/>
          <w:szCs w:val="20"/>
          <w:b w:val="1"/>
          <w:bCs w:val="1"/>
          <w:color w:val="auto"/>
        </w:rPr>
        <w:t xml:space="preserve"> </w:t>
      </w:r>
      <w:r>
        <w:rPr>
          <w:rFonts w:ascii="Arial" w:cs="Arial" w:eastAsia="Arial" w:hAnsi="Arial"/>
          <w:sz w:val="20"/>
          <w:szCs w:val="20"/>
          <w:color w:val="auto"/>
        </w:rPr>
        <w:t>instructions as needed throughout your program.</w:t>
      </w:r>
    </w:p>
    <w:p>
      <w:pPr>
        <w:spacing w:after="0" w:line="364" w:lineRule="exact"/>
        <w:rPr>
          <w:sz w:val="20"/>
          <w:szCs w:val="20"/>
          <w:color w:val="auto"/>
        </w:rPr>
      </w:pPr>
    </w:p>
    <w:p>
      <w:pPr>
        <w:jc w:val="both"/>
        <w:ind w:right="354" w:firstLine="7"/>
        <w:spacing w:after="0" w:line="238" w:lineRule="auto"/>
        <w:rPr>
          <w:sz w:val="20"/>
          <w:szCs w:val="20"/>
          <w:color w:val="auto"/>
        </w:rPr>
      </w:pPr>
      <w:r>
        <w:rPr>
          <w:rFonts w:ascii="Arial" w:cs="Arial" w:eastAsia="Arial" w:hAnsi="Arial"/>
          <w:sz w:val="20"/>
          <w:szCs w:val="20"/>
          <w:color w:val="auto"/>
        </w:rPr>
        <w:t>It sounds almost too simple to be true, and of course it is never so simple. It is like saying that walking is simply “putting one foot in front of the other”. The “art” of writing a program is composing and weaving these basic elements together many times over to produce something that is useful to its users.</w:t>
      </w:r>
    </w:p>
    <w:p>
      <w:pPr>
        <w:spacing w:after="0" w:line="165" w:lineRule="exact"/>
        <w:rPr>
          <w:sz w:val="20"/>
          <w:szCs w:val="20"/>
          <w:color w:val="auto"/>
        </w:rPr>
      </w:pPr>
    </w:p>
    <w:p>
      <w:pPr>
        <w:jc w:val="both"/>
        <w:ind w:right="354" w:hanging="6"/>
        <w:spacing w:after="0" w:line="227" w:lineRule="auto"/>
        <w:rPr>
          <w:sz w:val="20"/>
          <w:szCs w:val="20"/>
          <w:color w:val="auto"/>
        </w:rPr>
      </w:pPr>
      <w:r>
        <w:rPr>
          <w:rFonts w:ascii="Arial" w:cs="Arial" w:eastAsia="Arial" w:hAnsi="Arial"/>
          <w:sz w:val="20"/>
          <w:szCs w:val="20"/>
          <w:color w:val="auto"/>
        </w:rPr>
        <w:t>The word counting program above directly uses all of these patterns except for one.</w:t>
      </w:r>
    </w:p>
    <w:p>
      <w:pPr>
        <w:spacing w:after="0" w:line="200" w:lineRule="exact"/>
        <w:rPr>
          <w:sz w:val="20"/>
          <w:szCs w:val="20"/>
          <w:color w:val="auto"/>
        </w:rPr>
      </w:pPr>
    </w:p>
    <w:p>
      <w:pPr>
        <w:spacing w:after="0" w:line="271"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1.10</w:t>
        <w:tab/>
        <w:t>What could possibly go wrong?</w:t>
      </w:r>
    </w:p>
    <w:p>
      <w:pPr>
        <w:spacing w:after="0" w:line="338" w:lineRule="exact"/>
        <w:rPr>
          <w:sz w:val="20"/>
          <w:szCs w:val="20"/>
          <w:color w:val="auto"/>
        </w:rPr>
      </w:pPr>
    </w:p>
    <w:p>
      <w:pPr>
        <w:jc w:val="both"/>
        <w:ind w:right="354" w:hanging="7"/>
        <w:spacing w:after="0" w:line="235" w:lineRule="auto"/>
        <w:rPr>
          <w:sz w:val="20"/>
          <w:szCs w:val="20"/>
          <w:color w:val="auto"/>
        </w:rPr>
      </w:pPr>
      <w:r>
        <w:rPr>
          <w:rFonts w:ascii="Arial" w:cs="Arial" w:eastAsia="Arial" w:hAnsi="Arial"/>
          <w:sz w:val="20"/>
          <w:szCs w:val="20"/>
          <w:color w:val="auto"/>
        </w:rPr>
        <w:t>As we saw in our earliest conversations with Python, we must communicate very precisely when we write Python code. The smallest deviation or mistake will cause Python to give up looking at your program.</w:t>
      </w:r>
    </w:p>
    <w:p>
      <w:pPr>
        <w:spacing w:after="0" w:line="162" w:lineRule="exact"/>
        <w:rPr>
          <w:sz w:val="20"/>
          <w:szCs w:val="20"/>
          <w:color w:val="auto"/>
        </w:rPr>
      </w:pPr>
    </w:p>
    <w:p>
      <w:pPr>
        <w:jc w:val="both"/>
        <w:ind w:right="314"/>
        <w:spacing w:after="0" w:line="241" w:lineRule="auto"/>
        <w:rPr>
          <w:sz w:val="20"/>
          <w:szCs w:val="20"/>
          <w:color w:val="auto"/>
        </w:rPr>
      </w:pPr>
      <w:r>
        <w:rPr>
          <w:rFonts w:ascii="Arial" w:cs="Arial" w:eastAsia="Arial" w:hAnsi="Arial"/>
          <w:sz w:val="20"/>
          <w:szCs w:val="20"/>
          <w:color w:val="auto"/>
        </w:rPr>
        <w:t>Beginning programmers often take the fact that Python leaves no room for errors as evidence that Python is mean, hateful, and cruel. While Python seems to like everyone else, Python knows them personally and holds a grudge against them. Because of this grudge, Python takes our perfectly written programs and rejects them as “unfit” just to torment us.</w:t>
      </w:r>
    </w:p>
    <w:p>
      <w:pPr>
        <w:spacing w:after="0" w:line="373" w:lineRule="exact"/>
        <w:rPr>
          <w:sz w:val="20"/>
          <w:szCs w:val="20"/>
          <w:color w:val="auto"/>
        </w:rPr>
      </w:pPr>
    </w:p>
    <w:p>
      <w:pPr>
        <w:jc w:val="right"/>
        <w:ind w:left="620" w:right="4554" w:hanging="202"/>
        <w:spacing w:after="0" w:line="229" w:lineRule="auto"/>
        <w:tabs>
          <w:tab w:leader="none" w:pos="829" w:val="left"/>
        </w:tabs>
        <w:numPr>
          <w:ilvl w:val="0"/>
          <w:numId w:val="18"/>
        </w:numPr>
        <w:rPr>
          <w:rFonts w:ascii="Arial" w:cs="Arial" w:eastAsia="Arial" w:hAnsi="Arial"/>
          <w:sz w:val="20"/>
          <w:szCs w:val="20"/>
          <w:color w:val="auto"/>
        </w:rPr>
      </w:pPr>
      <w:r>
        <w:rPr>
          <w:rFonts w:ascii="Arial" w:cs="Arial" w:eastAsia="Arial" w:hAnsi="Arial"/>
          <w:sz w:val="20"/>
          <w:szCs w:val="20"/>
          <w:color w:val="auto"/>
        </w:rPr>
        <w:t xml:space="preserve">primt  </w:t>
      </w:r>
      <w:r>
        <w:rPr>
          <w:rFonts w:ascii="Arial" w:cs="Arial" w:eastAsia="Arial" w:hAnsi="Arial"/>
          <w:sz w:val="20"/>
          <w:szCs w:val="20"/>
          <w:color w:val="4070A1"/>
        </w:rPr>
        <w:t>'Hello  world!'</w:t>
      </w:r>
      <w:r>
        <w:rPr>
          <w:rFonts w:ascii="Arial" w:cs="Arial" w:eastAsia="Arial" w:hAnsi="Arial"/>
          <w:sz w:val="20"/>
          <w:szCs w:val="20"/>
          <w:color w:val="auto"/>
        </w:rPr>
        <w:t xml:space="preserve"> 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r>
        <w:rPr>
          <w:rFonts w:ascii="Arial" w:cs="Arial" w:eastAsia="Arial" w:hAnsi="Arial"/>
          <w:sz w:val="20"/>
          <w:szCs w:val="20"/>
          <w:color w:val="auto"/>
        </w:rPr>
        <w:t xml:space="preserve"> primt  </w:t>
      </w:r>
      <w:r>
        <w:rPr>
          <w:rFonts w:ascii="Arial" w:cs="Arial" w:eastAsia="Arial" w:hAnsi="Arial"/>
          <w:sz w:val="20"/>
          <w:szCs w:val="20"/>
          <w:color w:val="4070A1"/>
        </w:rPr>
        <w:t>'Hello  world!'</w:t>
      </w:r>
    </w:p>
    <w:p>
      <w:pPr>
        <w:spacing w:after="0" w:line="11" w:lineRule="exact"/>
        <w:rPr>
          <w:sz w:val="20"/>
          <w:szCs w:val="20"/>
          <w:color w:val="auto"/>
        </w:rPr>
      </w:pPr>
    </w:p>
    <w:p>
      <w:pPr>
        <w:ind w:left="282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57" w:lineRule="exact"/>
        <w:rPr>
          <w:sz w:val="20"/>
          <w:szCs w:val="20"/>
          <w:color w:val="auto"/>
        </w:rPr>
      </w:pPr>
    </w:p>
    <w:p>
      <w:pPr>
        <w:ind w:left="420" w:right="3394" w:hanging="2"/>
        <w:spacing w:after="0" w:line="229" w:lineRule="auto"/>
        <w:tabs>
          <w:tab w:leader="none" w:pos="838" w:val="left"/>
        </w:tabs>
        <w:numPr>
          <w:ilvl w:val="0"/>
          <w:numId w:val="19"/>
        </w:numPr>
        <w:rPr>
          <w:rFonts w:ascii="Arial" w:cs="Arial" w:eastAsia="Arial" w:hAnsi="Arial"/>
          <w:sz w:val="20"/>
          <w:szCs w:val="20"/>
          <w:color w:val="auto"/>
        </w:rPr>
      </w:pPr>
      <w:r>
        <w:rPr>
          <w:rFonts w:ascii="Arial" w:cs="Arial" w:eastAsia="Arial" w:hAnsi="Arial"/>
          <w:sz w:val="20"/>
          <w:szCs w:val="20"/>
          <w:color w:val="auto"/>
        </w:rPr>
        <w:t>primt (</w:t>
      </w:r>
      <w:r>
        <w:rPr>
          <w:rFonts w:ascii="Arial" w:cs="Arial" w:eastAsia="Arial" w:hAnsi="Arial"/>
          <w:sz w:val="20"/>
          <w:szCs w:val="20"/>
          <w:color w:val="4070A1"/>
        </w:rPr>
        <w:t>'Hello world'</w:t>
      </w:r>
      <w:r>
        <w:rPr>
          <w:rFonts w:ascii="Arial" w:cs="Arial" w:eastAsia="Arial" w:hAnsi="Arial"/>
          <w:sz w:val="20"/>
          <w:szCs w:val="20"/>
          <w:color w:val="auto"/>
        </w:rPr>
        <w:t xml:space="preserve">) Traceback (most recent call last): 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r>
        <w:rPr>
          <w:rFonts w:ascii="Arial" w:cs="Arial" w:eastAsia="Arial" w:hAnsi="Arial"/>
          <w:sz w:val="20"/>
          <w:szCs w:val="20"/>
          <w:color w:val="auto"/>
        </w:rPr>
        <w:t>, in &lt;module&gt;</w:t>
      </w:r>
    </w:p>
    <w:p>
      <w:pPr>
        <w:sectPr>
          <w:pgSz w:w="9820" w:h="14198" w:orient="portrait"/>
          <w:cols w:equalWidth="0" w:num="1">
            <w:col w:w="7474"/>
          </w:cols>
          <w:pgMar w:left="900" w:top="357" w:right="1440" w:bottom="537" w:gutter="0" w:footer="0" w:header="0"/>
        </w:sectPr>
      </w:pPr>
    </w:p>
    <w:bookmarkStart w:id="24" w:name="page25"/>
    <w:bookmarkEnd w:id="24"/>
    <w:tbl>
      <w:tblPr>
        <w:tblLayout w:type="fixed"/>
        <w:tblInd w:w="360" w:type="dxa"/>
        <w:tblCellMar>
          <w:top w:w="0" w:type="dxa"/>
          <w:left w:w="0" w:type="dxa"/>
          <w:bottom w:w="0" w:type="dxa"/>
          <w:right w:w="0" w:type="dxa"/>
        </w:tblCellMar>
      </w:tblPr>
      <w:tr>
        <w:trPr>
          <w:trHeight w:val="230"/>
        </w:trPr>
        <w:tc>
          <w:tcPr>
            <w:tcW w:w="56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1.10.   WHAT COULD POSSIBLY GO WRONG?</w:t>
            </w:r>
          </w:p>
        </w:tc>
        <w:tc>
          <w:tcPr>
            <w:tcW w:w="1480" w:type="dxa"/>
            <w:vAlign w:val="bottom"/>
          </w:tcPr>
          <w:p>
            <w:pPr>
              <w:jc w:val="right"/>
              <w:spacing w:after="0"/>
              <w:rPr>
                <w:sz w:val="20"/>
                <w:szCs w:val="20"/>
                <w:color w:val="auto"/>
              </w:rPr>
            </w:pPr>
            <w:r>
              <w:rPr>
                <w:rFonts w:ascii="Arial" w:cs="Arial" w:eastAsia="Arial" w:hAnsi="Arial"/>
                <w:sz w:val="20"/>
                <w:szCs w:val="20"/>
                <w:color w:val="auto"/>
              </w:rPr>
              <w:t>13</w:t>
            </w:r>
          </w:p>
        </w:tc>
      </w:tr>
    </w:tbl>
    <w:p>
      <w:pPr>
        <w:spacing w:after="0" w:line="325" w:lineRule="exact"/>
        <w:rPr>
          <w:sz w:val="20"/>
          <w:szCs w:val="20"/>
          <w:color w:val="auto"/>
        </w:rPr>
      </w:pPr>
    </w:p>
    <w:p>
      <w:pPr>
        <w:ind w:left="780"/>
        <w:spacing w:after="0"/>
        <w:rPr>
          <w:sz w:val="20"/>
          <w:szCs w:val="20"/>
          <w:color w:val="auto"/>
        </w:rPr>
      </w:pPr>
      <w:r>
        <w:rPr>
          <w:rFonts w:ascii="Arial" w:cs="Arial" w:eastAsia="Arial" w:hAnsi="Arial"/>
          <w:sz w:val="20"/>
          <w:szCs w:val="20"/>
          <w:color w:val="007021"/>
        </w:rPr>
        <w:t>NameError</w:t>
      </w:r>
      <w:r>
        <w:rPr>
          <w:rFonts w:ascii="Arial" w:cs="Arial" w:eastAsia="Arial" w:hAnsi="Arial"/>
          <w:sz w:val="20"/>
          <w:szCs w:val="20"/>
          <w:color w:val="000000"/>
        </w:rPr>
        <w:t>:  name</w:t>
      </w:r>
      <w:r>
        <w:rPr>
          <w:rFonts w:ascii="Arial" w:cs="Arial" w:eastAsia="Arial" w:hAnsi="Arial"/>
          <w:sz w:val="20"/>
          <w:szCs w:val="20"/>
          <w:color w:val="007021"/>
        </w:rPr>
        <w:t xml:space="preserve">  </w:t>
      </w:r>
      <w:r>
        <w:rPr>
          <w:rFonts w:ascii="Arial" w:cs="Arial" w:eastAsia="Arial" w:hAnsi="Arial"/>
          <w:sz w:val="20"/>
          <w:szCs w:val="20"/>
          <w:color w:val="4070A1"/>
        </w:rPr>
        <w:t>'primt'</w:t>
      </w:r>
      <w:r>
        <w:rPr>
          <w:rFonts w:ascii="Arial" w:cs="Arial" w:eastAsia="Arial" w:hAnsi="Arial"/>
          <w:sz w:val="20"/>
          <w:szCs w:val="20"/>
          <w:color w:val="007021"/>
        </w:rPr>
        <w:t xml:space="preserve">  </w:t>
      </w:r>
      <w:r>
        <w:rPr>
          <w:rFonts w:ascii="Arial" w:cs="Arial" w:eastAsia="Arial" w:hAnsi="Arial"/>
          <w:sz w:val="20"/>
          <w:szCs w:val="20"/>
          <w:color w:val="000000"/>
        </w:rPr>
        <w:t>is  not  defined</w:t>
      </w:r>
    </w:p>
    <w:p>
      <w:pPr>
        <w:spacing w:after="0" w:line="248" w:lineRule="exact"/>
        <w:rPr>
          <w:sz w:val="20"/>
          <w:szCs w:val="20"/>
          <w:color w:val="auto"/>
        </w:rPr>
      </w:pPr>
    </w:p>
    <w:p>
      <w:pPr>
        <w:ind w:left="780"/>
        <w:spacing w:after="0"/>
        <w:rPr>
          <w:sz w:val="20"/>
          <w:szCs w:val="20"/>
          <w:color w:val="auto"/>
        </w:rPr>
      </w:pPr>
      <w:r>
        <w:rPr>
          <w:rFonts w:ascii="Arial" w:cs="Arial" w:eastAsia="Arial" w:hAnsi="Arial"/>
          <w:sz w:val="20"/>
          <w:szCs w:val="20"/>
          <w:color w:val="auto"/>
        </w:rPr>
        <w:t>&gt;&gt;&gt;  I  hate  you  Python!</w:t>
      </w:r>
    </w:p>
    <w:p>
      <w:pPr>
        <w:spacing w:after="0" w:line="9" w:lineRule="exact"/>
        <w:rPr>
          <w:sz w:val="20"/>
          <w:szCs w:val="20"/>
          <w:color w:val="auto"/>
        </w:rPr>
      </w:pPr>
    </w:p>
    <w:p>
      <w:pPr>
        <w:ind w:left="980"/>
        <w:spacing w:after="0"/>
        <w:rPr>
          <w:sz w:val="20"/>
          <w:szCs w:val="20"/>
          <w:color w:val="auto"/>
        </w:rPr>
      </w:pPr>
      <w:r>
        <w:rPr>
          <w:rFonts w:ascii="Arial" w:cs="Arial" w:eastAsia="Arial" w:hAnsi="Arial"/>
          <w:sz w:val="20"/>
          <w:szCs w:val="20"/>
          <w:color w:val="auto"/>
        </w:rPr>
        <w:t xml:space="preserve">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auto"/>
        </w:rPr>
        <w:t>I  hate  you  Python!</w:t>
      </w:r>
    </w:p>
    <w:p>
      <w:pPr>
        <w:spacing w:after="0" w:line="9" w:lineRule="exact"/>
        <w:rPr>
          <w:sz w:val="20"/>
          <w:szCs w:val="20"/>
          <w:color w:val="auto"/>
        </w:rPr>
      </w:pPr>
    </w:p>
    <w:p>
      <w:pPr>
        <w:ind w:left="172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57" w:lineRule="exact"/>
        <w:rPr>
          <w:sz w:val="20"/>
          <w:szCs w:val="20"/>
          <w:color w:val="auto"/>
        </w:rPr>
      </w:pPr>
    </w:p>
    <w:p>
      <w:pPr>
        <w:ind w:left="980" w:right="880" w:hanging="202"/>
        <w:spacing w:after="0" w:line="219" w:lineRule="auto"/>
        <w:tabs>
          <w:tab w:leader="none" w:pos="1189" w:val="left"/>
        </w:tabs>
        <w:numPr>
          <w:ilvl w:val="0"/>
          <w:numId w:val="20"/>
        </w:numPr>
        <w:rPr>
          <w:rFonts w:ascii="Arial" w:cs="Arial" w:eastAsia="Arial" w:hAnsi="Arial"/>
          <w:sz w:val="20"/>
          <w:szCs w:val="20"/>
          <w:color w:val="auto"/>
        </w:rPr>
      </w:pPr>
      <w:r>
        <w:rPr>
          <w:rFonts w:ascii="Times New Roman" w:cs="Times New Roman" w:eastAsia="Times New Roman" w:hAnsi="Times New Roman"/>
          <w:sz w:val="20"/>
          <w:szCs w:val="20"/>
          <w:b w:val="1"/>
          <w:bCs w:val="1"/>
          <w:color w:val="007021"/>
        </w:rPr>
        <w:t xml:space="preserve">if </w:t>
      </w:r>
      <w:r>
        <w:rPr>
          <w:rFonts w:ascii="Arial" w:cs="Arial" w:eastAsia="Arial" w:hAnsi="Arial"/>
          <w:sz w:val="20"/>
          <w:szCs w:val="20"/>
          <w:color w:val="000000"/>
        </w:rPr>
        <w:t>you come out of there, I would teach you a lesson</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000000"/>
        </w:rPr>
        <w:t xml:space="preserve">File </w:t>
      </w:r>
      <w:r>
        <w:rPr>
          <w:rFonts w:ascii="Arial" w:cs="Arial" w:eastAsia="Arial" w:hAnsi="Arial"/>
          <w:sz w:val="20"/>
          <w:szCs w:val="20"/>
          <w:color w:val="4070A1"/>
        </w:rPr>
        <w:t>"&lt;stdin&gt;"</w:t>
      </w:r>
      <w:r>
        <w:rPr>
          <w:rFonts w:ascii="Arial" w:cs="Arial" w:eastAsia="Arial" w:hAnsi="Arial"/>
          <w:sz w:val="20"/>
          <w:szCs w:val="20"/>
          <w:color w:val="000000"/>
        </w:rPr>
        <w:t xml:space="preserve">, line </w:t>
      </w:r>
      <w:r>
        <w:rPr>
          <w:rFonts w:ascii="Arial" w:cs="Arial" w:eastAsia="Arial" w:hAnsi="Arial"/>
          <w:sz w:val="20"/>
          <w:szCs w:val="20"/>
          <w:color w:val="40A170"/>
        </w:rPr>
        <w:t>1</w:t>
      </w:r>
    </w:p>
    <w:p>
      <w:pPr>
        <w:spacing w:after="0" w:line="9" w:lineRule="exact"/>
        <w:rPr>
          <w:rFonts w:ascii="Arial" w:cs="Arial" w:eastAsia="Arial" w:hAnsi="Arial"/>
          <w:sz w:val="20"/>
          <w:szCs w:val="20"/>
          <w:color w:val="auto"/>
        </w:rPr>
      </w:pPr>
    </w:p>
    <w:p>
      <w:pPr>
        <w:ind w:left="1200"/>
        <w:spacing w:after="0"/>
        <w:rPr>
          <w:rFonts w:ascii="Arial" w:cs="Arial" w:eastAsia="Arial" w:hAnsi="Arial"/>
          <w:sz w:val="20"/>
          <w:szCs w:val="20"/>
          <w:color w:val="auto"/>
        </w:rPr>
      </w:pPr>
      <w:r>
        <w:rPr>
          <w:rFonts w:ascii="Times New Roman" w:cs="Times New Roman" w:eastAsia="Times New Roman" w:hAnsi="Times New Roman"/>
          <w:sz w:val="20"/>
          <w:szCs w:val="20"/>
          <w:b w:val="1"/>
          <w:bCs w:val="1"/>
          <w:color w:val="007021"/>
        </w:rPr>
        <w:t xml:space="preserve">if  </w:t>
      </w:r>
      <w:r>
        <w:rPr>
          <w:rFonts w:ascii="Arial" w:cs="Arial" w:eastAsia="Arial" w:hAnsi="Arial"/>
          <w:sz w:val="20"/>
          <w:szCs w:val="20"/>
          <w:color w:val="000000"/>
        </w:rPr>
        <w:t>you  come  out  of  there,  I  would  teach  you  a  lesson</w:t>
      </w:r>
    </w:p>
    <w:p>
      <w:pPr>
        <w:spacing w:after="0" w:line="9" w:lineRule="exact"/>
        <w:rPr>
          <w:rFonts w:ascii="Arial" w:cs="Arial" w:eastAsia="Arial" w:hAnsi="Arial"/>
          <w:sz w:val="20"/>
          <w:szCs w:val="20"/>
          <w:color w:val="auto"/>
        </w:rPr>
      </w:pPr>
    </w:p>
    <w:p>
      <w:pPr>
        <w:ind w:left="2240"/>
        <w:spacing w:after="0"/>
        <w:rPr>
          <w:rFonts w:ascii="Arial" w:cs="Arial" w:eastAsia="Arial" w:hAnsi="Arial"/>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&gt;&gt;&gt;</w:t>
      </w:r>
    </w:p>
    <w:p>
      <w:pPr>
        <w:spacing w:after="0" w:line="365" w:lineRule="exact"/>
        <w:rPr>
          <w:sz w:val="20"/>
          <w:szCs w:val="20"/>
          <w:color w:val="auto"/>
        </w:rPr>
      </w:pPr>
    </w:p>
    <w:p>
      <w:pPr>
        <w:jc w:val="both"/>
        <w:ind w:left="360" w:right="40"/>
        <w:spacing w:after="0" w:line="238" w:lineRule="auto"/>
        <w:rPr>
          <w:sz w:val="20"/>
          <w:szCs w:val="20"/>
          <w:color w:val="auto"/>
        </w:rPr>
      </w:pPr>
      <w:r>
        <w:rPr>
          <w:rFonts w:ascii="Arial" w:cs="Arial" w:eastAsia="Arial" w:hAnsi="Arial"/>
          <w:sz w:val="20"/>
          <w:szCs w:val="20"/>
          <w:color w:val="auto"/>
        </w:rPr>
        <w:t>There is little to be gained by arguing with Python. It is just a tool. It has no emotions and it is happy and ready to serve you whenever you need it. Its error messages sound harsh, but they are just Python’s call for help. It has looked at what you typed, and it simply cannot understand what you have entered.</w:t>
      </w:r>
    </w:p>
    <w:p>
      <w:pPr>
        <w:spacing w:after="0" w:line="164" w:lineRule="exact"/>
        <w:rPr>
          <w:sz w:val="20"/>
          <w:szCs w:val="20"/>
          <w:color w:val="auto"/>
        </w:rPr>
      </w:pPr>
    </w:p>
    <w:p>
      <w:pPr>
        <w:jc w:val="both"/>
        <w:ind w:left="360"/>
        <w:spacing w:after="0" w:line="256" w:lineRule="auto"/>
        <w:rPr>
          <w:sz w:val="20"/>
          <w:szCs w:val="20"/>
          <w:color w:val="auto"/>
        </w:rPr>
      </w:pPr>
      <w:r>
        <w:rPr>
          <w:rFonts w:ascii="Arial" w:cs="Arial" w:eastAsia="Arial" w:hAnsi="Arial"/>
          <w:sz w:val="19"/>
          <w:szCs w:val="19"/>
          <w:color w:val="auto"/>
        </w:rPr>
        <w:t>Python is much more like a dog, loving you unconditionally, having a few key words that it understands, looking you with a sweet look on its face (&gt;&gt;&gt;), and waiting for you to say something it understands. When Python says “SyntaxError: invalid syntax”, it is simply wagging its tail and saying, “You seemed to say something but I just don’t understand what you meant, but please keep talking to me (&gt;&gt;&gt;).”</w:t>
      </w:r>
    </w:p>
    <w:p>
      <w:pPr>
        <w:spacing w:after="0" w:line="150" w:lineRule="exact"/>
        <w:rPr>
          <w:sz w:val="20"/>
          <w:szCs w:val="20"/>
          <w:color w:val="auto"/>
        </w:rPr>
      </w:pPr>
    </w:p>
    <w:p>
      <w:pPr>
        <w:jc w:val="both"/>
        <w:ind w:left="360" w:right="20" w:hanging="7"/>
        <w:spacing w:after="0" w:line="227" w:lineRule="auto"/>
        <w:rPr>
          <w:sz w:val="20"/>
          <w:szCs w:val="20"/>
          <w:color w:val="auto"/>
        </w:rPr>
      </w:pPr>
      <w:r>
        <w:rPr>
          <w:rFonts w:ascii="Arial" w:cs="Arial" w:eastAsia="Arial" w:hAnsi="Arial"/>
          <w:sz w:val="20"/>
          <w:szCs w:val="20"/>
          <w:color w:val="auto"/>
        </w:rPr>
        <w:t>As your programs become increasingly sophisticated, you will encounter three gen-eral types of errors:</w:t>
      </w:r>
    </w:p>
    <w:p>
      <w:pPr>
        <w:spacing w:after="0" w:line="362" w:lineRule="exact"/>
        <w:rPr>
          <w:sz w:val="20"/>
          <w:szCs w:val="20"/>
          <w:color w:val="auto"/>
        </w:rPr>
      </w:pPr>
    </w:p>
    <w:p>
      <w:pPr>
        <w:jc w:val="both"/>
        <w:ind w:left="840" w:hanging="484"/>
        <w:spacing w:after="0" w:line="258" w:lineRule="auto"/>
        <w:rPr>
          <w:sz w:val="20"/>
          <w:szCs w:val="20"/>
          <w:color w:val="auto"/>
        </w:rPr>
      </w:pPr>
      <w:r>
        <w:rPr>
          <w:rFonts w:ascii="Arial" w:cs="Arial" w:eastAsia="Arial" w:hAnsi="Arial"/>
          <w:sz w:val="19"/>
          <w:szCs w:val="19"/>
          <w:b w:val="1"/>
          <w:bCs w:val="1"/>
          <w:color w:val="auto"/>
        </w:rPr>
        <w:t xml:space="preserve">Syntax errors </w:t>
      </w:r>
      <w:r>
        <w:rPr>
          <w:rFonts w:ascii="Arial" w:cs="Arial" w:eastAsia="Arial" w:hAnsi="Arial"/>
          <w:sz w:val="19"/>
          <w:szCs w:val="19"/>
          <w:color w:val="auto"/>
        </w:rPr>
        <w:t>These are the first errors you will make and the easiest to fix. A</w:t>
      </w:r>
      <w:r>
        <w:rPr>
          <w:rFonts w:ascii="Arial" w:cs="Arial" w:eastAsia="Arial" w:hAnsi="Arial"/>
          <w:sz w:val="19"/>
          <w:szCs w:val="19"/>
          <w:b w:val="1"/>
          <w:bCs w:val="1"/>
          <w:color w:val="auto"/>
        </w:rPr>
        <w:t xml:space="preserve"> </w:t>
      </w:r>
      <w:r>
        <w:rPr>
          <w:rFonts w:ascii="Arial" w:cs="Arial" w:eastAsia="Arial" w:hAnsi="Arial"/>
          <w:sz w:val="19"/>
          <w:szCs w:val="19"/>
          <w:color w:val="auto"/>
        </w:rPr>
        <w:t xml:space="preserve">syntax error means that you have violated the “grammar” rules of Python. Python does its best to point right at the line and character where it noticed it was confused. The only tricky bit of syntax errors is that sometimes the mistake that needs fixing is actually earlier in the program than where Python </w:t>
      </w:r>
      <w:r>
        <w:rPr>
          <w:rFonts w:ascii="Arial" w:cs="Arial" w:eastAsia="Arial" w:hAnsi="Arial"/>
          <w:sz w:val="19"/>
          <w:szCs w:val="19"/>
          <w:b w:val="1"/>
          <w:bCs w:val="1"/>
          <w:i w:val="1"/>
          <w:iCs w:val="1"/>
          <w:color w:val="auto"/>
        </w:rPr>
        <w:t xml:space="preserve">noticed </w:t>
      </w:r>
      <w:r>
        <w:rPr>
          <w:rFonts w:ascii="Arial" w:cs="Arial" w:eastAsia="Arial" w:hAnsi="Arial"/>
          <w:sz w:val="19"/>
          <w:szCs w:val="19"/>
          <w:color w:val="auto"/>
        </w:rPr>
        <w:t>it was confused. So the line and character that Python indicates in</w:t>
      </w:r>
      <w:r>
        <w:rPr>
          <w:rFonts w:ascii="Arial" w:cs="Arial" w:eastAsia="Arial" w:hAnsi="Arial"/>
          <w:sz w:val="19"/>
          <w:szCs w:val="19"/>
          <w:b w:val="1"/>
          <w:bCs w:val="1"/>
          <w:i w:val="1"/>
          <w:iCs w:val="1"/>
          <w:color w:val="auto"/>
        </w:rPr>
        <w:t xml:space="preserve"> </w:t>
      </w:r>
      <w:r>
        <w:rPr>
          <w:rFonts w:ascii="Arial" w:cs="Arial" w:eastAsia="Arial" w:hAnsi="Arial"/>
          <w:sz w:val="19"/>
          <w:szCs w:val="19"/>
          <w:color w:val="auto"/>
        </w:rPr>
        <w:t>a syntax error may just be a starting point for your investigation.</w:t>
      </w:r>
    </w:p>
    <w:p>
      <w:pPr>
        <w:spacing w:after="0" w:line="189" w:lineRule="exact"/>
        <w:rPr>
          <w:sz w:val="20"/>
          <w:szCs w:val="20"/>
          <w:color w:val="auto"/>
        </w:rPr>
      </w:pPr>
    </w:p>
    <w:p>
      <w:pPr>
        <w:jc w:val="both"/>
        <w:ind w:left="820" w:right="20" w:hanging="469"/>
        <w:spacing w:after="0" w:line="241" w:lineRule="auto"/>
        <w:rPr>
          <w:sz w:val="20"/>
          <w:szCs w:val="20"/>
          <w:color w:val="auto"/>
        </w:rPr>
      </w:pPr>
      <w:r>
        <w:rPr>
          <w:rFonts w:ascii="Arial" w:cs="Arial" w:eastAsia="Arial" w:hAnsi="Arial"/>
          <w:sz w:val="20"/>
          <w:szCs w:val="20"/>
          <w:b w:val="1"/>
          <w:bCs w:val="1"/>
          <w:color w:val="auto"/>
        </w:rPr>
        <w:t xml:space="preserve">Logic errors </w:t>
      </w:r>
      <w:r>
        <w:rPr>
          <w:rFonts w:ascii="Arial" w:cs="Arial" w:eastAsia="Arial" w:hAnsi="Arial"/>
          <w:sz w:val="20"/>
          <w:szCs w:val="20"/>
          <w:color w:val="auto"/>
        </w:rPr>
        <w:t>A logic error is when your program has good syntax but there is</w:t>
      </w:r>
      <w:r>
        <w:rPr>
          <w:rFonts w:ascii="Arial" w:cs="Arial" w:eastAsia="Arial" w:hAnsi="Arial"/>
          <w:sz w:val="20"/>
          <w:szCs w:val="20"/>
          <w:b w:val="1"/>
          <w:bCs w:val="1"/>
          <w:color w:val="auto"/>
        </w:rPr>
        <w:t xml:space="preserve"> </w:t>
      </w:r>
      <w:r>
        <w:rPr>
          <w:rFonts w:ascii="Arial" w:cs="Arial" w:eastAsia="Arial" w:hAnsi="Arial"/>
          <w:sz w:val="20"/>
          <w:szCs w:val="20"/>
          <w:color w:val="auto"/>
        </w:rPr>
        <w:t>a mistake in the order of the statements or perhaps a mistake in how the statements relate to one another. A good example of a logic error might be, “take a drink from your water bottle, put it in your backpack, walk to the library, and then put the top back on the bottle.”</w:t>
      </w:r>
    </w:p>
    <w:p>
      <w:pPr>
        <w:spacing w:after="0" w:line="200" w:lineRule="exact"/>
        <w:rPr>
          <w:sz w:val="20"/>
          <w:szCs w:val="20"/>
          <w:color w:val="auto"/>
        </w:rPr>
      </w:pPr>
    </w:p>
    <w:p>
      <w:pPr>
        <w:jc w:val="both"/>
        <w:ind w:left="840" w:hanging="484"/>
        <w:spacing w:after="0" w:line="260" w:lineRule="auto"/>
        <w:rPr>
          <w:sz w:val="20"/>
          <w:szCs w:val="20"/>
          <w:color w:val="auto"/>
        </w:rPr>
      </w:pPr>
      <w:r>
        <w:rPr>
          <w:rFonts w:ascii="Arial" w:cs="Arial" w:eastAsia="Arial" w:hAnsi="Arial"/>
          <w:sz w:val="19"/>
          <w:szCs w:val="19"/>
          <w:b w:val="1"/>
          <w:bCs w:val="1"/>
          <w:color w:val="auto"/>
        </w:rPr>
        <w:t xml:space="preserve">Semantic errors </w:t>
      </w:r>
      <w:r>
        <w:rPr>
          <w:rFonts w:ascii="Arial" w:cs="Arial" w:eastAsia="Arial" w:hAnsi="Arial"/>
          <w:sz w:val="19"/>
          <w:szCs w:val="19"/>
          <w:color w:val="auto"/>
        </w:rPr>
        <w:t>A semantic error is when your description of the steps to take</w:t>
      </w:r>
      <w:r>
        <w:rPr>
          <w:rFonts w:ascii="Arial" w:cs="Arial" w:eastAsia="Arial" w:hAnsi="Arial"/>
          <w:sz w:val="19"/>
          <w:szCs w:val="19"/>
          <w:b w:val="1"/>
          <w:bCs w:val="1"/>
          <w:color w:val="auto"/>
        </w:rPr>
        <w:t xml:space="preserve"> </w:t>
      </w:r>
      <w:r>
        <w:rPr>
          <w:rFonts w:ascii="Arial" w:cs="Arial" w:eastAsia="Arial" w:hAnsi="Arial"/>
          <w:sz w:val="19"/>
          <w:szCs w:val="19"/>
          <w:color w:val="auto"/>
        </w:rPr>
        <w:t xml:space="preserve">is syntactically perfect and in the right order, but there is simply a mistake in the program. The program is perfectly correct but it does not do what you </w:t>
      </w:r>
      <w:r>
        <w:rPr>
          <w:rFonts w:ascii="Arial" w:cs="Arial" w:eastAsia="Arial" w:hAnsi="Arial"/>
          <w:sz w:val="19"/>
          <w:szCs w:val="19"/>
          <w:b w:val="1"/>
          <w:bCs w:val="1"/>
          <w:i w:val="1"/>
          <w:iCs w:val="1"/>
          <w:color w:val="auto"/>
        </w:rPr>
        <w:t xml:space="preserve">intended </w:t>
      </w:r>
      <w:r>
        <w:rPr>
          <w:rFonts w:ascii="Arial" w:cs="Arial" w:eastAsia="Arial" w:hAnsi="Arial"/>
          <w:sz w:val="19"/>
          <w:szCs w:val="19"/>
          <w:color w:val="auto"/>
        </w:rPr>
        <w:t>for it to do. A simple example would be if you were giving a person</w:t>
      </w:r>
      <w:r>
        <w:rPr>
          <w:rFonts w:ascii="Arial" w:cs="Arial" w:eastAsia="Arial" w:hAnsi="Arial"/>
          <w:sz w:val="19"/>
          <w:szCs w:val="19"/>
          <w:b w:val="1"/>
          <w:bCs w:val="1"/>
          <w:i w:val="1"/>
          <w:iCs w:val="1"/>
          <w:color w:val="auto"/>
        </w:rPr>
        <w:t xml:space="preserve"> </w:t>
      </w:r>
      <w:r>
        <w:rPr>
          <w:rFonts w:ascii="Arial" w:cs="Arial" w:eastAsia="Arial" w:hAnsi="Arial"/>
          <w:sz w:val="19"/>
          <w:szCs w:val="19"/>
          <w:color w:val="auto"/>
        </w:rPr>
        <w:t>directions to a restaurant and said, “. . . when you reach the intersection with the gas station, turn left and go one mile and the restaurant is a red building on your left.” Your friend is very late and calls you to tell you that they are on a farm and walking around behind a barn, with no sign of a restaurant. Then you say “did you turn left or right at the gas station?” and they say, “I followed your directions perfectly, I have them written down, it says turn left</w:t>
      </w:r>
    </w:p>
    <w:p>
      <w:pPr>
        <w:sectPr>
          <w:pgSz w:w="9820" w:h="14198" w:orient="portrait"/>
          <w:cols w:equalWidth="0" w:num="1">
            <w:col w:w="7520"/>
          </w:cols>
          <w:pgMar w:left="1440" w:top="358" w:right="854" w:bottom="514" w:gutter="0" w:footer="0" w:header="0"/>
        </w:sectPr>
      </w:pPr>
    </w:p>
    <w:bookmarkStart w:id="25" w:name="page26"/>
    <w:bookmarkEnd w:id="25"/>
    <w:p>
      <w:pPr>
        <w:ind w:left="580" w:hanging="560"/>
        <w:spacing w:after="0"/>
        <w:tabs>
          <w:tab w:leader="none" w:pos="580" w:val="left"/>
        </w:tabs>
        <w:numPr>
          <w:ilvl w:val="0"/>
          <w:numId w:val="21"/>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362" w:lineRule="exact"/>
        <w:rPr>
          <w:sz w:val="20"/>
          <w:szCs w:val="20"/>
          <w:color w:val="auto"/>
        </w:rPr>
      </w:pPr>
    </w:p>
    <w:p>
      <w:pPr>
        <w:jc w:val="both"/>
        <w:ind w:left="520" w:right="354" w:firstLine="7"/>
        <w:spacing w:after="0" w:line="235" w:lineRule="auto"/>
        <w:rPr>
          <w:sz w:val="20"/>
          <w:szCs w:val="20"/>
          <w:color w:val="auto"/>
        </w:rPr>
      </w:pPr>
      <w:r>
        <w:rPr>
          <w:rFonts w:ascii="Arial" w:cs="Arial" w:eastAsia="Arial" w:hAnsi="Arial"/>
          <w:sz w:val="20"/>
          <w:szCs w:val="20"/>
          <w:color w:val="auto"/>
        </w:rPr>
        <w:t>and go one mile at the gas station.” Then you say, “I am very sorry, because while my instructions were syntactically correct, they sadly contained a small but undetected semantic error.”.</w:t>
      </w:r>
    </w:p>
    <w:p>
      <w:pPr>
        <w:spacing w:after="0" w:line="352" w:lineRule="exact"/>
        <w:rPr>
          <w:sz w:val="20"/>
          <w:szCs w:val="20"/>
          <w:color w:val="auto"/>
        </w:rPr>
      </w:pPr>
    </w:p>
    <w:p>
      <w:pPr>
        <w:ind w:left="20" w:right="354"/>
        <w:spacing w:after="0" w:line="227" w:lineRule="auto"/>
        <w:rPr>
          <w:sz w:val="20"/>
          <w:szCs w:val="20"/>
          <w:color w:val="auto"/>
        </w:rPr>
      </w:pPr>
      <w:r>
        <w:rPr>
          <w:rFonts w:ascii="Arial" w:cs="Arial" w:eastAsia="Arial" w:hAnsi="Arial"/>
          <w:sz w:val="20"/>
          <w:szCs w:val="20"/>
          <w:color w:val="auto"/>
        </w:rPr>
        <w:t>Again in all three types of errors, Python is merely trying its hardest to do exactly what you have asked.</w:t>
      </w:r>
    </w:p>
    <w:p>
      <w:pPr>
        <w:spacing w:after="0" w:line="200" w:lineRule="exact"/>
        <w:rPr>
          <w:sz w:val="20"/>
          <w:szCs w:val="20"/>
          <w:color w:val="auto"/>
        </w:rPr>
      </w:pPr>
    </w:p>
    <w:p>
      <w:pPr>
        <w:spacing w:after="0" w:line="266"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1.11</w:t>
        <w:tab/>
        <w:t>The learning journey</w:t>
      </w:r>
    </w:p>
    <w:p>
      <w:pPr>
        <w:spacing w:after="0" w:line="335" w:lineRule="exact"/>
        <w:rPr>
          <w:sz w:val="20"/>
          <w:szCs w:val="20"/>
          <w:color w:val="auto"/>
        </w:rPr>
      </w:pPr>
    </w:p>
    <w:p>
      <w:pPr>
        <w:jc w:val="both"/>
        <w:ind w:left="20" w:right="314"/>
        <w:spacing w:after="0" w:line="243" w:lineRule="auto"/>
        <w:rPr>
          <w:sz w:val="20"/>
          <w:szCs w:val="20"/>
          <w:color w:val="auto"/>
        </w:rPr>
      </w:pPr>
      <w:r>
        <w:rPr>
          <w:rFonts w:ascii="Arial" w:cs="Arial" w:eastAsia="Arial" w:hAnsi="Arial"/>
          <w:sz w:val="20"/>
          <w:szCs w:val="20"/>
          <w:color w:val="auto"/>
        </w:rPr>
        <w:t>As you progress through the rest of the book, don’t be afraid if the concepts don’t seem to fit together well the first time. When you were learning to speak, it was not a problem for your first few years that you just made cute gurgling noises. And it was OK if it took six months for you to move from simple vocabulary to simple sentences and took 5-6 more years to move from sentences to paragraphs, and a few more years to be able to write an interesting complete short story on your own.</w:t>
      </w:r>
    </w:p>
    <w:p>
      <w:pPr>
        <w:spacing w:after="0" w:line="162" w:lineRule="exact"/>
        <w:rPr>
          <w:sz w:val="20"/>
          <w:szCs w:val="20"/>
          <w:color w:val="auto"/>
        </w:rPr>
      </w:pPr>
    </w:p>
    <w:p>
      <w:pPr>
        <w:jc w:val="both"/>
        <w:ind w:right="354" w:firstLine="18"/>
        <w:spacing w:after="0" w:line="260" w:lineRule="auto"/>
        <w:rPr>
          <w:sz w:val="20"/>
          <w:szCs w:val="20"/>
          <w:color w:val="auto"/>
        </w:rPr>
      </w:pPr>
      <w:r>
        <w:rPr>
          <w:rFonts w:ascii="Arial" w:cs="Arial" w:eastAsia="Arial" w:hAnsi="Arial"/>
          <w:sz w:val="19"/>
          <w:szCs w:val="19"/>
          <w:color w:val="auto"/>
        </w:rPr>
        <w:t>We want you to learn Python much more rapidly, so we teach it all at the same time over the next few chapters. But it is like learning a new language that takes time to absorb and understand before it feels natural. That leads to some confusion as we visit and revisit topics to try to get you to see the big picture while we are defining the tiny fragments that make up that big picture. While the book is written linearly, and if you are taking a course it will progress in a linear fashion, don’t hesitate to be very nonlinear in how you approach the material. Look forwards and backwards and read with a light touch. By skimming more advanced material without fully understanding the details, you can get a better understanding of the “why?” of programming. By reviewing previous material and even redoing earlier exercises, you will realize that you actually learned a lot of material even if the material you are currently staring at seems a bit impenetrable.</w:t>
      </w:r>
    </w:p>
    <w:p>
      <w:pPr>
        <w:spacing w:after="0" w:line="147" w:lineRule="exact"/>
        <w:rPr>
          <w:sz w:val="20"/>
          <w:szCs w:val="20"/>
          <w:color w:val="auto"/>
        </w:rPr>
      </w:pPr>
    </w:p>
    <w:p>
      <w:pPr>
        <w:jc w:val="both"/>
        <w:ind w:left="20" w:right="354" w:firstLine="7"/>
        <w:spacing w:after="0" w:line="238" w:lineRule="auto"/>
        <w:rPr>
          <w:sz w:val="20"/>
          <w:szCs w:val="20"/>
          <w:color w:val="auto"/>
        </w:rPr>
      </w:pPr>
      <w:r>
        <w:rPr>
          <w:rFonts w:ascii="Arial" w:cs="Arial" w:eastAsia="Arial" w:hAnsi="Arial"/>
          <w:sz w:val="20"/>
          <w:szCs w:val="20"/>
          <w:color w:val="auto"/>
        </w:rPr>
        <w:t>Usually when you are learning your first programming language, there are a few wonderful “Ah Hah!” moments where you can look up from pounding away at some rock with a hammer and chisel and step away and see that you are indeed building a beautiful sculpture.</w:t>
      </w:r>
    </w:p>
    <w:p>
      <w:pPr>
        <w:spacing w:after="0" w:line="162" w:lineRule="exact"/>
        <w:rPr>
          <w:sz w:val="20"/>
          <w:szCs w:val="20"/>
          <w:color w:val="auto"/>
        </w:rPr>
      </w:pPr>
    </w:p>
    <w:p>
      <w:pPr>
        <w:jc w:val="both"/>
        <w:ind w:left="20" w:right="354"/>
        <w:spacing w:after="0" w:line="242" w:lineRule="auto"/>
        <w:rPr>
          <w:sz w:val="20"/>
          <w:szCs w:val="20"/>
          <w:color w:val="auto"/>
        </w:rPr>
      </w:pPr>
      <w:r>
        <w:rPr>
          <w:rFonts w:ascii="Arial" w:cs="Arial" w:eastAsia="Arial" w:hAnsi="Arial"/>
          <w:sz w:val="20"/>
          <w:szCs w:val="20"/>
          <w:color w:val="auto"/>
        </w:rPr>
        <w:t>If something seems particularly hard, there is usually no value in staying up all night and staring at it. Take a break, take a nap, have a snack, explain what you are having a problem with to someone (or perhaps your dog), and then come back to it with fresh eyes. I assure you that once you learn the programming concepts in the book you will look back and see that it was all really easy and elegant and it simply took you a bit of time to absorb it.</w:t>
      </w:r>
    </w:p>
    <w:p>
      <w:pPr>
        <w:spacing w:after="0" w:line="200" w:lineRule="exact"/>
        <w:rPr>
          <w:sz w:val="20"/>
          <w:szCs w:val="20"/>
          <w:color w:val="auto"/>
        </w:rPr>
      </w:pPr>
    </w:p>
    <w:p>
      <w:pPr>
        <w:spacing w:after="0" w:line="266"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1.12</w:t>
        <w:tab/>
        <w:t>Glossary</w:t>
      </w:r>
    </w:p>
    <w:p>
      <w:pPr>
        <w:spacing w:after="0" w:line="303" w:lineRule="exact"/>
        <w:rPr>
          <w:sz w:val="20"/>
          <w:szCs w:val="20"/>
          <w:color w:val="auto"/>
        </w:rPr>
      </w:pPr>
    </w:p>
    <w:p>
      <w:pPr>
        <w:ind w:left="20"/>
        <w:spacing w:after="0"/>
        <w:rPr>
          <w:sz w:val="20"/>
          <w:szCs w:val="20"/>
          <w:color w:val="auto"/>
        </w:rPr>
      </w:pPr>
      <w:r>
        <w:rPr>
          <w:rFonts w:ascii="Arial" w:cs="Arial" w:eastAsia="Arial" w:hAnsi="Arial"/>
          <w:sz w:val="20"/>
          <w:szCs w:val="20"/>
          <w:b w:val="1"/>
          <w:bCs w:val="1"/>
          <w:color w:val="auto"/>
        </w:rPr>
        <w:t xml:space="preserve">bug  </w:t>
      </w:r>
      <w:r>
        <w:rPr>
          <w:rFonts w:ascii="Arial" w:cs="Arial" w:eastAsia="Arial" w:hAnsi="Arial"/>
          <w:sz w:val="20"/>
          <w:szCs w:val="20"/>
          <w:color w:val="auto"/>
        </w:rPr>
        <w:t>An error in a program.</w:t>
      </w:r>
    </w:p>
    <w:p>
      <w:pPr>
        <w:spacing w:after="0" w:line="200" w:lineRule="exact"/>
        <w:rPr>
          <w:sz w:val="20"/>
          <w:szCs w:val="20"/>
          <w:color w:val="auto"/>
        </w:rPr>
      </w:pPr>
    </w:p>
    <w:p>
      <w:pPr>
        <w:spacing w:after="0" w:line="343" w:lineRule="exact"/>
        <w:rPr>
          <w:sz w:val="20"/>
          <w:szCs w:val="20"/>
          <w:color w:val="auto"/>
        </w:rPr>
      </w:pPr>
    </w:p>
    <w:p>
      <w:pPr>
        <w:jc w:val="both"/>
        <w:ind w:left="520" w:right="354" w:hanging="497"/>
        <w:spacing w:after="0" w:line="227" w:lineRule="auto"/>
        <w:rPr>
          <w:sz w:val="20"/>
          <w:szCs w:val="20"/>
          <w:color w:val="auto"/>
        </w:rPr>
      </w:pPr>
      <w:r>
        <w:rPr>
          <w:rFonts w:ascii="Arial" w:cs="Arial" w:eastAsia="Arial" w:hAnsi="Arial"/>
          <w:sz w:val="20"/>
          <w:szCs w:val="20"/>
          <w:b w:val="1"/>
          <w:bCs w:val="1"/>
          <w:color w:val="auto"/>
        </w:rPr>
        <w:t xml:space="preserve">central processing unit </w:t>
      </w:r>
      <w:r>
        <w:rPr>
          <w:rFonts w:ascii="Arial" w:cs="Arial" w:eastAsia="Arial" w:hAnsi="Arial"/>
          <w:sz w:val="20"/>
          <w:szCs w:val="20"/>
          <w:color w:val="auto"/>
        </w:rPr>
        <w:t>The heart of any computer. It is what runs the software</w:t>
      </w:r>
      <w:r>
        <w:rPr>
          <w:rFonts w:ascii="Arial" w:cs="Arial" w:eastAsia="Arial" w:hAnsi="Arial"/>
          <w:sz w:val="20"/>
          <w:szCs w:val="20"/>
          <w:b w:val="1"/>
          <w:bCs w:val="1"/>
          <w:color w:val="auto"/>
        </w:rPr>
        <w:t xml:space="preserve"> </w:t>
      </w:r>
      <w:r>
        <w:rPr>
          <w:rFonts w:ascii="Arial" w:cs="Arial" w:eastAsia="Arial" w:hAnsi="Arial"/>
          <w:sz w:val="20"/>
          <w:szCs w:val="20"/>
          <w:color w:val="auto"/>
        </w:rPr>
        <w:t>that we write; also called “CPU” or “the processor”.</w:t>
      </w:r>
    </w:p>
    <w:p>
      <w:pPr>
        <w:sectPr>
          <w:pgSz w:w="9820" w:h="14198" w:orient="portrait"/>
          <w:cols w:equalWidth="0" w:num="1">
            <w:col w:w="7494"/>
          </w:cols>
          <w:pgMar w:left="880" w:top="357" w:right="1440" w:bottom="533" w:gutter="0" w:footer="0" w:header="0"/>
        </w:sectPr>
      </w:pPr>
    </w:p>
    <w:bookmarkStart w:id="26" w:name="page27"/>
    <w:bookmarkEnd w:id="26"/>
    <w:tbl>
      <w:tblPr>
        <w:tblLayout w:type="fixed"/>
        <w:tblInd w:w="360" w:type="dxa"/>
        <w:tblCellMar>
          <w:top w:w="0" w:type="dxa"/>
          <w:left w:w="0" w:type="dxa"/>
          <w:bottom w:w="0" w:type="dxa"/>
          <w:right w:w="0" w:type="dxa"/>
        </w:tblCellMar>
      </w:tblPr>
      <w:tr>
        <w:trPr>
          <w:trHeight w:val="368"/>
        </w:trPr>
        <w:tc>
          <w:tcPr>
            <w:tcW w:w="42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1.12.   GLOSSARY</w:t>
            </w:r>
          </w:p>
        </w:tc>
        <w:tc>
          <w:tcPr>
            <w:tcW w:w="2840" w:type="dxa"/>
            <w:vAlign w:val="bottom"/>
          </w:tcPr>
          <w:p>
            <w:pPr>
              <w:jc w:val="right"/>
              <w:spacing w:after="0"/>
              <w:rPr>
                <w:sz w:val="20"/>
                <w:szCs w:val="20"/>
                <w:color w:val="auto"/>
              </w:rPr>
            </w:pPr>
            <w:r>
              <w:rPr>
                <w:rFonts w:ascii="Gabriola" w:cs="Gabriola" w:eastAsia="Gabriola" w:hAnsi="Gabriola"/>
                <w:sz w:val="20"/>
                <w:szCs w:val="20"/>
                <w:color w:val="auto"/>
              </w:rPr>
              <w:t>15</w:t>
            </w:r>
          </w:p>
        </w:tc>
      </w:tr>
    </w:tbl>
    <w:p>
      <w:pPr>
        <w:spacing w:after="0" w:line="362" w:lineRule="exact"/>
        <w:rPr>
          <w:sz w:val="20"/>
          <w:szCs w:val="20"/>
          <w:color w:val="auto"/>
        </w:rPr>
      </w:pPr>
    </w:p>
    <w:p>
      <w:pPr>
        <w:jc w:val="both"/>
        <w:ind w:left="860" w:hanging="497"/>
        <w:spacing w:after="0"/>
        <w:rPr>
          <w:sz w:val="20"/>
          <w:szCs w:val="20"/>
          <w:color w:val="auto"/>
        </w:rPr>
      </w:pPr>
      <w:r>
        <w:rPr>
          <w:rFonts w:ascii="Arial" w:cs="Arial" w:eastAsia="Arial" w:hAnsi="Arial"/>
          <w:sz w:val="15"/>
          <w:szCs w:val="15"/>
          <w:b w:val="1"/>
          <w:bCs w:val="1"/>
          <w:color w:val="auto"/>
        </w:rPr>
        <w:t xml:space="preserve">compile </w:t>
      </w:r>
      <w:r>
        <w:rPr>
          <w:rFonts w:ascii="Gabriola" w:cs="Gabriola" w:eastAsia="Gabriola" w:hAnsi="Gabriola"/>
          <w:sz w:val="15"/>
          <w:szCs w:val="15"/>
          <w:color w:val="auto"/>
        </w:rPr>
        <w:t>To translate a program written in a high-level language into a low-level</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language all at once, in preparation for later execution.</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both"/>
        <w:ind w:left="860" w:hanging="497"/>
        <w:spacing w:after="0"/>
        <w:rPr>
          <w:sz w:val="20"/>
          <w:szCs w:val="20"/>
          <w:color w:val="auto"/>
        </w:rPr>
      </w:pPr>
      <w:r>
        <w:rPr>
          <w:rFonts w:ascii="Arial" w:cs="Arial" w:eastAsia="Arial" w:hAnsi="Arial"/>
          <w:sz w:val="18"/>
          <w:szCs w:val="18"/>
          <w:b w:val="1"/>
          <w:bCs w:val="1"/>
          <w:color w:val="auto"/>
        </w:rPr>
        <w:t xml:space="preserve">high-level language </w:t>
      </w:r>
      <w:r>
        <w:rPr>
          <w:rFonts w:ascii="Gabriola" w:cs="Gabriola" w:eastAsia="Gabriola" w:hAnsi="Gabriola"/>
          <w:sz w:val="18"/>
          <w:szCs w:val="18"/>
          <w:color w:val="auto"/>
        </w:rPr>
        <w:t>A programming language like Python that is designed to</w:t>
      </w:r>
      <w:r>
        <w:rPr>
          <w:rFonts w:ascii="Arial" w:cs="Arial" w:eastAsia="Arial" w:hAnsi="Arial"/>
          <w:sz w:val="18"/>
          <w:szCs w:val="18"/>
          <w:b w:val="1"/>
          <w:bCs w:val="1"/>
          <w:color w:val="auto"/>
        </w:rPr>
        <w:t xml:space="preserve"> </w:t>
      </w:r>
      <w:r>
        <w:rPr>
          <w:rFonts w:ascii="Gabriola" w:cs="Gabriola" w:eastAsia="Gabriola" w:hAnsi="Gabriola"/>
          <w:sz w:val="18"/>
          <w:szCs w:val="18"/>
          <w:color w:val="auto"/>
        </w:rPr>
        <w:t>be easy for humans to read and write.</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both"/>
        <w:ind w:left="860" w:hanging="497"/>
        <w:spacing w:after="0"/>
        <w:rPr>
          <w:sz w:val="20"/>
          <w:szCs w:val="20"/>
          <w:color w:val="auto"/>
        </w:rPr>
      </w:pPr>
      <w:r>
        <w:rPr>
          <w:rFonts w:ascii="Arial" w:cs="Arial" w:eastAsia="Arial" w:hAnsi="Arial"/>
          <w:sz w:val="19"/>
          <w:szCs w:val="19"/>
          <w:b w:val="1"/>
          <w:bCs w:val="1"/>
          <w:color w:val="auto"/>
        </w:rPr>
        <w:t xml:space="preserve">interactive mode </w:t>
      </w:r>
      <w:r>
        <w:rPr>
          <w:rFonts w:ascii="Gabriola" w:cs="Gabriola" w:eastAsia="Gabriola" w:hAnsi="Gabriola"/>
          <w:sz w:val="19"/>
          <w:szCs w:val="19"/>
          <w:color w:val="auto"/>
        </w:rPr>
        <w:t>A way of using the Python interpreter by typing commands</w:t>
      </w:r>
      <w:r>
        <w:rPr>
          <w:rFonts w:ascii="Arial" w:cs="Arial" w:eastAsia="Arial" w:hAnsi="Arial"/>
          <w:sz w:val="19"/>
          <w:szCs w:val="19"/>
          <w:b w:val="1"/>
          <w:bCs w:val="1"/>
          <w:color w:val="auto"/>
        </w:rPr>
        <w:t xml:space="preserve"> </w:t>
      </w:r>
      <w:r>
        <w:rPr>
          <w:rFonts w:ascii="Gabriola" w:cs="Gabriola" w:eastAsia="Gabriola" w:hAnsi="Gabriola"/>
          <w:sz w:val="19"/>
          <w:szCs w:val="19"/>
          <w:color w:val="auto"/>
        </w:rPr>
        <w:t>and expressions at the prompt.</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both"/>
        <w:ind w:left="860" w:hanging="497"/>
        <w:spacing w:after="0"/>
        <w:rPr>
          <w:sz w:val="20"/>
          <w:szCs w:val="20"/>
          <w:color w:val="auto"/>
        </w:rPr>
      </w:pPr>
      <w:r>
        <w:rPr>
          <w:rFonts w:ascii="Arial" w:cs="Arial" w:eastAsia="Arial" w:hAnsi="Arial"/>
          <w:sz w:val="20"/>
          <w:szCs w:val="20"/>
          <w:b w:val="1"/>
          <w:bCs w:val="1"/>
          <w:color w:val="auto"/>
        </w:rPr>
        <w:t xml:space="preserve">interpret </w:t>
      </w:r>
      <w:r>
        <w:rPr>
          <w:rFonts w:ascii="Gabriola" w:cs="Gabriola" w:eastAsia="Gabriola" w:hAnsi="Gabriola"/>
          <w:sz w:val="20"/>
          <w:szCs w:val="20"/>
          <w:color w:val="auto"/>
        </w:rPr>
        <w:t>To execute a program in a high-level language by translating it one line</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at a time.</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ind w:left="860" w:hanging="497"/>
        <w:spacing w:after="0" w:line="189" w:lineRule="auto"/>
        <w:rPr>
          <w:sz w:val="20"/>
          <w:szCs w:val="20"/>
          <w:color w:val="auto"/>
        </w:rPr>
      </w:pPr>
      <w:r>
        <w:rPr>
          <w:rFonts w:ascii="Arial" w:cs="Arial" w:eastAsia="Arial" w:hAnsi="Arial"/>
          <w:sz w:val="15"/>
          <w:szCs w:val="15"/>
          <w:b w:val="1"/>
          <w:bCs w:val="1"/>
          <w:color w:val="auto"/>
        </w:rPr>
        <w:t xml:space="preserve">low-level language </w:t>
      </w:r>
      <w:r>
        <w:rPr>
          <w:rFonts w:ascii="Gabriola" w:cs="Gabriola" w:eastAsia="Gabriola" w:hAnsi="Gabriola"/>
          <w:sz w:val="15"/>
          <w:szCs w:val="15"/>
          <w:color w:val="auto"/>
        </w:rPr>
        <w:t>A programming language that is designed to be easy for a</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computer to execute; also called “machine code” or “assembly language”.</w:t>
      </w:r>
    </w:p>
    <w:p>
      <w:pPr>
        <w:spacing w:after="0" w:line="200" w:lineRule="exact"/>
        <w:rPr>
          <w:sz w:val="20"/>
          <w:szCs w:val="20"/>
          <w:color w:val="auto"/>
        </w:rPr>
      </w:pPr>
    </w:p>
    <w:p>
      <w:pPr>
        <w:spacing w:after="0" w:line="361" w:lineRule="exact"/>
        <w:rPr>
          <w:sz w:val="20"/>
          <w:szCs w:val="20"/>
          <w:color w:val="auto"/>
        </w:rPr>
      </w:pPr>
    </w:p>
    <w:p>
      <w:pPr>
        <w:jc w:val="both"/>
        <w:ind w:left="860" w:hanging="497"/>
        <w:spacing w:after="0"/>
        <w:rPr>
          <w:sz w:val="20"/>
          <w:szCs w:val="20"/>
          <w:color w:val="auto"/>
        </w:rPr>
      </w:pPr>
      <w:r>
        <w:rPr>
          <w:rFonts w:ascii="Arial" w:cs="Arial" w:eastAsia="Arial" w:hAnsi="Arial"/>
          <w:sz w:val="15"/>
          <w:szCs w:val="15"/>
          <w:b w:val="1"/>
          <w:bCs w:val="1"/>
          <w:color w:val="auto"/>
        </w:rPr>
        <w:t xml:space="preserve">machine code </w:t>
      </w:r>
      <w:r>
        <w:rPr>
          <w:rFonts w:ascii="Gabriola" w:cs="Gabriola" w:eastAsia="Gabriola" w:hAnsi="Gabriola"/>
          <w:sz w:val="15"/>
          <w:szCs w:val="15"/>
          <w:color w:val="auto"/>
        </w:rPr>
        <w:t>The lowest-level language for software, which is the language that</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is directly executed by the central processing unit (CPU).</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both"/>
        <w:ind w:left="860" w:hanging="490"/>
        <w:spacing w:after="0"/>
        <w:rPr>
          <w:sz w:val="20"/>
          <w:szCs w:val="20"/>
          <w:color w:val="auto"/>
        </w:rPr>
      </w:pPr>
      <w:r>
        <w:rPr>
          <w:rFonts w:ascii="Arial" w:cs="Arial" w:eastAsia="Arial" w:hAnsi="Arial"/>
          <w:sz w:val="20"/>
          <w:szCs w:val="20"/>
          <w:b w:val="1"/>
          <w:bCs w:val="1"/>
          <w:color w:val="auto"/>
        </w:rPr>
        <w:t xml:space="preserve">main memory </w:t>
      </w:r>
      <w:r>
        <w:rPr>
          <w:rFonts w:ascii="Gabriola" w:cs="Gabriola" w:eastAsia="Gabriola" w:hAnsi="Gabriola"/>
          <w:sz w:val="20"/>
          <w:szCs w:val="20"/>
          <w:color w:val="auto"/>
        </w:rPr>
        <w:t>Stores programs and data.</w:t>
      </w:r>
      <w:r>
        <w:rPr>
          <w:sz w:val="20"/>
          <w:szCs w:val="20"/>
          <w:color w:val="auto"/>
        </w:rPr>
        <w:t xml:space="preserve"> </w:t>
      </w:r>
      <w:r>
        <w:rPr>
          <w:rFonts w:ascii="Gabriola" w:cs="Gabriola" w:eastAsia="Gabriola" w:hAnsi="Gabriola"/>
          <w:sz w:val="20"/>
          <w:szCs w:val="20"/>
          <w:color w:val="auto"/>
        </w:rPr>
        <w:t>Main memory loses its information when the power is turned oﬀ.</w:t>
      </w:r>
    </w:p>
    <w:p>
      <w:pPr>
        <w:spacing w:after="0" w:line="200" w:lineRule="exact"/>
        <w:rPr>
          <w:sz w:val="20"/>
          <w:szCs w:val="20"/>
          <w:color w:val="auto"/>
        </w:rPr>
      </w:pPr>
    </w:p>
    <w:p>
      <w:pPr>
        <w:spacing w:after="0" w:line="257"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parse  </w:t>
      </w:r>
      <w:r>
        <w:rPr>
          <w:rFonts w:ascii="Gabriola" w:cs="Gabriola" w:eastAsia="Gabriola" w:hAnsi="Gabriola"/>
          <w:sz w:val="20"/>
          <w:szCs w:val="20"/>
          <w:color w:val="auto"/>
        </w:rPr>
        <w:t>To examine a program and analyze the syntactic structure.</w:t>
      </w:r>
    </w:p>
    <w:p>
      <w:pPr>
        <w:spacing w:after="0" w:line="200" w:lineRule="exact"/>
        <w:rPr>
          <w:sz w:val="20"/>
          <w:szCs w:val="20"/>
          <w:color w:val="auto"/>
        </w:rPr>
      </w:pPr>
    </w:p>
    <w:p>
      <w:pPr>
        <w:spacing w:after="0" w:line="360" w:lineRule="exact"/>
        <w:rPr>
          <w:sz w:val="20"/>
          <w:szCs w:val="20"/>
          <w:color w:val="auto"/>
        </w:rPr>
      </w:pPr>
    </w:p>
    <w:p>
      <w:pPr>
        <w:jc w:val="both"/>
        <w:ind w:left="860" w:hanging="497"/>
        <w:spacing w:after="0"/>
        <w:rPr>
          <w:sz w:val="20"/>
          <w:szCs w:val="20"/>
          <w:color w:val="auto"/>
        </w:rPr>
      </w:pPr>
      <w:r>
        <w:rPr>
          <w:rFonts w:ascii="Arial" w:cs="Arial" w:eastAsia="Arial" w:hAnsi="Arial"/>
          <w:sz w:val="20"/>
          <w:szCs w:val="20"/>
          <w:b w:val="1"/>
          <w:bCs w:val="1"/>
          <w:color w:val="auto"/>
        </w:rPr>
        <w:t xml:space="preserve">portability </w:t>
      </w:r>
      <w:r>
        <w:rPr>
          <w:rFonts w:ascii="Gabriola" w:cs="Gabriola" w:eastAsia="Gabriola" w:hAnsi="Gabriola"/>
          <w:sz w:val="20"/>
          <w:szCs w:val="20"/>
          <w:color w:val="auto"/>
        </w:rPr>
        <w:t>A property of a program that can run on more than one kind of</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computer.</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ind w:left="860" w:hanging="492"/>
        <w:spacing w:after="0"/>
        <w:rPr>
          <w:sz w:val="20"/>
          <w:szCs w:val="20"/>
          <w:color w:val="auto"/>
        </w:rPr>
      </w:pPr>
      <w:r>
        <w:rPr>
          <w:rFonts w:ascii="Arial" w:cs="Arial" w:eastAsia="Arial" w:hAnsi="Arial"/>
          <w:sz w:val="20"/>
          <w:szCs w:val="20"/>
          <w:b w:val="1"/>
          <w:bCs w:val="1"/>
          <w:color w:val="auto"/>
        </w:rPr>
        <w:t xml:space="preserve">print function </w:t>
      </w:r>
      <w:r>
        <w:rPr>
          <w:rFonts w:ascii="Gabriola" w:cs="Gabriola" w:eastAsia="Gabriola" w:hAnsi="Gabriola"/>
          <w:sz w:val="20"/>
          <w:szCs w:val="20"/>
          <w:color w:val="auto"/>
        </w:rPr>
        <w:t>An instruction that causes the Python interpreter to display a</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value on the screen.</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ind w:left="860" w:hanging="497"/>
        <w:spacing w:after="0"/>
        <w:rPr>
          <w:sz w:val="20"/>
          <w:szCs w:val="20"/>
          <w:color w:val="auto"/>
        </w:rPr>
      </w:pPr>
      <w:r>
        <w:rPr>
          <w:rFonts w:ascii="Arial" w:cs="Arial" w:eastAsia="Arial" w:hAnsi="Arial"/>
          <w:sz w:val="20"/>
          <w:szCs w:val="20"/>
          <w:b w:val="1"/>
          <w:bCs w:val="1"/>
          <w:color w:val="auto"/>
        </w:rPr>
        <w:t xml:space="preserve">problem solving </w:t>
      </w:r>
      <w:r>
        <w:rPr>
          <w:rFonts w:ascii="Gabriola" w:cs="Gabriola" w:eastAsia="Gabriola" w:hAnsi="Gabriola"/>
          <w:sz w:val="20"/>
          <w:szCs w:val="20"/>
          <w:color w:val="auto"/>
        </w:rPr>
        <w:t>The process of formulating a problem, finding a solution, and</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expressing the solution.</w:t>
      </w:r>
    </w:p>
    <w:p>
      <w:pPr>
        <w:spacing w:after="0" w:line="200" w:lineRule="exact"/>
        <w:rPr>
          <w:sz w:val="20"/>
          <w:szCs w:val="20"/>
          <w:color w:val="auto"/>
        </w:rPr>
      </w:pPr>
    </w:p>
    <w:p>
      <w:pPr>
        <w:spacing w:after="0" w:line="257"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program  </w:t>
      </w:r>
      <w:r>
        <w:rPr>
          <w:rFonts w:ascii="Gabriola" w:cs="Gabriola" w:eastAsia="Gabriola" w:hAnsi="Gabriola"/>
          <w:sz w:val="20"/>
          <w:szCs w:val="20"/>
          <w:color w:val="auto"/>
        </w:rPr>
        <w:t>A set of instructions that specifies a computation.</w:t>
      </w:r>
    </w:p>
    <w:p>
      <w:pPr>
        <w:spacing w:after="0" w:line="200" w:lineRule="exact"/>
        <w:rPr>
          <w:sz w:val="20"/>
          <w:szCs w:val="20"/>
          <w:color w:val="auto"/>
        </w:rPr>
      </w:pPr>
    </w:p>
    <w:p>
      <w:pPr>
        <w:spacing w:after="0" w:line="360" w:lineRule="exact"/>
        <w:rPr>
          <w:sz w:val="20"/>
          <w:szCs w:val="20"/>
          <w:color w:val="auto"/>
        </w:rPr>
      </w:pPr>
    </w:p>
    <w:p>
      <w:pPr>
        <w:jc w:val="both"/>
        <w:ind w:left="860" w:hanging="497"/>
        <w:spacing w:after="0"/>
        <w:rPr>
          <w:sz w:val="20"/>
          <w:szCs w:val="20"/>
          <w:color w:val="auto"/>
        </w:rPr>
      </w:pPr>
      <w:r>
        <w:rPr>
          <w:rFonts w:ascii="Arial" w:cs="Arial" w:eastAsia="Arial" w:hAnsi="Arial"/>
          <w:sz w:val="20"/>
          <w:szCs w:val="20"/>
          <w:b w:val="1"/>
          <w:bCs w:val="1"/>
          <w:color w:val="auto"/>
        </w:rPr>
        <w:t xml:space="preserve">prompt </w:t>
      </w:r>
      <w:r>
        <w:rPr>
          <w:rFonts w:ascii="Gabriola" w:cs="Gabriola" w:eastAsia="Gabriola" w:hAnsi="Gabriola"/>
          <w:sz w:val="20"/>
          <w:szCs w:val="20"/>
          <w:color w:val="auto"/>
        </w:rPr>
        <w:t>When a program displays a message and pauses for the user to type some</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input to the program.</w:t>
      </w:r>
    </w:p>
    <w:p>
      <w:pPr>
        <w:sectPr>
          <w:pgSz w:w="9820" w:h="14198" w:orient="portrait"/>
          <w:cols w:equalWidth="0" w:num="1">
            <w:col w:w="7480"/>
          </w:cols>
          <w:pgMar w:left="1440" w:top="220" w:right="894" w:bottom="837" w:gutter="0" w:footer="0" w:header="0"/>
        </w:sectPr>
      </w:pPr>
    </w:p>
    <w:bookmarkStart w:id="27" w:name="page28"/>
    <w:bookmarkEnd w:id="27"/>
    <w:p>
      <w:pPr>
        <w:ind w:left="560" w:hanging="560"/>
        <w:spacing w:after="0"/>
        <w:tabs>
          <w:tab w:leader="none" w:pos="560" w:val="left"/>
        </w:tabs>
        <w:numPr>
          <w:ilvl w:val="0"/>
          <w:numId w:val="22"/>
        </w:numPr>
        <w:rPr>
          <w:rFonts w:ascii="Gabriola" w:cs="Gabriola" w:eastAsia="Gabriola" w:hAnsi="Gabriola"/>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pacing w:after="0" w:line="362" w:lineRule="exact"/>
        <w:rPr>
          <w:sz w:val="20"/>
          <w:szCs w:val="20"/>
          <w:color w:val="auto"/>
        </w:rPr>
      </w:pPr>
    </w:p>
    <w:p>
      <w:pPr>
        <w:jc w:val="both"/>
        <w:ind w:left="500" w:right="354" w:hanging="490"/>
        <w:spacing w:after="0"/>
        <w:rPr>
          <w:sz w:val="20"/>
          <w:szCs w:val="20"/>
          <w:color w:val="auto"/>
        </w:rPr>
      </w:pPr>
      <w:r>
        <w:rPr>
          <w:rFonts w:ascii="Arial" w:cs="Arial" w:eastAsia="Arial" w:hAnsi="Arial"/>
          <w:sz w:val="17"/>
          <w:szCs w:val="17"/>
          <w:b w:val="1"/>
          <w:bCs w:val="1"/>
          <w:color w:val="auto"/>
        </w:rPr>
        <w:t xml:space="preserve">secondary memory </w:t>
      </w:r>
      <w:r>
        <w:rPr>
          <w:rFonts w:ascii="Gabriola" w:cs="Gabriola" w:eastAsia="Gabriola" w:hAnsi="Gabriola"/>
          <w:sz w:val="17"/>
          <w:szCs w:val="17"/>
          <w:color w:val="auto"/>
        </w:rPr>
        <w:t>Stores programs and data and retains its information even</w:t>
      </w:r>
      <w:r>
        <w:rPr>
          <w:rFonts w:ascii="Arial" w:cs="Arial" w:eastAsia="Arial" w:hAnsi="Arial"/>
          <w:sz w:val="17"/>
          <w:szCs w:val="17"/>
          <w:b w:val="1"/>
          <w:bCs w:val="1"/>
          <w:color w:val="auto"/>
        </w:rPr>
        <w:t xml:space="preserve"> </w:t>
      </w:r>
      <w:r>
        <w:rPr>
          <w:rFonts w:ascii="Gabriola" w:cs="Gabriola" w:eastAsia="Gabriola" w:hAnsi="Gabriola"/>
          <w:sz w:val="17"/>
          <w:szCs w:val="17"/>
          <w:color w:val="auto"/>
        </w:rPr>
        <w:t>when the power is turned oﬀ. Generally slower than main memory. Examples of secondary memory include disk drives and flash memory in USB sticks.</w:t>
      </w:r>
    </w:p>
    <w:p>
      <w:pPr>
        <w:spacing w:after="0" w:line="200" w:lineRule="exact"/>
        <w:rPr>
          <w:sz w:val="20"/>
          <w:szCs w:val="20"/>
          <w:color w:val="auto"/>
        </w:rPr>
      </w:pPr>
    </w:p>
    <w:p>
      <w:pPr>
        <w:spacing w:after="0" w:line="332"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semantics  </w:t>
      </w:r>
      <w:r>
        <w:rPr>
          <w:rFonts w:ascii="Gabriola" w:cs="Gabriola" w:eastAsia="Gabriola" w:hAnsi="Gabriola"/>
          <w:sz w:val="20"/>
          <w:szCs w:val="20"/>
          <w:color w:val="auto"/>
        </w:rPr>
        <w:t>The meaning of a program.</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both"/>
        <w:ind w:left="500" w:right="354" w:hanging="490"/>
        <w:spacing w:after="0"/>
        <w:rPr>
          <w:sz w:val="20"/>
          <w:szCs w:val="20"/>
          <w:color w:val="auto"/>
        </w:rPr>
      </w:pPr>
      <w:r>
        <w:rPr>
          <w:rFonts w:ascii="Arial" w:cs="Arial" w:eastAsia="Arial" w:hAnsi="Arial"/>
          <w:sz w:val="19"/>
          <w:szCs w:val="19"/>
          <w:b w:val="1"/>
          <w:bCs w:val="1"/>
          <w:color w:val="auto"/>
        </w:rPr>
        <w:t xml:space="preserve">semantic error </w:t>
      </w:r>
      <w:r>
        <w:rPr>
          <w:rFonts w:ascii="Gabriola" w:cs="Gabriola" w:eastAsia="Gabriola" w:hAnsi="Gabriola"/>
          <w:sz w:val="19"/>
          <w:szCs w:val="19"/>
          <w:color w:val="auto"/>
        </w:rPr>
        <w:t>An error in a program that makes it do something other than</w:t>
      </w:r>
      <w:r>
        <w:rPr>
          <w:rFonts w:ascii="Arial" w:cs="Arial" w:eastAsia="Arial" w:hAnsi="Arial"/>
          <w:sz w:val="19"/>
          <w:szCs w:val="19"/>
          <w:b w:val="1"/>
          <w:bCs w:val="1"/>
          <w:color w:val="auto"/>
        </w:rPr>
        <w:t xml:space="preserve"> </w:t>
      </w:r>
      <w:r>
        <w:rPr>
          <w:rFonts w:ascii="Gabriola" w:cs="Gabriola" w:eastAsia="Gabriola" w:hAnsi="Gabriola"/>
          <w:sz w:val="19"/>
          <w:szCs w:val="19"/>
          <w:color w:val="auto"/>
        </w:rPr>
        <w:t>what the programmer intended.</w:t>
      </w: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source code  </w:t>
      </w:r>
      <w:r>
        <w:rPr>
          <w:rFonts w:ascii="Gabriola" w:cs="Gabriola" w:eastAsia="Gabriola" w:hAnsi="Gabriola"/>
          <w:sz w:val="20"/>
          <w:szCs w:val="20"/>
          <w:color w:val="auto"/>
        </w:rPr>
        <w:t>A program in a high-level language.</w:t>
      </w: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1.13</w:t>
        <w:tab/>
        <w:t>Exercises</w:t>
      </w:r>
    </w:p>
    <w:p>
      <w:pPr>
        <w:spacing w:after="0" w:line="199" w:lineRule="exact"/>
        <w:rPr>
          <w:sz w:val="20"/>
          <w:szCs w:val="20"/>
          <w:color w:val="auto"/>
        </w:rPr>
      </w:pPr>
    </w:p>
    <w:p>
      <w:pPr>
        <w:spacing w:after="0"/>
        <w:rPr>
          <w:sz w:val="20"/>
          <w:szCs w:val="20"/>
          <w:color w:val="auto"/>
        </w:rPr>
      </w:pPr>
      <w:r>
        <w:rPr>
          <w:rFonts w:ascii="Gabriola" w:cs="Gabriola" w:eastAsia="Gabriola" w:hAnsi="Gabriola"/>
          <w:sz w:val="20"/>
          <w:szCs w:val="20"/>
          <w:color w:val="auto"/>
        </w:rPr>
        <w:t>Exercise 1: What is the function of the secondary memory in a computer?</w:t>
      </w:r>
    </w:p>
    <w:p>
      <w:pPr>
        <w:spacing w:after="0" w:line="14" w:lineRule="exact"/>
        <w:rPr>
          <w:sz w:val="20"/>
          <w:szCs w:val="20"/>
          <w:color w:val="auto"/>
        </w:rPr>
      </w:pPr>
    </w:p>
    <w:p>
      <w:pPr>
        <w:ind w:left="240" w:hanging="240"/>
        <w:spacing w:after="0"/>
        <w:tabs>
          <w:tab w:leader="none" w:pos="240" w:val="left"/>
        </w:tabs>
        <w:numPr>
          <w:ilvl w:val="0"/>
          <w:numId w:val="23"/>
        </w:numPr>
        <w:rPr>
          <w:rFonts w:ascii="Gabriola" w:cs="Gabriola" w:eastAsia="Gabriola" w:hAnsi="Gabriola"/>
          <w:sz w:val="20"/>
          <w:szCs w:val="20"/>
          <w:color w:val="auto"/>
        </w:rPr>
      </w:pPr>
      <w:r>
        <w:rPr>
          <w:rFonts w:ascii="Gabriola" w:cs="Gabriola" w:eastAsia="Gabriola" w:hAnsi="Gabriola"/>
          <w:sz w:val="20"/>
          <w:szCs w:val="20"/>
          <w:color w:val="auto"/>
        </w:rPr>
        <w:t>Execute all of the computation and logic of the program</w:t>
      </w:r>
    </w:p>
    <w:p>
      <w:pPr>
        <w:ind w:left="260" w:hanging="260"/>
        <w:spacing w:after="0" w:line="183" w:lineRule="auto"/>
        <w:tabs>
          <w:tab w:leader="none" w:pos="260" w:val="left"/>
        </w:tabs>
        <w:numPr>
          <w:ilvl w:val="0"/>
          <w:numId w:val="23"/>
        </w:numPr>
        <w:rPr>
          <w:rFonts w:ascii="Gabriola" w:cs="Gabriola" w:eastAsia="Gabriola" w:hAnsi="Gabriola"/>
          <w:sz w:val="17"/>
          <w:szCs w:val="17"/>
          <w:color w:val="auto"/>
        </w:rPr>
      </w:pPr>
      <w:r>
        <w:rPr>
          <w:rFonts w:ascii="Gabriola" w:cs="Gabriola" w:eastAsia="Gabriola" w:hAnsi="Gabriola"/>
          <w:sz w:val="17"/>
          <w:szCs w:val="17"/>
          <w:color w:val="auto"/>
        </w:rPr>
        <w:t>Retrieve web pages over the Internet</w:t>
      </w:r>
    </w:p>
    <w:p>
      <w:pPr>
        <w:ind w:left="240" w:hanging="240"/>
        <w:spacing w:after="0" w:line="183" w:lineRule="auto"/>
        <w:tabs>
          <w:tab w:leader="none" w:pos="240" w:val="left"/>
        </w:tabs>
        <w:numPr>
          <w:ilvl w:val="0"/>
          <w:numId w:val="23"/>
        </w:numPr>
        <w:rPr>
          <w:rFonts w:ascii="Gabriola" w:cs="Gabriola" w:eastAsia="Gabriola" w:hAnsi="Gabriola"/>
          <w:sz w:val="17"/>
          <w:szCs w:val="17"/>
          <w:color w:val="auto"/>
        </w:rPr>
      </w:pPr>
      <w:r>
        <w:rPr>
          <w:rFonts w:ascii="Gabriola" w:cs="Gabriola" w:eastAsia="Gabriola" w:hAnsi="Gabriola"/>
          <w:sz w:val="17"/>
          <w:szCs w:val="17"/>
          <w:color w:val="auto"/>
        </w:rPr>
        <w:t>Store information for the long term, even beyond a power cycle</w:t>
      </w:r>
    </w:p>
    <w:p>
      <w:pPr>
        <w:ind w:left="260" w:hanging="260"/>
        <w:spacing w:after="0" w:line="183" w:lineRule="auto"/>
        <w:tabs>
          <w:tab w:leader="none" w:pos="260" w:val="left"/>
        </w:tabs>
        <w:numPr>
          <w:ilvl w:val="0"/>
          <w:numId w:val="23"/>
        </w:numPr>
        <w:rPr>
          <w:rFonts w:ascii="Gabriola" w:cs="Gabriola" w:eastAsia="Gabriola" w:hAnsi="Gabriola"/>
          <w:sz w:val="17"/>
          <w:szCs w:val="17"/>
          <w:color w:val="auto"/>
        </w:rPr>
      </w:pPr>
      <w:r>
        <w:rPr>
          <w:rFonts w:ascii="Gabriola" w:cs="Gabriola" w:eastAsia="Gabriola" w:hAnsi="Gabriola"/>
          <w:sz w:val="17"/>
          <w:szCs w:val="17"/>
          <w:color w:val="auto"/>
        </w:rPr>
        <w:t>Take input from the user</w:t>
      </w:r>
    </w:p>
    <w:p>
      <w:pPr>
        <w:spacing w:after="0" w:line="14" w:lineRule="exact"/>
        <w:rPr>
          <w:sz w:val="20"/>
          <w:szCs w:val="20"/>
          <w:color w:val="auto"/>
        </w:rPr>
      </w:pPr>
    </w:p>
    <w:p>
      <w:pPr>
        <w:spacing w:after="0"/>
        <w:rPr>
          <w:sz w:val="20"/>
          <w:szCs w:val="20"/>
          <w:color w:val="auto"/>
        </w:rPr>
      </w:pPr>
      <w:r>
        <w:rPr>
          <w:rFonts w:ascii="Gabriola" w:cs="Gabriola" w:eastAsia="Gabriola" w:hAnsi="Gabriola"/>
          <w:sz w:val="20"/>
          <w:szCs w:val="20"/>
          <w:color w:val="auto"/>
        </w:rPr>
        <w:t>Exercise 2: What is a program?</w:t>
      </w:r>
    </w:p>
    <w:p>
      <w:pPr>
        <w:spacing w:after="0" w:line="14" w:lineRule="exact"/>
        <w:rPr>
          <w:sz w:val="20"/>
          <w:szCs w:val="20"/>
          <w:color w:val="auto"/>
        </w:rPr>
      </w:pPr>
    </w:p>
    <w:p>
      <w:pPr>
        <w:spacing w:after="0"/>
        <w:rPr>
          <w:sz w:val="20"/>
          <w:szCs w:val="20"/>
          <w:color w:val="auto"/>
        </w:rPr>
      </w:pPr>
      <w:r>
        <w:rPr>
          <w:rFonts w:ascii="Gabriola" w:cs="Gabriola" w:eastAsia="Gabriola" w:hAnsi="Gabriola"/>
          <w:sz w:val="20"/>
          <w:szCs w:val="20"/>
          <w:color w:val="auto"/>
        </w:rPr>
        <w:t>Exercise 3: What is the diﬀerence between a compiler and an interpreter?</w:t>
      </w:r>
    </w:p>
    <w:p>
      <w:pPr>
        <w:spacing w:after="0" w:line="14" w:lineRule="exact"/>
        <w:rPr>
          <w:sz w:val="20"/>
          <w:szCs w:val="20"/>
          <w:color w:val="auto"/>
        </w:rPr>
      </w:pPr>
    </w:p>
    <w:p>
      <w:pPr>
        <w:spacing w:after="0"/>
        <w:rPr>
          <w:sz w:val="20"/>
          <w:szCs w:val="20"/>
          <w:color w:val="auto"/>
        </w:rPr>
      </w:pPr>
      <w:r>
        <w:rPr>
          <w:rFonts w:ascii="Gabriola" w:cs="Gabriola" w:eastAsia="Gabriola" w:hAnsi="Gabriola"/>
          <w:sz w:val="20"/>
          <w:szCs w:val="20"/>
          <w:color w:val="auto"/>
        </w:rPr>
        <w:t>Exercise 4: Which of the following contains “machine code”?</w:t>
      </w:r>
    </w:p>
    <w:p>
      <w:pPr>
        <w:spacing w:after="0" w:line="14" w:lineRule="exact"/>
        <w:rPr>
          <w:sz w:val="20"/>
          <w:szCs w:val="20"/>
          <w:color w:val="auto"/>
        </w:rPr>
      </w:pPr>
    </w:p>
    <w:p>
      <w:pPr>
        <w:ind w:left="240" w:hanging="240"/>
        <w:spacing w:after="0"/>
        <w:tabs>
          <w:tab w:leader="none" w:pos="240" w:val="left"/>
        </w:tabs>
        <w:numPr>
          <w:ilvl w:val="0"/>
          <w:numId w:val="24"/>
        </w:numPr>
        <w:rPr>
          <w:rFonts w:ascii="Gabriola" w:cs="Gabriola" w:eastAsia="Gabriola" w:hAnsi="Gabriola"/>
          <w:sz w:val="20"/>
          <w:szCs w:val="20"/>
          <w:color w:val="auto"/>
        </w:rPr>
      </w:pPr>
      <w:r>
        <w:rPr>
          <w:rFonts w:ascii="Gabriola" w:cs="Gabriola" w:eastAsia="Gabriola" w:hAnsi="Gabriola"/>
          <w:sz w:val="20"/>
          <w:szCs w:val="20"/>
          <w:color w:val="auto"/>
        </w:rPr>
        <w:t>The Python interpreter</w:t>
      </w:r>
    </w:p>
    <w:p>
      <w:pPr>
        <w:ind w:left="260" w:hanging="260"/>
        <w:spacing w:after="0" w:line="183" w:lineRule="auto"/>
        <w:tabs>
          <w:tab w:leader="none" w:pos="260" w:val="left"/>
        </w:tabs>
        <w:numPr>
          <w:ilvl w:val="0"/>
          <w:numId w:val="24"/>
        </w:numPr>
        <w:rPr>
          <w:rFonts w:ascii="Gabriola" w:cs="Gabriola" w:eastAsia="Gabriola" w:hAnsi="Gabriola"/>
          <w:sz w:val="17"/>
          <w:szCs w:val="17"/>
          <w:color w:val="auto"/>
        </w:rPr>
      </w:pPr>
      <w:r>
        <w:rPr>
          <w:rFonts w:ascii="Gabriola" w:cs="Gabriola" w:eastAsia="Gabriola" w:hAnsi="Gabriola"/>
          <w:sz w:val="17"/>
          <w:szCs w:val="17"/>
          <w:color w:val="auto"/>
        </w:rPr>
        <w:t>The keyboard</w:t>
      </w:r>
    </w:p>
    <w:p>
      <w:pPr>
        <w:ind w:left="240" w:hanging="240"/>
        <w:spacing w:after="0" w:line="183" w:lineRule="auto"/>
        <w:tabs>
          <w:tab w:leader="none" w:pos="240" w:val="left"/>
        </w:tabs>
        <w:numPr>
          <w:ilvl w:val="0"/>
          <w:numId w:val="24"/>
        </w:numPr>
        <w:rPr>
          <w:rFonts w:ascii="Gabriola" w:cs="Gabriola" w:eastAsia="Gabriola" w:hAnsi="Gabriola"/>
          <w:sz w:val="17"/>
          <w:szCs w:val="17"/>
          <w:color w:val="auto"/>
        </w:rPr>
      </w:pPr>
      <w:r>
        <w:rPr>
          <w:rFonts w:ascii="Gabriola" w:cs="Gabriola" w:eastAsia="Gabriola" w:hAnsi="Gabriola"/>
          <w:sz w:val="17"/>
          <w:szCs w:val="17"/>
          <w:color w:val="auto"/>
        </w:rPr>
        <w:t>Python source file</w:t>
      </w:r>
    </w:p>
    <w:p>
      <w:pPr>
        <w:ind w:left="260" w:hanging="260"/>
        <w:spacing w:after="0" w:line="183" w:lineRule="auto"/>
        <w:tabs>
          <w:tab w:leader="none" w:pos="260" w:val="left"/>
        </w:tabs>
        <w:numPr>
          <w:ilvl w:val="0"/>
          <w:numId w:val="24"/>
        </w:numPr>
        <w:rPr>
          <w:rFonts w:ascii="Gabriola" w:cs="Gabriola" w:eastAsia="Gabriola" w:hAnsi="Gabriola"/>
          <w:sz w:val="17"/>
          <w:szCs w:val="17"/>
          <w:color w:val="auto"/>
        </w:rPr>
      </w:pPr>
      <w:r>
        <w:rPr>
          <w:rFonts w:ascii="Gabriola" w:cs="Gabriola" w:eastAsia="Gabriola" w:hAnsi="Gabriola"/>
          <w:sz w:val="17"/>
          <w:szCs w:val="17"/>
          <w:color w:val="auto"/>
        </w:rPr>
        <w:t>A word processing document</w:t>
      </w:r>
    </w:p>
    <w:p>
      <w:pPr>
        <w:spacing w:after="0" w:line="14" w:lineRule="exact"/>
        <w:rPr>
          <w:sz w:val="20"/>
          <w:szCs w:val="20"/>
          <w:color w:val="auto"/>
        </w:rPr>
      </w:pPr>
    </w:p>
    <w:p>
      <w:pPr>
        <w:spacing w:after="0"/>
        <w:rPr>
          <w:sz w:val="20"/>
          <w:szCs w:val="20"/>
          <w:color w:val="auto"/>
        </w:rPr>
      </w:pPr>
      <w:r>
        <w:rPr>
          <w:rFonts w:ascii="Gabriola" w:cs="Gabriola" w:eastAsia="Gabriola" w:hAnsi="Gabriola"/>
          <w:sz w:val="20"/>
          <w:szCs w:val="20"/>
          <w:color w:val="auto"/>
        </w:rPr>
        <w:t>Exercise 5: What is wrong with the following code:</w:t>
      </w:r>
    </w:p>
    <w:p>
      <w:pPr>
        <w:spacing w:after="0" w:line="200" w:lineRule="exact"/>
        <w:rPr>
          <w:sz w:val="20"/>
          <w:szCs w:val="20"/>
          <w:color w:val="auto"/>
        </w:rPr>
      </w:pPr>
    </w:p>
    <w:p>
      <w:pPr>
        <w:spacing w:after="0" w:line="230" w:lineRule="exact"/>
        <w:rPr>
          <w:sz w:val="20"/>
          <w:szCs w:val="20"/>
          <w:color w:val="auto"/>
        </w:rPr>
      </w:pPr>
    </w:p>
    <w:p>
      <w:pPr>
        <w:jc w:val="right"/>
        <w:ind w:left="620" w:right="4554" w:hanging="202"/>
        <w:spacing w:after="0" w:line="229" w:lineRule="auto"/>
        <w:tabs>
          <w:tab w:leader="none" w:pos="829" w:val="left"/>
        </w:tabs>
        <w:numPr>
          <w:ilvl w:val="0"/>
          <w:numId w:val="25"/>
        </w:numPr>
        <w:rPr>
          <w:rFonts w:ascii="Arial" w:cs="Arial" w:eastAsia="Arial" w:hAnsi="Arial"/>
          <w:sz w:val="20"/>
          <w:szCs w:val="20"/>
          <w:color w:val="auto"/>
        </w:rPr>
      </w:pPr>
      <w:r>
        <w:rPr>
          <w:rFonts w:ascii="Arial" w:cs="Arial" w:eastAsia="Arial" w:hAnsi="Arial"/>
          <w:sz w:val="20"/>
          <w:szCs w:val="20"/>
          <w:color w:val="auto"/>
        </w:rPr>
        <w:t xml:space="preserve">primt  </w:t>
      </w:r>
      <w:r>
        <w:rPr>
          <w:rFonts w:ascii="Arial" w:cs="Arial" w:eastAsia="Arial" w:hAnsi="Arial"/>
          <w:sz w:val="20"/>
          <w:szCs w:val="20"/>
          <w:color w:val="4070A1"/>
        </w:rPr>
        <w:t>'Hello  world!'</w:t>
      </w:r>
      <w:r>
        <w:rPr>
          <w:rFonts w:ascii="Arial" w:cs="Arial" w:eastAsia="Arial" w:hAnsi="Arial"/>
          <w:sz w:val="20"/>
          <w:szCs w:val="20"/>
          <w:color w:val="auto"/>
        </w:rPr>
        <w:t xml:space="preserve"> 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r>
        <w:rPr>
          <w:rFonts w:ascii="Arial" w:cs="Arial" w:eastAsia="Arial" w:hAnsi="Arial"/>
          <w:sz w:val="20"/>
          <w:szCs w:val="20"/>
          <w:color w:val="auto"/>
        </w:rPr>
        <w:t xml:space="preserve"> primt  </w:t>
      </w:r>
      <w:r>
        <w:rPr>
          <w:rFonts w:ascii="Arial" w:cs="Arial" w:eastAsia="Arial" w:hAnsi="Arial"/>
          <w:sz w:val="20"/>
          <w:szCs w:val="20"/>
          <w:color w:val="4070A1"/>
        </w:rPr>
        <w:t>'Hello  world!'</w:t>
      </w:r>
    </w:p>
    <w:p>
      <w:pPr>
        <w:spacing w:after="0" w:line="11" w:lineRule="exact"/>
        <w:rPr>
          <w:sz w:val="20"/>
          <w:szCs w:val="20"/>
          <w:color w:val="auto"/>
        </w:rPr>
      </w:pPr>
    </w:p>
    <w:p>
      <w:pPr>
        <w:ind w:left="282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&gt;&gt;&gt;</w:t>
      </w:r>
    </w:p>
    <w:p>
      <w:pPr>
        <w:spacing w:after="0" w:line="200" w:lineRule="exact"/>
        <w:rPr>
          <w:sz w:val="20"/>
          <w:szCs w:val="20"/>
          <w:color w:val="auto"/>
        </w:rPr>
      </w:pPr>
    </w:p>
    <w:p>
      <w:pPr>
        <w:spacing w:after="0" w:line="223" w:lineRule="exact"/>
        <w:rPr>
          <w:sz w:val="20"/>
          <w:szCs w:val="20"/>
          <w:color w:val="auto"/>
        </w:rPr>
      </w:pPr>
    </w:p>
    <w:p>
      <w:pPr>
        <w:ind w:right="354"/>
        <w:spacing w:after="0"/>
        <w:rPr>
          <w:sz w:val="20"/>
          <w:szCs w:val="20"/>
          <w:color w:val="auto"/>
        </w:rPr>
      </w:pPr>
      <w:r>
        <w:rPr>
          <w:rFonts w:ascii="Gabriola" w:cs="Gabriola" w:eastAsia="Gabriola" w:hAnsi="Gabriola"/>
          <w:sz w:val="20"/>
          <w:szCs w:val="20"/>
          <w:color w:val="auto"/>
        </w:rPr>
        <w:t>Exercise 6: Where in the computer is a variable such as “x” stored after the following Python line finishes?</w:t>
      </w:r>
    </w:p>
    <w:p>
      <w:pPr>
        <w:sectPr>
          <w:pgSz w:w="9820" w:h="14198" w:orient="portrait"/>
          <w:cols w:equalWidth="0" w:num="1">
            <w:col w:w="7474"/>
          </w:cols>
          <w:pgMar w:left="900" w:top="220" w:right="1440" w:bottom="535" w:gutter="0" w:footer="0" w:header="0"/>
        </w:sectPr>
      </w:pPr>
    </w:p>
    <w:p>
      <w:pPr>
        <w:spacing w:after="0" w:line="200" w:lineRule="exact"/>
        <w:rPr>
          <w:sz w:val="20"/>
          <w:szCs w:val="20"/>
          <w:color w:val="auto"/>
        </w:rPr>
      </w:pPr>
    </w:p>
    <w:p>
      <w:pPr>
        <w:spacing w:after="0" w:line="262" w:lineRule="exact"/>
        <w:rPr>
          <w:sz w:val="20"/>
          <w:szCs w:val="20"/>
          <w:color w:val="auto"/>
        </w:rPr>
      </w:pPr>
    </w:p>
    <w:p>
      <w:pPr>
        <w:ind w:left="420"/>
        <w:spacing w:after="0"/>
        <w:rPr>
          <w:sz w:val="20"/>
          <w:szCs w:val="20"/>
          <w:color w:val="auto"/>
        </w:rPr>
      </w:pPr>
      <w:r>
        <w:rPr>
          <w:rFonts w:ascii="Arial" w:cs="Arial" w:eastAsia="Arial" w:hAnsi="Arial"/>
          <w:sz w:val="19"/>
          <w:szCs w:val="19"/>
          <w:color w:val="auto"/>
        </w:rPr>
        <w:t xml:space="preserve">x  =  </w:t>
      </w:r>
      <w:r>
        <w:rPr>
          <w:rFonts w:ascii="Arial" w:cs="Arial" w:eastAsia="Arial" w:hAnsi="Arial"/>
          <w:sz w:val="19"/>
          <w:szCs w:val="19"/>
          <w:color w:val="40A170"/>
        </w:rPr>
        <w:t>123</w:t>
      </w:r>
    </w:p>
    <w:p>
      <w:pPr>
        <w:sectPr>
          <w:pgSz w:w="9820" w:h="14198" w:orient="portrait"/>
          <w:cols w:equalWidth="0" w:num="1">
            <w:col w:w="7474"/>
          </w:cols>
          <w:pgMar w:left="900" w:top="220" w:right="1440" w:bottom="535" w:gutter="0" w:footer="0" w:header="0"/>
          <w:type w:val="continuous"/>
        </w:sectPr>
      </w:pPr>
    </w:p>
    <w:bookmarkStart w:id="28" w:name="page29"/>
    <w:bookmarkEnd w:id="28"/>
    <w:tbl>
      <w:tblPr>
        <w:tblLayout w:type="fixed"/>
        <w:tblInd w:w="360" w:type="dxa"/>
        <w:tblCellMar>
          <w:top w:w="0" w:type="dxa"/>
          <w:left w:w="0" w:type="dxa"/>
          <w:bottom w:w="0" w:type="dxa"/>
          <w:right w:w="0" w:type="dxa"/>
        </w:tblCellMar>
      </w:tblPr>
      <w:tr>
        <w:trPr>
          <w:trHeight w:val="230"/>
        </w:trPr>
        <w:tc>
          <w:tcPr>
            <w:tcW w:w="43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1.13.   EXERCISES</w:t>
            </w:r>
          </w:p>
        </w:tc>
        <w:tc>
          <w:tcPr>
            <w:tcW w:w="2820" w:type="dxa"/>
            <w:vAlign w:val="bottom"/>
          </w:tcPr>
          <w:p>
            <w:pPr>
              <w:jc w:val="right"/>
              <w:spacing w:after="0"/>
              <w:rPr>
                <w:sz w:val="20"/>
                <w:szCs w:val="20"/>
                <w:color w:val="auto"/>
              </w:rPr>
            </w:pPr>
            <w:r>
              <w:rPr>
                <w:rFonts w:ascii="Arial" w:cs="Arial" w:eastAsia="Arial" w:hAnsi="Arial"/>
                <w:sz w:val="20"/>
                <w:szCs w:val="20"/>
                <w:color w:val="auto"/>
              </w:rPr>
              <w:t>17</w:t>
            </w:r>
          </w:p>
        </w:tc>
      </w:tr>
    </w:tbl>
    <w:p>
      <w:pPr>
        <w:spacing w:after="0" w:line="329" w:lineRule="exact"/>
        <w:rPr>
          <w:sz w:val="20"/>
          <w:szCs w:val="20"/>
          <w:color w:val="auto"/>
        </w:rPr>
      </w:pPr>
    </w:p>
    <w:p>
      <w:pPr>
        <w:ind w:left="600" w:hanging="240"/>
        <w:spacing w:after="0"/>
        <w:tabs>
          <w:tab w:leader="none" w:pos="600" w:val="left"/>
        </w:tabs>
        <w:numPr>
          <w:ilvl w:val="0"/>
          <w:numId w:val="26"/>
        </w:numPr>
        <w:rPr>
          <w:rFonts w:ascii="Arial" w:cs="Arial" w:eastAsia="Arial" w:hAnsi="Arial"/>
          <w:sz w:val="20"/>
          <w:szCs w:val="20"/>
          <w:color w:val="auto"/>
        </w:rPr>
      </w:pPr>
      <w:r>
        <w:rPr>
          <w:rFonts w:ascii="Arial" w:cs="Arial" w:eastAsia="Arial" w:hAnsi="Arial"/>
          <w:sz w:val="20"/>
          <w:szCs w:val="20"/>
          <w:color w:val="auto"/>
        </w:rPr>
        <w:t>Central processing unit</w:t>
      </w:r>
    </w:p>
    <w:p>
      <w:pPr>
        <w:spacing w:after="0" w:line="9" w:lineRule="exact"/>
        <w:rPr>
          <w:rFonts w:ascii="Arial" w:cs="Arial" w:eastAsia="Arial" w:hAnsi="Arial"/>
          <w:sz w:val="20"/>
          <w:szCs w:val="20"/>
          <w:color w:val="auto"/>
        </w:rPr>
      </w:pPr>
    </w:p>
    <w:p>
      <w:pPr>
        <w:ind w:left="620" w:hanging="260"/>
        <w:spacing w:after="0"/>
        <w:tabs>
          <w:tab w:leader="none" w:pos="620" w:val="left"/>
        </w:tabs>
        <w:numPr>
          <w:ilvl w:val="0"/>
          <w:numId w:val="26"/>
        </w:numPr>
        <w:rPr>
          <w:rFonts w:ascii="Arial" w:cs="Arial" w:eastAsia="Arial" w:hAnsi="Arial"/>
          <w:sz w:val="20"/>
          <w:szCs w:val="20"/>
          <w:color w:val="auto"/>
        </w:rPr>
      </w:pPr>
      <w:r>
        <w:rPr>
          <w:rFonts w:ascii="Arial" w:cs="Arial" w:eastAsia="Arial" w:hAnsi="Arial"/>
          <w:sz w:val="20"/>
          <w:szCs w:val="20"/>
          <w:color w:val="auto"/>
        </w:rPr>
        <w:t>Main Memory</w:t>
      </w:r>
    </w:p>
    <w:p>
      <w:pPr>
        <w:spacing w:after="0" w:line="9" w:lineRule="exact"/>
        <w:rPr>
          <w:rFonts w:ascii="Arial" w:cs="Arial" w:eastAsia="Arial" w:hAnsi="Arial"/>
          <w:sz w:val="20"/>
          <w:szCs w:val="20"/>
          <w:color w:val="auto"/>
        </w:rPr>
      </w:pPr>
    </w:p>
    <w:p>
      <w:pPr>
        <w:ind w:left="600" w:hanging="240"/>
        <w:spacing w:after="0"/>
        <w:tabs>
          <w:tab w:leader="none" w:pos="600" w:val="left"/>
        </w:tabs>
        <w:numPr>
          <w:ilvl w:val="0"/>
          <w:numId w:val="26"/>
        </w:numPr>
        <w:rPr>
          <w:rFonts w:ascii="Arial" w:cs="Arial" w:eastAsia="Arial" w:hAnsi="Arial"/>
          <w:sz w:val="20"/>
          <w:szCs w:val="20"/>
          <w:color w:val="auto"/>
        </w:rPr>
      </w:pPr>
      <w:r>
        <w:rPr>
          <w:rFonts w:ascii="Arial" w:cs="Arial" w:eastAsia="Arial" w:hAnsi="Arial"/>
          <w:sz w:val="20"/>
          <w:szCs w:val="20"/>
          <w:color w:val="auto"/>
        </w:rPr>
        <w:t>Secondary Memory</w:t>
      </w:r>
    </w:p>
    <w:p>
      <w:pPr>
        <w:spacing w:after="0" w:line="9" w:lineRule="exact"/>
        <w:rPr>
          <w:rFonts w:ascii="Arial" w:cs="Arial" w:eastAsia="Arial" w:hAnsi="Arial"/>
          <w:sz w:val="20"/>
          <w:szCs w:val="20"/>
          <w:color w:val="auto"/>
        </w:rPr>
      </w:pPr>
    </w:p>
    <w:p>
      <w:pPr>
        <w:ind w:left="620" w:hanging="260"/>
        <w:spacing w:after="0"/>
        <w:tabs>
          <w:tab w:leader="none" w:pos="620" w:val="left"/>
        </w:tabs>
        <w:numPr>
          <w:ilvl w:val="0"/>
          <w:numId w:val="26"/>
        </w:numPr>
        <w:rPr>
          <w:rFonts w:ascii="Arial" w:cs="Arial" w:eastAsia="Arial" w:hAnsi="Arial"/>
          <w:sz w:val="20"/>
          <w:szCs w:val="20"/>
          <w:color w:val="auto"/>
        </w:rPr>
      </w:pPr>
      <w:r>
        <w:rPr>
          <w:rFonts w:ascii="Arial" w:cs="Arial" w:eastAsia="Arial" w:hAnsi="Arial"/>
          <w:sz w:val="20"/>
          <w:szCs w:val="20"/>
          <w:color w:val="auto"/>
        </w:rPr>
        <w:t>Input Devices</w:t>
      </w:r>
    </w:p>
    <w:p>
      <w:pPr>
        <w:spacing w:after="0" w:line="9" w:lineRule="exact"/>
        <w:rPr>
          <w:rFonts w:ascii="Arial" w:cs="Arial" w:eastAsia="Arial" w:hAnsi="Arial"/>
          <w:sz w:val="20"/>
          <w:szCs w:val="20"/>
          <w:color w:val="auto"/>
        </w:rPr>
      </w:pPr>
    </w:p>
    <w:p>
      <w:pPr>
        <w:ind w:left="600" w:hanging="240"/>
        <w:spacing w:after="0"/>
        <w:tabs>
          <w:tab w:leader="none" w:pos="600" w:val="left"/>
        </w:tabs>
        <w:numPr>
          <w:ilvl w:val="0"/>
          <w:numId w:val="26"/>
        </w:numPr>
        <w:rPr>
          <w:rFonts w:ascii="Arial" w:cs="Arial" w:eastAsia="Arial" w:hAnsi="Arial"/>
          <w:sz w:val="20"/>
          <w:szCs w:val="20"/>
          <w:color w:val="auto"/>
        </w:rPr>
      </w:pPr>
      <w:r>
        <w:rPr>
          <w:rFonts w:ascii="Arial" w:cs="Arial" w:eastAsia="Arial" w:hAnsi="Arial"/>
          <w:sz w:val="20"/>
          <w:szCs w:val="20"/>
          <w:color w:val="auto"/>
        </w:rPr>
        <w:t>Output Devices</w:t>
      </w:r>
    </w:p>
    <w:p>
      <w:pPr>
        <w:spacing w:after="0" w:line="12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Exercise 7: What will the following program print out:</w:t>
      </w:r>
    </w:p>
    <w:p>
      <w:pPr>
        <w:spacing w:after="0" w:line="324"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43</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x  =  x  +  </w:t>
      </w:r>
      <w:r>
        <w:rPr>
          <w:rFonts w:ascii="Arial" w:cs="Arial" w:eastAsia="Arial" w:hAnsi="Arial"/>
          <w:sz w:val="20"/>
          <w:szCs w:val="20"/>
          <w:color w:val="40A170"/>
        </w:rPr>
        <w:t>1</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(x)</w:t>
      </w:r>
    </w:p>
    <w:p>
      <w:pPr>
        <w:spacing w:after="0" w:line="332" w:lineRule="exact"/>
        <w:rPr>
          <w:sz w:val="20"/>
          <w:szCs w:val="20"/>
          <w:color w:val="auto"/>
        </w:rPr>
      </w:pPr>
    </w:p>
    <w:p>
      <w:pPr>
        <w:ind w:left="600" w:hanging="240"/>
        <w:spacing w:after="0"/>
        <w:tabs>
          <w:tab w:leader="none" w:pos="600" w:val="left"/>
        </w:tabs>
        <w:numPr>
          <w:ilvl w:val="0"/>
          <w:numId w:val="27"/>
        </w:numPr>
        <w:rPr>
          <w:rFonts w:ascii="Arial" w:cs="Arial" w:eastAsia="Arial" w:hAnsi="Arial"/>
          <w:sz w:val="20"/>
          <w:szCs w:val="20"/>
          <w:color w:val="auto"/>
        </w:rPr>
      </w:pPr>
      <w:r>
        <w:rPr>
          <w:rFonts w:ascii="Arial" w:cs="Arial" w:eastAsia="Arial" w:hAnsi="Arial"/>
          <w:sz w:val="20"/>
          <w:szCs w:val="20"/>
          <w:color w:val="auto"/>
        </w:rPr>
        <w:t>43</w:t>
      </w:r>
    </w:p>
    <w:p>
      <w:pPr>
        <w:spacing w:after="0" w:line="9" w:lineRule="exact"/>
        <w:rPr>
          <w:rFonts w:ascii="Arial" w:cs="Arial" w:eastAsia="Arial" w:hAnsi="Arial"/>
          <w:sz w:val="20"/>
          <w:szCs w:val="20"/>
          <w:color w:val="auto"/>
        </w:rPr>
      </w:pPr>
    </w:p>
    <w:p>
      <w:pPr>
        <w:ind w:left="620" w:hanging="260"/>
        <w:spacing w:after="0"/>
        <w:tabs>
          <w:tab w:leader="none" w:pos="620" w:val="left"/>
        </w:tabs>
        <w:numPr>
          <w:ilvl w:val="0"/>
          <w:numId w:val="27"/>
        </w:numPr>
        <w:rPr>
          <w:rFonts w:ascii="Arial" w:cs="Arial" w:eastAsia="Arial" w:hAnsi="Arial"/>
          <w:sz w:val="20"/>
          <w:szCs w:val="20"/>
          <w:color w:val="auto"/>
        </w:rPr>
      </w:pPr>
      <w:r>
        <w:rPr>
          <w:rFonts w:ascii="Arial" w:cs="Arial" w:eastAsia="Arial" w:hAnsi="Arial"/>
          <w:sz w:val="20"/>
          <w:szCs w:val="20"/>
          <w:color w:val="auto"/>
        </w:rPr>
        <w:t>44</w:t>
      </w:r>
    </w:p>
    <w:p>
      <w:pPr>
        <w:spacing w:after="0" w:line="9" w:lineRule="exact"/>
        <w:rPr>
          <w:rFonts w:ascii="Arial" w:cs="Arial" w:eastAsia="Arial" w:hAnsi="Arial"/>
          <w:sz w:val="20"/>
          <w:szCs w:val="20"/>
          <w:color w:val="auto"/>
        </w:rPr>
      </w:pPr>
    </w:p>
    <w:p>
      <w:pPr>
        <w:ind w:left="600" w:hanging="240"/>
        <w:spacing w:after="0"/>
        <w:tabs>
          <w:tab w:leader="none" w:pos="600" w:val="left"/>
        </w:tabs>
        <w:numPr>
          <w:ilvl w:val="0"/>
          <w:numId w:val="27"/>
        </w:numPr>
        <w:rPr>
          <w:rFonts w:ascii="Arial" w:cs="Arial" w:eastAsia="Arial" w:hAnsi="Arial"/>
          <w:sz w:val="20"/>
          <w:szCs w:val="20"/>
          <w:color w:val="auto"/>
        </w:rPr>
      </w:pPr>
      <w:r>
        <w:rPr>
          <w:rFonts w:ascii="Arial" w:cs="Arial" w:eastAsia="Arial" w:hAnsi="Arial"/>
          <w:sz w:val="20"/>
          <w:szCs w:val="20"/>
          <w:color w:val="auto"/>
        </w:rPr>
        <w:t>x + 1</w:t>
      </w:r>
    </w:p>
    <w:p>
      <w:pPr>
        <w:spacing w:after="0" w:line="9" w:lineRule="exact"/>
        <w:rPr>
          <w:rFonts w:ascii="Arial" w:cs="Arial" w:eastAsia="Arial" w:hAnsi="Arial"/>
          <w:sz w:val="20"/>
          <w:szCs w:val="20"/>
          <w:color w:val="auto"/>
        </w:rPr>
      </w:pPr>
    </w:p>
    <w:p>
      <w:pPr>
        <w:ind w:left="620" w:hanging="260"/>
        <w:spacing w:after="0"/>
        <w:tabs>
          <w:tab w:leader="none" w:pos="620" w:val="left"/>
        </w:tabs>
        <w:numPr>
          <w:ilvl w:val="0"/>
          <w:numId w:val="27"/>
        </w:numPr>
        <w:rPr>
          <w:rFonts w:ascii="Arial" w:cs="Arial" w:eastAsia="Arial" w:hAnsi="Arial"/>
          <w:sz w:val="20"/>
          <w:szCs w:val="20"/>
          <w:color w:val="auto"/>
        </w:rPr>
      </w:pPr>
      <w:r>
        <w:rPr>
          <w:rFonts w:ascii="Arial" w:cs="Arial" w:eastAsia="Arial" w:hAnsi="Arial"/>
          <w:sz w:val="20"/>
          <w:szCs w:val="20"/>
          <w:color w:val="auto"/>
        </w:rPr>
        <w:t>Error because x = x + 1 is not possible mathematically</w:t>
      </w:r>
    </w:p>
    <w:p>
      <w:pPr>
        <w:spacing w:after="0" w:line="140" w:lineRule="exact"/>
        <w:rPr>
          <w:sz w:val="20"/>
          <w:szCs w:val="20"/>
          <w:color w:val="auto"/>
        </w:rPr>
      </w:pPr>
    </w:p>
    <w:p>
      <w:pPr>
        <w:ind w:left="360"/>
        <w:spacing w:after="0"/>
        <w:rPr>
          <w:sz w:val="20"/>
          <w:szCs w:val="20"/>
          <w:color w:val="auto"/>
        </w:rPr>
      </w:pPr>
      <w:r>
        <w:rPr>
          <w:rFonts w:ascii="Arial" w:cs="Arial" w:eastAsia="Arial" w:hAnsi="Arial"/>
          <w:sz w:val="19"/>
          <w:szCs w:val="19"/>
          <w:color w:val="auto"/>
        </w:rPr>
        <w:t>Exercise 8: Explain each of the following using an example of a human capability:</w:t>
      </w:r>
    </w:p>
    <w:p>
      <w:pPr>
        <w:spacing w:after="0" w:line="42" w:lineRule="exact"/>
        <w:rPr>
          <w:sz w:val="20"/>
          <w:szCs w:val="20"/>
          <w:color w:val="auto"/>
        </w:rPr>
      </w:pPr>
    </w:p>
    <w:p>
      <w:pPr>
        <w:jc w:val="both"/>
        <w:ind w:left="360" w:right="20" w:hanging="23"/>
        <w:spacing w:after="0" w:line="234" w:lineRule="auto"/>
        <w:tabs>
          <w:tab w:leader="none" w:pos="666" w:val="left"/>
        </w:tabs>
        <w:numPr>
          <w:ilvl w:val="0"/>
          <w:numId w:val="28"/>
        </w:numPr>
        <w:rPr>
          <w:rFonts w:ascii="Arial" w:cs="Arial" w:eastAsia="Arial" w:hAnsi="Arial"/>
          <w:sz w:val="20"/>
          <w:szCs w:val="20"/>
          <w:color w:val="auto"/>
        </w:rPr>
      </w:pPr>
      <w:r>
        <w:rPr>
          <w:rFonts w:ascii="Arial" w:cs="Arial" w:eastAsia="Arial" w:hAnsi="Arial"/>
          <w:sz w:val="20"/>
          <w:szCs w:val="20"/>
          <w:color w:val="auto"/>
        </w:rPr>
        <w:t>Central processing unit, (2) Main Memory, (3) Secondary Memory, (4) Input Device, and (5) Output Device. For example, “What is the human equivalent to a Central Processing Unit”?</w:t>
      </w:r>
    </w:p>
    <w:p>
      <w:pPr>
        <w:spacing w:after="0" w:line="132" w:lineRule="exact"/>
        <w:rPr>
          <w:sz w:val="20"/>
          <w:szCs w:val="20"/>
          <w:color w:val="auto"/>
        </w:rPr>
      </w:pPr>
    </w:p>
    <w:p>
      <w:pPr>
        <w:ind w:left="360"/>
        <w:spacing w:after="0"/>
        <w:rPr>
          <w:sz w:val="20"/>
          <w:szCs w:val="20"/>
          <w:color w:val="auto"/>
        </w:rPr>
      </w:pPr>
      <w:r>
        <w:rPr>
          <w:rFonts w:ascii="Arial" w:cs="Arial" w:eastAsia="Arial" w:hAnsi="Arial"/>
          <w:sz w:val="20"/>
          <w:szCs w:val="20"/>
          <w:color w:val="auto"/>
        </w:rPr>
        <w:t>Exercise 9: How do you fix a “Syntax Error”?</w:t>
      </w:r>
    </w:p>
    <w:p>
      <w:pPr>
        <w:sectPr>
          <w:pgSz w:w="9820" w:h="14198" w:orient="portrait"/>
          <w:cols w:equalWidth="0" w:num="1">
            <w:col w:w="7500"/>
          </w:cols>
          <w:pgMar w:left="1440" w:top="358" w:right="874" w:bottom="1440" w:gutter="0" w:footer="0" w:header="0"/>
        </w:sectPr>
      </w:pPr>
    </w:p>
    <w:bookmarkStart w:id="29" w:name="page30"/>
    <w:bookmarkEnd w:id="29"/>
    <w:p>
      <w:pPr>
        <w:ind w:left="560" w:hanging="560"/>
        <w:spacing w:after="0"/>
        <w:tabs>
          <w:tab w:leader="none" w:pos="560" w:val="left"/>
        </w:tabs>
        <w:numPr>
          <w:ilvl w:val="0"/>
          <w:numId w:val="29"/>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1.   WHY SHOULD YOU LEARN TO WRITE PROGRAMS?</w:t>
      </w:r>
    </w:p>
    <w:p>
      <w:pPr>
        <w:sectPr>
          <w:pgSz w:w="9820" w:h="14198" w:orient="portrait"/>
          <w:cols w:equalWidth="0" w:num="1">
            <w:col w:w="7474"/>
          </w:cols>
          <w:pgMar w:left="900" w:top="357" w:right="1440" w:bottom="1440" w:gutter="0" w:footer="0" w:header="0"/>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2</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360" w:right="600"/>
        <w:spacing w:after="0" w:line="227" w:lineRule="auto"/>
        <w:rPr>
          <w:sz w:val="20"/>
          <w:szCs w:val="20"/>
          <w:color w:val="auto"/>
        </w:rPr>
      </w:pPr>
      <w:r>
        <w:rPr>
          <w:rFonts w:ascii="Times New Roman" w:cs="Times New Roman" w:eastAsia="Times New Roman" w:hAnsi="Times New Roman"/>
          <w:sz w:val="50"/>
          <w:szCs w:val="50"/>
          <w:b w:val="1"/>
          <w:bCs w:val="1"/>
          <w:color w:val="auto"/>
        </w:rPr>
        <w:t>Variables, expressions, and statements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2.1</w:t>
        <w:tab/>
        <w:t>Values and types</w:t>
      </w:r>
    </w:p>
    <w:p>
      <w:pPr>
        <w:spacing w:after="0" w:line="328" w:lineRule="exact"/>
        <w:rPr>
          <w:sz w:val="20"/>
          <w:szCs w:val="20"/>
          <w:color w:val="auto"/>
        </w:rPr>
      </w:pPr>
    </w:p>
    <w:p>
      <w:pPr>
        <w:jc w:val="both"/>
        <w:ind w:left="360"/>
        <w:spacing w:after="0"/>
        <w:rPr>
          <w:sz w:val="20"/>
          <w:szCs w:val="20"/>
          <w:color w:val="auto"/>
        </w:rPr>
      </w:pPr>
      <w:r>
        <w:rPr>
          <w:rFonts w:ascii="Gabriola" w:cs="Gabriola" w:eastAsia="Gabriola" w:hAnsi="Gabriola"/>
          <w:sz w:val="15"/>
          <w:szCs w:val="15"/>
          <w:color w:val="auto"/>
        </w:rPr>
        <w:t xml:space="preserve">A </w:t>
      </w:r>
      <w:r>
        <w:rPr>
          <w:rFonts w:ascii="Arial" w:cs="Arial" w:eastAsia="Arial" w:hAnsi="Arial"/>
          <w:sz w:val="15"/>
          <w:szCs w:val="15"/>
          <w:b w:val="1"/>
          <w:bCs w:val="1"/>
          <w:i w:val="1"/>
          <w:iCs w:val="1"/>
          <w:color w:val="auto"/>
        </w:rPr>
        <w:t>value</w:t>
      </w:r>
      <w:r>
        <w:rPr>
          <w:rFonts w:ascii="Gabriola" w:cs="Gabriola" w:eastAsia="Gabriola" w:hAnsi="Gabriola"/>
          <w:sz w:val="15"/>
          <w:szCs w:val="15"/>
          <w:color w:val="auto"/>
        </w:rPr>
        <w:t xml:space="preserve"> is one of the basic things a program works with, like a letter or a number. The values we have seen so far are </w:t>
      </w:r>
      <w:r>
        <w:rPr>
          <w:rFonts w:ascii="Arial" w:cs="Arial" w:eastAsia="Arial" w:hAnsi="Arial"/>
          <w:sz w:val="15"/>
          <w:szCs w:val="15"/>
          <w:color w:val="auto"/>
        </w:rPr>
        <w:t>1</w:t>
      </w:r>
      <w:r>
        <w:rPr>
          <w:rFonts w:ascii="Gabriola" w:cs="Gabriola" w:eastAsia="Gabriola" w:hAnsi="Gabriola"/>
          <w:sz w:val="15"/>
          <w:szCs w:val="15"/>
          <w:color w:val="auto"/>
        </w:rPr>
        <w:t xml:space="preserve">, </w:t>
      </w:r>
      <w:r>
        <w:rPr>
          <w:rFonts w:ascii="Arial" w:cs="Arial" w:eastAsia="Arial" w:hAnsi="Arial"/>
          <w:sz w:val="15"/>
          <w:szCs w:val="15"/>
          <w:color w:val="auto"/>
        </w:rPr>
        <w:t>2</w:t>
      </w:r>
      <w:r>
        <w:rPr>
          <w:rFonts w:ascii="Gabriola" w:cs="Gabriola" w:eastAsia="Gabriola" w:hAnsi="Gabriola"/>
          <w:sz w:val="15"/>
          <w:szCs w:val="15"/>
          <w:color w:val="auto"/>
        </w:rPr>
        <w:t>, and “Hello, World!”</w:t>
      </w:r>
    </w:p>
    <w:p>
      <w:pPr>
        <w:spacing w:after="0" w:line="313" w:lineRule="exact"/>
        <w:rPr>
          <w:sz w:val="20"/>
          <w:szCs w:val="20"/>
          <w:color w:val="auto"/>
        </w:rPr>
      </w:pPr>
    </w:p>
    <w:p>
      <w:pPr>
        <w:jc w:val="both"/>
        <w:ind w:left="340" w:right="20" w:firstLine="3"/>
        <w:spacing w:after="0" w:line="231" w:lineRule="auto"/>
        <w:rPr>
          <w:sz w:val="20"/>
          <w:szCs w:val="20"/>
          <w:color w:val="auto"/>
        </w:rPr>
      </w:pPr>
      <w:r>
        <w:rPr>
          <w:rFonts w:ascii="Gabriola" w:cs="Gabriola" w:eastAsia="Gabriola" w:hAnsi="Gabriola"/>
          <w:sz w:val="19"/>
          <w:szCs w:val="19"/>
          <w:color w:val="auto"/>
        </w:rPr>
        <w:t xml:space="preserve">These values belong to diﬀerent </w:t>
      </w:r>
      <w:r>
        <w:rPr>
          <w:rFonts w:ascii="Arial" w:cs="Arial" w:eastAsia="Arial" w:hAnsi="Arial"/>
          <w:sz w:val="19"/>
          <w:szCs w:val="19"/>
          <w:b w:val="1"/>
          <w:bCs w:val="1"/>
          <w:i w:val="1"/>
          <w:iCs w:val="1"/>
          <w:color w:val="auto"/>
        </w:rPr>
        <w:t>types</w:t>
      </w:r>
      <w:r>
        <w:rPr>
          <w:rFonts w:ascii="Gabriola" w:cs="Gabriola" w:eastAsia="Gabriola" w:hAnsi="Gabriola"/>
          <w:sz w:val="19"/>
          <w:szCs w:val="19"/>
          <w:color w:val="auto"/>
        </w:rPr>
        <w:t xml:space="preserve">: </w:t>
      </w:r>
      <w:r>
        <w:rPr>
          <w:rFonts w:ascii="Arial" w:cs="Arial" w:eastAsia="Arial" w:hAnsi="Arial"/>
          <w:sz w:val="19"/>
          <w:szCs w:val="19"/>
          <w:color w:val="auto"/>
        </w:rPr>
        <w:t>2</w:t>
      </w:r>
      <w:r>
        <w:rPr>
          <w:rFonts w:ascii="Gabriola" w:cs="Gabriola" w:eastAsia="Gabriola" w:hAnsi="Gabriola"/>
          <w:sz w:val="19"/>
          <w:szCs w:val="19"/>
          <w:color w:val="auto"/>
        </w:rPr>
        <w:t xml:space="preserve"> is an integer, and “Hello, World!” is a </w:t>
      </w:r>
      <w:r>
        <w:rPr>
          <w:rFonts w:ascii="Arial" w:cs="Arial" w:eastAsia="Arial" w:hAnsi="Arial"/>
          <w:sz w:val="19"/>
          <w:szCs w:val="19"/>
          <w:b w:val="1"/>
          <w:bCs w:val="1"/>
          <w:i w:val="1"/>
          <w:iCs w:val="1"/>
          <w:color w:val="auto"/>
        </w:rPr>
        <w:t>string</w:t>
      </w:r>
      <w:r>
        <w:rPr>
          <w:rFonts w:ascii="Gabriola" w:cs="Gabriola" w:eastAsia="Gabriola" w:hAnsi="Gabriola"/>
          <w:sz w:val="19"/>
          <w:szCs w:val="19"/>
          <w:color w:val="auto"/>
        </w:rPr>
        <w:t>, so called because it contains a “string” of letters. You (and the interpreter)</w:t>
      </w:r>
      <w:r>
        <w:rPr>
          <w:rFonts w:ascii="Arial" w:cs="Arial" w:eastAsia="Arial" w:hAnsi="Arial"/>
          <w:sz w:val="19"/>
          <w:szCs w:val="19"/>
          <w:b w:val="1"/>
          <w:bCs w:val="1"/>
          <w:i w:val="1"/>
          <w:iCs w:val="1"/>
          <w:color w:val="auto"/>
        </w:rPr>
        <w:t xml:space="preserve"> </w:t>
      </w:r>
      <w:r>
        <w:rPr>
          <w:rFonts w:ascii="Gabriola" w:cs="Gabriola" w:eastAsia="Gabriola" w:hAnsi="Gabriola"/>
          <w:sz w:val="19"/>
          <w:szCs w:val="19"/>
          <w:color w:val="auto"/>
        </w:rPr>
        <w:t>can identify strings because they are enclosed in quotation marks.</w:t>
      </w:r>
    </w:p>
    <w:p>
      <w:pPr>
        <w:spacing w:after="0" w:line="155" w:lineRule="exact"/>
        <w:rPr>
          <w:sz w:val="20"/>
          <w:szCs w:val="20"/>
          <w:color w:val="auto"/>
        </w:rPr>
      </w:pPr>
    </w:p>
    <w:p>
      <w:pPr>
        <w:jc w:val="both"/>
        <w:ind w:left="360" w:right="40" w:hanging="6"/>
        <w:spacing w:after="0"/>
        <w:rPr>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color w:val="auto"/>
        </w:rPr>
        <w:t>print</w:t>
      </w:r>
      <w:r>
        <w:rPr>
          <w:rFonts w:ascii="Gabriola" w:cs="Gabriola" w:eastAsia="Gabriola" w:hAnsi="Gabriola"/>
          <w:sz w:val="20"/>
          <w:szCs w:val="20"/>
          <w:color w:val="auto"/>
        </w:rPr>
        <w:t xml:space="preserve"> statement also works for integers. We use the </w:t>
      </w:r>
      <w:r>
        <w:rPr>
          <w:rFonts w:ascii="Arial" w:cs="Arial" w:eastAsia="Arial" w:hAnsi="Arial"/>
          <w:sz w:val="20"/>
          <w:szCs w:val="20"/>
          <w:color w:val="auto"/>
        </w:rPr>
        <w:t>python</w:t>
      </w:r>
      <w:r>
        <w:rPr>
          <w:rFonts w:ascii="Gabriola" w:cs="Gabriola" w:eastAsia="Gabriola" w:hAnsi="Gabriola"/>
          <w:sz w:val="20"/>
          <w:szCs w:val="20"/>
          <w:color w:val="auto"/>
        </w:rPr>
        <w:t xml:space="preserve"> command to start the interpreter.</w:t>
      </w:r>
    </w:p>
    <w:p>
      <w:pPr>
        <w:spacing w:after="0" w:line="33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python</w:t>
      </w:r>
    </w:p>
    <w:p>
      <w:pPr>
        <w:spacing w:after="0" w:line="9" w:lineRule="exact"/>
        <w:rPr>
          <w:sz w:val="20"/>
          <w:szCs w:val="20"/>
          <w:color w:val="auto"/>
        </w:rPr>
      </w:pPr>
    </w:p>
    <w:p>
      <w:pPr>
        <w:ind w:left="780" w:hanging="420"/>
        <w:spacing w:after="0"/>
        <w:tabs>
          <w:tab w:leader="none" w:pos="780" w:val="left"/>
        </w:tabs>
        <w:numPr>
          <w:ilvl w:val="0"/>
          <w:numId w:val="30"/>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A170"/>
        </w:rPr>
        <w:t>4</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40A170"/>
        </w:rPr>
        <w:t>4</w:t>
      </w:r>
    </w:p>
    <w:p>
      <w:pPr>
        <w:spacing w:after="0" w:line="140"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If you are not sure what type a value has, the interpreter can tell you.</w:t>
      </w:r>
    </w:p>
    <w:p>
      <w:pPr>
        <w:spacing w:after="0" w:line="318" w:lineRule="exact"/>
        <w:rPr>
          <w:sz w:val="20"/>
          <w:szCs w:val="20"/>
          <w:color w:val="auto"/>
        </w:rPr>
      </w:pPr>
    </w:p>
    <w:p>
      <w:pPr>
        <w:ind w:left="360" w:right="4540"/>
        <w:spacing w:after="0" w:line="219" w:lineRule="auto"/>
        <w:tabs>
          <w:tab w:leader="none" w:pos="779" w:val="left"/>
        </w:tabs>
        <w:numPr>
          <w:ilvl w:val="0"/>
          <w:numId w:val="31"/>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4070A1"/>
        </w:rPr>
        <w:t>'Hello, World!'</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'str'</w:t>
      </w:r>
      <w:r>
        <w:rPr>
          <w:rFonts w:ascii="Arial" w:cs="Arial" w:eastAsia="Arial" w:hAnsi="Arial"/>
          <w:sz w:val="20"/>
          <w:szCs w:val="20"/>
          <w:color w:val="000000"/>
        </w:rPr>
        <w:t>&gt;</w:t>
      </w:r>
    </w:p>
    <w:p>
      <w:pPr>
        <w:spacing w:after="0" w:line="10" w:lineRule="exact"/>
        <w:rPr>
          <w:rFonts w:ascii="Arial" w:cs="Arial" w:eastAsia="Arial" w:hAnsi="Arial"/>
          <w:sz w:val="20"/>
          <w:szCs w:val="20"/>
          <w:color w:val="auto"/>
        </w:rPr>
      </w:pPr>
    </w:p>
    <w:p>
      <w:pPr>
        <w:ind w:left="780" w:hanging="420"/>
        <w:spacing w:after="0"/>
        <w:tabs>
          <w:tab w:leader="none" w:pos="780" w:val="left"/>
        </w:tabs>
        <w:numPr>
          <w:ilvl w:val="0"/>
          <w:numId w:val="31"/>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40A170"/>
        </w:rPr>
        <w:t>17</w:t>
      </w:r>
      <w:r>
        <w:rPr>
          <w:rFonts w:ascii="Arial" w:cs="Arial" w:eastAsia="Arial" w:hAnsi="Arial"/>
          <w:sz w:val="20"/>
          <w:szCs w:val="20"/>
          <w:color w:val="000000"/>
        </w:rPr>
        <w:t>)</w:t>
      </w:r>
    </w:p>
    <w:p>
      <w:pPr>
        <w:spacing w:after="0" w:line="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auto"/>
        </w:rPr>
        <w:t xml:space="preserve">  </w:t>
      </w:r>
      <w:r>
        <w:rPr>
          <w:rFonts w:ascii="Arial" w:cs="Arial" w:eastAsia="Arial" w:hAnsi="Arial"/>
          <w:sz w:val="20"/>
          <w:szCs w:val="20"/>
          <w:color w:val="4070A1"/>
        </w:rPr>
        <w:t>'int'</w:t>
      </w:r>
      <w:r>
        <w:rPr>
          <w:rFonts w:ascii="Arial" w:cs="Arial" w:eastAsia="Arial" w:hAnsi="Arial"/>
          <w:sz w:val="20"/>
          <w:szCs w:val="20"/>
          <w:color w:val="auto"/>
        </w:rPr>
        <w:t>&gt;</w:t>
      </w:r>
    </w:p>
    <w:p>
      <w:pPr>
        <w:spacing w:after="0" w:line="311" w:lineRule="exact"/>
        <w:rPr>
          <w:sz w:val="20"/>
          <w:szCs w:val="20"/>
          <w:color w:val="auto"/>
        </w:rPr>
      </w:pPr>
    </w:p>
    <w:p>
      <w:pPr>
        <w:jc w:val="both"/>
        <w:ind w:left="360" w:right="20"/>
        <w:spacing w:after="0"/>
        <w:rPr>
          <w:sz w:val="20"/>
          <w:szCs w:val="20"/>
          <w:color w:val="auto"/>
        </w:rPr>
      </w:pPr>
      <w:r>
        <w:rPr>
          <w:rFonts w:ascii="Gabriola" w:cs="Gabriola" w:eastAsia="Gabriola" w:hAnsi="Gabriola"/>
          <w:sz w:val="18"/>
          <w:szCs w:val="18"/>
          <w:color w:val="auto"/>
        </w:rPr>
        <w:t xml:space="preserve">Not surprisingly, strings belong to the type </w:t>
      </w:r>
      <w:r>
        <w:rPr>
          <w:rFonts w:ascii="Arial" w:cs="Arial" w:eastAsia="Arial" w:hAnsi="Arial"/>
          <w:sz w:val="18"/>
          <w:szCs w:val="18"/>
          <w:color w:val="auto"/>
        </w:rPr>
        <w:t>str</w:t>
      </w:r>
      <w:r>
        <w:rPr>
          <w:rFonts w:ascii="Gabriola" w:cs="Gabriola" w:eastAsia="Gabriola" w:hAnsi="Gabriola"/>
          <w:sz w:val="18"/>
          <w:szCs w:val="18"/>
          <w:color w:val="auto"/>
        </w:rPr>
        <w:t xml:space="preserve"> and integers belong to the type </w:t>
      </w:r>
      <w:r>
        <w:rPr>
          <w:rFonts w:ascii="Arial" w:cs="Arial" w:eastAsia="Arial" w:hAnsi="Arial"/>
          <w:sz w:val="18"/>
          <w:szCs w:val="18"/>
          <w:color w:val="auto"/>
        </w:rPr>
        <w:t>int</w:t>
      </w:r>
      <w:r>
        <w:rPr>
          <w:rFonts w:ascii="Gabriola" w:cs="Gabriola" w:eastAsia="Gabriola" w:hAnsi="Gabriola"/>
          <w:sz w:val="18"/>
          <w:szCs w:val="18"/>
          <w:color w:val="auto"/>
        </w:rPr>
        <w:t>. Less obviously, numbers with a decimal point belong to a type called</w:t>
      </w:r>
      <w:r>
        <w:rPr>
          <w:rFonts w:ascii="Arial" w:cs="Arial" w:eastAsia="Arial" w:hAnsi="Arial"/>
          <w:sz w:val="18"/>
          <w:szCs w:val="18"/>
          <w:color w:val="auto"/>
        </w:rPr>
        <w:t xml:space="preserve"> float</w:t>
      </w:r>
      <w:r>
        <w:rPr>
          <w:rFonts w:ascii="Gabriola" w:cs="Gabriola" w:eastAsia="Gabriola" w:hAnsi="Gabriola"/>
          <w:sz w:val="18"/>
          <w:szCs w:val="18"/>
          <w:color w:val="auto"/>
        </w:rPr>
        <w:t>,</w:t>
      </w:r>
      <w:r>
        <w:rPr>
          <w:rFonts w:ascii="Arial" w:cs="Arial" w:eastAsia="Arial" w:hAnsi="Arial"/>
          <w:sz w:val="18"/>
          <w:szCs w:val="18"/>
          <w:color w:val="auto"/>
        </w:rPr>
        <w:t xml:space="preserve"> </w:t>
      </w:r>
      <w:r>
        <w:rPr>
          <w:rFonts w:ascii="Gabriola" w:cs="Gabriola" w:eastAsia="Gabriola" w:hAnsi="Gabriola"/>
          <w:sz w:val="18"/>
          <w:szCs w:val="18"/>
          <w:color w:val="auto"/>
        </w:rPr>
        <w:t xml:space="preserve">because these numbers are represented in a format called </w:t>
      </w:r>
      <w:r>
        <w:rPr>
          <w:rFonts w:ascii="Arial" w:cs="Arial" w:eastAsia="Arial" w:hAnsi="Arial"/>
          <w:sz w:val="18"/>
          <w:szCs w:val="18"/>
          <w:b w:val="1"/>
          <w:bCs w:val="1"/>
          <w:i w:val="1"/>
          <w:iCs w:val="1"/>
          <w:color w:val="auto"/>
        </w:rPr>
        <w:t>floating point</w:t>
      </w:r>
      <w:r>
        <w:rPr>
          <w:rFonts w:ascii="Gabriola" w:cs="Gabriola" w:eastAsia="Gabriola" w:hAnsi="Gabriola"/>
          <w:sz w:val="18"/>
          <w:szCs w:val="18"/>
          <w:color w:val="auto"/>
        </w:rPr>
        <w:t>.</w:t>
      </w:r>
    </w:p>
    <w:p>
      <w:pPr>
        <w:spacing w:after="0" w:line="331" w:lineRule="exact"/>
        <w:rPr>
          <w:sz w:val="20"/>
          <w:szCs w:val="20"/>
          <w:color w:val="auto"/>
        </w:rPr>
      </w:pPr>
    </w:p>
    <w:p>
      <w:pPr>
        <w:ind w:left="360" w:right="5600"/>
        <w:spacing w:after="0" w:line="219" w:lineRule="auto"/>
        <w:tabs>
          <w:tab w:leader="none" w:pos="779" w:val="left"/>
        </w:tabs>
        <w:numPr>
          <w:ilvl w:val="0"/>
          <w:numId w:val="32"/>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40A170"/>
        </w:rPr>
        <w:t>3.2</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'float'</w:t>
      </w:r>
      <w:r>
        <w:rPr>
          <w:rFonts w:ascii="Arial" w:cs="Arial" w:eastAsia="Arial" w:hAnsi="Arial"/>
          <w:sz w:val="20"/>
          <w:szCs w:val="20"/>
          <w:color w:val="000000"/>
        </w:rPr>
        <w:t>&gt;</w:t>
      </w:r>
    </w:p>
    <w:p>
      <w:pPr>
        <w:spacing w:after="0" w:line="312" w:lineRule="exact"/>
        <w:rPr>
          <w:sz w:val="20"/>
          <w:szCs w:val="20"/>
          <w:color w:val="auto"/>
        </w:rPr>
      </w:pPr>
    </w:p>
    <w:p>
      <w:pPr>
        <w:ind w:left="360" w:right="40" w:hanging="9"/>
        <w:spacing w:after="0"/>
        <w:rPr>
          <w:sz w:val="20"/>
          <w:szCs w:val="20"/>
          <w:color w:val="auto"/>
        </w:rPr>
      </w:pPr>
      <w:r>
        <w:rPr>
          <w:rFonts w:ascii="Gabriola" w:cs="Gabriola" w:eastAsia="Gabriola" w:hAnsi="Gabriola"/>
          <w:sz w:val="20"/>
          <w:szCs w:val="20"/>
          <w:color w:val="auto"/>
        </w:rPr>
        <w:t>What about values like “17” and “3.2”? They look like numbers, but they are in quotation marks like strings.</w:t>
      </w:r>
    </w:p>
    <w:p>
      <w:pPr>
        <w:sectPr>
          <w:pgSz w:w="9820" w:h="14198" w:orient="portrait"/>
          <w:cols w:equalWidth="0" w:num="1">
            <w:col w:w="7520"/>
          </w:cols>
          <w:pgMar w:left="1440" w:top="1440" w:right="854" w:bottom="27" w:gutter="0" w:footer="0" w:header="0"/>
        </w:sectPr>
      </w:pPr>
    </w:p>
    <w:p>
      <w:pPr>
        <w:spacing w:after="0" w:line="204" w:lineRule="exact"/>
        <w:rPr>
          <w:sz w:val="20"/>
          <w:szCs w:val="20"/>
          <w:color w:val="auto"/>
        </w:rPr>
      </w:pPr>
    </w:p>
    <w:p>
      <w:pPr>
        <w:jc w:val="center"/>
        <w:ind w:right="-319"/>
        <w:spacing w:after="0"/>
        <w:rPr>
          <w:sz w:val="20"/>
          <w:szCs w:val="20"/>
          <w:color w:val="auto"/>
        </w:rPr>
      </w:pPr>
      <w:r>
        <w:rPr>
          <w:rFonts w:ascii="Gabriola" w:cs="Gabriola" w:eastAsia="Gabriola" w:hAnsi="Gabriola"/>
          <w:sz w:val="20"/>
          <w:szCs w:val="20"/>
          <w:color w:val="auto"/>
        </w:rPr>
        <w:t>19</w:t>
      </w:r>
    </w:p>
    <w:p>
      <w:pPr>
        <w:sectPr>
          <w:pgSz w:w="9820" w:h="14198" w:orient="portrait"/>
          <w:cols w:equalWidth="0" w:num="1">
            <w:col w:w="7520"/>
          </w:cols>
          <w:pgMar w:left="1440" w:top="1440" w:right="854" w:bottom="27" w:gutter="0" w:footer="0" w:header="0"/>
          <w:type w:val="continuous"/>
        </w:sectPr>
      </w:pPr>
    </w:p>
    <w:bookmarkStart w:id="31" w:name="page32"/>
    <w:bookmarkEnd w:id="31"/>
    <w:p>
      <w:pPr>
        <w:ind w:left="1060" w:hanging="1040"/>
        <w:spacing w:after="0"/>
        <w:tabs>
          <w:tab w:leader="none" w:pos="1060" w:val="left"/>
        </w:tabs>
        <w:numPr>
          <w:ilvl w:val="0"/>
          <w:numId w:val="33"/>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2.   VARIABLES, EXPRESSIONS, AND STATEMENTS</w:t>
      </w:r>
    </w:p>
    <w:p>
      <w:pPr>
        <w:spacing w:after="0" w:line="373" w:lineRule="exact"/>
        <w:rPr>
          <w:sz w:val="20"/>
          <w:szCs w:val="20"/>
          <w:color w:val="auto"/>
        </w:rPr>
      </w:pPr>
    </w:p>
    <w:p>
      <w:pPr>
        <w:ind w:left="20" w:right="6014"/>
        <w:spacing w:after="0" w:line="219" w:lineRule="auto"/>
        <w:tabs>
          <w:tab w:leader="none" w:pos="439" w:val="left"/>
        </w:tabs>
        <w:numPr>
          <w:ilvl w:val="0"/>
          <w:numId w:val="34"/>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4070A1"/>
        </w:rPr>
        <w:t>'17'</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'str'</w:t>
      </w:r>
      <w:r>
        <w:rPr>
          <w:rFonts w:ascii="Arial" w:cs="Arial" w:eastAsia="Arial" w:hAnsi="Arial"/>
          <w:sz w:val="20"/>
          <w:szCs w:val="20"/>
          <w:color w:val="000000"/>
        </w:rPr>
        <w:t>&gt;</w:t>
      </w:r>
    </w:p>
    <w:p>
      <w:pPr>
        <w:spacing w:after="0" w:line="57" w:lineRule="exact"/>
        <w:rPr>
          <w:rFonts w:ascii="Arial" w:cs="Arial" w:eastAsia="Arial" w:hAnsi="Arial"/>
          <w:sz w:val="20"/>
          <w:szCs w:val="20"/>
          <w:color w:val="auto"/>
        </w:rPr>
      </w:pPr>
    </w:p>
    <w:p>
      <w:pPr>
        <w:ind w:left="20" w:right="5914"/>
        <w:spacing w:after="0" w:line="219" w:lineRule="auto"/>
        <w:tabs>
          <w:tab w:leader="none" w:pos="439" w:val="left"/>
        </w:tabs>
        <w:numPr>
          <w:ilvl w:val="0"/>
          <w:numId w:val="34"/>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4070A1"/>
        </w:rPr>
        <w:t>'3.2'</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'str'</w:t>
      </w:r>
      <w:r>
        <w:rPr>
          <w:rFonts w:ascii="Arial" w:cs="Arial" w:eastAsia="Arial" w:hAnsi="Arial"/>
          <w:sz w:val="20"/>
          <w:szCs w:val="20"/>
          <w:color w:val="000000"/>
        </w:rPr>
        <w:t>&gt;</w:t>
      </w:r>
    </w:p>
    <w:p>
      <w:pPr>
        <w:spacing w:after="0" w:line="300" w:lineRule="exact"/>
        <w:rPr>
          <w:sz w:val="20"/>
          <w:szCs w:val="20"/>
          <w:color w:val="auto"/>
        </w:rPr>
      </w:pPr>
    </w:p>
    <w:p>
      <w:pPr>
        <w:ind w:left="20"/>
        <w:spacing w:after="0"/>
        <w:rPr>
          <w:sz w:val="20"/>
          <w:szCs w:val="20"/>
          <w:color w:val="auto"/>
        </w:rPr>
      </w:pPr>
      <w:r>
        <w:rPr>
          <w:rFonts w:ascii="Arial" w:cs="Arial" w:eastAsia="Arial" w:hAnsi="Arial"/>
          <w:sz w:val="20"/>
          <w:szCs w:val="20"/>
          <w:color w:val="auto"/>
        </w:rPr>
        <w:t>They’re strings.</w:t>
      </w:r>
    </w:p>
    <w:p>
      <w:pPr>
        <w:spacing w:after="0" w:line="156" w:lineRule="exact"/>
        <w:rPr>
          <w:sz w:val="20"/>
          <w:szCs w:val="20"/>
          <w:color w:val="auto"/>
        </w:rPr>
      </w:pPr>
    </w:p>
    <w:p>
      <w:pPr>
        <w:jc w:val="both"/>
        <w:ind w:left="20" w:right="354" w:hanging="9"/>
        <w:spacing w:after="0" w:line="234" w:lineRule="auto"/>
        <w:rPr>
          <w:sz w:val="20"/>
          <w:szCs w:val="20"/>
          <w:color w:val="auto"/>
        </w:rPr>
      </w:pPr>
      <w:r>
        <w:rPr>
          <w:rFonts w:ascii="Arial" w:cs="Arial" w:eastAsia="Arial" w:hAnsi="Arial"/>
          <w:sz w:val="20"/>
          <w:szCs w:val="20"/>
          <w:color w:val="auto"/>
        </w:rPr>
        <w:t>When you type a large integer, you might be tempted to use commas between groups of three digits, as in 1,000,000. This is not a legal integer in Python, but it is legal:</w:t>
      </w:r>
    </w:p>
    <w:p>
      <w:pPr>
        <w:spacing w:after="0" w:line="342" w:lineRule="exact"/>
        <w:rPr>
          <w:sz w:val="20"/>
          <w:szCs w:val="20"/>
          <w:color w:val="auto"/>
        </w:rPr>
      </w:pPr>
    </w:p>
    <w:p>
      <w:pPr>
        <w:ind w:left="20" w:right="5374"/>
        <w:spacing w:after="0" w:line="219" w:lineRule="auto"/>
        <w:tabs>
          <w:tab w:leader="none" w:pos="439" w:val="left"/>
        </w:tabs>
        <w:numPr>
          <w:ilvl w:val="0"/>
          <w:numId w:val="35"/>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A170"/>
        </w:rPr>
        <w:t>1</w:t>
      </w:r>
      <w:r>
        <w:rPr>
          <w:rFonts w:ascii="Arial" w:cs="Arial" w:eastAsia="Arial" w:hAnsi="Arial"/>
          <w:sz w:val="20"/>
          <w:szCs w:val="20"/>
          <w:color w:val="000000"/>
        </w:rPr>
        <w:t>,</w:t>
      </w:r>
      <w:r>
        <w:rPr>
          <w:rFonts w:ascii="Arial" w:cs="Arial" w:eastAsia="Arial" w:hAnsi="Arial"/>
          <w:sz w:val="20"/>
          <w:szCs w:val="20"/>
          <w:color w:val="40A170"/>
        </w:rPr>
        <w:t>000</w:t>
      </w:r>
      <w:r>
        <w:rPr>
          <w:rFonts w:ascii="Arial" w:cs="Arial" w:eastAsia="Arial" w:hAnsi="Arial"/>
          <w:sz w:val="20"/>
          <w:szCs w:val="20"/>
          <w:color w:val="000000"/>
        </w:rPr>
        <w:t>,</w:t>
      </w:r>
      <w:r>
        <w:rPr>
          <w:rFonts w:ascii="Arial" w:cs="Arial" w:eastAsia="Arial" w:hAnsi="Arial"/>
          <w:sz w:val="20"/>
          <w:szCs w:val="20"/>
          <w:color w:val="40A170"/>
        </w:rPr>
        <w:t>000</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40A170"/>
        </w:rPr>
        <w:t>1 0 0</w:t>
      </w:r>
    </w:p>
    <w:p>
      <w:pPr>
        <w:spacing w:after="0" w:line="334" w:lineRule="exact"/>
        <w:rPr>
          <w:sz w:val="20"/>
          <w:szCs w:val="20"/>
          <w:color w:val="auto"/>
        </w:rPr>
      </w:pPr>
    </w:p>
    <w:p>
      <w:pPr>
        <w:ind w:left="20" w:right="334" w:hanging="9"/>
        <w:spacing w:after="0" w:line="227" w:lineRule="auto"/>
        <w:rPr>
          <w:sz w:val="20"/>
          <w:szCs w:val="20"/>
          <w:color w:val="auto"/>
        </w:rPr>
      </w:pPr>
      <w:r>
        <w:rPr>
          <w:rFonts w:ascii="Arial" w:cs="Arial" w:eastAsia="Arial" w:hAnsi="Arial"/>
          <w:sz w:val="20"/>
          <w:szCs w:val="20"/>
          <w:color w:val="auto"/>
        </w:rPr>
        <w:t>Well, that’s not what we expected at all! Python interprets 1,000,000 as a comma-separated sequence of integers, which it prints with spaces between.</w:t>
      </w:r>
    </w:p>
    <w:p>
      <w:pPr>
        <w:spacing w:after="0" w:line="157" w:lineRule="exact"/>
        <w:rPr>
          <w:sz w:val="20"/>
          <w:szCs w:val="20"/>
          <w:color w:val="auto"/>
        </w:rPr>
      </w:pPr>
    </w:p>
    <w:p>
      <w:pPr>
        <w:ind w:left="20" w:right="354" w:hanging="6"/>
        <w:spacing w:after="0" w:line="227" w:lineRule="auto"/>
        <w:rPr>
          <w:sz w:val="20"/>
          <w:szCs w:val="20"/>
          <w:color w:val="auto"/>
        </w:rPr>
      </w:pPr>
      <w:r>
        <w:rPr>
          <w:rFonts w:ascii="Arial" w:cs="Arial" w:eastAsia="Arial" w:hAnsi="Arial"/>
          <w:sz w:val="20"/>
          <w:szCs w:val="20"/>
          <w:color w:val="auto"/>
        </w:rPr>
        <w:t>This is the first example we have seen of a semantic error: the code runs without producing an error message, but it doesn’t do the “right” thing.</w:t>
      </w:r>
    </w:p>
    <w:p>
      <w:pPr>
        <w:spacing w:after="0" w:line="200" w:lineRule="exact"/>
        <w:rPr>
          <w:sz w:val="20"/>
          <w:szCs w:val="20"/>
          <w:color w:val="auto"/>
        </w:rPr>
      </w:pPr>
    </w:p>
    <w:p>
      <w:pPr>
        <w:spacing w:after="0" w:line="258" w:lineRule="exact"/>
        <w:rPr>
          <w:sz w:val="20"/>
          <w:szCs w:val="20"/>
          <w:color w:val="auto"/>
        </w:rPr>
      </w:pPr>
    </w:p>
    <w:p>
      <w:pPr>
        <w:ind w:left="20"/>
        <w:spacing w:after="0"/>
        <w:tabs>
          <w:tab w:leader="none" w:pos="740" w:val="left"/>
        </w:tabs>
        <w:rPr>
          <w:sz w:val="20"/>
          <w:szCs w:val="20"/>
          <w:color w:val="auto"/>
        </w:rPr>
      </w:pPr>
      <w:r>
        <w:rPr>
          <w:rFonts w:ascii="Times New Roman" w:cs="Times New Roman" w:eastAsia="Times New Roman" w:hAnsi="Times New Roman"/>
          <w:sz w:val="29"/>
          <w:szCs w:val="29"/>
          <w:b w:val="1"/>
          <w:bCs w:val="1"/>
          <w:color w:val="auto"/>
        </w:rPr>
        <w:t>2.2</w:t>
        <w:tab/>
        <w:t>Variables</w:t>
      </w:r>
    </w:p>
    <w:p>
      <w:pPr>
        <w:spacing w:after="0" w:line="331" w:lineRule="exact"/>
        <w:rPr>
          <w:sz w:val="20"/>
          <w:szCs w:val="20"/>
          <w:color w:val="auto"/>
        </w:rPr>
      </w:pPr>
    </w:p>
    <w:p>
      <w:pPr>
        <w:ind w:left="20" w:right="354"/>
        <w:spacing w:after="0" w:line="227" w:lineRule="auto"/>
        <w:rPr>
          <w:sz w:val="20"/>
          <w:szCs w:val="20"/>
          <w:color w:val="auto"/>
        </w:rPr>
      </w:pPr>
      <w:r>
        <w:rPr>
          <w:rFonts w:ascii="Arial" w:cs="Arial" w:eastAsia="Arial" w:hAnsi="Arial"/>
          <w:sz w:val="20"/>
          <w:szCs w:val="20"/>
          <w:color w:val="auto"/>
        </w:rPr>
        <w:t xml:space="preserve">One of the most powerful features of a programming language is the ability to manipulate </w:t>
      </w:r>
      <w:r>
        <w:rPr>
          <w:rFonts w:ascii="Arial" w:cs="Arial" w:eastAsia="Arial" w:hAnsi="Arial"/>
          <w:sz w:val="20"/>
          <w:szCs w:val="20"/>
          <w:b w:val="1"/>
          <w:bCs w:val="1"/>
          <w:i w:val="1"/>
          <w:iCs w:val="1"/>
          <w:color w:val="auto"/>
        </w:rPr>
        <w:t>variables</w:t>
      </w:r>
      <w:r>
        <w:rPr>
          <w:rFonts w:ascii="Arial" w:cs="Arial" w:eastAsia="Arial" w:hAnsi="Arial"/>
          <w:sz w:val="20"/>
          <w:szCs w:val="20"/>
          <w:color w:val="auto"/>
        </w:rPr>
        <w:t>. A variable is a name that refers to a value.</w:t>
      </w:r>
    </w:p>
    <w:p>
      <w:pPr>
        <w:spacing w:after="0" w:line="125" w:lineRule="exact"/>
        <w:rPr>
          <w:sz w:val="20"/>
          <w:szCs w:val="20"/>
          <w:color w:val="auto"/>
        </w:rPr>
      </w:pPr>
    </w:p>
    <w:p>
      <w:pPr>
        <w:ind w:left="20"/>
        <w:spacing w:after="0"/>
        <w:rPr>
          <w:sz w:val="20"/>
          <w:szCs w:val="20"/>
          <w:color w:val="auto"/>
        </w:rPr>
      </w:pPr>
      <w:r>
        <w:rPr>
          <w:rFonts w:ascii="Arial" w:cs="Arial" w:eastAsia="Arial" w:hAnsi="Arial"/>
          <w:sz w:val="20"/>
          <w:szCs w:val="20"/>
          <w:color w:val="auto"/>
        </w:rPr>
        <w:t xml:space="preserve">An </w:t>
      </w:r>
      <w:r>
        <w:rPr>
          <w:rFonts w:ascii="Arial" w:cs="Arial" w:eastAsia="Arial" w:hAnsi="Arial"/>
          <w:sz w:val="20"/>
          <w:szCs w:val="20"/>
          <w:b w:val="1"/>
          <w:bCs w:val="1"/>
          <w:i w:val="1"/>
          <w:iCs w:val="1"/>
          <w:color w:val="auto"/>
        </w:rPr>
        <w:t>assignment statement</w:t>
      </w:r>
      <w:r>
        <w:rPr>
          <w:rFonts w:ascii="Arial" w:cs="Arial" w:eastAsia="Arial" w:hAnsi="Arial"/>
          <w:sz w:val="20"/>
          <w:szCs w:val="20"/>
          <w:color w:val="auto"/>
        </w:rPr>
        <w:t xml:space="preserve"> creates new variables and gives them values:</w:t>
      </w:r>
    </w:p>
    <w:p>
      <w:pPr>
        <w:spacing w:after="0" w:line="291" w:lineRule="exact"/>
        <w:rPr>
          <w:sz w:val="20"/>
          <w:szCs w:val="20"/>
          <w:color w:val="auto"/>
        </w:rPr>
      </w:pPr>
    </w:p>
    <w:p>
      <w:pPr>
        <w:ind w:left="440" w:hanging="420"/>
        <w:spacing w:after="0"/>
        <w:tabs>
          <w:tab w:leader="none" w:pos="440" w:val="left"/>
        </w:tabs>
        <w:numPr>
          <w:ilvl w:val="0"/>
          <w:numId w:val="36"/>
        </w:numPr>
        <w:rPr>
          <w:rFonts w:ascii="Arial" w:cs="Arial" w:eastAsia="Arial" w:hAnsi="Arial"/>
          <w:sz w:val="20"/>
          <w:szCs w:val="20"/>
          <w:color w:val="auto"/>
        </w:rPr>
      </w:pPr>
      <w:r>
        <w:rPr>
          <w:rFonts w:ascii="Arial" w:cs="Arial" w:eastAsia="Arial" w:hAnsi="Arial"/>
          <w:sz w:val="20"/>
          <w:szCs w:val="20"/>
          <w:color w:val="auto"/>
        </w:rPr>
        <w:t xml:space="preserve">message  =  </w:t>
      </w:r>
      <w:r>
        <w:rPr>
          <w:rFonts w:ascii="Arial" w:cs="Arial" w:eastAsia="Arial" w:hAnsi="Arial"/>
          <w:sz w:val="20"/>
          <w:szCs w:val="20"/>
          <w:color w:val="4070A1"/>
        </w:rPr>
        <w:t>'And  now  for  something  completely  different'</w:t>
      </w:r>
    </w:p>
    <w:p>
      <w:pPr>
        <w:spacing w:after="0" w:line="9" w:lineRule="exact"/>
        <w:rPr>
          <w:rFonts w:ascii="Arial" w:cs="Arial" w:eastAsia="Arial" w:hAnsi="Arial"/>
          <w:sz w:val="20"/>
          <w:szCs w:val="20"/>
          <w:color w:val="auto"/>
        </w:rPr>
      </w:pPr>
    </w:p>
    <w:p>
      <w:pPr>
        <w:ind w:left="440" w:hanging="420"/>
        <w:spacing w:after="0"/>
        <w:tabs>
          <w:tab w:leader="none" w:pos="440" w:val="left"/>
        </w:tabs>
        <w:numPr>
          <w:ilvl w:val="0"/>
          <w:numId w:val="36"/>
        </w:numPr>
        <w:rPr>
          <w:rFonts w:ascii="Arial" w:cs="Arial" w:eastAsia="Arial" w:hAnsi="Arial"/>
          <w:sz w:val="20"/>
          <w:szCs w:val="20"/>
          <w:color w:val="auto"/>
        </w:rPr>
      </w:pPr>
      <w:r>
        <w:rPr>
          <w:rFonts w:ascii="Arial" w:cs="Arial" w:eastAsia="Arial" w:hAnsi="Arial"/>
          <w:sz w:val="20"/>
          <w:szCs w:val="20"/>
          <w:color w:val="auto"/>
        </w:rPr>
        <w:t xml:space="preserve">n  =  </w:t>
      </w:r>
      <w:r>
        <w:rPr>
          <w:rFonts w:ascii="Arial" w:cs="Arial" w:eastAsia="Arial" w:hAnsi="Arial"/>
          <w:sz w:val="20"/>
          <w:szCs w:val="20"/>
          <w:color w:val="40A170"/>
        </w:rPr>
        <w:t>17</w:t>
      </w:r>
    </w:p>
    <w:p>
      <w:pPr>
        <w:spacing w:after="0" w:line="9" w:lineRule="exact"/>
        <w:rPr>
          <w:rFonts w:ascii="Arial" w:cs="Arial" w:eastAsia="Arial" w:hAnsi="Arial"/>
          <w:sz w:val="20"/>
          <w:szCs w:val="20"/>
          <w:color w:val="auto"/>
        </w:rPr>
      </w:pPr>
    </w:p>
    <w:p>
      <w:pPr>
        <w:ind w:left="440" w:hanging="420"/>
        <w:spacing w:after="0"/>
        <w:tabs>
          <w:tab w:leader="none" w:pos="440" w:val="left"/>
        </w:tabs>
        <w:numPr>
          <w:ilvl w:val="0"/>
          <w:numId w:val="36"/>
        </w:numPr>
        <w:rPr>
          <w:rFonts w:ascii="Arial" w:cs="Arial" w:eastAsia="Arial" w:hAnsi="Arial"/>
          <w:sz w:val="20"/>
          <w:szCs w:val="20"/>
          <w:color w:val="auto"/>
        </w:rPr>
      </w:pPr>
      <w:r>
        <w:rPr>
          <w:rFonts w:ascii="Arial" w:cs="Arial" w:eastAsia="Arial" w:hAnsi="Arial"/>
          <w:sz w:val="20"/>
          <w:szCs w:val="20"/>
          <w:color w:val="auto"/>
        </w:rPr>
        <w:t xml:space="preserve">pi  =  </w:t>
      </w:r>
      <w:r>
        <w:rPr>
          <w:rFonts w:ascii="Arial" w:cs="Arial" w:eastAsia="Arial" w:hAnsi="Arial"/>
          <w:sz w:val="20"/>
          <w:szCs w:val="20"/>
          <w:color w:val="40A170"/>
        </w:rPr>
        <w:t>3.1415926535897931</w:t>
      </w:r>
    </w:p>
    <w:p>
      <w:pPr>
        <w:spacing w:after="0" w:line="332" w:lineRule="exact"/>
        <w:rPr>
          <w:sz w:val="20"/>
          <w:szCs w:val="20"/>
          <w:color w:val="auto"/>
        </w:rPr>
      </w:pPr>
    </w:p>
    <w:p>
      <w:pPr>
        <w:jc w:val="both"/>
        <w:ind w:right="354" w:firstLine="16"/>
        <w:spacing w:after="0" w:line="195" w:lineRule="auto"/>
        <w:rPr>
          <w:sz w:val="20"/>
          <w:szCs w:val="20"/>
          <w:color w:val="auto"/>
        </w:rPr>
      </w:pPr>
      <w:r>
        <w:rPr>
          <w:rFonts w:ascii="Arial" w:cs="Arial" w:eastAsia="Arial" w:hAnsi="Arial"/>
          <w:sz w:val="20"/>
          <w:szCs w:val="20"/>
          <w:color w:val="auto"/>
        </w:rPr>
        <w:t xml:space="preserve">This example makes three assignments. The first assigns a string to a new variable named message; the second assigns the integer 17 to n; the third assigns the (approximate) value of </w:t>
      </w:r>
      <w:r>
        <w:rPr>
          <w:rFonts w:ascii="Gabriola" w:cs="Gabriola" w:eastAsia="Gabriola" w:hAnsi="Gabriola"/>
          <w:sz w:val="20"/>
          <w:szCs w:val="20"/>
          <w:i w:val="1"/>
          <w:iCs w:val="1"/>
          <w:color w:val="auto"/>
        </w:rPr>
        <w:t>π</w:t>
      </w:r>
      <w:r>
        <w:rPr>
          <w:rFonts w:ascii="Arial" w:cs="Arial" w:eastAsia="Arial" w:hAnsi="Arial"/>
          <w:sz w:val="20"/>
          <w:szCs w:val="20"/>
          <w:color w:val="auto"/>
        </w:rPr>
        <w:t xml:space="preserve"> to pi.</w:t>
      </w:r>
    </w:p>
    <w:p>
      <w:pPr>
        <w:spacing w:after="0" w:line="126" w:lineRule="exact"/>
        <w:rPr>
          <w:sz w:val="20"/>
          <w:szCs w:val="20"/>
          <w:color w:val="auto"/>
        </w:rPr>
      </w:pPr>
    </w:p>
    <w:p>
      <w:pPr>
        <w:ind w:left="20"/>
        <w:spacing w:after="0"/>
        <w:rPr>
          <w:sz w:val="20"/>
          <w:szCs w:val="20"/>
          <w:color w:val="auto"/>
        </w:rPr>
      </w:pPr>
      <w:r>
        <w:rPr>
          <w:rFonts w:ascii="Arial" w:cs="Arial" w:eastAsia="Arial" w:hAnsi="Arial"/>
          <w:sz w:val="20"/>
          <w:szCs w:val="20"/>
          <w:color w:val="auto"/>
        </w:rPr>
        <w:t>To display the value of a variable, you can use a print statement:</w:t>
      </w:r>
    </w:p>
    <w:p>
      <w:pPr>
        <w:spacing w:after="0" w:line="291" w:lineRule="exact"/>
        <w:rPr>
          <w:sz w:val="20"/>
          <w:szCs w:val="20"/>
          <w:color w:val="auto"/>
        </w:rPr>
      </w:pPr>
    </w:p>
    <w:p>
      <w:pPr>
        <w:ind w:left="440" w:hanging="420"/>
        <w:spacing w:after="0"/>
        <w:tabs>
          <w:tab w:leader="none" w:pos="440" w:val="left"/>
        </w:tabs>
        <w:numPr>
          <w:ilvl w:val="0"/>
          <w:numId w:val="37"/>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(n)</w:t>
      </w:r>
    </w:p>
    <w:p>
      <w:pPr>
        <w:spacing w:after="0" w:line="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40A170"/>
        </w:rPr>
        <w:t>17</w:t>
      </w:r>
    </w:p>
    <w:p>
      <w:pPr>
        <w:spacing w:after="0" w:line="9" w:lineRule="exact"/>
        <w:rPr>
          <w:rFonts w:ascii="Arial" w:cs="Arial" w:eastAsia="Arial" w:hAnsi="Arial"/>
          <w:sz w:val="20"/>
          <w:szCs w:val="20"/>
          <w:color w:val="auto"/>
        </w:rPr>
      </w:pPr>
    </w:p>
    <w:p>
      <w:pPr>
        <w:ind w:left="440" w:hanging="420"/>
        <w:spacing w:after="0"/>
        <w:tabs>
          <w:tab w:leader="none" w:pos="440" w:val="left"/>
        </w:tabs>
        <w:numPr>
          <w:ilvl w:val="0"/>
          <w:numId w:val="37"/>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(pi)</w:t>
      </w:r>
    </w:p>
    <w:p>
      <w:pPr>
        <w:spacing w:after="0" w:line="9" w:lineRule="exact"/>
        <w:rPr>
          <w:sz w:val="20"/>
          <w:szCs w:val="20"/>
          <w:color w:val="auto"/>
        </w:rPr>
      </w:pPr>
    </w:p>
    <w:p>
      <w:pPr>
        <w:ind w:left="20"/>
        <w:spacing w:after="0"/>
        <w:rPr>
          <w:sz w:val="20"/>
          <w:szCs w:val="20"/>
          <w:color w:val="auto"/>
        </w:rPr>
      </w:pPr>
      <w:r>
        <w:rPr>
          <w:rFonts w:ascii="Arial" w:cs="Arial" w:eastAsia="Arial" w:hAnsi="Arial"/>
          <w:sz w:val="20"/>
          <w:szCs w:val="20"/>
          <w:color w:val="40A170"/>
        </w:rPr>
        <w:t>3.141592653589793</w:t>
      </w:r>
    </w:p>
    <w:p>
      <w:pPr>
        <w:spacing w:after="0" w:line="299" w:lineRule="exact"/>
        <w:rPr>
          <w:sz w:val="20"/>
          <w:szCs w:val="20"/>
          <w:color w:val="auto"/>
        </w:rPr>
      </w:pPr>
    </w:p>
    <w:p>
      <w:pPr>
        <w:ind w:left="20"/>
        <w:spacing w:after="0"/>
        <w:rPr>
          <w:sz w:val="20"/>
          <w:szCs w:val="20"/>
          <w:color w:val="auto"/>
        </w:rPr>
      </w:pPr>
      <w:r>
        <w:rPr>
          <w:rFonts w:ascii="Arial" w:cs="Arial" w:eastAsia="Arial" w:hAnsi="Arial"/>
          <w:sz w:val="20"/>
          <w:szCs w:val="20"/>
          <w:color w:val="auto"/>
        </w:rPr>
        <w:t>The type of a variable is the type of the value it refers to.</w:t>
      </w:r>
    </w:p>
    <w:p>
      <w:pPr>
        <w:spacing w:after="0" w:line="339" w:lineRule="exact"/>
        <w:rPr>
          <w:sz w:val="20"/>
          <w:szCs w:val="20"/>
          <w:color w:val="auto"/>
        </w:rPr>
      </w:pPr>
    </w:p>
    <w:p>
      <w:pPr>
        <w:ind w:left="20" w:right="5694"/>
        <w:spacing w:after="0" w:line="219" w:lineRule="auto"/>
        <w:tabs>
          <w:tab w:leader="none" w:pos="439" w:val="left"/>
        </w:tabs>
        <w:numPr>
          <w:ilvl w:val="0"/>
          <w:numId w:val="38"/>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(message)</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'str'</w:t>
      </w:r>
      <w:r>
        <w:rPr>
          <w:rFonts w:ascii="Arial" w:cs="Arial" w:eastAsia="Arial" w:hAnsi="Arial"/>
          <w:sz w:val="20"/>
          <w:szCs w:val="20"/>
          <w:color w:val="000000"/>
        </w:rPr>
        <w:t>&gt;</w:t>
      </w:r>
    </w:p>
    <w:p>
      <w:pPr>
        <w:spacing w:after="0" w:line="10" w:lineRule="exact"/>
        <w:rPr>
          <w:rFonts w:ascii="Arial" w:cs="Arial" w:eastAsia="Arial" w:hAnsi="Arial"/>
          <w:sz w:val="20"/>
          <w:szCs w:val="20"/>
          <w:color w:val="auto"/>
        </w:rPr>
      </w:pPr>
    </w:p>
    <w:p>
      <w:pPr>
        <w:ind w:left="440" w:hanging="420"/>
        <w:spacing w:after="0"/>
        <w:tabs>
          <w:tab w:leader="none" w:pos="440" w:val="left"/>
        </w:tabs>
        <w:numPr>
          <w:ilvl w:val="0"/>
          <w:numId w:val="38"/>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(n)</w:t>
      </w:r>
    </w:p>
    <w:p>
      <w:pPr>
        <w:spacing w:after="0" w:line="8" w:lineRule="exact"/>
        <w:rPr>
          <w:sz w:val="20"/>
          <w:szCs w:val="20"/>
          <w:color w:val="auto"/>
        </w:rPr>
      </w:pPr>
    </w:p>
    <w:p>
      <w:pPr>
        <w:ind w:left="20"/>
        <w:spacing w:after="0"/>
        <w:rPr>
          <w:sz w:val="20"/>
          <w:szCs w:val="20"/>
          <w:color w:val="auto"/>
        </w:rPr>
      </w:pPr>
      <w:r>
        <w:rPr>
          <w:rFonts w:ascii="Arial" w:cs="Arial" w:eastAsia="Arial" w:hAnsi="Arial"/>
          <w:sz w:val="20"/>
          <w:szCs w:val="20"/>
          <w:color w:val="auto"/>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auto"/>
        </w:rPr>
        <w:t xml:space="preserve">  </w:t>
      </w:r>
      <w:r>
        <w:rPr>
          <w:rFonts w:ascii="Arial" w:cs="Arial" w:eastAsia="Arial" w:hAnsi="Arial"/>
          <w:sz w:val="20"/>
          <w:szCs w:val="20"/>
          <w:color w:val="4070A1"/>
        </w:rPr>
        <w:t>'int'</w:t>
      </w:r>
      <w:r>
        <w:rPr>
          <w:rFonts w:ascii="Arial" w:cs="Arial" w:eastAsia="Arial" w:hAnsi="Arial"/>
          <w:sz w:val="20"/>
          <w:szCs w:val="20"/>
          <w:color w:val="auto"/>
        </w:rPr>
        <w:t>&gt;</w:t>
      </w:r>
    </w:p>
    <w:p>
      <w:pPr>
        <w:spacing w:after="0" w:line="9" w:lineRule="exact"/>
        <w:rPr>
          <w:sz w:val="20"/>
          <w:szCs w:val="20"/>
          <w:color w:val="auto"/>
        </w:rPr>
      </w:pPr>
    </w:p>
    <w:p>
      <w:pPr>
        <w:ind w:left="440" w:hanging="420"/>
        <w:spacing w:after="0"/>
        <w:tabs>
          <w:tab w:leader="none" w:pos="440" w:val="left"/>
        </w:tabs>
        <w:numPr>
          <w:ilvl w:val="0"/>
          <w:numId w:val="39"/>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(pi)</w:t>
      </w:r>
    </w:p>
    <w:p>
      <w:pPr>
        <w:spacing w:after="0" w:line="8" w:lineRule="exact"/>
        <w:rPr>
          <w:sz w:val="20"/>
          <w:szCs w:val="20"/>
          <w:color w:val="auto"/>
        </w:rPr>
      </w:pPr>
    </w:p>
    <w:p>
      <w:pPr>
        <w:ind w:left="20"/>
        <w:spacing w:after="0"/>
        <w:rPr>
          <w:sz w:val="20"/>
          <w:szCs w:val="20"/>
          <w:color w:val="auto"/>
        </w:rPr>
      </w:pPr>
      <w:r>
        <w:rPr>
          <w:rFonts w:ascii="Arial" w:cs="Arial" w:eastAsia="Arial" w:hAnsi="Arial"/>
          <w:sz w:val="20"/>
          <w:szCs w:val="20"/>
          <w:color w:val="auto"/>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auto"/>
        </w:rPr>
        <w:t xml:space="preserve">  </w:t>
      </w:r>
      <w:r>
        <w:rPr>
          <w:rFonts w:ascii="Arial" w:cs="Arial" w:eastAsia="Arial" w:hAnsi="Arial"/>
          <w:sz w:val="20"/>
          <w:szCs w:val="20"/>
          <w:color w:val="4070A1"/>
        </w:rPr>
        <w:t>'float'</w:t>
      </w:r>
      <w:r>
        <w:rPr>
          <w:rFonts w:ascii="Arial" w:cs="Arial" w:eastAsia="Arial" w:hAnsi="Arial"/>
          <w:sz w:val="20"/>
          <w:szCs w:val="20"/>
          <w:color w:val="auto"/>
        </w:rPr>
        <w:t>&gt;</w:t>
      </w:r>
    </w:p>
    <w:p>
      <w:pPr>
        <w:sectPr>
          <w:pgSz w:w="9820" w:h="14198" w:orient="portrait"/>
          <w:cols w:equalWidth="0" w:num="1">
            <w:col w:w="7494"/>
          </w:cols>
          <w:pgMar w:left="880" w:top="357" w:right="1440" w:bottom="535" w:gutter="0" w:footer="0" w:header="0"/>
        </w:sectPr>
      </w:pPr>
    </w:p>
    <w:bookmarkStart w:id="32" w:name="page33"/>
    <w:bookmarkEnd w:id="32"/>
    <w:tbl>
      <w:tblPr>
        <w:tblLayout w:type="fixed"/>
        <w:tblInd w:w="360" w:type="dxa"/>
        <w:tblCellMar>
          <w:top w:w="0" w:type="dxa"/>
          <w:left w:w="0" w:type="dxa"/>
          <w:bottom w:w="0" w:type="dxa"/>
          <w:right w:w="0" w:type="dxa"/>
        </w:tblCellMar>
      </w:tblPr>
      <w:tr>
        <w:trPr>
          <w:trHeight w:val="230"/>
        </w:trPr>
        <w:tc>
          <w:tcPr>
            <w:tcW w:w="55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2.3.   VARIABLE NAMES AND KEYWORDS</w:t>
            </w:r>
          </w:p>
        </w:tc>
        <w:tc>
          <w:tcPr>
            <w:tcW w:w="1620" w:type="dxa"/>
            <w:vAlign w:val="bottom"/>
          </w:tcPr>
          <w:p>
            <w:pPr>
              <w:jc w:val="right"/>
              <w:spacing w:after="0"/>
              <w:rPr>
                <w:sz w:val="20"/>
                <w:szCs w:val="20"/>
                <w:color w:val="auto"/>
              </w:rPr>
            </w:pPr>
            <w:r>
              <w:rPr>
                <w:rFonts w:ascii="Arial" w:cs="Arial" w:eastAsia="Arial" w:hAnsi="Arial"/>
                <w:sz w:val="20"/>
                <w:szCs w:val="20"/>
                <w:color w:val="auto"/>
              </w:rPr>
              <w:t>21</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2.3</w:t>
        <w:tab/>
        <w:t>Variable names and keywords</w:t>
      </w:r>
    </w:p>
    <w:p>
      <w:pPr>
        <w:spacing w:after="0" w:line="357"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Programmers generally choose names for their variables that are meaningful and document what the variable is used for.</w:t>
      </w:r>
    </w:p>
    <w:p>
      <w:pPr>
        <w:spacing w:after="0" w:line="177" w:lineRule="exact"/>
        <w:rPr>
          <w:sz w:val="20"/>
          <w:szCs w:val="20"/>
          <w:color w:val="auto"/>
        </w:rPr>
      </w:pPr>
    </w:p>
    <w:p>
      <w:pPr>
        <w:jc w:val="both"/>
        <w:ind w:left="360" w:right="20" w:hanging="7"/>
        <w:spacing w:after="0" w:line="251" w:lineRule="auto"/>
        <w:rPr>
          <w:sz w:val="20"/>
          <w:szCs w:val="20"/>
          <w:color w:val="auto"/>
        </w:rPr>
      </w:pPr>
      <w:r>
        <w:rPr>
          <w:rFonts w:ascii="Arial" w:cs="Arial" w:eastAsia="Arial" w:hAnsi="Arial"/>
          <w:sz w:val="19"/>
          <w:szCs w:val="19"/>
          <w:color w:val="auto"/>
        </w:rPr>
        <w:t>Variable names can be arbitrarily long. They can contain both letters and numbers, but they cannot start with a number. It is legal to use uppercase letters, but it is a good idea to begin variable names with a lowercase letter (you’ll see why later).</w:t>
      </w:r>
    </w:p>
    <w:p>
      <w:pPr>
        <w:spacing w:after="0" w:line="166" w:lineRule="exact"/>
        <w:rPr>
          <w:sz w:val="20"/>
          <w:szCs w:val="20"/>
          <w:color w:val="auto"/>
        </w:rPr>
      </w:pPr>
    </w:p>
    <w:p>
      <w:pPr>
        <w:jc w:val="both"/>
        <w:ind w:left="360" w:right="40" w:hanging="6"/>
        <w:spacing w:after="0" w:line="238" w:lineRule="auto"/>
        <w:rPr>
          <w:sz w:val="20"/>
          <w:szCs w:val="20"/>
          <w:color w:val="auto"/>
        </w:rPr>
      </w:pPr>
      <w:r>
        <w:rPr>
          <w:rFonts w:ascii="Arial" w:cs="Arial" w:eastAsia="Arial" w:hAnsi="Arial"/>
          <w:sz w:val="20"/>
          <w:szCs w:val="20"/>
          <w:color w:val="auto"/>
        </w:rPr>
        <w:t>The underscore character (_) can appear in a name. It is often used in names with multiple words, such as my_name or airspeed_of_unladen_swallow. Variable names can start with an underscore character, but we generally avoid doing this unless we are writing library code for others to use.</w:t>
      </w:r>
    </w:p>
    <w:p>
      <w:pPr>
        <w:spacing w:after="0" w:line="14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If you give a variable an illegal name, you get a syntax error:</w:t>
      </w:r>
    </w:p>
    <w:p>
      <w:pPr>
        <w:spacing w:after="0" w:line="200" w:lineRule="exact"/>
        <w:rPr>
          <w:sz w:val="20"/>
          <w:szCs w:val="20"/>
          <w:color w:val="auto"/>
        </w:rPr>
      </w:pPr>
    </w:p>
    <w:p>
      <w:pPr>
        <w:spacing w:after="0" w:line="208" w:lineRule="exact"/>
        <w:rPr>
          <w:sz w:val="20"/>
          <w:szCs w:val="20"/>
          <w:color w:val="auto"/>
        </w:rPr>
      </w:pPr>
    </w:p>
    <w:p>
      <w:pPr>
        <w:ind w:left="360" w:right="4020"/>
        <w:spacing w:after="0" w:line="219" w:lineRule="auto"/>
        <w:tabs>
          <w:tab w:leader="none" w:pos="779" w:val="left"/>
        </w:tabs>
        <w:numPr>
          <w:ilvl w:val="0"/>
          <w:numId w:val="40"/>
        </w:numPr>
        <w:rPr>
          <w:rFonts w:ascii="Arial" w:cs="Arial" w:eastAsia="Arial" w:hAnsi="Arial"/>
          <w:sz w:val="20"/>
          <w:szCs w:val="20"/>
          <w:color w:val="auto"/>
        </w:rPr>
      </w:pPr>
      <w:r>
        <w:rPr>
          <w:rFonts w:ascii="Arial" w:cs="Arial" w:eastAsia="Arial" w:hAnsi="Arial"/>
          <w:sz w:val="20"/>
          <w:szCs w:val="20"/>
          <w:color w:val="auto"/>
        </w:rPr>
        <w:t xml:space="preserve">76trombones = </w:t>
      </w:r>
      <w:r>
        <w:rPr>
          <w:rFonts w:ascii="Arial" w:cs="Arial" w:eastAsia="Arial" w:hAnsi="Arial"/>
          <w:sz w:val="20"/>
          <w:szCs w:val="20"/>
          <w:color w:val="4070A1"/>
        </w:rPr>
        <w:t>'big parade'</w:t>
      </w:r>
      <w:r>
        <w:rPr>
          <w:rFonts w:ascii="Arial" w:cs="Arial" w:eastAsia="Arial" w:hAnsi="Arial"/>
          <w:sz w:val="20"/>
          <w:szCs w:val="20"/>
          <w:color w:val="auto"/>
        </w:rPr>
        <w:t xml:space="preserve"> </w:t>
      </w: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58" w:lineRule="exact"/>
        <w:rPr>
          <w:rFonts w:ascii="Arial" w:cs="Arial" w:eastAsia="Arial" w:hAnsi="Arial"/>
          <w:sz w:val="20"/>
          <w:szCs w:val="20"/>
          <w:color w:val="auto"/>
        </w:rPr>
      </w:pPr>
    </w:p>
    <w:p>
      <w:pPr>
        <w:ind w:left="360" w:right="4340"/>
        <w:spacing w:after="0" w:line="219" w:lineRule="auto"/>
        <w:tabs>
          <w:tab w:leader="none" w:pos="778" w:val="left"/>
        </w:tabs>
        <w:numPr>
          <w:ilvl w:val="0"/>
          <w:numId w:val="40"/>
        </w:numPr>
        <w:rPr>
          <w:rFonts w:ascii="Arial" w:cs="Arial" w:eastAsia="Arial" w:hAnsi="Arial"/>
          <w:sz w:val="20"/>
          <w:szCs w:val="20"/>
          <w:color w:val="auto"/>
        </w:rPr>
      </w:pPr>
      <w:r>
        <w:rPr>
          <w:rFonts w:ascii="Arial" w:cs="Arial" w:eastAsia="Arial" w:hAnsi="Arial"/>
          <w:sz w:val="20"/>
          <w:szCs w:val="20"/>
          <w:color w:val="auto"/>
        </w:rPr>
        <w:t xml:space="preserve">more@ = </w:t>
      </w:r>
      <w:r>
        <w:rPr>
          <w:rFonts w:ascii="Arial" w:cs="Arial" w:eastAsia="Arial" w:hAnsi="Arial"/>
          <w:sz w:val="20"/>
          <w:szCs w:val="20"/>
          <w:color w:val="40A170"/>
        </w:rPr>
        <w:t>1000000</w:t>
      </w:r>
      <w:r>
        <w:rPr>
          <w:rFonts w:ascii="Arial" w:cs="Arial" w:eastAsia="Arial" w:hAnsi="Arial"/>
          <w:sz w:val="20"/>
          <w:szCs w:val="20"/>
          <w:color w:val="auto"/>
        </w:rPr>
        <w:t xml:space="preserve"> </w:t>
      </w: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58" w:lineRule="exact"/>
        <w:rPr>
          <w:rFonts w:ascii="Arial" w:cs="Arial" w:eastAsia="Arial" w:hAnsi="Arial"/>
          <w:sz w:val="20"/>
          <w:szCs w:val="20"/>
          <w:color w:val="auto"/>
        </w:rPr>
      </w:pPr>
    </w:p>
    <w:p>
      <w:pPr>
        <w:ind w:left="360" w:right="2760"/>
        <w:spacing w:after="0" w:line="219" w:lineRule="auto"/>
        <w:tabs>
          <w:tab w:leader="none" w:pos="779" w:val="left"/>
        </w:tabs>
        <w:numPr>
          <w:ilvl w:val="0"/>
          <w:numId w:val="40"/>
        </w:numPr>
        <w:rPr>
          <w:rFonts w:ascii="Arial" w:cs="Arial" w:eastAsia="Arial" w:hAnsi="Arial"/>
          <w:sz w:val="20"/>
          <w:szCs w:val="20"/>
          <w:color w:val="auto"/>
        </w:rPr>
      </w:pPr>
      <w:r>
        <w:rPr>
          <w:rFonts w:ascii="Times New Roman" w:cs="Times New Roman" w:eastAsia="Times New Roman" w:hAnsi="Times New Roman"/>
          <w:sz w:val="20"/>
          <w:szCs w:val="20"/>
          <w:b w:val="1"/>
          <w:bCs w:val="1"/>
          <w:color w:val="007021"/>
        </w:rPr>
        <w:t xml:space="preserve">class </w:t>
      </w:r>
      <w:r>
        <w:rPr>
          <w:rFonts w:ascii="Arial" w:cs="Arial" w:eastAsia="Arial" w:hAnsi="Arial"/>
          <w:sz w:val="20"/>
          <w:szCs w:val="20"/>
          <w:color w:val="000000"/>
        </w:rPr>
        <w:t>=</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4070A1"/>
        </w:rPr>
        <w:t>'Advanced Theoretical Zymurgy'</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200" w:lineRule="exact"/>
        <w:rPr>
          <w:sz w:val="20"/>
          <w:szCs w:val="20"/>
          <w:color w:val="auto"/>
        </w:rPr>
      </w:pPr>
    </w:p>
    <w:p>
      <w:pPr>
        <w:spacing w:after="0" w:line="201"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76trombones is illegal because it begins with a number. more@ is illegal because it contains an illegal character, @. But what’s wrong with class?</w:t>
      </w:r>
    </w:p>
    <w:p>
      <w:pPr>
        <w:spacing w:after="0" w:line="177" w:lineRule="exact"/>
        <w:rPr>
          <w:sz w:val="20"/>
          <w:szCs w:val="20"/>
          <w:color w:val="auto"/>
        </w:rPr>
      </w:pPr>
    </w:p>
    <w:p>
      <w:pPr>
        <w:jc w:val="both"/>
        <w:ind w:left="360" w:right="40"/>
        <w:spacing w:after="0" w:line="234" w:lineRule="auto"/>
        <w:rPr>
          <w:sz w:val="20"/>
          <w:szCs w:val="20"/>
          <w:color w:val="auto"/>
        </w:rPr>
      </w:pPr>
      <w:r>
        <w:rPr>
          <w:rFonts w:ascii="Arial" w:cs="Arial" w:eastAsia="Arial" w:hAnsi="Arial"/>
          <w:sz w:val="20"/>
          <w:szCs w:val="20"/>
          <w:color w:val="auto"/>
        </w:rPr>
        <w:t xml:space="preserve">It turns out that class is one of Python’s </w:t>
      </w:r>
      <w:r>
        <w:rPr>
          <w:rFonts w:ascii="Arial" w:cs="Arial" w:eastAsia="Arial" w:hAnsi="Arial"/>
          <w:sz w:val="20"/>
          <w:szCs w:val="20"/>
          <w:b w:val="1"/>
          <w:bCs w:val="1"/>
          <w:i w:val="1"/>
          <w:iCs w:val="1"/>
          <w:color w:val="auto"/>
        </w:rPr>
        <w:t>keywords</w:t>
      </w:r>
      <w:r>
        <w:rPr>
          <w:rFonts w:ascii="Arial" w:cs="Arial" w:eastAsia="Arial" w:hAnsi="Arial"/>
          <w:sz w:val="20"/>
          <w:szCs w:val="20"/>
          <w:color w:val="auto"/>
        </w:rPr>
        <w:t>. The interpreter uses keywords to recognize the structure of the program, and they cannot be used as variable names.</w:t>
      </w:r>
    </w:p>
    <w:p>
      <w:pPr>
        <w:spacing w:after="0" w:line="14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Python reserves 33 keywords:</w:t>
      </w:r>
    </w:p>
    <w:p>
      <w:pPr>
        <w:spacing w:after="0" w:line="360" w:lineRule="exact"/>
        <w:rPr>
          <w:sz w:val="20"/>
          <w:szCs w:val="20"/>
          <w:color w:val="auto"/>
        </w:rPr>
      </w:pPr>
    </w:p>
    <w:tbl>
      <w:tblPr>
        <w:tblLayout w:type="fixed"/>
        <w:tblInd w:w="360" w:type="dxa"/>
        <w:tblCellMar>
          <w:top w:w="0" w:type="dxa"/>
          <w:left w:w="0" w:type="dxa"/>
          <w:bottom w:w="0" w:type="dxa"/>
          <w:right w:w="0" w:type="dxa"/>
        </w:tblCellMar>
      </w:tblPr>
      <w:tr>
        <w:trPr>
          <w:trHeight w:val="207"/>
        </w:trPr>
        <w:tc>
          <w:tcPr>
            <w:tcW w:w="840" w:type="dxa"/>
            <w:vAlign w:val="bottom"/>
          </w:tcPr>
          <w:p>
            <w:pPr>
              <w:spacing w:after="0"/>
              <w:rPr>
                <w:sz w:val="20"/>
                <w:szCs w:val="20"/>
                <w:color w:val="auto"/>
              </w:rPr>
            </w:pPr>
            <w:r>
              <w:rPr>
                <w:rFonts w:ascii="Arial" w:cs="Arial" w:eastAsia="Arial" w:hAnsi="Arial"/>
                <w:sz w:val="18"/>
                <w:szCs w:val="18"/>
                <w:color w:val="auto"/>
              </w:rPr>
              <w:t>and</w:t>
            </w:r>
          </w:p>
        </w:tc>
        <w:tc>
          <w:tcPr>
            <w:tcW w:w="900" w:type="dxa"/>
            <w:vAlign w:val="bottom"/>
          </w:tcPr>
          <w:p>
            <w:pPr>
              <w:ind w:left="100"/>
              <w:spacing w:after="0"/>
              <w:rPr>
                <w:sz w:val="20"/>
                <w:szCs w:val="20"/>
                <w:color w:val="auto"/>
              </w:rPr>
            </w:pPr>
            <w:r>
              <w:rPr>
                <w:rFonts w:ascii="Arial" w:cs="Arial" w:eastAsia="Arial" w:hAnsi="Arial"/>
                <w:sz w:val="18"/>
                <w:szCs w:val="18"/>
                <w:color w:val="auto"/>
              </w:rPr>
              <w:t>del</w:t>
            </w:r>
          </w:p>
        </w:tc>
        <w:tc>
          <w:tcPr>
            <w:tcW w:w="900" w:type="dxa"/>
            <w:vAlign w:val="bottom"/>
          </w:tcPr>
          <w:p>
            <w:pPr>
              <w:ind w:left="140"/>
              <w:spacing w:after="0"/>
              <w:rPr>
                <w:sz w:val="20"/>
                <w:szCs w:val="20"/>
                <w:color w:val="auto"/>
              </w:rPr>
            </w:pPr>
            <w:r>
              <w:rPr>
                <w:rFonts w:ascii="Arial" w:cs="Arial" w:eastAsia="Arial" w:hAnsi="Arial"/>
                <w:sz w:val="18"/>
                <w:szCs w:val="18"/>
                <w:color w:val="auto"/>
              </w:rPr>
              <w:t>from</w:t>
            </w:r>
          </w:p>
        </w:tc>
        <w:tc>
          <w:tcPr>
            <w:tcW w:w="1040" w:type="dxa"/>
            <w:vAlign w:val="bottom"/>
          </w:tcPr>
          <w:p>
            <w:pPr>
              <w:ind w:left="180"/>
              <w:spacing w:after="0"/>
              <w:rPr>
                <w:sz w:val="20"/>
                <w:szCs w:val="20"/>
                <w:color w:val="auto"/>
              </w:rPr>
            </w:pPr>
            <w:r>
              <w:rPr>
                <w:rFonts w:ascii="Arial" w:cs="Arial" w:eastAsia="Arial" w:hAnsi="Arial"/>
                <w:sz w:val="18"/>
                <w:szCs w:val="18"/>
                <w:color w:val="auto"/>
              </w:rPr>
              <w:t>None</w:t>
            </w:r>
          </w:p>
        </w:tc>
        <w:tc>
          <w:tcPr>
            <w:tcW w:w="560" w:type="dxa"/>
            <w:vAlign w:val="bottom"/>
          </w:tcPr>
          <w:p>
            <w:pPr>
              <w:ind w:left="80"/>
              <w:spacing w:after="0"/>
              <w:rPr>
                <w:sz w:val="20"/>
                <w:szCs w:val="20"/>
                <w:color w:val="auto"/>
              </w:rPr>
            </w:pPr>
            <w:r>
              <w:rPr>
                <w:rFonts w:ascii="Arial" w:cs="Arial" w:eastAsia="Arial" w:hAnsi="Arial"/>
                <w:sz w:val="18"/>
                <w:szCs w:val="18"/>
                <w:color w:val="auto"/>
              </w:rPr>
              <w:t>True</w:t>
            </w: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as</w:t>
            </w:r>
          </w:p>
        </w:tc>
        <w:tc>
          <w:tcPr>
            <w:tcW w:w="900" w:type="dxa"/>
            <w:vAlign w:val="bottom"/>
          </w:tcPr>
          <w:p>
            <w:pPr>
              <w:ind w:left="100"/>
              <w:spacing w:after="0"/>
              <w:rPr>
                <w:sz w:val="20"/>
                <w:szCs w:val="20"/>
                <w:color w:val="auto"/>
              </w:rPr>
            </w:pPr>
            <w:r>
              <w:rPr>
                <w:rFonts w:ascii="Arial" w:cs="Arial" w:eastAsia="Arial" w:hAnsi="Arial"/>
                <w:sz w:val="18"/>
                <w:szCs w:val="18"/>
                <w:color w:val="auto"/>
              </w:rPr>
              <w:t>elif</w:t>
            </w:r>
          </w:p>
        </w:tc>
        <w:tc>
          <w:tcPr>
            <w:tcW w:w="900" w:type="dxa"/>
            <w:vAlign w:val="bottom"/>
          </w:tcPr>
          <w:p>
            <w:pPr>
              <w:ind w:left="140"/>
              <w:spacing w:after="0"/>
              <w:rPr>
                <w:sz w:val="20"/>
                <w:szCs w:val="20"/>
                <w:color w:val="auto"/>
              </w:rPr>
            </w:pPr>
            <w:r>
              <w:rPr>
                <w:rFonts w:ascii="Arial" w:cs="Arial" w:eastAsia="Arial" w:hAnsi="Arial"/>
                <w:sz w:val="18"/>
                <w:szCs w:val="18"/>
                <w:color w:val="auto"/>
              </w:rPr>
              <w:t>global</w:t>
            </w:r>
          </w:p>
        </w:tc>
        <w:tc>
          <w:tcPr>
            <w:tcW w:w="1040" w:type="dxa"/>
            <w:vAlign w:val="bottom"/>
          </w:tcPr>
          <w:p>
            <w:pPr>
              <w:ind w:left="180"/>
              <w:spacing w:after="0"/>
              <w:rPr>
                <w:sz w:val="20"/>
                <w:szCs w:val="20"/>
                <w:color w:val="auto"/>
              </w:rPr>
            </w:pPr>
            <w:r>
              <w:rPr>
                <w:rFonts w:ascii="Arial" w:cs="Arial" w:eastAsia="Arial" w:hAnsi="Arial"/>
                <w:sz w:val="18"/>
                <w:szCs w:val="18"/>
                <w:color w:val="auto"/>
              </w:rPr>
              <w:t>nonlocal</w:t>
            </w:r>
          </w:p>
        </w:tc>
        <w:tc>
          <w:tcPr>
            <w:tcW w:w="560" w:type="dxa"/>
            <w:vAlign w:val="bottom"/>
          </w:tcPr>
          <w:p>
            <w:pPr>
              <w:ind w:left="80"/>
              <w:spacing w:after="0"/>
              <w:rPr>
                <w:sz w:val="20"/>
                <w:szCs w:val="20"/>
                <w:color w:val="auto"/>
              </w:rPr>
            </w:pPr>
            <w:r>
              <w:rPr>
                <w:rFonts w:ascii="Arial" w:cs="Arial" w:eastAsia="Arial" w:hAnsi="Arial"/>
                <w:sz w:val="18"/>
                <w:szCs w:val="18"/>
                <w:color w:val="auto"/>
              </w:rPr>
              <w:t>try</w:t>
            </w: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assert</w:t>
            </w:r>
          </w:p>
        </w:tc>
        <w:tc>
          <w:tcPr>
            <w:tcW w:w="900" w:type="dxa"/>
            <w:vAlign w:val="bottom"/>
          </w:tcPr>
          <w:p>
            <w:pPr>
              <w:ind w:left="100"/>
              <w:spacing w:after="0"/>
              <w:rPr>
                <w:sz w:val="20"/>
                <w:szCs w:val="20"/>
                <w:color w:val="auto"/>
              </w:rPr>
            </w:pPr>
            <w:r>
              <w:rPr>
                <w:rFonts w:ascii="Arial" w:cs="Arial" w:eastAsia="Arial" w:hAnsi="Arial"/>
                <w:sz w:val="18"/>
                <w:szCs w:val="18"/>
                <w:color w:val="auto"/>
              </w:rPr>
              <w:t>else</w:t>
            </w:r>
          </w:p>
        </w:tc>
        <w:tc>
          <w:tcPr>
            <w:tcW w:w="900" w:type="dxa"/>
            <w:vAlign w:val="bottom"/>
          </w:tcPr>
          <w:p>
            <w:pPr>
              <w:ind w:left="140"/>
              <w:spacing w:after="0"/>
              <w:rPr>
                <w:sz w:val="20"/>
                <w:szCs w:val="20"/>
                <w:color w:val="auto"/>
              </w:rPr>
            </w:pPr>
            <w:r>
              <w:rPr>
                <w:rFonts w:ascii="Arial" w:cs="Arial" w:eastAsia="Arial" w:hAnsi="Arial"/>
                <w:sz w:val="18"/>
                <w:szCs w:val="18"/>
                <w:color w:val="auto"/>
              </w:rPr>
              <w:t>if</w:t>
            </w:r>
          </w:p>
        </w:tc>
        <w:tc>
          <w:tcPr>
            <w:tcW w:w="1040" w:type="dxa"/>
            <w:vAlign w:val="bottom"/>
          </w:tcPr>
          <w:p>
            <w:pPr>
              <w:ind w:left="180"/>
              <w:spacing w:after="0"/>
              <w:rPr>
                <w:sz w:val="20"/>
                <w:szCs w:val="20"/>
                <w:color w:val="auto"/>
              </w:rPr>
            </w:pPr>
            <w:r>
              <w:rPr>
                <w:rFonts w:ascii="Arial" w:cs="Arial" w:eastAsia="Arial" w:hAnsi="Arial"/>
                <w:sz w:val="18"/>
                <w:szCs w:val="18"/>
                <w:color w:val="auto"/>
              </w:rPr>
              <w:t>not</w:t>
            </w:r>
          </w:p>
        </w:tc>
        <w:tc>
          <w:tcPr>
            <w:tcW w:w="560" w:type="dxa"/>
            <w:vAlign w:val="bottom"/>
          </w:tcPr>
          <w:p>
            <w:pPr>
              <w:ind w:left="80"/>
              <w:spacing w:after="0"/>
              <w:rPr>
                <w:sz w:val="20"/>
                <w:szCs w:val="20"/>
                <w:color w:val="auto"/>
              </w:rPr>
            </w:pPr>
            <w:r>
              <w:rPr>
                <w:rFonts w:ascii="Arial" w:cs="Arial" w:eastAsia="Arial" w:hAnsi="Arial"/>
                <w:sz w:val="18"/>
                <w:szCs w:val="18"/>
                <w:color w:val="auto"/>
              </w:rPr>
              <w:t>while</w:t>
            </w: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break</w:t>
            </w:r>
          </w:p>
        </w:tc>
        <w:tc>
          <w:tcPr>
            <w:tcW w:w="900" w:type="dxa"/>
            <w:vAlign w:val="bottom"/>
          </w:tcPr>
          <w:p>
            <w:pPr>
              <w:ind w:left="100"/>
              <w:spacing w:after="0"/>
              <w:rPr>
                <w:sz w:val="20"/>
                <w:szCs w:val="20"/>
                <w:color w:val="auto"/>
              </w:rPr>
            </w:pPr>
            <w:r>
              <w:rPr>
                <w:rFonts w:ascii="Arial" w:cs="Arial" w:eastAsia="Arial" w:hAnsi="Arial"/>
                <w:sz w:val="18"/>
                <w:szCs w:val="18"/>
                <w:color w:val="auto"/>
              </w:rPr>
              <w:t>except</w:t>
            </w:r>
          </w:p>
        </w:tc>
        <w:tc>
          <w:tcPr>
            <w:tcW w:w="900" w:type="dxa"/>
            <w:vAlign w:val="bottom"/>
          </w:tcPr>
          <w:p>
            <w:pPr>
              <w:ind w:left="140"/>
              <w:spacing w:after="0"/>
              <w:rPr>
                <w:sz w:val="20"/>
                <w:szCs w:val="20"/>
                <w:color w:val="auto"/>
              </w:rPr>
            </w:pPr>
            <w:r>
              <w:rPr>
                <w:rFonts w:ascii="Arial" w:cs="Arial" w:eastAsia="Arial" w:hAnsi="Arial"/>
                <w:sz w:val="18"/>
                <w:szCs w:val="18"/>
                <w:color w:val="auto"/>
              </w:rPr>
              <w:t>import</w:t>
            </w:r>
          </w:p>
        </w:tc>
        <w:tc>
          <w:tcPr>
            <w:tcW w:w="1040" w:type="dxa"/>
            <w:vAlign w:val="bottom"/>
          </w:tcPr>
          <w:p>
            <w:pPr>
              <w:ind w:left="180"/>
              <w:spacing w:after="0"/>
              <w:rPr>
                <w:sz w:val="20"/>
                <w:szCs w:val="20"/>
                <w:color w:val="auto"/>
              </w:rPr>
            </w:pPr>
            <w:r>
              <w:rPr>
                <w:rFonts w:ascii="Arial" w:cs="Arial" w:eastAsia="Arial" w:hAnsi="Arial"/>
                <w:sz w:val="18"/>
                <w:szCs w:val="18"/>
                <w:color w:val="auto"/>
              </w:rPr>
              <w:t>or</w:t>
            </w:r>
          </w:p>
        </w:tc>
        <w:tc>
          <w:tcPr>
            <w:tcW w:w="560" w:type="dxa"/>
            <w:vAlign w:val="bottom"/>
          </w:tcPr>
          <w:p>
            <w:pPr>
              <w:ind w:left="80"/>
              <w:spacing w:after="0"/>
              <w:rPr>
                <w:sz w:val="20"/>
                <w:szCs w:val="20"/>
                <w:color w:val="auto"/>
              </w:rPr>
            </w:pPr>
            <w:r>
              <w:rPr>
                <w:rFonts w:ascii="Arial" w:cs="Arial" w:eastAsia="Arial" w:hAnsi="Arial"/>
                <w:sz w:val="18"/>
                <w:szCs w:val="18"/>
                <w:color w:val="auto"/>
              </w:rPr>
              <w:t>with</w:t>
            </w: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class</w:t>
            </w:r>
          </w:p>
        </w:tc>
        <w:tc>
          <w:tcPr>
            <w:tcW w:w="900" w:type="dxa"/>
            <w:vAlign w:val="bottom"/>
          </w:tcPr>
          <w:p>
            <w:pPr>
              <w:ind w:left="100"/>
              <w:spacing w:after="0"/>
              <w:rPr>
                <w:sz w:val="20"/>
                <w:szCs w:val="20"/>
                <w:color w:val="auto"/>
              </w:rPr>
            </w:pPr>
            <w:r>
              <w:rPr>
                <w:rFonts w:ascii="Arial" w:cs="Arial" w:eastAsia="Arial" w:hAnsi="Arial"/>
                <w:sz w:val="18"/>
                <w:szCs w:val="18"/>
                <w:color w:val="auto"/>
              </w:rPr>
              <w:t>False</w:t>
            </w:r>
          </w:p>
        </w:tc>
        <w:tc>
          <w:tcPr>
            <w:tcW w:w="900" w:type="dxa"/>
            <w:vAlign w:val="bottom"/>
          </w:tcPr>
          <w:p>
            <w:pPr>
              <w:ind w:left="140"/>
              <w:spacing w:after="0"/>
              <w:rPr>
                <w:sz w:val="20"/>
                <w:szCs w:val="20"/>
                <w:color w:val="auto"/>
              </w:rPr>
            </w:pPr>
            <w:r>
              <w:rPr>
                <w:rFonts w:ascii="Arial" w:cs="Arial" w:eastAsia="Arial" w:hAnsi="Arial"/>
                <w:sz w:val="18"/>
                <w:szCs w:val="18"/>
                <w:color w:val="auto"/>
              </w:rPr>
              <w:t>in</w:t>
            </w:r>
          </w:p>
        </w:tc>
        <w:tc>
          <w:tcPr>
            <w:tcW w:w="1040" w:type="dxa"/>
            <w:vAlign w:val="bottom"/>
          </w:tcPr>
          <w:p>
            <w:pPr>
              <w:ind w:left="180"/>
              <w:spacing w:after="0"/>
              <w:rPr>
                <w:sz w:val="20"/>
                <w:szCs w:val="20"/>
                <w:color w:val="auto"/>
              </w:rPr>
            </w:pPr>
            <w:r>
              <w:rPr>
                <w:rFonts w:ascii="Arial" w:cs="Arial" w:eastAsia="Arial" w:hAnsi="Arial"/>
                <w:sz w:val="18"/>
                <w:szCs w:val="18"/>
                <w:color w:val="auto"/>
              </w:rPr>
              <w:t>pass</w:t>
            </w:r>
          </w:p>
        </w:tc>
        <w:tc>
          <w:tcPr>
            <w:tcW w:w="560" w:type="dxa"/>
            <w:vAlign w:val="bottom"/>
          </w:tcPr>
          <w:p>
            <w:pPr>
              <w:ind w:left="80"/>
              <w:spacing w:after="0"/>
              <w:rPr>
                <w:sz w:val="20"/>
                <w:szCs w:val="20"/>
                <w:color w:val="auto"/>
              </w:rPr>
            </w:pPr>
            <w:r>
              <w:rPr>
                <w:rFonts w:ascii="Arial" w:cs="Arial" w:eastAsia="Arial" w:hAnsi="Arial"/>
                <w:sz w:val="18"/>
                <w:szCs w:val="18"/>
                <w:color w:val="auto"/>
              </w:rPr>
              <w:t>yield</w:t>
            </w: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continue</w:t>
            </w:r>
          </w:p>
        </w:tc>
        <w:tc>
          <w:tcPr>
            <w:tcW w:w="900" w:type="dxa"/>
            <w:vAlign w:val="bottom"/>
          </w:tcPr>
          <w:p>
            <w:pPr>
              <w:ind w:left="100"/>
              <w:spacing w:after="0"/>
              <w:rPr>
                <w:sz w:val="20"/>
                <w:szCs w:val="20"/>
                <w:color w:val="auto"/>
              </w:rPr>
            </w:pPr>
            <w:r>
              <w:rPr>
                <w:rFonts w:ascii="Arial" w:cs="Arial" w:eastAsia="Arial" w:hAnsi="Arial"/>
                <w:sz w:val="18"/>
                <w:szCs w:val="18"/>
                <w:color w:val="auto"/>
              </w:rPr>
              <w:t>finally</w:t>
            </w:r>
          </w:p>
        </w:tc>
        <w:tc>
          <w:tcPr>
            <w:tcW w:w="900" w:type="dxa"/>
            <w:vAlign w:val="bottom"/>
          </w:tcPr>
          <w:p>
            <w:pPr>
              <w:ind w:left="140"/>
              <w:spacing w:after="0"/>
              <w:rPr>
                <w:sz w:val="20"/>
                <w:szCs w:val="20"/>
                <w:color w:val="auto"/>
              </w:rPr>
            </w:pPr>
            <w:r>
              <w:rPr>
                <w:rFonts w:ascii="Arial" w:cs="Arial" w:eastAsia="Arial" w:hAnsi="Arial"/>
                <w:sz w:val="18"/>
                <w:szCs w:val="18"/>
                <w:color w:val="auto"/>
              </w:rPr>
              <w:t>is</w:t>
            </w:r>
          </w:p>
        </w:tc>
        <w:tc>
          <w:tcPr>
            <w:tcW w:w="1040" w:type="dxa"/>
            <w:vAlign w:val="bottom"/>
          </w:tcPr>
          <w:p>
            <w:pPr>
              <w:ind w:left="180"/>
              <w:spacing w:after="0"/>
              <w:rPr>
                <w:sz w:val="20"/>
                <w:szCs w:val="20"/>
                <w:color w:val="auto"/>
              </w:rPr>
            </w:pPr>
            <w:r>
              <w:rPr>
                <w:rFonts w:ascii="Arial" w:cs="Arial" w:eastAsia="Arial" w:hAnsi="Arial"/>
                <w:sz w:val="18"/>
                <w:szCs w:val="18"/>
                <w:color w:val="auto"/>
              </w:rPr>
              <w:t>raise</w:t>
            </w:r>
          </w:p>
        </w:tc>
        <w:tc>
          <w:tcPr>
            <w:tcW w:w="560" w:type="dxa"/>
            <w:vAlign w:val="bottom"/>
          </w:tcPr>
          <w:p>
            <w:pPr>
              <w:spacing w:after="0"/>
              <w:rPr>
                <w:sz w:val="19"/>
                <w:szCs w:val="19"/>
                <w:color w:val="auto"/>
              </w:rPr>
            </w:pPr>
          </w:p>
        </w:tc>
      </w:tr>
      <w:tr>
        <w:trPr>
          <w:trHeight w:val="219"/>
        </w:trPr>
        <w:tc>
          <w:tcPr>
            <w:tcW w:w="840" w:type="dxa"/>
            <w:vAlign w:val="bottom"/>
          </w:tcPr>
          <w:p>
            <w:pPr>
              <w:spacing w:after="0"/>
              <w:rPr>
                <w:sz w:val="20"/>
                <w:szCs w:val="20"/>
                <w:color w:val="auto"/>
              </w:rPr>
            </w:pPr>
            <w:r>
              <w:rPr>
                <w:rFonts w:ascii="Arial" w:cs="Arial" w:eastAsia="Arial" w:hAnsi="Arial"/>
                <w:sz w:val="18"/>
                <w:szCs w:val="18"/>
                <w:color w:val="auto"/>
              </w:rPr>
              <w:t>def</w:t>
            </w:r>
          </w:p>
        </w:tc>
        <w:tc>
          <w:tcPr>
            <w:tcW w:w="900" w:type="dxa"/>
            <w:vAlign w:val="bottom"/>
          </w:tcPr>
          <w:p>
            <w:pPr>
              <w:ind w:left="100"/>
              <w:spacing w:after="0"/>
              <w:rPr>
                <w:sz w:val="20"/>
                <w:szCs w:val="20"/>
                <w:color w:val="auto"/>
              </w:rPr>
            </w:pPr>
            <w:r>
              <w:rPr>
                <w:rFonts w:ascii="Arial" w:cs="Arial" w:eastAsia="Arial" w:hAnsi="Arial"/>
                <w:sz w:val="18"/>
                <w:szCs w:val="18"/>
                <w:color w:val="auto"/>
              </w:rPr>
              <w:t>for</w:t>
            </w:r>
          </w:p>
        </w:tc>
        <w:tc>
          <w:tcPr>
            <w:tcW w:w="900" w:type="dxa"/>
            <w:vAlign w:val="bottom"/>
          </w:tcPr>
          <w:p>
            <w:pPr>
              <w:ind w:left="140"/>
              <w:spacing w:after="0"/>
              <w:rPr>
                <w:sz w:val="20"/>
                <w:szCs w:val="20"/>
                <w:color w:val="auto"/>
              </w:rPr>
            </w:pPr>
            <w:r>
              <w:rPr>
                <w:rFonts w:ascii="Arial" w:cs="Arial" w:eastAsia="Arial" w:hAnsi="Arial"/>
                <w:sz w:val="18"/>
                <w:szCs w:val="18"/>
                <w:color w:val="auto"/>
              </w:rPr>
              <w:t>lambda</w:t>
            </w:r>
          </w:p>
        </w:tc>
        <w:tc>
          <w:tcPr>
            <w:tcW w:w="1040" w:type="dxa"/>
            <w:vAlign w:val="bottom"/>
          </w:tcPr>
          <w:p>
            <w:pPr>
              <w:ind w:left="180"/>
              <w:spacing w:after="0"/>
              <w:rPr>
                <w:sz w:val="20"/>
                <w:szCs w:val="20"/>
                <w:color w:val="auto"/>
              </w:rPr>
            </w:pPr>
            <w:r>
              <w:rPr>
                <w:rFonts w:ascii="Arial" w:cs="Arial" w:eastAsia="Arial" w:hAnsi="Arial"/>
                <w:sz w:val="18"/>
                <w:szCs w:val="18"/>
                <w:color w:val="auto"/>
              </w:rPr>
              <w:t>return</w:t>
            </w:r>
          </w:p>
        </w:tc>
        <w:tc>
          <w:tcPr>
            <w:tcW w:w="560" w:type="dxa"/>
            <w:vAlign w:val="bottom"/>
          </w:tcPr>
          <w:p>
            <w:pPr>
              <w:spacing w:after="0"/>
              <w:rPr>
                <w:sz w:val="19"/>
                <w:szCs w:val="19"/>
                <w:color w:val="auto"/>
              </w:rPr>
            </w:pPr>
          </w:p>
        </w:tc>
      </w:tr>
    </w:tbl>
    <w:p>
      <w:pPr>
        <w:spacing w:after="0" w:line="200" w:lineRule="exact"/>
        <w:rPr>
          <w:sz w:val="20"/>
          <w:szCs w:val="20"/>
          <w:color w:val="auto"/>
        </w:rPr>
      </w:pPr>
    </w:p>
    <w:p>
      <w:pPr>
        <w:spacing w:after="0" w:line="205" w:lineRule="exact"/>
        <w:rPr>
          <w:sz w:val="20"/>
          <w:szCs w:val="20"/>
          <w:color w:val="auto"/>
        </w:rPr>
      </w:pPr>
    </w:p>
    <w:p>
      <w:pPr>
        <w:ind w:left="360" w:right="40" w:hanging="1"/>
        <w:spacing w:after="0" w:line="227" w:lineRule="auto"/>
        <w:rPr>
          <w:sz w:val="20"/>
          <w:szCs w:val="20"/>
          <w:color w:val="auto"/>
        </w:rPr>
      </w:pPr>
      <w:r>
        <w:rPr>
          <w:rFonts w:ascii="Arial" w:cs="Arial" w:eastAsia="Arial" w:hAnsi="Arial"/>
          <w:sz w:val="20"/>
          <w:szCs w:val="20"/>
          <w:color w:val="auto"/>
        </w:rPr>
        <w:t>You might want to keep this list handy. If the interpreter complains about one of your variable names and you don’t know why, see if it is on this list.</w:t>
      </w:r>
    </w:p>
    <w:p>
      <w:pPr>
        <w:spacing w:after="0" w:line="200" w:lineRule="exact"/>
        <w:rPr>
          <w:sz w:val="20"/>
          <w:szCs w:val="20"/>
          <w:color w:val="auto"/>
        </w:rPr>
      </w:pPr>
    </w:p>
    <w:p>
      <w:pPr>
        <w:spacing w:after="0" w:line="315"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2.4</w:t>
        <w:tab/>
        <w:t>Statements</w:t>
      </w:r>
    </w:p>
    <w:p>
      <w:pPr>
        <w:spacing w:after="0" w:line="357" w:lineRule="exact"/>
        <w:rPr>
          <w:sz w:val="20"/>
          <w:szCs w:val="20"/>
          <w:color w:val="auto"/>
        </w:rPr>
      </w:pPr>
    </w:p>
    <w:p>
      <w:pPr>
        <w:ind w:left="360" w:hanging="7"/>
        <w:spacing w:after="0" w:line="239" w:lineRule="auto"/>
        <w:rPr>
          <w:sz w:val="20"/>
          <w:szCs w:val="20"/>
          <w:color w:val="auto"/>
        </w:rPr>
      </w:pPr>
      <w:r>
        <w:rPr>
          <w:rFonts w:ascii="Arial" w:cs="Arial" w:eastAsia="Arial" w:hAnsi="Arial"/>
          <w:sz w:val="19"/>
          <w:szCs w:val="19"/>
          <w:color w:val="auto"/>
        </w:rPr>
        <w:t xml:space="preserve">A </w:t>
      </w:r>
      <w:r>
        <w:rPr>
          <w:rFonts w:ascii="Arial" w:cs="Arial" w:eastAsia="Arial" w:hAnsi="Arial"/>
          <w:sz w:val="19"/>
          <w:szCs w:val="19"/>
          <w:b w:val="1"/>
          <w:bCs w:val="1"/>
          <w:i w:val="1"/>
          <w:iCs w:val="1"/>
          <w:color w:val="auto"/>
        </w:rPr>
        <w:t>statement</w:t>
      </w:r>
      <w:r>
        <w:rPr>
          <w:rFonts w:ascii="Arial" w:cs="Arial" w:eastAsia="Arial" w:hAnsi="Arial"/>
          <w:sz w:val="19"/>
          <w:szCs w:val="19"/>
          <w:color w:val="auto"/>
        </w:rPr>
        <w:t xml:space="preserve"> is a unit of code that the Python interpreter can execute. We have seen two kinds of statements: print being an expression statement and assignment.</w:t>
      </w:r>
    </w:p>
    <w:p>
      <w:pPr>
        <w:spacing w:after="0" w:line="177" w:lineRule="exact"/>
        <w:rPr>
          <w:sz w:val="20"/>
          <w:szCs w:val="20"/>
          <w:color w:val="auto"/>
        </w:rPr>
      </w:pPr>
    </w:p>
    <w:p>
      <w:pPr>
        <w:ind w:left="360" w:right="40" w:hanging="9"/>
        <w:spacing w:after="0" w:line="227" w:lineRule="auto"/>
        <w:rPr>
          <w:sz w:val="20"/>
          <w:szCs w:val="20"/>
          <w:color w:val="auto"/>
        </w:rPr>
      </w:pPr>
      <w:r>
        <w:rPr>
          <w:rFonts w:ascii="Arial" w:cs="Arial" w:eastAsia="Arial" w:hAnsi="Arial"/>
          <w:sz w:val="20"/>
          <w:szCs w:val="20"/>
          <w:color w:val="auto"/>
        </w:rPr>
        <w:t>When you type a statement in interactive mode, the interpreter executes it and displays the result, if there is one.</w:t>
      </w:r>
    </w:p>
    <w:p>
      <w:pPr>
        <w:sectPr>
          <w:pgSz w:w="9820" w:h="14198" w:orient="portrait"/>
          <w:cols w:equalWidth="0" w:num="1">
            <w:col w:w="7520"/>
          </w:cols>
          <w:pgMar w:left="1440" w:top="358" w:right="854" w:bottom="533" w:gutter="0" w:footer="0" w:header="0"/>
        </w:sectPr>
      </w:pPr>
    </w:p>
    <w:bookmarkStart w:id="33" w:name="page34"/>
    <w:bookmarkEnd w:id="33"/>
    <w:p>
      <w:pPr>
        <w:ind w:left="1040" w:hanging="1040"/>
        <w:spacing w:after="0"/>
        <w:tabs>
          <w:tab w:leader="none" w:pos="1040" w:val="left"/>
        </w:tabs>
        <w:numPr>
          <w:ilvl w:val="0"/>
          <w:numId w:val="41"/>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2.   VARIABLES, EXPRESSIONS, AND STATEMENTS</w:t>
      </w:r>
    </w:p>
    <w:p>
      <w:pPr>
        <w:spacing w:after="0" w:line="362" w:lineRule="exact"/>
        <w:rPr>
          <w:sz w:val="20"/>
          <w:szCs w:val="20"/>
          <w:color w:val="auto"/>
        </w:rPr>
      </w:pPr>
    </w:p>
    <w:p>
      <w:pPr>
        <w:ind w:right="354" w:hanging="7"/>
        <w:spacing w:after="0" w:line="227" w:lineRule="auto"/>
        <w:rPr>
          <w:sz w:val="20"/>
          <w:szCs w:val="20"/>
          <w:color w:val="auto"/>
        </w:rPr>
      </w:pPr>
      <w:r>
        <w:rPr>
          <w:rFonts w:ascii="Arial" w:cs="Arial" w:eastAsia="Arial" w:hAnsi="Arial"/>
          <w:sz w:val="20"/>
          <w:szCs w:val="20"/>
          <w:color w:val="auto"/>
        </w:rPr>
        <w:t>A script usually contains a sequence of statements.</w:t>
      </w:r>
      <w:r>
        <w:rPr>
          <w:sz w:val="20"/>
          <w:szCs w:val="20"/>
          <w:color w:val="auto"/>
        </w:rPr>
        <w:t xml:space="preserve"> </w:t>
      </w:r>
      <w:r>
        <w:rPr>
          <w:rFonts w:ascii="Arial" w:cs="Arial" w:eastAsia="Arial" w:hAnsi="Arial"/>
          <w:sz w:val="20"/>
          <w:szCs w:val="20"/>
          <w:color w:val="auto"/>
        </w:rPr>
        <w:t>If there is more than one statement, the results appear one at a time as the statements execute.</w:t>
      </w:r>
    </w:p>
    <w:p>
      <w:pPr>
        <w:spacing w:after="0" w:line="126" w:lineRule="exact"/>
        <w:rPr>
          <w:sz w:val="20"/>
          <w:szCs w:val="20"/>
          <w:color w:val="auto"/>
        </w:rPr>
      </w:pPr>
    </w:p>
    <w:p>
      <w:pPr>
        <w:spacing w:after="0"/>
        <w:rPr>
          <w:sz w:val="20"/>
          <w:szCs w:val="20"/>
          <w:color w:val="auto"/>
        </w:rPr>
      </w:pPr>
      <w:r>
        <w:rPr>
          <w:rFonts w:ascii="Arial" w:cs="Arial" w:eastAsia="Arial" w:hAnsi="Arial"/>
          <w:sz w:val="20"/>
          <w:szCs w:val="20"/>
          <w:color w:val="auto"/>
        </w:rPr>
        <w:t>For example, the script</w:t>
      </w:r>
    </w:p>
    <w:p>
      <w:pPr>
        <w:spacing w:after="0" w:line="298"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A170"/>
        </w:rPr>
        <w:t>1</w:t>
      </w:r>
      <w:r>
        <w:rPr>
          <w:rFonts w:ascii="Arial" w:cs="Arial" w:eastAsia="Arial" w:hAnsi="Arial"/>
          <w:sz w:val="20"/>
          <w:szCs w:val="20"/>
          <w:color w:val="000000"/>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2</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(x)</w:t>
      </w:r>
    </w:p>
    <w:p>
      <w:pPr>
        <w:spacing w:after="0" w:line="306" w:lineRule="exact"/>
        <w:rPr>
          <w:sz w:val="20"/>
          <w:szCs w:val="20"/>
          <w:color w:val="auto"/>
        </w:rPr>
      </w:pPr>
    </w:p>
    <w:p>
      <w:pPr>
        <w:spacing w:after="0"/>
        <w:rPr>
          <w:sz w:val="20"/>
          <w:szCs w:val="20"/>
          <w:color w:val="auto"/>
        </w:rPr>
      </w:pPr>
      <w:r>
        <w:rPr>
          <w:rFonts w:ascii="Arial" w:cs="Arial" w:eastAsia="Arial" w:hAnsi="Arial"/>
          <w:sz w:val="20"/>
          <w:szCs w:val="20"/>
          <w:color w:val="auto"/>
        </w:rPr>
        <w:t>produces the output</w:t>
      </w:r>
    </w:p>
    <w:p>
      <w:pPr>
        <w:spacing w:after="0" w:line="297" w:lineRule="exact"/>
        <w:rPr>
          <w:sz w:val="20"/>
          <w:szCs w:val="20"/>
          <w:color w:val="auto"/>
        </w:rPr>
      </w:pPr>
    </w:p>
    <w:p>
      <w:pPr>
        <w:spacing w:after="0"/>
        <w:rPr>
          <w:sz w:val="20"/>
          <w:szCs w:val="20"/>
          <w:color w:val="auto"/>
        </w:rPr>
      </w:pPr>
      <w:r>
        <w:rPr>
          <w:rFonts w:ascii="Arial" w:cs="Arial" w:eastAsia="Arial" w:hAnsi="Arial"/>
          <w:sz w:val="18"/>
          <w:szCs w:val="18"/>
          <w:color w:val="auto"/>
        </w:rPr>
        <w:t>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2</w:t>
      </w:r>
    </w:p>
    <w:p>
      <w:pPr>
        <w:spacing w:after="0" w:line="309" w:lineRule="exact"/>
        <w:rPr>
          <w:sz w:val="20"/>
          <w:szCs w:val="20"/>
          <w:color w:val="auto"/>
        </w:rPr>
      </w:pPr>
    </w:p>
    <w:p>
      <w:pPr>
        <w:spacing w:after="0"/>
        <w:rPr>
          <w:sz w:val="20"/>
          <w:szCs w:val="20"/>
          <w:color w:val="auto"/>
        </w:rPr>
      </w:pPr>
      <w:r>
        <w:rPr>
          <w:rFonts w:ascii="Arial" w:cs="Arial" w:eastAsia="Arial" w:hAnsi="Arial"/>
          <w:sz w:val="20"/>
          <w:szCs w:val="20"/>
          <w:color w:val="auto"/>
        </w:rPr>
        <w:t>The assignment statement produces no output.</w:t>
      </w:r>
    </w:p>
    <w:p>
      <w:pPr>
        <w:spacing w:after="0" w:line="200" w:lineRule="exact"/>
        <w:rPr>
          <w:sz w:val="20"/>
          <w:szCs w:val="20"/>
          <w:color w:val="auto"/>
        </w:rPr>
      </w:pPr>
    </w:p>
    <w:p>
      <w:pPr>
        <w:spacing w:after="0" w:line="259"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2.5</w:t>
        <w:tab/>
        <w:t>Operators and operands</w:t>
      </w:r>
    </w:p>
    <w:p>
      <w:pPr>
        <w:spacing w:after="0" w:line="332" w:lineRule="exact"/>
        <w:rPr>
          <w:sz w:val="20"/>
          <w:szCs w:val="20"/>
          <w:color w:val="auto"/>
        </w:rPr>
      </w:pPr>
    </w:p>
    <w:p>
      <w:pPr>
        <w:ind w:right="334" w:hanging="22"/>
        <w:spacing w:after="0" w:line="227" w:lineRule="auto"/>
        <w:rPr>
          <w:sz w:val="20"/>
          <w:szCs w:val="20"/>
          <w:color w:val="auto"/>
        </w:rPr>
      </w:pPr>
      <w:r>
        <w:rPr>
          <w:rFonts w:ascii="Arial" w:cs="Arial" w:eastAsia="Arial" w:hAnsi="Arial"/>
          <w:sz w:val="20"/>
          <w:szCs w:val="20"/>
          <w:b w:val="1"/>
          <w:bCs w:val="1"/>
          <w:i w:val="1"/>
          <w:iCs w:val="1"/>
          <w:color w:val="auto"/>
        </w:rPr>
        <w:t xml:space="preserve">Operators </w:t>
      </w:r>
      <w:r>
        <w:rPr>
          <w:rFonts w:ascii="Arial" w:cs="Arial" w:eastAsia="Arial" w:hAnsi="Arial"/>
          <w:sz w:val="20"/>
          <w:szCs w:val="20"/>
          <w:color w:val="auto"/>
        </w:rPr>
        <w:t xml:space="preserve">are special symbols that represent computations like addition and mul-tiplication. The values the operator is applied to are called </w:t>
      </w:r>
      <w:r>
        <w:rPr>
          <w:rFonts w:ascii="Arial" w:cs="Arial" w:eastAsia="Arial" w:hAnsi="Arial"/>
          <w:sz w:val="20"/>
          <w:szCs w:val="20"/>
          <w:b w:val="1"/>
          <w:bCs w:val="1"/>
          <w:i w:val="1"/>
          <w:iCs w:val="1"/>
          <w:color w:val="auto"/>
        </w:rPr>
        <w:t>operands</w:t>
      </w:r>
      <w:r>
        <w:rPr>
          <w:rFonts w:ascii="Arial" w:cs="Arial" w:eastAsia="Arial" w:hAnsi="Arial"/>
          <w:sz w:val="20"/>
          <w:szCs w:val="20"/>
          <w:color w:val="auto"/>
        </w:rPr>
        <w:t>.</w:t>
      </w:r>
    </w:p>
    <w:p>
      <w:pPr>
        <w:spacing w:after="0" w:line="158" w:lineRule="exact"/>
        <w:rPr>
          <w:sz w:val="20"/>
          <w:szCs w:val="20"/>
          <w:color w:val="auto"/>
        </w:rPr>
      </w:pPr>
    </w:p>
    <w:p>
      <w:pPr>
        <w:ind w:right="334" w:hanging="6"/>
        <w:spacing w:after="0" w:line="227" w:lineRule="auto"/>
        <w:rPr>
          <w:sz w:val="20"/>
          <w:szCs w:val="20"/>
          <w:color w:val="auto"/>
        </w:rPr>
      </w:pPr>
      <w:r>
        <w:rPr>
          <w:rFonts w:ascii="Arial" w:cs="Arial" w:eastAsia="Arial" w:hAnsi="Arial"/>
          <w:sz w:val="20"/>
          <w:szCs w:val="20"/>
          <w:color w:val="auto"/>
        </w:rPr>
        <w:t>The operators +, -, *, /, and ** perform addition, subtraction, multiplication, division, and exponentiation, as in the following examples:</w:t>
      </w:r>
    </w:p>
    <w:p>
      <w:pPr>
        <w:spacing w:after="0" w:line="299" w:lineRule="exact"/>
        <w:rPr>
          <w:sz w:val="20"/>
          <w:szCs w:val="20"/>
          <w:color w:val="auto"/>
        </w:rPr>
      </w:pPr>
    </w:p>
    <w:p>
      <w:pPr>
        <w:spacing w:after="0"/>
        <w:tabs>
          <w:tab w:leader="none" w:pos="820" w:val="left"/>
          <w:tab w:leader="none" w:pos="1760" w:val="left"/>
          <w:tab w:leader="none" w:pos="3540" w:val="left"/>
          <w:tab w:leader="none" w:pos="4800" w:val="left"/>
          <w:tab w:leader="none" w:pos="5520" w:val="left"/>
        </w:tabs>
        <w:rPr>
          <w:sz w:val="20"/>
          <w:szCs w:val="20"/>
          <w:color w:val="auto"/>
        </w:rPr>
      </w:pPr>
      <w:r>
        <w:rPr>
          <w:rFonts w:ascii="Arial" w:cs="Arial" w:eastAsia="Arial" w:hAnsi="Arial"/>
          <w:sz w:val="20"/>
          <w:szCs w:val="20"/>
          <w:color w:val="40A170"/>
        </w:rPr>
        <w:t>20+32</w:t>
      </w:r>
      <w:r>
        <w:rPr>
          <w:sz w:val="20"/>
          <w:szCs w:val="20"/>
          <w:color w:val="auto"/>
        </w:rPr>
        <w:tab/>
      </w:r>
      <w:r>
        <w:rPr>
          <w:rFonts w:ascii="Arial" w:cs="Arial" w:eastAsia="Arial" w:hAnsi="Arial"/>
          <w:sz w:val="20"/>
          <w:szCs w:val="20"/>
          <w:color w:val="auto"/>
        </w:rPr>
        <w:t>hour</w:t>
      </w:r>
      <w:r>
        <w:rPr>
          <w:rFonts w:ascii="Arial" w:cs="Arial" w:eastAsia="Arial" w:hAnsi="Arial"/>
          <w:sz w:val="20"/>
          <w:szCs w:val="20"/>
          <w:color w:val="40A170"/>
        </w:rPr>
        <w:t>-1</w:t>
      </w:r>
      <w:r>
        <w:rPr>
          <w:sz w:val="20"/>
          <w:szCs w:val="20"/>
          <w:color w:val="auto"/>
        </w:rPr>
        <w:tab/>
      </w:r>
      <w:r>
        <w:rPr>
          <w:rFonts w:ascii="Arial" w:cs="Arial" w:eastAsia="Arial" w:hAnsi="Arial"/>
          <w:sz w:val="20"/>
          <w:szCs w:val="20"/>
          <w:color w:val="auto"/>
        </w:rPr>
        <w:t>hour*</w:t>
      </w:r>
      <w:r>
        <w:rPr>
          <w:rFonts w:ascii="Arial" w:cs="Arial" w:eastAsia="Arial" w:hAnsi="Arial"/>
          <w:sz w:val="20"/>
          <w:szCs w:val="20"/>
          <w:color w:val="40A170"/>
        </w:rPr>
        <w:t>60</w:t>
      </w:r>
      <w:r>
        <w:rPr>
          <w:rFonts w:ascii="Arial" w:cs="Arial" w:eastAsia="Arial" w:hAnsi="Arial"/>
          <w:sz w:val="20"/>
          <w:szCs w:val="20"/>
          <w:color w:val="auto"/>
        </w:rPr>
        <w:t>+minute</w:t>
      </w:r>
      <w:r>
        <w:rPr>
          <w:sz w:val="20"/>
          <w:szCs w:val="20"/>
          <w:color w:val="auto"/>
        </w:rPr>
        <w:tab/>
      </w:r>
      <w:r>
        <w:rPr>
          <w:rFonts w:ascii="Arial" w:cs="Arial" w:eastAsia="Arial" w:hAnsi="Arial"/>
          <w:sz w:val="20"/>
          <w:szCs w:val="20"/>
          <w:color w:val="auto"/>
        </w:rPr>
        <w:t>minute/</w:t>
      </w:r>
      <w:r>
        <w:rPr>
          <w:rFonts w:ascii="Arial" w:cs="Arial" w:eastAsia="Arial" w:hAnsi="Arial"/>
          <w:sz w:val="20"/>
          <w:szCs w:val="20"/>
          <w:color w:val="40A170"/>
        </w:rPr>
        <w:t>60</w:t>
      </w:r>
      <w:r>
        <w:rPr>
          <w:sz w:val="20"/>
          <w:szCs w:val="20"/>
          <w:color w:val="auto"/>
        </w:rPr>
        <w:tab/>
      </w:r>
      <w:r>
        <w:rPr>
          <w:rFonts w:ascii="Arial" w:cs="Arial" w:eastAsia="Arial" w:hAnsi="Arial"/>
          <w:sz w:val="20"/>
          <w:szCs w:val="20"/>
          <w:color w:val="40A170"/>
        </w:rPr>
        <w:t>5</w:t>
      </w:r>
      <w:r>
        <w:rPr>
          <w:rFonts w:ascii="Arial" w:cs="Arial" w:eastAsia="Arial" w:hAnsi="Arial"/>
          <w:sz w:val="20"/>
          <w:szCs w:val="20"/>
          <w:color w:val="000000"/>
        </w:rPr>
        <w:t>**</w:t>
      </w:r>
      <w:r>
        <w:rPr>
          <w:rFonts w:ascii="Arial" w:cs="Arial" w:eastAsia="Arial" w:hAnsi="Arial"/>
          <w:sz w:val="20"/>
          <w:szCs w:val="20"/>
          <w:color w:val="40A170"/>
        </w:rPr>
        <w:t>2</w:t>
      </w:r>
      <w:r>
        <w:rPr>
          <w:sz w:val="20"/>
          <w:szCs w:val="20"/>
          <w:color w:val="auto"/>
        </w:rPr>
        <w:tab/>
      </w:r>
      <w:r>
        <w:rPr>
          <w:rFonts w:ascii="Arial" w:cs="Arial" w:eastAsia="Arial" w:hAnsi="Arial"/>
          <w:sz w:val="20"/>
          <w:szCs w:val="20"/>
          <w:color w:val="auto"/>
        </w:rPr>
        <w:t>(</w:t>
      </w:r>
      <w:r>
        <w:rPr>
          <w:rFonts w:ascii="Arial" w:cs="Arial" w:eastAsia="Arial" w:hAnsi="Arial"/>
          <w:sz w:val="20"/>
          <w:szCs w:val="20"/>
          <w:color w:val="40A170"/>
        </w:rPr>
        <w:t>5+9</w:t>
      </w:r>
      <w:r>
        <w:rPr>
          <w:rFonts w:ascii="Arial" w:cs="Arial" w:eastAsia="Arial" w:hAnsi="Arial"/>
          <w:sz w:val="20"/>
          <w:szCs w:val="20"/>
          <w:color w:val="auto"/>
        </w:rPr>
        <w:t>)*(</w:t>
      </w:r>
      <w:r>
        <w:rPr>
          <w:rFonts w:ascii="Arial" w:cs="Arial" w:eastAsia="Arial" w:hAnsi="Arial"/>
          <w:sz w:val="20"/>
          <w:szCs w:val="20"/>
          <w:color w:val="40A170"/>
        </w:rPr>
        <w:t>15-7</w:t>
      </w:r>
      <w:r>
        <w:rPr>
          <w:rFonts w:ascii="Arial" w:cs="Arial" w:eastAsia="Arial" w:hAnsi="Arial"/>
          <w:sz w:val="20"/>
          <w:szCs w:val="20"/>
          <w:color w:val="auto"/>
        </w:rPr>
        <w:t>)</w:t>
      </w:r>
    </w:p>
    <w:p>
      <w:pPr>
        <w:spacing w:after="0" w:line="338" w:lineRule="exact"/>
        <w:rPr>
          <w:sz w:val="20"/>
          <w:szCs w:val="20"/>
          <w:color w:val="auto"/>
        </w:rPr>
      </w:pPr>
    </w:p>
    <w:p>
      <w:pPr>
        <w:ind w:right="354" w:hanging="1"/>
        <w:spacing w:after="0" w:line="227" w:lineRule="auto"/>
        <w:rPr>
          <w:sz w:val="20"/>
          <w:szCs w:val="20"/>
          <w:color w:val="auto"/>
        </w:rPr>
      </w:pPr>
      <w:r>
        <w:rPr>
          <w:rFonts w:ascii="Arial" w:cs="Arial" w:eastAsia="Arial" w:hAnsi="Arial"/>
          <w:sz w:val="20"/>
          <w:szCs w:val="20"/>
          <w:color w:val="auto"/>
        </w:rPr>
        <w:t>There has been a change in the division operator between Python 2.x and Python 3.x. In Python 3.x, the result of this division is a floating point result:</w:t>
      </w:r>
    </w:p>
    <w:p>
      <w:pPr>
        <w:spacing w:after="0" w:line="299" w:lineRule="exact"/>
        <w:rPr>
          <w:sz w:val="20"/>
          <w:szCs w:val="20"/>
          <w:color w:val="auto"/>
        </w:rPr>
      </w:pPr>
    </w:p>
    <w:p>
      <w:pPr>
        <w:ind w:left="420" w:hanging="420"/>
        <w:spacing w:after="0"/>
        <w:tabs>
          <w:tab w:leader="none" w:pos="420" w:val="left"/>
        </w:tabs>
        <w:numPr>
          <w:ilvl w:val="0"/>
          <w:numId w:val="42"/>
        </w:numPr>
        <w:rPr>
          <w:rFonts w:ascii="Arial" w:cs="Arial" w:eastAsia="Arial" w:hAnsi="Arial"/>
          <w:sz w:val="20"/>
          <w:szCs w:val="20"/>
          <w:color w:val="auto"/>
        </w:rPr>
      </w:pPr>
      <w:r>
        <w:rPr>
          <w:rFonts w:ascii="Arial" w:cs="Arial" w:eastAsia="Arial" w:hAnsi="Arial"/>
          <w:sz w:val="20"/>
          <w:szCs w:val="20"/>
          <w:color w:val="auto"/>
        </w:rPr>
        <w:t xml:space="preserve">minute  =  </w:t>
      </w:r>
      <w:r>
        <w:rPr>
          <w:rFonts w:ascii="Arial" w:cs="Arial" w:eastAsia="Arial" w:hAnsi="Arial"/>
          <w:sz w:val="20"/>
          <w:szCs w:val="20"/>
          <w:color w:val="40A170"/>
        </w:rPr>
        <w:t>59</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42"/>
        </w:numPr>
        <w:rPr>
          <w:rFonts w:ascii="Arial" w:cs="Arial" w:eastAsia="Arial" w:hAnsi="Arial"/>
          <w:sz w:val="20"/>
          <w:szCs w:val="20"/>
          <w:color w:val="auto"/>
        </w:rPr>
      </w:pPr>
      <w:r>
        <w:rPr>
          <w:rFonts w:ascii="Arial" w:cs="Arial" w:eastAsia="Arial" w:hAnsi="Arial"/>
          <w:sz w:val="20"/>
          <w:szCs w:val="20"/>
          <w:color w:val="auto"/>
        </w:rPr>
        <w:t>minute/</w:t>
      </w:r>
      <w:r>
        <w:rPr>
          <w:rFonts w:ascii="Arial" w:cs="Arial" w:eastAsia="Arial" w:hAnsi="Arial"/>
          <w:sz w:val="20"/>
          <w:szCs w:val="20"/>
          <w:color w:val="40A170"/>
        </w:rPr>
        <w:t>60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40A170"/>
        </w:rPr>
        <w:t>0.9833333333333333</w:t>
      </w:r>
    </w:p>
    <w:p>
      <w:pPr>
        <w:spacing w:after="0" w:line="338"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The division operator in Python 2.0 would divide two integers and truncate the result to an integer:</w:t>
      </w:r>
    </w:p>
    <w:p>
      <w:pPr>
        <w:spacing w:after="0" w:line="299" w:lineRule="exact"/>
        <w:rPr>
          <w:sz w:val="20"/>
          <w:szCs w:val="20"/>
          <w:color w:val="auto"/>
        </w:rPr>
      </w:pPr>
    </w:p>
    <w:p>
      <w:pPr>
        <w:ind w:left="420" w:hanging="420"/>
        <w:spacing w:after="0"/>
        <w:tabs>
          <w:tab w:leader="none" w:pos="420" w:val="left"/>
        </w:tabs>
        <w:numPr>
          <w:ilvl w:val="0"/>
          <w:numId w:val="43"/>
        </w:numPr>
        <w:rPr>
          <w:rFonts w:ascii="Arial" w:cs="Arial" w:eastAsia="Arial" w:hAnsi="Arial"/>
          <w:sz w:val="20"/>
          <w:szCs w:val="20"/>
          <w:color w:val="auto"/>
        </w:rPr>
      </w:pPr>
      <w:r>
        <w:rPr>
          <w:rFonts w:ascii="Arial" w:cs="Arial" w:eastAsia="Arial" w:hAnsi="Arial"/>
          <w:sz w:val="20"/>
          <w:szCs w:val="20"/>
          <w:color w:val="auto"/>
        </w:rPr>
        <w:t xml:space="preserve">minute  =  </w:t>
      </w:r>
      <w:r>
        <w:rPr>
          <w:rFonts w:ascii="Arial" w:cs="Arial" w:eastAsia="Arial" w:hAnsi="Arial"/>
          <w:sz w:val="20"/>
          <w:szCs w:val="20"/>
          <w:color w:val="40A170"/>
        </w:rPr>
        <w:t>59</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43"/>
        </w:numPr>
        <w:rPr>
          <w:rFonts w:ascii="Arial" w:cs="Arial" w:eastAsia="Arial" w:hAnsi="Arial"/>
          <w:sz w:val="20"/>
          <w:szCs w:val="20"/>
          <w:color w:val="auto"/>
        </w:rPr>
      </w:pPr>
      <w:r>
        <w:rPr>
          <w:rFonts w:ascii="Arial" w:cs="Arial" w:eastAsia="Arial" w:hAnsi="Arial"/>
          <w:sz w:val="20"/>
          <w:szCs w:val="20"/>
          <w:color w:val="auto"/>
        </w:rPr>
        <w:t>minute/</w:t>
      </w:r>
      <w:r>
        <w:rPr>
          <w:rFonts w:ascii="Arial" w:cs="Arial" w:eastAsia="Arial" w:hAnsi="Arial"/>
          <w:sz w:val="20"/>
          <w:szCs w:val="20"/>
          <w:color w:val="40A170"/>
        </w:rPr>
        <w:t>60</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40A170"/>
        </w:rPr>
        <w:t>0</w:t>
      </w:r>
    </w:p>
    <w:p>
      <w:pPr>
        <w:spacing w:after="0" w:line="306" w:lineRule="exact"/>
        <w:rPr>
          <w:sz w:val="20"/>
          <w:szCs w:val="20"/>
          <w:color w:val="auto"/>
        </w:rPr>
      </w:pPr>
    </w:p>
    <w:p>
      <w:pPr>
        <w:spacing w:after="0"/>
        <w:rPr>
          <w:sz w:val="20"/>
          <w:szCs w:val="20"/>
          <w:color w:val="auto"/>
        </w:rPr>
      </w:pPr>
      <w:r>
        <w:rPr>
          <w:rFonts w:ascii="Arial" w:cs="Arial" w:eastAsia="Arial" w:hAnsi="Arial"/>
          <w:sz w:val="20"/>
          <w:szCs w:val="20"/>
          <w:color w:val="auto"/>
        </w:rPr>
        <w:t>To obtain the same answer in Python 3.0 use floored ( // integer) division.</w:t>
      </w:r>
    </w:p>
    <w:p>
      <w:pPr>
        <w:spacing w:after="0" w:line="298" w:lineRule="exact"/>
        <w:rPr>
          <w:sz w:val="20"/>
          <w:szCs w:val="20"/>
          <w:color w:val="auto"/>
        </w:rPr>
      </w:pPr>
    </w:p>
    <w:p>
      <w:pPr>
        <w:ind w:left="420" w:hanging="420"/>
        <w:spacing w:after="0"/>
        <w:tabs>
          <w:tab w:leader="none" w:pos="420" w:val="left"/>
        </w:tabs>
        <w:numPr>
          <w:ilvl w:val="0"/>
          <w:numId w:val="44"/>
        </w:numPr>
        <w:rPr>
          <w:rFonts w:ascii="Arial" w:cs="Arial" w:eastAsia="Arial" w:hAnsi="Arial"/>
          <w:sz w:val="20"/>
          <w:szCs w:val="20"/>
          <w:color w:val="auto"/>
        </w:rPr>
      </w:pPr>
      <w:r>
        <w:rPr>
          <w:rFonts w:ascii="Arial" w:cs="Arial" w:eastAsia="Arial" w:hAnsi="Arial"/>
          <w:sz w:val="20"/>
          <w:szCs w:val="20"/>
          <w:color w:val="auto"/>
        </w:rPr>
        <w:t xml:space="preserve">minute  =  </w:t>
      </w:r>
      <w:r>
        <w:rPr>
          <w:rFonts w:ascii="Arial" w:cs="Arial" w:eastAsia="Arial" w:hAnsi="Arial"/>
          <w:sz w:val="20"/>
          <w:szCs w:val="20"/>
          <w:color w:val="40A170"/>
        </w:rPr>
        <w:t>59</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44"/>
        </w:numPr>
        <w:rPr>
          <w:rFonts w:ascii="Arial" w:cs="Arial" w:eastAsia="Arial" w:hAnsi="Arial"/>
          <w:sz w:val="20"/>
          <w:szCs w:val="20"/>
          <w:color w:val="auto"/>
        </w:rPr>
      </w:pPr>
      <w:r>
        <w:rPr>
          <w:rFonts w:ascii="Arial" w:cs="Arial" w:eastAsia="Arial" w:hAnsi="Arial"/>
          <w:sz w:val="20"/>
          <w:szCs w:val="20"/>
          <w:color w:val="auto"/>
        </w:rPr>
        <w:t>minute//</w:t>
      </w:r>
      <w:r>
        <w:rPr>
          <w:rFonts w:ascii="Arial" w:cs="Arial" w:eastAsia="Arial" w:hAnsi="Arial"/>
          <w:sz w:val="20"/>
          <w:szCs w:val="20"/>
          <w:color w:val="40A170"/>
        </w:rPr>
        <w:t>60</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40A170"/>
        </w:rPr>
        <w:t>0</w:t>
      </w:r>
    </w:p>
    <w:p>
      <w:pPr>
        <w:spacing w:after="0" w:line="338"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In Python 3.0 integer division functions much more as you would expect if you entered the expression on a calculator.</w:t>
      </w:r>
    </w:p>
    <w:p>
      <w:pPr>
        <w:sectPr>
          <w:pgSz w:w="9820" w:h="14198" w:orient="portrait"/>
          <w:cols w:equalWidth="0" w:num="1">
            <w:col w:w="7474"/>
          </w:cols>
          <w:pgMar w:left="900" w:top="357" w:right="1440" w:bottom="533" w:gutter="0" w:footer="0" w:header="0"/>
        </w:sectPr>
      </w:pPr>
    </w:p>
    <w:bookmarkStart w:id="34" w:name="page35"/>
    <w:bookmarkEnd w:id="34"/>
    <w:tbl>
      <w:tblPr>
        <w:tblLayout w:type="fixed"/>
        <w:tblInd w:w="360" w:type="dxa"/>
        <w:tblCellMar>
          <w:top w:w="0" w:type="dxa"/>
          <w:left w:w="0" w:type="dxa"/>
          <w:bottom w:w="0" w:type="dxa"/>
          <w:right w:w="0" w:type="dxa"/>
        </w:tblCellMar>
      </w:tblPr>
      <w:tr>
        <w:trPr>
          <w:trHeight w:val="230"/>
        </w:trPr>
        <w:tc>
          <w:tcPr>
            <w:tcW w:w="44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2.6.   EXPRESSIONS</w:t>
            </w:r>
          </w:p>
        </w:tc>
        <w:tc>
          <w:tcPr>
            <w:tcW w:w="2720" w:type="dxa"/>
            <w:vAlign w:val="bottom"/>
          </w:tcPr>
          <w:p>
            <w:pPr>
              <w:jc w:val="right"/>
              <w:spacing w:after="0"/>
              <w:rPr>
                <w:sz w:val="20"/>
                <w:szCs w:val="20"/>
                <w:color w:val="auto"/>
              </w:rPr>
            </w:pPr>
            <w:r>
              <w:rPr>
                <w:rFonts w:ascii="Arial" w:cs="Arial" w:eastAsia="Arial" w:hAnsi="Arial"/>
                <w:sz w:val="20"/>
                <w:szCs w:val="20"/>
                <w:color w:val="auto"/>
              </w:rPr>
              <w:t>23</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2.6</w:t>
        <w:tab/>
        <w:t>Expressions</w:t>
      </w:r>
    </w:p>
    <w:p>
      <w:pPr>
        <w:spacing w:after="0" w:line="320" w:lineRule="exact"/>
        <w:rPr>
          <w:sz w:val="20"/>
          <w:szCs w:val="20"/>
          <w:color w:val="auto"/>
        </w:rPr>
      </w:pPr>
    </w:p>
    <w:p>
      <w:pPr>
        <w:jc w:val="both"/>
        <w:ind w:left="360" w:right="20" w:hanging="7"/>
        <w:spacing w:after="0" w:line="234" w:lineRule="auto"/>
        <w:rPr>
          <w:sz w:val="20"/>
          <w:szCs w:val="20"/>
          <w:color w:val="auto"/>
        </w:rPr>
      </w:pPr>
      <w:r>
        <w:rPr>
          <w:rFonts w:ascii="Arial" w:cs="Arial" w:eastAsia="Arial" w:hAnsi="Arial"/>
          <w:sz w:val="20"/>
          <w:szCs w:val="20"/>
          <w:color w:val="auto"/>
        </w:rPr>
        <w:t xml:space="preserve">An </w:t>
      </w:r>
      <w:r>
        <w:rPr>
          <w:rFonts w:ascii="Arial" w:cs="Arial" w:eastAsia="Arial" w:hAnsi="Arial"/>
          <w:sz w:val="20"/>
          <w:szCs w:val="20"/>
          <w:b w:val="1"/>
          <w:bCs w:val="1"/>
          <w:i w:val="1"/>
          <w:iCs w:val="1"/>
          <w:color w:val="auto"/>
        </w:rPr>
        <w:t>expression</w:t>
      </w:r>
      <w:r>
        <w:rPr>
          <w:rFonts w:ascii="Arial" w:cs="Arial" w:eastAsia="Arial" w:hAnsi="Arial"/>
          <w:sz w:val="20"/>
          <w:szCs w:val="20"/>
          <w:color w:val="auto"/>
        </w:rPr>
        <w:t xml:space="preserve"> is a combination of values, variables, and operators. A value all by itself is considered an expression, and so is a variable, so the following are all legal expressions (assuming that the variable x has been assigned a value):</w:t>
      </w:r>
    </w:p>
    <w:p>
      <w:pPr>
        <w:spacing w:after="0" w:line="225" w:lineRule="exact"/>
        <w:rPr>
          <w:sz w:val="20"/>
          <w:szCs w:val="20"/>
          <w:color w:val="auto"/>
        </w:rPr>
      </w:pPr>
    </w:p>
    <w:p>
      <w:pPr>
        <w:ind w:left="360"/>
        <w:spacing w:after="0"/>
        <w:rPr>
          <w:sz w:val="20"/>
          <w:szCs w:val="20"/>
          <w:color w:val="auto"/>
        </w:rPr>
      </w:pPr>
      <w:r>
        <w:rPr>
          <w:rFonts w:ascii="Arial" w:cs="Arial" w:eastAsia="Arial" w:hAnsi="Arial"/>
          <w:sz w:val="20"/>
          <w:szCs w:val="20"/>
          <w:color w:val="40A170"/>
        </w:rPr>
        <w:t>17</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x</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17</w:t>
      </w:r>
    </w:p>
    <w:p>
      <w:pPr>
        <w:spacing w:after="0" w:line="263" w:lineRule="exact"/>
        <w:rPr>
          <w:sz w:val="20"/>
          <w:szCs w:val="20"/>
          <w:color w:val="auto"/>
        </w:rPr>
      </w:pPr>
    </w:p>
    <w:p>
      <w:pPr>
        <w:ind w:left="360" w:right="20"/>
        <w:spacing w:after="0" w:line="227" w:lineRule="auto"/>
        <w:rPr>
          <w:sz w:val="20"/>
          <w:szCs w:val="20"/>
          <w:color w:val="auto"/>
        </w:rPr>
      </w:pPr>
      <w:r>
        <w:rPr>
          <w:rFonts w:ascii="Arial" w:cs="Arial" w:eastAsia="Arial" w:hAnsi="Arial"/>
          <w:sz w:val="20"/>
          <w:szCs w:val="20"/>
          <w:color w:val="auto"/>
        </w:rPr>
        <w:t xml:space="preserve">If you type an expression in interactive mode, the interpreter </w:t>
      </w:r>
      <w:r>
        <w:rPr>
          <w:rFonts w:ascii="Arial" w:cs="Arial" w:eastAsia="Arial" w:hAnsi="Arial"/>
          <w:sz w:val="20"/>
          <w:szCs w:val="20"/>
          <w:b w:val="1"/>
          <w:bCs w:val="1"/>
          <w:i w:val="1"/>
          <w:iCs w:val="1"/>
          <w:color w:val="auto"/>
        </w:rPr>
        <w:t>evaluates</w:t>
      </w:r>
      <w:r>
        <w:rPr>
          <w:rFonts w:ascii="Arial" w:cs="Arial" w:eastAsia="Arial" w:hAnsi="Arial"/>
          <w:sz w:val="20"/>
          <w:szCs w:val="20"/>
          <w:color w:val="auto"/>
        </w:rPr>
        <w:t xml:space="preserve"> it and displays the result:</w:t>
      </w:r>
    </w:p>
    <w:p>
      <w:pPr>
        <w:spacing w:after="0" w:line="224" w:lineRule="exact"/>
        <w:rPr>
          <w:sz w:val="20"/>
          <w:szCs w:val="20"/>
          <w:color w:val="auto"/>
        </w:rPr>
      </w:pPr>
    </w:p>
    <w:p>
      <w:pPr>
        <w:ind w:left="780" w:hanging="420"/>
        <w:spacing w:after="0"/>
        <w:tabs>
          <w:tab w:leader="none" w:pos="780" w:val="left"/>
        </w:tabs>
        <w:numPr>
          <w:ilvl w:val="0"/>
          <w:numId w:val="45"/>
        </w:numPr>
        <w:rPr>
          <w:rFonts w:ascii="Arial" w:cs="Arial" w:eastAsia="Arial" w:hAnsi="Arial"/>
          <w:sz w:val="20"/>
          <w:szCs w:val="20"/>
          <w:color w:val="auto"/>
        </w:rPr>
      </w:pPr>
      <w:r>
        <w:rPr>
          <w:rFonts w:ascii="Arial" w:cs="Arial" w:eastAsia="Arial" w:hAnsi="Arial"/>
          <w:sz w:val="20"/>
          <w:szCs w:val="20"/>
          <w:color w:val="40A170"/>
        </w:rPr>
        <w:t xml:space="preserve">1  </w:t>
      </w:r>
      <w:r>
        <w:rPr>
          <w:rFonts w:ascii="Arial" w:cs="Arial" w:eastAsia="Arial" w:hAnsi="Arial"/>
          <w:sz w:val="20"/>
          <w:szCs w:val="20"/>
          <w:color w:val="000000"/>
        </w:rPr>
        <w:t>+</w:t>
      </w:r>
      <w:r>
        <w:rPr>
          <w:rFonts w:ascii="Arial" w:cs="Arial" w:eastAsia="Arial" w:hAnsi="Arial"/>
          <w:sz w:val="20"/>
          <w:szCs w:val="20"/>
          <w:color w:val="40A170"/>
        </w:rPr>
        <w:t xml:space="preserve">  1</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40A170"/>
        </w:rPr>
        <w:t>2</w:t>
      </w:r>
    </w:p>
    <w:p>
      <w:pPr>
        <w:spacing w:after="0" w:line="263"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But in a script, an expression all by itself doesn’t do anything! This is a common source of confusion for beginners.</w:t>
      </w:r>
    </w:p>
    <w:p>
      <w:pPr>
        <w:spacing w:after="0" w:line="146"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Exercise 1: Type the following statements in the Python interpreter to see what they do:</w:t>
      </w:r>
    </w:p>
    <w:p>
      <w:pPr>
        <w:spacing w:after="0" w:line="224" w:lineRule="exact"/>
        <w:rPr>
          <w:sz w:val="20"/>
          <w:szCs w:val="20"/>
          <w:color w:val="auto"/>
        </w:rPr>
      </w:pPr>
    </w:p>
    <w:p>
      <w:pPr>
        <w:ind w:left="360"/>
        <w:spacing w:after="0"/>
        <w:rPr>
          <w:sz w:val="20"/>
          <w:szCs w:val="20"/>
          <w:color w:val="auto"/>
        </w:rPr>
      </w:pPr>
      <w:r>
        <w:rPr>
          <w:rFonts w:ascii="Arial" w:cs="Arial" w:eastAsia="Arial" w:hAnsi="Arial"/>
          <w:sz w:val="20"/>
          <w:szCs w:val="20"/>
          <w:color w:val="40A170"/>
        </w:rPr>
        <w:t>5</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5</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1</w:t>
      </w:r>
    </w:p>
    <w:p>
      <w:pPr>
        <w:spacing w:after="0" w:line="200" w:lineRule="exact"/>
        <w:rPr>
          <w:sz w:val="20"/>
          <w:szCs w:val="20"/>
          <w:color w:val="auto"/>
        </w:rPr>
      </w:pPr>
    </w:p>
    <w:p>
      <w:pPr>
        <w:spacing w:after="0" w:line="240"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2.7</w:t>
        <w:tab/>
        <w:t>Order of operations</w:t>
      </w:r>
    </w:p>
    <w:p>
      <w:pPr>
        <w:spacing w:after="0" w:line="320" w:lineRule="exact"/>
        <w:rPr>
          <w:sz w:val="20"/>
          <w:szCs w:val="20"/>
          <w:color w:val="auto"/>
        </w:rPr>
      </w:pPr>
    </w:p>
    <w:p>
      <w:pPr>
        <w:jc w:val="both"/>
        <w:ind w:left="360" w:right="20" w:hanging="9"/>
        <w:spacing w:after="0" w:line="238" w:lineRule="auto"/>
        <w:rPr>
          <w:sz w:val="20"/>
          <w:szCs w:val="20"/>
          <w:color w:val="auto"/>
        </w:rPr>
      </w:pPr>
      <w:r>
        <w:rPr>
          <w:rFonts w:ascii="Arial" w:cs="Arial" w:eastAsia="Arial" w:hAnsi="Arial"/>
          <w:sz w:val="20"/>
          <w:szCs w:val="20"/>
          <w:color w:val="auto"/>
        </w:rPr>
        <w:t xml:space="preserve">When more than one operator appears in an expression, the order of evaluation depends on the </w:t>
      </w:r>
      <w:r>
        <w:rPr>
          <w:rFonts w:ascii="Arial" w:cs="Arial" w:eastAsia="Arial" w:hAnsi="Arial"/>
          <w:sz w:val="20"/>
          <w:szCs w:val="20"/>
          <w:b w:val="1"/>
          <w:bCs w:val="1"/>
          <w:i w:val="1"/>
          <w:iCs w:val="1"/>
          <w:color w:val="auto"/>
        </w:rPr>
        <w:t>rules of precedence</w:t>
      </w:r>
      <w:r>
        <w:rPr>
          <w:rFonts w:ascii="Arial" w:cs="Arial" w:eastAsia="Arial" w:hAnsi="Arial"/>
          <w:sz w:val="20"/>
          <w:szCs w:val="20"/>
          <w:color w:val="auto"/>
        </w:rPr>
        <w:t xml:space="preserve">. For mathematical operators, Python follows mathematical convention. The acronym </w:t>
      </w:r>
      <w:r>
        <w:rPr>
          <w:rFonts w:ascii="Arial" w:cs="Arial" w:eastAsia="Arial" w:hAnsi="Arial"/>
          <w:sz w:val="20"/>
          <w:szCs w:val="20"/>
          <w:b w:val="1"/>
          <w:bCs w:val="1"/>
          <w:i w:val="1"/>
          <w:iCs w:val="1"/>
          <w:color w:val="auto"/>
        </w:rPr>
        <w:t>PEMDAS</w:t>
      </w:r>
      <w:r>
        <w:rPr>
          <w:rFonts w:ascii="Arial" w:cs="Arial" w:eastAsia="Arial" w:hAnsi="Arial"/>
          <w:sz w:val="20"/>
          <w:szCs w:val="20"/>
          <w:color w:val="auto"/>
        </w:rPr>
        <w:t xml:space="preserve"> is a useful way to remember the rules:</w:t>
      </w:r>
    </w:p>
    <w:p>
      <w:pPr>
        <w:spacing w:after="0" w:line="261" w:lineRule="exact"/>
        <w:rPr>
          <w:sz w:val="20"/>
          <w:szCs w:val="20"/>
          <w:color w:val="auto"/>
        </w:rPr>
      </w:pPr>
    </w:p>
    <w:p>
      <w:pPr>
        <w:jc w:val="both"/>
        <w:ind w:left="860" w:hanging="256"/>
        <w:spacing w:after="0" w:line="241" w:lineRule="auto"/>
        <w:tabs>
          <w:tab w:leader="none" w:pos="860" w:val="left"/>
        </w:tabs>
        <w:numPr>
          <w:ilvl w:val="0"/>
          <w:numId w:val="46"/>
        </w:numPr>
        <w:rPr>
          <w:rFonts w:ascii="Arial" w:cs="Arial" w:eastAsia="Arial" w:hAnsi="Arial"/>
          <w:sz w:val="20"/>
          <w:szCs w:val="20"/>
          <w:color w:val="auto"/>
        </w:rPr>
      </w:pPr>
      <w:r>
        <w:rPr>
          <w:rFonts w:ascii="Arial" w:cs="Arial" w:eastAsia="Arial" w:hAnsi="Arial"/>
          <w:sz w:val="20"/>
          <w:szCs w:val="20"/>
          <w:b w:val="1"/>
          <w:bCs w:val="1"/>
          <w:i w:val="1"/>
          <w:iCs w:val="1"/>
          <w:color w:val="auto"/>
        </w:rPr>
        <w:t xml:space="preserve">P </w:t>
      </w:r>
      <w:r>
        <w:rPr>
          <w:rFonts w:ascii="Arial" w:cs="Arial" w:eastAsia="Arial" w:hAnsi="Arial"/>
          <w:sz w:val="20"/>
          <w:szCs w:val="20"/>
          <w:color w:val="auto"/>
        </w:rPr>
        <w:t>arentheses have the highest precedence and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pPr>
        <w:spacing w:after="0" w:line="166" w:lineRule="exact"/>
        <w:rPr>
          <w:rFonts w:ascii="Arial" w:cs="Arial" w:eastAsia="Arial" w:hAnsi="Arial"/>
          <w:sz w:val="20"/>
          <w:szCs w:val="20"/>
          <w:color w:val="auto"/>
        </w:rPr>
      </w:pPr>
    </w:p>
    <w:p>
      <w:pPr>
        <w:ind w:left="860" w:right="20" w:hanging="256"/>
        <w:spacing w:after="0" w:line="227" w:lineRule="auto"/>
        <w:tabs>
          <w:tab w:leader="none" w:pos="860" w:val="left"/>
        </w:tabs>
        <w:numPr>
          <w:ilvl w:val="0"/>
          <w:numId w:val="46"/>
        </w:numPr>
        <w:rPr>
          <w:rFonts w:ascii="Arial" w:cs="Arial" w:eastAsia="Arial" w:hAnsi="Arial"/>
          <w:sz w:val="20"/>
          <w:szCs w:val="20"/>
          <w:color w:val="auto"/>
        </w:rPr>
      </w:pPr>
      <w:r>
        <w:rPr>
          <w:rFonts w:ascii="Arial" w:cs="Arial" w:eastAsia="Arial" w:hAnsi="Arial"/>
          <w:sz w:val="20"/>
          <w:szCs w:val="20"/>
          <w:b w:val="1"/>
          <w:bCs w:val="1"/>
          <w:i w:val="1"/>
          <w:iCs w:val="1"/>
          <w:color w:val="auto"/>
        </w:rPr>
        <w:t xml:space="preserve">E </w:t>
      </w:r>
      <w:r>
        <w:rPr>
          <w:rFonts w:ascii="Arial" w:cs="Arial" w:eastAsia="Arial" w:hAnsi="Arial"/>
          <w:sz w:val="20"/>
          <w:szCs w:val="20"/>
          <w:color w:val="auto"/>
        </w:rPr>
        <w:t>xponentiation has the next highest precedence, so</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2**1+1</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is 3, not 4, and</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3*1**3 is 3, not 27.</w:t>
      </w:r>
    </w:p>
    <w:p>
      <w:pPr>
        <w:spacing w:after="0" w:line="168" w:lineRule="exact"/>
        <w:rPr>
          <w:rFonts w:ascii="Arial" w:cs="Arial" w:eastAsia="Arial" w:hAnsi="Arial"/>
          <w:sz w:val="20"/>
          <w:szCs w:val="20"/>
          <w:color w:val="auto"/>
        </w:rPr>
      </w:pPr>
    </w:p>
    <w:p>
      <w:pPr>
        <w:jc w:val="both"/>
        <w:ind w:left="840" w:right="20" w:hanging="236"/>
        <w:spacing w:after="0" w:line="235" w:lineRule="auto"/>
        <w:tabs>
          <w:tab w:leader="none" w:pos="855" w:val="left"/>
        </w:tabs>
        <w:numPr>
          <w:ilvl w:val="0"/>
          <w:numId w:val="46"/>
        </w:numPr>
        <w:rPr>
          <w:rFonts w:ascii="Arial" w:cs="Arial" w:eastAsia="Arial" w:hAnsi="Arial"/>
          <w:sz w:val="20"/>
          <w:szCs w:val="20"/>
          <w:color w:val="auto"/>
        </w:rPr>
      </w:pPr>
      <w:r>
        <w:rPr>
          <w:rFonts w:ascii="Arial" w:cs="Arial" w:eastAsia="Arial" w:hAnsi="Arial"/>
          <w:sz w:val="20"/>
          <w:szCs w:val="20"/>
          <w:b w:val="1"/>
          <w:bCs w:val="1"/>
          <w:i w:val="1"/>
          <w:iCs w:val="1"/>
          <w:color w:val="auto"/>
        </w:rPr>
        <w:t xml:space="preserve">M </w:t>
      </w:r>
      <w:r>
        <w:rPr>
          <w:rFonts w:ascii="Arial" w:cs="Arial" w:eastAsia="Arial" w:hAnsi="Arial"/>
          <w:sz w:val="20"/>
          <w:szCs w:val="20"/>
          <w:color w:val="auto"/>
        </w:rPr>
        <w:t>ultiplication and</w:t>
      </w:r>
      <w:r>
        <w:rPr>
          <w:rFonts w:ascii="Arial" w:cs="Arial" w:eastAsia="Arial" w:hAnsi="Arial"/>
          <w:sz w:val="20"/>
          <w:szCs w:val="20"/>
          <w:b w:val="1"/>
          <w:bCs w:val="1"/>
          <w:i w:val="1"/>
          <w:iCs w:val="1"/>
          <w:color w:val="auto"/>
        </w:rPr>
        <w:t xml:space="preserve"> D</w:t>
      </w:r>
      <w:r>
        <w:rPr>
          <w:rFonts w:ascii="Arial" w:cs="Arial" w:eastAsia="Arial" w:hAnsi="Arial"/>
          <w:sz w:val="20"/>
          <w:szCs w:val="20"/>
          <w:color w:val="auto"/>
        </w:rPr>
        <w:t>ivision have the same precedence, which is higher than</w:t>
      </w:r>
      <w:r>
        <w:rPr>
          <w:rFonts w:ascii="Arial" w:cs="Arial" w:eastAsia="Arial" w:hAnsi="Arial"/>
          <w:sz w:val="20"/>
          <w:szCs w:val="20"/>
          <w:b w:val="1"/>
          <w:bCs w:val="1"/>
          <w:i w:val="1"/>
          <w:iCs w:val="1"/>
          <w:color w:val="auto"/>
        </w:rPr>
        <w:t xml:space="preserve"> A</w:t>
      </w:r>
      <w:r>
        <w:rPr>
          <w:rFonts w:ascii="Arial" w:cs="Arial" w:eastAsia="Arial" w:hAnsi="Arial"/>
          <w:sz w:val="20"/>
          <w:szCs w:val="20"/>
          <w:color w:val="auto"/>
        </w:rPr>
        <w:t>ddition and</w:t>
      </w:r>
      <w:r>
        <w:rPr>
          <w:rFonts w:ascii="Arial" w:cs="Arial" w:eastAsia="Arial" w:hAnsi="Arial"/>
          <w:sz w:val="20"/>
          <w:szCs w:val="20"/>
          <w:b w:val="1"/>
          <w:bCs w:val="1"/>
          <w:i w:val="1"/>
          <w:iCs w:val="1"/>
          <w:color w:val="auto"/>
        </w:rPr>
        <w:t xml:space="preserve"> S </w:t>
      </w:r>
      <w:r>
        <w:rPr>
          <w:rFonts w:ascii="Arial" w:cs="Arial" w:eastAsia="Arial" w:hAnsi="Arial"/>
          <w:sz w:val="20"/>
          <w:szCs w:val="20"/>
          <w:color w:val="auto"/>
        </w:rPr>
        <w:t>ubtraction, which also have the same precedence. So</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2*3-1</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is 5, not 4, and 6+4/2 is 8.0, not 5.</w:t>
      </w:r>
    </w:p>
    <w:p>
      <w:pPr>
        <w:spacing w:after="0" w:line="167" w:lineRule="exact"/>
        <w:rPr>
          <w:rFonts w:ascii="Arial" w:cs="Arial" w:eastAsia="Arial" w:hAnsi="Arial"/>
          <w:sz w:val="20"/>
          <w:szCs w:val="20"/>
          <w:color w:val="auto"/>
        </w:rPr>
      </w:pPr>
    </w:p>
    <w:p>
      <w:pPr>
        <w:jc w:val="both"/>
        <w:ind w:left="860" w:right="20" w:hanging="256"/>
        <w:spacing w:after="0" w:line="235" w:lineRule="auto"/>
        <w:tabs>
          <w:tab w:leader="none" w:pos="860" w:val="left"/>
        </w:tabs>
        <w:numPr>
          <w:ilvl w:val="0"/>
          <w:numId w:val="46"/>
        </w:numPr>
        <w:rPr>
          <w:rFonts w:ascii="Arial" w:cs="Arial" w:eastAsia="Arial" w:hAnsi="Arial"/>
          <w:sz w:val="20"/>
          <w:szCs w:val="20"/>
          <w:color w:val="auto"/>
        </w:rPr>
      </w:pPr>
      <w:r>
        <w:rPr>
          <w:rFonts w:ascii="Arial" w:cs="Arial" w:eastAsia="Arial" w:hAnsi="Arial"/>
          <w:sz w:val="20"/>
          <w:szCs w:val="20"/>
          <w:color w:val="auto"/>
        </w:rPr>
        <w:t>Operators with the same precedence are evaluated from left to right. So the expression 5-3-1 is 1, not 3, because the 5-3 happens first and then 1 is subtracted from 2.</w:t>
      </w:r>
    </w:p>
    <w:p>
      <w:pPr>
        <w:spacing w:after="0" w:line="259" w:lineRule="exact"/>
        <w:rPr>
          <w:sz w:val="20"/>
          <w:szCs w:val="20"/>
          <w:color w:val="auto"/>
        </w:rPr>
      </w:pPr>
    </w:p>
    <w:p>
      <w:pPr>
        <w:ind w:left="360" w:hanging="9"/>
        <w:spacing w:after="0" w:line="227" w:lineRule="auto"/>
        <w:rPr>
          <w:sz w:val="20"/>
          <w:szCs w:val="20"/>
          <w:color w:val="auto"/>
        </w:rPr>
      </w:pPr>
      <w:r>
        <w:rPr>
          <w:rFonts w:ascii="Arial" w:cs="Arial" w:eastAsia="Arial" w:hAnsi="Arial"/>
          <w:sz w:val="20"/>
          <w:szCs w:val="20"/>
          <w:color w:val="auto"/>
        </w:rPr>
        <w:t>When in doubt, always put parentheses in your expressions to make sure the com-putations are performed in the order you intend.</w:t>
      </w:r>
    </w:p>
    <w:p>
      <w:pPr>
        <w:sectPr>
          <w:pgSz w:w="9820" w:h="14198" w:orient="portrait"/>
          <w:cols w:equalWidth="0" w:num="1">
            <w:col w:w="7500"/>
          </w:cols>
          <w:pgMar w:left="1440" w:top="358" w:right="874" w:bottom="533" w:gutter="0" w:footer="0" w:header="0"/>
        </w:sectPr>
      </w:pPr>
    </w:p>
    <w:bookmarkStart w:id="35" w:name="page36"/>
    <w:bookmarkEnd w:id="35"/>
    <w:p>
      <w:pPr>
        <w:ind w:left="1040" w:hanging="1040"/>
        <w:spacing w:after="0"/>
        <w:tabs>
          <w:tab w:leader="none" w:pos="1040" w:val="left"/>
        </w:tabs>
        <w:numPr>
          <w:ilvl w:val="0"/>
          <w:numId w:val="47"/>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2.   VARIABLES, EXPRESSIONS, AND STATEMENTS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2.8</w:t>
        <w:tab/>
        <w:t>Modulus operator</w:t>
      </w:r>
    </w:p>
    <w:p>
      <w:pPr>
        <w:spacing w:after="0" w:line="328"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 xml:space="preserve">The </w:t>
      </w:r>
      <w:r>
        <w:rPr>
          <w:rFonts w:ascii="Arial" w:cs="Arial" w:eastAsia="Arial" w:hAnsi="Arial"/>
          <w:sz w:val="20"/>
          <w:szCs w:val="20"/>
          <w:b w:val="1"/>
          <w:bCs w:val="1"/>
          <w:i w:val="1"/>
          <w:iCs w:val="1"/>
          <w:color w:val="auto"/>
        </w:rPr>
        <w:t>modulus operator</w:t>
      </w:r>
      <w:r>
        <w:rPr>
          <w:rFonts w:ascii="Arial" w:cs="Arial" w:eastAsia="Arial" w:hAnsi="Arial"/>
          <w:sz w:val="20"/>
          <w:szCs w:val="20"/>
          <w:color w:val="auto"/>
        </w:rPr>
        <w:t xml:space="preserve"> works on integers and yields the remainder when the first operand is divided by the second. In Python, the modulus operator is a percent sign (%). The syntax is the same as for other operators:</w:t>
      </w:r>
    </w:p>
    <w:p>
      <w:pPr>
        <w:spacing w:after="0" w:line="273" w:lineRule="exact"/>
        <w:rPr>
          <w:sz w:val="20"/>
          <w:szCs w:val="20"/>
          <w:color w:val="auto"/>
        </w:rPr>
      </w:pPr>
    </w:p>
    <w:p>
      <w:pPr>
        <w:ind w:left="420" w:hanging="420"/>
        <w:spacing w:after="0"/>
        <w:tabs>
          <w:tab w:leader="none" w:pos="420" w:val="left"/>
        </w:tabs>
        <w:numPr>
          <w:ilvl w:val="0"/>
          <w:numId w:val="48"/>
        </w:numPr>
        <w:rPr>
          <w:rFonts w:ascii="Arial" w:cs="Arial" w:eastAsia="Arial" w:hAnsi="Arial"/>
          <w:sz w:val="20"/>
          <w:szCs w:val="20"/>
          <w:color w:val="auto"/>
        </w:rPr>
      </w:pPr>
      <w:r>
        <w:rPr>
          <w:rFonts w:ascii="Arial" w:cs="Arial" w:eastAsia="Arial" w:hAnsi="Arial"/>
          <w:sz w:val="20"/>
          <w:szCs w:val="20"/>
          <w:color w:val="auto"/>
        </w:rPr>
        <w:t xml:space="preserve">quotient  =  </w:t>
      </w:r>
      <w:r>
        <w:rPr>
          <w:rFonts w:ascii="Arial" w:cs="Arial" w:eastAsia="Arial" w:hAnsi="Arial"/>
          <w:sz w:val="20"/>
          <w:szCs w:val="20"/>
          <w:color w:val="40A170"/>
        </w:rPr>
        <w:t>7</w:t>
      </w:r>
      <w:r>
        <w:rPr>
          <w:rFonts w:ascii="Arial" w:cs="Arial" w:eastAsia="Arial" w:hAnsi="Arial"/>
          <w:sz w:val="20"/>
          <w:szCs w:val="20"/>
          <w:color w:val="auto"/>
        </w:rPr>
        <w:t xml:space="preserve">  //  </w:t>
      </w:r>
      <w:r>
        <w:rPr>
          <w:rFonts w:ascii="Arial" w:cs="Arial" w:eastAsia="Arial" w:hAnsi="Arial"/>
          <w:sz w:val="20"/>
          <w:szCs w:val="20"/>
          <w:color w:val="40A170"/>
        </w:rPr>
        <w:t>3</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48"/>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(quotient)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40A170"/>
        </w:rPr>
        <w:t>2</w:t>
      </w:r>
    </w:p>
    <w:p>
      <w:pPr>
        <w:spacing w:after="0" w:line="9" w:lineRule="exact"/>
        <w:rPr>
          <w:sz w:val="20"/>
          <w:szCs w:val="20"/>
          <w:color w:val="auto"/>
        </w:rPr>
      </w:pPr>
    </w:p>
    <w:p>
      <w:pPr>
        <w:ind w:left="420" w:hanging="420"/>
        <w:spacing w:after="0"/>
        <w:tabs>
          <w:tab w:leader="none" w:pos="420" w:val="left"/>
        </w:tabs>
        <w:numPr>
          <w:ilvl w:val="0"/>
          <w:numId w:val="49"/>
        </w:numPr>
        <w:rPr>
          <w:rFonts w:ascii="Arial" w:cs="Arial" w:eastAsia="Arial" w:hAnsi="Arial"/>
          <w:sz w:val="20"/>
          <w:szCs w:val="20"/>
          <w:color w:val="auto"/>
        </w:rPr>
      </w:pPr>
      <w:r>
        <w:rPr>
          <w:rFonts w:ascii="Arial" w:cs="Arial" w:eastAsia="Arial" w:hAnsi="Arial"/>
          <w:sz w:val="20"/>
          <w:szCs w:val="20"/>
          <w:color w:val="auto"/>
        </w:rPr>
        <w:t xml:space="preserve">remainder  =  </w:t>
      </w:r>
      <w:r>
        <w:rPr>
          <w:rFonts w:ascii="Arial" w:cs="Arial" w:eastAsia="Arial" w:hAnsi="Arial"/>
          <w:sz w:val="20"/>
          <w:szCs w:val="20"/>
          <w:color w:val="40A170"/>
        </w:rPr>
        <w:t>7</w:t>
      </w:r>
      <w:r>
        <w:rPr>
          <w:rFonts w:ascii="Arial" w:cs="Arial" w:eastAsia="Arial" w:hAnsi="Arial"/>
          <w:sz w:val="20"/>
          <w:szCs w:val="20"/>
          <w:color w:val="auto"/>
        </w:rPr>
        <w:t xml:space="preserve">  %  </w:t>
      </w:r>
      <w:r>
        <w:rPr>
          <w:rFonts w:ascii="Arial" w:cs="Arial" w:eastAsia="Arial" w:hAnsi="Arial"/>
          <w:sz w:val="20"/>
          <w:szCs w:val="20"/>
          <w:color w:val="40A170"/>
        </w:rPr>
        <w:t>3</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49"/>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(remainder)</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40A170"/>
        </w:rPr>
        <w:t>1</w:t>
      </w:r>
    </w:p>
    <w:p>
      <w:pPr>
        <w:spacing w:after="0" w:line="278" w:lineRule="exact"/>
        <w:rPr>
          <w:sz w:val="20"/>
          <w:szCs w:val="20"/>
          <w:color w:val="auto"/>
        </w:rPr>
      </w:pPr>
    </w:p>
    <w:p>
      <w:pPr>
        <w:spacing w:after="0"/>
        <w:rPr>
          <w:sz w:val="20"/>
          <w:szCs w:val="20"/>
          <w:color w:val="auto"/>
        </w:rPr>
      </w:pPr>
      <w:r>
        <w:rPr>
          <w:rFonts w:ascii="Arial" w:cs="Arial" w:eastAsia="Arial" w:hAnsi="Arial"/>
          <w:sz w:val="20"/>
          <w:szCs w:val="20"/>
          <w:color w:val="auto"/>
        </w:rPr>
        <w:t>So 7 divided by 3 is 2 with 1 left over.</w:t>
      </w:r>
    </w:p>
    <w:p>
      <w:pPr>
        <w:spacing w:after="0" w:line="152" w:lineRule="exact"/>
        <w:rPr>
          <w:sz w:val="20"/>
          <w:szCs w:val="20"/>
          <w:color w:val="auto"/>
        </w:rPr>
      </w:pPr>
    </w:p>
    <w:p>
      <w:pPr>
        <w:jc w:val="both"/>
        <w:ind w:right="354" w:hanging="6"/>
        <w:spacing w:after="0" w:line="235" w:lineRule="auto"/>
        <w:rPr>
          <w:sz w:val="20"/>
          <w:szCs w:val="20"/>
          <w:color w:val="auto"/>
        </w:rPr>
      </w:pPr>
      <w:r>
        <w:rPr>
          <w:rFonts w:ascii="Arial" w:cs="Arial" w:eastAsia="Arial" w:hAnsi="Arial"/>
          <w:sz w:val="20"/>
          <w:szCs w:val="20"/>
          <w:color w:val="auto"/>
        </w:rPr>
        <w:t>The modulus operator turns out to be surprisingly useful. For example, you can check whether one number is divisible by another: if x % y is zero, then x is divisible by y.</w:t>
      </w:r>
    </w:p>
    <w:p>
      <w:pPr>
        <w:spacing w:after="0" w:line="120" w:lineRule="exact"/>
        <w:rPr>
          <w:sz w:val="20"/>
          <w:szCs w:val="20"/>
          <w:color w:val="auto"/>
        </w:rPr>
      </w:pPr>
    </w:p>
    <w:p>
      <w:pPr>
        <w:spacing w:after="0"/>
        <w:rPr>
          <w:sz w:val="20"/>
          <w:szCs w:val="20"/>
          <w:color w:val="auto"/>
        </w:rPr>
      </w:pPr>
      <w:r>
        <w:rPr>
          <w:rFonts w:ascii="Arial" w:cs="Arial" w:eastAsia="Arial" w:hAnsi="Arial"/>
          <w:sz w:val="20"/>
          <w:szCs w:val="20"/>
          <w:color w:val="auto"/>
        </w:rPr>
        <w:t>You can also extract the right-most digit or digits from a number. For example,</w:t>
      </w:r>
    </w:p>
    <w:p>
      <w:pPr>
        <w:spacing w:after="0" w:line="42" w:lineRule="exact"/>
        <w:rPr>
          <w:sz w:val="20"/>
          <w:szCs w:val="20"/>
          <w:color w:val="auto"/>
        </w:rPr>
      </w:pPr>
    </w:p>
    <w:p>
      <w:pPr>
        <w:ind w:right="354"/>
        <w:spacing w:after="0" w:line="227" w:lineRule="auto"/>
        <w:tabs>
          <w:tab w:leader="none" w:pos="209" w:val="left"/>
        </w:tabs>
        <w:numPr>
          <w:ilvl w:val="0"/>
          <w:numId w:val="50"/>
        </w:numPr>
        <w:rPr>
          <w:rFonts w:ascii="Arial" w:cs="Arial" w:eastAsia="Arial" w:hAnsi="Arial"/>
          <w:sz w:val="20"/>
          <w:szCs w:val="20"/>
          <w:color w:val="auto"/>
        </w:rPr>
      </w:pPr>
      <w:r>
        <w:rPr>
          <w:rFonts w:ascii="Arial" w:cs="Arial" w:eastAsia="Arial" w:hAnsi="Arial"/>
          <w:sz w:val="20"/>
          <w:szCs w:val="20"/>
          <w:color w:val="auto"/>
        </w:rPr>
        <w:t>% 10 yields the right-most digit of x (in base 10). Similarly, x % 100 yields the last two digits.</w:t>
      </w:r>
    </w:p>
    <w:p>
      <w:pPr>
        <w:spacing w:after="0" w:line="200" w:lineRule="exact"/>
        <w:rPr>
          <w:sz w:val="20"/>
          <w:szCs w:val="20"/>
          <w:color w:val="auto"/>
        </w:rPr>
      </w:pPr>
    </w:p>
    <w:p>
      <w:pPr>
        <w:spacing w:after="0" w:line="252"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2.9</w:t>
        <w:tab/>
        <w:t>String operations</w:t>
      </w:r>
    </w:p>
    <w:p>
      <w:pPr>
        <w:spacing w:after="0" w:line="328" w:lineRule="exact"/>
        <w:rPr>
          <w:sz w:val="20"/>
          <w:szCs w:val="20"/>
          <w:color w:val="auto"/>
        </w:rPr>
      </w:pPr>
    </w:p>
    <w:p>
      <w:pPr>
        <w:jc w:val="both"/>
        <w:ind w:right="314" w:hanging="6"/>
        <w:spacing w:after="0" w:line="235" w:lineRule="auto"/>
        <w:rPr>
          <w:sz w:val="20"/>
          <w:szCs w:val="20"/>
          <w:color w:val="auto"/>
        </w:rPr>
      </w:pPr>
      <w:r>
        <w:rPr>
          <w:rFonts w:ascii="Arial" w:cs="Arial" w:eastAsia="Arial" w:hAnsi="Arial"/>
          <w:sz w:val="20"/>
          <w:szCs w:val="20"/>
          <w:color w:val="auto"/>
        </w:rPr>
        <w:t xml:space="preserve">The + operator works with strings, but it is not addition in the mathematical sense. Instead it performs </w:t>
      </w:r>
      <w:r>
        <w:rPr>
          <w:rFonts w:ascii="Arial" w:cs="Arial" w:eastAsia="Arial" w:hAnsi="Arial"/>
          <w:sz w:val="20"/>
          <w:szCs w:val="20"/>
          <w:b w:val="1"/>
          <w:bCs w:val="1"/>
          <w:i w:val="1"/>
          <w:iCs w:val="1"/>
          <w:color w:val="auto"/>
        </w:rPr>
        <w:t>concatenation</w:t>
      </w:r>
      <w:r>
        <w:rPr>
          <w:rFonts w:ascii="Arial" w:cs="Arial" w:eastAsia="Arial" w:hAnsi="Arial"/>
          <w:sz w:val="20"/>
          <w:szCs w:val="20"/>
          <w:color w:val="auto"/>
        </w:rPr>
        <w:t>, which means joining the strings by linking them end to end. For example:</w:t>
      </w:r>
    </w:p>
    <w:p>
      <w:pPr>
        <w:spacing w:after="0" w:line="270" w:lineRule="exact"/>
        <w:rPr>
          <w:sz w:val="20"/>
          <w:szCs w:val="20"/>
          <w:color w:val="auto"/>
        </w:rPr>
      </w:pPr>
    </w:p>
    <w:p>
      <w:pPr>
        <w:ind w:left="420" w:hanging="420"/>
        <w:spacing w:after="0"/>
        <w:tabs>
          <w:tab w:leader="none" w:pos="420" w:val="left"/>
        </w:tabs>
        <w:numPr>
          <w:ilvl w:val="0"/>
          <w:numId w:val="51"/>
        </w:numPr>
        <w:rPr>
          <w:rFonts w:ascii="Arial" w:cs="Arial" w:eastAsia="Arial" w:hAnsi="Arial"/>
          <w:sz w:val="20"/>
          <w:szCs w:val="20"/>
          <w:color w:val="auto"/>
        </w:rPr>
      </w:pPr>
      <w:r>
        <w:rPr>
          <w:rFonts w:ascii="Arial" w:cs="Arial" w:eastAsia="Arial" w:hAnsi="Arial"/>
          <w:sz w:val="20"/>
          <w:szCs w:val="20"/>
          <w:color w:val="auto"/>
        </w:rPr>
        <w:t xml:space="preserve">first  =  </w:t>
      </w:r>
      <w:r>
        <w:rPr>
          <w:rFonts w:ascii="Arial" w:cs="Arial" w:eastAsia="Arial" w:hAnsi="Arial"/>
          <w:sz w:val="20"/>
          <w:szCs w:val="20"/>
          <w:color w:val="40A170"/>
        </w:rPr>
        <w:t>10</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51"/>
        </w:numPr>
        <w:rPr>
          <w:rFonts w:ascii="Arial" w:cs="Arial" w:eastAsia="Arial" w:hAnsi="Arial"/>
          <w:sz w:val="20"/>
          <w:szCs w:val="20"/>
          <w:color w:val="auto"/>
        </w:rPr>
      </w:pPr>
      <w:r>
        <w:rPr>
          <w:rFonts w:ascii="Arial" w:cs="Arial" w:eastAsia="Arial" w:hAnsi="Arial"/>
          <w:sz w:val="20"/>
          <w:szCs w:val="20"/>
          <w:color w:val="auto"/>
        </w:rPr>
        <w:t xml:space="preserve">second  =  </w:t>
      </w:r>
      <w:r>
        <w:rPr>
          <w:rFonts w:ascii="Arial" w:cs="Arial" w:eastAsia="Arial" w:hAnsi="Arial"/>
          <w:sz w:val="20"/>
          <w:szCs w:val="20"/>
          <w:color w:val="40A170"/>
        </w:rPr>
        <w:t>15</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51"/>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(first+second)</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40A170"/>
        </w:rPr>
        <w:t>25</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51"/>
        </w:numPr>
        <w:rPr>
          <w:rFonts w:ascii="Arial" w:cs="Arial" w:eastAsia="Arial" w:hAnsi="Arial"/>
          <w:sz w:val="20"/>
          <w:szCs w:val="20"/>
          <w:color w:val="auto"/>
        </w:rPr>
      </w:pPr>
      <w:r>
        <w:rPr>
          <w:rFonts w:ascii="Arial" w:cs="Arial" w:eastAsia="Arial" w:hAnsi="Arial"/>
          <w:sz w:val="20"/>
          <w:szCs w:val="20"/>
          <w:color w:val="auto"/>
        </w:rPr>
        <w:t xml:space="preserve">first  =  </w:t>
      </w:r>
      <w:r>
        <w:rPr>
          <w:rFonts w:ascii="Arial" w:cs="Arial" w:eastAsia="Arial" w:hAnsi="Arial"/>
          <w:sz w:val="20"/>
          <w:szCs w:val="20"/>
          <w:color w:val="4070A1"/>
        </w:rPr>
        <w:t>'100'</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51"/>
        </w:numPr>
        <w:rPr>
          <w:rFonts w:ascii="Arial" w:cs="Arial" w:eastAsia="Arial" w:hAnsi="Arial"/>
          <w:sz w:val="20"/>
          <w:szCs w:val="20"/>
          <w:color w:val="auto"/>
        </w:rPr>
      </w:pPr>
      <w:r>
        <w:rPr>
          <w:rFonts w:ascii="Arial" w:cs="Arial" w:eastAsia="Arial" w:hAnsi="Arial"/>
          <w:sz w:val="20"/>
          <w:szCs w:val="20"/>
          <w:color w:val="auto"/>
        </w:rPr>
        <w:t xml:space="preserve">second  =  </w:t>
      </w:r>
      <w:r>
        <w:rPr>
          <w:rFonts w:ascii="Arial" w:cs="Arial" w:eastAsia="Arial" w:hAnsi="Arial"/>
          <w:sz w:val="20"/>
          <w:szCs w:val="20"/>
          <w:color w:val="4070A1"/>
        </w:rPr>
        <w:t>'150'</w:t>
      </w:r>
    </w:p>
    <w:p>
      <w:pPr>
        <w:spacing w:after="0" w:line="56" w:lineRule="exact"/>
        <w:rPr>
          <w:rFonts w:ascii="Arial" w:cs="Arial" w:eastAsia="Arial" w:hAnsi="Arial"/>
          <w:sz w:val="20"/>
          <w:szCs w:val="20"/>
          <w:color w:val="auto"/>
        </w:rPr>
      </w:pPr>
    </w:p>
    <w:p>
      <w:pPr>
        <w:ind w:right="4854"/>
        <w:spacing w:after="0" w:line="219" w:lineRule="auto"/>
        <w:tabs>
          <w:tab w:leader="none" w:pos="419" w:val="left"/>
        </w:tabs>
        <w:numPr>
          <w:ilvl w:val="0"/>
          <w:numId w:val="51"/>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(first + second)</w:t>
      </w:r>
      <w:r>
        <w:rPr>
          <w:rFonts w:ascii="Arial" w:cs="Arial" w:eastAsia="Arial" w:hAnsi="Arial"/>
          <w:sz w:val="20"/>
          <w:szCs w:val="20"/>
          <w:color w:val="8F2100"/>
        </w:rPr>
        <w:t xml:space="preserve"> </w:t>
      </w:r>
      <w:r>
        <w:rPr>
          <w:rFonts w:ascii="Arial" w:cs="Arial" w:eastAsia="Arial" w:hAnsi="Arial"/>
          <w:sz w:val="20"/>
          <w:szCs w:val="20"/>
          <w:color w:val="40A170"/>
        </w:rPr>
        <w:t>100150</w:t>
      </w:r>
    </w:p>
    <w:p>
      <w:pPr>
        <w:spacing w:after="0" w:line="279" w:lineRule="exact"/>
        <w:rPr>
          <w:sz w:val="20"/>
          <w:szCs w:val="20"/>
          <w:color w:val="auto"/>
        </w:rPr>
      </w:pPr>
    </w:p>
    <w:p>
      <w:pPr>
        <w:spacing w:after="0"/>
        <w:rPr>
          <w:sz w:val="20"/>
          <w:szCs w:val="20"/>
          <w:color w:val="auto"/>
        </w:rPr>
      </w:pPr>
      <w:r>
        <w:rPr>
          <w:rFonts w:ascii="Arial" w:cs="Arial" w:eastAsia="Arial" w:hAnsi="Arial"/>
          <w:sz w:val="20"/>
          <w:szCs w:val="20"/>
          <w:color w:val="auto"/>
        </w:rPr>
        <w:t>The output of this program is 100150.</w:t>
      </w:r>
    </w:p>
    <w:p>
      <w:pPr>
        <w:spacing w:after="0" w:line="200" w:lineRule="exact"/>
        <w:rPr>
          <w:sz w:val="20"/>
          <w:szCs w:val="20"/>
          <w:color w:val="auto"/>
        </w:rPr>
      </w:pPr>
    </w:p>
    <w:p>
      <w:pPr>
        <w:spacing w:after="0" w:line="250"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2.10</w:t>
        <w:tab/>
        <w:t>Asking the user for input</w:t>
      </w:r>
    </w:p>
    <w:p>
      <w:pPr>
        <w:spacing w:after="0" w:line="328" w:lineRule="exact"/>
        <w:rPr>
          <w:sz w:val="20"/>
          <w:szCs w:val="20"/>
          <w:color w:val="auto"/>
        </w:rPr>
      </w:pPr>
    </w:p>
    <w:p>
      <w:pPr>
        <w:jc w:val="both"/>
        <w:ind w:right="354"/>
        <w:spacing w:after="0" w:line="225" w:lineRule="auto"/>
        <w:rPr>
          <w:rFonts w:ascii="Arial" w:cs="Arial" w:eastAsia="Arial" w:hAnsi="Arial"/>
          <w:sz w:val="20"/>
          <w:szCs w:val="20"/>
          <w:color w:val="auto"/>
        </w:rPr>
      </w:pPr>
      <w:r>
        <w:rPr>
          <w:rFonts w:ascii="Arial" w:cs="Arial" w:eastAsia="Arial" w:hAnsi="Arial"/>
          <w:sz w:val="20"/>
          <w:szCs w:val="20"/>
          <w:color w:val="auto"/>
        </w:rPr>
        <w:t>Sometimes we would like to take the value for a variable from the user via their keyboard. Python provides a built-in function called input that gets input from the keyboard</w:t>
      </w:r>
      <w:hyperlink w:anchor="page36">
        <w:r>
          <w:rPr>
            <w:rFonts w:ascii="Arial" w:cs="Arial" w:eastAsia="Arial" w:hAnsi="Arial"/>
            <w:sz w:val="27"/>
            <w:szCs w:val="27"/>
            <w:color w:val="0000FF"/>
            <w:vertAlign w:val="superscript"/>
          </w:rPr>
          <w:t>1</w:t>
        </w:r>
        <w:r>
          <w:rPr>
            <w:rFonts w:ascii="Arial" w:cs="Arial" w:eastAsia="Arial" w:hAnsi="Arial"/>
            <w:sz w:val="20"/>
            <w:szCs w:val="20"/>
            <w:color w:val="auto"/>
          </w:rPr>
          <w:t xml:space="preserve"> </w:t>
        </w:r>
      </w:hyperlink>
      <w:r>
        <w:rPr>
          <w:rFonts w:ascii="Arial" w:cs="Arial" w:eastAsia="Arial" w:hAnsi="Arial"/>
          <w:sz w:val="20"/>
          <w:szCs w:val="20"/>
          <w:color w:val="auto"/>
        </w:rPr>
        <w:t>. When this function is called, the program stops and waits for the user to type something. When the user presses Return or Enter, the program resumes and input returns what the user typed as a string.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64770</wp:posOffset>
                </wp:positionV>
                <wp:extent cx="180657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1pt" to="142.25pt,5.1pt" o:allowincell="f" strokecolor="#000000" strokeweight="0.405pt"/>
            </w:pict>
          </mc:Fallback>
        </mc:AlternateContent>
      </w:r>
    </w:p>
    <w:p>
      <w:pPr>
        <w:sectPr>
          <w:pgSz w:w="9820" w:h="14198" w:orient="portrait"/>
          <w:cols w:equalWidth="0" w:num="1">
            <w:col w:w="7474"/>
          </w:cols>
          <w:pgMar w:left="900" w:top="357" w:right="1440" w:bottom="541" w:gutter="0" w:footer="0" w:header="0"/>
        </w:sectPr>
      </w:pPr>
    </w:p>
    <w:p>
      <w:pPr>
        <w:spacing w:after="0" w:line="87" w:lineRule="exact"/>
        <w:rPr>
          <w:sz w:val="20"/>
          <w:szCs w:val="20"/>
          <w:color w:val="auto"/>
        </w:rPr>
      </w:pPr>
    </w:p>
    <w:p>
      <w:pPr>
        <w:ind w:left="300" w:hanging="78"/>
        <w:spacing w:after="0"/>
        <w:tabs>
          <w:tab w:leader="none" w:pos="300" w:val="left"/>
        </w:tabs>
        <w:numPr>
          <w:ilvl w:val="0"/>
          <w:numId w:val="52"/>
        </w:numPr>
        <w:rPr>
          <w:rFonts w:ascii="Arial" w:cs="Arial" w:eastAsia="Arial" w:hAnsi="Arial"/>
          <w:sz w:val="21"/>
          <w:szCs w:val="21"/>
          <w:color w:val="auto"/>
          <w:vertAlign w:val="superscript"/>
        </w:rPr>
      </w:pPr>
      <w:r>
        <w:rPr>
          <w:rFonts w:ascii="Times New Roman" w:cs="Times New Roman" w:eastAsia="Times New Roman" w:hAnsi="Times New Roman"/>
          <w:sz w:val="14"/>
          <w:szCs w:val="14"/>
          <w:color w:val="auto"/>
        </w:rPr>
        <w:t xml:space="preserve">In Python 2.0, this function was named </w:t>
      </w:r>
      <w:r>
        <w:rPr>
          <w:rFonts w:ascii="Arial" w:cs="Arial" w:eastAsia="Arial" w:hAnsi="Arial"/>
          <w:sz w:val="14"/>
          <w:szCs w:val="14"/>
          <w:color w:val="auto"/>
        </w:rPr>
        <w:t>raw_input</w:t>
      </w:r>
      <w:r>
        <w:rPr>
          <w:rFonts w:ascii="Times New Roman" w:cs="Times New Roman" w:eastAsia="Times New Roman" w:hAnsi="Times New Roman"/>
          <w:sz w:val="14"/>
          <w:szCs w:val="14"/>
          <w:color w:val="auto"/>
        </w:rPr>
        <w:t>.</w:t>
      </w:r>
    </w:p>
    <w:p>
      <w:pPr>
        <w:sectPr>
          <w:pgSz w:w="9820" w:h="14198" w:orient="portrait"/>
          <w:cols w:equalWidth="0" w:num="1">
            <w:col w:w="7474"/>
          </w:cols>
          <w:pgMar w:left="900" w:top="357" w:right="1440" w:bottom="541" w:gutter="0" w:footer="0" w:header="0"/>
          <w:type w:val="continuous"/>
        </w:sectPr>
      </w:pPr>
    </w:p>
    <w:bookmarkStart w:id="36" w:name="page37"/>
    <w:bookmarkEnd w:id="36"/>
    <w:tbl>
      <w:tblPr>
        <w:tblLayout w:type="fixed"/>
        <w:tblInd w:w="360" w:type="dxa"/>
        <w:tblCellMar>
          <w:top w:w="0" w:type="dxa"/>
          <w:left w:w="0" w:type="dxa"/>
          <w:bottom w:w="0" w:type="dxa"/>
          <w:right w:w="0" w:type="dxa"/>
        </w:tblCellMar>
      </w:tblPr>
      <w:tr>
        <w:trPr>
          <w:trHeight w:val="368"/>
        </w:trPr>
        <w:tc>
          <w:tcPr>
            <w:tcW w:w="43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2.11.   COMMENTS</w:t>
            </w:r>
          </w:p>
        </w:tc>
        <w:tc>
          <w:tcPr>
            <w:tcW w:w="2780" w:type="dxa"/>
            <w:vAlign w:val="bottom"/>
          </w:tcPr>
          <w:p>
            <w:pPr>
              <w:jc w:val="right"/>
              <w:spacing w:after="0"/>
              <w:rPr>
                <w:sz w:val="20"/>
                <w:szCs w:val="20"/>
                <w:color w:val="auto"/>
              </w:rPr>
            </w:pPr>
            <w:r>
              <w:rPr>
                <w:rFonts w:ascii="Gabriola" w:cs="Gabriola" w:eastAsia="Gabriola" w:hAnsi="Gabriola"/>
                <w:sz w:val="20"/>
                <w:szCs w:val="20"/>
                <w:color w:val="auto"/>
              </w:rPr>
              <w:t>25</w:t>
            </w:r>
          </w:p>
        </w:tc>
      </w:tr>
    </w:tbl>
    <w:p>
      <w:pPr>
        <w:spacing w:after="0" w:line="373" w:lineRule="exact"/>
        <w:rPr>
          <w:sz w:val="20"/>
          <w:szCs w:val="20"/>
          <w:color w:val="auto"/>
        </w:rPr>
      </w:pPr>
    </w:p>
    <w:p>
      <w:pPr>
        <w:ind w:left="360" w:right="5440"/>
        <w:spacing w:after="0" w:line="219" w:lineRule="auto"/>
        <w:tabs>
          <w:tab w:leader="none" w:pos="779" w:val="left"/>
        </w:tabs>
        <w:numPr>
          <w:ilvl w:val="0"/>
          <w:numId w:val="53"/>
        </w:numPr>
        <w:rPr>
          <w:rFonts w:ascii="Arial" w:cs="Arial" w:eastAsia="Arial" w:hAnsi="Arial"/>
          <w:sz w:val="20"/>
          <w:szCs w:val="20"/>
          <w:color w:val="auto"/>
        </w:rPr>
      </w:pPr>
      <w:r>
        <w:rPr>
          <w:rFonts w:ascii="Arial" w:cs="Arial" w:eastAsia="Arial" w:hAnsi="Arial"/>
          <w:sz w:val="20"/>
          <w:szCs w:val="20"/>
          <w:color w:val="8F2100"/>
        </w:rPr>
        <w:t xml:space="preserve">input </w:t>
      </w:r>
      <w:r>
        <w:rPr>
          <w:rFonts w:ascii="Arial" w:cs="Arial" w:eastAsia="Arial" w:hAnsi="Arial"/>
          <w:sz w:val="20"/>
          <w:szCs w:val="20"/>
          <w:color w:val="000000"/>
        </w:rPr>
        <w:t>=</w:t>
      </w:r>
      <w:r>
        <w:rPr>
          <w:rFonts w:ascii="Arial" w:cs="Arial" w:eastAsia="Arial" w:hAnsi="Arial"/>
          <w:sz w:val="20"/>
          <w:szCs w:val="20"/>
          <w:color w:val="8F2100"/>
        </w:rPr>
        <w:t xml:space="preserve"> input</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Some silly stuff</w:t>
      </w:r>
    </w:p>
    <w:p>
      <w:pPr>
        <w:spacing w:after="0" w:line="58" w:lineRule="exact"/>
        <w:rPr>
          <w:rFonts w:ascii="Arial" w:cs="Arial" w:eastAsia="Arial" w:hAnsi="Arial"/>
          <w:sz w:val="20"/>
          <w:szCs w:val="20"/>
          <w:color w:val="auto"/>
        </w:rPr>
      </w:pPr>
    </w:p>
    <w:p>
      <w:pPr>
        <w:jc w:val="both"/>
        <w:ind w:left="360" w:right="5740"/>
        <w:spacing w:after="0" w:line="219" w:lineRule="auto"/>
        <w:tabs>
          <w:tab w:leader="none" w:pos="779" w:val="left"/>
        </w:tabs>
        <w:numPr>
          <w:ilvl w:val="0"/>
          <w:numId w:val="53"/>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8F2100"/>
        </w:rPr>
        <w:t>input</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Some silly stuff</w:t>
      </w:r>
    </w:p>
    <w:p>
      <w:pPr>
        <w:spacing w:after="0" w:line="307" w:lineRule="exact"/>
        <w:rPr>
          <w:sz w:val="20"/>
          <w:szCs w:val="20"/>
          <w:color w:val="auto"/>
        </w:rPr>
      </w:pPr>
    </w:p>
    <w:p>
      <w:pPr>
        <w:jc w:val="both"/>
        <w:ind w:left="360" w:right="300"/>
        <w:spacing w:after="0" w:line="220" w:lineRule="auto"/>
        <w:rPr>
          <w:sz w:val="20"/>
          <w:szCs w:val="20"/>
          <w:color w:val="auto"/>
        </w:rPr>
      </w:pPr>
      <w:r>
        <w:rPr>
          <w:rFonts w:ascii="Gabriola" w:cs="Gabriola" w:eastAsia="Gabriola" w:hAnsi="Gabriola"/>
          <w:sz w:val="20"/>
          <w:szCs w:val="20"/>
          <w:color w:val="auto"/>
        </w:rPr>
        <w:t xml:space="preserve">Before getting input from the user, it is a good idea to print a prompt telling the user what to input. You can pass a string to </w:t>
      </w:r>
      <w:r>
        <w:rPr>
          <w:rFonts w:ascii="Arial" w:cs="Arial" w:eastAsia="Arial" w:hAnsi="Arial"/>
          <w:sz w:val="20"/>
          <w:szCs w:val="20"/>
          <w:color w:val="auto"/>
        </w:rPr>
        <w:t>input</w:t>
      </w:r>
      <w:r>
        <w:rPr>
          <w:rFonts w:ascii="Gabriola" w:cs="Gabriola" w:eastAsia="Gabriola" w:hAnsi="Gabriola"/>
          <w:sz w:val="20"/>
          <w:szCs w:val="20"/>
          <w:color w:val="auto"/>
        </w:rPr>
        <w:t xml:space="preserve"> to be displayed to the user before pausing for input:</w:t>
      </w:r>
    </w:p>
    <w:p>
      <w:pPr>
        <w:spacing w:after="0" w:line="314" w:lineRule="exact"/>
        <w:rPr>
          <w:sz w:val="20"/>
          <w:szCs w:val="20"/>
          <w:color w:val="auto"/>
        </w:rPr>
      </w:pPr>
    </w:p>
    <w:p>
      <w:pPr>
        <w:ind w:left="360" w:right="3240"/>
        <w:spacing w:after="0" w:line="219" w:lineRule="auto"/>
        <w:tabs>
          <w:tab w:leader="none" w:pos="779" w:val="left"/>
        </w:tabs>
        <w:numPr>
          <w:ilvl w:val="0"/>
          <w:numId w:val="54"/>
        </w:numPr>
        <w:rPr>
          <w:rFonts w:ascii="Arial" w:cs="Arial" w:eastAsia="Arial" w:hAnsi="Arial"/>
          <w:sz w:val="20"/>
          <w:szCs w:val="20"/>
          <w:color w:val="auto"/>
        </w:rPr>
      </w:pPr>
      <w:r>
        <w:rPr>
          <w:rFonts w:ascii="Arial" w:cs="Arial" w:eastAsia="Arial" w:hAnsi="Arial"/>
          <w:sz w:val="20"/>
          <w:szCs w:val="20"/>
          <w:color w:val="auto"/>
        </w:rPr>
        <w:t xml:space="preserve">name = </w:t>
      </w:r>
      <w:r>
        <w:rPr>
          <w:rFonts w:ascii="Arial" w:cs="Arial" w:eastAsia="Arial" w:hAnsi="Arial"/>
          <w:sz w:val="20"/>
          <w:szCs w:val="20"/>
          <w:color w:val="8F2100"/>
        </w:rPr>
        <w:t>input</w:t>
      </w:r>
      <w:r>
        <w:rPr>
          <w:rFonts w:ascii="Arial" w:cs="Arial" w:eastAsia="Arial" w:hAnsi="Arial"/>
          <w:sz w:val="20"/>
          <w:szCs w:val="20"/>
          <w:color w:val="auto"/>
        </w:rPr>
        <w:t>(</w:t>
      </w:r>
      <w:r>
        <w:rPr>
          <w:rFonts w:ascii="Arial" w:cs="Arial" w:eastAsia="Arial" w:hAnsi="Arial"/>
          <w:sz w:val="20"/>
          <w:szCs w:val="20"/>
          <w:color w:val="4070A1"/>
        </w:rPr>
        <w:t>'What is your name?\n'</w:t>
      </w:r>
      <w:r>
        <w:rPr>
          <w:rFonts w:ascii="Arial" w:cs="Arial" w:eastAsia="Arial" w:hAnsi="Arial"/>
          <w:sz w:val="20"/>
          <w:szCs w:val="20"/>
          <w:color w:val="auto"/>
        </w:rPr>
        <w:t>) What is your name?</w:t>
      </w:r>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Chuck</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54"/>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(name)</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Chuck</w:t>
      </w:r>
    </w:p>
    <w:p>
      <w:pPr>
        <w:spacing w:after="0" w:line="306" w:lineRule="exact"/>
        <w:rPr>
          <w:sz w:val="20"/>
          <w:szCs w:val="20"/>
          <w:color w:val="auto"/>
        </w:rPr>
      </w:pPr>
    </w:p>
    <w:p>
      <w:pPr>
        <w:jc w:val="both"/>
        <w:ind w:left="360" w:right="300" w:hanging="6"/>
        <w:spacing w:after="0" w:line="220" w:lineRule="auto"/>
        <w:rPr>
          <w:sz w:val="20"/>
          <w:szCs w:val="20"/>
          <w:color w:val="auto"/>
        </w:rPr>
      </w:pPr>
      <w:r>
        <w:rPr>
          <w:rFonts w:ascii="Gabriola" w:cs="Gabriola" w:eastAsia="Gabriola" w:hAnsi="Gabriola"/>
          <w:sz w:val="20"/>
          <w:szCs w:val="20"/>
          <w:color w:val="auto"/>
        </w:rPr>
        <w:t xml:space="preserve">The sequence </w:t>
      </w:r>
      <w:r>
        <w:rPr>
          <w:rFonts w:ascii="Arial" w:cs="Arial" w:eastAsia="Arial" w:hAnsi="Arial"/>
          <w:sz w:val="20"/>
          <w:szCs w:val="20"/>
          <w:color w:val="auto"/>
        </w:rPr>
        <w:t>\n</w:t>
      </w:r>
      <w:r>
        <w:rPr>
          <w:rFonts w:ascii="Gabriola" w:cs="Gabriola" w:eastAsia="Gabriola" w:hAnsi="Gabriola"/>
          <w:sz w:val="20"/>
          <w:szCs w:val="20"/>
          <w:color w:val="auto"/>
        </w:rPr>
        <w:t xml:space="preserve"> at the end of the prompt represents a </w:t>
      </w:r>
      <w:r>
        <w:rPr>
          <w:rFonts w:ascii="Arial" w:cs="Arial" w:eastAsia="Arial" w:hAnsi="Arial"/>
          <w:sz w:val="20"/>
          <w:szCs w:val="20"/>
          <w:b w:val="1"/>
          <w:bCs w:val="1"/>
          <w:i w:val="1"/>
          <w:iCs w:val="1"/>
          <w:color w:val="auto"/>
        </w:rPr>
        <w:t>newline</w:t>
      </w:r>
      <w:r>
        <w:rPr>
          <w:rFonts w:ascii="Gabriola" w:cs="Gabriola" w:eastAsia="Gabriola" w:hAnsi="Gabriola"/>
          <w:sz w:val="20"/>
          <w:szCs w:val="20"/>
          <w:color w:val="auto"/>
        </w:rPr>
        <w:t>, which is a special character that causes a line break. That’s why the user’s input appears below the prompt.</w:t>
      </w:r>
    </w:p>
    <w:p>
      <w:pPr>
        <w:spacing w:after="0" w:line="152" w:lineRule="exact"/>
        <w:rPr>
          <w:sz w:val="20"/>
          <w:szCs w:val="20"/>
          <w:color w:val="auto"/>
        </w:rPr>
      </w:pPr>
    </w:p>
    <w:p>
      <w:pPr>
        <w:jc w:val="both"/>
        <w:ind w:left="360" w:right="300"/>
        <w:spacing w:after="0"/>
        <w:rPr>
          <w:sz w:val="20"/>
          <w:szCs w:val="20"/>
          <w:color w:val="auto"/>
        </w:rPr>
      </w:pPr>
      <w:r>
        <w:rPr>
          <w:rFonts w:ascii="Gabriola" w:cs="Gabriola" w:eastAsia="Gabriola" w:hAnsi="Gabriola"/>
          <w:sz w:val="20"/>
          <w:szCs w:val="20"/>
          <w:color w:val="auto"/>
        </w:rPr>
        <w:t xml:space="preserve">If you expect the user to type an integer, you can try to convert the return value to </w:t>
      </w:r>
      <w:r>
        <w:rPr>
          <w:rFonts w:ascii="Arial" w:cs="Arial" w:eastAsia="Arial" w:hAnsi="Arial"/>
          <w:sz w:val="20"/>
          <w:szCs w:val="20"/>
          <w:color w:val="auto"/>
        </w:rPr>
        <w:t>int</w:t>
      </w:r>
      <w:r>
        <w:rPr>
          <w:rFonts w:ascii="Gabriola" w:cs="Gabriola" w:eastAsia="Gabriola" w:hAnsi="Gabriola"/>
          <w:sz w:val="20"/>
          <w:szCs w:val="20"/>
          <w:color w:val="auto"/>
        </w:rPr>
        <w:t xml:space="preserve"> using the </w:t>
      </w:r>
      <w:r>
        <w:rPr>
          <w:rFonts w:ascii="Arial" w:cs="Arial" w:eastAsia="Arial" w:hAnsi="Arial"/>
          <w:sz w:val="20"/>
          <w:szCs w:val="20"/>
          <w:color w:val="auto"/>
        </w:rPr>
        <w:t>int()</w:t>
      </w:r>
      <w:r>
        <w:rPr>
          <w:rFonts w:ascii="Gabriola" w:cs="Gabriola" w:eastAsia="Gabriola" w:hAnsi="Gabriola"/>
          <w:sz w:val="20"/>
          <w:szCs w:val="20"/>
          <w:color w:val="auto"/>
        </w:rPr>
        <w:t xml:space="preserve"> function:</w:t>
      </w:r>
    </w:p>
    <w:p>
      <w:pPr>
        <w:spacing w:after="0" w:line="334" w:lineRule="exact"/>
        <w:rPr>
          <w:sz w:val="20"/>
          <w:szCs w:val="20"/>
          <w:color w:val="auto"/>
        </w:rPr>
      </w:pPr>
    </w:p>
    <w:p>
      <w:pPr>
        <w:ind w:left="780" w:hanging="420"/>
        <w:spacing w:after="0"/>
        <w:tabs>
          <w:tab w:leader="none" w:pos="780" w:val="left"/>
        </w:tabs>
        <w:numPr>
          <w:ilvl w:val="0"/>
          <w:numId w:val="55"/>
        </w:numPr>
        <w:rPr>
          <w:rFonts w:ascii="Arial" w:cs="Arial" w:eastAsia="Arial" w:hAnsi="Arial"/>
          <w:sz w:val="20"/>
          <w:szCs w:val="20"/>
          <w:color w:val="auto"/>
        </w:rPr>
      </w:pPr>
      <w:r>
        <w:rPr>
          <w:rFonts w:ascii="Arial" w:cs="Arial" w:eastAsia="Arial" w:hAnsi="Arial"/>
          <w:sz w:val="20"/>
          <w:szCs w:val="20"/>
          <w:color w:val="auto"/>
        </w:rPr>
        <w:t xml:space="preserve">prompt  =  </w:t>
      </w:r>
      <w:r>
        <w:rPr>
          <w:rFonts w:ascii="Arial" w:cs="Arial" w:eastAsia="Arial" w:hAnsi="Arial"/>
          <w:sz w:val="20"/>
          <w:szCs w:val="20"/>
          <w:color w:val="4070A1"/>
        </w:rPr>
        <w:t>'What...is  the  airspeed  velocity  of  an  unladen  swallow?\n'</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55"/>
        </w:numPr>
        <w:rPr>
          <w:rFonts w:ascii="Arial" w:cs="Arial" w:eastAsia="Arial" w:hAnsi="Arial"/>
          <w:sz w:val="20"/>
          <w:szCs w:val="20"/>
          <w:color w:val="auto"/>
        </w:rPr>
      </w:pPr>
      <w:r>
        <w:rPr>
          <w:rFonts w:ascii="Arial" w:cs="Arial" w:eastAsia="Arial" w:hAnsi="Arial"/>
          <w:sz w:val="20"/>
          <w:szCs w:val="20"/>
          <w:color w:val="auto"/>
        </w:rPr>
        <w:t xml:space="preserve">speed  =  </w:t>
      </w:r>
      <w:r>
        <w:rPr>
          <w:rFonts w:ascii="Arial" w:cs="Arial" w:eastAsia="Arial" w:hAnsi="Arial"/>
          <w:sz w:val="20"/>
          <w:szCs w:val="20"/>
          <w:color w:val="8F2100"/>
        </w:rPr>
        <w:t>input</w:t>
      </w:r>
      <w:r>
        <w:rPr>
          <w:rFonts w:ascii="Arial" w:cs="Arial" w:eastAsia="Arial" w:hAnsi="Arial"/>
          <w:sz w:val="20"/>
          <w:szCs w:val="20"/>
          <w:color w:val="auto"/>
        </w:rPr>
        <w:t>(prompt)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What...is  the  airspeed  velocity  of  an  unladen  swallow?</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40A170"/>
        </w:rPr>
        <w:t>17</w:t>
      </w:r>
    </w:p>
    <w:p>
      <w:pPr>
        <w:spacing w:after="0" w:line="9" w:lineRule="exact"/>
        <w:rPr>
          <w:sz w:val="20"/>
          <w:szCs w:val="20"/>
          <w:color w:val="auto"/>
        </w:rPr>
      </w:pPr>
    </w:p>
    <w:p>
      <w:pPr>
        <w:ind w:left="780" w:hanging="420"/>
        <w:spacing w:after="0"/>
        <w:tabs>
          <w:tab w:leader="none" w:pos="780" w:val="left"/>
        </w:tabs>
        <w:numPr>
          <w:ilvl w:val="0"/>
          <w:numId w:val="56"/>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(speed)</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40A170"/>
        </w:rPr>
        <w:t>17</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56"/>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(speed)  +</w:t>
      </w:r>
      <w:r>
        <w:rPr>
          <w:rFonts w:ascii="Arial" w:cs="Arial" w:eastAsia="Arial" w:hAnsi="Arial"/>
          <w:sz w:val="20"/>
          <w:szCs w:val="20"/>
          <w:color w:val="8F2100"/>
        </w:rPr>
        <w:t xml:space="preserve">  </w:t>
      </w:r>
      <w:r>
        <w:rPr>
          <w:rFonts w:ascii="Arial" w:cs="Arial" w:eastAsia="Arial" w:hAnsi="Arial"/>
          <w:sz w:val="20"/>
          <w:szCs w:val="20"/>
          <w:color w:val="40A170"/>
        </w:rPr>
        <w:t>5</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40A170"/>
        </w:rPr>
        <w:t>22</w:t>
      </w:r>
    </w:p>
    <w:p>
      <w:pPr>
        <w:spacing w:after="0" w:line="135"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But if the user types something other than a string of digits, you get an error:</w:t>
      </w:r>
    </w:p>
    <w:p>
      <w:pPr>
        <w:spacing w:after="0" w:line="26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&gt;&gt;&gt;  speed  =  </w:t>
      </w:r>
      <w:r>
        <w:rPr>
          <w:rFonts w:ascii="Arial" w:cs="Arial" w:eastAsia="Arial" w:hAnsi="Arial"/>
          <w:sz w:val="20"/>
          <w:szCs w:val="20"/>
          <w:color w:val="8F2100"/>
        </w:rPr>
        <w:t>input</w:t>
      </w:r>
      <w:r>
        <w:rPr>
          <w:rFonts w:ascii="Arial" w:cs="Arial" w:eastAsia="Arial" w:hAnsi="Arial"/>
          <w:sz w:val="20"/>
          <w:szCs w:val="20"/>
          <w:color w:val="auto"/>
        </w:rPr>
        <w:t>(prompt)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What...is  the  airspeed  velocity  of  an  unladen  swallow?</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What  do  you  mean,  an  African  or  a  European  swallow?</w:t>
      </w:r>
    </w:p>
    <w:p>
      <w:pPr>
        <w:spacing w:after="0" w:line="9" w:lineRule="exact"/>
        <w:rPr>
          <w:sz w:val="20"/>
          <w:szCs w:val="20"/>
          <w:color w:val="auto"/>
        </w:rPr>
      </w:pPr>
    </w:p>
    <w:p>
      <w:pPr>
        <w:ind w:left="780" w:hanging="420"/>
        <w:spacing w:after="0"/>
        <w:tabs>
          <w:tab w:leader="none" w:pos="780" w:val="left"/>
        </w:tabs>
        <w:numPr>
          <w:ilvl w:val="0"/>
          <w:numId w:val="57"/>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(speed)</w:t>
      </w:r>
    </w:p>
    <w:p>
      <w:pPr>
        <w:spacing w:after="0" w:line="8" w:lineRule="exact"/>
        <w:rPr>
          <w:sz w:val="20"/>
          <w:szCs w:val="20"/>
          <w:color w:val="auto"/>
        </w:rPr>
      </w:pPr>
    </w:p>
    <w:p>
      <w:pPr>
        <w:ind w:left="360"/>
        <w:spacing w:after="0"/>
        <w:rPr>
          <w:sz w:val="20"/>
          <w:szCs w:val="20"/>
          <w:color w:val="auto"/>
        </w:rPr>
      </w:pPr>
      <w:r>
        <w:rPr>
          <w:rFonts w:ascii="Arial" w:cs="Arial" w:eastAsia="Arial" w:hAnsi="Arial"/>
          <w:sz w:val="20"/>
          <w:szCs w:val="20"/>
          <w:color w:val="007021"/>
        </w:rPr>
        <w:t>ValueError</w:t>
      </w:r>
      <w:r>
        <w:rPr>
          <w:rFonts w:ascii="Arial" w:cs="Arial" w:eastAsia="Arial" w:hAnsi="Arial"/>
          <w:sz w:val="20"/>
          <w:szCs w:val="20"/>
          <w:color w:val="000000"/>
        </w:rPr>
        <w:t>:  invalid  literal</w:t>
      </w:r>
      <w:r>
        <w:rPr>
          <w:rFonts w:ascii="Arial" w:cs="Arial" w:eastAsia="Arial" w:hAnsi="Arial"/>
          <w:sz w:val="20"/>
          <w:szCs w:val="20"/>
          <w:color w:val="007021"/>
        </w:rPr>
        <w:t xml:space="preserve">  </w:t>
      </w:r>
      <w:r>
        <w:rPr>
          <w:rFonts w:ascii="Times New Roman" w:cs="Times New Roman" w:eastAsia="Times New Roman" w:hAnsi="Times New Roman"/>
          <w:sz w:val="20"/>
          <w:szCs w:val="20"/>
          <w:b w:val="1"/>
          <w:bCs w:val="1"/>
          <w:color w:val="007021"/>
        </w:rPr>
        <w:t>for</w:t>
      </w:r>
      <w:r>
        <w:rPr>
          <w:rFonts w:ascii="Arial" w:cs="Arial" w:eastAsia="Arial" w:hAnsi="Arial"/>
          <w:sz w:val="20"/>
          <w:szCs w:val="20"/>
          <w:color w:val="007021"/>
        </w:rPr>
        <w:t xml:space="preserve">  </w:t>
      </w:r>
      <w:r>
        <w:rPr>
          <w:rFonts w:ascii="Arial" w:cs="Arial" w:eastAsia="Arial" w:hAnsi="Arial"/>
          <w:sz w:val="20"/>
          <w:szCs w:val="20"/>
          <w:color w:val="8F2100"/>
        </w:rPr>
        <w:t>int</w:t>
      </w:r>
      <w:r>
        <w:rPr>
          <w:rFonts w:ascii="Arial" w:cs="Arial" w:eastAsia="Arial" w:hAnsi="Arial"/>
          <w:sz w:val="20"/>
          <w:szCs w:val="20"/>
          <w:color w:val="000000"/>
        </w:rPr>
        <w:t>()</w:t>
      </w:r>
      <w:r>
        <w:rPr>
          <w:rFonts w:ascii="Arial" w:cs="Arial" w:eastAsia="Arial" w:hAnsi="Arial"/>
          <w:sz w:val="20"/>
          <w:szCs w:val="20"/>
          <w:color w:val="007021"/>
        </w:rPr>
        <w:t xml:space="preserve">  </w:t>
      </w:r>
      <w:r>
        <w:rPr>
          <w:rFonts w:ascii="Times New Roman" w:cs="Times New Roman" w:eastAsia="Times New Roman" w:hAnsi="Times New Roman"/>
          <w:sz w:val="20"/>
          <w:szCs w:val="20"/>
          <w:b w:val="1"/>
          <w:bCs w:val="1"/>
          <w:color w:val="007021"/>
        </w:rPr>
        <w:t>with</w:t>
      </w:r>
      <w:r>
        <w:rPr>
          <w:rFonts w:ascii="Arial" w:cs="Arial" w:eastAsia="Arial" w:hAnsi="Arial"/>
          <w:sz w:val="20"/>
          <w:szCs w:val="20"/>
          <w:color w:val="007021"/>
        </w:rPr>
        <w:t xml:space="preserve">  </w:t>
      </w:r>
      <w:r>
        <w:rPr>
          <w:rFonts w:ascii="Arial" w:cs="Arial" w:eastAsia="Arial" w:hAnsi="Arial"/>
          <w:sz w:val="20"/>
          <w:szCs w:val="20"/>
          <w:color w:val="000000"/>
        </w:rPr>
        <w:t>base</w:t>
      </w:r>
      <w:r>
        <w:rPr>
          <w:rFonts w:ascii="Arial" w:cs="Arial" w:eastAsia="Arial" w:hAnsi="Arial"/>
          <w:sz w:val="20"/>
          <w:szCs w:val="20"/>
          <w:color w:val="007021"/>
        </w:rPr>
        <w:t xml:space="preserve">  </w:t>
      </w:r>
      <w:r>
        <w:rPr>
          <w:rFonts w:ascii="Arial" w:cs="Arial" w:eastAsia="Arial" w:hAnsi="Arial"/>
          <w:sz w:val="20"/>
          <w:szCs w:val="20"/>
          <w:color w:val="40A170"/>
        </w:rPr>
        <w:t>10</w:t>
      </w:r>
      <w:r>
        <w:rPr>
          <w:rFonts w:ascii="Arial" w:cs="Arial" w:eastAsia="Arial" w:hAnsi="Arial"/>
          <w:sz w:val="20"/>
          <w:szCs w:val="20"/>
          <w:color w:val="000000"/>
        </w:rPr>
        <w:t>:</w:t>
      </w:r>
    </w:p>
    <w:p>
      <w:pPr>
        <w:spacing w:after="0" w:line="135"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We will see how to handle this kind of error later.</w:t>
      </w:r>
    </w:p>
    <w:p>
      <w:pPr>
        <w:spacing w:after="0" w:line="200" w:lineRule="exact"/>
        <w:rPr>
          <w:sz w:val="20"/>
          <w:szCs w:val="20"/>
          <w:color w:val="auto"/>
        </w:rPr>
      </w:pPr>
    </w:p>
    <w:p>
      <w:pPr>
        <w:spacing w:after="0" w:line="249"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2.11</w:t>
        <w:tab/>
        <w:t>Comments</w:t>
      </w:r>
    </w:p>
    <w:p>
      <w:pPr>
        <w:spacing w:after="0" w:line="327" w:lineRule="exact"/>
        <w:rPr>
          <w:sz w:val="20"/>
          <w:szCs w:val="20"/>
          <w:color w:val="auto"/>
        </w:rPr>
      </w:pPr>
    </w:p>
    <w:p>
      <w:pPr>
        <w:jc w:val="both"/>
        <w:ind w:left="360" w:right="260" w:hanging="7"/>
        <w:spacing w:after="0" w:line="220" w:lineRule="auto"/>
        <w:rPr>
          <w:sz w:val="20"/>
          <w:szCs w:val="20"/>
          <w:color w:val="auto"/>
        </w:rPr>
      </w:pPr>
      <w:r>
        <w:rPr>
          <w:rFonts w:ascii="Gabriola" w:cs="Gabriola" w:eastAsia="Gabriola" w:hAnsi="Gabriola"/>
          <w:sz w:val="20"/>
          <w:szCs w:val="20"/>
          <w:color w:val="auto"/>
        </w:rPr>
        <w:t>As programs get bigger and more complicated, they get more diﬃcult to read. Formal languages are dense, and it is often diﬃcult to look at a piece of code and figure out what it is doing, or why.</w:t>
      </w:r>
    </w:p>
    <w:p>
      <w:pPr>
        <w:spacing w:after="0" w:line="152" w:lineRule="exact"/>
        <w:rPr>
          <w:sz w:val="20"/>
          <w:szCs w:val="20"/>
          <w:color w:val="auto"/>
        </w:rPr>
      </w:pPr>
    </w:p>
    <w:p>
      <w:pPr>
        <w:jc w:val="both"/>
        <w:ind w:left="360" w:right="280"/>
        <w:spacing w:after="0" w:line="220" w:lineRule="auto"/>
        <w:rPr>
          <w:sz w:val="20"/>
          <w:szCs w:val="20"/>
          <w:color w:val="auto"/>
        </w:rPr>
      </w:pPr>
      <w:r>
        <w:rPr>
          <w:rFonts w:ascii="Gabriola" w:cs="Gabriola" w:eastAsia="Gabriola" w:hAnsi="Gabriola"/>
          <w:sz w:val="20"/>
          <w:szCs w:val="20"/>
          <w:color w:val="auto"/>
        </w:rPr>
        <w:t xml:space="preserve">For this reason, it is a good idea to add notes to your programs to explain in natural language what the program is doing. These notes are called </w:t>
      </w:r>
      <w:r>
        <w:rPr>
          <w:rFonts w:ascii="Arial" w:cs="Arial" w:eastAsia="Arial" w:hAnsi="Arial"/>
          <w:sz w:val="20"/>
          <w:szCs w:val="20"/>
          <w:b w:val="1"/>
          <w:bCs w:val="1"/>
          <w:i w:val="1"/>
          <w:iCs w:val="1"/>
          <w:color w:val="auto"/>
        </w:rPr>
        <w:t>comments</w:t>
      </w:r>
      <w:r>
        <w:rPr>
          <w:rFonts w:ascii="Gabriola" w:cs="Gabriola" w:eastAsia="Gabriola" w:hAnsi="Gabriola"/>
          <w:sz w:val="20"/>
          <w:szCs w:val="20"/>
          <w:color w:val="auto"/>
        </w:rPr>
        <w:t xml:space="preserve">, and in Python they start with the </w:t>
      </w:r>
      <w:r>
        <w:rPr>
          <w:rFonts w:ascii="Arial" w:cs="Arial" w:eastAsia="Arial" w:hAnsi="Arial"/>
          <w:sz w:val="20"/>
          <w:szCs w:val="20"/>
          <w:color w:val="auto"/>
        </w:rPr>
        <w:t>#</w:t>
      </w:r>
      <w:r>
        <w:rPr>
          <w:rFonts w:ascii="Gabriola" w:cs="Gabriola" w:eastAsia="Gabriola" w:hAnsi="Gabriola"/>
          <w:sz w:val="20"/>
          <w:szCs w:val="20"/>
          <w:color w:val="auto"/>
        </w:rPr>
        <w:t xml:space="preserve"> symbol:</w:t>
      </w:r>
    </w:p>
    <w:p>
      <w:pPr>
        <w:sectPr>
          <w:pgSz w:w="9820" w:h="14198" w:orient="portrait"/>
          <w:cols w:equalWidth="0" w:num="1">
            <w:col w:w="7780"/>
          </w:cols>
          <w:pgMar w:left="1440" w:top="220" w:right="594" w:bottom="532" w:gutter="0" w:footer="0" w:header="0"/>
        </w:sectPr>
      </w:pPr>
    </w:p>
    <w:bookmarkStart w:id="37" w:name="page38"/>
    <w:bookmarkEnd w:id="37"/>
    <w:p>
      <w:pPr>
        <w:ind w:left="1040" w:hanging="1040"/>
        <w:spacing w:after="0"/>
        <w:tabs>
          <w:tab w:leader="none" w:pos="1040" w:val="left"/>
        </w:tabs>
        <w:numPr>
          <w:ilvl w:val="0"/>
          <w:numId w:val="58"/>
        </w:numPr>
        <w:rPr>
          <w:rFonts w:ascii="Gabriola" w:cs="Gabriola" w:eastAsia="Gabriola" w:hAnsi="Gabriola"/>
          <w:sz w:val="20"/>
          <w:szCs w:val="20"/>
          <w:color w:val="auto"/>
        </w:rPr>
      </w:pPr>
      <w:r>
        <w:rPr>
          <w:rFonts w:ascii="Times New Roman" w:cs="Times New Roman" w:eastAsia="Times New Roman" w:hAnsi="Times New Roman"/>
          <w:sz w:val="20"/>
          <w:szCs w:val="20"/>
          <w:i w:val="1"/>
          <w:iCs w:val="1"/>
          <w:color w:val="auto"/>
        </w:rPr>
        <w:t>CHAPTER 2.   VARIABLES, EXPRESSIONS, AND STATEMENTS</w:t>
      </w:r>
    </w:p>
    <w:p>
      <w:pPr>
        <w:spacing w:after="0" w:line="373" w:lineRule="exact"/>
        <w:rPr>
          <w:sz w:val="20"/>
          <w:szCs w:val="20"/>
          <w:color w:val="auto"/>
        </w:rPr>
      </w:pPr>
    </w:p>
    <w:p>
      <w:pPr>
        <w:ind w:right="1934"/>
        <w:spacing w:after="0" w:line="219" w:lineRule="auto"/>
        <w:tabs>
          <w:tab w:leader="none" w:pos="209" w:val="left"/>
        </w:tabs>
        <w:numPr>
          <w:ilvl w:val="0"/>
          <w:numId w:val="59"/>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compute the percentage of the hour that has elapsed </w:t>
      </w:r>
      <w:r>
        <w:rPr>
          <w:rFonts w:ascii="Arial" w:cs="Arial" w:eastAsia="Arial" w:hAnsi="Arial"/>
          <w:sz w:val="20"/>
          <w:szCs w:val="20"/>
          <w:color w:val="000000"/>
        </w:rPr>
        <w:t xml:space="preserve">percentage = (minute * </w:t>
      </w:r>
      <w:r>
        <w:rPr>
          <w:rFonts w:ascii="Arial" w:cs="Arial" w:eastAsia="Arial" w:hAnsi="Arial"/>
          <w:sz w:val="20"/>
          <w:szCs w:val="20"/>
          <w:color w:val="40A170"/>
        </w:rPr>
        <w:t>100</w:t>
      </w:r>
      <w:r>
        <w:rPr>
          <w:rFonts w:ascii="Arial" w:cs="Arial" w:eastAsia="Arial" w:hAnsi="Arial"/>
          <w:sz w:val="20"/>
          <w:szCs w:val="20"/>
          <w:color w:val="000000"/>
        </w:rPr>
        <w:t xml:space="preserve">) / </w:t>
      </w:r>
      <w:r>
        <w:rPr>
          <w:rFonts w:ascii="Arial" w:cs="Arial" w:eastAsia="Arial" w:hAnsi="Arial"/>
          <w:sz w:val="20"/>
          <w:szCs w:val="20"/>
          <w:color w:val="40A170"/>
        </w:rPr>
        <w:t>60</w:t>
      </w:r>
    </w:p>
    <w:p>
      <w:pPr>
        <w:spacing w:after="0" w:line="324" w:lineRule="exact"/>
        <w:rPr>
          <w:sz w:val="20"/>
          <w:szCs w:val="20"/>
          <w:color w:val="auto"/>
        </w:rPr>
      </w:pPr>
    </w:p>
    <w:p>
      <w:pPr>
        <w:ind w:right="354"/>
        <w:spacing w:after="0"/>
        <w:rPr>
          <w:sz w:val="20"/>
          <w:szCs w:val="20"/>
          <w:color w:val="auto"/>
        </w:rPr>
      </w:pPr>
      <w:r>
        <w:rPr>
          <w:rFonts w:ascii="Gabriola" w:cs="Gabriola" w:eastAsia="Gabriola" w:hAnsi="Gabriola"/>
          <w:sz w:val="20"/>
          <w:szCs w:val="20"/>
          <w:color w:val="auto"/>
        </w:rPr>
        <w:t>In this case, the comment appears on a line by itself. You can also put comments at the end of a line:</w:t>
      </w:r>
    </w:p>
    <w:p>
      <w:pPr>
        <w:spacing w:after="0" w:line="350" w:lineRule="exact"/>
        <w:rPr>
          <w:sz w:val="20"/>
          <w:szCs w:val="20"/>
          <w:color w:val="auto"/>
        </w:rPr>
      </w:pPr>
    </w:p>
    <w:p>
      <w:pPr>
        <w:spacing w:after="0"/>
        <w:tabs>
          <w:tab w:leader="none" w:pos="3860" w:val="left"/>
        </w:tabs>
        <w:rPr>
          <w:sz w:val="20"/>
          <w:szCs w:val="20"/>
          <w:color w:val="auto"/>
        </w:rPr>
      </w:pPr>
      <w:r>
        <w:rPr>
          <w:rFonts w:ascii="Arial" w:cs="Arial" w:eastAsia="Arial" w:hAnsi="Arial"/>
          <w:sz w:val="20"/>
          <w:szCs w:val="20"/>
          <w:color w:val="auto"/>
        </w:rPr>
        <w:t xml:space="preserve">percentage  =  (minute  *  </w:t>
      </w:r>
      <w:r>
        <w:rPr>
          <w:rFonts w:ascii="Arial" w:cs="Arial" w:eastAsia="Arial" w:hAnsi="Arial"/>
          <w:sz w:val="20"/>
          <w:szCs w:val="20"/>
          <w:color w:val="40A170"/>
        </w:rPr>
        <w:t>100</w:t>
      </w:r>
      <w:r>
        <w:rPr>
          <w:rFonts w:ascii="Arial" w:cs="Arial" w:eastAsia="Arial" w:hAnsi="Arial"/>
          <w:sz w:val="20"/>
          <w:szCs w:val="20"/>
          <w:color w:val="auto"/>
        </w:rPr>
        <w:t xml:space="preserve">)  /  </w:t>
      </w:r>
      <w:r>
        <w:rPr>
          <w:rFonts w:ascii="Arial" w:cs="Arial" w:eastAsia="Arial" w:hAnsi="Arial"/>
          <w:sz w:val="20"/>
          <w:szCs w:val="20"/>
          <w:color w:val="40A170"/>
        </w:rPr>
        <w:t>60</w:t>
      </w:r>
      <w:r>
        <w:rPr>
          <w:sz w:val="20"/>
          <w:szCs w:val="20"/>
          <w:color w:val="auto"/>
        </w:rPr>
        <w:tab/>
      </w:r>
      <w:r>
        <w:rPr>
          <w:rFonts w:ascii="Arial" w:cs="Arial" w:eastAsia="Arial" w:hAnsi="Arial"/>
          <w:sz w:val="20"/>
          <w:szCs w:val="20"/>
          <w:i w:val="1"/>
          <w:iCs w:val="1"/>
          <w:color w:val="61A1B0"/>
        </w:rPr>
        <w:t>#  percentage  of  an  hour</w:t>
      </w:r>
    </w:p>
    <w:p>
      <w:pPr>
        <w:spacing w:after="0" w:line="322" w:lineRule="exact"/>
        <w:rPr>
          <w:sz w:val="20"/>
          <w:szCs w:val="20"/>
          <w:color w:val="auto"/>
        </w:rPr>
      </w:pPr>
    </w:p>
    <w:p>
      <w:pPr>
        <w:ind w:right="354"/>
        <w:spacing w:after="0"/>
        <w:rPr>
          <w:sz w:val="20"/>
          <w:szCs w:val="20"/>
          <w:color w:val="auto"/>
        </w:rPr>
      </w:pPr>
      <w:r>
        <w:rPr>
          <w:rFonts w:ascii="Gabriola" w:cs="Gabriola" w:eastAsia="Gabriola" w:hAnsi="Gabriola"/>
          <w:sz w:val="20"/>
          <w:szCs w:val="20"/>
          <w:color w:val="auto"/>
        </w:rPr>
        <w:t xml:space="preserve">Everything from the </w:t>
      </w:r>
      <w:r>
        <w:rPr>
          <w:rFonts w:ascii="Arial" w:cs="Arial" w:eastAsia="Arial" w:hAnsi="Arial"/>
          <w:sz w:val="20"/>
          <w:szCs w:val="20"/>
          <w:color w:val="auto"/>
        </w:rPr>
        <w:t>\#</w:t>
      </w:r>
      <w:r>
        <w:rPr>
          <w:rFonts w:ascii="Gabriola" w:cs="Gabriola" w:eastAsia="Gabriola" w:hAnsi="Gabriola"/>
          <w:sz w:val="20"/>
          <w:szCs w:val="20"/>
          <w:color w:val="auto"/>
        </w:rPr>
        <w:t xml:space="preserve"> to the end of the line is ignored; it has no eﬀect on the program.</w:t>
      </w:r>
    </w:p>
    <w:p>
      <w:pPr>
        <w:spacing w:after="0" w:line="223" w:lineRule="exact"/>
        <w:rPr>
          <w:sz w:val="20"/>
          <w:szCs w:val="20"/>
          <w:color w:val="auto"/>
        </w:rPr>
      </w:pPr>
    </w:p>
    <w:p>
      <w:pPr>
        <w:jc w:val="both"/>
        <w:ind w:right="314"/>
        <w:spacing w:after="0" w:line="220" w:lineRule="auto"/>
        <w:rPr>
          <w:sz w:val="20"/>
          <w:szCs w:val="20"/>
          <w:color w:val="auto"/>
        </w:rPr>
      </w:pPr>
      <w:r>
        <w:rPr>
          <w:rFonts w:ascii="Gabriola" w:cs="Gabriola" w:eastAsia="Gabriola" w:hAnsi="Gabriola"/>
          <w:sz w:val="20"/>
          <w:szCs w:val="20"/>
          <w:color w:val="auto"/>
        </w:rPr>
        <w:t xml:space="preserve">Comments are most useful when they document non-obvious features of the code. It is reasonable to assume that the reader can figure out </w:t>
      </w:r>
      <w:r>
        <w:rPr>
          <w:rFonts w:ascii="Arial" w:cs="Arial" w:eastAsia="Arial" w:hAnsi="Arial"/>
          <w:sz w:val="20"/>
          <w:szCs w:val="20"/>
          <w:b w:val="1"/>
          <w:bCs w:val="1"/>
          <w:i w:val="1"/>
          <w:iCs w:val="1"/>
          <w:color w:val="auto"/>
        </w:rPr>
        <w:t>what</w:t>
      </w:r>
      <w:r>
        <w:rPr>
          <w:rFonts w:ascii="Gabriola" w:cs="Gabriola" w:eastAsia="Gabriola" w:hAnsi="Gabriola"/>
          <w:sz w:val="20"/>
          <w:szCs w:val="20"/>
          <w:color w:val="auto"/>
        </w:rPr>
        <w:t xml:space="preserve"> the code does; it is much more useful to explain </w:t>
      </w:r>
      <w:r>
        <w:rPr>
          <w:rFonts w:ascii="Arial" w:cs="Arial" w:eastAsia="Arial" w:hAnsi="Arial"/>
          <w:sz w:val="20"/>
          <w:szCs w:val="20"/>
          <w:b w:val="1"/>
          <w:bCs w:val="1"/>
          <w:i w:val="1"/>
          <w:iCs w:val="1"/>
          <w:color w:val="auto"/>
        </w:rPr>
        <w:t>why</w:t>
      </w:r>
      <w:r>
        <w:rPr>
          <w:rFonts w:ascii="Gabriola" w:cs="Gabriola" w:eastAsia="Gabriola" w:hAnsi="Gabriola"/>
          <w:sz w:val="20"/>
          <w:szCs w:val="20"/>
          <w:color w:val="auto"/>
        </w:rPr>
        <w:t>.</w:t>
      </w:r>
    </w:p>
    <w:p>
      <w:pPr>
        <w:spacing w:after="0" w:line="229" w:lineRule="auto"/>
        <w:rPr>
          <w:sz w:val="20"/>
          <w:szCs w:val="20"/>
          <w:color w:val="auto"/>
        </w:rPr>
      </w:pPr>
      <w:r>
        <w:rPr>
          <w:rFonts w:ascii="Gabriola" w:cs="Gabriola" w:eastAsia="Gabriola" w:hAnsi="Gabriola"/>
          <w:sz w:val="20"/>
          <w:szCs w:val="20"/>
          <w:color w:val="auto"/>
        </w:rPr>
        <w:t>This comment is redundant with the code and useless:</w:t>
      </w:r>
    </w:p>
    <w:p>
      <w:pPr>
        <w:spacing w:after="0" w:line="283" w:lineRule="exact"/>
        <w:rPr>
          <w:sz w:val="20"/>
          <w:szCs w:val="20"/>
          <w:color w:val="auto"/>
        </w:rPr>
      </w:pPr>
    </w:p>
    <w:p>
      <w:pPr>
        <w:spacing w:after="0"/>
        <w:tabs>
          <w:tab w:leader="none" w:pos="1020" w:val="left"/>
        </w:tabs>
        <w:rPr>
          <w:sz w:val="20"/>
          <w:szCs w:val="20"/>
          <w:color w:val="auto"/>
        </w:rPr>
      </w:pPr>
      <w:r>
        <w:rPr>
          <w:rFonts w:ascii="Arial" w:cs="Arial" w:eastAsia="Arial" w:hAnsi="Arial"/>
          <w:sz w:val="20"/>
          <w:szCs w:val="20"/>
          <w:color w:val="auto"/>
        </w:rPr>
        <w:t xml:space="preserve">v  =  </w:t>
      </w:r>
      <w:r>
        <w:rPr>
          <w:rFonts w:ascii="Arial" w:cs="Arial" w:eastAsia="Arial" w:hAnsi="Arial"/>
          <w:sz w:val="20"/>
          <w:szCs w:val="20"/>
          <w:color w:val="40A170"/>
        </w:rPr>
        <w:t>5</w:t>
      </w:r>
      <w:r>
        <w:rPr>
          <w:sz w:val="20"/>
          <w:szCs w:val="20"/>
          <w:color w:val="auto"/>
        </w:rPr>
        <w:tab/>
      </w:r>
      <w:r>
        <w:rPr>
          <w:rFonts w:ascii="Arial" w:cs="Arial" w:eastAsia="Arial" w:hAnsi="Arial"/>
          <w:sz w:val="20"/>
          <w:szCs w:val="20"/>
          <w:i w:val="1"/>
          <w:iCs w:val="1"/>
          <w:color w:val="61A1B0"/>
        </w:rPr>
        <w:t>#  assign  5  to  v</w:t>
      </w:r>
    </w:p>
    <w:p>
      <w:pPr>
        <w:spacing w:after="0" w:line="152" w:lineRule="exact"/>
        <w:rPr>
          <w:sz w:val="20"/>
          <w:szCs w:val="20"/>
          <w:color w:val="auto"/>
        </w:rPr>
      </w:pPr>
    </w:p>
    <w:p>
      <w:pPr>
        <w:spacing w:after="0"/>
        <w:rPr>
          <w:sz w:val="20"/>
          <w:szCs w:val="20"/>
          <w:color w:val="auto"/>
        </w:rPr>
      </w:pPr>
      <w:r>
        <w:rPr>
          <w:rFonts w:ascii="Gabriola" w:cs="Gabriola" w:eastAsia="Gabriola" w:hAnsi="Gabriola"/>
          <w:sz w:val="20"/>
          <w:szCs w:val="20"/>
          <w:color w:val="auto"/>
        </w:rPr>
        <w:t>This comment contains useful information that is not in the code:</w:t>
      </w:r>
    </w:p>
    <w:p>
      <w:pPr>
        <w:spacing w:after="0" w:line="282" w:lineRule="exact"/>
        <w:rPr>
          <w:sz w:val="20"/>
          <w:szCs w:val="20"/>
          <w:color w:val="auto"/>
        </w:rPr>
      </w:pPr>
    </w:p>
    <w:p>
      <w:pPr>
        <w:spacing w:after="0"/>
        <w:tabs>
          <w:tab w:leader="none" w:pos="1020" w:val="left"/>
        </w:tabs>
        <w:rPr>
          <w:sz w:val="20"/>
          <w:szCs w:val="20"/>
          <w:color w:val="auto"/>
        </w:rPr>
      </w:pPr>
      <w:r>
        <w:rPr>
          <w:rFonts w:ascii="Arial" w:cs="Arial" w:eastAsia="Arial" w:hAnsi="Arial"/>
          <w:sz w:val="20"/>
          <w:szCs w:val="20"/>
          <w:color w:val="auto"/>
        </w:rPr>
        <w:t xml:space="preserve">v  =  </w:t>
      </w:r>
      <w:r>
        <w:rPr>
          <w:rFonts w:ascii="Arial" w:cs="Arial" w:eastAsia="Arial" w:hAnsi="Arial"/>
          <w:sz w:val="20"/>
          <w:szCs w:val="20"/>
          <w:color w:val="40A170"/>
        </w:rPr>
        <w:t>5</w:t>
      </w:r>
      <w:r>
        <w:rPr>
          <w:sz w:val="20"/>
          <w:szCs w:val="20"/>
          <w:color w:val="auto"/>
        </w:rPr>
        <w:tab/>
      </w:r>
      <w:r>
        <w:rPr>
          <w:rFonts w:ascii="Arial" w:cs="Arial" w:eastAsia="Arial" w:hAnsi="Arial"/>
          <w:sz w:val="20"/>
          <w:szCs w:val="20"/>
          <w:i w:val="1"/>
          <w:iCs w:val="1"/>
          <w:color w:val="61A1B0"/>
        </w:rPr>
        <w:t>#  velocity  in  meters/second.</w:t>
      </w:r>
    </w:p>
    <w:p>
      <w:pPr>
        <w:spacing w:after="0" w:line="322" w:lineRule="exact"/>
        <w:rPr>
          <w:sz w:val="20"/>
          <w:szCs w:val="20"/>
          <w:color w:val="auto"/>
        </w:rPr>
      </w:pPr>
    </w:p>
    <w:p>
      <w:pPr>
        <w:ind w:right="354"/>
        <w:spacing w:after="0"/>
        <w:rPr>
          <w:sz w:val="20"/>
          <w:szCs w:val="20"/>
          <w:color w:val="auto"/>
        </w:rPr>
      </w:pPr>
      <w:r>
        <w:rPr>
          <w:rFonts w:ascii="Gabriola" w:cs="Gabriola" w:eastAsia="Gabriola" w:hAnsi="Gabriola"/>
          <w:sz w:val="15"/>
          <w:szCs w:val="15"/>
          <w:color w:val="auto"/>
        </w:rPr>
        <w:t>Good variable names can reduce the need for comments, but long names can make complex expressions hard to read, so there is a trade-oﬀ.</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2.12</w:t>
        <w:tab/>
        <w:t>Choosing mnemonic variable names</w:t>
      </w:r>
    </w:p>
    <w:p>
      <w:pPr>
        <w:spacing w:after="0" w:line="330" w:lineRule="exact"/>
        <w:rPr>
          <w:sz w:val="20"/>
          <w:szCs w:val="20"/>
          <w:color w:val="auto"/>
        </w:rPr>
      </w:pPr>
    </w:p>
    <w:p>
      <w:pPr>
        <w:jc w:val="both"/>
        <w:ind w:right="334"/>
        <w:spacing w:after="0" w:line="227" w:lineRule="auto"/>
        <w:rPr>
          <w:sz w:val="20"/>
          <w:szCs w:val="20"/>
          <w:color w:val="auto"/>
        </w:rPr>
      </w:pPr>
      <w:r>
        <w:rPr>
          <w:rFonts w:ascii="Gabriola" w:cs="Gabriola" w:eastAsia="Gabriola" w:hAnsi="Gabriola"/>
          <w:sz w:val="20"/>
          <w:szCs w:val="20"/>
          <w:color w:val="auto"/>
        </w:rPr>
        <w:t>As long as you follow the simple rules of variable naming, and avoid reserved words, you have a lot of choice when you name your variables. In the beginning, this choice can be confusing both when you read a program and when you write your own programs. For example, the following three programs are identical in terms of what they accomplish, but very diﬀerent when you read them and try to understand them.</w:t>
      </w:r>
    </w:p>
    <w:p>
      <w:pPr>
        <w:spacing w:after="0" w:line="282"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a  =  </w:t>
      </w:r>
      <w:r>
        <w:rPr>
          <w:rFonts w:ascii="Arial" w:cs="Arial" w:eastAsia="Arial" w:hAnsi="Arial"/>
          <w:sz w:val="20"/>
          <w:szCs w:val="20"/>
          <w:color w:val="40A170"/>
        </w:rPr>
        <w:t>35.0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b  =  </w:t>
      </w:r>
      <w:r>
        <w:rPr>
          <w:rFonts w:ascii="Arial" w:cs="Arial" w:eastAsia="Arial" w:hAnsi="Arial"/>
          <w:sz w:val="20"/>
          <w:szCs w:val="20"/>
          <w:color w:val="40A170"/>
        </w:rPr>
        <w:t>12.50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c  =  a  *  b</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(c)</w:t>
      </w:r>
    </w:p>
    <w:p>
      <w:pPr>
        <w:spacing w:after="0" w:line="286"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hours  =  </w:t>
      </w:r>
      <w:r>
        <w:rPr>
          <w:rFonts w:ascii="Arial" w:cs="Arial" w:eastAsia="Arial" w:hAnsi="Arial"/>
          <w:sz w:val="20"/>
          <w:szCs w:val="20"/>
          <w:color w:val="40A170"/>
        </w:rPr>
        <w:t>35.0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rate  =  </w:t>
      </w:r>
      <w:r>
        <w:rPr>
          <w:rFonts w:ascii="Arial" w:cs="Arial" w:eastAsia="Arial" w:hAnsi="Arial"/>
          <w:sz w:val="20"/>
          <w:szCs w:val="20"/>
          <w:color w:val="40A170"/>
        </w:rPr>
        <w:t>12.50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pay  =  hours  *  rate</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(pay)</w:t>
      </w:r>
    </w:p>
    <w:p>
      <w:pPr>
        <w:spacing w:after="0" w:line="286"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x1q3z9ahd  =  </w:t>
      </w:r>
      <w:r>
        <w:rPr>
          <w:rFonts w:ascii="Arial" w:cs="Arial" w:eastAsia="Arial" w:hAnsi="Arial"/>
          <w:sz w:val="20"/>
          <w:szCs w:val="20"/>
          <w:color w:val="40A170"/>
        </w:rPr>
        <w:t>35.0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x1q3z9afd  =  </w:t>
      </w:r>
      <w:r>
        <w:rPr>
          <w:rFonts w:ascii="Arial" w:cs="Arial" w:eastAsia="Arial" w:hAnsi="Arial"/>
          <w:sz w:val="20"/>
          <w:szCs w:val="20"/>
          <w:color w:val="40A170"/>
        </w:rPr>
        <w:t>12.50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x1q3p9afd  =  x1q3z9ahd  *  x1q3z9afd</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(x1q3p9afd)</w:t>
      </w:r>
    </w:p>
    <w:p>
      <w:pPr>
        <w:sectPr>
          <w:pgSz w:w="9820" w:h="14198" w:orient="portrait"/>
          <w:cols w:equalWidth="0" w:num="1">
            <w:col w:w="7474"/>
          </w:cols>
          <w:pgMar w:left="900" w:top="220" w:right="1440" w:bottom="535" w:gutter="0" w:footer="0" w:header="0"/>
        </w:sectPr>
      </w:pPr>
    </w:p>
    <w:bookmarkStart w:id="38" w:name="page39"/>
    <w:bookmarkEnd w:id="38"/>
    <w:tbl>
      <w:tblPr>
        <w:tblLayout w:type="fixed"/>
        <w:tblInd w:w="360" w:type="dxa"/>
        <w:tblCellMar>
          <w:top w:w="0" w:type="dxa"/>
          <w:left w:w="0" w:type="dxa"/>
          <w:bottom w:w="0" w:type="dxa"/>
          <w:right w:w="0" w:type="dxa"/>
        </w:tblCellMar>
      </w:tblPr>
      <w:tr>
        <w:trPr>
          <w:trHeight w:val="368"/>
        </w:trPr>
        <w:tc>
          <w:tcPr>
            <w:tcW w:w="58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2.12.   CHOOSING MNEMONIC VARIABLE NAMES</w:t>
            </w:r>
          </w:p>
        </w:tc>
        <w:tc>
          <w:tcPr>
            <w:tcW w:w="1260" w:type="dxa"/>
            <w:vAlign w:val="bottom"/>
          </w:tcPr>
          <w:p>
            <w:pPr>
              <w:jc w:val="right"/>
              <w:spacing w:after="0"/>
              <w:rPr>
                <w:sz w:val="20"/>
                <w:szCs w:val="20"/>
                <w:color w:val="auto"/>
              </w:rPr>
            </w:pPr>
            <w:r>
              <w:rPr>
                <w:rFonts w:ascii="Gabriola" w:cs="Gabriola" w:eastAsia="Gabriola" w:hAnsi="Gabriola"/>
                <w:sz w:val="20"/>
                <w:szCs w:val="20"/>
                <w:color w:val="auto"/>
              </w:rPr>
              <w:t>27</w:t>
            </w:r>
          </w:p>
        </w:tc>
      </w:tr>
    </w:tbl>
    <w:p>
      <w:pPr>
        <w:spacing w:after="0" w:line="362" w:lineRule="exact"/>
        <w:rPr>
          <w:sz w:val="20"/>
          <w:szCs w:val="20"/>
          <w:color w:val="auto"/>
        </w:rPr>
      </w:pPr>
    </w:p>
    <w:p>
      <w:pPr>
        <w:jc w:val="both"/>
        <w:ind w:left="360" w:right="20" w:hanging="6"/>
        <w:spacing w:after="0" w:line="188" w:lineRule="auto"/>
        <w:rPr>
          <w:sz w:val="20"/>
          <w:szCs w:val="20"/>
          <w:color w:val="auto"/>
        </w:rPr>
      </w:pPr>
      <w:r>
        <w:rPr>
          <w:rFonts w:ascii="Gabriola" w:cs="Gabriola" w:eastAsia="Gabriola" w:hAnsi="Gabriola"/>
          <w:sz w:val="20"/>
          <w:szCs w:val="20"/>
          <w:color w:val="auto"/>
        </w:rPr>
        <w:t xml:space="preserve">The Python interpreter sees all three of these programs as </w:t>
      </w:r>
      <w:r>
        <w:rPr>
          <w:rFonts w:ascii="Arial" w:cs="Arial" w:eastAsia="Arial" w:hAnsi="Arial"/>
          <w:sz w:val="20"/>
          <w:szCs w:val="20"/>
          <w:b w:val="1"/>
          <w:bCs w:val="1"/>
          <w:i w:val="1"/>
          <w:iCs w:val="1"/>
          <w:color w:val="auto"/>
        </w:rPr>
        <w:t>exactly the same</w:t>
      </w:r>
      <w:r>
        <w:rPr>
          <w:rFonts w:ascii="Gabriola" w:cs="Gabriola" w:eastAsia="Gabriola" w:hAnsi="Gabriola"/>
          <w:sz w:val="20"/>
          <w:szCs w:val="20"/>
          <w:color w:val="auto"/>
        </w:rPr>
        <w:t xml:space="preserve"> but humans see and understand these programs quite diﬀerently. Humans will most quickly understand the </w:t>
      </w:r>
      <w:r>
        <w:rPr>
          <w:rFonts w:ascii="Arial" w:cs="Arial" w:eastAsia="Arial" w:hAnsi="Arial"/>
          <w:sz w:val="20"/>
          <w:szCs w:val="20"/>
          <w:b w:val="1"/>
          <w:bCs w:val="1"/>
          <w:i w:val="1"/>
          <w:iCs w:val="1"/>
          <w:color w:val="auto"/>
        </w:rPr>
        <w:t>intent</w:t>
      </w:r>
      <w:r>
        <w:rPr>
          <w:rFonts w:ascii="Gabriola" w:cs="Gabriola" w:eastAsia="Gabriola" w:hAnsi="Gabriola"/>
          <w:sz w:val="20"/>
          <w:szCs w:val="20"/>
          <w:color w:val="auto"/>
        </w:rPr>
        <w:t xml:space="preserve"> of the second program because the programmer has chosen variable names that reflect their intent regarding what data will be stored in each variable.</w:t>
      </w:r>
    </w:p>
    <w:p>
      <w:pPr>
        <w:spacing w:after="0" w:line="161" w:lineRule="exact"/>
        <w:rPr>
          <w:sz w:val="20"/>
          <w:szCs w:val="20"/>
          <w:color w:val="auto"/>
        </w:rPr>
      </w:pPr>
    </w:p>
    <w:p>
      <w:pPr>
        <w:jc w:val="both"/>
        <w:ind w:left="340" w:right="20" w:firstLine="3"/>
        <w:spacing w:after="0" w:line="226" w:lineRule="auto"/>
        <w:rPr>
          <w:rFonts w:ascii="Arial" w:cs="Arial" w:eastAsia="Arial" w:hAnsi="Arial"/>
          <w:sz w:val="19"/>
          <w:szCs w:val="19"/>
          <w:b w:val="1"/>
          <w:bCs w:val="1"/>
          <w:i w:val="1"/>
          <w:iCs w:val="1"/>
          <w:color w:val="auto"/>
        </w:rPr>
      </w:pPr>
      <w:r>
        <w:rPr>
          <w:rFonts w:ascii="Gabriola" w:cs="Gabriola" w:eastAsia="Gabriola" w:hAnsi="Gabriola"/>
          <w:sz w:val="19"/>
          <w:szCs w:val="19"/>
          <w:color w:val="auto"/>
        </w:rPr>
        <w:t xml:space="preserve">We call these wisely chosen variable names “mnemonic variable names”. The word </w:t>
      </w:r>
      <w:r>
        <w:rPr>
          <w:rFonts w:ascii="Arial" w:cs="Arial" w:eastAsia="Arial" w:hAnsi="Arial"/>
          <w:sz w:val="19"/>
          <w:szCs w:val="19"/>
          <w:b w:val="1"/>
          <w:bCs w:val="1"/>
          <w:i w:val="1"/>
          <w:iCs w:val="1"/>
          <w:color w:val="auto"/>
        </w:rPr>
        <w:t>mnemonic</w:t>
      </w:r>
      <w:hyperlink w:anchor="page39">
        <w:r>
          <w:rPr>
            <w:rFonts w:ascii="Arial" w:cs="Arial" w:eastAsia="Arial" w:hAnsi="Arial"/>
            <w:sz w:val="26"/>
            <w:szCs w:val="26"/>
            <w:color w:val="0000FF"/>
            <w:vertAlign w:val="superscript"/>
          </w:rPr>
          <w:t>2</w:t>
        </w:r>
        <w:r>
          <w:rPr>
            <w:rFonts w:ascii="Arial" w:cs="Arial" w:eastAsia="Arial" w:hAnsi="Arial"/>
            <w:sz w:val="19"/>
            <w:szCs w:val="19"/>
            <w:b w:val="1"/>
            <w:bCs w:val="1"/>
            <w:i w:val="1"/>
            <w:iCs w:val="1"/>
            <w:color w:val="auto"/>
          </w:rPr>
          <w:t xml:space="preserve"> </w:t>
        </w:r>
      </w:hyperlink>
      <w:r>
        <w:rPr>
          <w:rFonts w:ascii="Gabriola" w:cs="Gabriola" w:eastAsia="Gabriola" w:hAnsi="Gabriola"/>
          <w:sz w:val="19"/>
          <w:szCs w:val="19"/>
          <w:color w:val="auto"/>
        </w:rPr>
        <w:t>means</w:t>
      </w:r>
      <w:r>
        <w:rPr>
          <w:rFonts w:ascii="Arial" w:cs="Arial" w:eastAsia="Arial" w:hAnsi="Arial"/>
          <w:sz w:val="19"/>
          <w:szCs w:val="19"/>
          <w:b w:val="1"/>
          <w:bCs w:val="1"/>
          <w:i w:val="1"/>
          <w:iCs w:val="1"/>
          <w:color w:val="auto"/>
        </w:rPr>
        <w:t xml:space="preserve"> </w:t>
      </w:r>
      <w:r>
        <w:rPr>
          <w:rFonts w:ascii="Gabriola" w:cs="Gabriola" w:eastAsia="Gabriola" w:hAnsi="Gabriola"/>
          <w:sz w:val="19"/>
          <w:szCs w:val="19"/>
          <w:color w:val="auto"/>
        </w:rPr>
        <w:t>“memory aid”. We choose mnemonic variable names to help us</w:t>
      </w:r>
      <w:r>
        <w:rPr>
          <w:rFonts w:ascii="Arial" w:cs="Arial" w:eastAsia="Arial" w:hAnsi="Arial"/>
          <w:sz w:val="19"/>
          <w:szCs w:val="19"/>
          <w:b w:val="1"/>
          <w:bCs w:val="1"/>
          <w:i w:val="1"/>
          <w:iCs w:val="1"/>
          <w:color w:val="auto"/>
        </w:rPr>
        <w:t xml:space="preserve"> </w:t>
      </w:r>
      <w:r>
        <w:rPr>
          <w:rFonts w:ascii="Gabriola" w:cs="Gabriola" w:eastAsia="Gabriola" w:hAnsi="Gabriola"/>
          <w:sz w:val="19"/>
          <w:szCs w:val="19"/>
          <w:color w:val="auto"/>
        </w:rPr>
        <w:t>remember why we created the variable in the first place.</w:t>
      </w:r>
    </w:p>
    <w:p>
      <w:pPr>
        <w:spacing w:after="0" w:line="161" w:lineRule="exact"/>
        <w:rPr>
          <w:sz w:val="20"/>
          <w:szCs w:val="20"/>
          <w:color w:val="auto"/>
        </w:rPr>
      </w:pPr>
    </w:p>
    <w:p>
      <w:pPr>
        <w:jc w:val="both"/>
        <w:ind w:left="360" w:right="20" w:hanging="4"/>
        <w:spacing w:after="0" w:line="227" w:lineRule="auto"/>
        <w:rPr>
          <w:sz w:val="20"/>
          <w:szCs w:val="20"/>
          <w:color w:val="auto"/>
        </w:rPr>
      </w:pPr>
      <w:r>
        <w:rPr>
          <w:rFonts w:ascii="Gabriola" w:cs="Gabriola" w:eastAsia="Gabriola" w:hAnsi="Gabriola"/>
          <w:sz w:val="20"/>
          <w:szCs w:val="20"/>
          <w:color w:val="auto"/>
        </w:rPr>
        <w:t>While this all sounds great, and it is a very good idea to use mnemonic variable names, mnemonic variable names can get in the way of a beginning programmer’s ability to parse and understand code. This is because beginning programmers have not yet memorized the reserved words (there are only 33 of them) and sometimes variables with names that are too descriptive start to look like part of the language and not just well-chosen variable names.</w:t>
      </w:r>
    </w:p>
    <w:p>
      <w:pPr>
        <w:spacing w:after="0" w:line="161" w:lineRule="exact"/>
        <w:rPr>
          <w:sz w:val="20"/>
          <w:szCs w:val="20"/>
          <w:color w:val="auto"/>
        </w:rPr>
      </w:pPr>
    </w:p>
    <w:p>
      <w:pPr>
        <w:jc w:val="both"/>
        <w:ind w:left="360" w:right="20" w:hanging="6"/>
        <w:spacing w:after="0" w:line="220" w:lineRule="auto"/>
        <w:rPr>
          <w:sz w:val="20"/>
          <w:szCs w:val="20"/>
          <w:color w:val="auto"/>
        </w:rPr>
      </w:pPr>
      <w:r>
        <w:rPr>
          <w:rFonts w:ascii="Gabriola" w:cs="Gabriola" w:eastAsia="Gabriola" w:hAnsi="Gabriola"/>
          <w:sz w:val="20"/>
          <w:szCs w:val="20"/>
          <w:color w:val="auto"/>
        </w:rPr>
        <w:t>Take a quick look at the following Python sample code which loops through some data. We will cover loops soon, but for now try to just puzzle through what this means:</w:t>
      </w:r>
    </w:p>
    <w:p>
      <w:pPr>
        <w:spacing w:after="0" w:line="320"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word  in  words:</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(word)</w:t>
      </w:r>
    </w:p>
    <w:p>
      <w:pPr>
        <w:spacing w:after="0" w:line="360" w:lineRule="exact"/>
        <w:rPr>
          <w:sz w:val="20"/>
          <w:szCs w:val="20"/>
          <w:color w:val="auto"/>
        </w:rPr>
      </w:pPr>
    </w:p>
    <w:p>
      <w:pPr>
        <w:jc w:val="both"/>
        <w:ind w:left="360" w:hanging="2"/>
        <w:spacing w:after="0" w:line="188" w:lineRule="auto"/>
        <w:rPr>
          <w:sz w:val="20"/>
          <w:szCs w:val="20"/>
          <w:color w:val="auto"/>
        </w:rPr>
      </w:pPr>
      <w:r>
        <w:rPr>
          <w:rFonts w:ascii="Gabriola" w:cs="Gabriola" w:eastAsia="Gabriola" w:hAnsi="Gabriola"/>
          <w:sz w:val="20"/>
          <w:szCs w:val="20"/>
          <w:color w:val="auto"/>
        </w:rPr>
        <w:t xml:space="preserve">What is happening here? Which of the tokens (for, word, in, etc.) are reserved words and which are just variable names? Does Python understand at a funda-mental level the notion of words? Beginning programmers have trouble separating what parts of the code </w:t>
      </w:r>
      <w:r>
        <w:rPr>
          <w:rFonts w:ascii="Arial" w:cs="Arial" w:eastAsia="Arial" w:hAnsi="Arial"/>
          <w:sz w:val="20"/>
          <w:szCs w:val="20"/>
          <w:b w:val="1"/>
          <w:bCs w:val="1"/>
          <w:i w:val="1"/>
          <w:iCs w:val="1"/>
          <w:color w:val="auto"/>
        </w:rPr>
        <w:t>must</w:t>
      </w:r>
      <w:r>
        <w:rPr>
          <w:rFonts w:ascii="Gabriola" w:cs="Gabriola" w:eastAsia="Gabriola" w:hAnsi="Gabriola"/>
          <w:sz w:val="20"/>
          <w:szCs w:val="20"/>
          <w:color w:val="auto"/>
        </w:rPr>
        <w:t xml:space="preserve"> be the same as this example and what parts of the code are simply choices made by the programmer.</w:t>
      </w:r>
    </w:p>
    <w:p>
      <w:pPr>
        <w:ind w:left="360"/>
        <w:spacing w:after="0" w:line="233" w:lineRule="auto"/>
        <w:rPr>
          <w:sz w:val="20"/>
          <w:szCs w:val="20"/>
          <w:color w:val="auto"/>
        </w:rPr>
      </w:pPr>
      <w:r>
        <w:rPr>
          <w:rFonts w:ascii="Gabriola" w:cs="Gabriola" w:eastAsia="Gabriola" w:hAnsi="Gabriola"/>
          <w:sz w:val="20"/>
          <w:szCs w:val="20"/>
          <w:color w:val="auto"/>
        </w:rPr>
        <w:t>The following code is equivalent to the above code:</w:t>
      </w:r>
    </w:p>
    <w:p>
      <w:pPr>
        <w:spacing w:after="0" w:line="320"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8F2100"/>
        </w:rPr>
        <w:t xml:space="preserve">slice  </w:t>
      </w:r>
      <w:r>
        <w:rPr>
          <w:rFonts w:ascii="Arial" w:cs="Arial" w:eastAsia="Arial" w:hAnsi="Arial"/>
          <w:sz w:val="20"/>
          <w:szCs w:val="20"/>
          <w:color w:val="000000"/>
        </w:rPr>
        <w:t>in  pizza:</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8F2100"/>
        </w:rPr>
        <w:t>slice</w:t>
      </w:r>
      <w:r>
        <w:rPr>
          <w:rFonts w:ascii="Arial" w:cs="Arial" w:eastAsia="Arial" w:hAnsi="Arial"/>
          <w:sz w:val="20"/>
          <w:szCs w:val="20"/>
          <w:color w:val="000000"/>
        </w:rPr>
        <w:t>)</w:t>
      </w:r>
    </w:p>
    <w:p>
      <w:pPr>
        <w:spacing w:after="0" w:line="361" w:lineRule="exact"/>
        <w:rPr>
          <w:sz w:val="20"/>
          <w:szCs w:val="20"/>
          <w:color w:val="auto"/>
        </w:rPr>
      </w:pPr>
    </w:p>
    <w:p>
      <w:pPr>
        <w:jc w:val="both"/>
        <w:ind w:left="360" w:right="20"/>
        <w:spacing w:after="0"/>
        <w:rPr>
          <w:sz w:val="20"/>
          <w:szCs w:val="20"/>
          <w:color w:val="auto"/>
        </w:rPr>
      </w:pPr>
      <w:r>
        <w:rPr>
          <w:rFonts w:ascii="Gabriola" w:cs="Gabriola" w:eastAsia="Gabriola" w:hAnsi="Gabriola"/>
          <w:sz w:val="20"/>
          <w:szCs w:val="20"/>
          <w:color w:val="auto"/>
        </w:rPr>
        <w:t>It is easier for the beginning programmer to look at this code and know which parts are reserved words defined by Python and which parts are simply variable names chosen by the programmer. It is pretty clear that Python has no fundamental understanding of pizza and slices and the fact that a pizza consists of a set of one or more slices.</w:t>
      </w:r>
    </w:p>
    <w:p>
      <w:pPr>
        <w:spacing w:after="0" w:line="210"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But if our program is truly about reading data and looking for words in the data, </w:t>
      </w:r>
      <w:r>
        <w:rPr>
          <w:rFonts w:ascii="Arial" w:cs="Arial" w:eastAsia="Arial" w:hAnsi="Arial"/>
          <w:sz w:val="20"/>
          <w:szCs w:val="20"/>
          <w:color w:val="auto"/>
        </w:rPr>
        <w:t xml:space="preserve">pizza </w:t>
      </w:r>
      <w:r>
        <w:rPr>
          <w:rFonts w:ascii="Gabriola" w:cs="Gabriola" w:eastAsia="Gabriola" w:hAnsi="Gabriola"/>
          <w:sz w:val="20"/>
          <w:szCs w:val="20"/>
          <w:color w:val="auto"/>
        </w:rPr>
        <w:t>and</w:t>
      </w:r>
      <w:r>
        <w:rPr>
          <w:rFonts w:ascii="Arial" w:cs="Arial" w:eastAsia="Arial" w:hAnsi="Arial"/>
          <w:sz w:val="20"/>
          <w:szCs w:val="20"/>
          <w:color w:val="auto"/>
        </w:rPr>
        <w:t xml:space="preserve"> slice </w:t>
      </w:r>
      <w:r>
        <w:rPr>
          <w:rFonts w:ascii="Gabriola" w:cs="Gabriola" w:eastAsia="Gabriola" w:hAnsi="Gabriola"/>
          <w:sz w:val="20"/>
          <w:szCs w:val="20"/>
          <w:color w:val="auto"/>
        </w:rPr>
        <w:t>are very un-mnemonic variable names. Choosing them as variable</w:t>
      </w:r>
      <w:r>
        <w:rPr>
          <w:rFonts w:ascii="Arial" w:cs="Arial" w:eastAsia="Arial" w:hAnsi="Arial"/>
          <w:sz w:val="20"/>
          <w:szCs w:val="20"/>
          <w:color w:val="auto"/>
        </w:rPr>
        <w:t xml:space="preserve"> </w:t>
      </w:r>
      <w:r>
        <w:rPr>
          <w:rFonts w:ascii="Gabriola" w:cs="Gabriola" w:eastAsia="Gabriola" w:hAnsi="Gabriola"/>
          <w:sz w:val="20"/>
          <w:szCs w:val="20"/>
          <w:color w:val="auto"/>
        </w:rPr>
        <w:t>names distracts from the meaning of the program.</w:t>
      </w:r>
    </w:p>
    <w:p>
      <w:pPr>
        <w:spacing w:after="0" w:line="161" w:lineRule="exact"/>
        <w:rPr>
          <w:sz w:val="20"/>
          <w:szCs w:val="20"/>
          <w:color w:val="auto"/>
        </w:rPr>
      </w:pPr>
    </w:p>
    <w:p>
      <w:pPr>
        <w:jc w:val="both"/>
        <w:ind w:left="360" w:right="20" w:hanging="7"/>
        <w:spacing w:after="0"/>
        <w:rPr>
          <w:sz w:val="20"/>
          <w:szCs w:val="20"/>
          <w:color w:val="auto"/>
        </w:rPr>
      </w:pPr>
      <w:r>
        <w:rPr>
          <w:rFonts w:ascii="Gabriola" w:cs="Gabriola" w:eastAsia="Gabriola" w:hAnsi="Gabriola"/>
          <w:sz w:val="15"/>
          <w:szCs w:val="15"/>
          <w:color w:val="auto"/>
        </w:rPr>
        <w:t>After a pretty short period of time, you will know the most common reserved words and you will start to see the reserved words jumping out at you:</w:t>
      </w:r>
    </w:p>
    <w:p>
      <w:pPr>
        <w:spacing w:after="0" w:line="321" w:lineRule="exact"/>
        <w:rPr>
          <w:sz w:val="20"/>
          <w:szCs w:val="20"/>
          <w:color w:val="auto"/>
        </w:rPr>
      </w:pPr>
    </w:p>
    <w:p>
      <w:pPr>
        <w:jc w:val="both"/>
        <w:ind w:left="360" w:right="20" w:hanging="6"/>
        <w:spacing w:after="0"/>
        <w:rPr>
          <w:sz w:val="20"/>
          <w:szCs w:val="20"/>
          <w:color w:val="auto"/>
        </w:rPr>
      </w:pPr>
      <w:r>
        <w:rPr>
          <w:rFonts w:ascii="Gabriola" w:cs="Gabriola" w:eastAsia="Gabriola" w:hAnsi="Gabriola"/>
          <w:sz w:val="18"/>
          <w:szCs w:val="18"/>
          <w:color w:val="auto"/>
        </w:rPr>
        <w:t>The parts of the code that are defined by Python (</w:t>
      </w:r>
      <w:r>
        <w:rPr>
          <w:rFonts w:ascii="Arial" w:cs="Arial" w:eastAsia="Arial" w:hAnsi="Arial"/>
          <w:sz w:val="18"/>
          <w:szCs w:val="18"/>
          <w:color w:val="auto"/>
        </w:rPr>
        <w:t>for</w:t>
      </w:r>
      <w:r>
        <w:rPr>
          <w:rFonts w:ascii="Gabriola" w:cs="Gabriola" w:eastAsia="Gabriola" w:hAnsi="Gabriola"/>
          <w:sz w:val="18"/>
          <w:szCs w:val="18"/>
          <w:color w:val="auto"/>
        </w:rPr>
        <w:t xml:space="preserve">, </w:t>
      </w:r>
      <w:r>
        <w:rPr>
          <w:rFonts w:ascii="Arial" w:cs="Arial" w:eastAsia="Arial" w:hAnsi="Arial"/>
          <w:sz w:val="18"/>
          <w:szCs w:val="18"/>
          <w:color w:val="auto"/>
        </w:rPr>
        <w:t>in</w:t>
      </w:r>
      <w:r>
        <w:rPr>
          <w:rFonts w:ascii="Gabriola" w:cs="Gabriola" w:eastAsia="Gabriola" w:hAnsi="Gabriola"/>
          <w:sz w:val="18"/>
          <w:szCs w:val="18"/>
          <w:color w:val="auto"/>
        </w:rPr>
        <w:t xml:space="preserve">, </w:t>
      </w:r>
      <w:r>
        <w:rPr>
          <w:rFonts w:ascii="Arial" w:cs="Arial" w:eastAsia="Arial" w:hAnsi="Arial"/>
          <w:sz w:val="18"/>
          <w:szCs w:val="18"/>
          <w:color w:val="auto"/>
        </w:rPr>
        <w:t>print</w:t>
      </w:r>
      <w:r>
        <w:rPr>
          <w:rFonts w:ascii="Gabriola" w:cs="Gabriola" w:eastAsia="Gabriola" w:hAnsi="Gabriola"/>
          <w:sz w:val="18"/>
          <w:szCs w:val="18"/>
          <w:color w:val="auto"/>
        </w:rPr>
        <w:t xml:space="preserve">, and </w:t>
      </w:r>
      <w:r>
        <w:rPr>
          <w:rFonts w:ascii="Arial" w:cs="Arial" w:eastAsia="Arial" w:hAnsi="Arial"/>
          <w:sz w:val="18"/>
          <w:szCs w:val="18"/>
          <w:color w:val="auto"/>
        </w:rPr>
        <w:t>:</w:t>
      </w:r>
      <w:r>
        <w:rPr>
          <w:rFonts w:ascii="Gabriola" w:cs="Gabriola" w:eastAsia="Gabriola" w:hAnsi="Gabriola"/>
          <w:sz w:val="18"/>
          <w:szCs w:val="18"/>
          <w:color w:val="auto"/>
        </w:rPr>
        <w:t>) are in bold and the programmer-chosen variables (</w:t>
      </w:r>
      <w:r>
        <w:rPr>
          <w:rFonts w:ascii="Arial" w:cs="Arial" w:eastAsia="Arial" w:hAnsi="Arial"/>
          <w:sz w:val="18"/>
          <w:szCs w:val="18"/>
          <w:color w:val="auto"/>
        </w:rPr>
        <w:t>word</w:t>
      </w:r>
      <w:r>
        <w:rPr>
          <w:rFonts w:ascii="Gabriola" w:cs="Gabriola" w:eastAsia="Gabriola" w:hAnsi="Gabriola"/>
          <w:sz w:val="18"/>
          <w:szCs w:val="18"/>
          <w:color w:val="auto"/>
        </w:rPr>
        <w:t xml:space="preserve"> and </w:t>
      </w:r>
      <w:r>
        <w:rPr>
          <w:rFonts w:ascii="Arial" w:cs="Arial" w:eastAsia="Arial" w:hAnsi="Arial"/>
          <w:sz w:val="18"/>
          <w:szCs w:val="18"/>
          <w:color w:val="auto"/>
        </w:rPr>
        <w:t>words</w:t>
      </w:r>
      <w:r>
        <w:rPr>
          <w:rFonts w:ascii="Gabriola" w:cs="Gabriola" w:eastAsia="Gabriola" w:hAnsi="Gabriola"/>
          <w:sz w:val="18"/>
          <w:szCs w:val="18"/>
          <w:color w:val="auto"/>
        </w:rPr>
        <w:t>) are not in bold. Many text editors are aware of Python syntax and will color reserved words diﬀerently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79375</wp:posOffset>
                </wp:positionV>
                <wp:extent cx="180657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5pt" to="160.25pt,6.25pt" o:allowincell="f" strokecolor="#000000" strokeweight="0.405pt"/>
            </w:pict>
          </mc:Fallback>
        </mc:AlternateContent>
      </w:r>
    </w:p>
    <w:p>
      <w:pPr>
        <w:sectPr>
          <w:pgSz w:w="9820" w:h="14198" w:orient="portrait"/>
          <w:cols w:equalWidth="0" w:num="1">
            <w:col w:w="7500"/>
          </w:cols>
          <w:pgMar w:left="1440" w:top="220" w:right="874" w:bottom="623" w:gutter="0" w:footer="0" w:header="0"/>
        </w:sectPr>
      </w:pPr>
    </w:p>
    <w:p>
      <w:pPr>
        <w:spacing w:after="0" w:line="195" w:lineRule="exact"/>
        <w:rPr>
          <w:sz w:val="20"/>
          <w:szCs w:val="20"/>
          <w:color w:val="auto"/>
        </w:rPr>
      </w:pPr>
    </w:p>
    <w:p>
      <w:pPr>
        <w:ind w:left="340" w:right="20" w:firstLine="242"/>
        <w:spacing w:after="0"/>
        <w:tabs>
          <w:tab w:leader="none" w:pos="669" w:val="left"/>
        </w:tabs>
        <w:numPr>
          <w:ilvl w:val="0"/>
          <w:numId w:val="60"/>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See </w:t>
      </w:r>
      <w:hyperlink r:id="rId16">
        <w:r>
          <w:rPr>
            <w:rFonts w:ascii="Times New Roman" w:cs="Times New Roman" w:eastAsia="Times New Roman" w:hAnsi="Times New Roman"/>
            <w:sz w:val="15"/>
            <w:szCs w:val="15"/>
            <w:color w:val="0000FF"/>
          </w:rPr>
          <w:t>http://en.wikipedia.org/wiki/Mnemonic</w:t>
        </w:r>
        <w:r>
          <w:rPr>
            <w:rFonts w:ascii="Times New Roman" w:cs="Times New Roman" w:eastAsia="Times New Roman" w:hAnsi="Times New Roman"/>
            <w:sz w:val="15"/>
            <w:szCs w:val="15"/>
            <w:color w:val="auto"/>
          </w:rPr>
          <w:t xml:space="preserve"> </w:t>
        </w:r>
      </w:hyperlink>
      <w:r>
        <w:rPr>
          <w:rFonts w:ascii="Times New Roman" w:cs="Times New Roman" w:eastAsia="Times New Roman" w:hAnsi="Times New Roman"/>
          <w:sz w:val="15"/>
          <w:szCs w:val="15"/>
          <w:color w:val="auto"/>
        </w:rPr>
        <w:t>for an extended description of the word “mnemonic”.</w:t>
      </w:r>
    </w:p>
    <w:p>
      <w:pPr>
        <w:sectPr>
          <w:pgSz w:w="9820" w:h="14198" w:orient="portrait"/>
          <w:cols w:equalWidth="0" w:num="1">
            <w:col w:w="7500"/>
          </w:cols>
          <w:pgMar w:left="1440" w:top="220" w:right="874" w:bottom="623" w:gutter="0" w:footer="0" w:header="0"/>
          <w:type w:val="continuous"/>
        </w:sectPr>
      </w:pPr>
    </w:p>
    <w:bookmarkStart w:id="39" w:name="page40"/>
    <w:bookmarkEnd w:id="39"/>
    <w:p>
      <w:pPr>
        <w:ind w:left="1040" w:hanging="1040"/>
        <w:spacing w:after="0"/>
        <w:tabs>
          <w:tab w:leader="none" w:pos="1040" w:val="left"/>
        </w:tabs>
        <w:numPr>
          <w:ilvl w:val="0"/>
          <w:numId w:val="61"/>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2.   VARIABLES, EXPRESSIONS, AND STATEMENTS</w:t>
      </w:r>
    </w:p>
    <w:p>
      <w:pPr>
        <w:spacing w:after="0" w:line="362" w:lineRule="exact"/>
        <w:rPr>
          <w:sz w:val="20"/>
          <w:szCs w:val="20"/>
          <w:color w:val="auto"/>
        </w:rPr>
      </w:pPr>
    </w:p>
    <w:p>
      <w:pPr>
        <w:jc w:val="both"/>
        <w:ind w:right="354" w:firstLine="5"/>
        <w:spacing w:after="0" w:line="235" w:lineRule="auto"/>
        <w:rPr>
          <w:sz w:val="20"/>
          <w:szCs w:val="20"/>
          <w:color w:val="auto"/>
        </w:rPr>
      </w:pPr>
      <w:r>
        <w:rPr>
          <w:rFonts w:ascii="Arial" w:cs="Arial" w:eastAsia="Arial" w:hAnsi="Arial"/>
          <w:sz w:val="20"/>
          <w:szCs w:val="20"/>
          <w:color w:val="auto"/>
        </w:rPr>
        <w:t>to give you clues to keep your variables and reserved words separate. After a while you will begin to read Python and quickly determine what is a variable and what is a reserved word.</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2.13</w:t>
        <w:tab/>
        <w:t>Debugging</w:t>
      </w:r>
    </w:p>
    <w:p>
      <w:pPr>
        <w:spacing w:after="0" w:line="399" w:lineRule="exact"/>
        <w:rPr>
          <w:sz w:val="20"/>
          <w:szCs w:val="20"/>
          <w:color w:val="auto"/>
        </w:rPr>
      </w:pPr>
    </w:p>
    <w:p>
      <w:pPr>
        <w:jc w:val="both"/>
        <w:ind w:right="354" w:hanging="7"/>
        <w:spacing w:after="0" w:line="235" w:lineRule="auto"/>
        <w:rPr>
          <w:sz w:val="20"/>
          <w:szCs w:val="20"/>
          <w:color w:val="auto"/>
        </w:rPr>
      </w:pPr>
      <w:r>
        <w:rPr>
          <w:rFonts w:ascii="Arial" w:cs="Arial" w:eastAsia="Arial" w:hAnsi="Arial"/>
          <w:sz w:val="20"/>
          <w:szCs w:val="20"/>
          <w:color w:val="auto"/>
        </w:rPr>
        <w:t>At this point, the syntax error you are most likely to make is an illegal variable name, like class and yield, which are keywords, or odd~job and US$, which contain illegal characters.</w:t>
      </w:r>
    </w:p>
    <w:p>
      <w:pPr>
        <w:spacing w:after="0" w:line="205"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If you put a space in a variable name, Python thinks it is two operands without an operator:</w:t>
      </w:r>
    </w:p>
    <w:p>
      <w:pPr>
        <w:spacing w:after="0" w:line="200" w:lineRule="exact"/>
        <w:rPr>
          <w:sz w:val="20"/>
          <w:szCs w:val="20"/>
          <w:color w:val="auto"/>
        </w:rPr>
      </w:pPr>
    </w:p>
    <w:p>
      <w:pPr>
        <w:spacing w:after="0" w:line="282" w:lineRule="exact"/>
        <w:rPr>
          <w:sz w:val="20"/>
          <w:szCs w:val="20"/>
          <w:color w:val="auto"/>
        </w:rPr>
      </w:pPr>
    </w:p>
    <w:p>
      <w:pPr>
        <w:ind w:right="4654"/>
        <w:spacing w:after="0" w:line="219" w:lineRule="auto"/>
        <w:tabs>
          <w:tab w:leader="none" w:pos="419" w:val="left"/>
        </w:tabs>
        <w:numPr>
          <w:ilvl w:val="0"/>
          <w:numId w:val="62"/>
        </w:numPr>
        <w:rPr>
          <w:rFonts w:ascii="Arial" w:cs="Arial" w:eastAsia="Arial" w:hAnsi="Arial"/>
          <w:sz w:val="20"/>
          <w:szCs w:val="20"/>
          <w:color w:val="auto"/>
        </w:rPr>
      </w:pPr>
      <w:r>
        <w:rPr>
          <w:rFonts w:ascii="Arial" w:cs="Arial" w:eastAsia="Arial" w:hAnsi="Arial"/>
          <w:sz w:val="20"/>
          <w:szCs w:val="20"/>
          <w:color w:val="auto"/>
        </w:rPr>
        <w:t xml:space="preserve">bad name = </w:t>
      </w:r>
      <w:r>
        <w:rPr>
          <w:rFonts w:ascii="Arial" w:cs="Arial" w:eastAsia="Arial" w:hAnsi="Arial"/>
          <w:sz w:val="20"/>
          <w:szCs w:val="20"/>
          <w:color w:val="40A170"/>
        </w:rPr>
        <w:t>5</w:t>
      </w:r>
      <w:r>
        <w:rPr>
          <w:rFonts w:ascii="Arial" w:cs="Arial" w:eastAsia="Arial" w:hAnsi="Arial"/>
          <w:sz w:val="20"/>
          <w:szCs w:val="20"/>
          <w:color w:val="auto"/>
        </w:rPr>
        <w:t xml:space="preserve"> </w:t>
      </w:r>
      <w:r>
        <w:rPr>
          <w:rFonts w:ascii="Arial" w:cs="Arial" w:eastAsia="Arial" w:hAnsi="Arial"/>
          <w:sz w:val="20"/>
          <w:szCs w:val="20"/>
          <w:color w:val="007021"/>
        </w:rPr>
        <w:t>SyntaxError</w:t>
      </w:r>
      <w:r>
        <w:rPr>
          <w:rFonts w:ascii="Arial" w:cs="Arial" w:eastAsia="Arial" w:hAnsi="Arial"/>
          <w:sz w:val="20"/>
          <w:szCs w:val="20"/>
          <w:color w:val="000000"/>
        </w:rPr>
        <w:t>: invalid syntax</w:t>
      </w:r>
    </w:p>
    <w:p>
      <w:pPr>
        <w:spacing w:after="0" w:line="200" w:lineRule="exact"/>
        <w:rPr>
          <w:rFonts w:ascii="Arial" w:cs="Arial" w:eastAsia="Arial" w:hAnsi="Arial"/>
          <w:sz w:val="20"/>
          <w:szCs w:val="20"/>
          <w:color w:val="auto"/>
        </w:rPr>
      </w:pPr>
    </w:p>
    <w:p>
      <w:pPr>
        <w:spacing w:after="0" w:line="238" w:lineRule="exact"/>
        <w:rPr>
          <w:rFonts w:ascii="Arial" w:cs="Arial" w:eastAsia="Arial" w:hAnsi="Arial"/>
          <w:sz w:val="20"/>
          <w:szCs w:val="20"/>
          <w:color w:val="auto"/>
        </w:rPr>
      </w:pPr>
    </w:p>
    <w:p>
      <w:pPr>
        <w:ind w:left="420" w:hanging="420"/>
        <w:spacing w:after="0"/>
        <w:tabs>
          <w:tab w:leader="none" w:pos="420" w:val="left"/>
        </w:tabs>
        <w:numPr>
          <w:ilvl w:val="0"/>
          <w:numId w:val="62"/>
        </w:numPr>
        <w:rPr>
          <w:rFonts w:ascii="Arial" w:cs="Arial" w:eastAsia="Arial" w:hAnsi="Arial"/>
          <w:sz w:val="20"/>
          <w:szCs w:val="20"/>
          <w:color w:val="auto"/>
        </w:rPr>
      </w:pPr>
      <w:r>
        <w:rPr>
          <w:rFonts w:ascii="Arial" w:cs="Arial" w:eastAsia="Arial" w:hAnsi="Arial"/>
          <w:sz w:val="20"/>
          <w:szCs w:val="20"/>
          <w:color w:val="auto"/>
        </w:rPr>
        <w:t xml:space="preserve">month  =  </w:t>
      </w:r>
      <w:r>
        <w:rPr>
          <w:rFonts w:ascii="Arial" w:cs="Arial" w:eastAsia="Arial" w:hAnsi="Arial"/>
          <w:sz w:val="20"/>
          <w:szCs w:val="20"/>
          <w:color w:val="40A170"/>
        </w:rPr>
        <w:t>09</w:t>
      </w:r>
    </w:p>
    <w:p>
      <w:pPr>
        <w:spacing w:after="0" w:line="9" w:lineRule="exact"/>
        <w:rPr>
          <w:sz w:val="20"/>
          <w:szCs w:val="20"/>
          <w:color w:val="auto"/>
        </w:rPr>
      </w:pPr>
    </w:p>
    <w:p>
      <w:pPr>
        <w:ind w:left="200"/>
        <w:spacing w:after="0"/>
        <w:rPr>
          <w:sz w:val="20"/>
          <w:szCs w:val="20"/>
          <w:color w:val="auto"/>
        </w:rPr>
      </w:pPr>
      <w:r>
        <w:rPr>
          <w:rFonts w:ascii="Arial" w:cs="Arial" w:eastAsia="Arial" w:hAnsi="Arial"/>
          <w:sz w:val="20"/>
          <w:szCs w:val="20"/>
          <w:color w:val="auto"/>
        </w:rPr>
        <w:t xml:space="preserve">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 xml:space="preserve">month  =  </w:t>
      </w:r>
      <w:r>
        <w:rPr>
          <w:rFonts w:ascii="Arial" w:cs="Arial" w:eastAsia="Arial" w:hAnsi="Arial"/>
          <w:sz w:val="20"/>
          <w:szCs w:val="20"/>
          <w:color w:val="40A170"/>
        </w:rPr>
        <w:t>09</w:t>
      </w:r>
    </w:p>
    <w:p>
      <w:pPr>
        <w:spacing w:after="0" w:line="9" w:lineRule="exact"/>
        <w:rPr>
          <w:sz w:val="20"/>
          <w:szCs w:val="20"/>
          <w:color w:val="auto"/>
        </w:rPr>
      </w:pPr>
    </w:p>
    <w:p>
      <w:pPr>
        <w:jc w:val="center"/>
        <w:ind w:right="4634"/>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007021"/>
        </w:rPr>
        <w:t>SyntaxError</w:t>
      </w:r>
      <w:r>
        <w:rPr>
          <w:rFonts w:ascii="Arial" w:cs="Arial" w:eastAsia="Arial" w:hAnsi="Arial"/>
          <w:sz w:val="20"/>
          <w:szCs w:val="20"/>
          <w:color w:val="000000"/>
        </w:rPr>
        <w:t>:  invalid  token</w:t>
      </w:r>
    </w:p>
    <w:p>
      <w:pPr>
        <w:spacing w:after="0" w:line="200" w:lineRule="exact"/>
        <w:rPr>
          <w:sz w:val="20"/>
          <w:szCs w:val="20"/>
          <w:color w:val="auto"/>
        </w:rPr>
      </w:pPr>
    </w:p>
    <w:p>
      <w:pPr>
        <w:spacing w:after="0" w:line="274" w:lineRule="exact"/>
        <w:rPr>
          <w:sz w:val="20"/>
          <w:szCs w:val="20"/>
          <w:color w:val="auto"/>
        </w:rPr>
      </w:pPr>
    </w:p>
    <w:p>
      <w:pPr>
        <w:jc w:val="both"/>
        <w:ind w:right="334"/>
        <w:spacing w:after="0" w:line="235" w:lineRule="auto"/>
        <w:rPr>
          <w:sz w:val="20"/>
          <w:szCs w:val="20"/>
          <w:color w:val="auto"/>
        </w:rPr>
      </w:pPr>
      <w:r>
        <w:rPr>
          <w:rFonts w:ascii="Arial" w:cs="Arial" w:eastAsia="Arial" w:hAnsi="Arial"/>
          <w:sz w:val="20"/>
          <w:szCs w:val="20"/>
          <w:color w:val="auto"/>
        </w:rPr>
        <w:t>For syntax errors, the error messages don’t help much. The most common mes-sages are SyntaxError: invalid syntax and SyntaxError: invalid token, neither of which is very informative.</w:t>
      </w:r>
    </w:p>
    <w:p>
      <w:pPr>
        <w:spacing w:after="0" w:line="205" w:lineRule="exact"/>
        <w:rPr>
          <w:sz w:val="20"/>
          <w:szCs w:val="20"/>
          <w:color w:val="auto"/>
        </w:rPr>
      </w:pPr>
    </w:p>
    <w:p>
      <w:pPr>
        <w:jc w:val="both"/>
        <w:ind w:right="354" w:hanging="1"/>
        <w:spacing w:after="0" w:line="235" w:lineRule="auto"/>
        <w:rPr>
          <w:sz w:val="20"/>
          <w:szCs w:val="20"/>
          <w:color w:val="auto"/>
        </w:rPr>
      </w:pPr>
      <w:r>
        <w:rPr>
          <w:rFonts w:ascii="Arial" w:cs="Arial" w:eastAsia="Arial" w:hAnsi="Arial"/>
          <w:sz w:val="20"/>
          <w:szCs w:val="20"/>
          <w:color w:val="auto"/>
        </w:rPr>
        <w:t>The runtime error you are most likely to make is a “use before def;” that is, trying to use a variable before you have assigned a value. This can happen if you spell a variable name wrong:</w:t>
      </w:r>
    </w:p>
    <w:p>
      <w:pPr>
        <w:spacing w:after="0" w:line="200" w:lineRule="exact"/>
        <w:rPr>
          <w:sz w:val="20"/>
          <w:szCs w:val="20"/>
          <w:color w:val="auto"/>
        </w:rPr>
      </w:pPr>
    </w:p>
    <w:p>
      <w:pPr>
        <w:spacing w:after="0" w:line="233" w:lineRule="exact"/>
        <w:rPr>
          <w:sz w:val="20"/>
          <w:szCs w:val="20"/>
          <w:color w:val="auto"/>
        </w:rPr>
      </w:pPr>
    </w:p>
    <w:p>
      <w:pPr>
        <w:ind w:left="420" w:hanging="420"/>
        <w:spacing w:after="0"/>
        <w:tabs>
          <w:tab w:leader="none" w:pos="420" w:val="left"/>
        </w:tabs>
        <w:numPr>
          <w:ilvl w:val="0"/>
          <w:numId w:val="63"/>
        </w:numPr>
        <w:rPr>
          <w:rFonts w:ascii="Arial" w:cs="Arial" w:eastAsia="Arial" w:hAnsi="Arial"/>
          <w:sz w:val="20"/>
          <w:szCs w:val="20"/>
          <w:color w:val="auto"/>
        </w:rPr>
      </w:pPr>
      <w:r>
        <w:rPr>
          <w:rFonts w:ascii="Arial" w:cs="Arial" w:eastAsia="Arial" w:hAnsi="Arial"/>
          <w:sz w:val="20"/>
          <w:szCs w:val="20"/>
          <w:color w:val="auto"/>
        </w:rPr>
        <w:t xml:space="preserve">principal  =  </w:t>
      </w:r>
      <w:r>
        <w:rPr>
          <w:rFonts w:ascii="Arial" w:cs="Arial" w:eastAsia="Arial" w:hAnsi="Arial"/>
          <w:sz w:val="20"/>
          <w:szCs w:val="20"/>
          <w:color w:val="40A170"/>
        </w:rPr>
        <w:t>327.68</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63"/>
        </w:numPr>
        <w:rPr>
          <w:rFonts w:ascii="Arial" w:cs="Arial" w:eastAsia="Arial" w:hAnsi="Arial"/>
          <w:sz w:val="20"/>
          <w:szCs w:val="20"/>
          <w:color w:val="auto"/>
        </w:rPr>
      </w:pPr>
      <w:r>
        <w:rPr>
          <w:rFonts w:ascii="Arial" w:cs="Arial" w:eastAsia="Arial" w:hAnsi="Arial"/>
          <w:sz w:val="20"/>
          <w:szCs w:val="20"/>
          <w:color w:val="auto"/>
        </w:rPr>
        <w:t>interest  =  principle  *  rate</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007021"/>
        </w:rPr>
        <w:t>NameError</w:t>
      </w:r>
      <w:r>
        <w:rPr>
          <w:rFonts w:ascii="Arial" w:cs="Arial" w:eastAsia="Arial" w:hAnsi="Arial"/>
          <w:sz w:val="20"/>
          <w:szCs w:val="20"/>
          <w:color w:val="000000"/>
        </w:rPr>
        <w:t>:  name</w:t>
      </w:r>
      <w:r>
        <w:rPr>
          <w:rFonts w:ascii="Arial" w:cs="Arial" w:eastAsia="Arial" w:hAnsi="Arial"/>
          <w:sz w:val="20"/>
          <w:szCs w:val="20"/>
          <w:color w:val="007021"/>
        </w:rPr>
        <w:t xml:space="preserve">  </w:t>
      </w:r>
      <w:r>
        <w:rPr>
          <w:rFonts w:ascii="Arial" w:cs="Arial" w:eastAsia="Arial" w:hAnsi="Arial"/>
          <w:sz w:val="20"/>
          <w:szCs w:val="20"/>
          <w:color w:val="4070A1"/>
        </w:rPr>
        <w:t>'principle'</w:t>
      </w:r>
      <w:r>
        <w:rPr>
          <w:rFonts w:ascii="Arial" w:cs="Arial" w:eastAsia="Arial" w:hAnsi="Arial"/>
          <w:sz w:val="20"/>
          <w:szCs w:val="20"/>
          <w:color w:val="007021"/>
        </w:rPr>
        <w:t xml:space="preserve">  </w:t>
      </w:r>
      <w:r>
        <w:rPr>
          <w:rFonts w:ascii="Arial" w:cs="Arial" w:eastAsia="Arial" w:hAnsi="Arial"/>
          <w:sz w:val="20"/>
          <w:szCs w:val="20"/>
          <w:color w:val="000000"/>
        </w:rPr>
        <w:t>is  not  defined</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20"/>
          <w:szCs w:val="20"/>
          <w:color w:val="auto"/>
        </w:rPr>
        <w:t>Variables names are case sensitive, so LaTeX is not the same as latex.</w:t>
      </w:r>
    </w:p>
    <w:p>
      <w:pPr>
        <w:spacing w:after="0" w:line="205" w:lineRule="exact"/>
        <w:rPr>
          <w:sz w:val="20"/>
          <w:szCs w:val="20"/>
          <w:color w:val="auto"/>
        </w:rPr>
      </w:pPr>
    </w:p>
    <w:p>
      <w:pPr>
        <w:ind w:right="314" w:hanging="7"/>
        <w:spacing w:after="0" w:line="184" w:lineRule="auto"/>
        <w:rPr>
          <w:sz w:val="20"/>
          <w:szCs w:val="20"/>
          <w:color w:val="auto"/>
        </w:rPr>
      </w:pPr>
      <w:r>
        <w:rPr>
          <w:rFonts w:ascii="Arial" w:cs="Arial" w:eastAsia="Arial" w:hAnsi="Arial"/>
          <w:sz w:val="19"/>
          <w:szCs w:val="19"/>
          <w:color w:val="auto"/>
        </w:rPr>
        <w:t>At this point, the most likely cause of a semantic error is the order of operations. For example, to evaluate 1</w:t>
      </w:r>
      <w:r>
        <w:rPr>
          <w:rFonts w:ascii="Gabriola" w:cs="Gabriola" w:eastAsia="Gabriola" w:hAnsi="Gabriola"/>
          <w:sz w:val="19"/>
          <w:szCs w:val="19"/>
          <w:i w:val="1"/>
          <w:iCs w:val="1"/>
          <w:color w:val="auto"/>
        </w:rPr>
        <w:t>/</w:t>
      </w:r>
      <w:r>
        <w:rPr>
          <w:rFonts w:ascii="Arial" w:cs="Arial" w:eastAsia="Arial" w:hAnsi="Arial"/>
          <w:sz w:val="19"/>
          <w:szCs w:val="19"/>
          <w:color w:val="auto"/>
        </w:rPr>
        <w:t>2</w:t>
      </w:r>
      <w:r>
        <w:rPr>
          <w:rFonts w:ascii="Gabriola" w:cs="Gabriola" w:eastAsia="Gabriola" w:hAnsi="Gabriola"/>
          <w:sz w:val="19"/>
          <w:szCs w:val="19"/>
          <w:i w:val="1"/>
          <w:iCs w:val="1"/>
          <w:color w:val="auto"/>
        </w:rPr>
        <w:t>π</w:t>
      </w:r>
      <w:r>
        <w:rPr>
          <w:rFonts w:ascii="Arial" w:cs="Arial" w:eastAsia="Arial" w:hAnsi="Arial"/>
          <w:sz w:val="19"/>
          <w:szCs w:val="19"/>
          <w:color w:val="auto"/>
        </w:rPr>
        <w:t>, you might be tempted to write</w:t>
      </w:r>
    </w:p>
    <w:p>
      <w:pPr>
        <w:spacing w:after="0" w:line="200" w:lineRule="exact"/>
        <w:rPr>
          <w:sz w:val="20"/>
          <w:szCs w:val="20"/>
          <w:color w:val="auto"/>
        </w:rPr>
      </w:pPr>
    </w:p>
    <w:p>
      <w:pPr>
        <w:spacing w:after="0" w:line="234" w:lineRule="exact"/>
        <w:rPr>
          <w:sz w:val="20"/>
          <w:szCs w:val="20"/>
          <w:color w:val="auto"/>
        </w:rPr>
      </w:pPr>
    </w:p>
    <w:p>
      <w:pPr>
        <w:ind w:left="420" w:hanging="420"/>
        <w:spacing w:after="0"/>
        <w:tabs>
          <w:tab w:leader="none" w:pos="420" w:val="left"/>
        </w:tabs>
        <w:numPr>
          <w:ilvl w:val="0"/>
          <w:numId w:val="64"/>
        </w:numPr>
        <w:rPr>
          <w:rFonts w:ascii="Arial" w:cs="Arial" w:eastAsia="Arial" w:hAnsi="Arial"/>
          <w:sz w:val="20"/>
          <w:szCs w:val="20"/>
          <w:color w:val="auto"/>
        </w:rPr>
      </w:pPr>
      <w:r>
        <w:rPr>
          <w:rFonts w:ascii="Arial" w:cs="Arial" w:eastAsia="Arial" w:hAnsi="Arial"/>
          <w:sz w:val="20"/>
          <w:szCs w:val="20"/>
          <w:color w:val="40A170"/>
        </w:rPr>
        <w:t xml:space="preserve">1.0  </w:t>
      </w:r>
      <w:r>
        <w:rPr>
          <w:rFonts w:ascii="Arial" w:cs="Arial" w:eastAsia="Arial" w:hAnsi="Arial"/>
          <w:sz w:val="20"/>
          <w:szCs w:val="20"/>
          <w:color w:val="000000"/>
        </w:rPr>
        <w:t>/</w:t>
      </w:r>
      <w:r>
        <w:rPr>
          <w:rFonts w:ascii="Arial" w:cs="Arial" w:eastAsia="Arial" w:hAnsi="Arial"/>
          <w:sz w:val="20"/>
          <w:szCs w:val="20"/>
          <w:color w:val="40A170"/>
        </w:rPr>
        <w:t xml:space="preserve">  2.0  </w:t>
      </w:r>
      <w:r>
        <w:rPr>
          <w:rFonts w:ascii="Arial" w:cs="Arial" w:eastAsia="Arial" w:hAnsi="Arial"/>
          <w:sz w:val="20"/>
          <w:szCs w:val="20"/>
          <w:color w:val="000000"/>
        </w:rPr>
        <w:t>*  pi</w:t>
      </w:r>
    </w:p>
    <w:p>
      <w:pPr>
        <w:spacing w:after="0" w:line="200" w:lineRule="exact"/>
        <w:rPr>
          <w:sz w:val="20"/>
          <w:szCs w:val="20"/>
          <w:color w:val="auto"/>
        </w:rPr>
      </w:pPr>
    </w:p>
    <w:p>
      <w:pPr>
        <w:spacing w:after="0" w:line="274" w:lineRule="exact"/>
        <w:rPr>
          <w:sz w:val="20"/>
          <w:szCs w:val="20"/>
          <w:color w:val="auto"/>
        </w:rPr>
      </w:pPr>
    </w:p>
    <w:p>
      <w:pPr>
        <w:jc w:val="both"/>
        <w:ind w:right="354" w:firstLine="7"/>
        <w:spacing w:after="0" w:line="195" w:lineRule="auto"/>
        <w:rPr>
          <w:sz w:val="20"/>
          <w:szCs w:val="20"/>
          <w:color w:val="auto"/>
        </w:rPr>
      </w:pPr>
      <w:r>
        <w:rPr>
          <w:rFonts w:ascii="Arial" w:cs="Arial" w:eastAsia="Arial" w:hAnsi="Arial"/>
          <w:sz w:val="20"/>
          <w:szCs w:val="20"/>
          <w:color w:val="auto"/>
        </w:rPr>
        <w:t xml:space="preserve">But the division happens first, so you would get </w:t>
      </w:r>
      <w:r>
        <w:rPr>
          <w:rFonts w:ascii="Gabriola" w:cs="Gabriola" w:eastAsia="Gabriola" w:hAnsi="Gabriola"/>
          <w:sz w:val="20"/>
          <w:szCs w:val="20"/>
          <w:i w:val="1"/>
          <w:iCs w:val="1"/>
          <w:color w:val="auto"/>
        </w:rPr>
        <w:t>π/</w:t>
      </w:r>
      <w:r>
        <w:rPr>
          <w:rFonts w:ascii="Arial" w:cs="Arial" w:eastAsia="Arial" w:hAnsi="Arial"/>
          <w:sz w:val="20"/>
          <w:szCs w:val="20"/>
          <w:color w:val="auto"/>
        </w:rPr>
        <w:t>2, which is not the same thing! There is no way for Python to know what you meant to write, so in this case you don’t get an error message; you just get the wrong answer.</w:t>
      </w:r>
    </w:p>
    <w:p>
      <w:pPr>
        <w:sectPr>
          <w:pgSz w:w="9820" w:h="14198" w:orient="portrait"/>
          <w:cols w:equalWidth="0" w:num="1">
            <w:col w:w="7474"/>
          </w:cols>
          <w:pgMar w:left="900" w:top="357" w:right="1440" w:bottom="534" w:gutter="0" w:footer="0" w:header="0"/>
        </w:sectPr>
      </w:pPr>
    </w:p>
    <w:bookmarkStart w:id="40" w:name="page41"/>
    <w:bookmarkEnd w:id="40"/>
    <w:tbl>
      <w:tblPr>
        <w:tblLayout w:type="fixed"/>
        <w:tblInd w:w="360" w:type="dxa"/>
        <w:tblCellMar>
          <w:top w:w="0" w:type="dxa"/>
          <w:left w:w="0" w:type="dxa"/>
          <w:bottom w:w="0" w:type="dxa"/>
          <w:right w:w="0" w:type="dxa"/>
        </w:tblCellMar>
      </w:tblPr>
      <w:tr>
        <w:trPr>
          <w:trHeight w:val="368"/>
        </w:trPr>
        <w:tc>
          <w:tcPr>
            <w:tcW w:w="42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2.14.   GLOSSARY</w:t>
            </w:r>
          </w:p>
        </w:tc>
        <w:tc>
          <w:tcPr>
            <w:tcW w:w="2840" w:type="dxa"/>
            <w:vAlign w:val="bottom"/>
          </w:tcPr>
          <w:p>
            <w:pPr>
              <w:jc w:val="right"/>
              <w:spacing w:after="0"/>
              <w:rPr>
                <w:sz w:val="20"/>
                <w:szCs w:val="20"/>
                <w:color w:val="auto"/>
              </w:rPr>
            </w:pPr>
            <w:r>
              <w:rPr>
                <w:rFonts w:ascii="Gabriola" w:cs="Gabriola" w:eastAsia="Gabriola" w:hAnsi="Gabriola"/>
                <w:sz w:val="20"/>
                <w:szCs w:val="20"/>
                <w:color w:val="auto"/>
              </w:rPr>
              <w:t>29</w:t>
            </w:r>
          </w:p>
        </w:tc>
      </w:tr>
    </w:tbl>
    <w:p>
      <w:pPr>
        <w:spacing w:after="0" w:line="24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2.14</w:t>
        <w:tab/>
        <w:t>Glossary</w:t>
      </w:r>
    </w:p>
    <w:p>
      <w:pPr>
        <w:spacing w:after="0" w:line="174"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assignment  </w:t>
      </w:r>
      <w:r>
        <w:rPr>
          <w:rFonts w:ascii="Gabriola" w:cs="Gabriola" w:eastAsia="Gabriola" w:hAnsi="Gabriola"/>
          <w:sz w:val="20"/>
          <w:szCs w:val="20"/>
          <w:color w:val="auto"/>
        </w:rPr>
        <w:t>A statement that assigns a value to a variable.</w:t>
      </w:r>
    </w:p>
    <w:p>
      <w:pPr>
        <w:spacing w:after="0" w:line="200" w:lineRule="exact"/>
        <w:rPr>
          <w:sz w:val="20"/>
          <w:szCs w:val="20"/>
          <w:color w:val="auto"/>
        </w:rPr>
      </w:pPr>
    </w:p>
    <w:p>
      <w:pPr>
        <w:spacing w:after="0" w:line="212"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concatenate  </w:t>
      </w:r>
      <w:r>
        <w:rPr>
          <w:rFonts w:ascii="Gabriola" w:cs="Gabriola" w:eastAsia="Gabriola" w:hAnsi="Gabriola"/>
          <w:sz w:val="20"/>
          <w:szCs w:val="20"/>
          <w:color w:val="auto"/>
        </w:rPr>
        <w:t>To join two operands end to end.</w:t>
      </w:r>
    </w:p>
    <w:p>
      <w:pPr>
        <w:spacing w:after="0" w:line="200" w:lineRule="exact"/>
        <w:rPr>
          <w:sz w:val="20"/>
          <w:szCs w:val="20"/>
          <w:color w:val="auto"/>
        </w:rPr>
      </w:pPr>
    </w:p>
    <w:p>
      <w:pPr>
        <w:spacing w:after="0" w:line="383" w:lineRule="exact"/>
        <w:rPr>
          <w:sz w:val="20"/>
          <w:szCs w:val="20"/>
          <w:color w:val="auto"/>
        </w:rPr>
      </w:pPr>
    </w:p>
    <w:p>
      <w:pPr>
        <w:jc w:val="both"/>
        <w:ind w:left="860" w:right="20" w:hanging="497"/>
        <w:spacing w:after="0" w:line="220" w:lineRule="auto"/>
        <w:rPr>
          <w:sz w:val="20"/>
          <w:szCs w:val="20"/>
          <w:color w:val="auto"/>
        </w:rPr>
      </w:pPr>
      <w:r>
        <w:rPr>
          <w:rFonts w:ascii="Arial" w:cs="Arial" w:eastAsia="Arial" w:hAnsi="Arial"/>
          <w:sz w:val="20"/>
          <w:szCs w:val="20"/>
          <w:b w:val="1"/>
          <w:bCs w:val="1"/>
          <w:color w:val="auto"/>
        </w:rPr>
        <w:t xml:space="preserve">comment </w:t>
      </w:r>
      <w:r>
        <w:rPr>
          <w:rFonts w:ascii="Gabriola" w:cs="Gabriola" w:eastAsia="Gabriola" w:hAnsi="Gabriola"/>
          <w:sz w:val="20"/>
          <w:szCs w:val="20"/>
          <w:color w:val="auto"/>
        </w:rPr>
        <w:t>Information in a program that is meant for other programmers (or</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anyone reading the source code) and has no eﬀect on the execution of the program.</w:t>
      </w:r>
    </w:p>
    <w:p>
      <w:pPr>
        <w:spacing w:after="0" w:line="200" w:lineRule="exact"/>
        <w:rPr>
          <w:sz w:val="20"/>
          <w:szCs w:val="20"/>
          <w:color w:val="auto"/>
        </w:rPr>
      </w:pPr>
    </w:p>
    <w:p>
      <w:pPr>
        <w:spacing w:after="0" w:line="383" w:lineRule="exact"/>
        <w:rPr>
          <w:sz w:val="20"/>
          <w:szCs w:val="20"/>
          <w:color w:val="auto"/>
        </w:rPr>
      </w:pPr>
    </w:p>
    <w:p>
      <w:pPr>
        <w:jc w:val="both"/>
        <w:ind w:left="860" w:right="20" w:hanging="497"/>
        <w:spacing w:after="0"/>
        <w:rPr>
          <w:sz w:val="20"/>
          <w:szCs w:val="20"/>
          <w:color w:val="auto"/>
        </w:rPr>
      </w:pPr>
      <w:r>
        <w:rPr>
          <w:rFonts w:ascii="Arial" w:cs="Arial" w:eastAsia="Arial" w:hAnsi="Arial"/>
          <w:sz w:val="20"/>
          <w:szCs w:val="20"/>
          <w:b w:val="1"/>
          <w:bCs w:val="1"/>
          <w:color w:val="auto"/>
        </w:rPr>
        <w:t xml:space="preserve">evaluate </w:t>
      </w:r>
      <w:r>
        <w:rPr>
          <w:rFonts w:ascii="Gabriola" w:cs="Gabriola" w:eastAsia="Gabriola" w:hAnsi="Gabriola"/>
          <w:sz w:val="20"/>
          <w:szCs w:val="20"/>
          <w:color w:val="auto"/>
        </w:rPr>
        <w:t>To simplify an expression by performing the operations in order to yield</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a single value.</w:t>
      </w:r>
    </w:p>
    <w:p>
      <w:pPr>
        <w:spacing w:after="0" w:line="281" w:lineRule="exact"/>
        <w:rPr>
          <w:sz w:val="20"/>
          <w:szCs w:val="20"/>
          <w:color w:val="auto"/>
        </w:rPr>
      </w:pPr>
    </w:p>
    <w:p>
      <w:pPr>
        <w:jc w:val="both"/>
        <w:ind w:left="860" w:right="20" w:hanging="497"/>
        <w:spacing w:after="0"/>
        <w:rPr>
          <w:sz w:val="20"/>
          <w:szCs w:val="20"/>
          <w:color w:val="auto"/>
        </w:rPr>
      </w:pPr>
      <w:r>
        <w:rPr>
          <w:rFonts w:ascii="Arial" w:cs="Arial" w:eastAsia="Arial" w:hAnsi="Arial"/>
          <w:sz w:val="20"/>
          <w:szCs w:val="20"/>
          <w:b w:val="1"/>
          <w:bCs w:val="1"/>
          <w:color w:val="auto"/>
        </w:rPr>
        <w:t xml:space="preserve">expression </w:t>
      </w:r>
      <w:r>
        <w:rPr>
          <w:rFonts w:ascii="Gabriola" w:cs="Gabriola" w:eastAsia="Gabriola" w:hAnsi="Gabriola"/>
          <w:sz w:val="20"/>
          <w:szCs w:val="20"/>
          <w:color w:val="auto"/>
        </w:rPr>
        <w:t>A combination of variables, operators, and values that represents a</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single result value.</w:t>
      </w:r>
    </w:p>
    <w:p>
      <w:pPr>
        <w:spacing w:after="0" w:line="200" w:lineRule="exact"/>
        <w:rPr>
          <w:sz w:val="20"/>
          <w:szCs w:val="20"/>
          <w:color w:val="auto"/>
        </w:rPr>
      </w:pP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floating point  </w:t>
      </w:r>
      <w:r>
        <w:rPr>
          <w:rFonts w:ascii="Gabriola" w:cs="Gabriola" w:eastAsia="Gabriola" w:hAnsi="Gabriola"/>
          <w:sz w:val="20"/>
          <w:szCs w:val="20"/>
          <w:color w:val="auto"/>
        </w:rPr>
        <w:t>A type that represents numbers with fractional parts.</w:t>
      </w:r>
    </w:p>
    <w:p>
      <w:pPr>
        <w:spacing w:after="0" w:line="200" w:lineRule="exact"/>
        <w:rPr>
          <w:sz w:val="20"/>
          <w:szCs w:val="20"/>
          <w:color w:val="auto"/>
        </w:rPr>
      </w:pPr>
    </w:p>
    <w:p>
      <w:pPr>
        <w:spacing w:after="0" w:line="212"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integer  </w:t>
      </w:r>
      <w:r>
        <w:rPr>
          <w:rFonts w:ascii="Gabriola" w:cs="Gabriola" w:eastAsia="Gabriola" w:hAnsi="Gabriola"/>
          <w:sz w:val="20"/>
          <w:szCs w:val="20"/>
          <w:color w:val="auto"/>
        </w:rPr>
        <w:t>A type that represents whole numbers.</w:t>
      </w:r>
    </w:p>
    <w:p>
      <w:pPr>
        <w:spacing w:after="0" w:line="200" w:lineRule="exact"/>
        <w:rPr>
          <w:sz w:val="20"/>
          <w:szCs w:val="20"/>
          <w:color w:val="auto"/>
        </w:rPr>
      </w:pPr>
    </w:p>
    <w:p>
      <w:pPr>
        <w:spacing w:after="0" w:line="383" w:lineRule="exact"/>
        <w:rPr>
          <w:sz w:val="20"/>
          <w:szCs w:val="20"/>
          <w:color w:val="auto"/>
        </w:rPr>
      </w:pPr>
    </w:p>
    <w:p>
      <w:pPr>
        <w:jc w:val="both"/>
        <w:ind w:left="860" w:right="20" w:hanging="497"/>
        <w:spacing w:after="0"/>
        <w:rPr>
          <w:sz w:val="20"/>
          <w:szCs w:val="20"/>
          <w:color w:val="auto"/>
        </w:rPr>
      </w:pPr>
      <w:r>
        <w:rPr>
          <w:rFonts w:ascii="Arial" w:cs="Arial" w:eastAsia="Arial" w:hAnsi="Arial"/>
          <w:sz w:val="15"/>
          <w:szCs w:val="15"/>
          <w:b w:val="1"/>
          <w:bCs w:val="1"/>
          <w:color w:val="auto"/>
        </w:rPr>
        <w:t xml:space="preserve">keyword </w:t>
      </w:r>
      <w:r>
        <w:rPr>
          <w:rFonts w:ascii="Gabriola" w:cs="Gabriola" w:eastAsia="Gabriola" w:hAnsi="Gabriola"/>
          <w:sz w:val="15"/>
          <w:szCs w:val="15"/>
          <w:color w:val="auto"/>
        </w:rPr>
        <w:t>A reserved word that is used by the compiler to parse a program; you</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 xml:space="preserve">cannot use keywords like </w:t>
      </w:r>
      <w:r>
        <w:rPr>
          <w:rFonts w:ascii="Arial" w:cs="Arial" w:eastAsia="Arial" w:hAnsi="Arial"/>
          <w:sz w:val="15"/>
          <w:szCs w:val="15"/>
          <w:color w:val="auto"/>
        </w:rPr>
        <w:t>if</w:t>
      </w:r>
      <w:r>
        <w:rPr>
          <w:rFonts w:ascii="Gabriola" w:cs="Gabriola" w:eastAsia="Gabriola" w:hAnsi="Gabriola"/>
          <w:sz w:val="15"/>
          <w:szCs w:val="15"/>
          <w:color w:val="auto"/>
        </w:rPr>
        <w:t xml:space="preserve">, </w:t>
      </w:r>
      <w:r>
        <w:rPr>
          <w:rFonts w:ascii="Arial" w:cs="Arial" w:eastAsia="Arial" w:hAnsi="Arial"/>
          <w:sz w:val="15"/>
          <w:szCs w:val="15"/>
          <w:color w:val="auto"/>
        </w:rPr>
        <w:t>def</w:t>
      </w:r>
      <w:r>
        <w:rPr>
          <w:rFonts w:ascii="Gabriola" w:cs="Gabriola" w:eastAsia="Gabriola" w:hAnsi="Gabriola"/>
          <w:sz w:val="15"/>
          <w:szCs w:val="15"/>
          <w:color w:val="auto"/>
        </w:rPr>
        <w:t xml:space="preserve">, and </w:t>
      </w:r>
      <w:r>
        <w:rPr>
          <w:rFonts w:ascii="Arial" w:cs="Arial" w:eastAsia="Arial" w:hAnsi="Arial"/>
          <w:sz w:val="15"/>
          <w:szCs w:val="15"/>
          <w:color w:val="auto"/>
        </w:rPr>
        <w:t>while</w:t>
      </w:r>
      <w:r>
        <w:rPr>
          <w:rFonts w:ascii="Gabriola" w:cs="Gabriola" w:eastAsia="Gabriola" w:hAnsi="Gabriola"/>
          <w:sz w:val="15"/>
          <w:szCs w:val="15"/>
          <w:color w:val="auto"/>
        </w:rPr>
        <w:t xml:space="preserve"> as variable names.</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both"/>
        <w:ind w:left="860" w:right="20" w:hanging="497"/>
        <w:spacing w:after="0"/>
        <w:rPr>
          <w:sz w:val="20"/>
          <w:szCs w:val="20"/>
          <w:color w:val="auto"/>
        </w:rPr>
      </w:pPr>
      <w:r>
        <w:rPr>
          <w:rFonts w:ascii="Arial" w:cs="Arial" w:eastAsia="Arial" w:hAnsi="Arial"/>
          <w:sz w:val="18"/>
          <w:szCs w:val="18"/>
          <w:b w:val="1"/>
          <w:bCs w:val="1"/>
          <w:color w:val="auto"/>
        </w:rPr>
        <w:t xml:space="preserve">mnemonic </w:t>
      </w:r>
      <w:r>
        <w:rPr>
          <w:rFonts w:ascii="Gabriola" w:cs="Gabriola" w:eastAsia="Gabriola" w:hAnsi="Gabriola"/>
          <w:sz w:val="18"/>
          <w:szCs w:val="18"/>
          <w:color w:val="auto"/>
        </w:rPr>
        <w:t>A memory aid. We often give variables mnemonic names to help us</w:t>
      </w:r>
      <w:r>
        <w:rPr>
          <w:rFonts w:ascii="Arial" w:cs="Arial" w:eastAsia="Arial" w:hAnsi="Arial"/>
          <w:sz w:val="18"/>
          <w:szCs w:val="18"/>
          <w:b w:val="1"/>
          <w:bCs w:val="1"/>
          <w:color w:val="auto"/>
        </w:rPr>
        <w:t xml:space="preserve"> </w:t>
      </w:r>
      <w:r>
        <w:rPr>
          <w:rFonts w:ascii="Gabriola" w:cs="Gabriola" w:eastAsia="Gabriola" w:hAnsi="Gabriola"/>
          <w:sz w:val="18"/>
          <w:szCs w:val="18"/>
          <w:color w:val="auto"/>
        </w:rPr>
        <w:t>remember what is stored in the variable.</w:t>
      </w: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both"/>
        <w:ind w:left="860" w:right="20" w:hanging="497"/>
        <w:spacing w:after="0" w:line="189" w:lineRule="auto"/>
        <w:rPr>
          <w:sz w:val="20"/>
          <w:szCs w:val="20"/>
          <w:color w:val="auto"/>
        </w:rPr>
      </w:pPr>
      <w:r>
        <w:rPr>
          <w:rFonts w:ascii="Arial" w:cs="Arial" w:eastAsia="Arial" w:hAnsi="Arial"/>
          <w:sz w:val="15"/>
          <w:szCs w:val="15"/>
          <w:b w:val="1"/>
          <w:bCs w:val="1"/>
          <w:color w:val="auto"/>
        </w:rPr>
        <w:t xml:space="preserve">modulus operator </w:t>
      </w:r>
      <w:r>
        <w:rPr>
          <w:rFonts w:ascii="Gabriola" w:cs="Gabriola" w:eastAsia="Gabriola" w:hAnsi="Gabriola"/>
          <w:sz w:val="15"/>
          <w:szCs w:val="15"/>
          <w:color w:val="auto"/>
        </w:rPr>
        <w:t>An operator, denoted with a percent sign (</w:t>
      </w:r>
      <w:r>
        <w:rPr>
          <w:rFonts w:ascii="Arial" w:cs="Arial" w:eastAsia="Arial" w:hAnsi="Arial"/>
          <w:sz w:val="15"/>
          <w:szCs w:val="15"/>
          <w:color w:val="auto"/>
        </w:rPr>
        <w:t>%</w:t>
      </w:r>
      <w:r>
        <w:rPr>
          <w:rFonts w:ascii="Gabriola" w:cs="Gabriola" w:eastAsia="Gabriola" w:hAnsi="Gabriola"/>
          <w:sz w:val="15"/>
          <w:szCs w:val="15"/>
          <w:color w:val="auto"/>
        </w:rPr>
        <w:t>), that works on</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integers and yields the remainder when one number is divided by another.</w:t>
      </w:r>
    </w:p>
    <w:p>
      <w:pPr>
        <w:spacing w:after="0" w:line="200" w:lineRule="exact"/>
        <w:rPr>
          <w:sz w:val="20"/>
          <w:szCs w:val="20"/>
          <w:color w:val="auto"/>
        </w:rPr>
      </w:pPr>
    </w:p>
    <w:p>
      <w:pPr>
        <w:spacing w:after="0" w:line="214"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operand  </w:t>
      </w:r>
      <w:r>
        <w:rPr>
          <w:rFonts w:ascii="Gabriola" w:cs="Gabriola" w:eastAsia="Gabriola" w:hAnsi="Gabriola"/>
          <w:sz w:val="20"/>
          <w:szCs w:val="20"/>
          <w:color w:val="auto"/>
        </w:rPr>
        <w:t>One of the values on which an operator operates.</w:t>
      </w:r>
    </w:p>
    <w:p>
      <w:pPr>
        <w:spacing w:after="0" w:line="200" w:lineRule="exact"/>
        <w:rPr>
          <w:sz w:val="20"/>
          <w:szCs w:val="20"/>
          <w:color w:val="auto"/>
        </w:rPr>
      </w:pPr>
    </w:p>
    <w:p>
      <w:pPr>
        <w:spacing w:after="0" w:line="383" w:lineRule="exact"/>
        <w:rPr>
          <w:sz w:val="20"/>
          <w:szCs w:val="20"/>
          <w:color w:val="auto"/>
        </w:rPr>
      </w:pPr>
    </w:p>
    <w:p>
      <w:pPr>
        <w:ind w:left="860" w:hanging="497"/>
        <w:spacing w:after="0"/>
        <w:rPr>
          <w:sz w:val="20"/>
          <w:szCs w:val="20"/>
          <w:color w:val="auto"/>
        </w:rPr>
      </w:pPr>
      <w:r>
        <w:rPr>
          <w:rFonts w:ascii="Arial" w:cs="Arial" w:eastAsia="Arial" w:hAnsi="Arial"/>
          <w:sz w:val="19"/>
          <w:szCs w:val="19"/>
          <w:b w:val="1"/>
          <w:bCs w:val="1"/>
          <w:color w:val="auto"/>
        </w:rPr>
        <w:t xml:space="preserve">operator </w:t>
      </w:r>
      <w:r>
        <w:rPr>
          <w:rFonts w:ascii="Gabriola" w:cs="Gabriola" w:eastAsia="Gabriola" w:hAnsi="Gabriola"/>
          <w:sz w:val="19"/>
          <w:szCs w:val="19"/>
          <w:color w:val="auto"/>
        </w:rPr>
        <w:t>A special symbol that represents a simple computation like addition,</w:t>
      </w:r>
      <w:r>
        <w:rPr>
          <w:rFonts w:ascii="Arial" w:cs="Arial" w:eastAsia="Arial" w:hAnsi="Arial"/>
          <w:sz w:val="19"/>
          <w:szCs w:val="19"/>
          <w:b w:val="1"/>
          <w:bCs w:val="1"/>
          <w:color w:val="auto"/>
        </w:rPr>
        <w:t xml:space="preserve"> </w:t>
      </w:r>
      <w:r>
        <w:rPr>
          <w:rFonts w:ascii="Gabriola" w:cs="Gabriola" w:eastAsia="Gabriola" w:hAnsi="Gabriola"/>
          <w:sz w:val="19"/>
          <w:szCs w:val="19"/>
          <w:color w:val="auto"/>
        </w:rPr>
        <w:t>multiplication, or string concatenation.</w:t>
      </w: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860" w:right="20" w:hanging="497"/>
        <w:spacing w:after="0"/>
        <w:rPr>
          <w:sz w:val="20"/>
          <w:szCs w:val="20"/>
          <w:color w:val="auto"/>
        </w:rPr>
      </w:pPr>
      <w:r>
        <w:rPr>
          <w:rFonts w:ascii="Arial" w:cs="Arial" w:eastAsia="Arial" w:hAnsi="Arial"/>
          <w:sz w:val="15"/>
          <w:szCs w:val="15"/>
          <w:b w:val="1"/>
          <w:bCs w:val="1"/>
          <w:color w:val="auto"/>
        </w:rPr>
        <w:t xml:space="preserve">rules of precedence </w:t>
      </w:r>
      <w:r>
        <w:rPr>
          <w:rFonts w:ascii="Gabriola" w:cs="Gabriola" w:eastAsia="Gabriola" w:hAnsi="Gabriola"/>
          <w:sz w:val="15"/>
          <w:szCs w:val="15"/>
          <w:color w:val="auto"/>
        </w:rPr>
        <w:t>The set of rules governing the order in which expressions</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involving multiple operators and operands are evaluated.</w:t>
      </w:r>
    </w:p>
    <w:p>
      <w:pPr>
        <w:sectPr>
          <w:pgSz w:w="9820" w:h="14198" w:orient="portrait"/>
          <w:cols w:equalWidth="0" w:num="1">
            <w:col w:w="7500"/>
          </w:cols>
          <w:pgMar w:left="1440" w:top="220" w:right="874" w:bottom="938" w:gutter="0" w:footer="0" w:header="0"/>
        </w:sectPr>
      </w:pPr>
    </w:p>
    <w:bookmarkStart w:id="41" w:name="page42"/>
    <w:bookmarkEnd w:id="41"/>
    <w:p>
      <w:pPr>
        <w:ind w:left="1040" w:hanging="1040"/>
        <w:spacing w:after="0"/>
        <w:tabs>
          <w:tab w:leader="none" w:pos="1040" w:val="left"/>
        </w:tabs>
        <w:numPr>
          <w:ilvl w:val="0"/>
          <w:numId w:val="65"/>
        </w:numPr>
        <w:rPr>
          <w:rFonts w:ascii="Arial" w:cs="Arial" w:eastAsia="Arial" w:hAnsi="Arial"/>
          <w:sz w:val="20"/>
          <w:szCs w:val="20"/>
          <w:color w:val="auto"/>
        </w:rPr>
      </w:pPr>
      <w:r>
        <w:rPr>
          <w:rFonts w:ascii="Times New Roman" w:cs="Times New Roman" w:eastAsia="Times New Roman" w:hAnsi="Times New Roman"/>
          <w:sz w:val="20"/>
          <w:szCs w:val="20"/>
          <w:i w:val="1"/>
          <w:iCs w:val="1"/>
          <w:color w:val="auto"/>
        </w:rPr>
        <w:t>CHAPTER 2.   VARIABLES, EXPRESSIONS, AND STATEMENTS</w:t>
      </w:r>
    </w:p>
    <w:p>
      <w:pPr>
        <w:spacing w:after="0" w:line="362"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statement </w:t>
      </w:r>
      <w:r>
        <w:rPr>
          <w:rFonts w:ascii="Arial" w:cs="Arial" w:eastAsia="Arial" w:hAnsi="Arial"/>
          <w:sz w:val="20"/>
          <w:szCs w:val="20"/>
          <w:color w:val="auto"/>
        </w:rPr>
        <w:t>A section of code that represents a command or action.</w:t>
      </w:r>
      <w:r>
        <w:rPr>
          <w:sz w:val="20"/>
          <w:szCs w:val="20"/>
          <w:color w:val="auto"/>
        </w:rPr>
        <w:t xml:space="preserve"> </w:t>
      </w:r>
      <w:r>
        <w:rPr>
          <w:rFonts w:ascii="Arial" w:cs="Arial" w:eastAsia="Arial" w:hAnsi="Arial"/>
          <w:sz w:val="20"/>
          <w:szCs w:val="20"/>
          <w:color w:val="auto"/>
        </w:rPr>
        <w:t>So far, the statements we have seen are assignments and print expression statement.</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string  </w:t>
      </w:r>
      <w:r>
        <w:rPr>
          <w:rFonts w:ascii="Arial" w:cs="Arial" w:eastAsia="Arial" w:hAnsi="Arial"/>
          <w:sz w:val="20"/>
          <w:szCs w:val="20"/>
          <w:color w:val="auto"/>
        </w:rPr>
        <w:t>A type that represents sequences of characters.</w:t>
      </w:r>
    </w:p>
    <w:p>
      <w:pPr>
        <w:spacing w:after="0" w:line="357" w:lineRule="exact"/>
        <w:rPr>
          <w:sz w:val="20"/>
          <w:szCs w:val="20"/>
          <w:color w:val="auto"/>
        </w:rPr>
      </w:pPr>
    </w:p>
    <w:p>
      <w:pPr>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type </w:t>
      </w:r>
      <w:r>
        <w:rPr>
          <w:rFonts w:ascii="Arial" w:cs="Arial" w:eastAsia="Arial" w:hAnsi="Arial"/>
          <w:sz w:val="20"/>
          <w:szCs w:val="20"/>
          <w:color w:val="auto"/>
        </w:rPr>
        <w:t>A category of values. The types we have seen so far are integers (type</w:t>
      </w:r>
      <w:r>
        <w:rPr>
          <w:rFonts w:ascii="Arial" w:cs="Arial" w:eastAsia="Arial" w:hAnsi="Arial"/>
          <w:sz w:val="20"/>
          <w:szCs w:val="20"/>
          <w:b w:val="1"/>
          <w:bCs w:val="1"/>
          <w:color w:val="auto"/>
        </w:rPr>
        <w:t xml:space="preserve"> </w:t>
      </w:r>
      <w:r>
        <w:rPr>
          <w:rFonts w:ascii="Arial" w:cs="Arial" w:eastAsia="Arial" w:hAnsi="Arial"/>
          <w:sz w:val="20"/>
          <w:szCs w:val="20"/>
          <w:color w:val="auto"/>
        </w:rPr>
        <w:t>int),</w:t>
      </w:r>
      <w:r>
        <w:rPr>
          <w:rFonts w:ascii="Arial" w:cs="Arial" w:eastAsia="Arial" w:hAnsi="Arial"/>
          <w:sz w:val="20"/>
          <w:szCs w:val="20"/>
          <w:b w:val="1"/>
          <w:bCs w:val="1"/>
          <w:color w:val="auto"/>
        </w:rPr>
        <w:t xml:space="preserve"> </w:t>
      </w:r>
      <w:r>
        <w:rPr>
          <w:rFonts w:ascii="Arial" w:cs="Arial" w:eastAsia="Arial" w:hAnsi="Arial"/>
          <w:sz w:val="20"/>
          <w:szCs w:val="20"/>
          <w:color w:val="auto"/>
        </w:rPr>
        <w:t>floating-point numbers (type float), and strings (type str).</w:t>
      </w:r>
    </w:p>
    <w:p>
      <w:pPr>
        <w:spacing w:after="0" w:line="358"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value </w:t>
      </w:r>
      <w:r>
        <w:rPr>
          <w:rFonts w:ascii="Arial" w:cs="Arial" w:eastAsia="Arial" w:hAnsi="Arial"/>
          <w:sz w:val="20"/>
          <w:szCs w:val="20"/>
          <w:color w:val="auto"/>
        </w:rPr>
        <w:t>One of the basic units of data, like a number or string, that a program</w:t>
      </w:r>
      <w:r>
        <w:rPr>
          <w:rFonts w:ascii="Arial" w:cs="Arial" w:eastAsia="Arial" w:hAnsi="Arial"/>
          <w:sz w:val="20"/>
          <w:szCs w:val="20"/>
          <w:b w:val="1"/>
          <w:bCs w:val="1"/>
          <w:color w:val="auto"/>
        </w:rPr>
        <w:t xml:space="preserve"> </w:t>
      </w:r>
      <w:r>
        <w:rPr>
          <w:rFonts w:ascii="Arial" w:cs="Arial" w:eastAsia="Arial" w:hAnsi="Arial"/>
          <w:sz w:val="20"/>
          <w:szCs w:val="20"/>
          <w:color w:val="auto"/>
        </w:rPr>
        <w:t>manipulates.</w:t>
      </w:r>
    </w:p>
    <w:p>
      <w:pPr>
        <w:spacing w:after="0" w:line="326"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variable  </w:t>
      </w:r>
      <w:r>
        <w:rPr>
          <w:rFonts w:ascii="Arial" w:cs="Arial" w:eastAsia="Arial" w:hAnsi="Arial"/>
          <w:sz w:val="20"/>
          <w:szCs w:val="20"/>
          <w:color w:val="auto"/>
        </w:rPr>
        <w:t>A name that refers to a value.</w:t>
      </w:r>
    </w:p>
    <w:p>
      <w:pPr>
        <w:spacing w:after="0" w:line="200" w:lineRule="exact"/>
        <w:rPr>
          <w:sz w:val="20"/>
          <w:szCs w:val="20"/>
          <w:color w:val="auto"/>
        </w:rPr>
      </w:pPr>
    </w:p>
    <w:p>
      <w:pPr>
        <w:spacing w:after="0" w:line="340"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2.15</w:t>
        <w:tab/>
        <w:t>Exercises</w:t>
      </w:r>
    </w:p>
    <w:p>
      <w:pPr>
        <w:spacing w:after="0" w:line="318"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Exercise 2: Write a program that uses input to prompt a user for their name and then welcomes them.</w:t>
      </w:r>
    </w:p>
    <w:p>
      <w:pPr>
        <w:spacing w:after="0" w:line="214" w:lineRule="exact"/>
        <w:rPr>
          <w:sz w:val="20"/>
          <w:szCs w:val="20"/>
          <w:color w:val="auto"/>
        </w:rPr>
      </w:pPr>
    </w:p>
    <w:p>
      <w:pPr>
        <w:spacing w:after="0"/>
        <w:rPr>
          <w:sz w:val="20"/>
          <w:szCs w:val="20"/>
          <w:color w:val="auto"/>
        </w:rPr>
      </w:pPr>
      <w:r>
        <w:rPr>
          <w:rFonts w:ascii="Arial" w:cs="Arial" w:eastAsia="Arial" w:hAnsi="Arial"/>
          <w:sz w:val="18"/>
          <w:szCs w:val="18"/>
          <w:color w:val="auto"/>
        </w:rPr>
        <w:t>Enter  your  name:  Chuck</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Hello  Chuck</w:t>
      </w:r>
    </w:p>
    <w:p>
      <w:pPr>
        <w:spacing w:after="0" w:line="258"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Exercise 3: Write a program to prompt the user for hours and rate per hour to compute gross pay.</w:t>
      </w:r>
    </w:p>
    <w:p>
      <w:pPr>
        <w:spacing w:after="0" w:line="214" w:lineRule="exact"/>
        <w:rPr>
          <w:sz w:val="20"/>
          <w:szCs w:val="20"/>
          <w:color w:val="auto"/>
        </w:rPr>
      </w:pPr>
    </w:p>
    <w:p>
      <w:pPr>
        <w:spacing w:after="0"/>
        <w:rPr>
          <w:sz w:val="20"/>
          <w:szCs w:val="20"/>
          <w:color w:val="auto"/>
        </w:rPr>
      </w:pPr>
      <w:r>
        <w:rPr>
          <w:rFonts w:ascii="Arial" w:cs="Arial" w:eastAsia="Arial" w:hAnsi="Arial"/>
          <w:sz w:val="18"/>
          <w:szCs w:val="18"/>
          <w:color w:val="auto"/>
        </w:rPr>
        <w:t>Enter  Hours:  35</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Rate:  2.75</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Pay:  96.25</w:t>
      </w:r>
    </w:p>
    <w:p>
      <w:pPr>
        <w:spacing w:after="0" w:line="258" w:lineRule="exact"/>
        <w:rPr>
          <w:sz w:val="20"/>
          <w:szCs w:val="20"/>
          <w:color w:val="auto"/>
        </w:rPr>
      </w:pPr>
    </w:p>
    <w:p>
      <w:pPr>
        <w:jc w:val="both"/>
        <w:ind w:right="354" w:hanging="9"/>
        <w:spacing w:after="0" w:line="234" w:lineRule="auto"/>
        <w:rPr>
          <w:sz w:val="20"/>
          <w:szCs w:val="20"/>
          <w:color w:val="auto"/>
        </w:rPr>
      </w:pPr>
      <w:r>
        <w:rPr>
          <w:rFonts w:ascii="Arial" w:cs="Arial" w:eastAsia="Arial" w:hAnsi="Arial"/>
          <w:sz w:val="20"/>
          <w:szCs w:val="20"/>
          <w:color w:val="auto"/>
        </w:rPr>
        <w:t>We won’t worry about making sure our pay has exactly two digits after the decimal place for now. If you want, you can play with the built-in Python round function to properly round the resulting pay to two decimal places.</w:t>
      </w:r>
    </w:p>
    <w:p>
      <w:pPr>
        <w:spacing w:after="0" w:line="113" w:lineRule="exact"/>
        <w:rPr>
          <w:sz w:val="20"/>
          <w:szCs w:val="20"/>
          <w:color w:val="auto"/>
        </w:rPr>
      </w:pPr>
    </w:p>
    <w:p>
      <w:pPr>
        <w:spacing w:after="0"/>
        <w:rPr>
          <w:sz w:val="20"/>
          <w:szCs w:val="20"/>
          <w:color w:val="auto"/>
        </w:rPr>
      </w:pPr>
      <w:r>
        <w:rPr>
          <w:rFonts w:ascii="Arial" w:cs="Arial" w:eastAsia="Arial" w:hAnsi="Arial"/>
          <w:sz w:val="20"/>
          <w:szCs w:val="20"/>
          <w:color w:val="auto"/>
        </w:rPr>
        <w:t>Exercise 4: Assume that we execute the following assignment statements:</w:t>
      </w:r>
    </w:p>
    <w:p>
      <w:pPr>
        <w:spacing w:after="0" w:line="212" w:lineRule="exact"/>
        <w:rPr>
          <w:sz w:val="20"/>
          <w:szCs w:val="20"/>
          <w:color w:val="auto"/>
        </w:rPr>
      </w:pPr>
    </w:p>
    <w:p>
      <w:pPr>
        <w:spacing w:after="0"/>
        <w:rPr>
          <w:sz w:val="20"/>
          <w:szCs w:val="20"/>
          <w:color w:val="auto"/>
        </w:rPr>
      </w:pPr>
      <w:r>
        <w:rPr>
          <w:rFonts w:ascii="Arial" w:cs="Arial" w:eastAsia="Arial" w:hAnsi="Arial"/>
          <w:sz w:val="18"/>
          <w:szCs w:val="18"/>
          <w:color w:val="auto"/>
        </w:rPr>
        <w:t>width  =  17</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height  =  12.0</w:t>
      </w:r>
    </w:p>
    <w:p>
      <w:pPr>
        <w:spacing w:after="0" w:line="258"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For each of the following expressions, write the value of the expression and the type (of the value of the expression).</w:t>
      </w:r>
    </w:p>
    <w:p>
      <w:pPr>
        <w:spacing w:after="0" w:line="215" w:lineRule="exact"/>
        <w:rPr>
          <w:sz w:val="20"/>
          <w:szCs w:val="20"/>
          <w:color w:val="auto"/>
        </w:rPr>
      </w:pPr>
    </w:p>
    <w:p>
      <w:pPr>
        <w:ind w:left="500" w:hanging="256"/>
        <w:spacing w:after="0"/>
        <w:tabs>
          <w:tab w:leader="none" w:pos="500" w:val="left"/>
        </w:tabs>
        <w:numPr>
          <w:ilvl w:val="0"/>
          <w:numId w:val="66"/>
        </w:numPr>
        <w:rPr>
          <w:rFonts w:ascii="Arial" w:cs="Arial" w:eastAsia="Arial" w:hAnsi="Arial"/>
          <w:sz w:val="20"/>
          <w:szCs w:val="20"/>
          <w:color w:val="auto"/>
        </w:rPr>
      </w:pPr>
      <w:r>
        <w:rPr>
          <w:rFonts w:ascii="Arial" w:cs="Arial" w:eastAsia="Arial" w:hAnsi="Arial"/>
          <w:sz w:val="20"/>
          <w:szCs w:val="20"/>
          <w:color w:val="auto"/>
        </w:rPr>
        <w:t>width//2</w:t>
      </w:r>
    </w:p>
    <w:p>
      <w:pPr>
        <w:spacing w:after="0" w:line="131" w:lineRule="exact"/>
        <w:rPr>
          <w:rFonts w:ascii="Arial" w:cs="Arial" w:eastAsia="Arial" w:hAnsi="Arial"/>
          <w:sz w:val="20"/>
          <w:szCs w:val="20"/>
          <w:color w:val="auto"/>
        </w:rPr>
      </w:pPr>
    </w:p>
    <w:p>
      <w:pPr>
        <w:ind w:left="500" w:hanging="256"/>
        <w:spacing w:after="0"/>
        <w:tabs>
          <w:tab w:leader="none" w:pos="500" w:val="left"/>
        </w:tabs>
        <w:numPr>
          <w:ilvl w:val="0"/>
          <w:numId w:val="66"/>
        </w:numPr>
        <w:rPr>
          <w:rFonts w:ascii="Arial" w:cs="Arial" w:eastAsia="Arial" w:hAnsi="Arial"/>
          <w:sz w:val="20"/>
          <w:szCs w:val="20"/>
          <w:color w:val="auto"/>
        </w:rPr>
      </w:pPr>
      <w:r>
        <w:rPr>
          <w:rFonts w:ascii="Arial" w:cs="Arial" w:eastAsia="Arial" w:hAnsi="Arial"/>
          <w:sz w:val="20"/>
          <w:szCs w:val="20"/>
          <w:color w:val="auto"/>
        </w:rPr>
        <w:t>width/2.0</w:t>
      </w:r>
    </w:p>
    <w:p>
      <w:pPr>
        <w:spacing w:after="0" w:line="131" w:lineRule="exact"/>
        <w:rPr>
          <w:rFonts w:ascii="Arial" w:cs="Arial" w:eastAsia="Arial" w:hAnsi="Arial"/>
          <w:sz w:val="20"/>
          <w:szCs w:val="20"/>
          <w:color w:val="auto"/>
        </w:rPr>
      </w:pPr>
    </w:p>
    <w:p>
      <w:pPr>
        <w:ind w:left="500" w:hanging="256"/>
        <w:spacing w:after="0"/>
        <w:tabs>
          <w:tab w:leader="none" w:pos="500" w:val="left"/>
        </w:tabs>
        <w:numPr>
          <w:ilvl w:val="0"/>
          <w:numId w:val="66"/>
        </w:numPr>
        <w:rPr>
          <w:rFonts w:ascii="Arial" w:cs="Arial" w:eastAsia="Arial" w:hAnsi="Arial"/>
          <w:sz w:val="20"/>
          <w:szCs w:val="20"/>
          <w:color w:val="auto"/>
        </w:rPr>
      </w:pPr>
      <w:r>
        <w:rPr>
          <w:rFonts w:ascii="Arial" w:cs="Arial" w:eastAsia="Arial" w:hAnsi="Arial"/>
          <w:sz w:val="20"/>
          <w:szCs w:val="20"/>
          <w:color w:val="auto"/>
        </w:rPr>
        <w:t>height/3</w:t>
      </w:r>
    </w:p>
    <w:p>
      <w:pPr>
        <w:spacing w:after="0" w:line="131" w:lineRule="exact"/>
        <w:rPr>
          <w:rFonts w:ascii="Arial" w:cs="Arial" w:eastAsia="Arial" w:hAnsi="Arial"/>
          <w:sz w:val="20"/>
          <w:szCs w:val="20"/>
          <w:color w:val="auto"/>
        </w:rPr>
      </w:pPr>
    </w:p>
    <w:p>
      <w:pPr>
        <w:ind w:left="500" w:hanging="256"/>
        <w:spacing w:after="0"/>
        <w:tabs>
          <w:tab w:leader="none" w:pos="500" w:val="left"/>
        </w:tabs>
        <w:numPr>
          <w:ilvl w:val="0"/>
          <w:numId w:val="66"/>
        </w:numPr>
        <w:rPr>
          <w:rFonts w:ascii="Arial" w:cs="Arial" w:eastAsia="Arial" w:hAnsi="Arial"/>
          <w:sz w:val="20"/>
          <w:szCs w:val="20"/>
          <w:color w:val="auto"/>
        </w:rPr>
      </w:pPr>
      <w:r>
        <w:rPr>
          <w:rFonts w:ascii="Arial" w:cs="Arial" w:eastAsia="Arial" w:hAnsi="Arial"/>
          <w:sz w:val="20"/>
          <w:szCs w:val="20"/>
          <w:color w:val="auto"/>
        </w:rPr>
        <w:t>1  +  2  *  5</w:t>
      </w:r>
    </w:p>
    <w:p>
      <w:pPr>
        <w:spacing w:after="0" w:line="221" w:lineRule="exact"/>
        <w:rPr>
          <w:sz w:val="20"/>
          <w:szCs w:val="20"/>
          <w:color w:val="auto"/>
        </w:rPr>
      </w:pPr>
    </w:p>
    <w:p>
      <w:pPr>
        <w:spacing w:after="0"/>
        <w:rPr>
          <w:sz w:val="20"/>
          <w:szCs w:val="20"/>
          <w:color w:val="auto"/>
        </w:rPr>
      </w:pPr>
      <w:r>
        <w:rPr>
          <w:rFonts w:ascii="Arial" w:cs="Arial" w:eastAsia="Arial" w:hAnsi="Arial"/>
          <w:sz w:val="20"/>
          <w:szCs w:val="20"/>
          <w:color w:val="auto"/>
        </w:rPr>
        <w:t>Use the Python interpreter to check your answers.</w:t>
      </w:r>
    </w:p>
    <w:p>
      <w:pPr>
        <w:spacing w:after="0" w:line="143" w:lineRule="exact"/>
        <w:rPr>
          <w:sz w:val="20"/>
          <w:szCs w:val="20"/>
          <w:color w:val="auto"/>
        </w:rPr>
      </w:pPr>
    </w:p>
    <w:p>
      <w:pPr>
        <w:ind w:right="334"/>
        <w:spacing w:after="0" w:line="227" w:lineRule="auto"/>
        <w:rPr>
          <w:sz w:val="20"/>
          <w:szCs w:val="20"/>
          <w:color w:val="auto"/>
        </w:rPr>
      </w:pPr>
      <w:r>
        <w:rPr>
          <w:rFonts w:ascii="Arial" w:cs="Arial" w:eastAsia="Arial" w:hAnsi="Arial"/>
          <w:sz w:val="20"/>
          <w:szCs w:val="20"/>
          <w:color w:val="auto"/>
        </w:rPr>
        <w:t>Exercise 5: Write a program which prompts the user for a Celsius temperature, convert the temperature to Fahrenheit, and print out the converted temperature.</w:t>
      </w:r>
    </w:p>
    <w:p>
      <w:pPr>
        <w:sectPr>
          <w:pgSz w:w="9820" w:h="14198" w:orient="portrait"/>
          <w:cols w:equalWidth="0" w:num="1">
            <w:col w:w="7474"/>
          </w:cols>
          <w:pgMar w:left="900" w:top="357" w:right="1440" w:bottom="571" w:gutter="0" w:footer="0" w:header="0"/>
        </w:sectPr>
      </w:pPr>
    </w:p>
    <w:bookmarkStart w:id="42" w:name="page43"/>
    <w:bookmarkEnd w:id="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3</w:t>
      </w:r>
    </w:p>
    <w:p>
      <w:pPr>
        <w:spacing w:after="0" w:line="200" w:lineRule="exact"/>
        <w:rPr>
          <w:sz w:val="20"/>
          <w:szCs w:val="20"/>
          <w:color w:val="auto"/>
        </w:rPr>
      </w:pPr>
    </w:p>
    <w:p>
      <w:pPr>
        <w:spacing w:after="0" w:line="34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Conditional execution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3.1</w:t>
        <w:tab/>
        <w:t>Boolean expressions</w:t>
      </w:r>
    </w:p>
    <w:p>
      <w:pPr>
        <w:spacing w:after="0" w:line="318" w:lineRule="exact"/>
        <w:rPr>
          <w:sz w:val="20"/>
          <w:szCs w:val="20"/>
          <w:color w:val="auto"/>
        </w:rPr>
      </w:pPr>
    </w:p>
    <w:p>
      <w:pPr>
        <w:jc w:val="both"/>
        <w:ind w:left="360" w:hanging="7"/>
        <w:spacing w:after="0" w:line="220" w:lineRule="auto"/>
        <w:rPr>
          <w:sz w:val="20"/>
          <w:szCs w:val="20"/>
          <w:color w:val="auto"/>
        </w:rPr>
      </w:pPr>
      <w:r>
        <w:rPr>
          <w:rFonts w:ascii="Gabriola" w:cs="Gabriola" w:eastAsia="Gabriola" w:hAnsi="Gabriola"/>
          <w:sz w:val="20"/>
          <w:szCs w:val="20"/>
          <w:color w:val="auto"/>
        </w:rPr>
        <w:t xml:space="preserve">A </w:t>
      </w:r>
      <w:r>
        <w:rPr>
          <w:rFonts w:ascii="Arial" w:cs="Arial" w:eastAsia="Arial" w:hAnsi="Arial"/>
          <w:sz w:val="20"/>
          <w:szCs w:val="20"/>
          <w:b w:val="1"/>
          <w:bCs w:val="1"/>
          <w:i w:val="1"/>
          <w:iCs w:val="1"/>
          <w:color w:val="auto"/>
        </w:rPr>
        <w:t>boolean expression</w:t>
      </w:r>
      <w:r>
        <w:rPr>
          <w:rFonts w:ascii="Gabriola" w:cs="Gabriola" w:eastAsia="Gabriola" w:hAnsi="Gabriola"/>
          <w:sz w:val="20"/>
          <w:szCs w:val="20"/>
          <w:color w:val="auto"/>
        </w:rPr>
        <w:t xml:space="preserve"> is an expression that is either true or false. The following examples use the operator </w:t>
      </w:r>
      <w:r>
        <w:rPr>
          <w:rFonts w:ascii="Arial" w:cs="Arial" w:eastAsia="Arial" w:hAnsi="Arial"/>
          <w:sz w:val="20"/>
          <w:szCs w:val="20"/>
          <w:color w:val="auto"/>
        </w:rPr>
        <w:t>==</w:t>
      </w:r>
      <w:r>
        <w:rPr>
          <w:rFonts w:ascii="Gabriola" w:cs="Gabriola" w:eastAsia="Gabriola" w:hAnsi="Gabriola"/>
          <w:sz w:val="20"/>
          <w:szCs w:val="20"/>
          <w:color w:val="auto"/>
        </w:rPr>
        <w:t xml:space="preserve">, which compares two operands and produces </w:t>
      </w:r>
      <w:r>
        <w:rPr>
          <w:rFonts w:ascii="Arial" w:cs="Arial" w:eastAsia="Arial" w:hAnsi="Arial"/>
          <w:sz w:val="20"/>
          <w:szCs w:val="20"/>
          <w:color w:val="auto"/>
        </w:rPr>
        <w:t>True</w:t>
      </w:r>
      <w:r>
        <w:rPr>
          <w:rFonts w:ascii="Gabriola" w:cs="Gabriola" w:eastAsia="Gabriola" w:hAnsi="Gabriola"/>
          <w:sz w:val="20"/>
          <w:szCs w:val="20"/>
          <w:color w:val="auto"/>
        </w:rPr>
        <w:t xml:space="preserve"> if they are equal and </w:t>
      </w:r>
      <w:r>
        <w:rPr>
          <w:rFonts w:ascii="Arial" w:cs="Arial" w:eastAsia="Arial" w:hAnsi="Arial"/>
          <w:sz w:val="20"/>
          <w:szCs w:val="20"/>
          <w:color w:val="auto"/>
        </w:rPr>
        <w:t>False</w:t>
      </w:r>
      <w:r>
        <w:rPr>
          <w:rFonts w:ascii="Gabriola" w:cs="Gabriola" w:eastAsia="Gabriola" w:hAnsi="Gabriola"/>
          <w:sz w:val="20"/>
          <w:szCs w:val="20"/>
          <w:color w:val="auto"/>
        </w:rPr>
        <w:t xml:space="preserve"> otherwise:</w:t>
      </w:r>
    </w:p>
    <w:p>
      <w:pPr>
        <w:spacing w:after="0" w:line="214" w:lineRule="exact"/>
        <w:rPr>
          <w:sz w:val="20"/>
          <w:szCs w:val="20"/>
          <w:color w:val="auto"/>
        </w:rPr>
      </w:pPr>
    </w:p>
    <w:p>
      <w:pPr>
        <w:ind w:left="780" w:hanging="420"/>
        <w:spacing w:after="0"/>
        <w:tabs>
          <w:tab w:leader="none" w:pos="780" w:val="left"/>
        </w:tabs>
        <w:numPr>
          <w:ilvl w:val="0"/>
          <w:numId w:val="67"/>
        </w:numPr>
        <w:rPr>
          <w:rFonts w:ascii="Arial" w:cs="Arial" w:eastAsia="Arial" w:hAnsi="Arial"/>
          <w:sz w:val="20"/>
          <w:szCs w:val="20"/>
          <w:color w:val="auto"/>
        </w:rPr>
      </w:pPr>
      <w:r>
        <w:rPr>
          <w:rFonts w:ascii="Arial" w:cs="Arial" w:eastAsia="Arial" w:hAnsi="Arial"/>
          <w:sz w:val="20"/>
          <w:szCs w:val="20"/>
          <w:color w:val="40A170"/>
        </w:rPr>
        <w:t xml:space="preserve">5  </w:t>
      </w:r>
      <w:r>
        <w:rPr>
          <w:rFonts w:ascii="Arial" w:cs="Arial" w:eastAsia="Arial" w:hAnsi="Arial"/>
          <w:sz w:val="20"/>
          <w:szCs w:val="20"/>
          <w:color w:val="000000"/>
        </w:rPr>
        <w:t>==</w:t>
      </w:r>
      <w:r>
        <w:rPr>
          <w:rFonts w:ascii="Arial" w:cs="Arial" w:eastAsia="Arial" w:hAnsi="Arial"/>
          <w:sz w:val="20"/>
          <w:szCs w:val="20"/>
          <w:color w:val="40A170"/>
        </w:rPr>
        <w:t xml:space="preserve">  5</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007021"/>
        </w:rPr>
        <w:t>True</w:t>
      </w:r>
    </w:p>
    <w:p>
      <w:pPr>
        <w:spacing w:after="0" w:line="56" w:lineRule="exact"/>
        <w:rPr>
          <w:rFonts w:ascii="Arial" w:cs="Arial" w:eastAsia="Arial" w:hAnsi="Arial"/>
          <w:sz w:val="20"/>
          <w:szCs w:val="20"/>
          <w:color w:val="auto"/>
        </w:rPr>
      </w:pPr>
    </w:p>
    <w:p>
      <w:pPr>
        <w:ind w:left="360" w:right="6080"/>
        <w:spacing w:after="0" w:line="219" w:lineRule="auto"/>
        <w:tabs>
          <w:tab w:leader="none" w:pos="779" w:val="left"/>
        </w:tabs>
        <w:numPr>
          <w:ilvl w:val="0"/>
          <w:numId w:val="67"/>
        </w:numPr>
        <w:rPr>
          <w:rFonts w:ascii="Arial" w:cs="Arial" w:eastAsia="Arial" w:hAnsi="Arial"/>
          <w:sz w:val="20"/>
          <w:szCs w:val="20"/>
          <w:color w:val="auto"/>
        </w:rPr>
      </w:pPr>
      <w:r>
        <w:rPr>
          <w:rFonts w:ascii="Arial" w:cs="Arial" w:eastAsia="Arial" w:hAnsi="Arial"/>
          <w:sz w:val="20"/>
          <w:szCs w:val="20"/>
          <w:color w:val="40A170"/>
        </w:rPr>
        <w:t xml:space="preserve">5 </w:t>
      </w:r>
      <w:r>
        <w:rPr>
          <w:rFonts w:ascii="Arial" w:cs="Arial" w:eastAsia="Arial" w:hAnsi="Arial"/>
          <w:sz w:val="20"/>
          <w:szCs w:val="20"/>
          <w:color w:val="000000"/>
        </w:rPr>
        <w:t>==</w:t>
      </w:r>
      <w:r>
        <w:rPr>
          <w:rFonts w:ascii="Arial" w:cs="Arial" w:eastAsia="Arial" w:hAnsi="Arial"/>
          <w:sz w:val="20"/>
          <w:szCs w:val="20"/>
          <w:color w:val="40A170"/>
        </w:rPr>
        <w:t xml:space="preserve"> 6 </w:t>
      </w:r>
      <w:r>
        <w:rPr>
          <w:rFonts w:ascii="Arial" w:cs="Arial" w:eastAsia="Arial" w:hAnsi="Arial"/>
          <w:sz w:val="20"/>
          <w:szCs w:val="20"/>
          <w:color w:val="007021"/>
        </w:rPr>
        <w:t>False</w:t>
      </w:r>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w:t>
      </w:r>
    </w:p>
    <w:p>
      <w:pPr>
        <w:spacing w:after="0" w:line="25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True </w:t>
      </w:r>
      <w:r>
        <w:rPr>
          <w:rFonts w:ascii="Gabriola" w:cs="Gabriola" w:eastAsia="Gabriola" w:hAnsi="Gabriola"/>
          <w:sz w:val="20"/>
          <w:szCs w:val="20"/>
          <w:color w:val="auto"/>
        </w:rPr>
        <w:t>and</w:t>
      </w:r>
      <w:r>
        <w:rPr>
          <w:rFonts w:ascii="Arial" w:cs="Arial" w:eastAsia="Arial" w:hAnsi="Arial"/>
          <w:sz w:val="20"/>
          <w:szCs w:val="20"/>
          <w:color w:val="auto"/>
        </w:rPr>
        <w:t xml:space="preserve"> False </w:t>
      </w:r>
      <w:r>
        <w:rPr>
          <w:rFonts w:ascii="Gabriola" w:cs="Gabriola" w:eastAsia="Gabriola" w:hAnsi="Gabriola"/>
          <w:sz w:val="20"/>
          <w:szCs w:val="20"/>
          <w:color w:val="auto"/>
        </w:rPr>
        <w:t>are special values that belong to the class</w:t>
      </w:r>
      <w:r>
        <w:rPr>
          <w:rFonts w:ascii="Arial" w:cs="Arial" w:eastAsia="Arial" w:hAnsi="Arial"/>
          <w:sz w:val="20"/>
          <w:szCs w:val="20"/>
          <w:color w:val="auto"/>
        </w:rPr>
        <w:t xml:space="preserve"> bool</w:t>
      </w:r>
      <w:r>
        <w:rPr>
          <w:rFonts w:ascii="Gabriola" w:cs="Gabriola" w:eastAsia="Gabriola" w:hAnsi="Gabriola"/>
          <w:sz w:val="20"/>
          <w:szCs w:val="20"/>
          <w:color w:val="auto"/>
        </w:rPr>
        <w:t>; they are not</w:t>
      </w:r>
      <w:r>
        <w:rPr>
          <w:rFonts w:ascii="Arial" w:cs="Arial" w:eastAsia="Arial" w:hAnsi="Arial"/>
          <w:sz w:val="20"/>
          <w:szCs w:val="20"/>
          <w:color w:val="auto"/>
        </w:rPr>
        <w:t xml:space="preserve"> </w:t>
      </w:r>
      <w:r>
        <w:rPr>
          <w:rFonts w:ascii="Gabriola" w:cs="Gabriola" w:eastAsia="Gabriola" w:hAnsi="Gabriola"/>
          <w:sz w:val="20"/>
          <w:szCs w:val="20"/>
          <w:color w:val="auto"/>
        </w:rPr>
        <w:t>strings:</w:t>
      </w:r>
    </w:p>
    <w:p>
      <w:pPr>
        <w:spacing w:after="0" w:line="330" w:lineRule="exact"/>
        <w:rPr>
          <w:sz w:val="20"/>
          <w:szCs w:val="20"/>
          <w:color w:val="auto"/>
        </w:rPr>
      </w:pPr>
    </w:p>
    <w:p>
      <w:pPr>
        <w:jc w:val="both"/>
        <w:ind w:left="360" w:right="5660"/>
        <w:spacing w:after="0" w:line="219" w:lineRule="auto"/>
        <w:tabs>
          <w:tab w:leader="none" w:pos="779" w:val="left"/>
        </w:tabs>
        <w:numPr>
          <w:ilvl w:val="0"/>
          <w:numId w:val="68"/>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007021"/>
        </w:rPr>
        <w:t>True</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'bool'</w:t>
      </w:r>
      <w:r>
        <w:rPr>
          <w:rFonts w:ascii="Arial" w:cs="Arial" w:eastAsia="Arial" w:hAnsi="Arial"/>
          <w:sz w:val="20"/>
          <w:szCs w:val="20"/>
          <w:color w:val="000000"/>
        </w:rPr>
        <w:t>&gt;</w:t>
      </w:r>
    </w:p>
    <w:p>
      <w:pPr>
        <w:spacing w:after="0" w:line="57" w:lineRule="exact"/>
        <w:rPr>
          <w:rFonts w:ascii="Arial" w:cs="Arial" w:eastAsia="Arial" w:hAnsi="Arial"/>
          <w:sz w:val="20"/>
          <w:szCs w:val="20"/>
          <w:color w:val="auto"/>
        </w:rPr>
      </w:pPr>
    </w:p>
    <w:p>
      <w:pPr>
        <w:ind w:left="360" w:right="5560"/>
        <w:spacing w:after="0" w:line="219" w:lineRule="auto"/>
        <w:tabs>
          <w:tab w:leader="none" w:pos="779" w:val="left"/>
        </w:tabs>
        <w:numPr>
          <w:ilvl w:val="0"/>
          <w:numId w:val="68"/>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007021"/>
        </w:rPr>
        <w:t>False</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'bool'</w:t>
      </w:r>
      <w:r>
        <w:rPr>
          <w:rFonts w:ascii="Arial" w:cs="Arial" w:eastAsia="Arial" w:hAnsi="Arial"/>
          <w:sz w:val="20"/>
          <w:szCs w:val="20"/>
          <w:color w:val="000000"/>
        </w:rPr>
        <w:t>&gt;</w:t>
      </w:r>
    </w:p>
    <w:p>
      <w:pPr>
        <w:spacing w:after="0" w:line="84"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color w:val="auto"/>
        </w:rPr>
        <w:t>==</w:t>
      </w:r>
      <w:r>
        <w:rPr>
          <w:rFonts w:ascii="Gabriola" w:cs="Gabriola" w:eastAsia="Gabriola" w:hAnsi="Gabriola"/>
          <w:sz w:val="20"/>
          <w:szCs w:val="20"/>
          <w:color w:val="auto"/>
        </w:rPr>
        <w:t xml:space="preserve"> operator is one of the </w:t>
      </w:r>
      <w:r>
        <w:rPr>
          <w:rFonts w:ascii="Arial" w:cs="Arial" w:eastAsia="Arial" w:hAnsi="Arial"/>
          <w:sz w:val="20"/>
          <w:szCs w:val="20"/>
          <w:b w:val="1"/>
          <w:bCs w:val="1"/>
          <w:i w:val="1"/>
          <w:iCs w:val="1"/>
          <w:color w:val="auto"/>
        </w:rPr>
        <w:t>comparison operators</w:t>
      </w:r>
      <w:r>
        <w:rPr>
          <w:rFonts w:ascii="Gabriola" w:cs="Gabriola" w:eastAsia="Gabriola" w:hAnsi="Gabriola"/>
          <w:sz w:val="20"/>
          <w:szCs w:val="20"/>
          <w:color w:val="auto"/>
        </w:rPr>
        <w:t>; the others are:</w:t>
      </w:r>
    </w:p>
    <w:p>
      <w:pPr>
        <w:spacing w:after="0" w:line="213" w:lineRule="exact"/>
        <w:rPr>
          <w:sz w:val="20"/>
          <w:szCs w:val="20"/>
          <w:color w:val="auto"/>
        </w:rPr>
      </w:pPr>
    </w:p>
    <w:tbl>
      <w:tblPr>
        <w:tblLayout w:type="fixed"/>
        <w:tblInd w:w="980" w:type="dxa"/>
        <w:tblCellMar>
          <w:top w:w="0" w:type="dxa"/>
          <w:left w:w="0" w:type="dxa"/>
          <w:bottom w:w="0" w:type="dxa"/>
          <w:right w:w="0" w:type="dxa"/>
        </w:tblCellMar>
      </w:tblPr>
      <w:tr>
        <w:trPr>
          <w:trHeight w:val="230"/>
        </w:trPr>
        <w:tc>
          <w:tcPr>
            <w:tcW w:w="1620" w:type="dxa"/>
            <w:vAlign w:val="bottom"/>
          </w:tcPr>
          <w:p>
            <w:pPr>
              <w:spacing w:after="0"/>
              <w:rPr>
                <w:sz w:val="20"/>
                <w:szCs w:val="20"/>
                <w:color w:val="auto"/>
              </w:rPr>
            </w:pPr>
            <w:r>
              <w:rPr>
                <w:rFonts w:ascii="Arial" w:cs="Arial" w:eastAsia="Arial" w:hAnsi="Arial"/>
                <w:sz w:val="20"/>
                <w:szCs w:val="20"/>
                <w:color w:val="auto"/>
              </w:rPr>
              <w:t>x  !=  y</w:t>
            </w:r>
          </w:p>
        </w:tc>
        <w:tc>
          <w:tcPr>
            <w:tcW w:w="2320" w:type="dxa"/>
            <w:vAlign w:val="bottom"/>
          </w:tcPr>
          <w:p>
            <w:pPr>
              <w:ind w:left="580"/>
              <w:spacing w:after="0"/>
              <w:rPr>
                <w:sz w:val="20"/>
                <w:szCs w:val="20"/>
                <w:color w:val="auto"/>
              </w:rPr>
            </w:pPr>
            <w:r>
              <w:rPr>
                <w:rFonts w:ascii="Arial" w:cs="Arial" w:eastAsia="Arial" w:hAnsi="Arial"/>
                <w:sz w:val="20"/>
                <w:szCs w:val="20"/>
                <w:i w:val="1"/>
                <w:iCs w:val="1"/>
                <w:color w:val="61A1B0"/>
              </w:rPr>
              <w:t>#  x  is  not  equal</w:t>
            </w:r>
          </w:p>
        </w:tc>
        <w:tc>
          <w:tcPr>
            <w:tcW w:w="300" w:type="dxa"/>
            <w:vAlign w:val="bottom"/>
          </w:tcPr>
          <w:p>
            <w:pPr>
              <w:ind w:left="40"/>
              <w:spacing w:after="0"/>
              <w:rPr>
                <w:sz w:val="20"/>
                <w:szCs w:val="20"/>
                <w:color w:val="auto"/>
              </w:rPr>
            </w:pPr>
            <w:r>
              <w:rPr>
                <w:rFonts w:ascii="Arial" w:cs="Arial" w:eastAsia="Arial" w:hAnsi="Arial"/>
                <w:sz w:val="20"/>
                <w:szCs w:val="20"/>
                <w:i w:val="1"/>
                <w:iCs w:val="1"/>
                <w:color w:val="61A1B0"/>
              </w:rPr>
              <w:t>to</w:t>
            </w:r>
          </w:p>
        </w:tc>
        <w:tc>
          <w:tcPr>
            <w:tcW w:w="1420" w:type="dxa"/>
            <w:vAlign w:val="bottom"/>
          </w:tcPr>
          <w:p>
            <w:pPr>
              <w:ind w:left="60"/>
              <w:spacing w:after="0"/>
              <w:rPr>
                <w:sz w:val="20"/>
                <w:szCs w:val="20"/>
                <w:color w:val="auto"/>
              </w:rPr>
            </w:pPr>
            <w:r>
              <w:rPr>
                <w:rFonts w:ascii="Arial" w:cs="Arial" w:eastAsia="Arial" w:hAnsi="Arial"/>
                <w:sz w:val="20"/>
                <w:szCs w:val="20"/>
                <w:i w:val="1"/>
                <w:iCs w:val="1"/>
                <w:color w:val="61A1B0"/>
              </w:rPr>
              <w:t>y</w:t>
            </w:r>
          </w:p>
        </w:tc>
      </w:tr>
      <w:tr>
        <w:trPr>
          <w:trHeight w:val="239"/>
        </w:trPr>
        <w:tc>
          <w:tcPr>
            <w:tcW w:w="1620" w:type="dxa"/>
            <w:vAlign w:val="bottom"/>
          </w:tcPr>
          <w:p>
            <w:pPr>
              <w:spacing w:after="0"/>
              <w:rPr>
                <w:sz w:val="20"/>
                <w:szCs w:val="20"/>
                <w:color w:val="auto"/>
              </w:rPr>
            </w:pPr>
            <w:r>
              <w:rPr>
                <w:rFonts w:ascii="Arial" w:cs="Arial" w:eastAsia="Arial" w:hAnsi="Arial"/>
                <w:sz w:val="20"/>
                <w:szCs w:val="20"/>
                <w:color w:val="auto"/>
              </w:rPr>
              <w:t>x  &gt;  y</w:t>
            </w:r>
          </w:p>
        </w:tc>
        <w:tc>
          <w:tcPr>
            <w:tcW w:w="2620" w:type="dxa"/>
            <w:vAlign w:val="bottom"/>
            <w:gridSpan w:val="2"/>
          </w:tcPr>
          <w:p>
            <w:pPr>
              <w:ind w:left="580"/>
              <w:spacing w:after="0"/>
              <w:rPr>
                <w:sz w:val="20"/>
                <w:szCs w:val="20"/>
                <w:color w:val="auto"/>
              </w:rPr>
            </w:pPr>
            <w:r>
              <w:rPr>
                <w:rFonts w:ascii="Arial" w:cs="Arial" w:eastAsia="Arial" w:hAnsi="Arial"/>
                <w:sz w:val="20"/>
                <w:szCs w:val="20"/>
                <w:i w:val="1"/>
                <w:iCs w:val="1"/>
                <w:color w:val="61A1B0"/>
              </w:rPr>
              <w:t>#  x  is  greater  than</w:t>
            </w:r>
          </w:p>
        </w:tc>
        <w:tc>
          <w:tcPr>
            <w:tcW w:w="1420" w:type="dxa"/>
            <w:vAlign w:val="bottom"/>
          </w:tcPr>
          <w:p>
            <w:pPr>
              <w:ind w:left="60"/>
              <w:spacing w:after="0"/>
              <w:rPr>
                <w:sz w:val="20"/>
                <w:szCs w:val="20"/>
                <w:color w:val="auto"/>
              </w:rPr>
            </w:pPr>
            <w:r>
              <w:rPr>
                <w:rFonts w:ascii="Arial" w:cs="Arial" w:eastAsia="Arial" w:hAnsi="Arial"/>
                <w:sz w:val="20"/>
                <w:szCs w:val="20"/>
                <w:i w:val="1"/>
                <w:iCs w:val="1"/>
                <w:color w:val="61A1B0"/>
              </w:rPr>
              <w:t>y</w:t>
            </w:r>
          </w:p>
        </w:tc>
      </w:tr>
      <w:tr>
        <w:trPr>
          <w:trHeight w:val="239"/>
        </w:trPr>
        <w:tc>
          <w:tcPr>
            <w:tcW w:w="1620" w:type="dxa"/>
            <w:vAlign w:val="bottom"/>
          </w:tcPr>
          <w:p>
            <w:pPr>
              <w:spacing w:after="0"/>
              <w:rPr>
                <w:sz w:val="20"/>
                <w:szCs w:val="20"/>
                <w:color w:val="auto"/>
              </w:rPr>
            </w:pPr>
            <w:r>
              <w:rPr>
                <w:rFonts w:ascii="Arial" w:cs="Arial" w:eastAsia="Arial" w:hAnsi="Arial"/>
                <w:sz w:val="20"/>
                <w:szCs w:val="20"/>
                <w:color w:val="auto"/>
              </w:rPr>
              <w:t>x  &lt;  y</w:t>
            </w:r>
          </w:p>
        </w:tc>
        <w:tc>
          <w:tcPr>
            <w:tcW w:w="2320" w:type="dxa"/>
            <w:vAlign w:val="bottom"/>
          </w:tcPr>
          <w:p>
            <w:pPr>
              <w:ind w:left="580"/>
              <w:spacing w:after="0"/>
              <w:rPr>
                <w:sz w:val="20"/>
                <w:szCs w:val="20"/>
                <w:color w:val="auto"/>
              </w:rPr>
            </w:pPr>
            <w:r>
              <w:rPr>
                <w:rFonts w:ascii="Arial" w:cs="Arial" w:eastAsia="Arial" w:hAnsi="Arial"/>
                <w:sz w:val="20"/>
                <w:szCs w:val="20"/>
                <w:i w:val="1"/>
                <w:iCs w:val="1"/>
                <w:color w:val="61A1B0"/>
              </w:rPr>
              <w:t>#  x  is  less  than</w:t>
            </w:r>
          </w:p>
        </w:tc>
        <w:tc>
          <w:tcPr>
            <w:tcW w:w="300" w:type="dxa"/>
            <w:vAlign w:val="bottom"/>
          </w:tcPr>
          <w:p>
            <w:pPr>
              <w:ind w:left="40"/>
              <w:spacing w:after="0"/>
              <w:rPr>
                <w:sz w:val="20"/>
                <w:szCs w:val="20"/>
                <w:color w:val="auto"/>
              </w:rPr>
            </w:pPr>
            <w:r>
              <w:rPr>
                <w:rFonts w:ascii="Arial" w:cs="Arial" w:eastAsia="Arial" w:hAnsi="Arial"/>
                <w:sz w:val="20"/>
                <w:szCs w:val="20"/>
                <w:i w:val="1"/>
                <w:iCs w:val="1"/>
                <w:color w:val="61A1B0"/>
              </w:rPr>
              <w:t>y</w:t>
            </w:r>
          </w:p>
        </w:tc>
        <w:tc>
          <w:tcPr>
            <w:tcW w:w="1420" w:type="dxa"/>
            <w:vAlign w:val="bottom"/>
          </w:tcPr>
          <w:p>
            <w:pPr>
              <w:spacing w:after="0"/>
              <w:rPr>
                <w:sz w:val="20"/>
                <w:szCs w:val="20"/>
                <w:color w:val="auto"/>
              </w:rPr>
            </w:pPr>
          </w:p>
        </w:tc>
      </w:tr>
      <w:tr>
        <w:trPr>
          <w:trHeight w:val="239"/>
        </w:trPr>
        <w:tc>
          <w:tcPr>
            <w:tcW w:w="1620" w:type="dxa"/>
            <w:vAlign w:val="bottom"/>
          </w:tcPr>
          <w:p>
            <w:pPr>
              <w:spacing w:after="0"/>
              <w:rPr>
                <w:sz w:val="20"/>
                <w:szCs w:val="20"/>
                <w:color w:val="auto"/>
              </w:rPr>
            </w:pPr>
            <w:r>
              <w:rPr>
                <w:rFonts w:ascii="Arial" w:cs="Arial" w:eastAsia="Arial" w:hAnsi="Arial"/>
                <w:sz w:val="20"/>
                <w:szCs w:val="20"/>
                <w:color w:val="auto"/>
              </w:rPr>
              <w:t>x  &gt;=  y</w:t>
            </w:r>
          </w:p>
        </w:tc>
        <w:tc>
          <w:tcPr>
            <w:tcW w:w="2620" w:type="dxa"/>
            <w:vAlign w:val="bottom"/>
            <w:gridSpan w:val="2"/>
          </w:tcPr>
          <w:p>
            <w:pPr>
              <w:ind w:left="580"/>
              <w:spacing w:after="0"/>
              <w:rPr>
                <w:sz w:val="20"/>
                <w:szCs w:val="20"/>
                <w:color w:val="auto"/>
              </w:rPr>
            </w:pPr>
            <w:r>
              <w:rPr>
                <w:rFonts w:ascii="Arial" w:cs="Arial" w:eastAsia="Arial" w:hAnsi="Arial"/>
                <w:sz w:val="20"/>
                <w:szCs w:val="20"/>
                <w:i w:val="1"/>
                <w:iCs w:val="1"/>
                <w:color w:val="61A1B0"/>
              </w:rPr>
              <w:t>#  x  is  greater  than</w:t>
            </w:r>
          </w:p>
        </w:tc>
        <w:tc>
          <w:tcPr>
            <w:tcW w:w="1420" w:type="dxa"/>
            <w:vAlign w:val="bottom"/>
          </w:tcPr>
          <w:p>
            <w:pPr>
              <w:ind w:left="60"/>
              <w:spacing w:after="0"/>
              <w:rPr>
                <w:sz w:val="20"/>
                <w:szCs w:val="20"/>
                <w:color w:val="auto"/>
              </w:rPr>
            </w:pPr>
            <w:r>
              <w:rPr>
                <w:rFonts w:ascii="Arial" w:cs="Arial" w:eastAsia="Arial" w:hAnsi="Arial"/>
                <w:sz w:val="20"/>
                <w:szCs w:val="20"/>
                <w:i w:val="1"/>
                <w:iCs w:val="1"/>
                <w:color w:val="61A1B0"/>
              </w:rPr>
              <w:t>or  equal  to  y</w:t>
            </w:r>
          </w:p>
        </w:tc>
      </w:tr>
      <w:tr>
        <w:trPr>
          <w:trHeight w:val="239"/>
        </w:trPr>
        <w:tc>
          <w:tcPr>
            <w:tcW w:w="1620" w:type="dxa"/>
            <w:vAlign w:val="bottom"/>
          </w:tcPr>
          <w:p>
            <w:pPr>
              <w:spacing w:after="0"/>
              <w:rPr>
                <w:sz w:val="20"/>
                <w:szCs w:val="20"/>
                <w:color w:val="auto"/>
              </w:rPr>
            </w:pPr>
            <w:r>
              <w:rPr>
                <w:rFonts w:ascii="Arial" w:cs="Arial" w:eastAsia="Arial" w:hAnsi="Arial"/>
                <w:sz w:val="20"/>
                <w:szCs w:val="20"/>
                <w:color w:val="auto"/>
              </w:rPr>
              <w:t>x  &lt;=  y</w:t>
            </w:r>
          </w:p>
        </w:tc>
        <w:tc>
          <w:tcPr>
            <w:tcW w:w="2320" w:type="dxa"/>
            <w:vAlign w:val="bottom"/>
          </w:tcPr>
          <w:p>
            <w:pPr>
              <w:ind w:left="580"/>
              <w:spacing w:after="0"/>
              <w:rPr>
                <w:sz w:val="20"/>
                <w:szCs w:val="20"/>
                <w:color w:val="auto"/>
              </w:rPr>
            </w:pPr>
            <w:r>
              <w:rPr>
                <w:rFonts w:ascii="Arial" w:cs="Arial" w:eastAsia="Arial" w:hAnsi="Arial"/>
                <w:sz w:val="20"/>
                <w:szCs w:val="20"/>
                <w:i w:val="1"/>
                <w:iCs w:val="1"/>
                <w:color w:val="61A1B0"/>
              </w:rPr>
              <w:t>#  x  is  less  than</w:t>
            </w:r>
          </w:p>
        </w:tc>
        <w:tc>
          <w:tcPr>
            <w:tcW w:w="300" w:type="dxa"/>
            <w:vAlign w:val="bottom"/>
          </w:tcPr>
          <w:p>
            <w:pPr>
              <w:ind w:left="40"/>
              <w:spacing w:after="0"/>
              <w:rPr>
                <w:sz w:val="20"/>
                <w:szCs w:val="20"/>
                <w:color w:val="auto"/>
              </w:rPr>
            </w:pPr>
            <w:r>
              <w:rPr>
                <w:rFonts w:ascii="Arial" w:cs="Arial" w:eastAsia="Arial" w:hAnsi="Arial"/>
                <w:sz w:val="20"/>
                <w:szCs w:val="20"/>
                <w:i w:val="1"/>
                <w:iCs w:val="1"/>
                <w:color w:val="61A1B0"/>
              </w:rPr>
              <w:t>or</w:t>
            </w:r>
          </w:p>
        </w:tc>
        <w:tc>
          <w:tcPr>
            <w:tcW w:w="1420" w:type="dxa"/>
            <w:vAlign w:val="bottom"/>
          </w:tcPr>
          <w:p>
            <w:pPr>
              <w:ind w:left="60"/>
              <w:spacing w:after="0"/>
              <w:rPr>
                <w:sz w:val="20"/>
                <w:szCs w:val="20"/>
                <w:color w:val="auto"/>
              </w:rPr>
            </w:pPr>
            <w:r>
              <w:rPr>
                <w:rFonts w:ascii="Arial" w:cs="Arial" w:eastAsia="Arial" w:hAnsi="Arial"/>
                <w:sz w:val="20"/>
                <w:szCs w:val="20"/>
                <w:i w:val="1"/>
                <w:iCs w:val="1"/>
                <w:color w:val="61A1B0"/>
              </w:rPr>
              <w:t>equal  to  y</w:t>
            </w:r>
          </w:p>
        </w:tc>
      </w:tr>
      <w:tr>
        <w:trPr>
          <w:trHeight w:val="239"/>
        </w:trPr>
        <w:tc>
          <w:tcPr>
            <w:tcW w:w="1620" w:type="dxa"/>
            <w:vAlign w:val="bottom"/>
          </w:tcPr>
          <w:p>
            <w:pPr>
              <w:spacing w:after="0"/>
              <w:rPr>
                <w:sz w:val="20"/>
                <w:szCs w:val="20"/>
                <w:color w:val="auto"/>
              </w:rPr>
            </w:pPr>
            <w:r>
              <w:rPr>
                <w:rFonts w:ascii="Arial" w:cs="Arial" w:eastAsia="Arial" w:hAnsi="Arial"/>
                <w:sz w:val="20"/>
                <w:szCs w:val="20"/>
                <w:color w:val="auto"/>
              </w:rPr>
              <w:t>x  is  y</w:t>
            </w:r>
          </w:p>
        </w:tc>
        <w:tc>
          <w:tcPr>
            <w:tcW w:w="4040" w:type="dxa"/>
            <w:vAlign w:val="bottom"/>
            <w:gridSpan w:val="3"/>
          </w:tcPr>
          <w:p>
            <w:pPr>
              <w:ind w:left="580"/>
              <w:spacing w:after="0"/>
              <w:rPr>
                <w:sz w:val="20"/>
                <w:szCs w:val="20"/>
                <w:color w:val="auto"/>
              </w:rPr>
            </w:pPr>
            <w:r>
              <w:rPr>
                <w:rFonts w:ascii="Arial" w:cs="Arial" w:eastAsia="Arial" w:hAnsi="Arial"/>
                <w:sz w:val="20"/>
                <w:szCs w:val="20"/>
                <w:i w:val="1"/>
                <w:iCs w:val="1"/>
                <w:color w:val="61A1B0"/>
              </w:rPr>
              <w:t>#  x  is  the  same  as  y</w:t>
            </w:r>
          </w:p>
        </w:tc>
      </w:tr>
      <w:tr>
        <w:trPr>
          <w:trHeight w:val="239"/>
        </w:trPr>
        <w:tc>
          <w:tcPr>
            <w:tcW w:w="1620" w:type="dxa"/>
            <w:vAlign w:val="bottom"/>
          </w:tcPr>
          <w:p>
            <w:pPr>
              <w:spacing w:after="0"/>
              <w:rPr>
                <w:sz w:val="20"/>
                <w:szCs w:val="20"/>
                <w:color w:val="auto"/>
              </w:rPr>
            </w:pPr>
            <w:r>
              <w:rPr>
                <w:rFonts w:ascii="Arial" w:cs="Arial" w:eastAsia="Arial" w:hAnsi="Arial"/>
                <w:sz w:val="20"/>
                <w:szCs w:val="20"/>
                <w:color w:val="auto"/>
              </w:rPr>
              <w:t>x  is  not  y</w:t>
            </w:r>
          </w:p>
        </w:tc>
        <w:tc>
          <w:tcPr>
            <w:tcW w:w="2620" w:type="dxa"/>
            <w:vAlign w:val="bottom"/>
            <w:gridSpan w:val="2"/>
          </w:tcPr>
          <w:p>
            <w:pPr>
              <w:ind w:left="580"/>
              <w:spacing w:after="0"/>
              <w:rPr>
                <w:sz w:val="20"/>
                <w:szCs w:val="20"/>
                <w:color w:val="auto"/>
              </w:rPr>
            </w:pPr>
            <w:r>
              <w:rPr>
                <w:rFonts w:ascii="Arial" w:cs="Arial" w:eastAsia="Arial" w:hAnsi="Arial"/>
                <w:sz w:val="20"/>
                <w:szCs w:val="20"/>
                <w:i w:val="1"/>
                <w:iCs w:val="1"/>
                <w:color w:val="61A1B0"/>
              </w:rPr>
              <w:t>#  x  is  not  the  same</w:t>
            </w:r>
          </w:p>
        </w:tc>
        <w:tc>
          <w:tcPr>
            <w:tcW w:w="1420" w:type="dxa"/>
            <w:vAlign w:val="bottom"/>
          </w:tcPr>
          <w:p>
            <w:pPr>
              <w:ind w:left="60"/>
              <w:spacing w:after="0"/>
              <w:rPr>
                <w:sz w:val="20"/>
                <w:szCs w:val="20"/>
                <w:color w:val="auto"/>
              </w:rPr>
            </w:pPr>
            <w:r>
              <w:rPr>
                <w:rFonts w:ascii="Arial" w:cs="Arial" w:eastAsia="Arial" w:hAnsi="Arial"/>
                <w:sz w:val="20"/>
                <w:szCs w:val="20"/>
                <w:i w:val="1"/>
                <w:iCs w:val="1"/>
                <w:color w:val="61A1B0"/>
              </w:rPr>
              <w:t>as  y</w:t>
            </w:r>
          </w:p>
        </w:tc>
      </w:tr>
    </w:tbl>
    <w:p>
      <w:pPr>
        <w:spacing w:after="0" w:line="254" w:lineRule="exact"/>
        <w:rPr>
          <w:sz w:val="20"/>
          <w:szCs w:val="20"/>
          <w:color w:val="auto"/>
        </w:rPr>
      </w:pPr>
    </w:p>
    <w:p>
      <w:pPr>
        <w:jc w:val="both"/>
        <w:ind w:left="360" w:hanging="7"/>
        <w:spacing w:after="0" w:line="188" w:lineRule="auto"/>
        <w:rPr>
          <w:sz w:val="20"/>
          <w:szCs w:val="20"/>
          <w:color w:val="auto"/>
        </w:rPr>
      </w:pPr>
      <w:r>
        <w:rPr>
          <w:rFonts w:ascii="Gabriola" w:cs="Gabriola" w:eastAsia="Gabriola" w:hAnsi="Gabriola"/>
          <w:sz w:val="20"/>
          <w:szCs w:val="20"/>
          <w:color w:val="auto"/>
        </w:rPr>
        <w:t>Although these operations are probably familiar to you, the Python symbols are diﬀerent from the mathematical symbols for the same operations. A common error is to use a single equal sign (</w:t>
      </w:r>
      <w:r>
        <w:rPr>
          <w:rFonts w:ascii="Arial" w:cs="Arial" w:eastAsia="Arial" w:hAnsi="Arial"/>
          <w:sz w:val="20"/>
          <w:szCs w:val="20"/>
          <w:color w:val="auto"/>
        </w:rPr>
        <w:t>=</w:t>
      </w:r>
      <w:r>
        <w:rPr>
          <w:rFonts w:ascii="Gabriola" w:cs="Gabriola" w:eastAsia="Gabriola" w:hAnsi="Gabriola"/>
          <w:sz w:val="20"/>
          <w:szCs w:val="20"/>
          <w:color w:val="auto"/>
        </w:rPr>
        <w:t>) instead of a double equal sign (</w:t>
      </w:r>
      <w:r>
        <w:rPr>
          <w:rFonts w:ascii="Arial" w:cs="Arial" w:eastAsia="Arial" w:hAnsi="Arial"/>
          <w:sz w:val="20"/>
          <w:szCs w:val="20"/>
          <w:color w:val="auto"/>
        </w:rPr>
        <w:t>==</w:t>
      </w:r>
      <w:r>
        <w:rPr>
          <w:rFonts w:ascii="Gabriola" w:cs="Gabriola" w:eastAsia="Gabriola" w:hAnsi="Gabriola"/>
          <w:sz w:val="20"/>
          <w:szCs w:val="20"/>
          <w:color w:val="auto"/>
        </w:rPr>
        <w:t xml:space="preserve">). Remember that </w:t>
      </w:r>
      <w:r>
        <w:rPr>
          <w:rFonts w:ascii="Arial" w:cs="Arial" w:eastAsia="Arial" w:hAnsi="Arial"/>
          <w:sz w:val="20"/>
          <w:szCs w:val="20"/>
          <w:color w:val="auto"/>
        </w:rPr>
        <w:t>=</w:t>
      </w:r>
      <w:r>
        <w:rPr>
          <w:rFonts w:ascii="Gabriola" w:cs="Gabriola" w:eastAsia="Gabriola" w:hAnsi="Gabriola"/>
          <w:sz w:val="20"/>
          <w:szCs w:val="20"/>
          <w:color w:val="auto"/>
        </w:rPr>
        <w:t xml:space="preserve"> is an assignment operator and </w:t>
      </w:r>
      <w:r>
        <w:rPr>
          <w:rFonts w:ascii="Arial" w:cs="Arial" w:eastAsia="Arial" w:hAnsi="Arial"/>
          <w:sz w:val="20"/>
          <w:szCs w:val="20"/>
          <w:color w:val="auto"/>
        </w:rPr>
        <w:t>==</w:t>
      </w:r>
      <w:r>
        <w:rPr>
          <w:rFonts w:ascii="Gabriola" w:cs="Gabriola" w:eastAsia="Gabriola" w:hAnsi="Gabriola"/>
          <w:sz w:val="20"/>
          <w:szCs w:val="20"/>
          <w:color w:val="auto"/>
        </w:rPr>
        <w:t xml:space="preserve"> is a comparison operator. There is no such thing as </w:t>
      </w:r>
      <w:r>
        <w:rPr>
          <w:rFonts w:ascii="Arial" w:cs="Arial" w:eastAsia="Arial" w:hAnsi="Arial"/>
          <w:sz w:val="20"/>
          <w:szCs w:val="20"/>
          <w:color w:val="auto"/>
        </w:rPr>
        <w:t>=&lt;</w:t>
      </w:r>
      <w:r>
        <w:rPr>
          <w:rFonts w:ascii="Gabriola" w:cs="Gabriola" w:eastAsia="Gabriola" w:hAnsi="Gabriola"/>
          <w:sz w:val="20"/>
          <w:szCs w:val="20"/>
          <w:color w:val="auto"/>
        </w:rPr>
        <w:t xml:space="preserve"> or </w:t>
      </w:r>
      <w:r>
        <w:rPr>
          <w:rFonts w:ascii="Arial" w:cs="Arial" w:eastAsia="Arial" w:hAnsi="Arial"/>
          <w:sz w:val="20"/>
          <w:szCs w:val="20"/>
          <w:color w:val="auto"/>
        </w:rPr>
        <w:t>=&gt;</w:t>
      </w:r>
      <w:r>
        <w:rPr>
          <w:rFonts w:ascii="Gabriola" w:cs="Gabriola" w:eastAsia="Gabriola" w:hAnsi="Gabriola"/>
          <w:sz w:val="20"/>
          <w:szCs w:val="20"/>
          <w:color w:val="auto"/>
        </w:rPr>
        <w:t>.</w:t>
      </w:r>
    </w:p>
    <w:p>
      <w:pPr>
        <w:sectPr>
          <w:pgSz w:w="9820" w:h="14198" w:orient="portrait"/>
          <w:cols w:equalWidth="0" w:num="1">
            <w:col w:w="7480"/>
          </w:cols>
          <w:pgMar w:left="1440" w:top="1440" w:right="894" w:bottom="27" w:gutter="0" w:footer="0" w:header="0"/>
        </w:sectPr>
      </w:pPr>
    </w:p>
    <w:p>
      <w:pPr>
        <w:spacing w:after="0" w:line="136" w:lineRule="exact"/>
        <w:rPr>
          <w:sz w:val="20"/>
          <w:szCs w:val="20"/>
          <w:color w:val="auto"/>
        </w:rPr>
      </w:pPr>
    </w:p>
    <w:p>
      <w:pPr>
        <w:jc w:val="center"/>
        <w:ind w:right="-359"/>
        <w:spacing w:after="0"/>
        <w:rPr>
          <w:sz w:val="20"/>
          <w:szCs w:val="20"/>
          <w:color w:val="auto"/>
        </w:rPr>
      </w:pPr>
      <w:r>
        <w:rPr>
          <w:rFonts w:ascii="Gabriola" w:cs="Gabriola" w:eastAsia="Gabriola" w:hAnsi="Gabriola"/>
          <w:sz w:val="20"/>
          <w:szCs w:val="20"/>
          <w:color w:val="auto"/>
        </w:rPr>
        <w:t>31</w:t>
      </w:r>
    </w:p>
    <w:p>
      <w:pPr>
        <w:sectPr>
          <w:pgSz w:w="9820" w:h="14198" w:orient="portrait"/>
          <w:cols w:equalWidth="0" w:num="1">
            <w:col w:w="7480"/>
          </w:cols>
          <w:pgMar w:left="1440" w:top="1440" w:right="894" w:bottom="27" w:gutter="0" w:footer="0" w:header="0"/>
          <w:type w:val="continuous"/>
        </w:sectPr>
      </w:pPr>
    </w:p>
    <w:bookmarkStart w:id="43" w:name="page44"/>
    <w:bookmarkEnd w:id="43"/>
    <w:p>
      <w:pPr>
        <w:spacing w:after="0"/>
        <w:tabs>
          <w:tab w:leader="none" w:pos="2940" w:val="left"/>
          <w:tab w:leader="none" w:pos="4320" w:val="left"/>
        </w:tabs>
        <w:rPr>
          <w:sz w:val="20"/>
          <w:szCs w:val="20"/>
          <w:color w:val="auto"/>
        </w:rPr>
      </w:pPr>
      <w:r>
        <w:rPr>
          <w:rFonts w:ascii="Arial" w:cs="Arial" w:eastAsia="Arial" w:hAnsi="Arial"/>
          <w:sz w:val="20"/>
          <w:szCs w:val="20"/>
          <w:color w:val="auto"/>
        </w:rPr>
        <w:t>32</w:t>
      </w:r>
      <w:r>
        <w:rPr>
          <w:sz w:val="20"/>
          <w:szCs w:val="20"/>
          <w:color w:val="auto"/>
        </w:rPr>
        <w:tab/>
      </w:r>
      <w:r>
        <w:rPr>
          <w:rFonts w:ascii="Times New Roman" w:cs="Times New Roman" w:eastAsia="Times New Roman" w:hAnsi="Times New Roman"/>
          <w:sz w:val="20"/>
          <w:szCs w:val="20"/>
          <w:i w:val="1"/>
          <w:iCs w:val="1"/>
          <w:color w:val="auto"/>
        </w:rPr>
        <w:t>CHAPTER 3.</w:t>
        <w:tab/>
        <w:t>CONDITIONAL EXECUTION</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3.2</w:t>
        <w:tab/>
        <w:t>Logical operators</w:t>
      </w:r>
    </w:p>
    <w:p>
      <w:pPr>
        <w:spacing w:after="0" w:line="356"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 xml:space="preserve">There are three </w:t>
      </w:r>
      <w:r>
        <w:rPr>
          <w:rFonts w:ascii="Arial" w:cs="Arial" w:eastAsia="Arial" w:hAnsi="Arial"/>
          <w:sz w:val="20"/>
          <w:szCs w:val="20"/>
          <w:b w:val="1"/>
          <w:bCs w:val="1"/>
          <w:i w:val="1"/>
          <w:iCs w:val="1"/>
          <w:color w:val="auto"/>
        </w:rPr>
        <w:t>logical operators</w:t>
      </w:r>
      <w:r>
        <w:rPr>
          <w:rFonts w:ascii="Arial" w:cs="Arial" w:eastAsia="Arial" w:hAnsi="Arial"/>
          <w:sz w:val="20"/>
          <w:szCs w:val="20"/>
          <w:color w:val="auto"/>
        </w:rPr>
        <w:t>: and, or, and not. The semantics (meaning) of these operators is similar to their meaning in English. For example,</w:t>
      </w:r>
    </w:p>
    <w:p>
      <w:pPr>
        <w:spacing w:after="0" w:line="140" w:lineRule="exact"/>
        <w:rPr>
          <w:sz w:val="20"/>
          <w:szCs w:val="20"/>
          <w:color w:val="auto"/>
        </w:rPr>
      </w:pPr>
    </w:p>
    <w:p>
      <w:pPr>
        <w:spacing w:after="0"/>
        <w:rPr>
          <w:sz w:val="20"/>
          <w:szCs w:val="20"/>
          <w:color w:val="auto"/>
        </w:rPr>
      </w:pPr>
      <w:r>
        <w:rPr>
          <w:rFonts w:ascii="Arial" w:cs="Arial" w:eastAsia="Arial" w:hAnsi="Arial"/>
          <w:sz w:val="20"/>
          <w:szCs w:val="20"/>
          <w:color w:val="auto"/>
        </w:rPr>
        <w:t>x  &gt;  0  and  x  &lt;  10</w:t>
      </w:r>
    </w:p>
    <w:p>
      <w:pPr>
        <w:spacing w:after="0" w:line="146"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is true only if x is greater than 0 </w:t>
      </w:r>
      <w:r>
        <w:rPr>
          <w:rFonts w:ascii="Arial" w:cs="Arial" w:eastAsia="Arial" w:hAnsi="Arial"/>
          <w:sz w:val="20"/>
          <w:szCs w:val="20"/>
          <w:b w:val="1"/>
          <w:bCs w:val="1"/>
          <w:i w:val="1"/>
          <w:iCs w:val="1"/>
          <w:color w:val="auto"/>
        </w:rPr>
        <w:t>and</w:t>
      </w:r>
      <w:r>
        <w:rPr>
          <w:rFonts w:ascii="Arial" w:cs="Arial" w:eastAsia="Arial" w:hAnsi="Arial"/>
          <w:sz w:val="20"/>
          <w:szCs w:val="20"/>
          <w:color w:val="auto"/>
        </w:rPr>
        <w:t xml:space="preserve"> less than 10.</w:t>
      </w:r>
    </w:p>
    <w:p>
      <w:pPr>
        <w:spacing w:after="0" w:line="175"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 xml:space="preserve">n%2 == 0 or n%3 == 0 is true if </w:t>
      </w:r>
      <w:r>
        <w:rPr>
          <w:rFonts w:ascii="Arial" w:cs="Arial" w:eastAsia="Arial" w:hAnsi="Arial"/>
          <w:sz w:val="20"/>
          <w:szCs w:val="20"/>
          <w:b w:val="1"/>
          <w:bCs w:val="1"/>
          <w:i w:val="1"/>
          <w:iCs w:val="1"/>
          <w:color w:val="auto"/>
        </w:rPr>
        <w:t>either</w:t>
      </w:r>
      <w:r>
        <w:rPr>
          <w:rFonts w:ascii="Arial" w:cs="Arial" w:eastAsia="Arial" w:hAnsi="Arial"/>
          <w:sz w:val="20"/>
          <w:szCs w:val="20"/>
          <w:color w:val="auto"/>
        </w:rPr>
        <w:t xml:space="preserve"> of the conditions is true, that is, if the number is divisible by 2 </w:t>
      </w:r>
      <w:r>
        <w:rPr>
          <w:rFonts w:ascii="Arial" w:cs="Arial" w:eastAsia="Arial" w:hAnsi="Arial"/>
          <w:sz w:val="20"/>
          <w:szCs w:val="20"/>
          <w:b w:val="1"/>
          <w:bCs w:val="1"/>
          <w:i w:val="1"/>
          <w:iCs w:val="1"/>
          <w:color w:val="auto"/>
        </w:rPr>
        <w:t>or</w:t>
      </w:r>
      <w:r>
        <w:rPr>
          <w:rFonts w:ascii="Arial" w:cs="Arial" w:eastAsia="Arial" w:hAnsi="Arial"/>
          <w:sz w:val="20"/>
          <w:szCs w:val="20"/>
          <w:color w:val="auto"/>
        </w:rPr>
        <w:t xml:space="preserve"> 3.</w:t>
      </w:r>
    </w:p>
    <w:p>
      <w:pPr>
        <w:spacing w:after="0" w:line="144" w:lineRule="exact"/>
        <w:rPr>
          <w:sz w:val="20"/>
          <w:szCs w:val="20"/>
          <w:color w:val="auto"/>
        </w:rPr>
      </w:pPr>
    </w:p>
    <w:p>
      <w:pPr>
        <w:spacing w:after="0"/>
        <w:rPr>
          <w:sz w:val="20"/>
          <w:szCs w:val="20"/>
          <w:color w:val="auto"/>
        </w:rPr>
      </w:pPr>
      <w:r>
        <w:rPr>
          <w:rFonts w:ascii="Arial" w:cs="Arial" w:eastAsia="Arial" w:hAnsi="Arial"/>
          <w:sz w:val="20"/>
          <w:szCs w:val="20"/>
          <w:color w:val="auto"/>
        </w:rPr>
        <w:t>Finally, the not operator negates a boolean expression, so not  (x  &gt;  y) is true if</w:t>
      </w:r>
    </w:p>
    <w:p>
      <w:pPr>
        <w:spacing w:after="0" w:line="9" w:lineRule="exact"/>
        <w:rPr>
          <w:sz w:val="20"/>
          <w:szCs w:val="20"/>
          <w:color w:val="auto"/>
        </w:rPr>
      </w:pPr>
    </w:p>
    <w:p>
      <w:pPr>
        <w:ind w:left="200" w:hanging="200"/>
        <w:spacing w:after="0"/>
        <w:tabs>
          <w:tab w:leader="none" w:pos="200" w:val="left"/>
        </w:tabs>
        <w:numPr>
          <w:ilvl w:val="0"/>
          <w:numId w:val="69"/>
        </w:numPr>
        <w:rPr>
          <w:rFonts w:ascii="Arial" w:cs="Arial" w:eastAsia="Arial" w:hAnsi="Arial"/>
          <w:sz w:val="20"/>
          <w:szCs w:val="20"/>
          <w:color w:val="auto"/>
        </w:rPr>
      </w:pPr>
      <w:r>
        <w:rPr>
          <w:rFonts w:ascii="Arial" w:cs="Arial" w:eastAsia="Arial" w:hAnsi="Arial"/>
          <w:sz w:val="20"/>
          <w:szCs w:val="20"/>
          <w:color w:val="auto"/>
        </w:rPr>
        <w:t>&gt;  y is false; that is, if x is less than or equal to y.</w:t>
      </w:r>
    </w:p>
    <w:p>
      <w:pPr>
        <w:spacing w:after="0" w:line="175" w:lineRule="exact"/>
        <w:rPr>
          <w:sz w:val="20"/>
          <w:szCs w:val="20"/>
          <w:color w:val="auto"/>
        </w:rPr>
      </w:pPr>
    </w:p>
    <w:p>
      <w:pPr>
        <w:ind w:right="334"/>
        <w:spacing w:after="0" w:line="239" w:lineRule="auto"/>
        <w:rPr>
          <w:sz w:val="20"/>
          <w:szCs w:val="20"/>
          <w:color w:val="auto"/>
        </w:rPr>
      </w:pPr>
      <w:r>
        <w:rPr>
          <w:rFonts w:ascii="Arial" w:cs="Arial" w:eastAsia="Arial" w:hAnsi="Arial"/>
          <w:sz w:val="19"/>
          <w:szCs w:val="19"/>
          <w:color w:val="auto"/>
        </w:rPr>
        <w:t>Strictly speaking, the operands of the logical operators should be boolean expres-sions, but Python is not very strict. Any nonzero number is interpreted as “true.”</w:t>
      </w:r>
    </w:p>
    <w:p>
      <w:pPr>
        <w:spacing w:after="0" w:line="359" w:lineRule="exact"/>
        <w:rPr>
          <w:sz w:val="20"/>
          <w:szCs w:val="20"/>
          <w:color w:val="auto"/>
        </w:rPr>
      </w:pPr>
    </w:p>
    <w:p>
      <w:pPr>
        <w:ind w:left="420" w:hanging="420"/>
        <w:spacing w:after="0"/>
        <w:tabs>
          <w:tab w:leader="none" w:pos="420" w:val="left"/>
        </w:tabs>
        <w:numPr>
          <w:ilvl w:val="0"/>
          <w:numId w:val="70"/>
        </w:numPr>
        <w:rPr>
          <w:rFonts w:ascii="Arial" w:cs="Arial" w:eastAsia="Arial" w:hAnsi="Arial"/>
          <w:sz w:val="20"/>
          <w:szCs w:val="20"/>
          <w:color w:val="auto"/>
        </w:rPr>
      </w:pPr>
      <w:r>
        <w:rPr>
          <w:rFonts w:ascii="Arial" w:cs="Arial" w:eastAsia="Arial" w:hAnsi="Arial"/>
          <w:sz w:val="20"/>
          <w:szCs w:val="20"/>
          <w:color w:val="40A170"/>
        </w:rPr>
        <w:t xml:space="preserve">17  </w:t>
      </w:r>
      <w:r>
        <w:rPr>
          <w:rFonts w:ascii="Arial" w:cs="Arial" w:eastAsia="Arial" w:hAnsi="Arial"/>
          <w:sz w:val="20"/>
          <w:szCs w:val="20"/>
          <w:color w:val="000000"/>
        </w:rPr>
        <w:t>and</w:t>
      </w:r>
      <w:r>
        <w:rPr>
          <w:rFonts w:ascii="Arial" w:cs="Arial" w:eastAsia="Arial" w:hAnsi="Arial"/>
          <w:sz w:val="20"/>
          <w:szCs w:val="20"/>
          <w:color w:val="40A170"/>
        </w:rPr>
        <w:t xml:space="preserve">  </w:t>
      </w:r>
      <w:r>
        <w:rPr>
          <w:rFonts w:ascii="Arial" w:cs="Arial" w:eastAsia="Arial" w:hAnsi="Arial"/>
          <w:sz w:val="20"/>
          <w:szCs w:val="20"/>
          <w:color w:val="007021"/>
        </w:rPr>
        <w:t>True</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007021"/>
        </w:rPr>
        <w:t>True</w:t>
      </w:r>
    </w:p>
    <w:p>
      <w:pPr>
        <w:spacing w:after="0" w:line="398" w:lineRule="exact"/>
        <w:rPr>
          <w:sz w:val="20"/>
          <w:szCs w:val="20"/>
          <w:color w:val="auto"/>
        </w:rPr>
      </w:pPr>
    </w:p>
    <w:p>
      <w:pPr>
        <w:jc w:val="both"/>
        <w:ind w:right="354" w:hanging="6"/>
        <w:spacing w:after="0" w:line="235" w:lineRule="auto"/>
        <w:rPr>
          <w:sz w:val="20"/>
          <w:szCs w:val="20"/>
          <w:color w:val="auto"/>
        </w:rPr>
      </w:pPr>
      <w:r>
        <w:rPr>
          <w:rFonts w:ascii="Arial" w:cs="Arial" w:eastAsia="Arial" w:hAnsi="Arial"/>
          <w:sz w:val="20"/>
          <w:szCs w:val="20"/>
          <w:color w:val="auto"/>
        </w:rPr>
        <w:t>This flexibility can be useful, but there are some subtleties to it that might be confusing. You might want to avoid it until you are sure you know what you are doing.</w:t>
      </w:r>
    </w:p>
    <w:p>
      <w:pPr>
        <w:spacing w:after="0" w:line="200" w:lineRule="exact"/>
        <w:rPr>
          <w:sz w:val="20"/>
          <w:szCs w:val="20"/>
          <w:color w:val="auto"/>
        </w:rPr>
      </w:pPr>
    </w:p>
    <w:p>
      <w:pPr>
        <w:spacing w:after="0" w:line="309"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3.3</w:t>
        <w:tab/>
        <w:t>Conditional execution</w:t>
      </w:r>
    </w:p>
    <w:p>
      <w:pPr>
        <w:spacing w:after="0" w:line="356" w:lineRule="exact"/>
        <w:rPr>
          <w:sz w:val="20"/>
          <w:szCs w:val="20"/>
          <w:color w:val="auto"/>
        </w:rPr>
      </w:pPr>
    </w:p>
    <w:p>
      <w:pPr>
        <w:jc w:val="both"/>
        <w:ind w:right="334"/>
        <w:spacing w:after="0" w:line="235" w:lineRule="auto"/>
        <w:rPr>
          <w:sz w:val="20"/>
          <w:szCs w:val="20"/>
          <w:color w:val="auto"/>
        </w:rPr>
      </w:pPr>
      <w:r>
        <w:rPr>
          <w:rFonts w:ascii="Arial" w:cs="Arial" w:eastAsia="Arial" w:hAnsi="Arial"/>
          <w:sz w:val="20"/>
          <w:szCs w:val="20"/>
          <w:color w:val="auto"/>
        </w:rPr>
        <w:t xml:space="preserve">In order to write useful programs, we almost always need the ability to check condi-tions and change the behavior of the program accordingly. </w:t>
      </w:r>
      <w:r>
        <w:rPr>
          <w:rFonts w:ascii="Arial" w:cs="Arial" w:eastAsia="Arial" w:hAnsi="Arial"/>
          <w:sz w:val="20"/>
          <w:szCs w:val="20"/>
          <w:b w:val="1"/>
          <w:bCs w:val="1"/>
          <w:i w:val="1"/>
          <w:iCs w:val="1"/>
          <w:color w:val="auto"/>
        </w:rPr>
        <w:t>Conditional statements</w:t>
      </w:r>
      <w:r>
        <w:rPr>
          <w:rFonts w:ascii="Arial" w:cs="Arial" w:eastAsia="Arial" w:hAnsi="Arial"/>
          <w:sz w:val="20"/>
          <w:szCs w:val="20"/>
          <w:color w:val="auto"/>
        </w:rPr>
        <w:t xml:space="preserve"> give us this ability. The simplest form is the if statement:</w:t>
      </w:r>
    </w:p>
    <w:p>
      <w:pPr>
        <w:spacing w:after="0" w:line="357" w:lineRule="exact"/>
        <w:rPr>
          <w:sz w:val="20"/>
          <w:szCs w:val="20"/>
          <w:color w:val="auto"/>
        </w:rPr>
      </w:pPr>
    </w:p>
    <w:p>
      <w:pPr>
        <w:spacing w:after="0"/>
        <w:tabs>
          <w:tab w:leader="none" w:pos="3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x  &gt;  </w:t>
      </w:r>
      <w:r>
        <w:rPr>
          <w:rFonts w:ascii="Arial" w:cs="Arial" w:eastAsia="Arial" w:hAnsi="Arial"/>
          <w:sz w:val="20"/>
          <w:szCs w:val="20"/>
          <w:color w:val="40A170"/>
        </w:rPr>
        <w:t>0</w:t>
      </w:r>
      <w:r>
        <w:rPr>
          <w:rFonts w:ascii="Arial" w:cs="Arial" w:eastAsia="Arial" w:hAnsi="Arial"/>
          <w:sz w:val="20"/>
          <w:szCs w:val="20"/>
          <w:color w:val="auto"/>
        </w:rPr>
        <w:t xml:space="preserve">  :</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positive'</w:t>
      </w:r>
      <w:r>
        <w:rPr>
          <w:rFonts w:ascii="Arial" w:cs="Arial" w:eastAsia="Arial" w:hAnsi="Arial"/>
          <w:sz w:val="20"/>
          <w:szCs w:val="20"/>
          <w:color w:val="000000"/>
        </w:rPr>
        <w:t>)</w:t>
      </w:r>
    </w:p>
    <w:p>
      <w:pPr>
        <w:spacing w:after="0" w:line="398" w:lineRule="exact"/>
        <w:rPr>
          <w:sz w:val="20"/>
          <w:szCs w:val="20"/>
          <w:color w:val="auto"/>
        </w:rPr>
      </w:pPr>
    </w:p>
    <w:p>
      <w:pPr>
        <w:jc w:val="both"/>
        <w:ind w:right="354" w:hanging="6"/>
        <w:spacing w:after="0" w:line="235" w:lineRule="auto"/>
        <w:rPr>
          <w:sz w:val="20"/>
          <w:szCs w:val="20"/>
          <w:color w:val="auto"/>
        </w:rPr>
      </w:pPr>
      <w:r>
        <w:rPr>
          <w:rFonts w:ascii="Arial" w:cs="Arial" w:eastAsia="Arial" w:hAnsi="Arial"/>
          <w:sz w:val="20"/>
          <w:szCs w:val="20"/>
          <w:color w:val="auto"/>
        </w:rPr>
        <w:t xml:space="preserve">The boolean expression after the if statement is called the </w:t>
      </w:r>
      <w:r>
        <w:rPr>
          <w:rFonts w:ascii="Arial" w:cs="Arial" w:eastAsia="Arial" w:hAnsi="Arial"/>
          <w:sz w:val="20"/>
          <w:szCs w:val="20"/>
          <w:b w:val="1"/>
          <w:bCs w:val="1"/>
          <w:i w:val="1"/>
          <w:iCs w:val="1"/>
          <w:color w:val="auto"/>
        </w:rPr>
        <w:t>condition</w:t>
      </w:r>
      <w:r>
        <w:rPr>
          <w:rFonts w:ascii="Arial" w:cs="Arial" w:eastAsia="Arial" w:hAnsi="Arial"/>
          <w:sz w:val="20"/>
          <w:szCs w:val="20"/>
          <w:color w:val="auto"/>
        </w:rPr>
        <w:t>. We end the if statement with a colon character (:) and the line(s) after the if statement are indented.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1252855</wp:posOffset>
            </wp:positionH>
            <wp:positionV relativeFrom="paragraph">
              <wp:posOffset>157480</wp:posOffset>
            </wp:positionV>
            <wp:extent cx="1997710" cy="13233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extLst>
                    </a:blip>
                    <a:srcRect/>
                    <a:stretch>
                      <a:fillRect/>
                    </a:stretch>
                  </pic:blipFill>
                  <pic:spPr bwMode="auto">
                    <a:xfrm>
                      <a:off x="0" y="0"/>
                      <a:ext cx="1997710" cy="1323340"/>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3540"/>
        <w:spacing w:after="0"/>
        <w:rPr>
          <w:sz w:val="20"/>
          <w:szCs w:val="20"/>
          <w:color w:val="auto"/>
        </w:rPr>
      </w:pPr>
      <w:r>
        <w:rPr>
          <w:rFonts w:ascii="Arial" w:cs="Arial" w:eastAsia="Arial" w:hAnsi="Arial"/>
          <w:sz w:val="19"/>
          <w:szCs w:val="19"/>
          <w:color w:val="auto"/>
        </w:rPr>
        <w:t>YES</w:t>
      </w:r>
    </w:p>
    <w:p>
      <w:pPr>
        <w:spacing w:after="0" w:line="11" w:lineRule="exact"/>
        <w:rPr>
          <w:sz w:val="20"/>
          <w:szCs w:val="20"/>
          <w:color w:val="auto"/>
        </w:rPr>
      </w:pPr>
    </w:p>
    <w:p>
      <w:pPr>
        <w:ind w:left="2500"/>
        <w:spacing w:after="0"/>
        <w:rPr>
          <w:sz w:val="20"/>
          <w:szCs w:val="20"/>
          <w:color w:val="auto"/>
        </w:rPr>
      </w:pPr>
      <w:r>
        <w:rPr>
          <w:rFonts w:ascii="Helvetica" w:cs="Helvetica" w:eastAsia="Helvetica" w:hAnsi="Helvetica"/>
          <w:sz w:val="14"/>
          <w:szCs w:val="14"/>
          <w:color w:val="auto"/>
        </w:rPr>
        <w:t>x &gt; 0</w:t>
      </w:r>
    </w:p>
    <w:p>
      <w:pPr>
        <w:spacing w:after="0" w:line="363" w:lineRule="exact"/>
        <w:rPr>
          <w:sz w:val="20"/>
          <w:szCs w:val="20"/>
          <w:color w:val="auto"/>
        </w:rPr>
      </w:pPr>
    </w:p>
    <w:p>
      <w:pPr>
        <w:ind w:left="3660"/>
        <w:spacing w:after="0"/>
        <w:rPr>
          <w:sz w:val="20"/>
          <w:szCs w:val="20"/>
          <w:color w:val="auto"/>
        </w:rPr>
      </w:pPr>
      <w:r>
        <w:rPr>
          <w:rFonts w:ascii="Helvetica" w:cs="Helvetica" w:eastAsia="Helvetica" w:hAnsi="Helvetica"/>
          <w:sz w:val="14"/>
          <w:szCs w:val="14"/>
          <w:color w:val="auto"/>
        </w:rPr>
        <w:t>print(‘x is postitive’)</w:t>
      </w:r>
    </w:p>
    <w:p>
      <w:pPr>
        <w:sectPr>
          <w:pgSz w:w="9820" w:h="14198" w:orient="portrait"/>
          <w:cols w:equalWidth="0" w:num="1">
            <w:col w:w="7474"/>
          </w:cols>
          <w:pgMar w:left="900" w:top="357" w:right="1440" w:bottom="57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2700"/>
        <w:spacing w:after="0"/>
        <w:rPr>
          <w:sz w:val="20"/>
          <w:szCs w:val="20"/>
          <w:color w:val="auto"/>
        </w:rPr>
      </w:pPr>
      <w:r>
        <w:rPr>
          <w:rFonts w:ascii="Arial" w:cs="Arial" w:eastAsia="Arial" w:hAnsi="Arial"/>
          <w:sz w:val="20"/>
          <w:szCs w:val="20"/>
          <w:color w:val="auto"/>
        </w:rPr>
        <w:t>Figure 3.1: If Logic</w:t>
      </w:r>
    </w:p>
    <w:p>
      <w:pPr>
        <w:sectPr>
          <w:pgSz w:w="9820" w:h="14198" w:orient="portrait"/>
          <w:cols w:equalWidth="0" w:num="1">
            <w:col w:w="7474"/>
          </w:cols>
          <w:pgMar w:left="900" w:top="357" w:right="1440" w:bottom="570" w:gutter="0" w:footer="0" w:header="0"/>
          <w:type w:val="continuous"/>
        </w:sectPr>
      </w:pPr>
    </w:p>
    <w:bookmarkStart w:id="44" w:name="page45"/>
    <w:bookmarkEnd w:id="44"/>
    <w:tbl>
      <w:tblPr>
        <w:tblLayout w:type="fixed"/>
        <w:tblInd w:w="360" w:type="dxa"/>
        <w:tblCellMar>
          <w:top w:w="0" w:type="dxa"/>
          <w:left w:w="0" w:type="dxa"/>
          <w:bottom w:w="0" w:type="dxa"/>
          <w:right w:w="0" w:type="dxa"/>
        </w:tblCellMar>
      </w:tblPr>
      <w:tr>
        <w:trPr>
          <w:trHeight w:val="368"/>
        </w:trPr>
        <w:tc>
          <w:tcPr>
            <w:tcW w:w="50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3.4.   ALTERNATIVE EXECUTION</w:t>
            </w:r>
          </w:p>
        </w:tc>
        <w:tc>
          <w:tcPr>
            <w:tcW w:w="2040" w:type="dxa"/>
            <w:vAlign w:val="bottom"/>
          </w:tcPr>
          <w:p>
            <w:pPr>
              <w:jc w:val="right"/>
              <w:spacing w:after="0"/>
              <w:rPr>
                <w:sz w:val="20"/>
                <w:szCs w:val="20"/>
                <w:color w:val="auto"/>
              </w:rPr>
            </w:pPr>
            <w:r>
              <w:rPr>
                <w:rFonts w:ascii="Gabriola" w:cs="Gabriola" w:eastAsia="Gabriola" w:hAnsi="Gabriola"/>
                <w:sz w:val="20"/>
                <w:szCs w:val="20"/>
                <w:color w:val="auto"/>
              </w:rPr>
              <w:t>33</w:t>
            </w:r>
          </w:p>
        </w:tc>
      </w:tr>
    </w:tbl>
    <w:p>
      <w:pPr>
        <w:spacing w:after="0" w:line="362" w:lineRule="exact"/>
        <w:rPr>
          <w:sz w:val="20"/>
          <w:szCs w:val="20"/>
          <w:color w:val="auto"/>
        </w:rPr>
      </w:pPr>
    </w:p>
    <w:p>
      <w:pPr>
        <w:jc w:val="both"/>
        <w:ind w:left="360"/>
        <w:spacing w:after="0"/>
        <w:rPr>
          <w:sz w:val="20"/>
          <w:szCs w:val="20"/>
          <w:color w:val="auto"/>
        </w:rPr>
      </w:pPr>
      <w:r>
        <w:rPr>
          <w:rFonts w:ascii="Gabriola" w:cs="Gabriola" w:eastAsia="Gabriola" w:hAnsi="Gabriola"/>
          <w:sz w:val="15"/>
          <w:szCs w:val="15"/>
          <w:color w:val="auto"/>
        </w:rPr>
        <w:t>If the logical condition is true, then the indented statement gets executed. If the logical condition is false, the indented statement is skipped.</w:t>
      </w:r>
    </w:p>
    <w:p>
      <w:pPr>
        <w:spacing w:after="0" w:line="338" w:lineRule="exact"/>
        <w:rPr>
          <w:sz w:val="20"/>
          <w:szCs w:val="20"/>
          <w:color w:val="auto"/>
        </w:rPr>
      </w:pPr>
    </w:p>
    <w:p>
      <w:pPr>
        <w:jc w:val="both"/>
        <w:ind w:left="360"/>
        <w:spacing w:after="0" w:line="199" w:lineRule="auto"/>
        <w:rPr>
          <w:rFonts w:ascii="Arial" w:cs="Arial" w:eastAsia="Arial" w:hAnsi="Arial"/>
          <w:sz w:val="20"/>
          <w:szCs w:val="20"/>
          <w:color w:val="auto"/>
        </w:rPr>
      </w:pPr>
      <w:r>
        <w:rPr>
          <w:rFonts w:ascii="Arial" w:cs="Arial" w:eastAsia="Arial" w:hAnsi="Arial"/>
          <w:sz w:val="20"/>
          <w:szCs w:val="20"/>
          <w:color w:val="auto"/>
        </w:rPr>
        <w:t xml:space="preserve">if </w:t>
      </w:r>
      <w:r>
        <w:rPr>
          <w:rFonts w:ascii="Gabriola" w:cs="Gabriola" w:eastAsia="Gabriola" w:hAnsi="Gabriola"/>
          <w:sz w:val="20"/>
          <w:szCs w:val="20"/>
          <w:color w:val="auto"/>
        </w:rPr>
        <w:t>statements have the same structure as function definitions or</w:t>
      </w:r>
      <w:r>
        <w:rPr>
          <w:rFonts w:ascii="Arial" w:cs="Arial" w:eastAsia="Arial" w:hAnsi="Arial"/>
          <w:sz w:val="20"/>
          <w:szCs w:val="20"/>
          <w:color w:val="auto"/>
        </w:rPr>
        <w:t xml:space="preserve"> for </w:t>
      </w:r>
      <w:r>
        <w:rPr>
          <w:rFonts w:ascii="Gabriola" w:cs="Gabriola" w:eastAsia="Gabriola" w:hAnsi="Gabriola"/>
          <w:sz w:val="20"/>
          <w:szCs w:val="20"/>
          <w:color w:val="auto"/>
        </w:rPr>
        <w:t>loops</w:t>
      </w:r>
      <w:hyperlink w:anchor="page45">
        <w:r>
          <w:rPr>
            <w:rFonts w:ascii="Arial" w:cs="Arial" w:eastAsia="Arial" w:hAnsi="Arial"/>
            <w:sz w:val="27"/>
            <w:szCs w:val="27"/>
            <w:color w:val="0000FF"/>
            <w:vertAlign w:val="superscript"/>
          </w:rPr>
          <w:t>1</w:t>
        </w:r>
        <w:r>
          <w:rPr>
            <w:rFonts w:ascii="Arial" w:cs="Arial" w:eastAsia="Arial" w:hAnsi="Arial"/>
            <w:sz w:val="20"/>
            <w:szCs w:val="20"/>
            <w:color w:val="auto"/>
          </w:rPr>
          <w:t xml:space="preserve"> </w:t>
        </w:r>
      </w:hyperlink>
      <w:r>
        <w:rPr>
          <w:rFonts w:ascii="Gabriola" w:cs="Gabriola" w:eastAsia="Gabriola" w:hAnsi="Gabriola"/>
          <w:sz w:val="20"/>
          <w:szCs w:val="20"/>
          <w:color w:val="auto"/>
        </w:rPr>
        <w:t>.</w:t>
      </w:r>
      <w:r>
        <w:rPr>
          <w:rFonts w:ascii="Arial" w:cs="Arial" w:eastAsia="Arial" w:hAnsi="Arial"/>
          <w:sz w:val="20"/>
          <w:szCs w:val="20"/>
          <w:color w:val="auto"/>
        </w:rPr>
        <w:t xml:space="preserve"> </w:t>
      </w:r>
      <w:r>
        <w:rPr>
          <w:rFonts w:ascii="Gabriola" w:cs="Gabriola" w:eastAsia="Gabriola" w:hAnsi="Gabriola"/>
          <w:sz w:val="20"/>
          <w:szCs w:val="20"/>
          <w:color w:val="auto"/>
        </w:rPr>
        <w:t>The</w:t>
      </w:r>
      <w:r>
        <w:rPr>
          <w:rFonts w:ascii="Arial" w:cs="Arial" w:eastAsia="Arial" w:hAnsi="Arial"/>
          <w:sz w:val="20"/>
          <w:szCs w:val="20"/>
          <w:color w:val="auto"/>
        </w:rPr>
        <w:t xml:space="preserve"> </w:t>
      </w:r>
      <w:r>
        <w:rPr>
          <w:rFonts w:ascii="Gabriola" w:cs="Gabriola" w:eastAsia="Gabriola" w:hAnsi="Gabriola"/>
          <w:sz w:val="20"/>
          <w:szCs w:val="20"/>
          <w:color w:val="auto"/>
        </w:rPr>
        <w:t xml:space="preserve">statement consists of a header line that ends with the colon character (:) followed by an indented block. Statements like this are called </w:t>
      </w:r>
      <w:r>
        <w:rPr>
          <w:rFonts w:ascii="Arial" w:cs="Arial" w:eastAsia="Arial" w:hAnsi="Arial"/>
          <w:sz w:val="20"/>
          <w:szCs w:val="20"/>
          <w:b w:val="1"/>
          <w:bCs w:val="1"/>
          <w:i w:val="1"/>
          <w:iCs w:val="1"/>
          <w:color w:val="auto"/>
        </w:rPr>
        <w:t>compound statements</w:t>
      </w:r>
      <w:r>
        <w:rPr>
          <w:rFonts w:ascii="Gabriola" w:cs="Gabriola" w:eastAsia="Gabriola" w:hAnsi="Gabriola"/>
          <w:sz w:val="20"/>
          <w:szCs w:val="20"/>
          <w:color w:val="auto"/>
        </w:rPr>
        <w:t xml:space="preserve"> because they stretch across more than one line.</w:t>
      </w:r>
    </w:p>
    <w:p>
      <w:pPr>
        <w:spacing w:after="0" w:line="195" w:lineRule="exact"/>
        <w:rPr>
          <w:sz w:val="20"/>
          <w:szCs w:val="20"/>
          <w:color w:val="auto"/>
        </w:rPr>
      </w:pPr>
    </w:p>
    <w:p>
      <w:pPr>
        <w:jc w:val="both"/>
        <w:ind w:left="360" w:hanging="6"/>
        <w:spacing w:after="0" w:line="198" w:lineRule="auto"/>
        <w:rPr>
          <w:sz w:val="20"/>
          <w:szCs w:val="20"/>
          <w:color w:val="auto"/>
        </w:rPr>
      </w:pPr>
      <w:r>
        <w:rPr>
          <w:rFonts w:ascii="Gabriola" w:cs="Gabriola" w:eastAsia="Gabriola" w:hAnsi="Gabriola"/>
          <w:sz w:val="20"/>
          <w:szCs w:val="20"/>
          <w:color w:val="auto"/>
        </w:rPr>
        <w:t xml:space="preserve">There is no limit on the number of statements that can appear in the body, but there must be at least one. Occasionally, it is useful to have a body with no statements (usually as a place holder for code you haven’t written yet). In that case, you can use the </w:t>
      </w:r>
      <w:r>
        <w:rPr>
          <w:rFonts w:ascii="Arial" w:cs="Arial" w:eastAsia="Arial" w:hAnsi="Arial"/>
          <w:sz w:val="20"/>
          <w:szCs w:val="20"/>
          <w:color w:val="auto"/>
        </w:rPr>
        <w:t>pass</w:t>
      </w:r>
      <w:r>
        <w:rPr>
          <w:rFonts w:ascii="Gabriola" w:cs="Gabriola" w:eastAsia="Gabriola" w:hAnsi="Gabriola"/>
          <w:sz w:val="20"/>
          <w:szCs w:val="20"/>
          <w:color w:val="auto"/>
        </w:rPr>
        <w:t xml:space="preserve"> statement, which does nothing.</w:t>
      </w:r>
    </w:p>
    <w:p>
      <w:pPr>
        <w:spacing w:after="0" w:line="200" w:lineRule="exact"/>
        <w:rPr>
          <w:sz w:val="20"/>
          <w:szCs w:val="20"/>
          <w:color w:val="auto"/>
        </w:rPr>
      </w:pPr>
    </w:p>
    <w:p>
      <w:pPr>
        <w:spacing w:after="0" w:line="207" w:lineRule="exact"/>
        <w:rPr>
          <w:sz w:val="20"/>
          <w:szCs w:val="20"/>
          <w:color w:val="auto"/>
        </w:rPr>
      </w:pPr>
    </w:p>
    <w:p>
      <w:pPr>
        <w:ind w:left="360"/>
        <w:spacing w:after="0"/>
        <w:tabs>
          <w:tab w:leader="none" w:pos="66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x  &lt;  </w:t>
      </w:r>
      <w:r>
        <w:rPr>
          <w:rFonts w:ascii="Arial" w:cs="Arial" w:eastAsia="Arial" w:hAnsi="Arial"/>
          <w:sz w:val="20"/>
          <w:szCs w:val="20"/>
          <w:color w:val="40A170"/>
        </w:rPr>
        <w:t>0</w:t>
      </w:r>
      <w:r>
        <w:rPr>
          <w:rFonts w:ascii="Arial" w:cs="Arial" w:eastAsia="Arial" w:hAnsi="Arial"/>
          <w:sz w:val="20"/>
          <w:szCs w:val="20"/>
          <w:color w:val="auto"/>
        </w:rPr>
        <w:t xml:space="preserve">  :</w:t>
      </w:r>
    </w:p>
    <w:p>
      <w:pPr>
        <w:spacing w:after="0" w:line="8" w:lineRule="exact"/>
        <w:rPr>
          <w:sz w:val="20"/>
          <w:szCs w:val="20"/>
          <w:color w:val="auto"/>
        </w:rPr>
      </w:pPr>
    </w:p>
    <w:p>
      <w:pPr>
        <w:ind w:left="780"/>
        <w:spacing w:after="0"/>
        <w:tabs>
          <w:tab w:leader="none" w:pos="2220" w:val="left"/>
        </w:tabs>
        <w:rPr>
          <w:sz w:val="20"/>
          <w:szCs w:val="20"/>
          <w:color w:val="auto"/>
        </w:rPr>
      </w:pPr>
      <w:r>
        <w:rPr>
          <w:rFonts w:ascii="Times New Roman" w:cs="Times New Roman" w:eastAsia="Times New Roman" w:hAnsi="Times New Roman"/>
          <w:sz w:val="20"/>
          <w:szCs w:val="20"/>
          <w:b w:val="1"/>
          <w:bCs w:val="1"/>
          <w:color w:val="007021"/>
        </w:rPr>
        <w:t>pass</w:t>
      </w:r>
      <w:r>
        <w:rPr>
          <w:sz w:val="20"/>
          <w:szCs w:val="20"/>
          <w:color w:val="auto"/>
        </w:rPr>
        <w:tab/>
      </w:r>
      <w:r>
        <w:rPr>
          <w:rFonts w:ascii="Arial" w:cs="Arial" w:eastAsia="Arial" w:hAnsi="Arial"/>
          <w:sz w:val="20"/>
          <w:szCs w:val="20"/>
          <w:i w:val="1"/>
          <w:iCs w:val="1"/>
          <w:color w:val="61A1B0"/>
        </w:rPr>
        <w:t>#  need  to  handle  negative  values!</w:t>
      </w:r>
    </w:p>
    <w:p>
      <w:pPr>
        <w:spacing w:after="0" w:line="200" w:lineRule="exact"/>
        <w:rPr>
          <w:sz w:val="20"/>
          <w:szCs w:val="20"/>
          <w:color w:val="auto"/>
        </w:rPr>
      </w:pPr>
    </w:p>
    <w:p>
      <w:pPr>
        <w:spacing w:after="0" w:line="244"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If you enter an </w:t>
      </w:r>
      <w:r>
        <w:rPr>
          <w:rFonts w:ascii="Arial" w:cs="Arial" w:eastAsia="Arial" w:hAnsi="Arial"/>
          <w:sz w:val="20"/>
          <w:szCs w:val="20"/>
          <w:color w:val="auto"/>
        </w:rPr>
        <w:t>if</w:t>
      </w:r>
      <w:r>
        <w:rPr>
          <w:rFonts w:ascii="Gabriola" w:cs="Gabriola" w:eastAsia="Gabriola" w:hAnsi="Gabriola"/>
          <w:sz w:val="20"/>
          <w:szCs w:val="20"/>
          <w:color w:val="auto"/>
        </w:rPr>
        <w:t xml:space="preserve"> statement in the Python interpreter, the prompt will change from three chevrons to three dots to indicate you are in the middle of a block of statements, as shown below:</w:t>
      </w:r>
    </w:p>
    <w:p>
      <w:pPr>
        <w:spacing w:after="0" w:line="200" w:lineRule="exact"/>
        <w:rPr>
          <w:sz w:val="20"/>
          <w:szCs w:val="20"/>
          <w:color w:val="auto"/>
        </w:rPr>
      </w:pPr>
    </w:p>
    <w:p>
      <w:pPr>
        <w:spacing w:after="0" w:line="205" w:lineRule="exact"/>
        <w:rPr>
          <w:sz w:val="20"/>
          <w:szCs w:val="20"/>
          <w:color w:val="auto"/>
        </w:rPr>
      </w:pPr>
    </w:p>
    <w:p>
      <w:pPr>
        <w:ind w:left="780" w:hanging="420"/>
        <w:spacing w:after="0"/>
        <w:tabs>
          <w:tab w:leader="none" w:pos="780" w:val="left"/>
        </w:tabs>
        <w:numPr>
          <w:ilvl w:val="0"/>
          <w:numId w:val="71"/>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3</w:t>
      </w:r>
    </w:p>
    <w:p>
      <w:pPr>
        <w:spacing w:after="0" w:line="8" w:lineRule="exact"/>
        <w:rPr>
          <w:rFonts w:ascii="Arial" w:cs="Arial" w:eastAsia="Arial" w:hAnsi="Arial"/>
          <w:sz w:val="20"/>
          <w:szCs w:val="20"/>
          <w:color w:val="auto"/>
        </w:rPr>
      </w:pPr>
    </w:p>
    <w:p>
      <w:pPr>
        <w:ind w:left="780" w:hanging="420"/>
        <w:spacing w:after="0"/>
        <w:tabs>
          <w:tab w:leader="none" w:pos="780" w:val="left"/>
        </w:tabs>
        <w:numPr>
          <w:ilvl w:val="0"/>
          <w:numId w:val="71"/>
        </w:numPr>
        <w:rPr>
          <w:rFonts w:ascii="Arial" w:cs="Arial" w:eastAsia="Arial" w:hAnsi="Arial"/>
          <w:sz w:val="20"/>
          <w:szCs w:val="20"/>
          <w:color w:val="auto"/>
        </w:rPr>
      </w:pPr>
      <w:r>
        <w:rPr>
          <w:rFonts w:ascii="Times New Roman" w:cs="Times New Roman" w:eastAsia="Times New Roman" w:hAnsi="Times New Roman"/>
          <w:sz w:val="20"/>
          <w:szCs w:val="20"/>
          <w:b w:val="1"/>
          <w:bCs w:val="1"/>
          <w:color w:val="007021"/>
        </w:rPr>
        <w:t xml:space="preserve">if  </w:t>
      </w:r>
      <w:r>
        <w:rPr>
          <w:rFonts w:ascii="Arial" w:cs="Arial" w:eastAsia="Arial" w:hAnsi="Arial"/>
          <w:sz w:val="20"/>
          <w:szCs w:val="20"/>
          <w:color w:val="000000"/>
        </w:rPr>
        <w:t>x  &lt;</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40A170"/>
        </w:rPr>
        <w:t>10</w:t>
      </w:r>
      <w:r>
        <w:rPr>
          <w:rFonts w:ascii="Arial" w:cs="Arial" w:eastAsia="Arial" w:hAnsi="Arial"/>
          <w:sz w:val="20"/>
          <w:szCs w:val="20"/>
          <w:color w:val="000000"/>
        </w:rPr>
        <w:t>:</w:t>
      </w:r>
    </w:p>
    <w:p>
      <w:pPr>
        <w:spacing w:after="0" w:line="9" w:lineRule="exact"/>
        <w:rPr>
          <w:sz w:val="20"/>
          <w:szCs w:val="20"/>
          <w:color w:val="auto"/>
        </w:rPr>
      </w:pPr>
    </w:p>
    <w:p>
      <w:pPr>
        <w:ind w:left="360"/>
        <w:spacing w:after="0"/>
        <w:tabs>
          <w:tab w:leader="none" w:pos="1080" w:val="left"/>
        </w:tabs>
        <w:rPr>
          <w:sz w:val="20"/>
          <w:szCs w:val="20"/>
          <w:color w:val="auto"/>
        </w:rPr>
      </w:pPr>
      <w:r>
        <w:rPr>
          <w:rFonts w:ascii="Arial" w:cs="Arial" w:eastAsia="Arial" w:hAnsi="Arial"/>
          <w:sz w:val="20"/>
          <w:szCs w:val="20"/>
          <w:color w:val="auto"/>
        </w:rPr>
        <w:t>...</w:t>
      </w:r>
      <w:r>
        <w:rPr>
          <w:sz w:val="20"/>
          <w:szCs w:val="20"/>
          <w:color w:val="auto"/>
        </w:rPr>
        <w:tab/>
      </w: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'Small'</w:t>
      </w:r>
      <w:r>
        <w:rPr>
          <w:rFonts w:ascii="Arial" w:cs="Arial" w:eastAsia="Arial" w:hAnsi="Arial"/>
          <w:sz w:val="20"/>
          <w:szCs w:val="20"/>
          <w:color w:val="000000"/>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Small</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&gt;&gt;&gt;</w:t>
      </w:r>
    </w:p>
    <w:p>
      <w:pPr>
        <w:spacing w:after="0" w:line="200" w:lineRule="exact"/>
        <w:rPr>
          <w:sz w:val="20"/>
          <w:szCs w:val="20"/>
          <w:color w:val="auto"/>
        </w:rPr>
      </w:pPr>
    </w:p>
    <w:p>
      <w:pPr>
        <w:spacing w:after="0" w:line="372"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3.4</w:t>
        <w:tab/>
        <w:t>Alternative execution</w:t>
      </w:r>
    </w:p>
    <w:p>
      <w:pPr>
        <w:spacing w:after="0" w:line="382" w:lineRule="exact"/>
        <w:rPr>
          <w:sz w:val="20"/>
          <w:szCs w:val="20"/>
          <w:color w:val="auto"/>
        </w:rPr>
      </w:pPr>
    </w:p>
    <w:p>
      <w:pPr>
        <w:jc w:val="both"/>
        <w:ind w:left="360" w:hanging="7"/>
        <w:spacing w:after="0" w:line="220" w:lineRule="auto"/>
        <w:rPr>
          <w:sz w:val="20"/>
          <w:szCs w:val="20"/>
          <w:color w:val="auto"/>
        </w:rPr>
      </w:pPr>
      <w:r>
        <w:rPr>
          <w:rFonts w:ascii="Gabriola" w:cs="Gabriola" w:eastAsia="Gabriola" w:hAnsi="Gabriola"/>
          <w:sz w:val="20"/>
          <w:szCs w:val="20"/>
          <w:color w:val="auto"/>
        </w:rPr>
        <w:t xml:space="preserve">A second form of the </w:t>
      </w:r>
      <w:r>
        <w:rPr>
          <w:rFonts w:ascii="Arial" w:cs="Arial" w:eastAsia="Arial" w:hAnsi="Arial"/>
          <w:sz w:val="20"/>
          <w:szCs w:val="20"/>
          <w:color w:val="auto"/>
        </w:rPr>
        <w:t>if</w:t>
      </w:r>
      <w:r>
        <w:rPr>
          <w:rFonts w:ascii="Gabriola" w:cs="Gabriola" w:eastAsia="Gabriola" w:hAnsi="Gabriola"/>
          <w:sz w:val="20"/>
          <w:szCs w:val="20"/>
          <w:color w:val="auto"/>
        </w:rPr>
        <w:t xml:space="preserve"> statement is </w:t>
      </w:r>
      <w:r>
        <w:rPr>
          <w:rFonts w:ascii="Arial" w:cs="Arial" w:eastAsia="Arial" w:hAnsi="Arial"/>
          <w:sz w:val="20"/>
          <w:szCs w:val="20"/>
          <w:b w:val="1"/>
          <w:bCs w:val="1"/>
          <w:i w:val="1"/>
          <w:iCs w:val="1"/>
          <w:color w:val="auto"/>
        </w:rPr>
        <w:t>alternative execution</w:t>
      </w:r>
      <w:r>
        <w:rPr>
          <w:rFonts w:ascii="Gabriola" w:cs="Gabriola" w:eastAsia="Gabriola" w:hAnsi="Gabriola"/>
          <w:sz w:val="20"/>
          <w:szCs w:val="20"/>
          <w:color w:val="auto"/>
        </w:rPr>
        <w:t>, in which there are two possibilities and the condition determines which one gets executed. The syntax looks like this:</w:t>
      </w:r>
    </w:p>
    <w:p>
      <w:pPr>
        <w:spacing w:after="0" w:line="200" w:lineRule="exact"/>
        <w:rPr>
          <w:sz w:val="20"/>
          <w:szCs w:val="20"/>
          <w:color w:val="auto"/>
        </w:rPr>
      </w:pPr>
    </w:p>
    <w:p>
      <w:pPr>
        <w:spacing w:after="0" w:line="204" w:lineRule="exact"/>
        <w:rPr>
          <w:sz w:val="20"/>
          <w:szCs w:val="20"/>
          <w:color w:val="auto"/>
        </w:rPr>
      </w:pPr>
    </w:p>
    <w:p>
      <w:pPr>
        <w:ind w:left="360"/>
        <w:spacing w:after="0"/>
        <w:tabs>
          <w:tab w:leader="none" w:pos="66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18"/>
          <w:szCs w:val="18"/>
          <w:color w:val="auto"/>
        </w:rPr>
        <w:t>x%</w:t>
      </w:r>
      <w:r>
        <w:rPr>
          <w:rFonts w:ascii="Arial" w:cs="Arial" w:eastAsia="Arial" w:hAnsi="Arial"/>
          <w:sz w:val="18"/>
          <w:szCs w:val="18"/>
          <w:color w:val="40A170"/>
        </w:rPr>
        <w:t>2</w:t>
      </w:r>
      <w:r>
        <w:rPr>
          <w:rFonts w:ascii="Arial" w:cs="Arial" w:eastAsia="Arial" w:hAnsi="Arial"/>
          <w:sz w:val="18"/>
          <w:szCs w:val="18"/>
          <w:color w:val="auto"/>
        </w:rPr>
        <w:t xml:space="preserve">  ==  </w:t>
      </w:r>
      <w:r>
        <w:rPr>
          <w:rFonts w:ascii="Arial" w:cs="Arial" w:eastAsia="Arial" w:hAnsi="Arial"/>
          <w:sz w:val="18"/>
          <w:szCs w:val="18"/>
          <w:color w:val="40A170"/>
        </w:rPr>
        <w:t>0</w:t>
      </w:r>
      <w:r>
        <w:rPr>
          <w:rFonts w:ascii="Arial" w:cs="Arial" w:eastAsia="Arial" w:hAnsi="Arial"/>
          <w:sz w:val="18"/>
          <w:szCs w:val="18"/>
          <w:color w:val="auto"/>
        </w:rPr>
        <w:t xml:space="preserve">  :</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even'</w:t>
      </w:r>
      <w:r>
        <w:rPr>
          <w:rFonts w:ascii="Arial" w:cs="Arial" w:eastAsia="Arial" w:hAnsi="Arial"/>
          <w:sz w:val="20"/>
          <w:szCs w:val="20"/>
          <w:color w:val="000000"/>
        </w:rPr>
        <w:t>)</w:t>
      </w:r>
    </w:p>
    <w:p>
      <w:pPr>
        <w:spacing w:after="0" w:line="9" w:lineRule="exact"/>
        <w:rPr>
          <w:sz w:val="20"/>
          <w:szCs w:val="20"/>
          <w:color w:val="auto"/>
        </w:rPr>
      </w:pPr>
    </w:p>
    <w:p>
      <w:pPr>
        <w:ind w:left="360"/>
        <w:spacing w:after="0"/>
        <w:tabs>
          <w:tab w:leader="none" w:pos="860" w:val="left"/>
        </w:tabs>
        <w:rPr>
          <w:sz w:val="20"/>
          <w:szCs w:val="20"/>
          <w:color w:val="auto"/>
        </w:rPr>
      </w:pPr>
      <w:r>
        <w:rPr>
          <w:rFonts w:ascii="Times New Roman" w:cs="Times New Roman" w:eastAsia="Times New Roman" w:hAnsi="Times New Roman"/>
          <w:sz w:val="20"/>
          <w:szCs w:val="20"/>
          <w:b w:val="1"/>
          <w:bCs w:val="1"/>
          <w:color w:val="007021"/>
        </w:rPr>
        <w:t>else</w:t>
      </w:r>
      <w:r>
        <w:rPr>
          <w:sz w:val="20"/>
          <w:szCs w:val="20"/>
          <w:color w:val="auto"/>
        </w:rPr>
        <w:tab/>
      </w:r>
      <w:r>
        <w:rPr>
          <w:rFonts w:ascii="Arial" w:cs="Arial" w:eastAsia="Arial" w:hAnsi="Arial"/>
          <w:sz w:val="20"/>
          <w:szCs w:val="20"/>
          <w:color w:val="auto"/>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odd'</w:t>
      </w:r>
      <w:r>
        <w:rPr>
          <w:rFonts w:ascii="Arial" w:cs="Arial" w:eastAsia="Arial" w:hAnsi="Arial"/>
          <w:sz w:val="20"/>
          <w:szCs w:val="20"/>
          <w:color w:val="000000"/>
        </w:rPr>
        <w:t>)</w:t>
      </w:r>
    </w:p>
    <w:p>
      <w:pPr>
        <w:spacing w:after="0" w:line="200" w:lineRule="exact"/>
        <w:rPr>
          <w:sz w:val="20"/>
          <w:szCs w:val="20"/>
          <w:color w:val="auto"/>
        </w:rPr>
      </w:pPr>
    </w:p>
    <w:p>
      <w:pPr>
        <w:spacing w:after="0" w:line="244"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If the remainder when </w:t>
      </w:r>
      <w:r>
        <w:rPr>
          <w:rFonts w:ascii="Arial" w:cs="Arial" w:eastAsia="Arial" w:hAnsi="Arial"/>
          <w:sz w:val="20"/>
          <w:szCs w:val="20"/>
          <w:color w:val="auto"/>
        </w:rPr>
        <w:t>x</w:t>
      </w:r>
      <w:r>
        <w:rPr>
          <w:rFonts w:ascii="Gabriola" w:cs="Gabriola" w:eastAsia="Gabriola" w:hAnsi="Gabriola"/>
          <w:sz w:val="20"/>
          <w:szCs w:val="20"/>
          <w:color w:val="auto"/>
        </w:rPr>
        <w:t xml:space="preserve"> is divided by 2 is 0, then we know that </w:t>
      </w:r>
      <w:r>
        <w:rPr>
          <w:rFonts w:ascii="Arial" w:cs="Arial" w:eastAsia="Arial" w:hAnsi="Arial"/>
          <w:sz w:val="20"/>
          <w:szCs w:val="20"/>
          <w:color w:val="auto"/>
        </w:rPr>
        <w:t>x</w:t>
      </w:r>
      <w:r>
        <w:rPr>
          <w:rFonts w:ascii="Gabriola" w:cs="Gabriola" w:eastAsia="Gabriola" w:hAnsi="Gabriola"/>
          <w:sz w:val="20"/>
          <w:szCs w:val="20"/>
          <w:color w:val="auto"/>
        </w:rPr>
        <w:t xml:space="preserve"> is even, and the program displays a message to that eﬀect. If the condition is false, the second set of statements is executed.</w:t>
      </w:r>
    </w:p>
    <w:p>
      <w:pPr>
        <w:spacing w:after="0" w:line="194"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Since the condition must either be true or false, exactly one of the alternatives will be executed. The alternatives are called </w:t>
      </w:r>
      <w:r>
        <w:rPr>
          <w:rFonts w:ascii="Arial" w:cs="Arial" w:eastAsia="Arial" w:hAnsi="Arial"/>
          <w:sz w:val="20"/>
          <w:szCs w:val="20"/>
          <w:b w:val="1"/>
          <w:bCs w:val="1"/>
          <w:i w:val="1"/>
          <w:iCs w:val="1"/>
          <w:color w:val="auto"/>
        </w:rPr>
        <w:t>branches</w:t>
      </w:r>
      <w:r>
        <w:rPr>
          <w:rFonts w:ascii="Gabriola" w:cs="Gabriola" w:eastAsia="Gabriola" w:hAnsi="Gabriola"/>
          <w:sz w:val="20"/>
          <w:szCs w:val="20"/>
          <w:color w:val="auto"/>
        </w:rPr>
        <w:t>, because they are branches in the flow of execution.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88900</wp:posOffset>
                </wp:positionV>
                <wp:extent cx="180657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7pt" to="160.25pt,7pt" o:allowincell="f" strokecolor="#000000" strokeweight="0.405pt"/>
            </w:pict>
          </mc:Fallback>
        </mc:AlternateContent>
      </w:r>
    </w:p>
    <w:p>
      <w:pPr>
        <w:sectPr>
          <w:pgSz w:w="9820" w:h="14198" w:orient="portrait"/>
          <w:cols w:equalWidth="0" w:num="1">
            <w:col w:w="7480"/>
          </w:cols>
          <w:pgMar w:left="1440" w:top="220" w:right="894" w:bottom="514" w:gutter="0" w:footer="0" w:header="0"/>
        </w:sectPr>
      </w:pPr>
    </w:p>
    <w:p>
      <w:pPr>
        <w:spacing w:after="0" w:line="128" w:lineRule="exact"/>
        <w:rPr>
          <w:sz w:val="20"/>
          <w:szCs w:val="20"/>
          <w:color w:val="auto"/>
        </w:rPr>
      </w:pPr>
    </w:p>
    <w:p>
      <w:pPr>
        <w:ind w:left="580"/>
        <w:spacing w:after="0"/>
        <w:rPr>
          <w:sz w:val="20"/>
          <w:szCs w:val="20"/>
          <w:color w:val="auto"/>
        </w:rPr>
      </w:pPr>
      <w:r>
        <w:rPr>
          <w:rFonts w:ascii="Arial" w:cs="Arial" w:eastAsia="Arial" w:hAnsi="Arial"/>
          <w:sz w:val="23"/>
          <w:szCs w:val="23"/>
          <w:color w:val="auto"/>
          <w:vertAlign w:val="superscript"/>
        </w:rPr>
        <w:t>1</w:t>
      </w:r>
      <w:r>
        <w:rPr>
          <w:rFonts w:ascii="Times New Roman" w:cs="Times New Roman" w:eastAsia="Times New Roman" w:hAnsi="Times New Roman"/>
          <w:sz w:val="16"/>
          <w:szCs w:val="16"/>
          <w:color w:val="auto"/>
        </w:rPr>
        <w:t xml:space="preserve"> We will learn about functions in Chapter 4 and loops in Chapter 5.</w:t>
      </w:r>
    </w:p>
    <w:p>
      <w:pPr>
        <w:sectPr>
          <w:pgSz w:w="9820" w:h="14198" w:orient="portrait"/>
          <w:cols w:equalWidth="0" w:num="1">
            <w:col w:w="7480"/>
          </w:cols>
          <w:pgMar w:left="1440" w:top="220" w:right="894" w:bottom="514" w:gutter="0" w:footer="0" w:header="0"/>
          <w:type w:val="continuous"/>
        </w:sectPr>
      </w:pPr>
    </w:p>
    <w:bookmarkStart w:id="45" w:name="page46"/>
    <w:bookmarkEnd w:id="45"/>
    <w:p>
      <w:pPr>
        <w:spacing w:after="0"/>
        <w:tabs>
          <w:tab w:leader="none" w:pos="2940" w:val="left"/>
          <w:tab w:leader="none" w:pos="4320" w:val="left"/>
        </w:tabs>
        <w:rPr>
          <w:sz w:val="20"/>
          <w:szCs w:val="20"/>
          <w:color w:val="auto"/>
        </w:rPr>
      </w:pPr>
      <w:r>
        <w:rPr>
          <w:rFonts w:ascii="Arial" w:cs="Arial" w:eastAsia="Arial" w:hAnsi="Arial"/>
          <w:sz w:val="20"/>
          <w:szCs w:val="20"/>
          <w:color w:val="auto"/>
        </w:rPr>
        <w:t>34</w:t>
      </w:r>
      <w:r>
        <w:rPr>
          <w:sz w:val="20"/>
          <w:szCs w:val="20"/>
          <w:color w:val="auto"/>
        </w:rPr>
        <w:tab/>
      </w:r>
      <w:r>
        <w:rPr>
          <w:rFonts w:ascii="Times New Roman" w:cs="Times New Roman" w:eastAsia="Times New Roman" w:hAnsi="Times New Roman"/>
          <w:sz w:val="20"/>
          <w:szCs w:val="20"/>
          <w:i w:val="1"/>
          <w:iCs w:val="1"/>
          <w:color w:val="auto"/>
        </w:rPr>
        <w:t>CHAPTER 3.</w:t>
        <w:tab/>
        <w:t>CONDITIONAL EXECUTION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1216025</wp:posOffset>
            </wp:positionH>
            <wp:positionV relativeFrom="paragraph">
              <wp:posOffset>224155</wp:posOffset>
            </wp:positionV>
            <wp:extent cx="2544445" cy="6165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2544445" cy="616585"/>
                    </a:xfrm>
                    <a:prstGeom prst="rect">
                      <a:avLst/>
                    </a:prstGeom>
                    <a:noFill/>
                  </pic:spPr>
                </pic:pic>
              </a:graphicData>
            </a:graphic>
          </wp:anchor>
        </w:drawing>
      </w:r>
    </w:p>
    <w:p>
      <w:pPr>
        <w:spacing w:after="0" w:line="200" w:lineRule="exact"/>
        <w:rPr>
          <w:sz w:val="20"/>
          <w:szCs w:val="20"/>
          <w:color w:val="auto"/>
        </w:rPr>
      </w:pPr>
    </w:p>
    <w:p>
      <w:pPr>
        <w:spacing w:after="0" w:line="204" w:lineRule="exact"/>
        <w:rPr>
          <w:sz w:val="20"/>
          <w:szCs w:val="20"/>
          <w:color w:val="auto"/>
        </w:rPr>
      </w:pPr>
    </w:p>
    <w:p>
      <w:pPr>
        <w:ind w:left="2540"/>
        <w:spacing w:after="0"/>
        <w:tabs>
          <w:tab w:leader="none" w:pos="4380" w:val="left"/>
        </w:tabs>
        <w:rPr>
          <w:sz w:val="20"/>
          <w:szCs w:val="20"/>
          <w:color w:val="auto"/>
        </w:rPr>
      </w:pPr>
      <w:r>
        <w:rPr>
          <w:rFonts w:ascii="Arial" w:cs="Arial" w:eastAsia="Arial" w:hAnsi="Arial"/>
          <w:sz w:val="36"/>
          <w:szCs w:val="36"/>
          <w:color w:val="auto"/>
          <w:vertAlign w:val="superscript"/>
        </w:rPr>
        <w:t>NO</w:t>
      </w:r>
      <w:r>
        <w:rPr>
          <w:sz w:val="20"/>
          <w:szCs w:val="20"/>
          <w:color w:val="auto"/>
        </w:rPr>
        <w:tab/>
      </w:r>
      <w:r>
        <w:rPr>
          <w:rFonts w:ascii="Arial" w:cs="Arial" w:eastAsia="Arial" w:hAnsi="Arial"/>
          <w:sz w:val="18"/>
          <w:szCs w:val="18"/>
          <w:color w:val="auto"/>
        </w:rPr>
        <w:t>YES</w:t>
      </w:r>
    </w:p>
    <w:p>
      <w:pPr>
        <w:spacing w:after="0" w:line="47" w:lineRule="exact"/>
        <w:rPr>
          <w:sz w:val="20"/>
          <w:szCs w:val="20"/>
          <w:color w:val="auto"/>
        </w:rPr>
      </w:pPr>
    </w:p>
    <w:p>
      <w:pPr>
        <w:jc w:val="center"/>
        <w:ind w:right="354"/>
        <w:spacing w:after="0"/>
        <w:rPr>
          <w:sz w:val="20"/>
          <w:szCs w:val="20"/>
          <w:color w:val="auto"/>
        </w:rPr>
      </w:pPr>
      <w:r>
        <w:rPr>
          <w:rFonts w:ascii="Helvetica" w:cs="Helvetica" w:eastAsia="Helvetica" w:hAnsi="Helvetica"/>
          <w:sz w:val="14"/>
          <w:szCs w:val="14"/>
          <w:color w:val="auto"/>
        </w:rPr>
        <w:t>x%2 == 0</w:t>
      </w:r>
    </w:p>
    <w:p>
      <w:pPr>
        <w:spacing w:after="0" w:line="142" w:lineRule="exact"/>
        <w:rPr>
          <w:sz w:val="20"/>
          <w:szCs w:val="20"/>
          <w:color w:val="auto"/>
        </w:rPr>
      </w:pPr>
    </w:p>
    <w:tbl>
      <w:tblPr>
        <w:tblLayout w:type="fixed"/>
        <w:tblInd w:w="1230" w:type="dxa"/>
        <w:tblCellMar>
          <w:top w:w="0" w:type="dxa"/>
          <w:left w:w="0" w:type="dxa"/>
          <w:bottom w:w="0" w:type="dxa"/>
          <w:right w:w="0" w:type="dxa"/>
        </w:tblCellMar>
      </w:tblPr>
      <w:tr>
        <w:trPr>
          <w:trHeight w:val="40"/>
        </w:trPr>
        <w:tc>
          <w:tcPr>
            <w:tcW w:w="82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560" w:type="dxa"/>
            <w:vAlign w:val="bottom"/>
          </w:tcPr>
          <w:p>
            <w:pPr>
              <w:spacing w:after="0"/>
              <w:rPr>
                <w:sz w:val="3"/>
                <w:szCs w:val="3"/>
                <w:color w:val="auto"/>
              </w:rPr>
            </w:pPr>
          </w:p>
        </w:tc>
        <w:tc>
          <w:tcPr>
            <w:tcW w:w="320" w:type="dxa"/>
            <w:vAlign w:val="bottom"/>
          </w:tcPr>
          <w:p>
            <w:pPr>
              <w:spacing w:after="0"/>
              <w:rPr>
                <w:sz w:val="3"/>
                <w:szCs w:val="3"/>
                <w:color w:val="auto"/>
              </w:rPr>
            </w:pPr>
          </w:p>
        </w:tc>
        <w:tc>
          <w:tcPr>
            <w:tcW w:w="580" w:type="dxa"/>
            <w:vAlign w:val="bottom"/>
            <w:tcBorders>
              <w:right w:val="single" w:sz="8" w:color="auto"/>
            </w:tcBorders>
          </w:tcPr>
          <w:p>
            <w:pPr>
              <w:spacing w:after="0"/>
              <w:rPr>
                <w:sz w:val="3"/>
                <w:szCs w:val="3"/>
                <w:color w:val="auto"/>
              </w:rPr>
            </w:pPr>
          </w:p>
        </w:tc>
        <w:tc>
          <w:tcPr>
            <w:tcW w:w="1600" w:type="dxa"/>
            <w:vAlign w:val="bottom"/>
            <w:tcBorders>
              <w:top w:val="single" w:sz="8" w:color="auto"/>
              <w:bottom w:val="single" w:sz="8" w:color="auto"/>
              <w:right w:val="single" w:sz="8" w:color="auto"/>
            </w:tcBorders>
            <w:gridSpan w:val="2"/>
            <w:vMerge w:val="restart"/>
          </w:tcPr>
          <w:p>
            <w:pPr>
              <w:ind w:left="320"/>
              <w:spacing w:after="0"/>
              <w:rPr>
                <w:sz w:val="20"/>
                <w:szCs w:val="20"/>
                <w:color w:val="auto"/>
              </w:rPr>
            </w:pPr>
            <w:r>
              <w:rPr>
                <w:rFonts w:ascii="Helvetica" w:cs="Helvetica" w:eastAsia="Helvetica" w:hAnsi="Helvetica"/>
                <w:sz w:val="14"/>
                <w:szCs w:val="14"/>
                <w:color w:val="auto"/>
              </w:rPr>
              <w:t>print(‘x is even’)</w:t>
            </w:r>
          </w:p>
        </w:tc>
        <w:tc>
          <w:tcPr>
            <w:tcW w:w="0" w:type="dxa"/>
            <w:vAlign w:val="bottom"/>
          </w:tcPr>
          <w:p>
            <w:pPr>
              <w:spacing w:after="0"/>
              <w:rPr>
                <w:sz w:val="1"/>
                <w:szCs w:val="1"/>
                <w:color w:val="auto"/>
              </w:rPr>
            </w:pPr>
          </w:p>
        </w:tc>
      </w:tr>
      <w:tr>
        <w:trPr>
          <w:trHeight w:val="303"/>
        </w:trPr>
        <w:tc>
          <w:tcPr>
            <w:tcW w:w="1620" w:type="dxa"/>
            <w:vAlign w:val="bottom"/>
            <w:tcBorders>
              <w:left w:val="single" w:sz="8" w:color="auto"/>
              <w:right w:val="single" w:sz="8" w:color="auto"/>
            </w:tcBorders>
            <w:gridSpan w:val="2"/>
          </w:tcPr>
          <w:p>
            <w:pPr>
              <w:ind w:left="360"/>
              <w:spacing w:after="0"/>
              <w:rPr>
                <w:sz w:val="20"/>
                <w:szCs w:val="20"/>
                <w:color w:val="auto"/>
              </w:rPr>
            </w:pPr>
            <w:r>
              <w:rPr>
                <w:rFonts w:ascii="Helvetica" w:cs="Helvetica" w:eastAsia="Helvetica" w:hAnsi="Helvetica"/>
                <w:sz w:val="14"/>
                <w:szCs w:val="14"/>
                <w:color w:val="auto"/>
              </w:rPr>
              <w:t>print(‘x is odd’)</w:t>
            </w:r>
          </w:p>
        </w:tc>
        <w:tc>
          <w:tcPr>
            <w:tcW w:w="560" w:type="dxa"/>
            <w:vAlign w:val="bottom"/>
          </w:tcPr>
          <w:p>
            <w:pPr>
              <w:spacing w:after="0"/>
              <w:rPr>
                <w:sz w:val="24"/>
                <w:szCs w:val="24"/>
                <w:color w:val="auto"/>
              </w:rPr>
            </w:pPr>
          </w:p>
        </w:tc>
        <w:tc>
          <w:tcPr>
            <w:tcW w:w="900" w:type="dxa"/>
            <w:vAlign w:val="bottom"/>
            <w:tcBorders>
              <w:right w:val="single" w:sz="8" w:color="auto"/>
            </w:tcBorders>
            <w:gridSpan w:val="2"/>
          </w:tcPr>
          <w:p>
            <w:pPr>
              <w:spacing w:after="0"/>
              <w:rPr>
                <w:sz w:val="24"/>
                <w:szCs w:val="24"/>
                <w:color w:val="auto"/>
              </w:rPr>
            </w:pPr>
          </w:p>
        </w:tc>
        <w:tc>
          <w:tcPr>
            <w:tcW w:w="1600" w:type="dxa"/>
            <w:vAlign w:val="bottom"/>
            <w:tcBorders>
              <w:right w:val="single" w:sz="8" w:color="auto"/>
            </w:tcBorders>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69"/>
        </w:trPr>
        <w:tc>
          <w:tcPr>
            <w:tcW w:w="820" w:type="dxa"/>
            <w:vAlign w:val="bottom"/>
            <w:tcBorders>
              <w:left w:val="single" w:sz="8" w:color="auto"/>
              <w:bottom w:val="single" w:sz="8" w:color="auto"/>
            </w:tcBorders>
          </w:tcPr>
          <w:p>
            <w:pPr>
              <w:spacing w:after="0"/>
              <w:rPr>
                <w:sz w:val="14"/>
                <w:szCs w:val="14"/>
                <w:color w:val="auto"/>
              </w:rPr>
            </w:pPr>
          </w:p>
        </w:tc>
        <w:tc>
          <w:tcPr>
            <w:tcW w:w="800" w:type="dxa"/>
            <w:vAlign w:val="bottom"/>
            <w:tcBorders>
              <w:bottom w:val="single" w:sz="8" w:color="auto"/>
              <w:right w:val="single" w:sz="8" w:color="auto"/>
            </w:tcBorders>
          </w:tcPr>
          <w:p>
            <w:pPr>
              <w:spacing w:after="0"/>
              <w:rPr>
                <w:sz w:val="14"/>
                <w:szCs w:val="14"/>
                <w:color w:val="auto"/>
              </w:rPr>
            </w:pPr>
          </w:p>
        </w:tc>
        <w:tc>
          <w:tcPr>
            <w:tcW w:w="5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800" w:type="dxa"/>
            <w:vAlign w:val="bottom"/>
            <w:tcBorders>
              <w:bottom w:val="single" w:sz="8" w:color="auto"/>
            </w:tcBorders>
          </w:tcPr>
          <w:p>
            <w:pPr>
              <w:spacing w:after="0"/>
              <w:rPr>
                <w:sz w:val="14"/>
                <w:szCs w:val="14"/>
                <w:color w:val="auto"/>
              </w:rPr>
            </w:pPr>
          </w:p>
        </w:tc>
        <w:tc>
          <w:tcPr>
            <w:tcW w:w="80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247"/>
        </w:trPr>
        <w:tc>
          <w:tcPr>
            <w:tcW w:w="820" w:type="dxa"/>
            <w:vAlign w:val="bottom"/>
            <w:tcBorders>
              <w:right w:val="single" w:sz="8" w:color="auto"/>
            </w:tcBorders>
          </w:tcPr>
          <w:p>
            <w:pPr>
              <w:spacing w:after="0"/>
              <w:rPr>
                <w:sz w:val="21"/>
                <w:szCs w:val="21"/>
                <w:color w:val="auto"/>
              </w:rPr>
            </w:pPr>
          </w:p>
        </w:tc>
        <w:tc>
          <w:tcPr>
            <w:tcW w:w="800" w:type="dxa"/>
            <w:vAlign w:val="bottom"/>
            <w:tcBorders>
              <w:bottom w:val="single" w:sz="8" w:color="auto"/>
            </w:tcBorders>
          </w:tcPr>
          <w:p>
            <w:pPr>
              <w:spacing w:after="0"/>
              <w:rPr>
                <w:sz w:val="21"/>
                <w:szCs w:val="21"/>
                <w:color w:val="auto"/>
              </w:rPr>
            </w:pPr>
          </w:p>
        </w:tc>
        <w:tc>
          <w:tcPr>
            <w:tcW w:w="560" w:type="dxa"/>
            <w:vAlign w:val="bottom"/>
            <w:tcBorders>
              <w:bottom w:val="single" w:sz="8" w:color="auto"/>
            </w:tcBorders>
          </w:tcPr>
          <w:p>
            <w:pPr>
              <w:spacing w:after="0"/>
              <w:rPr>
                <w:sz w:val="21"/>
                <w:szCs w:val="21"/>
                <w:color w:val="auto"/>
              </w:rPr>
            </w:pPr>
          </w:p>
        </w:tc>
        <w:tc>
          <w:tcPr>
            <w:tcW w:w="320" w:type="dxa"/>
            <w:vAlign w:val="bottom"/>
          </w:tcPr>
          <w:p>
            <w:pPr>
              <w:spacing w:after="0"/>
              <w:rPr>
                <w:sz w:val="21"/>
                <w:szCs w:val="21"/>
                <w:color w:val="auto"/>
              </w:rPr>
            </w:pPr>
          </w:p>
        </w:tc>
        <w:tc>
          <w:tcPr>
            <w:tcW w:w="580" w:type="dxa"/>
            <w:vAlign w:val="bottom"/>
            <w:tcBorders>
              <w:bottom w:val="single" w:sz="8" w:color="auto"/>
            </w:tcBorders>
          </w:tcPr>
          <w:p>
            <w:pPr>
              <w:spacing w:after="0"/>
              <w:rPr>
                <w:sz w:val="21"/>
                <w:szCs w:val="21"/>
                <w:color w:val="auto"/>
              </w:rPr>
            </w:pPr>
          </w:p>
        </w:tc>
        <w:tc>
          <w:tcPr>
            <w:tcW w:w="800" w:type="dxa"/>
            <w:vAlign w:val="bottom"/>
            <w:tcBorders>
              <w:bottom w:val="single" w:sz="8" w:color="auto"/>
              <w:right w:val="single" w:sz="8" w:color="auto"/>
            </w:tcBorders>
          </w:tcPr>
          <w:p>
            <w:pPr>
              <w:spacing w:after="0"/>
              <w:rPr>
                <w:sz w:val="21"/>
                <w:szCs w:val="21"/>
                <w:color w:val="auto"/>
              </w:rPr>
            </w:pPr>
          </w:p>
        </w:tc>
        <w:tc>
          <w:tcPr>
            <w:tcW w:w="80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2108200</wp:posOffset>
            </wp:positionH>
            <wp:positionV relativeFrom="paragraph">
              <wp:posOffset>-445770</wp:posOffset>
            </wp:positionV>
            <wp:extent cx="1652270" cy="7092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1652270" cy="709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2240"/>
        <w:spacing w:after="0"/>
        <w:rPr>
          <w:sz w:val="20"/>
          <w:szCs w:val="20"/>
          <w:color w:val="auto"/>
        </w:rPr>
      </w:pPr>
      <w:r>
        <w:rPr>
          <w:rFonts w:ascii="Arial" w:cs="Arial" w:eastAsia="Arial" w:hAnsi="Arial"/>
          <w:sz w:val="20"/>
          <w:szCs w:val="20"/>
          <w:color w:val="auto"/>
        </w:rPr>
        <w:t>Figure 3.2: If-Then-Else Logic</w:t>
      </w:r>
    </w:p>
    <w:p>
      <w:pPr>
        <w:spacing w:after="0" w:line="287"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3.5</w:t>
        <w:tab/>
        <w:t>Chained conditionals</w:t>
      </w:r>
    </w:p>
    <w:p>
      <w:pPr>
        <w:spacing w:after="0" w:line="327" w:lineRule="exact"/>
        <w:rPr>
          <w:sz w:val="20"/>
          <w:szCs w:val="20"/>
          <w:color w:val="auto"/>
        </w:rPr>
      </w:pPr>
    </w:p>
    <w:p>
      <w:pPr>
        <w:ind w:right="354"/>
        <w:spacing w:after="0" w:line="239" w:lineRule="auto"/>
        <w:rPr>
          <w:sz w:val="20"/>
          <w:szCs w:val="20"/>
          <w:color w:val="auto"/>
        </w:rPr>
      </w:pPr>
      <w:r>
        <w:rPr>
          <w:rFonts w:ascii="Arial" w:cs="Arial" w:eastAsia="Arial" w:hAnsi="Arial"/>
          <w:sz w:val="19"/>
          <w:szCs w:val="19"/>
          <w:color w:val="auto"/>
        </w:rPr>
        <w:t xml:space="preserve">Sometimes there are more than two possibilities and we need more than two branches. One way to express a computation like that is a </w:t>
      </w:r>
      <w:r>
        <w:rPr>
          <w:rFonts w:ascii="Arial" w:cs="Arial" w:eastAsia="Arial" w:hAnsi="Arial"/>
          <w:sz w:val="19"/>
          <w:szCs w:val="19"/>
          <w:b w:val="1"/>
          <w:bCs w:val="1"/>
          <w:i w:val="1"/>
          <w:iCs w:val="1"/>
          <w:color w:val="auto"/>
        </w:rPr>
        <w:t>chained conditional</w:t>
      </w:r>
      <w:r>
        <w:rPr>
          <w:rFonts w:ascii="Arial" w:cs="Arial" w:eastAsia="Arial" w:hAnsi="Arial"/>
          <w:sz w:val="19"/>
          <w:szCs w:val="19"/>
          <w:color w:val="auto"/>
        </w:rPr>
        <w:t xml:space="preserve"> :</w:t>
      </w:r>
    </w:p>
    <w:p>
      <w:pPr>
        <w:spacing w:after="0" w:line="269" w:lineRule="exact"/>
        <w:rPr>
          <w:sz w:val="20"/>
          <w:szCs w:val="20"/>
          <w:color w:val="auto"/>
        </w:rPr>
      </w:pPr>
    </w:p>
    <w:p>
      <w:pPr>
        <w:spacing w:after="0"/>
        <w:tabs>
          <w:tab w:leader="none" w:pos="3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x  &lt;  y:</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less  than  y'</w:t>
      </w:r>
      <w:r>
        <w:rPr>
          <w:rFonts w:ascii="Arial" w:cs="Arial" w:eastAsia="Arial" w:hAnsi="Arial"/>
          <w:sz w:val="20"/>
          <w:szCs w:val="20"/>
          <w:color w:val="000000"/>
        </w:rPr>
        <w:t>)</w:t>
      </w:r>
    </w:p>
    <w:p>
      <w:pPr>
        <w:spacing w:after="0" w:line="9" w:lineRule="exact"/>
        <w:rPr>
          <w:sz w:val="20"/>
          <w:szCs w:val="20"/>
          <w:color w:val="auto"/>
        </w:rPr>
      </w:pPr>
    </w:p>
    <w:p>
      <w:pPr>
        <w:spacing w:after="0"/>
        <w:tabs>
          <w:tab w:leader="none" w:pos="500" w:val="left"/>
        </w:tabs>
        <w:rPr>
          <w:sz w:val="20"/>
          <w:szCs w:val="20"/>
          <w:color w:val="auto"/>
        </w:rPr>
      </w:pPr>
      <w:r>
        <w:rPr>
          <w:rFonts w:ascii="Times New Roman" w:cs="Times New Roman" w:eastAsia="Times New Roman" w:hAnsi="Times New Roman"/>
          <w:sz w:val="20"/>
          <w:szCs w:val="20"/>
          <w:b w:val="1"/>
          <w:bCs w:val="1"/>
          <w:color w:val="007021"/>
        </w:rPr>
        <w:t>elif</w:t>
      </w:r>
      <w:r>
        <w:rPr>
          <w:sz w:val="20"/>
          <w:szCs w:val="20"/>
          <w:color w:val="auto"/>
        </w:rPr>
        <w:tab/>
      </w:r>
      <w:r>
        <w:rPr>
          <w:rFonts w:ascii="Arial" w:cs="Arial" w:eastAsia="Arial" w:hAnsi="Arial"/>
          <w:sz w:val="20"/>
          <w:szCs w:val="20"/>
          <w:color w:val="auto"/>
        </w:rPr>
        <w:t>x  &gt;  y:</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greater  than  y'</w:t>
      </w:r>
      <w:r>
        <w:rPr>
          <w:rFonts w:ascii="Arial" w:cs="Arial" w:eastAsia="Arial" w:hAnsi="Arial"/>
          <w:sz w:val="20"/>
          <w:szCs w:val="20"/>
          <w:color w:val="000000"/>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007021"/>
        </w:rPr>
        <w:t>else</w:t>
      </w:r>
      <w:r>
        <w:rPr>
          <w:rFonts w:ascii="Arial" w:cs="Arial" w:eastAsia="Arial" w:hAnsi="Arial"/>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and  y  are  equal'</w:t>
      </w:r>
      <w:r>
        <w:rPr>
          <w:rFonts w:ascii="Arial" w:cs="Arial" w:eastAsia="Arial" w:hAnsi="Arial"/>
          <w:sz w:val="20"/>
          <w:szCs w:val="20"/>
          <w:color w:val="000000"/>
        </w:rPr>
        <w:t>)</w:t>
      </w:r>
    </w:p>
    <w:p>
      <w:pPr>
        <w:spacing w:after="0" w:line="276" w:lineRule="exact"/>
        <w:rPr>
          <w:sz w:val="20"/>
          <w:szCs w:val="20"/>
          <w:color w:val="auto"/>
        </w:rPr>
      </w:pPr>
    </w:p>
    <w:p>
      <w:pPr>
        <w:spacing w:after="0"/>
        <w:rPr>
          <w:sz w:val="20"/>
          <w:szCs w:val="20"/>
          <w:color w:val="auto"/>
        </w:rPr>
      </w:pPr>
      <w:r>
        <w:rPr>
          <w:rFonts w:ascii="Arial" w:cs="Arial" w:eastAsia="Arial" w:hAnsi="Arial"/>
          <w:sz w:val="20"/>
          <w:szCs w:val="20"/>
          <w:color w:val="auto"/>
        </w:rPr>
        <w:t>elif is an abbreviation of “else if.” Again, exactly one branch will be executed.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1284605</wp:posOffset>
            </wp:positionH>
            <wp:positionV relativeFrom="paragraph">
              <wp:posOffset>157480</wp:posOffset>
            </wp:positionV>
            <wp:extent cx="1931035" cy="1786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1931035" cy="1786890"/>
                    </a:xfrm>
                    <a:prstGeom prst="rect">
                      <a:avLst/>
                    </a:prstGeom>
                    <a:noFill/>
                  </pic:spPr>
                </pic:pic>
              </a:graphicData>
            </a:graphic>
          </wp:anchor>
        </w:drawing>
      </w:r>
    </w:p>
    <w:p>
      <w:pPr>
        <w:sectPr>
          <w:pgSz w:w="9820" w:h="14198" w:orient="portrait"/>
          <w:cols w:equalWidth="0" w:num="1">
            <w:col w:w="7474"/>
          </w:cols>
          <w:pgMar w:left="900" w:top="357" w:right="1440" w:bottom="53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2480"/>
        <w:spacing w:after="0"/>
        <w:rPr>
          <w:sz w:val="20"/>
          <w:szCs w:val="20"/>
          <w:color w:val="auto"/>
        </w:rPr>
      </w:pPr>
      <w:r>
        <w:rPr>
          <w:rFonts w:ascii="Helvetica" w:cs="Helvetica" w:eastAsia="Helvetica" w:hAnsi="Helvetica"/>
          <w:sz w:val="12"/>
          <w:szCs w:val="12"/>
          <w:color w:val="auto"/>
        </w:rPr>
        <w:t>x &lt; 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line="381" w:lineRule="exact"/>
        <w:rPr>
          <w:sz w:val="20"/>
          <w:szCs w:val="20"/>
          <w:color w:val="auto"/>
        </w:rPr>
      </w:pPr>
      <w:r>
        <w:rPr>
          <w:rFonts w:ascii="PMingLiU" w:cs="PMingLiU" w:eastAsia="PMingLiU" w:hAnsi="PMingLiU"/>
          <w:sz w:val="1"/>
          <w:szCs w:val="1"/>
          <w:color w:val="auto"/>
        </w:rPr>
        <w:t xml:space="preserve">!  </w:t>
      </w:r>
      <w:r>
        <w:rPr>
          <w:sz w:val="1"/>
          <w:szCs w:val="1"/>
          <w:color w:val="auto"/>
        </w:rPr>
        <w:drawing>
          <wp:inline distT="0" distB="0" distL="0" distR="0">
            <wp:extent cx="139065" cy="12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139065" cy="120650"/>
                    </a:xfrm>
                    <a:prstGeom prst="rect">
                      <a:avLst/>
                    </a:prstGeom>
                    <a:noFill/>
                    <a:ln>
                      <a:noFill/>
                    </a:ln>
                  </pic:spPr>
                </pic:pic>
              </a:graphicData>
            </a:graphic>
          </wp:inline>
        </w:drawing>
        <w:drawing>
          <wp:inline distT="0" distB="0" distL="0" distR="0">
            <wp:extent cx="139065" cy="12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139065" cy="12001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Helvetica" w:cs="Helvetica" w:eastAsia="Helvetica" w:hAnsi="Helvetica"/>
          <w:sz w:val="12"/>
          <w:szCs w:val="12"/>
          <w:color w:val="auto"/>
        </w:rPr>
        <w:t>print(‘less’)</w:t>
      </w:r>
    </w:p>
    <w:p>
      <w:pPr>
        <w:spacing w:after="0" w:line="410" w:lineRule="exact"/>
        <w:rPr>
          <w:sz w:val="20"/>
          <w:szCs w:val="20"/>
          <w:color w:val="auto"/>
        </w:rPr>
      </w:pPr>
    </w:p>
    <w:p>
      <w:pPr>
        <w:sectPr>
          <w:pgSz w:w="9820" w:h="14198" w:orient="portrait"/>
          <w:cols w:equalWidth="0" w:num="3">
            <w:col w:w="2760" w:space="480"/>
            <w:col w:w="500" w:space="180"/>
            <w:col w:w="3554"/>
          </w:cols>
          <w:pgMar w:left="900" w:top="357" w:right="1440" w:bottom="535" w:gutter="0" w:footer="0" w:header="0"/>
          <w:type w:val="continuous"/>
        </w:sectPr>
      </w:pPr>
    </w:p>
    <w:p>
      <w:pPr>
        <w:spacing w:after="0" w:line="239" w:lineRule="exact"/>
        <w:rPr>
          <w:sz w:val="20"/>
          <w:szCs w:val="20"/>
          <w:color w:val="auto"/>
        </w:rPr>
      </w:pPr>
    </w:p>
    <w:p>
      <w:pPr>
        <w:ind w:left="2480"/>
        <w:spacing w:after="0"/>
        <w:rPr>
          <w:sz w:val="20"/>
          <w:szCs w:val="20"/>
          <w:color w:val="auto"/>
        </w:rPr>
      </w:pPr>
      <w:r>
        <w:rPr>
          <w:rFonts w:ascii="Helvetica" w:cs="Helvetica" w:eastAsia="Helvetica" w:hAnsi="Helvetica"/>
          <w:sz w:val="12"/>
          <w:szCs w:val="12"/>
          <w:color w:val="auto"/>
        </w:rPr>
        <w:t>x &gt; y</w:t>
      </w:r>
    </w:p>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spacing w:after="0" w:line="1027" w:lineRule="exact"/>
        <w:rPr>
          <w:sz w:val="20"/>
          <w:szCs w:val="20"/>
          <w:color w:val="auto"/>
        </w:rPr>
      </w:pPr>
      <w:r>
        <w:rPr>
          <w:rFonts w:ascii="PMingLiU" w:cs="PMingLiU" w:eastAsia="PMingLiU" w:hAnsi="PMingLiU"/>
          <w:sz w:val="1"/>
          <w:szCs w:val="1"/>
          <w:color w:val="auto"/>
        </w:rPr>
        <w:t xml:space="preserve">!  </w:t>
      </w:r>
      <w:r>
        <w:rPr>
          <w:sz w:val="1"/>
          <w:szCs w:val="1"/>
          <w:color w:val="auto"/>
        </w:rPr>
        <w:drawing>
          <wp:inline distT="0" distB="0" distL="0" distR="0">
            <wp:extent cx="139065" cy="120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139065" cy="120015"/>
                    </a:xfrm>
                    <a:prstGeom prst="rect">
                      <a:avLst/>
                    </a:prstGeom>
                    <a:noFill/>
                    <a:ln>
                      <a:noFill/>
                    </a:ln>
                  </pic:spPr>
                </pic:pic>
              </a:graphicData>
            </a:graphic>
          </wp:inline>
        </w:drawing>
        <w:drawing>
          <wp:inline distT="0" distB="0" distL="0" distR="0">
            <wp:extent cx="139065" cy="120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139065" cy="120015"/>
                    </a:xfrm>
                    <a:prstGeom prst="rect">
                      <a:avLst/>
                    </a:prstGeom>
                    <a:noFill/>
                    <a:ln>
                      <a:noFill/>
                    </a:ln>
                  </pic:spPr>
                </pic:pic>
              </a:graphicData>
            </a:graphic>
          </wp:inline>
        </w:drawing>
        <w:drawing>
          <wp:inline distT="0" distB="0" distL="0" distR="0">
            <wp:extent cx="101600" cy="308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101600" cy="308610"/>
                    </a:xfrm>
                    <a:prstGeom prst="rect">
                      <a:avLst/>
                    </a:prstGeom>
                    <a:noFill/>
                    <a:ln>
                      <a:noFill/>
                    </a:ln>
                  </pic:spPr>
                </pic:pic>
              </a:graphicData>
            </a:graphic>
          </wp:inline>
        </w:drawing>
        <w:drawing>
          <wp:inline distT="0" distB="0" distL="0" distR="0">
            <wp:extent cx="7620" cy="221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7620" cy="221615"/>
                    </a:xfrm>
                    <a:prstGeom prst="rect">
                      <a:avLst/>
                    </a:prstGeom>
                    <a:noFill/>
                    <a:ln>
                      <a:noFill/>
                    </a:ln>
                  </pic:spPr>
                </pic:pic>
              </a:graphicData>
            </a:graphic>
          </wp:inline>
        </w:drawing>
        <w:drawing>
          <wp:inline distT="0" distB="0" distL="0" distR="0">
            <wp:extent cx="53975" cy="213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53975" cy="213995"/>
                    </a:xfrm>
                    <a:prstGeom prst="rect">
                      <a:avLst/>
                    </a:prstGeom>
                    <a:noFill/>
                    <a:ln>
                      <a:noFill/>
                    </a:ln>
                  </pic:spPr>
                </pic:pic>
              </a:graphicData>
            </a:graphic>
          </wp:inline>
        </w:drawing>
        <w:drawing>
          <wp:inline distT="0" distB="0" distL="0" distR="0">
            <wp:extent cx="567055" cy="221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567055" cy="22161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br w:type="column"/>
      </w:r>
    </w:p>
    <w:p>
      <w:pPr>
        <w:spacing w:after="0" w:line="183" w:lineRule="exact"/>
        <w:rPr>
          <w:sz w:val="20"/>
          <w:szCs w:val="20"/>
          <w:color w:val="auto"/>
        </w:rPr>
      </w:pPr>
    </w:p>
    <w:p>
      <w:pPr>
        <w:spacing w:after="0"/>
        <w:rPr>
          <w:sz w:val="20"/>
          <w:szCs w:val="20"/>
          <w:color w:val="auto"/>
        </w:rPr>
      </w:pPr>
      <w:r>
        <w:rPr>
          <w:rFonts w:ascii="Helvetica" w:cs="Helvetica" w:eastAsia="Helvetica" w:hAnsi="Helvetica"/>
          <w:sz w:val="5"/>
          <w:szCs w:val="5"/>
          <w:color w:val="auto"/>
        </w:rPr>
        <w:t xml:space="preserve">print (‘greater’) </w:t>
      </w:r>
      <w:r>
        <w:rPr>
          <w:sz w:val="1"/>
          <w:szCs w:val="1"/>
          <w:color w:val="auto"/>
        </w:rPr>
        <w:drawing>
          <wp:inline distT="0" distB="0" distL="0" distR="0">
            <wp:extent cx="174625" cy="65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174625" cy="65405"/>
                    </a:xfrm>
                    <a:prstGeom prst="rect">
                      <a:avLst/>
                    </a:prstGeom>
                    <a:noFill/>
                    <a:ln>
                      <a:noFill/>
                    </a:ln>
                  </pic:spPr>
                </pic:pic>
              </a:graphicData>
            </a:graphic>
          </wp:inline>
        </w:drawing>
        <w:drawing>
          <wp:inline distT="0" distB="0" distL="0" distR="0">
            <wp:extent cx="139700" cy="120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139700" cy="120015"/>
                    </a:xfrm>
                    <a:prstGeom prst="rect">
                      <a:avLst/>
                    </a:prstGeom>
                    <a:noFill/>
                    <a:ln>
                      <a:noFill/>
                    </a:ln>
                  </pic:spPr>
                </pic:pic>
              </a:graphicData>
            </a:graphic>
          </wp:inline>
        </w:drawing>
        <w:drawing>
          <wp:inline distT="0" distB="0" distL="0" distR="0">
            <wp:extent cx="139700" cy="120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139700" cy="120015"/>
                    </a:xfrm>
                    <a:prstGeom prst="rect">
                      <a:avLst/>
                    </a:prstGeom>
                    <a:noFill/>
                    <a:ln>
                      <a:noFill/>
                    </a:ln>
                  </pic:spPr>
                </pic:pic>
              </a:graphicData>
            </a:graphic>
          </wp:inline>
        </w:drawing>
      </w:r>
    </w:p>
    <w:p>
      <w:pPr>
        <w:spacing w:after="0" w:line="705" w:lineRule="exact"/>
        <w:rPr>
          <w:sz w:val="20"/>
          <w:szCs w:val="20"/>
          <w:color w:val="auto"/>
        </w:rPr>
      </w:pPr>
    </w:p>
    <w:p>
      <w:pPr>
        <w:sectPr>
          <w:pgSz w:w="9820" w:h="14198" w:orient="portrait"/>
          <w:cols w:equalWidth="0" w:num="3">
            <w:col w:w="2760" w:space="480"/>
            <w:col w:w="580" w:space="0"/>
            <w:col w:w="3654"/>
          </w:cols>
          <w:pgMar w:left="900" w:top="357" w:right="1440" w:bottom="535" w:gutter="0" w:footer="0" w:header="0"/>
          <w:type w:val="continuous"/>
        </w:sectPr>
      </w:pPr>
    </w:p>
    <w:p>
      <w:pPr>
        <w:ind w:left="2260"/>
        <w:spacing w:after="0" w:line="203" w:lineRule="auto"/>
        <w:rPr>
          <w:sz w:val="20"/>
          <w:szCs w:val="20"/>
          <w:color w:val="auto"/>
        </w:rPr>
      </w:pPr>
      <w:r>
        <w:rPr>
          <w:rFonts w:ascii="Helvetica" w:cs="Helvetica" w:eastAsia="Helvetica" w:hAnsi="Helvetica"/>
          <w:sz w:val="12"/>
          <w:szCs w:val="12"/>
          <w:color w:val="auto"/>
        </w:rPr>
        <w:t>print(‘equal’)</w:t>
      </w:r>
    </w:p>
    <w:p>
      <w:pPr>
        <w:sectPr>
          <w:pgSz w:w="9820" w:h="14198" w:orient="portrait"/>
          <w:cols w:equalWidth="0" w:num="1">
            <w:col w:w="7474"/>
          </w:cols>
          <w:pgMar w:left="900" w:top="357" w:right="1440" w:bottom="53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180"/>
        <w:spacing w:after="0"/>
        <w:rPr>
          <w:sz w:val="20"/>
          <w:szCs w:val="20"/>
          <w:color w:val="auto"/>
        </w:rPr>
      </w:pPr>
      <w:r>
        <w:rPr>
          <w:rFonts w:ascii="Arial" w:cs="Arial" w:eastAsia="Arial" w:hAnsi="Arial"/>
          <w:sz w:val="20"/>
          <w:szCs w:val="20"/>
          <w:color w:val="auto"/>
        </w:rPr>
        <w:t>Figure 3.3: If-Then-ElseIf Logic</w:t>
      </w:r>
    </w:p>
    <w:p>
      <w:pPr>
        <w:spacing w:after="0" w:line="262"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There is no limit on the number of elif statements. If there is an else clause, it has to be at the end, but there doesn’t have to be one.</w:t>
      </w:r>
    </w:p>
    <w:p>
      <w:pPr>
        <w:spacing w:after="0" w:line="269" w:lineRule="exact"/>
        <w:rPr>
          <w:sz w:val="20"/>
          <w:szCs w:val="20"/>
          <w:color w:val="auto"/>
        </w:rPr>
      </w:pPr>
    </w:p>
    <w:p>
      <w:pPr>
        <w:spacing w:after="0"/>
        <w:tabs>
          <w:tab w:leader="none" w:pos="3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choice  ==  </w:t>
      </w:r>
      <w:r>
        <w:rPr>
          <w:rFonts w:ascii="Arial" w:cs="Arial" w:eastAsia="Arial" w:hAnsi="Arial"/>
          <w:sz w:val="20"/>
          <w:szCs w:val="20"/>
          <w:color w:val="4070A1"/>
        </w:rPr>
        <w:t>'a'</w:t>
      </w: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'Bad  guess'</w:t>
      </w:r>
      <w:r>
        <w:rPr>
          <w:rFonts w:ascii="Arial" w:cs="Arial" w:eastAsia="Arial" w:hAnsi="Arial"/>
          <w:sz w:val="20"/>
          <w:szCs w:val="20"/>
          <w:color w:val="000000"/>
        </w:rPr>
        <w:t>)</w:t>
      </w:r>
    </w:p>
    <w:p>
      <w:pPr>
        <w:spacing w:after="0" w:line="9" w:lineRule="exact"/>
        <w:rPr>
          <w:sz w:val="20"/>
          <w:szCs w:val="20"/>
          <w:color w:val="auto"/>
        </w:rPr>
      </w:pPr>
    </w:p>
    <w:p>
      <w:pPr>
        <w:spacing w:after="0"/>
        <w:tabs>
          <w:tab w:leader="none" w:pos="500" w:val="left"/>
        </w:tabs>
        <w:rPr>
          <w:sz w:val="20"/>
          <w:szCs w:val="20"/>
          <w:color w:val="auto"/>
        </w:rPr>
      </w:pPr>
      <w:r>
        <w:rPr>
          <w:rFonts w:ascii="Times New Roman" w:cs="Times New Roman" w:eastAsia="Times New Roman" w:hAnsi="Times New Roman"/>
          <w:sz w:val="20"/>
          <w:szCs w:val="20"/>
          <w:b w:val="1"/>
          <w:bCs w:val="1"/>
          <w:color w:val="007021"/>
        </w:rPr>
        <w:t>elif</w:t>
      </w:r>
      <w:r>
        <w:rPr>
          <w:sz w:val="20"/>
          <w:szCs w:val="20"/>
          <w:color w:val="auto"/>
        </w:rPr>
        <w:tab/>
      </w:r>
      <w:r>
        <w:rPr>
          <w:rFonts w:ascii="Arial" w:cs="Arial" w:eastAsia="Arial" w:hAnsi="Arial"/>
          <w:sz w:val="20"/>
          <w:szCs w:val="20"/>
          <w:color w:val="auto"/>
        </w:rPr>
        <w:t xml:space="preserve">choice  ==  </w:t>
      </w:r>
      <w:r>
        <w:rPr>
          <w:rFonts w:ascii="Arial" w:cs="Arial" w:eastAsia="Arial" w:hAnsi="Arial"/>
          <w:sz w:val="20"/>
          <w:szCs w:val="20"/>
          <w:color w:val="4070A1"/>
        </w:rPr>
        <w:t>'b'</w:t>
      </w: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'Good  guess'</w:t>
      </w:r>
      <w:r>
        <w:rPr>
          <w:rFonts w:ascii="Arial" w:cs="Arial" w:eastAsia="Arial" w:hAnsi="Arial"/>
          <w:sz w:val="20"/>
          <w:szCs w:val="20"/>
          <w:color w:val="000000"/>
        </w:rPr>
        <w:t>)</w:t>
      </w:r>
    </w:p>
    <w:p>
      <w:pPr>
        <w:spacing w:after="0" w:line="9" w:lineRule="exact"/>
        <w:rPr>
          <w:sz w:val="20"/>
          <w:szCs w:val="20"/>
          <w:color w:val="auto"/>
        </w:rPr>
      </w:pPr>
    </w:p>
    <w:p>
      <w:pPr>
        <w:spacing w:after="0"/>
        <w:tabs>
          <w:tab w:leader="none" w:pos="500" w:val="left"/>
        </w:tabs>
        <w:rPr>
          <w:sz w:val="20"/>
          <w:szCs w:val="20"/>
          <w:color w:val="auto"/>
        </w:rPr>
      </w:pPr>
      <w:r>
        <w:rPr>
          <w:rFonts w:ascii="Times New Roman" w:cs="Times New Roman" w:eastAsia="Times New Roman" w:hAnsi="Times New Roman"/>
          <w:sz w:val="20"/>
          <w:szCs w:val="20"/>
          <w:b w:val="1"/>
          <w:bCs w:val="1"/>
          <w:color w:val="007021"/>
        </w:rPr>
        <w:t>elif</w:t>
      </w:r>
      <w:r>
        <w:rPr>
          <w:sz w:val="20"/>
          <w:szCs w:val="20"/>
          <w:color w:val="auto"/>
        </w:rPr>
        <w:tab/>
      </w:r>
      <w:r>
        <w:rPr>
          <w:rFonts w:ascii="Arial" w:cs="Arial" w:eastAsia="Arial" w:hAnsi="Arial"/>
          <w:sz w:val="20"/>
          <w:szCs w:val="20"/>
          <w:color w:val="auto"/>
        </w:rPr>
        <w:t xml:space="preserve">choice  ==  </w:t>
      </w:r>
      <w:r>
        <w:rPr>
          <w:rFonts w:ascii="Arial" w:cs="Arial" w:eastAsia="Arial" w:hAnsi="Arial"/>
          <w:sz w:val="20"/>
          <w:szCs w:val="20"/>
          <w:color w:val="4070A1"/>
        </w:rPr>
        <w:t>'c'</w:t>
      </w: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'Close,  but  not  correct'</w:t>
      </w:r>
      <w:r>
        <w:rPr>
          <w:rFonts w:ascii="Arial" w:cs="Arial" w:eastAsia="Arial" w:hAnsi="Arial"/>
          <w:sz w:val="20"/>
          <w:szCs w:val="20"/>
          <w:color w:val="000000"/>
        </w:rPr>
        <w:t>)</w:t>
      </w:r>
    </w:p>
    <w:p>
      <w:pPr>
        <w:sectPr>
          <w:pgSz w:w="9820" w:h="14198" w:orient="portrait"/>
          <w:cols w:equalWidth="0" w:num="1">
            <w:col w:w="7474"/>
          </w:cols>
          <w:pgMar w:left="900" w:top="357" w:right="1440" w:bottom="535" w:gutter="0" w:footer="0" w:header="0"/>
          <w:type w:val="continuous"/>
        </w:sectPr>
      </w:pPr>
    </w:p>
    <w:bookmarkStart w:id="46" w:name="page47"/>
    <w:bookmarkEnd w:id="46"/>
    <w:tbl>
      <w:tblPr>
        <w:tblLayout w:type="fixed"/>
        <w:tblInd w:w="360" w:type="dxa"/>
        <w:tblCellMar>
          <w:top w:w="0" w:type="dxa"/>
          <w:left w:w="0" w:type="dxa"/>
          <w:bottom w:w="0" w:type="dxa"/>
          <w:right w:w="0" w:type="dxa"/>
        </w:tblCellMar>
      </w:tblPr>
      <w:tr>
        <w:trPr>
          <w:trHeight w:val="368"/>
        </w:trPr>
        <w:tc>
          <w:tcPr>
            <w:tcW w:w="49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3.6.   NESTED CONDITIONALS</w:t>
            </w:r>
          </w:p>
        </w:tc>
        <w:tc>
          <w:tcPr>
            <w:tcW w:w="2200" w:type="dxa"/>
            <w:vAlign w:val="bottom"/>
          </w:tcPr>
          <w:p>
            <w:pPr>
              <w:jc w:val="right"/>
              <w:spacing w:after="0"/>
              <w:rPr>
                <w:sz w:val="20"/>
                <w:szCs w:val="20"/>
                <w:color w:val="auto"/>
              </w:rPr>
            </w:pPr>
            <w:r>
              <w:rPr>
                <w:rFonts w:ascii="Gabriola" w:cs="Gabriola" w:eastAsia="Gabriola" w:hAnsi="Gabriola"/>
                <w:sz w:val="20"/>
                <w:szCs w:val="20"/>
                <w:color w:val="auto"/>
              </w:rPr>
              <w:t>35</w:t>
            </w:r>
          </w:p>
        </w:tc>
      </w:tr>
    </w:tbl>
    <w:p>
      <w:pPr>
        <w:spacing w:after="0" w:line="362" w:lineRule="exact"/>
        <w:rPr>
          <w:sz w:val="20"/>
          <w:szCs w:val="20"/>
          <w:color w:val="auto"/>
        </w:rPr>
      </w:pPr>
    </w:p>
    <w:p>
      <w:pPr>
        <w:jc w:val="both"/>
        <w:ind w:left="360"/>
        <w:spacing w:after="0"/>
        <w:rPr>
          <w:sz w:val="20"/>
          <w:szCs w:val="20"/>
          <w:color w:val="auto"/>
        </w:rPr>
      </w:pPr>
      <w:r>
        <w:rPr>
          <w:rFonts w:ascii="Gabriola" w:cs="Gabriola" w:eastAsia="Gabriola" w:hAnsi="Gabriola"/>
          <w:sz w:val="18"/>
          <w:szCs w:val="18"/>
          <w:color w:val="auto"/>
        </w:rPr>
        <w:t>Each condition is checked in order. If the first is false, the next is checked, and so on. If one of them is true, the corresponding branch executes, and the statement ends. Even if more than one condition is true, only the first true branch executes.</w:t>
      </w:r>
    </w:p>
    <w:p>
      <w:pPr>
        <w:spacing w:after="0" w:line="200" w:lineRule="exact"/>
        <w:rPr>
          <w:sz w:val="20"/>
          <w:szCs w:val="20"/>
          <w:color w:val="auto"/>
        </w:rPr>
      </w:pPr>
    </w:p>
    <w:p>
      <w:pPr>
        <w:spacing w:after="0" w:line="260"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3.6</w:t>
        <w:tab/>
        <w:t>Nested conditionals</w:t>
      </w:r>
    </w:p>
    <w:p>
      <w:pPr>
        <w:spacing w:after="0" w:line="326" w:lineRule="exact"/>
        <w:rPr>
          <w:sz w:val="20"/>
          <w:szCs w:val="20"/>
          <w:color w:val="auto"/>
        </w:rPr>
      </w:pPr>
    </w:p>
    <w:p>
      <w:pPr>
        <w:jc w:val="both"/>
        <w:ind w:left="360" w:right="40"/>
        <w:spacing w:after="0"/>
        <w:rPr>
          <w:sz w:val="20"/>
          <w:szCs w:val="20"/>
          <w:color w:val="auto"/>
        </w:rPr>
      </w:pPr>
      <w:r>
        <w:rPr>
          <w:rFonts w:ascii="Gabriola" w:cs="Gabriola" w:eastAsia="Gabriola" w:hAnsi="Gabriola"/>
          <w:sz w:val="20"/>
          <w:szCs w:val="20"/>
          <w:color w:val="auto"/>
        </w:rPr>
        <w:t>One conditional can also be nested within another. We could have written the three-branch example like this:</w:t>
      </w:r>
    </w:p>
    <w:p>
      <w:pPr>
        <w:spacing w:after="0" w:line="326" w:lineRule="exact"/>
        <w:rPr>
          <w:sz w:val="20"/>
          <w:szCs w:val="20"/>
          <w:color w:val="auto"/>
        </w:rPr>
      </w:pPr>
    </w:p>
    <w:p>
      <w:pPr>
        <w:ind w:left="360"/>
        <w:spacing w:after="0"/>
        <w:tabs>
          <w:tab w:leader="none" w:pos="66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x  ==  y:</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and  y  are  equal'</w:t>
      </w:r>
      <w:r>
        <w:rPr>
          <w:rFonts w:ascii="Arial" w:cs="Arial" w:eastAsia="Arial" w:hAnsi="Arial"/>
          <w:sz w:val="20"/>
          <w:szCs w:val="20"/>
          <w:color w:val="000000"/>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else</w:t>
      </w:r>
      <w:r>
        <w:rPr>
          <w:rFonts w:ascii="Arial" w:cs="Arial" w:eastAsia="Arial" w:hAnsi="Arial"/>
          <w:sz w:val="20"/>
          <w:szCs w:val="20"/>
          <w:color w:val="000000"/>
        </w:rPr>
        <w:t>:</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x  &lt;  y:</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less  than  y'</w:t>
      </w:r>
      <w:r>
        <w:rPr>
          <w:rFonts w:ascii="Arial" w:cs="Arial" w:eastAsia="Arial" w:hAnsi="Arial"/>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else</w:t>
      </w:r>
      <w:r>
        <w:rPr>
          <w:rFonts w:ascii="Arial" w:cs="Arial" w:eastAsia="Arial" w:hAnsi="Arial"/>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greater  than  y'</w:t>
      </w:r>
      <w:r>
        <w:rPr>
          <w:rFonts w:ascii="Arial" w:cs="Arial" w:eastAsia="Arial" w:hAnsi="Arial"/>
          <w:sz w:val="20"/>
          <w:szCs w:val="20"/>
          <w:color w:val="000000"/>
        </w:rPr>
        <w:t>)</w:t>
      </w:r>
    </w:p>
    <w:p>
      <w:pPr>
        <w:spacing w:after="0" w:line="299" w:lineRule="exact"/>
        <w:rPr>
          <w:sz w:val="20"/>
          <w:szCs w:val="20"/>
          <w:color w:val="auto"/>
        </w:rPr>
      </w:pPr>
    </w:p>
    <w:p>
      <w:pPr>
        <w:jc w:val="both"/>
        <w:ind w:left="360" w:right="40" w:hanging="6"/>
        <w:spacing w:after="0" w:line="198" w:lineRule="auto"/>
        <w:rPr>
          <w:sz w:val="20"/>
          <w:szCs w:val="20"/>
          <w:color w:val="auto"/>
        </w:rPr>
      </w:pPr>
      <w:r>
        <w:rPr>
          <w:rFonts w:ascii="Gabriola" w:cs="Gabriola" w:eastAsia="Gabriola" w:hAnsi="Gabriola"/>
          <w:sz w:val="20"/>
          <w:szCs w:val="20"/>
          <w:color w:val="auto"/>
        </w:rPr>
        <w:t xml:space="preserve">The outer conditional contains two branches. The first branch contains a simple statement. The second branch contains another </w:t>
      </w:r>
      <w:r>
        <w:rPr>
          <w:rFonts w:ascii="Arial" w:cs="Arial" w:eastAsia="Arial" w:hAnsi="Arial"/>
          <w:sz w:val="20"/>
          <w:szCs w:val="20"/>
          <w:color w:val="auto"/>
        </w:rPr>
        <w:t>if</w:t>
      </w:r>
      <w:r>
        <w:rPr>
          <w:rFonts w:ascii="Gabriola" w:cs="Gabriola" w:eastAsia="Gabriola" w:hAnsi="Gabriola"/>
          <w:sz w:val="20"/>
          <w:szCs w:val="20"/>
          <w:color w:val="auto"/>
        </w:rPr>
        <w:t xml:space="preserve"> statement, which has two branches of its own. Those two branches are both simple statements, although they could have been conditional statements as well.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548005</wp:posOffset>
            </wp:positionH>
            <wp:positionV relativeFrom="paragraph">
              <wp:posOffset>156845</wp:posOffset>
            </wp:positionV>
            <wp:extent cx="3878580" cy="17894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3878580" cy="1789430"/>
                    </a:xfrm>
                    <a:prstGeom prst="rect">
                      <a:avLst/>
                    </a:prstGeom>
                    <a:noFill/>
                  </pic:spPr>
                </pic:pic>
              </a:graphicData>
            </a:graphic>
          </wp:anchor>
        </w:drawing>
      </w:r>
    </w:p>
    <w:p>
      <w:pPr>
        <w:spacing w:after="0" w:line="329" w:lineRule="exact"/>
        <w:rPr>
          <w:sz w:val="20"/>
          <w:szCs w:val="20"/>
          <w:color w:val="auto"/>
        </w:rPr>
      </w:pPr>
    </w:p>
    <w:p>
      <w:pPr>
        <w:ind w:left="2000"/>
        <w:spacing w:after="0"/>
        <w:tabs>
          <w:tab w:leader="none" w:pos="3580" w:val="left"/>
        </w:tabs>
        <w:rPr>
          <w:sz w:val="20"/>
          <w:szCs w:val="20"/>
          <w:color w:val="auto"/>
        </w:rPr>
      </w:pPr>
      <w:r>
        <w:rPr>
          <w:rFonts w:ascii="Arial" w:cs="Arial" w:eastAsia="Arial" w:hAnsi="Arial"/>
          <w:sz w:val="15"/>
          <w:szCs w:val="15"/>
          <w:color w:val="auto"/>
        </w:rPr>
        <w:t>YES</w:t>
      </w:r>
      <w:r>
        <w:rPr>
          <w:sz w:val="20"/>
          <w:szCs w:val="20"/>
          <w:color w:val="auto"/>
        </w:rPr>
        <w:tab/>
      </w:r>
      <w:r>
        <w:rPr>
          <w:rFonts w:ascii="Arial" w:cs="Arial" w:eastAsia="Arial" w:hAnsi="Arial"/>
          <w:sz w:val="30"/>
          <w:szCs w:val="30"/>
          <w:color w:val="auto"/>
          <w:vertAlign w:val="subscript"/>
        </w:rPr>
        <w:t>NO</w:t>
      </w:r>
    </w:p>
    <w:p>
      <w:pPr>
        <w:spacing w:after="0" w:line="4" w:lineRule="exact"/>
        <w:rPr>
          <w:sz w:val="20"/>
          <w:szCs w:val="20"/>
          <w:color w:val="auto"/>
        </w:rPr>
      </w:pPr>
    </w:p>
    <w:p>
      <w:pPr>
        <w:ind w:left="2720"/>
        <w:spacing w:after="0"/>
        <w:rPr>
          <w:sz w:val="20"/>
          <w:szCs w:val="20"/>
          <w:color w:val="auto"/>
        </w:rPr>
      </w:pPr>
      <w:r>
        <w:rPr>
          <w:rFonts w:ascii="Helvetica" w:cs="Helvetica" w:eastAsia="Helvetica" w:hAnsi="Helvetica"/>
          <w:sz w:val="12"/>
          <w:szCs w:val="12"/>
          <w:color w:val="auto"/>
        </w:rPr>
        <w:t>x == y</w:t>
      </w:r>
    </w:p>
    <w:p>
      <w:pPr>
        <w:spacing w:after="0" w:line="36" w:lineRule="exact"/>
        <w:rPr>
          <w:sz w:val="20"/>
          <w:szCs w:val="20"/>
          <w:color w:val="auto"/>
        </w:rPr>
      </w:pPr>
    </w:p>
    <w:p>
      <w:pPr>
        <w:ind w:left="4080"/>
        <w:spacing w:after="0"/>
        <w:tabs>
          <w:tab w:leader="none" w:pos="5680" w:val="left"/>
        </w:tabs>
        <w:rPr>
          <w:sz w:val="20"/>
          <w:szCs w:val="20"/>
          <w:color w:val="auto"/>
        </w:rPr>
      </w:pPr>
      <w:r>
        <w:rPr>
          <w:rFonts w:ascii="Arial" w:cs="Arial" w:eastAsia="Arial" w:hAnsi="Arial"/>
          <w:sz w:val="15"/>
          <w:szCs w:val="15"/>
          <w:color w:val="auto"/>
        </w:rPr>
        <w:t>YES</w:t>
      </w:r>
      <w:r>
        <w:rPr>
          <w:sz w:val="20"/>
          <w:szCs w:val="20"/>
          <w:color w:val="auto"/>
        </w:rPr>
        <w:tab/>
      </w:r>
      <w:r>
        <w:rPr>
          <w:rFonts w:ascii="Arial" w:cs="Arial" w:eastAsia="Arial" w:hAnsi="Arial"/>
          <w:sz w:val="30"/>
          <w:szCs w:val="30"/>
          <w:color w:val="auto"/>
          <w:vertAlign w:val="subscript"/>
        </w:rPr>
        <w:t>NO</w:t>
      </w:r>
    </w:p>
    <w:p>
      <w:pPr>
        <w:spacing w:after="0" w:line="4" w:lineRule="exact"/>
        <w:rPr>
          <w:sz w:val="20"/>
          <w:szCs w:val="20"/>
          <w:color w:val="auto"/>
        </w:rPr>
      </w:pPr>
    </w:p>
    <w:p>
      <w:pPr>
        <w:jc w:val="center"/>
        <w:ind w:left="2980"/>
        <w:spacing w:after="0"/>
        <w:rPr>
          <w:sz w:val="20"/>
          <w:szCs w:val="20"/>
          <w:color w:val="auto"/>
        </w:rPr>
      </w:pPr>
      <w:r>
        <w:rPr>
          <w:rFonts w:ascii="Helvetica" w:cs="Helvetica" w:eastAsia="Helvetica" w:hAnsi="Helvetica"/>
          <w:sz w:val="12"/>
          <w:szCs w:val="12"/>
          <w:color w:val="auto"/>
        </w:rPr>
        <w:t>x &lt; y</w:t>
      </w:r>
    </w:p>
    <w:p>
      <w:pPr>
        <w:spacing w:after="0" w:line="98" w:lineRule="exact"/>
        <w:rPr>
          <w:sz w:val="20"/>
          <w:szCs w:val="20"/>
          <w:color w:val="auto"/>
        </w:rPr>
      </w:pPr>
    </w:p>
    <w:p>
      <w:pPr>
        <w:ind w:left="1240"/>
        <w:spacing w:after="0"/>
        <w:rPr>
          <w:sz w:val="20"/>
          <w:szCs w:val="20"/>
          <w:color w:val="auto"/>
        </w:rPr>
      </w:pPr>
      <w:r>
        <w:rPr>
          <w:rFonts w:ascii="Helvetica" w:cs="Helvetica" w:eastAsia="Helvetica" w:hAnsi="Helvetica"/>
          <w:sz w:val="12"/>
          <w:szCs w:val="12"/>
          <w:color w:val="auto"/>
        </w:rPr>
        <w:t>print(‘equal’)</w:t>
      </w:r>
    </w:p>
    <w:p>
      <w:pPr>
        <w:spacing w:after="0" w:line="48" w:lineRule="exact"/>
        <w:rPr>
          <w:sz w:val="20"/>
          <w:szCs w:val="20"/>
          <w:color w:val="auto"/>
        </w:rPr>
      </w:pPr>
    </w:p>
    <w:tbl>
      <w:tblPr>
        <w:tblLayout w:type="fixed"/>
        <w:tblInd w:w="3380" w:type="dxa"/>
        <w:tblCellMar>
          <w:top w:w="0" w:type="dxa"/>
          <w:left w:w="0" w:type="dxa"/>
          <w:bottom w:w="0" w:type="dxa"/>
          <w:right w:w="0" w:type="dxa"/>
        </w:tblCellMar>
      </w:tblPr>
      <w:tr>
        <w:trPr>
          <w:trHeight w:val="161"/>
        </w:trPr>
        <w:tc>
          <w:tcPr>
            <w:tcW w:w="1540" w:type="dxa"/>
            <w:vAlign w:val="bottom"/>
          </w:tcPr>
          <w:p>
            <w:pPr>
              <w:spacing w:after="0"/>
              <w:rPr>
                <w:sz w:val="20"/>
                <w:szCs w:val="20"/>
                <w:color w:val="auto"/>
              </w:rPr>
            </w:pPr>
            <w:r>
              <w:rPr>
                <w:rFonts w:ascii="Helvetica" w:cs="Helvetica" w:eastAsia="Helvetica" w:hAnsi="Helvetica"/>
                <w:sz w:val="12"/>
                <w:szCs w:val="12"/>
                <w:color w:val="auto"/>
              </w:rPr>
              <w:t>print(‘less’)</w:t>
            </w:r>
          </w:p>
        </w:tc>
        <w:tc>
          <w:tcPr>
            <w:tcW w:w="1700" w:type="dxa"/>
            <w:vAlign w:val="bottom"/>
          </w:tcPr>
          <w:p>
            <w:pPr>
              <w:ind w:left="1000"/>
              <w:spacing w:after="0"/>
              <w:rPr>
                <w:sz w:val="20"/>
                <w:szCs w:val="20"/>
                <w:color w:val="auto"/>
              </w:rPr>
            </w:pPr>
            <w:r>
              <w:rPr>
                <w:rFonts w:ascii="Helvetica" w:cs="Helvetica" w:eastAsia="Helvetica" w:hAnsi="Helvetica"/>
                <w:sz w:val="12"/>
                <w:szCs w:val="12"/>
                <w:color w:val="auto"/>
                <w:w w:val="92"/>
              </w:rPr>
              <w:t>print’‘greater’)</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480"/>
        <w:spacing w:after="0"/>
        <w:rPr>
          <w:sz w:val="20"/>
          <w:szCs w:val="20"/>
          <w:color w:val="auto"/>
        </w:rPr>
      </w:pPr>
      <w:r>
        <w:rPr>
          <w:rFonts w:ascii="Gabriola" w:cs="Gabriola" w:eastAsia="Gabriola" w:hAnsi="Gabriola"/>
          <w:sz w:val="20"/>
          <w:szCs w:val="20"/>
          <w:color w:val="auto"/>
        </w:rPr>
        <w:t>Figure 3.4: Nested If Statements</w:t>
      </w:r>
    </w:p>
    <w:p>
      <w:pPr>
        <w:spacing w:after="0" w:line="259" w:lineRule="exact"/>
        <w:rPr>
          <w:sz w:val="20"/>
          <w:szCs w:val="20"/>
          <w:color w:val="auto"/>
        </w:rPr>
      </w:pPr>
    </w:p>
    <w:p>
      <w:pPr>
        <w:jc w:val="both"/>
        <w:ind w:left="340" w:right="40" w:firstLine="8"/>
        <w:spacing w:after="0" w:line="220" w:lineRule="auto"/>
        <w:rPr>
          <w:sz w:val="20"/>
          <w:szCs w:val="20"/>
          <w:color w:val="auto"/>
        </w:rPr>
      </w:pPr>
      <w:r>
        <w:rPr>
          <w:rFonts w:ascii="Gabriola" w:cs="Gabriola" w:eastAsia="Gabriola" w:hAnsi="Gabriola"/>
          <w:sz w:val="20"/>
          <w:szCs w:val="20"/>
          <w:color w:val="auto"/>
        </w:rPr>
        <w:t xml:space="preserve">Although the indentation of the statements makes the structure apparent, </w:t>
      </w:r>
      <w:r>
        <w:rPr>
          <w:rFonts w:ascii="Arial" w:cs="Arial" w:eastAsia="Arial" w:hAnsi="Arial"/>
          <w:sz w:val="20"/>
          <w:szCs w:val="20"/>
          <w:b w:val="1"/>
          <w:bCs w:val="1"/>
          <w:i w:val="1"/>
          <w:iCs w:val="1"/>
          <w:color w:val="auto"/>
        </w:rPr>
        <w:t>nested</w:t>
      </w:r>
      <w:r>
        <w:rPr>
          <w:rFonts w:ascii="Gabriola" w:cs="Gabriola" w:eastAsia="Gabriola" w:hAnsi="Gabriola"/>
          <w:sz w:val="20"/>
          <w:szCs w:val="20"/>
          <w:color w:val="auto"/>
        </w:rPr>
        <w:t xml:space="preserve"> </w:t>
      </w:r>
      <w:r>
        <w:rPr>
          <w:rFonts w:ascii="Arial" w:cs="Arial" w:eastAsia="Arial" w:hAnsi="Arial"/>
          <w:sz w:val="20"/>
          <w:szCs w:val="20"/>
          <w:b w:val="1"/>
          <w:bCs w:val="1"/>
          <w:i w:val="1"/>
          <w:iCs w:val="1"/>
          <w:color w:val="auto"/>
        </w:rPr>
        <w:t xml:space="preserve">conditionals </w:t>
      </w:r>
      <w:r>
        <w:rPr>
          <w:rFonts w:ascii="Gabriola" w:cs="Gabriola" w:eastAsia="Gabriola" w:hAnsi="Gabriola"/>
          <w:sz w:val="20"/>
          <w:szCs w:val="20"/>
          <w:color w:val="auto"/>
        </w:rPr>
        <w:t>become diﬃcult to read very quickly. In general, it is a good idea to</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avoid them when you can.</w:t>
      </w:r>
    </w:p>
    <w:p>
      <w:pPr>
        <w:ind w:left="360"/>
        <w:spacing w:after="0" w:line="227" w:lineRule="auto"/>
        <w:rPr>
          <w:sz w:val="20"/>
          <w:szCs w:val="20"/>
          <w:color w:val="auto"/>
        </w:rPr>
      </w:pPr>
      <w:r>
        <w:rPr>
          <w:rFonts w:ascii="Gabriola" w:cs="Gabriola" w:eastAsia="Gabriola" w:hAnsi="Gabriola"/>
          <w:sz w:val="20"/>
          <w:szCs w:val="20"/>
          <w:color w:val="auto"/>
        </w:rPr>
        <w:t>Logical operators often provide a way to simplify nested conditional statements.</w:t>
      </w:r>
    </w:p>
    <w:p>
      <w:pPr>
        <w:ind w:left="360"/>
        <w:spacing w:after="0" w:line="183" w:lineRule="auto"/>
        <w:rPr>
          <w:sz w:val="20"/>
          <w:szCs w:val="20"/>
          <w:color w:val="auto"/>
        </w:rPr>
      </w:pPr>
      <w:r>
        <w:rPr>
          <w:rFonts w:ascii="Gabriola" w:cs="Gabriola" w:eastAsia="Gabriola" w:hAnsi="Gabriola"/>
          <w:sz w:val="17"/>
          <w:szCs w:val="17"/>
          <w:color w:val="auto"/>
        </w:rPr>
        <w:t>For example, we can rewrite the following code using a single conditional:</w:t>
      </w:r>
    </w:p>
    <w:p>
      <w:pPr>
        <w:spacing w:after="0" w:line="259" w:lineRule="exact"/>
        <w:rPr>
          <w:sz w:val="20"/>
          <w:szCs w:val="20"/>
          <w:color w:val="auto"/>
        </w:rPr>
      </w:pPr>
    </w:p>
    <w:p>
      <w:pPr>
        <w:ind w:left="360"/>
        <w:spacing w:after="0"/>
        <w:tabs>
          <w:tab w:leader="none" w:pos="66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40A170"/>
        </w:rPr>
        <w:t xml:space="preserve">0  </w:t>
      </w:r>
      <w:r>
        <w:rPr>
          <w:rFonts w:ascii="Arial" w:cs="Arial" w:eastAsia="Arial" w:hAnsi="Arial"/>
          <w:sz w:val="20"/>
          <w:szCs w:val="20"/>
          <w:color w:val="000000"/>
        </w:rPr>
        <w:t>&lt;  x:</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x  &lt;  </w:t>
      </w:r>
      <w:r>
        <w:rPr>
          <w:rFonts w:ascii="Arial" w:cs="Arial" w:eastAsia="Arial" w:hAnsi="Arial"/>
          <w:sz w:val="20"/>
          <w:szCs w:val="20"/>
          <w:color w:val="40A170"/>
        </w:rPr>
        <w:t>10</w:t>
      </w:r>
      <w:r>
        <w:rPr>
          <w:rFonts w:ascii="Arial" w:cs="Arial" w:eastAsia="Arial" w:hAnsi="Arial"/>
          <w:sz w:val="20"/>
          <w:szCs w:val="20"/>
          <w:color w:val="auto"/>
        </w:rPr>
        <w:t>:</w:t>
      </w:r>
    </w:p>
    <w:p>
      <w:pPr>
        <w:spacing w:after="0" w:line="9" w:lineRule="exact"/>
        <w:rPr>
          <w:sz w:val="20"/>
          <w:szCs w:val="20"/>
          <w:color w:val="auto"/>
        </w:rPr>
      </w:pPr>
    </w:p>
    <w:p>
      <w:pPr>
        <w:ind w:left="120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a  positive  single-digit  number.'</w:t>
      </w:r>
      <w:r>
        <w:rPr>
          <w:rFonts w:ascii="Arial" w:cs="Arial" w:eastAsia="Arial" w:hAnsi="Arial"/>
          <w:sz w:val="20"/>
          <w:szCs w:val="20"/>
          <w:color w:val="000000"/>
        </w:rPr>
        <w:t>)</w:t>
      </w:r>
    </w:p>
    <w:p>
      <w:pPr>
        <w:spacing w:after="0" w:line="299" w:lineRule="exact"/>
        <w:rPr>
          <w:sz w:val="20"/>
          <w:szCs w:val="20"/>
          <w:color w:val="auto"/>
        </w:rPr>
      </w:pPr>
    </w:p>
    <w:p>
      <w:pPr>
        <w:ind w:left="360" w:right="40" w:hanging="6"/>
        <w:spacing w:after="0"/>
        <w:rPr>
          <w:sz w:val="20"/>
          <w:szCs w:val="20"/>
          <w:color w:val="auto"/>
        </w:rPr>
      </w:pPr>
      <w:r>
        <w:rPr>
          <w:rFonts w:ascii="Gabriola" w:cs="Gabriola" w:eastAsia="Gabriola" w:hAnsi="Gabriola"/>
          <w:sz w:val="18"/>
          <w:szCs w:val="18"/>
          <w:color w:val="auto"/>
        </w:rPr>
        <w:t xml:space="preserve">The </w:t>
      </w:r>
      <w:r>
        <w:rPr>
          <w:rFonts w:ascii="Arial" w:cs="Arial" w:eastAsia="Arial" w:hAnsi="Arial"/>
          <w:sz w:val="18"/>
          <w:szCs w:val="18"/>
          <w:color w:val="auto"/>
        </w:rPr>
        <w:t>print</w:t>
      </w:r>
      <w:r>
        <w:rPr>
          <w:rFonts w:ascii="Gabriola" w:cs="Gabriola" w:eastAsia="Gabriola" w:hAnsi="Gabriola"/>
          <w:sz w:val="18"/>
          <w:szCs w:val="18"/>
          <w:color w:val="auto"/>
        </w:rPr>
        <w:t xml:space="preserve"> statement is executed only if we make it past both conditionals, so we can get the same eﬀect with the </w:t>
      </w:r>
      <w:r>
        <w:rPr>
          <w:rFonts w:ascii="Arial" w:cs="Arial" w:eastAsia="Arial" w:hAnsi="Arial"/>
          <w:sz w:val="18"/>
          <w:szCs w:val="18"/>
          <w:color w:val="auto"/>
        </w:rPr>
        <w:t>and</w:t>
      </w:r>
      <w:r>
        <w:rPr>
          <w:rFonts w:ascii="Gabriola" w:cs="Gabriola" w:eastAsia="Gabriola" w:hAnsi="Gabriola"/>
          <w:sz w:val="18"/>
          <w:szCs w:val="18"/>
          <w:color w:val="auto"/>
        </w:rPr>
        <w:t xml:space="preserve"> operator:</w:t>
      </w:r>
    </w:p>
    <w:p>
      <w:pPr>
        <w:sectPr>
          <w:pgSz w:w="9820" w:h="14198" w:orient="portrait"/>
          <w:cols w:equalWidth="0" w:num="1">
            <w:col w:w="7520"/>
          </w:cols>
          <w:pgMar w:left="1440" w:top="220" w:right="854" w:bottom="636" w:gutter="0" w:footer="0" w:header="0"/>
        </w:sectPr>
      </w:pPr>
    </w:p>
    <w:bookmarkStart w:id="47" w:name="page48"/>
    <w:bookmarkEnd w:id="47"/>
    <w:p>
      <w:pPr>
        <w:spacing w:after="0"/>
        <w:tabs>
          <w:tab w:leader="none" w:pos="2940" w:val="left"/>
          <w:tab w:leader="none" w:pos="4320" w:val="left"/>
        </w:tabs>
        <w:rPr>
          <w:sz w:val="20"/>
          <w:szCs w:val="20"/>
          <w:color w:val="auto"/>
        </w:rPr>
      </w:pPr>
      <w:r>
        <w:rPr>
          <w:rFonts w:ascii="Arial" w:cs="Arial" w:eastAsia="Arial" w:hAnsi="Arial"/>
          <w:sz w:val="20"/>
          <w:szCs w:val="20"/>
          <w:color w:val="auto"/>
        </w:rPr>
        <w:t>36</w:t>
      </w:r>
      <w:r>
        <w:rPr>
          <w:sz w:val="20"/>
          <w:szCs w:val="20"/>
          <w:color w:val="auto"/>
        </w:rPr>
        <w:tab/>
      </w:r>
      <w:r>
        <w:rPr>
          <w:rFonts w:ascii="Times New Roman" w:cs="Times New Roman" w:eastAsia="Times New Roman" w:hAnsi="Times New Roman"/>
          <w:sz w:val="20"/>
          <w:szCs w:val="20"/>
          <w:i w:val="1"/>
          <w:iCs w:val="1"/>
          <w:color w:val="auto"/>
        </w:rPr>
        <w:t>CHAPTER 3.</w:t>
        <w:tab/>
        <w:t>CONDITIONAL EXECUTION</w:t>
      </w:r>
    </w:p>
    <w:p>
      <w:pPr>
        <w:spacing w:after="0" w:line="325" w:lineRule="exact"/>
        <w:rPr>
          <w:sz w:val="20"/>
          <w:szCs w:val="20"/>
          <w:color w:val="auto"/>
        </w:rPr>
      </w:pPr>
    </w:p>
    <w:p>
      <w:pPr>
        <w:spacing w:after="0"/>
        <w:tabs>
          <w:tab w:leader="none" w:pos="3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19"/>
          <w:szCs w:val="19"/>
          <w:color w:val="40A170"/>
        </w:rPr>
        <w:t xml:space="preserve">0  </w:t>
      </w:r>
      <w:r>
        <w:rPr>
          <w:rFonts w:ascii="Arial" w:cs="Arial" w:eastAsia="Arial" w:hAnsi="Arial"/>
          <w:sz w:val="19"/>
          <w:szCs w:val="19"/>
          <w:color w:val="000000"/>
        </w:rPr>
        <w:t>&lt;  x  and  x  &lt;</w:t>
      </w:r>
      <w:r>
        <w:rPr>
          <w:rFonts w:ascii="Arial" w:cs="Arial" w:eastAsia="Arial" w:hAnsi="Arial"/>
          <w:sz w:val="19"/>
          <w:szCs w:val="19"/>
          <w:color w:val="40A170"/>
        </w:rPr>
        <w:t xml:space="preserve">  10</w:t>
      </w:r>
      <w:r>
        <w:rPr>
          <w:rFonts w:ascii="Arial" w:cs="Arial" w:eastAsia="Arial" w:hAnsi="Arial"/>
          <w:sz w:val="19"/>
          <w:szCs w:val="19"/>
          <w:color w:val="000000"/>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'x  is  a  positive  single-digit  number.'</w:t>
      </w:r>
      <w:r>
        <w:rPr>
          <w:rFonts w:ascii="Arial" w:cs="Arial" w:eastAsia="Arial" w:hAnsi="Arial"/>
          <w:sz w:val="20"/>
          <w:szCs w:val="20"/>
          <w:color w:val="000000"/>
        </w:rPr>
        <w:t>)</w:t>
      </w:r>
    </w:p>
    <w:p>
      <w:pPr>
        <w:spacing w:after="0" w:line="200" w:lineRule="exact"/>
        <w:rPr>
          <w:sz w:val="20"/>
          <w:szCs w:val="20"/>
          <w:color w:val="auto"/>
        </w:rPr>
      </w:pPr>
    </w:p>
    <w:p>
      <w:pPr>
        <w:spacing w:after="0" w:line="347"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3.7</w:t>
        <w:tab/>
        <w:t>Catching exceptions using try and except</w:t>
      </w:r>
    </w:p>
    <w:p>
      <w:pPr>
        <w:spacing w:after="0" w:line="371" w:lineRule="exact"/>
        <w:rPr>
          <w:sz w:val="20"/>
          <w:szCs w:val="20"/>
          <w:color w:val="auto"/>
        </w:rPr>
      </w:pPr>
    </w:p>
    <w:p>
      <w:pPr>
        <w:jc w:val="both"/>
        <w:ind w:right="354"/>
        <w:spacing w:after="0" w:line="234" w:lineRule="auto"/>
        <w:rPr>
          <w:sz w:val="20"/>
          <w:szCs w:val="20"/>
          <w:color w:val="auto"/>
        </w:rPr>
      </w:pPr>
      <w:r>
        <w:rPr>
          <w:rFonts w:ascii="Arial" w:cs="Arial" w:eastAsia="Arial" w:hAnsi="Arial"/>
          <w:sz w:val="20"/>
          <w:szCs w:val="20"/>
          <w:color w:val="auto"/>
        </w:rPr>
        <w:t>Earlier we saw a code segment where we used the input and int functions to read and parse an integer number entered by the user. We also saw how treacherous doing this could be:</w:t>
      </w:r>
    </w:p>
    <w:p>
      <w:pPr>
        <w:spacing w:after="0" w:line="387" w:lineRule="exact"/>
        <w:rPr>
          <w:sz w:val="20"/>
          <w:szCs w:val="20"/>
          <w:color w:val="auto"/>
        </w:rPr>
      </w:pPr>
    </w:p>
    <w:p>
      <w:pPr>
        <w:ind w:left="420" w:hanging="420"/>
        <w:spacing w:after="0"/>
        <w:tabs>
          <w:tab w:leader="none" w:pos="420" w:val="left"/>
        </w:tabs>
        <w:numPr>
          <w:ilvl w:val="0"/>
          <w:numId w:val="72"/>
        </w:numPr>
        <w:rPr>
          <w:rFonts w:ascii="Arial" w:cs="Arial" w:eastAsia="Arial" w:hAnsi="Arial"/>
          <w:sz w:val="20"/>
          <w:szCs w:val="20"/>
          <w:color w:val="auto"/>
        </w:rPr>
      </w:pPr>
      <w:r>
        <w:rPr>
          <w:rFonts w:ascii="Arial" w:cs="Arial" w:eastAsia="Arial" w:hAnsi="Arial"/>
          <w:sz w:val="20"/>
          <w:szCs w:val="20"/>
          <w:color w:val="auto"/>
        </w:rPr>
        <w:t xml:space="preserve">prompt  =  </w:t>
      </w:r>
      <w:r>
        <w:rPr>
          <w:rFonts w:ascii="Arial" w:cs="Arial" w:eastAsia="Arial" w:hAnsi="Arial"/>
          <w:sz w:val="20"/>
          <w:szCs w:val="20"/>
          <w:color w:val="4070A1"/>
        </w:rPr>
        <w:t>"What...is  the  airspeed  velocity  of  an  unladen  swallow?\n"</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2"/>
        </w:numPr>
        <w:rPr>
          <w:rFonts w:ascii="Arial" w:cs="Arial" w:eastAsia="Arial" w:hAnsi="Arial"/>
          <w:sz w:val="20"/>
          <w:szCs w:val="20"/>
          <w:color w:val="auto"/>
        </w:rPr>
      </w:pPr>
      <w:r>
        <w:rPr>
          <w:rFonts w:ascii="Arial" w:cs="Arial" w:eastAsia="Arial" w:hAnsi="Arial"/>
          <w:sz w:val="20"/>
          <w:szCs w:val="20"/>
          <w:color w:val="auto"/>
        </w:rPr>
        <w:t xml:space="preserve">speed  =  </w:t>
      </w:r>
      <w:r>
        <w:rPr>
          <w:rFonts w:ascii="Arial" w:cs="Arial" w:eastAsia="Arial" w:hAnsi="Arial"/>
          <w:sz w:val="20"/>
          <w:szCs w:val="20"/>
          <w:color w:val="8F2100"/>
        </w:rPr>
        <w:t>input</w:t>
      </w:r>
      <w:r>
        <w:rPr>
          <w:rFonts w:ascii="Arial" w:cs="Arial" w:eastAsia="Arial" w:hAnsi="Arial"/>
          <w:sz w:val="20"/>
          <w:szCs w:val="20"/>
          <w:color w:val="auto"/>
        </w:rPr>
        <w:t>(prompt)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What...is  the  airspeed  velocity  of  an  unladen  swallow?</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What  do  you  mean,  an  African  or  a  European  swallow?</w:t>
      </w:r>
    </w:p>
    <w:p>
      <w:pPr>
        <w:spacing w:after="0" w:line="9" w:lineRule="exact"/>
        <w:rPr>
          <w:sz w:val="20"/>
          <w:szCs w:val="20"/>
          <w:color w:val="auto"/>
        </w:rPr>
      </w:pPr>
    </w:p>
    <w:p>
      <w:pPr>
        <w:ind w:left="420" w:hanging="420"/>
        <w:spacing w:after="0"/>
        <w:tabs>
          <w:tab w:leader="none" w:pos="420" w:val="left"/>
        </w:tabs>
        <w:numPr>
          <w:ilvl w:val="0"/>
          <w:numId w:val="73"/>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(speed)</w:t>
      </w:r>
    </w:p>
    <w:p>
      <w:pPr>
        <w:spacing w:after="0" w:line="8" w:lineRule="exact"/>
        <w:rPr>
          <w:sz w:val="20"/>
          <w:szCs w:val="20"/>
          <w:color w:val="auto"/>
        </w:rPr>
      </w:pPr>
    </w:p>
    <w:p>
      <w:pPr>
        <w:spacing w:after="0"/>
        <w:rPr>
          <w:sz w:val="20"/>
          <w:szCs w:val="20"/>
          <w:color w:val="auto"/>
        </w:rPr>
      </w:pPr>
      <w:r>
        <w:rPr>
          <w:rFonts w:ascii="Arial" w:cs="Arial" w:eastAsia="Arial" w:hAnsi="Arial"/>
          <w:sz w:val="20"/>
          <w:szCs w:val="20"/>
          <w:color w:val="007021"/>
        </w:rPr>
        <w:t>ValueError</w:t>
      </w:r>
      <w:r>
        <w:rPr>
          <w:rFonts w:ascii="Arial" w:cs="Arial" w:eastAsia="Arial" w:hAnsi="Arial"/>
          <w:sz w:val="20"/>
          <w:szCs w:val="20"/>
          <w:color w:val="000000"/>
        </w:rPr>
        <w:t>:  invalid  literal</w:t>
      </w:r>
      <w:r>
        <w:rPr>
          <w:rFonts w:ascii="Arial" w:cs="Arial" w:eastAsia="Arial" w:hAnsi="Arial"/>
          <w:sz w:val="20"/>
          <w:szCs w:val="20"/>
          <w:color w:val="007021"/>
        </w:rPr>
        <w:t xml:space="preserve">  </w:t>
      </w:r>
      <w:r>
        <w:rPr>
          <w:rFonts w:ascii="Times New Roman" w:cs="Times New Roman" w:eastAsia="Times New Roman" w:hAnsi="Times New Roman"/>
          <w:sz w:val="20"/>
          <w:szCs w:val="20"/>
          <w:b w:val="1"/>
          <w:bCs w:val="1"/>
          <w:color w:val="007021"/>
        </w:rPr>
        <w:t>for</w:t>
      </w:r>
      <w:r>
        <w:rPr>
          <w:rFonts w:ascii="Arial" w:cs="Arial" w:eastAsia="Arial" w:hAnsi="Arial"/>
          <w:sz w:val="20"/>
          <w:szCs w:val="20"/>
          <w:color w:val="007021"/>
        </w:rPr>
        <w:t xml:space="preserve">  </w:t>
      </w:r>
      <w:r>
        <w:rPr>
          <w:rFonts w:ascii="Arial" w:cs="Arial" w:eastAsia="Arial" w:hAnsi="Arial"/>
          <w:sz w:val="20"/>
          <w:szCs w:val="20"/>
          <w:color w:val="8F2100"/>
        </w:rPr>
        <w:t>int</w:t>
      </w:r>
      <w:r>
        <w:rPr>
          <w:rFonts w:ascii="Arial" w:cs="Arial" w:eastAsia="Arial" w:hAnsi="Arial"/>
          <w:sz w:val="20"/>
          <w:szCs w:val="20"/>
          <w:color w:val="000000"/>
        </w:rPr>
        <w:t>()</w:t>
      </w:r>
      <w:r>
        <w:rPr>
          <w:rFonts w:ascii="Arial" w:cs="Arial" w:eastAsia="Arial" w:hAnsi="Arial"/>
          <w:sz w:val="20"/>
          <w:szCs w:val="20"/>
          <w:color w:val="007021"/>
        </w:rPr>
        <w:t xml:space="preserve">  </w:t>
      </w:r>
      <w:r>
        <w:rPr>
          <w:rFonts w:ascii="Times New Roman" w:cs="Times New Roman" w:eastAsia="Times New Roman" w:hAnsi="Times New Roman"/>
          <w:sz w:val="20"/>
          <w:szCs w:val="20"/>
          <w:b w:val="1"/>
          <w:bCs w:val="1"/>
          <w:color w:val="007021"/>
        </w:rPr>
        <w:t>with</w:t>
      </w:r>
      <w:r>
        <w:rPr>
          <w:rFonts w:ascii="Arial" w:cs="Arial" w:eastAsia="Arial" w:hAnsi="Arial"/>
          <w:sz w:val="20"/>
          <w:szCs w:val="20"/>
          <w:color w:val="007021"/>
        </w:rPr>
        <w:t xml:space="preserve">  </w:t>
      </w:r>
      <w:r>
        <w:rPr>
          <w:rFonts w:ascii="Arial" w:cs="Arial" w:eastAsia="Arial" w:hAnsi="Arial"/>
          <w:sz w:val="20"/>
          <w:szCs w:val="20"/>
          <w:color w:val="000000"/>
        </w:rPr>
        <w:t>base</w:t>
      </w:r>
      <w:r>
        <w:rPr>
          <w:rFonts w:ascii="Arial" w:cs="Arial" w:eastAsia="Arial" w:hAnsi="Arial"/>
          <w:sz w:val="20"/>
          <w:szCs w:val="20"/>
          <w:color w:val="007021"/>
        </w:rPr>
        <w:t xml:space="preserve">  </w:t>
      </w:r>
      <w:r>
        <w:rPr>
          <w:rFonts w:ascii="Arial" w:cs="Arial" w:eastAsia="Arial" w:hAnsi="Arial"/>
          <w:sz w:val="20"/>
          <w:szCs w:val="20"/>
          <w:color w:val="40A170"/>
        </w:rPr>
        <w:t>10</w:t>
      </w:r>
      <w:r>
        <w:rPr>
          <w:rFonts w:ascii="Arial" w:cs="Arial" w:eastAsia="Arial" w:hAnsi="Arial"/>
          <w:sz w:val="20"/>
          <w:szCs w:val="20"/>
          <w:color w:val="000000"/>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&gt;&gt;&gt;</w:t>
      </w:r>
    </w:p>
    <w:p>
      <w:pPr>
        <w:spacing w:after="0" w:line="200" w:lineRule="exact"/>
        <w:rPr>
          <w:sz w:val="20"/>
          <w:szCs w:val="20"/>
          <w:color w:val="auto"/>
        </w:rPr>
      </w:pPr>
    </w:p>
    <w:p>
      <w:pPr>
        <w:spacing w:after="0" w:line="224" w:lineRule="exact"/>
        <w:rPr>
          <w:sz w:val="20"/>
          <w:szCs w:val="20"/>
          <w:color w:val="auto"/>
        </w:rPr>
      </w:pPr>
    </w:p>
    <w:p>
      <w:pPr>
        <w:jc w:val="both"/>
        <w:ind w:right="354" w:hanging="9"/>
        <w:spacing w:after="0" w:line="239" w:lineRule="auto"/>
        <w:rPr>
          <w:sz w:val="20"/>
          <w:szCs w:val="20"/>
          <w:color w:val="auto"/>
        </w:rPr>
      </w:pPr>
      <w:r>
        <w:rPr>
          <w:rFonts w:ascii="Arial" w:cs="Arial" w:eastAsia="Arial" w:hAnsi="Arial"/>
          <w:sz w:val="19"/>
          <w:szCs w:val="19"/>
          <w:color w:val="auto"/>
        </w:rPr>
        <w:t>When we are executing these statements in the Python interpreter, we get a new prompt from the interpreter, think “oops”, and move on to our next statement.</w:t>
      </w:r>
    </w:p>
    <w:p>
      <w:pPr>
        <w:spacing w:after="0" w:line="187"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However if you place this code in a Python script and this error occurs, your script immediately stops in its tracks with a traceback. It does not execute the following statement.</w:t>
      </w:r>
    </w:p>
    <w:p>
      <w:pPr>
        <w:spacing w:after="0" w:line="185" w:lineRule="exact"/>
        <w:rPr>
          <w:sz w:val="20"/>
          <w:szCs w:val="20"/>
          <w:color w:val="auto"/>
        </w:rPr>
      </w:pPr>
    </w:p>
    <w:p>
      <w:pPr>
        <w:ind w:right="334"/>
        <w:spacing w:after="0" w:line="227" w:lineRule="auto"/>
        <w:rPr>
          <w:sz w:val="20"/>
          <w:szCs w:val="20"/>
          <w:color w:val="auto"/>
        </w:rPr>
      </w:pPr>
      <w:r>
        <w:rPr>
          <w:rFonts w:ascii="Arial" w:cs="Arial" w:eastAsia="Arial" w:hAnsi="Arial"/>
          <w:sz w:val="20"/>
          <w:szCs w:val="20"/>
          <w:color w:val="auto"/>
        </w:rPr>
        <w:t>Here is a sample program to convert a Fahrenheit temperature to a Celsius tem-perature:</w:t>
      </w:r>
    </w:p>
    <w:p>
      <w:pPr>
        <w:spacing w:after="0" w:line="386"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inp  =  </w:t>
      </w:r>
      <w:r>
        <w:rPr>
          <w:rFonts w:ascii="Arial" w:cs="Arial" w:eastAsia="Arial" w:hAnsi="Arial"/>
          <w:sz w:val="20"/>
          <w:szCs w:val="20"/>
          <w:color w:val="8F2100"/>
        </w:rPr>
        <w:t>input</w:t>
      </w:r>
      <w:r>
        <w:rPr>
          <w:rFonts w:ascii="Arial" w:cs="Arial" w:eastAsia="Arial" w:hAnsi="Arial"/>
          <w:sz w:val="20"/>
          <w:szCs w:val="20"/>
          <w:color w:val="auto"/>
        </w:rPr>
        <w:t>(</w:t>
      </w:r>
      <w:r>
        <w:rPr>
          <w:rFonts w:ascii="Arial" w:cs="Arial" w:eastAsia="Arial" w:hAnsi="Arial"/>
          <w:sz w:val="20"/>
          <w:szCs w:val="20"/>
          <w:color w:val="4070A1"/>
        </w:rPr>
        <w:t>'Enter  Fahrenheit  Temperature:  '</w:t>
      </w:r>
      <w:r>
        <w:rPr>
          <w:rFonts w:ascii="Arial" w:cs="Arial" w:eastAsia="Arial" w:hAnsi="Arial"/>
          <w:sz w:val="20"/>
          <w:szCs w:val="20"/>
          <w:color w:val="auto"/>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fahr  =  </w:t>
      </w:r>
      <w:r>
        <w:rPr>
          <w:rFonts w:ascii="Arial" w:cs="Arial" w:eastAsia="Arial" w:hAnsi="Arial"/>
          <w:sz w:val="20"/>
          <w:szCs w:val="20"/>
          <w:color w:val="8F2100"/>
        </w:rPr>
        <w:t>float</w:t>
      </w:r>
      <w:r>
        <w:rPr>
          <w:rFonts w:ascii="Arial" w:cs="Arial" w:eastAsia="Arial" w:hAnsi="Arial"/>
          <w:sz w:val="20"/>
          <w:szCs w:val="20"/>
          <w:color w:val="auto"/>
        </w:rPr>
        <w:t>(inp)</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cel  =  (fahr  -  </w:t>
      </w:r>
      <w:r>
        <w:rPr>
          <w:rFonts w:ascii="Arial" w:cs="Arial" w:eastAsia="Arial" w:hAnsi="Arial"/>
          <w:sz w:val="20"/>
          <w:szCs w:val="20"/>
          <w:color w:val="40A170"/>
        </w:rPr>
        <w:t>32.0</w:t>
      </w:r>
      <w:r>
        <w:rPr>
          <w:rFonts w:ascii="Arial" w:cs="Arial" w:eastAsia="Arial" w:hAnsi="Arial"/>
          <w:sz w:val="20"/>
          <w:szCs w:val="20"/>
          <w:color w:val="auto"/>
        </w:rPr>
        <w:t xml:space="preserve">)  *  </w:t>
      </w:r>
      <w:r>
        <w:rPr>
          <w:rFonts w:ascii="Arial" w:cs="Arial" w:eastAsia="Arial" w:hAnsi="Arial"/>
          <w:sz w:val="20"/>
          <w:szCs w:val="20"/>
          <w:color w:val="40A170"/>
        </w:rPr>
        <w:t>5.0</w:t>
      </w:r>
      <w:r>
        <w:rPr>
          <w:rFonts w:ascii="Arial" w:cs="Arial" w:eastAsia="Arial" w:hAnsi="Arial"/>
          <w:sz w:val="20"/>
          <w:szCs w:val="20"/>
          <w:color w:val="auto"/>
        </w:rPr>
        <w:t xml:space="preserve">  /  </w:t>
      </w:r>
      <w:r>
        <w:rPr>
          <w:rFonts w:ascii="Arial" w:cs="Arial" w:eastAsia="Arial" w:hAnsi="Arial"/>
          <w:sz w:val="20"/>
          <w:szCs w:val="20"/>
          <w:color w:val="40A170"/>
        </w:rPr>
        <w:t>9.0</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(cel)</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http://www.py4e.com/code3/fahren.py</w:t>
      </w:r>
    </w:p>
    <w:p>
      <w:pPr>
        <w:spacing w:after="0" w:line="200" w:lineRule="exact"/>
        <w:rPr>
          <w:sz w:val="20"/>
          <w:szCs w:val="20"/>
          <w:color w:val="auto"/>
        </w:rPr>
      </w:pPr>
    </w:p>
    <w:p>
      <w:pPr>
        <w:spacing w:after="0" w:line="225"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If we execute this code and give it invalid input, it simply fails with an unfriendly error message:</w:t>
      </w:r>
    </w:p>
    <w:p>
      <w:pPr>
        <w:spacing w:after="0" w:line="384" w:lineRule="exact"/>
        <w:rPr>
          <w:sz w:val="20"/>
          <w:szCs w:val="20"/>
          <w:color w:val="auto"/>
        </w:rPr>
      </w:pPr>
    </w:p>
    <w:p>
      <w:pPr>
        <w:spacing w:after="0"/>
        <w:rPr>
          <w:sz w:val="20"/>
          <w:szCs w:val="20"/>
          <w:color w:val="auto"/>
        </w:rPr>
      </w:pPr>
      <w:r>
        <w:rPr>
          <w:rFonts w:ascii="Arial" w:cs="Arial" w:eastAsia="Arial" w:hAnsi="Arial"/>
          <w:sz w:val="18"/>
          <w:szCs w:val="18"/>
          <w:color w:val="auto"/>
        </w:rPr>
        <w:t>python  fahren.py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Fahrenheit  Temperature:72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22.22222222222222</w:t>
      </w:r>
    </w:p>
    <w:p>
      <w:pPr>
        <w:spacing w:after="0" w:line="391" w:lineRule="exact"/>
        <w:rPr>
          <w:sz w:val="20"/>
          <w:szCs w:val="20"/>
          <w:color w:val="auto"/>
        </w:rPr>
      </w:pPr>
    </w:p>
    <w:p>
      <w:pPr>
        <w:spacing w:after="0"/>
        <w:rPr>
          <w:sz w:val="20"/>
          <w:szCs w:val="20"/>
          <w:color w:val="auto"/>
        </w:rPr>
      </w:pPr>
      <w:r>
        <w:rPr>
          <w:rFonts w:ascii="Arial" w:cs="Arial" w:eastAsia="Arial" w:hAnsi="Arial"/>
          <w:sz w:val="18"/>
          <w:szCs w:val="18"/>
          <w:color w:val="auto"/>
        </w:rPr>
        <w:t>python  fahren.py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Fahrenheit  Temperature:fred</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Traceback  (most  recent  call  last):</w:t>
      </w:r>
    </w:p>
    <w:p>
      <w:pPr>
        <w:spacing w:after="0" w:line="12" w:lineRule="exact"/>
        <w:rPr>
          <w:sz w:val="20"/>
          <w:szCs w:val="20"/>
          <w:color w:val="auto"/>
        </w:rPr>
      </w:pPr>
    </w:p>
    <w:p>
      <w:pPr>
        <w:ind w:left="180"/>
        <w:spacing w:after="0"/>
        <w:rPr>
          <w:sz w:val="20"/>
          <w:szCs w:val="20"/>
          <w:color w:val="auto"/>
        </w:rPr>
      </w:pPr>
      <w:r>
        <w:rPr>
          <w:rFonts w:ascii="Arial" w:cs="Arial" w:eastAsia="Arial" w:hAnsi="Arial"/>
          <w:sz w:val="18"/>
          <w:szCs w:val="18"/>
          <w:color w:val="auto"/>
        </w:rPr>
        <w:t>File  "fahren.py",  line  2,  in  &lt;module&gt;</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fahr  =  float(inp)</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ValueError:  could  not  convert  string  to  float:  'fred'</w:t>
      </w:r>
    </w:p>
    <w:p>
      <w:pPr>
        <w:sectPr>
          <w:pgSz w:w="9820" w:h="14198" w:orient="portrait"/>
          <w:cols w:equalWidth="0" w:num="1">
            <w:col w:w="7474"/>
          </w:cols>
          <w:pgMar w:left="900" w:top="357" w:right="1440" w:bottom="539" w:gutter="0" w:footer="0" w:header="0"/>
        </w:sectPr>
      </w:pPr>
    </w:p>
    <w:bookmarkStart w:id="48" w:name="page49"/>
    <w:bookmarkEnd w:id="48"/>
    <w:tbl>
      <w:tblPr>
        <w:tblLayout w:type="fixed"/>
        <w:tblInd w:w="360" w:type="dxa"/>
        <w:tblCellMar>
          <w:top w:w="0" w:type="dxa"/>
          <w:left w:w="0" w:type="dxa"/>
          <w:bottom w:w="0" w:type="dxa"/>
          <w:right w:w="0" w:type="dxa"/>
        </w:tblCellMar>
      </w:tblPr>
      <w:tr>
        <w:trPr>
          <w:trHeight w:val="230"/>
        </w:trPr>
        <w:tc>
          <w:tcPr>
            <w:tcW w:w="66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3.8.   SHORT-CIRCUIT EVALUATION OF LOGICAL EXPRESSIONS</w:t>
            </w:r>
          </w:p>
        </w:tc>
        <w:tc>
          <w:tcPr>
            <w:tcW w:w="500" w:type="dxa"/>
            <w:vAlign w:val="bottom"/>
          </w:tcPr>
          <w:p>
            <w:pPr>
              <w:jc w:val="right"/>
              <w:spacing w:after="0"/>
              <w:rPr>
                <w:sz w:val="20"/>
                <w:szCs w:val="20"/>
                <w:color w:val="auto"/>
              </w:rPr>
            </w:pPr>
            <w:r>
              <w:rPr>
                <w:rFonts w:ascii="Arial" w:cs="Arial" w:eastAsia="Arial" w:hAnsi="Arial"/>
                <w:sz w:val="20"/>
                <w:szCs w:val="20"/>
                <w:color w:val="auto"/>
              </w:rPr>
              <w:t>37</w:t>
            </w:r>
          </w:p>
        </w:tc>
      </w:tr>
    </w:tbl>
    <w:p>
      <w:pPr>
        <w:spacing w:after="0" w:line="362" w:lineRule="exact"/>
        <w:rPr>
          <w:sz w:val="20"/>
          <w:szCs w:val="20"/>
          <w:color w:val="auto"/>
        </w:rPr>
      </w:pPr>
    </w:p>
    <w:p>
      <w:pPr>
        <w:jc w:val="both"/>
        <w:ind w:left="360" w:right="40" w:hanging="6"/>
        <w:spacing w:after="0" w:line="256" w:lineRule="auto"/>
        <w:rPr>
          <w:sz w:val="20"/>
          <w:szCs w:val="20"/>
          <w:color w:val="auto"/>
        </w:rPr>
      </w:pPr>
      <w:r>
        <w:rPr>
          <w:rFonts w:ascii="Arial" w:cs="Arial" w:eastAsia="Arial" w:hAnsi="Arial"/>
          <w:sz w:val="19"/>
          <w:szCs w:val="19"/>
          <w:color w:val="auto"/>
        </w:rPr>
        <w:t>There is a conditional execution structure built into Python to handle these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w:t>
      </w:r>
    </w:p>
    <w:p>
      <w:pPr>
        <w:spacing w:after="0" w:line="159" w:lineRule="exact"/>
        <w:rPr>
          <w:sz w:val="20"/>
          <w:szCs w:val="20"/>
          <w:color w:val="auto"/>
        </w:rPr>
      </w:pPr>
    </w:p>
    <w:p>
      <w:pPr>
        <w:ind w:left="360" w:hanging="7"/>
        <w:spacing w:after="0" w:line="227" w:lineRule="auto"/>
        <w:rPr>
          <w:sz w:val="20"/>
          <w:szCs w:val="20"/>
          <w:color w:val="auto"/>
        </w:rPr>
      </w:pPr>
      <w:r>
        <w:rPr>
          <w:rFonts w:ascii="Arial" w:cs="Arial" w:eastAsia="Arial" w:hAnsi="Arial"/>
          <w:sz w:val="20"/>
          <w:szCs w:val="20"/>
          <w:color w:val="auto"/>
        </w:rPr>
        <w:t>You can think of the try and except feature in Python as an “insurance policy” on a sequence of statements.</w:t>
      </w:r>
    </w:p>
    <w:p>
      <w:pPr>
        <w:spacing w:after="0" w:line="13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We can rewrite our temperature converter as follows:</w:t>
      </w:r>
    </w:p>
    <w:p>
      <w:pPr>
        <w:spacing w:after="0" w:line="34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inp  =  </w:t>
      </w:r>
      <w:r>
        <w:rPr>
          <w:rFonts w:ascii="Arial" w:cs="Arial" w:eastAsia="Arial" w:hAnsi="Arial"/>
          <w:sz w:val="20"/>
          <w:szCs w:val="20"/>
          <w:color w:val="8F2100"/>
        </w:rPr>
        <w:t>input</w:t>
      </w:r>
      <w:r>
        <w:rPr>
          <w:rFonts w:ascii="Arial" w:cs="Arial" w:eastAsia="Arial" w:hAnsi="Arial"/>
          <w:sz w:val="20"/>
          <w:szCs w:val="20"/>
          <w:color w:val="auto"/>
        </w:rPr>
        <w:t>(</w:t>
      </w:r>
      <w:r>
        <w:rPr>
          <w:rFonts w:ascii="Arial" w:cs="Arial" w:eastAsia="Arial" w:hAnsi="Arial"/>
          <w:sz w:val="20"/>
          <w:szCs w:val="20"/>
          <w:color w:val="4070A1"/>
        </w:rPr>
        <w:t>'Enter  Fahrenheit  Temperature:'</w:t>
      </w:r>
      <w:r>
        <w:rPr>
          <w:rFonts w:ascii="Arial" w:cs="Arial" w:eastAsia="Arial" w:hAnsi="Arial"/>
          <w:sz w:val="20"/>
          <w:szCs w:val="20"/>
          <w:color w:val="auto"/>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try</w:t>
      </w:r>
      <w:r>
        <w:rPr>
          <w:rFonts w:ascii="Arial" w:cs="Arial" w:eastAsia="Arial" w:hAnsi="Arial"/>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fahr  =  </w:t>
      </w:r>
      <w:r>
        <w:rPr>
          <w:rFonts w:ascii="Arial" w:cs="Arial" w:eastAsia="Arial" w:hAnsi="Arial"/>
          <w:sz w:val="20"/>
          <w:szCs w:val="20"/>
          <w:color w:val="8F2100"/>
        </w:rPr>
        <w:t>float</w:t>
      </w:r>
      <w:r>
        <w:rPr>
          <w:rFonts w:ascii="Arial" w:cs="Arial" w:eastAsia="Arial" w:hAnsi="Arial"/>
          <w:sz w:val="20"/>
          <w:szCs w:val="20"/>
          <w:color w:val="auto"/>
        </w:rPr>
        <w:t>(inp)</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cel  =  (fahr  -  </w:t>
      </w:r>
      <w:r>
        <w:rPr>
          <w:rFonts w:ascii="Arial" w:cs="Arial" w:eastAsia="Arial" w:hAnsi="Arial"/>
          <w:sz w:val="20"/>
          <w:szCs w:val="20"/>
          <w:color w:val="40A170"/>
        </w:rPr>
        <w:t>32.0</w:t>
      </w:r>
      <w:r>
        <w:rPr>
          <w:rFonts w:ascii="Arial" w:cs="Arial" w:eastAsia="Arial" w:hAnsi="Arial"/>
          <w:sz w:val="20"/>
          <w:szCs w:val="20"/>
          <w:color w:val="auto"/>
        </w:rPr>
        <w:t xml:space="preserve">)  *  </w:t>
      </w:r>
      <w:r>
        <w:rPr>
          <w:rFonts w:ascii="Arial" w:cs="Arial" w:eastAsia="Arial" w:hAnsi="Arial"/>
          <w:sz w:val="20"/>
          <w:szCs w:val="20"/>
          <w:color w:val="40A170"/>
        </w:rPr>
        <w:t>5.0</w:t>
      </w:r>
      <w:r>
        <w:rPr>
          <w:rFonts w:ascii="Arial" w:cs="Arial" w:eastAsia="Arial" w:hAnsi="Arial"/>
          <w:sz w:val="20"/>
          <w:szCs w:val="20"/>
          <w:color w:val="auto"/>
        </w:rPr>
        <w:t xml:space="preserve">  /  </w:t>
      </w:r>
      <w:r>
        <w:rPr>
          <w:rFonts w:ascii="Arial" w:cs="Arial" w:eastAsia="Arial" w:hAnsi="Arial"/>
          <w:sz w:val="20"/>
          <w:szCs w:val="20"/>
          <w:color w:val="40A170"/>
        </w:rPr>
        <w:t>9.0</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(cel)</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Arial" w:cs="Arial" w:eastAsia="Arial" w:hAnsi="Arial"/>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'Please  enter  a  number'</w:t>
      </w:r>
      <w:r>
        <w:rPr>
          <w:rFonts w:ascii="Arial" w:cs="Arial" w:eastAsia="Arial" w:hAnsi="Arial"/>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http://www.py4e.com/code3/fahren2.py</w:t>
      </w:r>
    </w:p>
    <w:p>
      <w:pPr>
        <w:spacing w:after="0" w:line="387" w:lineRule="exact"/>
        <w:rPr>
          <w:sz w:val="20"/>
          <w:szCs w:val="20"/>
          <w:color w:val="auto"/>
        </w:rPr>
      </w:pPr>
    </w:p>
    <w:p>
      <w:pPr>
        <w:jc w:val="both"/>
        <w:ind w:left="360" w:right="40" w:firstLine="7"/>
        <w:spacing w:after="0" w:line="238" w:lineRule="auto"/>
        <w:rPr>
          <w:sz w:val="20"/>
          <w:szCs w:val="20"/>
          <w:color w:val="auto"/>
        </w:rPr>
      </w:pPr>
      <w:r>
        <w:rPr>
          <w:rFonts w:ascii="Arial" w:cs="Arial" w:eastAsia="Arial" w:hAnsi="Arial"/>
          <w:sz w:val="20"/>
          <w:szCs w:val="20"/>
          <w:color w:val="auto"/>
        </w:rPr>
        <w:t>Python starts by executing the sequence of statements in the try block. If all goes well, it skips the except block and proceeds. If an exception occurs in the try block, Python jumps out of the try block and executes the sequence of statements in the except block.</w:t>
      </w:r>
    </w:p>
    <w:p>
      <w:pPr>
        <w:spacing w:after="0" w:line="34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fahren2.py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Fahrenheit  Temperature:72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22.22222222222222</w:t>
      </w:r>
    </w:p>
    <w:p>
      <w:pPr>
        <w:spacing w:after="0" w:line="35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fahren2.py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Fahrenheit  Temperature:fred</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Please  enter  a  number</w:t>
      </w:r>
    </w:p>
    <w:p>
      <w:pPr>
        <w:spacing w:after="0" w:line="391" w:lineRule="exact"/>
        <w:rPr>
          <w:sz w:val="20"/>
          <w:szCs w:val="20"/>
          <w:color w:val="auto"/>
        </w:rPr>
      </w:pPr>
    </w:p>
    <w:p>
      <w:pPr>
        <w:jc w:val="both"/>
        <w:ind w:left="360" w:right="40"/>
        <w:spacing w:after="0" w:line="238" w:lineRule="auto"/>
        <w:rPr>
          <w:sz w:val="20"/>
          <w:szCs w:val="20"/>
          <w:color w:val="auto"/>
        </w:rPr>
      </w:pPr>
      <w:r>
        <w:rPr>
          <w:rFonts w:ascii="Arial" w:cs="Arial" w:eastAsia="Arial" w:hAnsi="Arial"/>
          <w:sz w:val="20"/>
          <w:szCs w:val="20"/>
          <w:color w:val="auto"/>
        </w:rPr>
        <w:t xml:space="preserve">Handling an exception with a try statement is called </w:t>
      </w:r>
      <w:r>
        <w:rPr>
          <w:rFonts w:ascii="Arial" w:cs="Arial" w:eastAsia="Arial" w:hAnsi="Arial"/>
          <w:sz w:val="20"/>
          <w:szCs w:val="20"/>
          <w:b w:val="1"/>
          <w:bCs w:val="1"/>
          <w:i w:val="1"/>
          <w:iCs w:val="1"/>
          <w:color w:val="auto"/>
        </w:rPr>
        <w:t>catching</w:t>
      </w:r>
      <w:r>
        <w:rPr>
          <w:rFonts w:ascii="Arial" w:cs="Arial" w:eastAsia="Arial" w:hAnsi="Arial"/>
          <w:sz w:val="20"/>
          <w:szCs w:val="20"/>
          <w:color w:val="auto"/>
        </w:rPr>
        <w:t xml:space="preserve"> an exception. In this example, the except clause prints an error message. In general, catching an exception gives you a chance to fix the problem, or try again, or at least end the program gracefully.</w:t>
      </w:r>
    </w:p>
    <w:p>
      <w:pPr>
        <w:spacing w:after="0" w:line="200" w:lineRule="exact"/>
        <w:rPr>
          <w:sz w:val="20"/>
          <w:szCs w:val="20"/>
          <w:color w:val="auto"/>
        </w:rPr>
      </w:pPr>
    </w:p>
    <w:p>
      <w:pPr>
        <w:spacing w:after="0" w:line="29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3.8</w:t>
        <w:tab/>
        <w:t>Short-circuit evaluation of logical expressions</w:t>
      </w:r>
    </w:p>
    <w:p>
      <w:pPr>
        <w:spacing w:after="0" w:line="349" w:lineRule="exact"/>
        <w:rPr>
          <w:sz w:val="20"/>
          <w:szCs w:val="20"/>
          <w:color w:val="auto"/>
        </w:rPr>
      </w:pPr>
    </w:p>
    <w:p>
      <w:pPr>
        <w:jc w:val="both"/>
        <w:ind w:left="360" w:right="40" w:hanging="9"/>
        <w:spacing w:after="0" w:line="238" w:lineRule="auto"/>
        <w:rPr>
          <w:sz w:val="20"/>
          <w:szCs w:val="20"/>
          <w:color w:val="auto"/>
        </w:rPr>
      </w:pPr>
      <w:r>
        <w:rPr>
          <w:rFonts w:ascii="Arial" w:cs="Arial" w:eastAsia="Arial" w:hAnsi="Arial"/>
          <w:sz w:val="20"/>
          <w:szCs w:val="20"/>
          <w:color w:val="auto"/>
        </w:rPr>
        <w:t>When Python is processing a logical expression such as x &gt;= 2 and (x/y) &gt; 2, it evaluates the expression from left to right. Because of the definition of and, if x is less than 2, the expression x &gt;= 2 is False and so the whole expression is False regardless of whether (x/y) &gt; 2 evaluates to True or False.</w:t>
      </w:r>
    </w:p>
    <w:p>
      <w:pPr>
        <w:spacing w:after="0" w:line="173" w:lineRule="exact"/>
        <w:rPr>
          <w:sz w:val="20"/>
          <w:szCs w:val="20"/>
          <w:color w:val="auto"/>
        </w:rPr>
      </w:pPr>
    </w:p>
    <w:p>
      <w:pPr>
        <w:jc w:val="both"/>
        <w:ind w:left="360" w:right="40" w:hanging="9"/>
        <w:spacing w:after="0" w:line="235" w:lineRule="auto"/>
        <w:rPr>
          <w:sz w:val="20"/>
          <w:szCs w:val="20"/>
          <w:color w:val="auto"/>
        </w:rPr>
      </w:pPr>
      <w:r>
        <w:rPr>
          <w:rFonts w:ascii="Arial" w:cs="Arial" w:eastAsia="Arial" w:hAnsi="Arial"/>
          <w:sz w:val="20"/>
          <w:szCs w:val="20"/>
          <w:color w:val="auto"/>
        </w:rPr>
        <w:t>When Python detects that there is nothing to be gained by evaluating the rest of a logical expression, it stops its evaluation and does not do the computations in the rest of the logical expression. When the evaluation of a logical expression</w:t>
      </w:r>
    </w:p>
    <w:p>
      <w:pPr>
        <w:sectPr>
          <w:pgSz w:w="9820" w:h="14198" w:orient="portrait"/>
          <w:cols w:equalWidth="0" w:num="1">
            <w:col w:w="7520"/>
          </w:cols>
          <w:pgMar w:left="1440" w:top="358" w:right="854" w:bottom="531" w:gutter="0" w:footer="0" w:header="0"/>
        </w:sectPr>
      </w:pPr>
    </w:p>
    <w:bookmarkStart w:id="49" w:name="page50"/>
    <w:bookmarkEnd w:id="49"/>
    <w:p>
      <w:pPr>
        <w:spacing w:after="0"/>
        <w:tabs>
          <w:tab w:leader="none" w:pos="2940" w:val="left"/>
          <w:tab w:leader="none" w:pos="4320" w:val="left"/>
        </w:tabs>
        <w:rPr>
          <w:sz w:val="20"/>
          <w:szCs w:val="20"/>
          <w:color w:val="auto"/>
        </w:rPr>
      </w:pPr>
      <w:r>
        <w:rPr>
          <w:rFonts w:ascii="Arial" w:cs="Arial" w:eastAsia="Arial" w:hAnsi="Arial"/>
          <w:sz w:val="20"/>
          <w:szCs w:val="20"/>
          <w:color w:val="auto"/>
        </w:rPr>
        <w:t>38</w:t>
      </w:r>
      <w:r>
        <w:rPr>
          <w:sz w:val="20"/>
          <w:szCs w:val="20"/>
          <w:color w:val="auto"/>
        </w:rPr>
        <w:tab/>
      </w:r>
      <w:r>
        <w:rPr>
          <w:rFonts w:ascii="Times New Roman" w:cs="Times New Roman" w:eastAsia="Times New Roman" w:hAnsi="Times New Roman"/>
          <w:sz w:val="20"/>
          <w:szCs w:val="20"/>
          <w:i w:val="1"/>
          <w:iCs w:val="1"/>
          <w:color w:val="auto"/>
        </w:rPr>
        <w:t>CHAPTER 3.</w:t>
        <w:tab/>
        <w:t>CONDITIONAL EXECUTION</w:t>
      </w:r>
    </w:p>
    <w:p>
      <w:pPr>
        <w:spacing w:after="0" w:line="362"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 xml:space="preserve">stops because the overall value is already known, it is called </w:t>
      </w:r>
      <w:r>
        <w:rPr>
          <w:rFonts w:ascii="Arial" w:cs="Arial" w:eastAsia="Arial" w:hAnsi="Arial"/>
          <w:sz w:val="20"/>
          <w:szCs w:val="20"/>
          <w:b w:val="1"/>
          <w:bCs w:val="1"/>
          <w:i w:val="1"/>
          <w:iCs w:val="1"/>
          <w:color w:val="auto"/>
        </w:rPr>
        <w:t>short-circuiting</w:t>
      </w:r>
      <w:r>
        <w:rPr>
          <w:rFonts w:ascii="Arial" w:cs="Arial" w:eastAsia="Arial" w:hAnsi="Arial"/>
          <w:sz w:val="20"/>
          <w:szCs w:val="20"/>
          <w:color w:val="auto"/>
        </w:rPr>
        <w:t xml:space="preserve"> the evaluation.</w:t>
      </w:r>
    </w:p>
    <w:p>
      <w:pPr>
        <w:spacing w:after="0" w:line="143" w:lineRule="exact"/>
        <w:rPr>
          <w:sz w:val="20"/>
          <w:szCs w:val="20"/>
          <w:color w:val="auto"/>
        </w:rPr>
      </w:pPr>
    </w:p>
    <w:p>
      <w:pPr>
        <w:jc w:val="both"/>
        <w:ind w:right="354" w:hanging="9"/>
        <w:spacing w:after="0" w:line="235" w:lineRule="auto"/>
        <w:rPr>
          <w:sz w:val="20"/>
          <w:szCs w:val="20"/>
          <w:color w:val="auto"/>
        </w:rPr>
      </w:pPr>
      <w:r>
        <w:rPr>
          <w:rFonts w:ascii="Arial" w:cs="Arial" w:eastAsia="Arial" w:hAnsi="Arial"/>
          <w:sz w:val="20"/>
          <w:szCs w:val="20"/>
          <w:color w:val="auto"/>
        </w:rPr>
        <w:t xml:space="preserve">While this may seem like a fine point, the short-circuit behavior leads to a clever technique called the </w:t>
      </w:r>
      <w:r>
        <w:rPr>
          <w:rFonts w:ascii="Arial" w:cs="Arial" w:eastAsia="Arial" w:hAnsi="Arial"/>
          <w:sz w:val="20"/>
          <w:szCs w:val="20"/>
          <w:b w:val="1"/>
          <w:bCs w:val="1"/>
          <w:i w:val="1"/>
          <w:iCs w:val="1"/>
          <w:color w:val="auto"/>
        </w:rPr>
        <w:t>guardian pattern</w:t>
      </w:r>
      <w:r>
        <w:rPr>
          <w:rFonts w:ascii="Arial" w:cs="Arial" w:eastAsia="Arial" w:hAnsi="Arial"/>
          <w:sz w:val="20"/>
          <w:szCs w:val="20"/>
          <w:color w:val="auto"/>
        </w:rPr>
        <w:t>. Consider the following code sequence in the Python interpreter:</w:t>
      </w:r>
    </w:p>
    <w:p>
      <w:pPr>
        <w:spacing w:after="0" w:line="204" w:lineRule="exact"/>
        <w:rPr>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6</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y  =  </w:t>
      </w:r>
      <w:r>
        <w:rPr>
          <w:rFonts w:ascii="Arial" w:cs="Arial" w:eastAsia="Arial" w:hAnsi="Arial"/>
          <w:sz w:val="20"/>
          <w:szCs w:val="20"/>
          <w:color w:val="40A170"/>
        </w:rPr>
        <w:t>2</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x  &gt;=  </w:t>
      </w:r>
      <w:r>
        <w:rPr>
          <w:rFonts w:ascii="Arial" w:cs="Arial" w:eastAsia="Arial" w:hAnsi="Arial"/>
          <w:sz w:val="20"/>
          <w:szCs w:val="20"/>
          <w:color w:val="40A170"/>
        </w:rPr>
        <w:t>2</w:t>
      </w:r>
      <w:r>
        <w:rPr>
          <w:rFonts w:ascii="Arial" w:cs="Arial" w:eastAsia="Arial" w:hAnsi="Arial"/>
          <w:sz w:val="20"/>
          <w:szCs w:val="20"/>
          <w:color w:val="auto"/>
        </w:rPr>
        <w:t xml:space="preserve">  and  (x/y)  &gt;  </w:t>
      </w:r>
      <w:r>
        <w:rPr>
          <w:rFonts w:ascii="Arial" w:cs="Arial" w:eastAsia="Arial" w:hAnsi="Arial"/>
          <w:sz w:val="20"/>
          <w:szCs w:val="20"/>
          <w:color w:val="40A170"/>
        </w:rPr>
        <w:t>2</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007021"/>
        </w:rPr>
        <w:t>True</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1</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y  =  </w:t>
      </w:r>
      <w:r>
        <w:rPr>
          <w:rFonts w:ascii="Arial" w:cs="Arial" w:eastAsia="Arial" w:hAnsi="Arial"/>
          <w:sz w:val="20"/>
          <w:szCs w:val="20"/>
          <w:color w:val="40A170"/>
        </w:rPr>
        <w:t>0</w:t>
      </w:r>
    </w:p>
    <w:p>
      <w:pPr>
        <w:spacing w:after="0" w:line="56" w:lineRule="exact"/>
        <w:rPr>
          <w:rFonts w:ascii="Arial" w:cs="Arial" w:eastAsia="Arial" w:hAnsi="Arial"/>
          <w:sz w:val="20"/>
          <w:szCs w:val="20"/>
          <w:color w:val="auto"/>
        </w:rPr>
      </w:pPr>
    </w:p>
    <w:p>
      <w:pPr>
        <w:ind w:right="4954"/>
        <w:spacing w:after="0" w:line="219" w:lineRule="auto"/>
        <w:tabs>
          <w:tab w:leader="none" w:pos="419"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x &gt;= </w:t>
      </w:r>
      <w:r>
        <w:rPr>
          <w:rFonts w:ascii="Arial" w:cs="Arial" w:eastAsia="Arial" w:hAnsi="Arial"/>
          <w:sz w:val="20"/>
          <w:szCs w:val="20"/>
          <w:color w:val="40A170"/>
        </w:rPr>
        <w:t>2</w:t>
      </w:r>
      <w:r>
        <w:rPr>
          <w:rFonts w:ascii="Arial" w:cs="Arial" w:eastAsia="Arial" w:hAnsi="Arial"/>
          <w:sz w:val="20"/>
          <w:szCs w:val="20"/>
          <w:color w:val="auto"/>
        </w:rPr>
        <w:t xml:space="preserve"> and (x/y) &gt; </w:t>
      </w:r>
      <w:r>
        <w:rPr>
          <w:rFonts w:ascii="Arial" w:cs="Arial" w:eastAsia="Arial" w:hAnsi="Arial"/>
          <w:sz w:val="20"/>
          <w:szCs w:val="20"/>
          <w:color w:val="40A170"/>
        </w:rPr>
        <w:t>2</w:t>
      </w:r>
      <w:r>
        <w:rPr>
          <w:rFonts w:ascii="Arial" w:cs="Arial" w:eastAsia="Arial" w:hAnsi="Arial"/>
          <w:sz w:val="20"/>
          <w:szCs w:val="20"/>
          <w:color w:val="auto"/>
        </w:rPr>
        <w:t xml:space="preserve"> </w:t>
      </w:r>
      <w:r>
        <w:rPr>
          <w:rFonts w:ascii="Arial" w:cs="Arial" w:eastAsia="Arial" w:hAnsi="Arial"/>
          <w:sz w:val="20"/>
          <w:szCs w:val="20"/>
          <w:color w:val="007021"/>
        </w:rPr>
        <w:t>False</w:t>
      </w:r>
    </w:p>
    <w:p>
      <w:pPr>
        <w:spacing w:after="0" w:line="10" w:lineRule="exact"/>
        <w:rPr>
          <w:rFonts w:ascii="Arial" w:cs="Arial" w:eastAsia="Arial" w:hAnsi="Arial"/>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6</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y  =  </w:t>
      </w:r>
      <w:r>
        <w:rPr>
          <w:rFonts w:ascii="Arial" w:cs="Arial" w:eastAsia="Arial" w:hAnsi="Arial"/>
          <w:sz w:val="20"/>
          <w:szCs w:val="20"/>
          <w:color w:val="40A170"/>
        </w:rPr>
        <w:t>0</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4"/>
        </w:numPr>
        <w:rPr>
          <w:rFonts w:ascii="Arial" w:cs="Arial" w:eastAsia="Arial" w:hAnsi="Arial"/>
          <w:sz w:val="20"/>
          <w:szCs w:val="20"/>
          <w:color w:val="auto"/>
        </w:rPr>
      </w:pPr>
      <w:r>
        <w:rPr>
          <w:rFonts w:ascii="Arial" w:cs="Arial" w:eastAsia="Arial" w:hAnsi="Arial"/>
          <w:sz w:val="20"/>
          <w:szCs w:val="20"/>
          <w:color w:val="auto"/>
        </w:rPr>
        <w:t xml:space="preserve">x  &gt;=  </w:t>
      </w:r>
      <w:r>
        <w:rPr>
          <w:rFonts w:ascii="Arial" w:cs="Arial" w:eastAsia="Arial" w:hAnsi="Arial"/>
          <w:sz w:val="20"/>
          <w:szCs w:val="20"/>
          <w:color w:val="40A170"/>
        </w:rPr>
        <w:t>2</w:t>
      </w:r>
      <w:r>
        <w:rPr>
          <w:rFonts w:ascii="Arial" w:cs="Arial" w:eastAsia="Arial" w:hAnsi="Arial"/>
          <w:sz w:val="20"/>
          <w:szCs w:val="20"/>
          <w:color w:val="auto"/>
        </w:rPr>
        <w:t xml:space="preserve">  and  (x/y)  &gt;  </w:t>
      </w:r>
      <w:r>
        <w:rPr>
          <w:rFonts w:ascii="Arial" w:cs="Arial" w:eastAsia="Arial" w:hAnsi="Arial"/>
          <w:sz w:val="20"/>
          <w:szCs w:val="20"/>
          <w:color w:val="40A170"/>
        </w:rPr>
        <w:t>2</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Traceback  (most  recent  call  last):</w:t>
      </w:r>
    </w:p>
    <w:p>
      <w:pPr>
        <w:spacing w:after="0" w:line="9" w:lineRule="exact"/>
        <w:rPr>
          <w:sz w:val="20"/>
          <w:szCs w:val="20"/>
          <w:color w:val="auto"/>
        </w:rPr>
      </w:pPr>
    </w:p>
    <w:p>
      <w:pPr>
        <w:ind w:left="200"/>
        <w:spacing w:after="0"/>
        <w:rPr>
          <w:sz w:val="20"/>
          <w:szCs w:val="20"/>
          <w:color w:val="auto"/>
        </w:rPr>
      </w:pPr>
      <w:r>
        <w:rPr>
          <w:rFonts w:ascii="Arial" w:cs="Arial" w:eastAsia="Arial" w:hAnsi="Arial"/>
          <w:sz w:val="20"/>
          <w:szCs w:val="20"/>
          <w:color w:val="auto"/>
        </w:rPr>
        <w:t xml:space="preserve">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r>
        <w:rPr>
          <w:rFonts w:ascii="Arial" w:cs="Arial" w:eastAsia="Arial" w:hAnsi="Arial"/>
          <w:sz w:val="20"/>
          <w:szCs w:val="20"/>
          <w:color w:val="auto"/>
        </w:rPr>
        <w:t>,  in  &lt;module&gt;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007021"/>
        </w:rPr>
        <w:t>ZeroDivisionError</w:t>
      </w:r>
      <w:r>
        <w:rPr>
          <w:rFonts w:ascii="Arial" w:cs="Arial" w:eastAsia="Arial" w:hAnsi="Arial"/>
          <w:sz w:val="20"/>
          <w:szCs w:val="20"/>
          <w:color w:val="000000"/>
        </w:rPr>
        <w:t>:  division  by  zero</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&gt;&gt;&gt;</w:t>
      </w:r>
    </w:p>
    <w:p>
      <w:pPr>
        <w:spacing w:after="0" w:line="245" w:lineRule="exact"/>
        <w:rPr>
          <w:sz w:val="20"/>
          <w:szCs w:val="20"/>
          <w:color w:val="auto"/>
        </w:rPr>
      </w:pPr>
    </w:p>
    <w:p>
      <w:pPr>
        <w:jc w:val="both"/>
        <w:ind w:right="334"/>
        <w:spacing w:after="0" w:line="238" w:lineRule="auto"/>
        <w:rPr>
          <w:sz w:val="20"/>
          <w:szCs w:val="20"/>
          <w:color w:val="auto"/>
        </w:rPr>
      </w:pPr>
      <w:r>
        <w:rPr>
          <w:rFonts w:ascii="Arial" w:cs="Arial" w:eastAsia="Arial" w:hAnsi="Arial"/>
          <w:sz w:val="20"/>
          <w:szCs w:val="20"/>
          <w:color w:val="auto"/>
        </w:rPr>
        <w:t xml:space="preserve">The third calculation failed because Python was evaluating (x/y) and y was zero, which causes a runtime error. But the second example did </w:t>
      </w:r>
      <w:r>
        <w:rPr>
          <w:rFonts w:ascii="Arial" w:cs="Arial" w:eastAsia="Arial" w:hAnsi="Arial"/>
          <w:sz w:val="20"/>
          <w:szCs w:val="20"/>
          <w:b w:val="1"/>
          <w:bCs w:val="1"/>
          <w:i w:val="1"/>
          <w:iCs w:val="1"/>
          <w:color w:val="auto"/>
        </w:rPr>
        <w:t>not</w:t>
      </w:r>
      <w:r>
        <w:rPr>
          <w:rFonts w:ascii="Arial" w:cs="Arial" w:eastAsia="Arial" w:hAnsi="Arial"/>
          <w:sz w:val="20"/>
          <w:szCs w:val="20"/>
          <w:color w:val="auto"/>
        </w:rPr>
        <w:t xml:space="preserve"> fail because the first part of the expression x &gt;= 2 evaluated to False so the (x/y) was not ever executed due to the </w:t>
      </w:r>
      <w:r>
        <w:rPr>
          <w:rFonts w:ascii="Arial" w:cs="Arial" w:eastAsia="Arial" w:hAnsi="Arial"/>
          <w:sz w:val="20"/>
          <w:szCs w:val="20"/>
          <w:b w:val="1"/>
          <w:bCs w:val="1"/>
          <w:i w:val="1"/>
          <w:iCs w:val="1"/>
          <w:color w:val="auto"/>
        </w:rPr>
        <w:t>short-circuit</w:t>
      </w:r>
      <w:r>
        <w:rPr>
          <w:rFonts w:ascii="Arial" w:cs="Arial" w:eastAsia="Arial" w:hAnsi="Arial"/>
          <w:sz w:val="20"/>
          <w:szCs w:val="20"/>
          <w:color w:val="auto"/>
        </w:rPr>
        <w:t xml:space="preserve"> rule and there was no error.</w:t>
      </w:r>
    </w:p>
    <w:p>
      <w:pPr>
        <w:spacing w:after="0" w:line="144" w:lineRule="exact"/>
        <w:rPr>
          <w:sz w:val="20"/>
          <w:szCs w:val="20"/>
          <w:color w:val="auto"/>
        </w:rPr>
      </w:pPr>
    </w:p>
    <w:p>
      <w:pPr>
        <w:ind w:right="354" w:hanging="9"/>
        <w:spacing w:after="0" w:line="227" w:lineRule="auto"/>
        <w:rPr>
          <w:sz w:val="20"/>
          <w:szCs w:val="20"/>
          <w:color w:val="auto"/>
        </w:rPr>
      </w:pPr>
      <w:r>
        <w:rPr>
          <w:rFonts w:ascii="Arial" w:cs="Arial" w:eastAsia="Arial" w:hAnsi="Arial"/>
          <w:sz w:val="20"/>
          <w:szCs w:val="20"/>
          <w:color w:val="auto"/>
        </w:rPr>
        <w:t xml:space="preserve">We can construct the logical expression to strategically place a </w:t>
      </w:r>
      <w:r>
        <w:rPr>
          <w:rFonts w:ascii="Arial" w:cs="Arial" w:eastAsia="Arial" w:hAnsi="Arial"/>
          <w:sz w:val="20"/>
          <w:szCs w:val="20"/>
          <w:b w:val="1"/>
          <w:bCs w:val="1"/>
          <w:i w:val="1"/>
          <w:iCs w:val="1"/>
          <w:color w:val="auto"/>
        </w:rPr>
        <w:t>guard</w:t>
      </w:r>
      <w:r>
        <w:rPr>
          <w:rFonts w:ascii="Arial" w:cs="Arial" w:eastAsia="Arial" w:hAnsi="Arial"/>
          <w:sz w:val="20"/>
          <w:szCs w:val="20"/>
          <w:color w:val="auto"/>
        </w:rPr>
        <w:t xml:space="preserve"> evaluation just before the evaluation that might cause an error as follows:</w:t>
      </w:r>
    </w:p>
    <w:p>
      <w:pPr>
        <w:spacing w:after="0" w:line="206" w:lineRule="exact"/>
        <w:rPr>
          <w:sz w:val="20"/>
          <w:szCs w:val="20"/>
          <w:color w:val="auto"/>
        </w:rPr>
      </w:pPr>
    </w:p>
    <w:p>
      <w:pPr>
        <w:ind w:left="420" w:hanging="420"/>
        <w:spacing w:after="0"/>
        <w:tabs>
          <w:tab w:leader="none" w:pos="420" w:val="left"/>
        </w:tabs>
        <w:numPr>
          <w:ilvl w:val="0"/>
          <w:numId w:val="75"/>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1</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5"/>
        </w:numPr>
        <w:rPr>
          <w:rFonts w:ascii="Arial" w:cs="Arial" w:eastAsia="Arial" w:hAnsi="Arial"/>
          <w:sz w:val="20"/>
          <w:szCs w:val="20"/>
          <w:color w:val="auto"/>
        </w:rPr>
      </w:pPr>
      <w:r>
        <w:rPr>
          <w:rFonts w:ascii="Arial" w:cs="Arial" w:eastAsia="Arial" w:hAnsi="Arial"/>
          <w:sz w:val="20"/>
          <w:szCs w:val="20"/>
          <w:color w:val="auto"/>
        </w:rPr>
        <w:t xml:space="preserve">y  =  </w:t>
      </w:r>
      <w:r>
        <w:rPr>
          <w:rFonts w:ascii="Arial" w:cs="Arial" w:eastAsia="Arial" w:hAnsi="Arial"/>
          <w:sz w:val="20"/>
          <w:szCs w:val="20"/>
          <w:color w:val="40A170"/>
        </w:rPr>
        <w:t>0</w:t>
      </w:r>
    </w:p>
    <w:p>
      <w:pPr>
        <w:spacing w:after="0" w:line="56" w:lineRule="exact"/>
        <w:rPr>
          <w:rFonts w:ascii="Arial" w:cs="Arial" w:eastAsia="Arial" w:hAnsi="Arial"/>
          <w:sz w:val="20"/>
          <w:szCs w:val="20"/>
          <w:color w:val="auto"/>
        </w:rPr>
      </w:pPr>
    </w:p>
    <w:p>
      <w:pPr>
        <w:ind w:right="3814"/>
        <w:spacing w:after="0"/>
        <w:tabs>
          <w:tab w:leader="none" w:pos="419" w:val="left"/>
        </w:tabs>
        <w:numPr>
          <w:ilvl w:val="0"/>
          <w:numId w:val="75"/>
        </w:numPr>
        <w:rPr>
          <w:rFonts w:ascii="Arial" w:cs="Arial" w:eastAsia="Arial" w:hAnsi="Arial"/>
          <w:sz w:val="20"/>
          <w:szCs w:val="20"/>
          <w:color w:val="auto"/>
        </w:rPr>
      </w:pPr>
      <w:r>
        <w:rPr>
          <w:rFonts w:ascii="Arial" w:cs="Arial" w:eastAsia="Arial" w:hAnsi="Arial"/>
          <w:sz w:val="20"/>
          <w:szCs w:val="20"/>
          <w:color w:val="auto"/>
        </w:rPr>
        <w:t xml:space="preserve">x &gt;= </w:t>
      </w:r>
      <w:r>
        <w:rPr>
          <w:rFonts w:ascii="Arial" w:cs="Arial" w:eastAsia="Arial" w:hAnsi="Arial"/>
          <w:sz w:val="20"/>
          <w:szCs w:val="20"/>
          <w:color w:val="40A170"/>
        </w:rPr>
        <w:t>2</w:t>
      </w:r>
      <w:r>
        <w:rPr>
          <w:rFonts w:ascii="Arial" w:cs="Arial" w:eastAsia="Arial" w:hAnsi="Arial"/>
          <w:sz w:val="20"/>
          <w:szCs w:val="20"/>
          <w:color w:val="auto"/>
        </w:rPr>
        <w:t xml:space="preserve"> and y != </w:t>
      </w:r>
      <w:r>
        <w:rPr>
          <w:rFonts w:ascii="Arial" w:cs="Arial" w:eastAsia="Arial" w:hAnsi="Arial"/>
          <w:sz w:val="20"/>
          <w:szCs w:val="20"/>
          <w:color w:val="40A170"/>
        </w:rPr>
        <w:t>0</w:t>
      </w:r>
      <w:r>
        <w:rPr>
          <w:rFonts w:ascii="Arial" w:cs="Arial" w:eastAsia="Arial" w:hAnsi="Arial"/>
          <w:sz w:val="20"/>
          <w:szCs w:val="20"/>
          <w:color w:val="auto"/>
        </w:rPr>
        <w:t xml:space="preserve"> and (x/y) &gt; </w:t>
      </w:r>
      <w:r>
        <w:rPr>
          <w:rFonts w:ascii="Arial" w:cs="Arial" w:eastAsia="Arial" w:hAnsi="Arial"/>
          <w:sz w:val="20"/>
          <w:szCs w:val="20"/>
          <w:color w:val="40A170"/>
        </w:rPr>
        <w:t>2</w:t>
      </w:r>
      <w:r>
        <w:rPr>
          <w:rFonts w:ascii="Arial" w:cs="Arial" w:eastAsia="Arial" w:hAnsi="Arial"/>
          <w:sz w:val="20"/>
          <w:szCs w:val="20"/>
          <w:color w:val="auto"/>
        </w:rPr>
        <w:t xml:space="preserve"> </w:t>
      </w:r>
      <w:r>
        <w:rPr>
          <w:rFonts w:ascii="Arial" w:cs="Arial" w:eastAsia="Arial" w:hAnsi="Arial"/>
          <w:sz w:val="20"/>
          <w:szCs w:val="20"/>
          <w:color w:val="007021"/>
        </w:rPr>
        <w:t>False</w:t>
      </w:r>
    </w:p>
    <w:p>
      <w:pPr>
        <w:spacing w:after="0" w:line="200" w:lineRule="exact"/>
        <w:rPr>
          <w:rFonts w:ascii="Arial" w:cs="Arial" w:eastAsia="Arial" w:hAnsi="Arial"/>
          <w:sz w:val="20"/>
          <w:szCs w:val="20"/>
          <w:color w:val="auto"/>
        </w:rPr>
      </w:pPr>
    </w:p>
    <w:p>
      <w:pPr>
        <w:ind w:left="420" w:hanging="420"/>
        <w:spacing w:after="0"/>
        <w:tabs>
          <w:tab w:leader="none" w:pos="420" w:val="left"/>
        </w:tabs>
        <w:numPr>
          <w:ilvl w:val="0"/>
          <w:numId w:val="75"/>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6</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75"/>
        </w:numPr>
        <w:rPr>
          <w:rFonts w:ascii="Arial" w:cs="Arial" w:eastAsia="Arial" w:hAnsi="Arial"/>
          <w:sz w:val="20"/>
          <w:szCs w:val="20"/>
          <w:color w:val="auto"/>
        </w:rPr>
      </w:pPr>
      <w:r>
        <w:rPr>
          <w:rFonts w:ascii="Arial" w:cs="Arial" w:eastAsia="Arial" w:hAnsi="Arial"/>
          <w:sz w:val="20"/>
          <w:szCs w:val="20"/>
          <w:color w:val="auto"/>
        </w:rPr>
        <w:t xml:space="preserve">y  =  </w:t>
      </w:r>
      <w:r>
        <w:rPr>
          <w:rFonts w:ascii="Arial" w:cs="Arial" w:eastAsia="Arial" w:hAnsi="Arial"/>
          <w:sz w:val="20"/>
          <w:szCs w:val="20"/>
          <w:color w:val="40A170"/>
        </w:rPr>
        <w:t>0</w:t>
      </w:r>
    </w:p>
    <w:p>
      <w:pPr>
        <w:spacing w:after="0" w:line="56" w:lineRule="exact"/>
        <w:rPr>
          <w:rFonts w:ascii="Arial" w:cs="Arial" w:eastAsia="Arial" w:hAnsi="Arial"/>
          <w:sz w:val="20"/>
          <w:szCs w:val="20"/>
          <w:color w:val="auto"/>
        </w:rPr>
      </w:pPr>
    </w:p>
    <w:p>
      <w:pPr>
        <w:ind w:right="3814"/>
        <w:spacing w:after="0"/>
        <w:tabs>
          <w:tab w:leader="none" w:pos="419" w:val="left"/>
        </w:tabs>
        <w:numPr>
          <w:ilvl w:val="0"/>
          <w:numId w:val="75"/>
        </w:numPr>
        <w:rPr>
          <w:rFonts w:ascii="Arial" w:cs="Arial" w:eastAsia="Arial" w:hAnsi="Arial"/>
          <w:sz w:val="20"/>
          <w:szCs w:val="20"/>
          <w:color w:val="auto"/>
        </w:rPr>
      </w:pPr>
      <w:r>
        <w:rPr>
          <w:rFonts w:ascii="Arial" w:cs="Arial" w:eastAsia="Arial" w:hAnsi="Arial"/>
          <w:sz w:val="20"/>
          <w:szCs w:val="20"/>
          <w:color w:val="auto"/>
        </w:rPr>
        <w:t xml:space="preserve">x &gt;= </w:t>
      </w:r>
      <w:r>
        <w:rPr>
          <w:rFonts w:ascii="Arial" w:cs="Arial" w:eastAsia="Arial" w:hAnsi="Arial"/>
          <w:sz w:val="20"/>
          <w:szCs w:val="20"/>
          <w:color w:val="40A170"/>
        </w:rPr>
        <w:t>2</w:t>
      </w:r>
      <w:r>
        <w:rPr>
          <w:rFonts w:ascii="Arial" w:cs="Arial" w:eastAsia="Arial" w:hAnsi="Arial"/>
          <w:sz w:val="20"/>
          <w:szCs w:val="20"/>
          <w:color w:val="auto"/>
        </w:rPr>
        <w:t xml:space="preserve"> and y != </w:t>
      </w:r>
      <w:r>
        <w:rPr>
          <w:rFonts w:ascii="Arial" w:cs="Arial" w:eastAsia="Arial" w:hAnsi="Arial"/>
          <w:sz w:val="20"/>
          <w:szCs w:val="20"/>
          <w:color w:val="40A170"/>
        </w:rPr>
        <w:t>0</w:t>
      </w:r>
      <w:r>
        <w:rPr>
          <w:rFonts w:ascii="Arial" w:cs="Arial" w:eastAsia="Arial" w:hAnsi="Arial"/>
          <w:sz w:val="20"/>
          <w:szCs w:val="20"/>
          <w:color w:val="auto"/>
        </w:rPr>
        <w:t xml:space="preserve"> and (x/y) &gt; </w:t>
      </w:r>
      <w:r>
        <w:rPr>
          <w:rFonts w:ascii="Arial" w:cs="Arial" w:eastAsia="Arial" w:hAnsi="Arial"/>
          <w:sz w:val="20"/>
          <w:szCs w:val="20"/>
          <w:color w:val="40A170"/>
        </w:rPr>
        <w:t>2</w:t>
      </w:r>
      <w:r>
        <w:rPr>
          <w:rFonts w:ascii="Arial" w:cs="Arial" w:eastAsia="Arial" w:hAnsi="Arial"/>
          <w:sz w:val="20"/>
          <w:szCs w:val="20"/>
          <w:color w:val="auto"/>
        </w:rPr>
        <w:t xml:space="preserve"> </w:t>
      </w:r>
      <w:r>
        <w:rPr>
          <w:rFonts w:ascii="Arial" w:cs="Arial" w:eastAsia="Arial" w:hAnsi="Arial"/>
          <w:sz w:val="20"/>
          <w:szCs w:val="20"/>
          <w:color w:val="007021"/>
        </w:rPr>
        <w:t>False</w:t>
      </w:r>
    </w:p>
    <w:p>
      <w:pPr>
        <w:spacing w:after="0" w:line="248" w:lineRule="exact"/>
        <w:rPr>
          <w:rFonts w:ascii="Arial" w:cs="Arial" w:eastAsia="Arial" w:hAnsi="Arial"/>
          <w:sz w:val="20"/>
          <w:szCs w:val="20"/>
          <w:color w:val="auto"/>
        </w:rPr>
      </w:pPr>
    </w:p>
    <w:p>
      <w:pPr>
        <w:ind w:right="3814"/>
        <w:spacing w:after="0" w:line="219" w:lineRule="auto"/>
        <w:tabs>
          <w:tab w:leader="none" w:pos="419" w:val="left"/>
        </w:tabs>
        <w:numPr>
          <w:ilvl w:val="0"/>
          <w:numId w:val="75"/>
        </w:numPr>
        <w:rPr>
          <w:rFonts w:ascii="Arial" w:cs="Arial" w:eastAsia="Arial" w:hAnsi="Arial"/>
          <w:sz w:val="20"/>
          <w:szCs w:val="20"/>
          <w:color w:val="auto"/>
        </w:rPr>
      </w:pPr>
      <w:r>
        <w:rPr>
          <w:rFonts w:ascii="Arial" w:cs="Arial" w:eastAsia="Arial" w:hAnsi="Arial"/>
          <w:sz w:val="20"/>
          <w:szCs w:val="20"/>
          <w:color w:val="auto"/>
        </w:rPr>
        <w:t xml:space="preserve">x &gt;= </w:t>
      </w:r>
      <w:r>
        <w:rPr>
          <w:rFonts w:ascii="Arial" w:cs="Arial" w:eastAsia="Arial" w:hAnsi="Arial"/>
          <w:sz w:val="20"/>
          <w:szCs w:val="20"/>
          <w:color w:val="40A170"/>
        </w:rPr>
        <w:t>2</w:t>
      </w:r>
      <w:r>
        <w:rPr>
          <w:rFonts w:ascii="Arial" w:cs="Arial" w:eastAsia="Arial" w:hAnsi="Arial"/>
          <w:sz w:val="20"/>
          <w:szCs w:val="20"/>
          <w:color w:val="auto"/>
        </w:rPr>
        <w:t xml:space="preserve"> and (x/y) &gt; </w:t>
      </w:r>
      <w:r>
        <w:rPr>
          <w:rFonts w:ascii="Arial" w:cs="Arial" w:eastAsia="Arial" w:hAnsi="Arial"/>
          <w:sz w:val="20"/>
          <w:szCs w:val="20"/>
          <w:color w:val="40A170"/>
        </w:rPr>
        <w:t>2</w:t>
      </w:r>
      <w:r>
        <w:rPr>
          <w:rFonts w:ascii="Arial" w:cs="Arial" w:eastAsia="Arial" w:hAnsi="Arial"/>
          <w:sz w:val="20"/>
          <w:szCs w:val="20"/>
          <w:color w:val="auto"/>
        </w:rPr>
        <w:t xml:space="preserve"> and y != </w:t>
      </w:r>
      <w:r>
        <w:rPr>
          <w:rFonts w:ascii="Arial" w:cs="Arial" w:eastAsia="Arial" w:hAnsi="Arial"/>
          <w:sz w:val="20"/>
          <w:szCs w:val="20"/>
          <w:color w:val="40A170"/>
        </w:rPr>
        <w:t>0</w:t>
      </w:r>
      <w:r>
        <w:rPr>
          <w:rFonts w:ascii="Arial" w:cs="Arial" w:eastAsia="Arial" w:hAnsi="Arial"/>
          <w:sz w:val="20"/>
          <w:szCs w:val="20"/>
          <w:color w:val="auto"/>
        </w:rPr>
        <w:t xml:space="preserve"> Traceback (most recent call last):</w:t>
      </w:r>
    </w:p>
    <w:p>
      <w:pPr>
        <w:spacing w:after="0" w:line="58" w:lineRule="exact"/>
        <w:rPr>
          <w:rFonts w:ascii="Arial" w:cs="Arial" w:eastAsia="Arial" w:hAnsi="Arial"/>
          <w:sz w:val="20"/>
          <w:szCs w:val="20"/>
          <w:color w:val="auto"/>
        </w:rPr>
      </w:pPr>
    </w:p>
    <w:p>
      <w:pPr>
        <w:ind w:right="3594" w:firstLine="209"/>
        <w:spacing w:after="0" w:line="219" w:lineRule="auto"/>
        <w:rPr>
          <w:rFonts w:ascii="Arial" w:cs="Arial" w:eastAsia="Arial" w:hAnsi="Arial"/>
          <w:sz w:val="20"/>
          <w:szCs w:val="20"/>
          <w:color w:val="auto"/>
        </w:rPr>
      </w:pPr>
      <w:r>
        <w:rPr>
          <w:rFonts w:ascii="Arial" w:cs="Arial" w:eastAsia="Arial" w:hAnsi="Arial"/>
          <w:sz w:val="20"/>
          <w:szCs w:val="20"/>
          <w:color w:val="auto"/>
        </w:rPr>
        <w:t xml:space="preserve">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r>
        <w:rPr>
          <w:rFonts w:ascii="Arial" w:cs="Arial" w:eastAsia="Arial" w:hAnsi="Arial"/>
          <w:sz w:val="20"/>
          <w:szCs w:val="20"/>
          <w:color w:val="auto"/>
        </w:rPr>
        <w:t xml:space="preserve">, in &lt;module&gt; </w:t>
      </w:r>
      <w:r>
        <w:rPr>
          <w:rFonts w:ascii="Arial" w:cs="Arial" w:eastAsia="Arial" w:hAnsi="Arial"/>
          <w:sz w:val="20"/>
          <w:szCs w:val="20"/>
          <w:color w:val="007021"/>
        </w:rPr>
        <w:t>ZeroDivisionError</w:t>
      </w:r>
      <w:r>
        <w:rPr>
          <w:rFonts w:ascii="Arial" w:cs="Arial" w:eastAsia="Arial" w:hAnsi="Arial"/>
          <w:sz w:val="20"/>
          <w:szCs w:val="20"/>
          <w:color w:val="000000"/>
        </w:rPr>
        <w:t>: division by zero</w:t>
      </w:r>
    </w:p>
    <w:p>
      <w:pPr>
        <w:spacing w:after="0" w:line="58" w:lineRule="exact"/>
        <w:rPr>
          <w:rFonts w:ascii="Arial" w:cs="Arial" w:eastAsia="Arial" w:hAnsi="Arial"/>
          <w:sz w:val="20"/>
          <w:szCs w:val="20"/>
          <w:color w:val="auto"/>
        </w:rPr>
      </w:pPr>
    </w:p>
    <w:p>
      <w:pPr>
        <w:spacing w:after="0"/>
        <w:tabs>
          <w:tab w:leader="none" w:pos="0" w:val="left"/>
        </w:tabs>
        <w:numPr>
          <w:ilvl w:val="0"/>
          <w:numId w:val="75"/>
        </w:numPr>
        <w:rPr>
          <w:rFonts w:ascii="Arial" w:cs="Arial" w:eastAsia="Arial" w:hAnsi="Arial"/>
          <w:sz w:val="20"/>
          <w:szCs w:val="20"/>
          <w:color w:val="auto"/>
        </w:rPr>
      </w:pPr>
    </w:p>
    <w:p>
      <w:pPr>
        <w:spacing w:after="0" w:line="197" w:lineRule="exact"/>
        <w:rPr>
          <w:sz w:val="20"/>
          <w:szCs w:val="20"/>
          <w:color w:val="auto"/>
        </w:rPr>
      </w:pPr>
    </w:p>
    <w:p>
      <w:pPr>
        <w:jc w:val="both"/>
        <w:ind w:right="314"/>
        <w:spacing w:after="0" w:line="235" w:lineRule="auto"/>
        <w:rPr>
          <w:sz w:val="20"/>
          <w:szCs w:val="20"/>
          <w:color w:val="auto"/>
        </w:rPr>
      </w:pPr>
      <w:r>
        <w:rPr>
          <w:rFonts w:ascii="Arial" w:cs="Arial" w:eastAsia="Arial" w:hAnsi="Arial"/>
          <w:sz w:val="20"/>
          <w:szCs w:val="20"/>
          <w:color w:val="auto"/>
        </w:rPr>
        <w:t>In the first logical expression, x &gt;= 2 is False so the evaluation stops at the and. In the second logical expression, x &gt;= 2 is True but y != 0 is False so we never reach (x/y).</w:t>
      </w:r>
    </w:p>
    <w:p>
      <w:pPr>
        <w:spacing w:after="0" w:line="141"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 xml:space="preserve">In the third logical expression, the y != 0 is </w:t>
      </w:r>
      <w:r>
        <w:rPr>
          <w:rFonts w:ascii="Arial" w:cs="Arial" w:eastAsia="Arial" w:hAnsi="Arial"/>
          <w:sz w:val="20"/>
          <w:szCs w:val="20"/>
          <w:b w:val="1"/>
          <w:bCs w:val="1"/>
          <w:i w:val="1"/>
          <w:iCs w:val="1"/>
          <w:color w:val="auto"/>
        </w:rPr>
        <w:t>after</w:t>
      </w:r>
      <w:r>
        <w:rPr>
          <w:rFonts w:ascii="Arial" w:cs="Arial" w:eastAsia="Arial" w:hAnsi="Arial"/>
          <w:sz w:val="20"/>
          <w:szCs w:val="20"/>
          <w:color w:val="auto"/>
        </w:rPr>
        <w:t xml:space="preserve"> the (x/y) calculation so the expression fails with an error.</w:t>
      </w:r>
    </w:p>
    <w:p>
      <w:pPr>
        <w:spacing w:after="0" w:line="143"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 xml:space="preserve">In the second expression, we say that y != 0 acts as a </w:t>
      </w:r>
      <w:r>
        <w:rPr>
          <w:rFonts w:ascii="Arial" w:cs="Arial" w:eastAsia="Arial" w:hAnsi="Arial"/>
          <w:sz w:val="20"/>
          <w:szCs w:val="20"/>
          <w:b w:val="1"/>
          <w:bCs w:val="1"/>
          <w:i w:val="1"/>
          <w:iCs w:val="1"/>
          <w:color w:val="auto"/>
        </w:rPr>
        <w:t>guard</w:t>
      </w:r>
      <w:r>
        <w:rPr>
          <w:rFonts w:ascii="Arial" w:cs="Arial" w:eastAsia="Arial" w:hAnsi="Arial"/>
          <w:sz w:val="20"/>
          <w:szCs w:val="20"/>
          <w:color w:val="auto"/>
        </w:rPr>
        <w:t xml:space="preserve"> to insure that we only execute (x/y) if y is non-zero.</w:t>
      </w:r>
    </w:p>
    <w:p>
      <w:pPr>
        <w:sectPr>
          <w:pgSz w:w="9820" w:h="14198" w:orient="portrait"/>
          <w:cols w:equalWidth="0" w:num="1">
            <w:col w:w="7474"/>
          </w:cols>
          <w:pgMar w:left="900" w:top="357" w:right="1440" w:bottom="533" w:gutter="0" w:footer="0" w:header="0"/>
        </w:sectPr>
      </w:pPr>
    </w:p>
    <w:bookmarkStart w:id="50" w:name="page51"/>
    <w:bookmarkEnd w:id="50"/>
    <w:tbl>
      <w:tblPr>
        <w:tblLayout w:type="fixed"/>
        <w:tblInd w:w="360" w:type="dxa"/>
        <w:tblCellMar>
          <w:top w:w="0" w:type="dxa"/>
          <w:left w:w="0" w:type="dxa"/>
          <w:bottom w:w="0" w:type="dxa"/>
          <w:right w:w="0" w:type="dxa"/>
        </w:tblCellMar>
      </w:tblPr>
      <w:tr>
        <w:trPr>
          <w:trHeight w:val="230"/>
        </w:trPr>
        <w:tc>
          <w:tcPr>
            <w:tcW w:w="43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3.9.   DEBUGGING</w:t>
            </w:r>
          </w:p>
        </w:tc>
        <w:tc>
          <w:tcPr>
            <w:tcW w:w="2800" w:type="dxa"/>
            <w:vAlign w:val="bottom"/>
          </w:tcPr>
          <w:p>
            <w:pPr>
              <w:jc w:val="right"/>
              <w:spacing w:after="0"/>
              <w:rPr>
                <w:sz w:val="20"/>
                <w:szCs w:val="20"/>
                <w:color w:val="auto"/>
              </w:rPr>
            </w:pPr>
            <w:r>
              <w:rPr>
                <w:rFonts w:ascii="Arial" w:cs="Arial" w:eastAsia="Arial" w:hAnsi="Arial"/>
                <w:sz w:val="20"/>
                <w:szCs w:val="20"/>
                <w:color w:val="auto"/>
              </w:rPr>
              <w:t>39</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3.9</w:t>
        <w:tab/>
        <w:t>Debugging</w:t>
      </w:r>
    </w:p>
    <w:p>
      <w:pPr>
        <w:spacing w:after="0" w:line="334" w:lineRule="exact"/>
        <w:rPr>
          <w:sz w:val="20"/>
          <w:szCs w:val="20"/>
          <w:color w:val="auto"/>
        </w:rPr>
      </w:pPr>
    </w:p>
    <w:p>
      <w:pPr>
        <w:jc w:val="both"/>
        <w:ind w:left="360" w:right="20" w:hanging="6"/>
        <w:spacing w:after="0" w:line="227" w:lineRule="auto"/>
        <w:rPr>
          <w:sz w:val="20"/>
          <w:szCs w:val="20"/>
          <w:color w:val="auto"/>
        </w:rPr>
      </w:pPr>
      <w:r>
        <w:rPr>
          <w:rFonts w:ascii="Arial" w:cs="Arial" w:eastAsia="Arial" w:hAnsi="Arial"/>
          <w:sz w:val="20"/>
          <w:szCs w:val="20"/>
          <w:color w:val="auto"/>
        </w:rPr>
        <w:t>The traceback Python displays when an error occurs contains a lot of information, but it can be overwhelming. The most useful parts are usually:</w:t>
      </w:r>
    </w:p>
    <w:p>
      <w:pPr>
        <w:spacing w:after="0" w:line="317" w:lineRule="exact"/>
        <w:rPr>
          <w:sz w:val="20"/>
          <w:szCs w:val="20"/>
          <w:color w:val="auto"/>
        </w:rPr>
      </w:pPr>
    </w:p>
    <w:p>
      <w:pPr>
        <w:ind w:left="860" w:hanging="256"/>
        <w:spacing w:after="0"/>
        <w:tabs>
          <w:tab w:leader="none" w:pos="860" w:val="left"/>
        </w:tabs>
        <w:numPr>
          <w:ilvl w:val="0"/>
          <w:numId w:val="76"/>
        </w:numPr>
        <w:rPr>
          <w:rFonts w:ascii="Arial" w:cs="Arial" w:eastAsia="Arial" w:hAnsi="Arial"/>
          <w:sz w:val="20"/>
          <w:szCs w:val="20"/>
          <w:color w:val="auto"/>
        </w:rPr>
      </w:pPr>
      <w:r>
        <w:rPr>
          <w:rFonts w:ascii="Arial" w:cs="Arial" w:eastAsia="Arial" w:hAnsi="Arial"/>
          <w:sz w:val="20"/>
          <w:szCs w:val="20"/>
          <w:color w:val="auto"/>
        </w:rPr>
        <w:t>What kind of error it was, and</w:t>
      </w:r>
    </w:p>
    <w:p>
      <w:pPr>
        <w:spacing w:after="0" w:line="164" w:lineRule="exact"/>
        <w:rPr>
          <w:rFonts w:ascii="Arial" w:cs="Arial" w:eastAsia="Arial" w:hAnsi="Arial"/>
          <w:sz w:val="20"/>
          <w:szCs w:val="20"/>
          <w:color w:val="auto"/>
        </w:rPr>
      </w:pPr>
    </w:p>
    <w:p>
      <w:pPr>
        <w:ind w:left="860" w:hanging="256"/>
        <w:spacing w:after="0"/>
        <w:tabs>
          <w:tab w:leader="none" w:pos="860" w:val="left"/>
        </w:tabs>
        <w:numPr>
          <w:ilvl w:val="0"/>
          <w:numId w:val="76"/>
        </w:numPr>
        <w:rPr>
          <w:rFonts w:ascii="Arial" w:cs="Arial" w:eastAsia="Arial" w:hAnsi="Arial"/>
          <w:sz w:val="20"/>
          <w:szCs w:val="20"/>
          <w:color w:val="auto"/>
        </w:rPr>
      </w:pPr>
      <w:r>
        <w:rPr>
          <w:rFonts w:ascii="Arial" w:cs="Arial" w:eastAsia="Arial" w:hAnsi="Arial"/>
          <w:sz w:val="20"/>
          <w:szCs w:val="20"/>
          <w:color w:val="auto"/>
        </w:rPr>
        <w:t>Where it occurred.</w:t>
      </w:r>
    </w:p>
    <w:p>
      <w:pPr>
        <w:spacing w:after="0" w:line="348" w:lineRule="exact"/>
        <w:rPr>
          <w:sz w:val="20"/>
          <w:szCs w:val="20"/>
          <w:color w:val="auto"/>
        </w:rPr>
      </w:pPr>
    </w:p>
    <w:p>
      <w:pPr>
        <w:jc w:val="both"/>
        <w:ind w:left="360" w:right="40"/>
        <w:spacing w:after="0" w:line="235" w:lineRule="auto"/>
        <w:rPr>
          <w:sz w:val="20"/>
          <w:szCs w:val="20"/>
          <w:color w:val="auto"/>
        </w:rPr>
      </w:pPr>
      <w:r>
        <w:rPr>
          <w:rFonts w:ascii="Arial" w:cs="Arial" w:eastAsia="Arial" w:hAnsi="Arial"/>
          <w:sz w:val="20"/>
          <w:szCs w:val="20"/>
          <w:color w:val="auto"/>
        </w:rPr>
        <w:t>Syntax errors are usually easy to find, but there are a few gotchas. Whitespace errors can be tricky because spaces and tabs are invisible and we are used to ignoring them.</w:t>
      </w:r>
    </w:p>
    <w:p>
      <w:pPr>
        <w:spacing w:after="0" w:line="311" w:lineRule="exact"/>
        <w:rPr>
          <w:sz w:val="20"/>
          <w:szCs w:val="20"/>
          <w:color w:val="auto"/>
        </w:rPr>
      </w:pPr>
    </w:p>
    <w:p>
      <w:pPr>
        <w:ind w:left="780" w:hanging="420"/>
        <w:spacing w:after="0"/>
        <w:tabs>
          <w:tab w:leader="none" w:pos="780" w:val="left"/>
        </w:tabs>
        <w:numPr>
          <w:ilvl w:val="0"/>
          <w:numId w:val="77"/>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5</w:t>
      </w:r>
    </w:p>
    <w:p>
      <w:pPr>
        <w:spacing w:after="0" w:line="9" w:lineRule="exact"/>
        <w:rPr>
          <w:rFonts w:ascii="Arial" w:cs="Arial" w:eastAsia="Arial" w:hAnsi="Arial"/>
          <w:sz w:val="20"/>
          <w:szCs w:val="20"/>
          <w:color w:val="auto"/>
        </w:rPr>
      </w:pPr>
    </w:p>
    <w:p>
      <w:pPr>
        <w:ind w:left="880" w:hanging="520"/>
        <w:spacing w:after="0"/>
        <w:tabs>
          <w:tab w:leader="none" w:pos="880" w:val="left"/>
        </w:tabs>
        <w:numPr>
          <w:ilvl w:val="0"/>
          <w:numId w:val="77"/>
        </w:numPr>
        <w:rPr>
          <w:rFonts w:ascii="Arial" w:cs="Arial" w:eastAsia="Arial" w:hAnsi="Arial"/>
          <w:sz w:val="20"/>
          <w:szCs w:val="20"/>
          <w:color w:val="auto"/>
        </w:rPr>
      </w:pPr>
      <w:r>
        <w:rPr>
          <w:rFonts w:ascii="Arial" w:cs="Arial" w:eastAsia="Arial" w:hAnsi="Arial"/>
          <w:sz w:val="20"/>
          <w:szCs w:val="20"/>
          <w:color w:val="auto"/>
        </w:rPr>
        <w:t xml:space="preserve">y  =  </w:t>
      </w:r>
      <w:r>
        <w:rPr>
          <w:rFonts w:ascii="Arial" w:cs="Arial" w:eastAsia="Arial" w:hAnsi="Arial"/>
          <w:sz w:val="20"/>
          <w:szCs w:val="20"/>
          <w:color w:val="40A170"/>
        </w:rPr>
        <w:t>6</w:t>
      </w:r>
    </w:p>
    <w:p>
      <w:pPr>
        <w:spacing w:after="0" w:line="9" w:lineRule="exact"/>
        <w:rPr>
          <w:sz w:val="20"/>
          <w:szCs w:val="20"/>
          <w:color w:val="auto"/>
        </w:rPr>
      </w:pPr>
    </w:p>
    <w:p>
      <w:pPr>
        <w:ind w:left="560"/>
        <w:spacing w:after="0"/>
        <w:rPr>
          <w:sz w:val="20"/>
          <w:szCs w:val="20"/>
          <w:color w:val="auto"/>
        </w:rPr>
      </w:pPr>
      <w:r>
        <w:rPr>
          <w:rFonts w:ascii="Arial" w:cs="Arial" w:eastAsia="Arial" w:hAnsi="Arial"/>
          <w:sz w:val="20"/>
          <w:szCs w:val="20"/>
          <w:color w:val="auto"/>
        </w:rPr>
        <w:t xml:space="preserve">File  </w:t>
      </w:r>
      <w:r>
        <w:rPr>
          <w:rFonts w:ascii="Arial" w:cs="Arial" w:eastAsia="Arial" w:hAnsi="Arial"/>
          <w:sz w:val="20"/>
          <w:szCs w:val="20"/>
          <w:color w:val="4070A1"/>
        </w:rPr>
        <w:t>"&lt;stdin&gt;"</w:t>
      </w:r>
      <w:r>
        <w:rPr>
          <w:rFonts w:ascii="Arial" w:cs="Arial" w:eastAsia="Arial" w:hAnsi="Arial"/>
          <w:sz w:val="20"/>
          <w:szCs w:val="20"/>
          <w:color w:val="auto"/>
        </w:rPr>
        <w:t xml:space="preserve">,  line  </w:t>
      </w:r>
      <w:r>
        <w:rPr>
          <w:rFonts w:ascii="Arial" w:cs="Arial" w:eastAsia="Arial" w:hAnsi="Arial"/>
          <w:sz w:val="20"/>
          <w:szCs w:val="20"/>
          <w:color w:val="40A170"/>
        </w:rPr>
        <w:t>1</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y  =  </w:t>
      </w:r>
      <w:r>
        <w:rPr>
          <w:rFonts w:ascii="Arial" w:cs="Arial" w:eastAsia="Arial" w:hAnsi="Arial"/>
          <w:sz w:val="20"/>
          <w:szCs w:val="20"/>
          <w:color w:val="40A170"/>
        </w:rPr>
        <w:t>6</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007021"/>
        </w:rPr>
        <w:t>IndentationError</w:t>
      </w:r>
      <w:r>
        <w:rPr>
          <w:rFonts w:ascii="Arial" w:cs="Arial" w:eastAsia="Arial" w:hAnsi="Arial"/>
          <w:sz w:val="20"/>
          <w:szCs w:val="20"/>
          <w:color w:val="000000"/>
        </w:rPr>
        <w:t>:  unexpected  indent</w:t>
      </w:r>
    </w:p>
    <w:p>
      <w:pPr>
        <w:spacing w:after="0" w:line="352" w:lineRule="exact"/>
        <w:rPr>
          <w:sz w:val="20"/>
          <w:szCs w:val="20"/>
          <w:color w:val="auto"/>
        </w:rPr>
      </w:pPr>
    </w:p>
    <w:p>
      <w:pPr>
        <w:jc w:val="both"/>
        <w:ind w:left="360" w:right="40"/>
        <w:spacing w:after="0" w:line="238" w:lineRule="auto"/>
        <w:rPr>
          <w:sz w:val="20"/>
          <w:szCs w:val="20"/>
          <w:color w:val="auto"/>
        </w:rPr>
      </w:pPr>
      <w:r>
        <w:rPr>
          <w:rFonts w:ascii="Arial" w:cs="Arial" w:eastAsia="Arial" w:hAnsi="Arial"/>
          <w:sz w:val="20"/>
          <w:szCs w:val="20"/>
          <w:color w:val="auto"/>
        </w:rPr>
        <w:t>In this example, the problem is that the second line is indented by one space. But the error message points to y, which is misleading. In general, error messages indicate where the problem was discovered, but the actual error might be earlier in the code, sometimes on a previous line.</w:t>
      </w:r>
    </w:p>
    <w:p>
      <w:pPr>
        <w:spacing w:after="0" w:line="162"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In general, error messages tell you where the problem was discovered, but that is often not where it was caused.</w:t>
      </w:r>
    </w:p>
    <w:p>
      <w:pPr>
        <w:spacing w:after="0" w:line="200" w:lineRule="exact"/>
        <w:rPr>
          <w:sz w:val="20"/>
          <w:szCs w:val="20"/>
          <w:color w:val="auto"/>
        </w:rPr>
      </w:pPr>
    </w:p>
    <w:p>
      <w:pPr>
        <w:spacing w:after="0" w:line="264"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3.10</w:t>
        <w:tab/>
        <w:t>Glossary</w:t>
      </w:r>
    </w:p>
    <w:p>
      <w:pPr>
        <w:spacing w:after="0" w:line="302"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body  </w:t>
      </w:r>
      <w:r>
        <w:rPr>
          <w:rFonts w:ascii="Arial" w:cs="Arial" w:eastAsia="Arial" w:hAnsi="Arial"/>
          <w:sz w:val="20"/>
          <w:szCs w:val="20"/>
          <w:color w:val="auto"/>
        </w:rPr>
        <w:t>The sequence of statements within a compound statement.</w:t>
      </w:r>
    </w:p>
    <w:p>
      <w:pPr>
        <w:spacing w:after="0" w:line="200" w:lineRule="exact"/>
        <w:rPr>
          <w:sz w:val="20"/>
          <w:szCs w:val="20"/>
          <w:color w:val="auto"/>
        </w:rPr>
      </w:pPr>
    </w:p>
    <w:p>
      <w:pPr>
        <w:spacing w:after="0" w:line="304"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boolean expression  </w:t>
      </w:r>
      <w:r>
        <w:rPr>
          <w:rFonts w:ascii="Arial" w:cs="Arial" w:eastAsia="Arial" w:hAnsi="Arial"/>
          <w:sz w:val="20"/>
          <w:szCs w:val="20"/>
          <w:color w:val="auto"/>
        </w:rPr>
        <w:t>An expression whose value is either</w:t>
      </w:r>
      <w:r>
        <w:rPr>
          <w:rFonts w:ascii="Arial" w:cs="Arial" w:eastAsia="Arial" w:hAnsi="Arial"/>
          <w:sz w:val="20"/>
          <w:szCs w:val="20"/>
          <w:b w:val="1"/>
          <w:bCs w:val="1"/>
          <w:color w:val="auto"/>
        </w:rPr>
        <w:t xml:space="preserve"> </w:t>
      </w:r>
      <w:r>
        <w:rPr>
          <w:rFonts w:ascii="Arial" w:cs="Arial" w:eastAsia="Arial" w:hAnsi="Arial"/>
          <w:sz w:val="20"/>
          <w:szCs w:val="20"/>
          <w:color w:val="auto"/>
        </w:rPr>
        <w:t>True</w:t>
      </w:r>
      <w:r>
        <w:rPr>
          <w:rFonts w:ascii="Arial" w:cs="Arial" w:eastAsia="Arial" w:hAnsi="Arial"/>
          <w:sz w:val="20"/>
          <w:szCs w:val="20"/>
          <w:b w:val="1"/>
          <w:bCs w:val="1"/>
          <w:color w:val="auto"/>
        </w:rPr>
        <w:t xml:space="preserve"> </w:t>
      </w:r>
      <w:r>
        <w:rPr>
          <w:rFonts w:ascii="Arial" w:cs="Arial" w:eastAsia="Arial" w:hAnsi="Arial"/>
          <w:sz w:val="20"/>
          <w:szCs w:val="20"/>
          <w:color w:val="auto"/>
        </w:rPr>
        <w:t>or</w:t>
      </w:r>
      <w:r>
        <w:rPr>
          <w:rFonts w:ascii="Arial" w:cs="Arial" w:eastAsia="Arial" w:hAnsi="Arial"/>
          <w:sz w:val="20"/>
          <w:szCs w:val="20"/>
          <w:b w:val="1"/>
          <w:bCs w:val="1"/>
          <w:color w:val="auto"/>
        </w:rPr>
        <w:t xml:space="preserve"> </w:t>
      </w:r>
      <w:r>
        <w:rPr>
          <w:rFonts w:ascii="Arial" w:cs="Arial" w:eastAsia="Arial" w:hAnsi="Arial"/>
          <w:sz w:val="20"/>
          <w:szCs w:val="20"/>
          <w:color w:val="auto"/>
        </w:rPr>
        <w:t>False.</w:t>
      </w:r>
    </w:p>
    <w:p>
      <w:pPr>
        <w:spacing w:after="0" w:line="200" w:lineRule="exact"/>
        <w:rPr>
          <w:sz w:val="20"/>
          <w:szCs w:val="20"/>
          <w:color w:val="auto"/>
        </w:rPr>
      </w:pPr>
    </w:p>
    <w:p>
      <w:pPr>
        <w:spacing w:after="0" w:line="315" w:lineRule="exact"/>
        <w:rPr>
          <w:sz w:val="20"/>
          <w:szCs w:val="20"/>
          <w:color w:val="auto"/>
        </w:rPr>
      </w:pPr>
    </w:p>
    <w:p>
      <w:pPr>
        <w:ind w:left="360"/>
        <w:spacing w:after="0"/>
        <w:rPr>
          <w:sz w:val="20"/>
          <w:szCs w:val="20"/>
          <w:color w:val="auto"/>
        </w:rPr>
      </w:pPr>
      <w:r>
        <w:rPr>
          <w:rFonts w:ascii="Arial" w:cs="Arial" w:eastAsia="Arial" w:hAnsi="Arial"/>
          <w:sz w:val="19"/>
          <w:szCs w:val="19"/>
          <w:b w:val="1"/>
          <w:bCs w:val="1"/>
          <w:color w:val="auto"/>
        </w:rPr>
        <w:t xml:space="preserve">branch  </w:t>
      </w:r>
      <w:r>
        <w:rPr>
          <w:rFonts w:ascii="Arial" w:cs="Arial" w:eastAsia="Arial" w:hAnsi="Arial"/>
          <w:sz w:val="19"/>
          <w:szCs w:val="19"/>
          <w:color w:val="auto"/>
        </w:rPr>
        <w:t>One of the alternative sequences of statements in a conditional statement.</w:t>
      </w:r>
    </w:p>
    <w:p>
      <w:pPr>
        <w:spacing w:after="0" w:line="200" w:lineRule="exact"/>
        <w:rPr>
          <w:sz w:val="20"/>
          <w:szCs w:val="20"/>
          <w:color w:val="auto"/>
        </w:rPr>
      </w:pPr>
    </w:p>
    <w:p>
      <w:pPr>
        <w:spacing w:after="0" w:line="336" w:lineRule="exact"/>
        <w:rPr>
          <w:sz w:val="20"/>
          <w:szCs w:val="20"/>
          <w:color w:val="auto"/>
        </w:rPr>
      </w:pPr>
    </w:p>
    <w:p>
      <w:pPr>
        <w:jc w:val="both"/>
        <w:ind w:left="860" w:right="40" w:hanging="497"/>
        <w:spacing w:after="0"/>
        <w:rPr>
          <w:sz w:val="20"/>
          <w:szCs w:val="20"/>
          <w:color w:val="auto"/>
        </w:rPr>
      </w:pPr>
      <w:r>
        <w:rPr>
          <w:rFonts w:ascii="Arial" w:cs="Arial" w:eastAsia="Arial" w:hAnsi="Arial"/>
          <w:sz w:val="20"/>
          <w:szCs w:val="20"/>
          <w:b w:val="1"/>
          <w:bCs w:val="1"/>
          <w:color w:val="auto"/>
        </w:rPr>
        <w:t xml:space="preserve">chained conditional </w:t>
      </w:r>
      <w:r>
        <w:rPr>
          <w:rFonts w:ascii="Arial" w:cs="Arial" w:eastAsia="Arial" w:hAnsi="Arial"/>
          <w:sz w:val="20"/>
          <w:szCs w:val="20"/>
          <w:color w:val="auto"/>
        </w:rPr>
        <w:t>A</w:t>
      </w:r>
      <w:r>
        <w:rPr>
          <w:sz w:val="20"/>
          <w:szCs w:val="20"/>
          <w:color w:val="auto"/>
        </w:rPr>
        <w:t xml:space="preserve"> </w:t>
      </w:r>
      <w:r>
        <w:rPr>
          <w:rFonts w:ascii="Arial" w:cs="Arial" w:eastAsia="Arial" w:hAnsi="Arial"/>
          <w:sz w:val="20"/>
          <w:szCs w:val="20"/>
          <w:color w:val="auto"/>
        </w:rPr>
        <w:t>conditional statement with a series of alternative branches.</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860" w:right="20" w:hanging="497"/>
        <w:spacing w:after="0" w:line="227" w:lineRule="auto"/>
        <w:rPr>
          <w:sz w:val="20"/>
          <w:szCs w:val="20"/>
          <w:color w:val="auto"/>
        </w:rPr>
      </w:pPr>
      <w:r>
        <w:rPr>
          <w:rFonts w:ascii="Arial" w:cs="Arial" w:eastAsia="Arial" w:hAnsi="Arial"/>
          <w:sz w:val="20"/>
          <w:szCs w:val="20"/>
          <w:b w:val="1"/>
          <w:bCs w:val="1"/>
          <w:color w:val="auto"/>
        </w:rPr>
        <w:t xml:space="preserve">comparison operator </w:t>
      </w:r>
      <w:r>
        <w:rPr>
          <w:rFonts w:ascii="Arial" w:cs="Arial" w:eastAsia="Arial" w:hAnsi="Arial"/>
          <w:sz w:val="20"/>
          <w:szCs w:val="20"/>
          <w:color w:val="auto"/>
        </w:rPr>
        <w:t>One of the operators that compares its operands:</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&gt;, &lt;, &gt;=, and &lt;=.</w:t>
      </w:r>
    </w:p>
    <w:p>
      <w:pPr>
        <w:spacing w:after="0" w:line="198" w:lineRule="exact"/>
        <w:rPr>
          <w:sz w:val="20"/>
          <w:szCs w:val="20"/>
          <w:color w:val="auto"/>
        </w:rPr>
      </w:pPr>
    </w:p>
    <w:p>
      <w:pPr>
        <w:ind w:left="860" w:right="20" w:hanging="497"/>
        <w:spacing w:after="0" w:line="227" w:lineRule="auto"/>
        <w:rPr>
          <w:sz w:val="20"/>
          <w:szCs w:val="20"/>
          <w:color w:val="auto"/>
        </w:rPr>
      </w:pPr>
      <w:r>
        <w:rPr>
          <w:rFonts w:ascii="Arial" w:cs="Arial" w:eastAsia="Arial" w:hAnsi="Arial"/>
          <w:sz w:val="20"/>
          <w:szCs w:val="20"/>
          <w:b w:val="1"/>
          <w:bCs w:val="1"/>
          <w:color w:val="auto"/>
        </w:rPr>
        <w:t xml:space="preserve">conditional statement </w:t>
      </w:r>
      <w:r>
        <w:rPr>
          <w:rFonts w:ascii="Arial" w:cs="Arial" w:eastAsia="Arial" w:hAnsi="Arial"/>
          <w:sz w:val="20"/>
          <w:szCs w:val="20"/>
          <w:color w:val="auto"/>
        </w:rPr>
        <w:t>A statement that controls the flow of execution depend-ing on some condition.</w:t>
      </w:r>
    </w:p>
    <w:p>
      <w:pPr>
        <w:sectPr>
          <w:pgSz w:w="9820" w:h="14198" w:orient="portrait"/>
          <w:cols w:equalWidth="0" w:num="1">
            <w:col w:w="7520"/>
          </w:cols>
          <w:pgMar w:left="1440" w:top="358" w:right="854" w:bottom="760" w:gutter="0" w:footer="0" w:header="0"/>
        </w:sectPr>
      </w:pPr>
    </w:p>
    <w:bookmarkStart w:id="51" w:name="page52"/>
    <w:bookmarkEnd w:id="51"/>
    <w:p>
      <w:pPr>
        <w:spacing w:after="0"/>
        <w:tabs>
          <w:tab w:leader="none" w:pos="2940" w:val="left"/>
          <w:tab w:leader="none" w:pos="4320" w:val="left"/>
        </w:tabs>
        <w:rPr>
          <w:sz w:val="20"/>
          <w:szCs w:val="20"/>
          <w:color w:val="auto"/>
        </w:rPr>
      </w:pPr>
      <w:r>
        <w:rPr>
          <w:rFonts w:ascii="Arial" w:cs="Arial" w:eastAsia="Arial" w:hAnsi="Arial"/>
          <w:sz w:val="20"/>
          <w:szCs w:val="20"/>
          <w:color w:val="auto"/>
        </w:rPr>
        <w:t>40</w:t>
      </w:r>
      <w:r>
        <w:rPr>
          <w:sz w:val="20"/>
          <w:szCs w:val="20"/>
          <w:color w:val="auto"/>
        </w:rPr>
        <w:tab/>
      </w:r>
      <w:r>
        <w:rPr>
          <w:rFonts w:ascii="Times New Roman" w:cs="Times New Roman" w:eastAsia="Times New Roman" w:hAnsi="Times New Roman"/>
          <w:sz w:val="20"/>
          <w:szCs w:val="20"/>
          <w:i w:val="1"/>
          <w:iCs w:val="1"/>
          <w:color w:val="auto"/>
        </w:rPr>
        <w:t>CHAPTER 3.</w:t>
        <w:tab/>
        <w:t>CONDITIONAL EXECUTION</w:t>
      </w:r>
    </w:p>
    <w:p>
      <w:pPr>
        <w:spacing w:after="0" w:line="362" w:lineRule="exact"/>
        <w:rPr>
          <w:sz w:val="20"/>
          <w:szCs w:val="20"/>
          <w:color w:val="auto"/>
        </w:rPr>
      </w:pPr>
    </w:p>
    <w:p>
      <w:pPr>
        <w:ind w:left="500" w:right="354" w:hanging="490"/>
        <w:spacing w:after="0" w:line="227" w:lineRule="auto"/>
        <w:rPr>
          <w:sz w:val="20"/>
          <w:szCs w:val="20"/>
          <w:color w:val="auto"/>
        </w:rPr>
      </w:pPr>
      <w:r>
        <w:rPr>
          <w:rFonts w:ascii="Arial" w:cs="Arial" w:eastAsia="Arial" w:hAnsi="Arial"/>
          <w:sz w:val="20"/>
          <w:szCs w:val="20"/>
          <w:b w:val="1"/>
          <w:bCs w:val="1"/>
          <w:color w:val="auto"/>
        </w:rPr>
        <w:t xml:space="preserve">condition </w:t>
      </w:r>
      <w:r>
        <w:rPr>
          <w:rFonts w:ascii="Arial" w:cs="Arial" w:eastAsia="Arial" w:hAnsi="Arial"/>
          <w:sz w:val="20"/>
          <w:szCs w:val="20"/>
          <w:color w:val="auto"/>
        </w:rPr>
        <w:t>The boolean expression in a conditional statement that determines</w:t>
      </w:r>
      <w:r>
        <w:rPr>
          <w:rFonts w:ascii="Arial" w:cs="Arial" w:eastAsia="Arial" w:hAnsi="Arial"/>
          <w:sz w:val="20"/>
          <w:szCs w:val="20"/>
          <w:b w:val="1"/>
          <w:bCs w:val="1"/>
          <w:color w:val="auto"/>
        </w:rPr>
        <w:t xml:space="preserve"> </w:t>
      </w:r>
      <w:r>
        <w:rPr>
          <w:rFonts w:ascii="Arial" w:cs="Arial" w:eastAsia="Arial" w:hAnsi="Arial"/>
          <w:sz w:val="20"/>
          <w:szCs w:val="20"/>
          <w:color w:val="auto"/>
        </w:rPr>
        <w:t>which branch is executed.</w:t>
      </w:r>
    </w:p>
    <w:p>
      <w:pPr>
        <w:spacing w:after="0" w:line="200" w:lineRule="exact"/>
        <w:rPr>
          <w:sz w:val="20"/>
          <w:szCs w:val="20"/>
          <w:color w:val="auto"/>
        </w:rPr>
      </w:pPr>
    </w:p>
    <w:p>
      <w:pPr>
        <w:spacing w:after="0" w:line="397"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compound statement </w:t>
      </w:r>
      <w:r>
        <w:rPr>
          <w:rFonts w:ascii="Arial" w:cs="Arial" w:eastAsia="Arial" w:hAnsi="Arial"/>
          <w:sz w:val="20"/>
          <w:szCs w:val="20"/>
          <w:color w:val="auto"/>
        </w:rPr>
        <w:t>A statement that consists of a header and a body.</w:t>
      </w:r>
      <w:r>
        <w:rPr>
          <w:sz w:val="20"/>
          <w:szCs w:val="20"/>
          <w:color w:val="auto"/>
        </w:rPr>
        <w:t xml:space="preserve"> </w:t>
      </w:r>
      <w:r>
        <w:rPr>
          <w:rFonts w:ascii="Arial" w:cs="Arial" w:eastAsia="Arial" w:hAnsi="Arial"/>
          <w:sz w:val="20"/>
          <w:szCs w:val="20"/>
          <w:color w:val="auto"/>
        </w:rPr>
        <w:t>The header ends with a colon (:). The body is indented relative to the header.</w:t>
      </w:r>
    </w:p>
    <w:p>
      <w:pPr>
        <w:spacing w:after="0" w:line="200" w:lineRule="exact"/>
        <w:rPr>
          <w:sz w:val="20"/>
          <w:szCs w:val="20"/>
          <w:color w:val="auto"/>
        </w:rPr>
      </w:pPr>
    </w:p>
    <w:p>
      <w:pPr>
        <w:spacing w:after="0" w:line="397" w:lineRule="exact"/>
        <w:rPr>
          <w:sz w:val="20"/>
          <w:szCs w:val="20"/>
          <w:color w:val="auto"/>
        </w:rPr>
      </w:pPr>
    </w:p>
    <w:p>
      <w:pPr>
        <w:jc w:val="both"/>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guardian pattern </w:t>
      </w:r>
      <w:r>
        <w:rPr>
          <w:rFonts w:ascii="Arial" w:cs="Arial" w:eastAsia="Arial" w:hAnsi="Arial"/>
          <w:sz w:val="20"/>
          <w:szCs w:val="20"/>
          <w:color w:val="auto"/>
        </w:rPr>
        <w:t>Where we construct a logical expression with additional com-parisons to take advantage of the short-circuit behavior.</w:t>
      </w:r>
    </w:p>
    <w:p>
      <w:pPr>
        <w:spacing w:after="0" w:line="200" w:lineRule="exact"/>
        <w:rPr>
          <w:sz w:val="20"/>
          <w:szCs w:val="20"/>
          <w:color w:val="auto"/>
        </w:rPr>
      </w:pPr>
    </w:p>
    <w:p>
      <w:pPr>
        <w:spacing w:after="0" w:line="397" w:lineRule="exact"/>
        <w:rPr>
          <w:sz w:val="20"/>
          <w:szCs w:val="20"/>
          <w:color w:val="auto"/>
        </w:rPr>
      </w:pPr>
    </w:p>
    <w:p>
      <w:pPr>
        <w:jc w:val="both"/>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logical operator </w:t>
      </w:r>
      <w:r>
        <w:rPr>
          <w:rFonts w:ascii="Arial" w:cs="Arial" w:eastAsia="Arial" w:hAnsi="Arial"/>
          <w:sz w:val="20"/>
          <w:szCs w:val="20"/>
          <w:color w:val="auto"/>
        </w:rPr>
        <w:t>One of the operators that combines boolean expressions:</w:t>
      </w:r>
      <w:r>
        <w:rPr>
          <w:rFonts w:ascii="Arial" w:cs="Arial" w:eastAsia="Arial" w:hAnsi="Arial"/>
          <w:sz w:val="20"/>
          <w:szCs w:val="20"/>
          <w:b w:val="1"/>
          <w:bCs w:val="1"/>
          <w:color w:val="auto"/>
        </w:rPr>
        <w:t xml:space="preserve"> </w:t>
      </w:r>
      <w:r>
        <w:rPr>
          <w:rFonts w:ascii="Arial" w:cs="Arial" w:eastAsia="Arial" w:hAnsi="Arial"/>
          <w:sz w:val="20"/>
          <w:szCs w:val="20"/>
          <w:color w:val="auto"/>
        </w:rPr>
        <w:t>and,</w:t>
      </w:r>
      <w:r>
        <w:rPr>
          <w:rFonts w:ascii="Arial" w:cs="Arial" w:eastAsia="Arial" w:hAnsi="Arial"/>
          <w:sz w:val="20"/>
          <w:szCs w:val="20"/>
          <w:b w:val="1"/>
          <w:bCs w:val="1"/>
          <w:color w:val="auto"/>
        </w:rPr>
        <w:t xml:space="preserve"> </w:t>
      </w:r>
      <w:r>
        <w:rPr>
          <w:rFonts w:ascii="Arial" w:cs="Arial" w:eastAsia="Arial" w:hAnsi="Arial"/>
          <w:sz w:val="20"/>
          <w:szCs w:val="20"/>
          <w:color w:val="auto"/>
        </w:rPr>
        <w:t>or, and not.</w:t>
      </w:r>
    </w:p>
    <w:p>
      <w:pPr>
        <w:spacing w:after="0" w:line="221"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nested conditional </w:t>
      </w:r>
      <w:r>
        <w:rPr>
          <w:rFonts w:ascii="Arial" w:cs="Arial" w:eastAsia="Arial" w:hAnsi="Arial"/>
          <w:sz w:val="20"/>
          <w:szCs w:val="20"/>
          <w:color w:val="auto"/>
        </w:rPr>
        <w:t>A conditional statement that appears in one of the branches</w:t>
      </w:r>
      <w:r>
        <w:rPr>
          <w:rFonts w:ascii="Arial" w:cs="Arial" w:eastAsia="Arial" w:hAnsi="Arial"/>
          <w:sz w:val="20"/>
          <w:szCs w:val="20"/>
          <w:b w:val="1"/>
          <w:bCs w:val="1"/>
          <w:color w:val="auto"/>
        </w:rPr>
        <w:t xml:space="preserve"> </w:t>
      </w:r>
      <w:r>
        <w:rPr>
          <w:rFonts w:ascii="Arial" w:cs="Arial" w:eastAsia="Arial" w:hAnsi="Arial"/>
          <w:sz w:val="20"/>
          <w:szCs w:val="20"/>
          <w:color w:val="auto"/>
        </w:rPr>
        <w:t>of another conditional statement.</w:t>
      </w:r>
    </w:p>
    <w:p>
      <w:pPr>
        <w:spacing w:after="0" w:line="200" w:lineRule="exact"/>
        <w:rPr>
          <w:sz w:val="20"/>
          <w:szCs w:val="20"/>
          <w:color w:val="auto"/>
        </w:rPr>
      </w:pPr>
    </w:p>
    <w:p>
      <w:pPr>
        <w:spacing w:after="0" w:line="397"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traceback </w:t>
      </w:r>
      <w:r>
        <w:rPr>
          <w:rFonts w:ascii="Arial" w:cs="Arial" w:eastAsia="Arial" w:hAnsi="Arial"/>
          <w:sz w:val="20"/>
          <w:szCs w:val="20"/>
          <w:color w:val="auto"/>
        </w:rPr>
        <w:t>A list of the functions that are executing, printed when an exception</w:t>
      </w:r>
      <w:r>
        <w:rPr>
          <w:rFonts w:ascii="Arial" w:cs="Arial" w:eastAsia="Arial" w:hAnsi="Arial"/>
          <w:sz w:val="20"/>
          <w:szCs w:val="20"/>
          <w:b w:val="1"/>
          <w:bCs w:val="1"/>
          <w:color w:val="auto"/>
        </w:rPr>
        <w:t xml:space="preserve"> </w:t>
      </w:r>
      <w:r>
        <w:rPr>
          <w:rFonts w:ascii="Arial" w:cs="Arial" w:eastAsia="Arial" w:hAnsi="Arial"/>
          <w:sz w:val="20"/>
          <w:szCs w:val="20"/>
          <w:color w:val="auto"/>
        </w:rPr>
        <w:t>occurs.</w:t>
      </w:r>
    </w:p>
    <w:p>
      <w:pPr>
        <w:spacing w:after="0" w:line="200" w:lineRule="exact"/>
        <w:rPr>
          <w:sz w:val="20"/>
          <w:szCs w:val="20"/>
          <w:color w:val="auto"/>
        </w:rPr>
      </w:pPr>
    </w:p>
    <w:p>
      <w:pPr>
        <w:spacing w:after="0" w:line="397" w:lineRule="exact"/>
        <w:rPr>
          <w:sz w:val="20"/>
          <w:szCs w:val="20"/>
          <w:color w:val="auto"/>
        </w:rPr>
      </w:pPr>
    </w:p>
    <w:p>
      <w:pPr>
        <w:jc w:val="both"/>
        <w:ind w:left="500" w:right="334" w:hanging="497"/>
        <w:spacing w:after="0" w:line="235" w:lineRule="auto"/>
        <w:rPr>
          <w:sz w:val="20"/>
          <w:szCs w:val="20"/>
          <w:color w:val="auto"/>
        </w:rPr>
      </w:pPr>
      <w:r>
        <w:rPr>
          <w:rFonts w:ascii="Arial" w:cs="Arial" w:eastAsia="Arial" w:hAnsi="Arial"/>
          <w:sz w:val="20"/>
          <w:szCs w:val="20"/>
          <w:b w:val="1"/>
          <w:bCs w:val="1"/>
          <w:color w:val="auto"/>
        </w:rPr>
        <w:t xml:space="preserve">short circuit </w:t>
      </w:r>
      <w:r>
        <w:rPr>
          <w:rFonts w:ascii="Arial" w:cs="Arial" w:eastAsia="Arial" w:hAnsi="Arial"/>
          <w:sz w:val="20"/>
          <w:szCs w:val="20"/>
          <w:color w:val="auto"/>
        </w:rPr>
        <w:t>When Python is part-way through evaluating a logical expression</w:t>
      </w:r>
      <w:r>
        <w:rPr>
          <w:rFonts w:ascii="Arial" w:cs="Arial" w:eastAsia="Arial" w:hAnsi="Arial"/>
          <w:sz w:val="20"/>
          <w:szCs w:val="20"/>
          <w:b w:val="1"/>
          <w:bCs w:val="1"/>
          <w:color w:val="auto"/>
        </w:rPr>
        <w:t xml:space="preserve"> </w:t>
      </w:r>
      <w:r>
        <w:rPr>
          <w:rFonts w:ascii="Arial" w:cs="Arial" w:eastAsia="Arial" w:hAnsi="Arial"/>
          <w:sz w:val="20"/>
          <w:szCs w:val="20"/>
          <w:color w:val="auto"/>
        </w:rPr>
        <w:t>and stops the evaluation because Python knows the final value for the ex-pression without needing to evaluate the rest of the expression.</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3.11</w:t>
        <w:tab/>
        <w:t>Exercises</w:t>
      </w:r>
    </w:p>
    <w:p>
      <w:pPr>
        <w:spacing w:after="0" w:line="349"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Exercise 1: Rewrite your pay computation to give the employee 1.5 times the hourly rate for hours worked above 40 hours.</w:t>
      </w:r>
    </w:p>
    <w:p>
      <w:pPr>
        <w:spacing w:after="0" w:line="347" w:lineRule="exact"/>
        <w:rPr>
          <w:sz w:val="20"/>
          <w:szCs w:val="20"/>
          <w:color w:val="auto"/>
        </w:rPr>
      </w:pPr>
    </w:p>
    <w:p>
      <w:pPr>
        <w:spacing w:after="0"/>
        <w:rPr>
          <w:sz w:val="20"/>
          <w:szCs w:val="20"/>
          <w:color w:val="auto"/>
        </w:rPr>
      </w:pPr>
      <w:r>
        <w:rPr>
          <w:rFonts w:ascii="Arial" w:cs="Arial" w:eastAsia="Arial" w:hAnsi="Arial"/>
          <w:sz w:val="18"/>
          <w:szCs w:val="18"/>
          <w:color w:val="auto"/>
        </w:rPr>
        <w:t>Enter  Hours:  45</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Rate:  10</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Pay:  475.0</w:t>
      </w:r>
    </w:p>
    <w:p>
      <w:pPr>
        <w:spacing w:after="0" w:line="391" w:lineRule="exact"/>
        <w:rPr>
          <w:sz w:val="20"/>
          <w:szCs w:val="20"/>
          <w:color w:val="auto"/>
        </w:rPr>
      </w:pPr>
    </w:p>
    <w:p>
      <w:pPr>
        <w:jc w:val="both"/>
        <w:ind w:right="334"/>
        <w:spacing w:after="0" w:line="235" w:lineRule="auto"/>
        <w:rPr>
          <w:sz w:val="20"/>
          <w:szCs w:val="20"/>
          <w:color w:val="auto"/>
        </w:rPr>
      </w:pPr>
      <w:r>
        <w:rPr>
          <w:rFonts w:ascii="Arial" w:cs="Arial" w:eastAsia="Arial" w:hAnsi="Arial"/>
          <w:sz w:val="20"/>
          <w:szCs w:val="20"/>
          <w:color w:val="auto"/>
        </w:rPr>
        <w:t>Exercise 2: Rewrite your pay program using try and except so that your pro-gram handles non-numeric input gracefully by printing a message and exiting the program. The following shows two executions of the program:</w:t>
      </w:r>
    </w:p>
    <w:p>
      <w:pPr>
        <w:spacing w:after="0" w:line="345" w:lineRule="exact"/>
        <w:rPr>
          <w:sz w:val="20"/>
          <w:szCs w:val="20"/>
          <w:color w:val="auto"/>
        </w:rPr>
      </w:pPr>
    </w:p>
    <w:p>
      <w:pPr>
        <w:spacing w:after="0"/>
        <w:rPr>
          <w:sz w:val="20"/>
          <w:szCs w:val="20"/>
          <w:color w:val="auto"/>
        </w:rPr>
      </w:pPr>
      <w:r>
        <w:rPr>
          <w:rFonts w:ascii="Arial" w:cs="Arial" w:eastAsia="Arial" w:hAnsi="Arial"/>
          <w:sz w:val="18"/>
          <w:szCs w:val="18"/>
          <w:color w:val="auto"/>
        </w:rPr>
        <w:t>Enter  Hours:  20</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Rate:  nine</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Error,  please  enter  numeric  input</w:t>
      </w:r>
    </w:p>
    <w:p>
      <w:pPr>
        <w:spacing w:after="0" w:line="353" w:lineRule="exact"/>
        <w:rPr>
          <w:sz w:val="20"/>
          <w:szCs w:val="20"/>
          <w:color w:val="auto"/>
        </w:rPr>
      </w:pPr>
    </w:p>
    <w:p>
      <w:pPr>
        <w:spacing w:after="0"/>
        <w:rPr>
          <w:sz w:val="20"/>
          <w:szCs w:val="20"/>
          <w:color w:val="auto"/>
        </w:rPr>
      </w:pPr>
      <w:r>
        <w:rPr>
          <w:rFonts w:ascii="Arial" w:cs="Arial" w:eastAsia="Arial" w:hAnsi="Arial"/>
          <w:sz w:val="18"/>
          <w:szCs w:val="18"/>
          <w:color w:val="auto"/>
        </w:rPr>
        <w:t>Enter  Hours:  forty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Error,  please  enter  numeric  input</w:t>
      </w:r>
    </w:p>
    <w:p>
      <w:pPr>
        <w:sectPr>
          <w:pgSz w:w="9820" w:h="14198" w:orient="portrait"/>
          <w:cols w:equalWidth="0" w:num="1">
            <w:col w:w="7474"/>
          </w:cols>
          <w:pgMar w:left="900" w:top="357" w:right="1440" w:bottom="539" w:gutter="0" w:footer="0" w:header="0"/>
        </w:sectPr>
      </w:pPr>
    </w:p>
    <w:bookmarkStart w:id="52" w:name="page53"/>
    <w:bookmarkEnd w:id="52"/>
    <w:tbl>
      <w:tblPr>
        <w:tblLayout w:type="fixed"/>
        <w:tblInd w:w="360" w:type="dxa"/>
        <w:tblCellMar>
          <w:top w:w="0" w:type="dxa"/>
          <w:left w:w="0" w:type="dxa"/>
          <w:bottom w:w="0" w:type="dxa"/>
          <w:right w:w="0" w:type="dxa"/>
        </w:tblCellMar>
      </w:tblPr>
      <w:tr>
        <w:trPr>
          <w:trHeight w:val="368"/>
        </w:trPr>
        <w:tc>
          <w:tcPr>
            <w:tcW w:w="43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3.11.   EXERCISES</w:t>
            </w:r>
          </w:p>
        </w:tc>
        <w:tc>
          <w:tcPr>
            <w:tcW w:w="2820" w:type="dxa"/>
            <w:vAlign w:val="bottom"/>
          </w:tcPr>
          <w:p>
            <w:pPr>
              <w:jc w:val="right"/>
              <w:spacing w:after="0"/>
              <w:rPr>
                <w:sz w:val="20"/>
                <w:szCs w:val="20"/>
                <w:color w:val="auto"/>
              </w:rPr>
            </w:pPr>
            <w:r>
              <w:rPr>
                <w:rFonts w:ascii="Gabriola" w:cs="Gabriola" w:eastAsia="Gabriola" w:hAnsi="Gabriola"/>
                <w:sz w:val="20"/>
                <w:szCs w:val="20"/>
                <w:color w:val="auto"/>
              </w:rPr>
              <w:t>41</w:t>
            </w:r>
          </w:p>
        </w:tc>
      </w:tr>
    </w:tbl>
    <w:p>
      <w:pPr>
        <w:spacing w:after="0" w:line="362"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Exercise 3: Write a program to prompt for a score between 0.0 and 1.0. If the score is out of range, print an error message. If the score is between 0.0 and 1.0, print a grade using the following table:</w:t>
      </w:r>
    </w:p>
    <w:p>
      <w:pPr>
        <w:spacing w:after="0" w:line="324" w:lineRule="exact"/>
        <w:rPr>
          <w:sz w:val="20"/>
          <w:szCs w:val="20"/>
          <w:color w:val="auto"/>
        </w:rPr>
      </w:pPr>
    </w:p>
    <w:tbl>
      <w:tblPr>
        <w:tblLayout w:type="fixed"/>
        <w:tblInd w:w="360" w:type="dxa"/>
        <w:tblCellMar>
          <w:top w:w="0" w:type="dxa"/>
          <w:left w:w="0" w:type="dxa"/>
          <w:bottom w:w="0" w:type="dxa"/>
          <w:right w:w="0" w:type="dxa"/>
        </w:tblCellMar>
      </w:tblPr>
      <w:tr>
        <w:trPr>
          <w:trHeight w:val="207"/>
        </w:trPr>
        <w:tc>
          <w:tcPr>
            <w:tcW w:w="660" w:type="dxa"/>
            <w:vAlign w:val="bottom"/>
          </w:tcPr>
          <w:p>
            <w:pPr>
              <w:spacing w:after="0"/>
              <w:rPr>
                <w:sz w:val="20"/>
                <w:szCs w:val="20"/>
                <w:color w:val="auto"/>
              </w:rPr>
            </w:pPr>
            <w:r>
              <w:rPr>
                <w:rFonts w:ascii="Arial" w:cs="Arial" w:eastAsia="Arial" w:hAnsi="Arial"/>
                <w:sz w:val="18"/>
                <w:szCs w:val="18"/>
                <w:color w:val="auto"/>
              </w:rPr>
              <w:t>Score</w:t>
            </w:r>
          </w:p>
        </w:tc>
        <w:tc>
          <w:tcPr>
            <w:tcW w:w="560" w:type="dxa"/>
            <w:vAlign w:val="bottom"/>
          </w:tcPr>
          <w:p>
            <w:pPr>
              <w:ind w:left="100"/>
              <w:spacing w:after="0"/>
              <w:rPr>
                <w:sz w:val="20"/>
                <w:szCs w:val="20"/>
                <w:color w:val="auto"/>
              </w:rPr>
            </w:pPr>
            <w:r>
              <w:rPr>
                <w:rFonts w:ascii="Arial" w:cs="Arial" w:eastAsia="Arial" w:hAnsi="Arial"/>
                <w:sz w:val="18"/>
                <w:szCs w:val="18"/>
                <w:color w:val="auto"/>
                <w:w w:val="87"/>
              </w:rPr>
              <w:t>Grade</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0.9</w:t>
            </w:r>
          </w:p>
        </w:tc>
        <w:tc>
          <w:tcPr>
            <w:tcW w:w="560" w:type="dxa"/>
            <w:vAlign w:val="bottom"/>
          </w:tcPr>
          <w:p>
            <w:pPr>
              <w:ind w:left="380"/>
              <w:spacing w:after="0"/>
              <w:rPr>
                <w:sz w:val="20"/>
                <w:szCs w:val="20"/>
                <w:color w:val="auto"/>
              </w:rPr>
            </w:pPr>
            <w:r>
              <w:rPr>
                <w:rFonts w:ascii="Arial" w:cs="Arial" w:eastAsia="Arial" w:hAnsi="Arial"/>
                <w:sz w:val="18"/>
                <w:szCs w:val="18"/>
                <w:color w:val="auto"/>
              </w:rPr>
              <w:t>A</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0.8</w:t>
            </w:r>
          </w:p>
        </w:tc>
        <w:tc>
          <w:tcPr>
            <w:tcW w:w="560" w:type="dxa"/>
            <w:vAlign w:val="bottom"/>
          </w:tcPr>
          <w:p>
            <w:pPr>
              <w:ind w:left="380"/>
              <w:spacing w:after="0"/>
              <w:rPr>
                <w:sz w:val="20"/>
                <w:szCs w:val="20"/>
                <w:color w:val="auto"/>
              </w:rPr>
            </w:pPr>
            <w:r>
              <w:rPr>
                <w:rFonts w:ascii="Arial" w:cs="Arial" w:eastAsia="Arial" w:hAnsi="Arial"/>
                <w:sz w:val="18"/>
                <w:szCs w:val="18"/>
                <w:color w:val="auto"/>
              </w:rPr>
              <w:t>B</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0.7</w:t>
            </w:r>
          </w:p>
        </w:tc>
        <w:tc>
          <w:tcPr>
            <w:tcW w:w="560" w:type="dxa"/>
            <w:vAlign w:val="bottom"/>
          </w:tcPr>
          <w:p>
            <w:pPr>
              <w:ind w:left="380"/>
              <w:spacing w:after="0"/>
              <w:rPr>
                <w:sz w:val="20"/>
                <w:szCs w:val="20"/>
                <w:color w:val="auto"/>
              </w:rPr>
            </w:pPr>
            <w:r>
              <w:rPr>
                <w:rFonts w:ascii="Arial" w:cs="Arial" w:eastAsia="Arial" w:hAnsi="Arial"/>
                <w:sz w:val="18"/>
                <w:szCs w:val="18"/>
                <w:color w:val="auto"/>
              </w:rPr>
              <w:t>C</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0.6</w:t>
            </w:r>
          </w:p>
        </w:tc>
        <w:tc>
          <w:tcPr>
            <w:tcW w:w="560" w:type="dxa"/>
            <w:vAlign w:val="bottom"/>
          </w:tcPr>
          <w:p>
            <w:pPr>
              <w:ind w:left="380"/>
              <w:spacing w:after="0"/>
              <w:rPr>
                <w:sz w:val="20"/>
                <w:szCs w:val="20"/>
                <w:color w:val="auto"/>
              </w:rPr>
            </w:pPr>
            <w:r>
              <w:rPr>
                <w:rFonts w:ascii="Arial" w:cs="Arial" w:eastAsia="Arial" w:hAnsi="Arial"/>
                <w:sz w:val="18"/>
                <w:szCs w:val="18"/>
                <w:color w:val="auto"/>
              </w:rPr>
              <w:t>D</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&lt;  0.6</w:t>
            </w:r>
          </w:p>
        </w:tc>
        <w:tc>
          <w:tcPr>
            <w:tcW w:w="560" w:type="dxa"/>
            <w:vAlign w:val="bottom"/>
          </w:tcPr>
          <w:p>
            <w:pPr>
              <w:ind w:left="180"/>
              <w:spacing w:after="0"/>
              <w:rPr>
                <w:sz w:val="20"/>
                <w:szCs w:val="20"/>
                <w:color w:val="auto"/>
              </w:rPr>
            </w:pPr>
            <w:r>
              <w:rPr>
                <w:rFonts w:ascii="Arial" w:cs="Arial" w:eastAsia="Arial" w:hAnsi="Arial"/>
                <w:sz w:val="18"/>
                <w:szCs w:val="18"/>
                <w:color w:val="auto"/>
              </w:rPr>
              <w:t>F</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w:t>
            </w:r>
          </w:p>
        </w:tc>
        <w:tc>
          <w:tcPr>
            <w:tcW w:w="560" w:type="dxa"/>
            <w:vAlign w:val="bottom"/>
          </w:tcPr>
          <w:p>
            <w:pPr>
              <w:spacing w:after="0"/>
              <w:rPr>
                <w:sz w:val="19"/>
                <w:szCs w:val="19"/>
                <w:color w:val="auto"/>
              </w:rPr>
            </w:pPr>
          </w:p>
        </w:tc>
      </w:tr>
    </w:tbl>
    <w:p>
      <w:pPr>
        <w:spacing w:after="0" w:line="69"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Enter score: 0.95 A ~</w:t>
      </w:r>
      <w:r>
        <w:rPr>
          <w:rFonts w:ascii="Arial" w:cs="Arial" w:eastAsia="Arial" w:hAnsi="Arial"/>
          <w:sz w:val="27"/>
          <w:szCs w:val="27"/>
          <w:color w:val="auto"/>
          <w:vertAlign w:val="subscript"/>
        </w:rPr>
        <w:t>~</w:t>
      </w:r>
    </w:p>
    <w:p>
      <w:pPr>
        <w:spacing w:after="0" w:line="32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perfect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Bad  score</w:t>
      </w:r>
    </w:p>
    <w:p>
      <w:pPr>
        <w:spacing w:after="0" w:line="3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10.0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Bad  score</w:t>
      </w:r>
    </w:p>
    <w:p>
      <w:pPr>
        <w:spacing w:after="0" w:line="3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0.75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w:t>
      </w:r>
    </w:p>
    <w:p>
      <w:pPr>
        <w:spacing w:after="0" w:line="3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0.5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w:t>
      </w:r>
    </w:p>
    <w:p>
      <w:pPr>
        <w:spacing w:after="0" w:line="368" w:lineRule="exact"/>
        <w:rPr>
          <w:sz w:val="20"/>
          <w:szCs w:val="20"/>
          <w:color w:val="auto"/>
        </w:rPr>
      </w:pPr>
    </w:p>
    <w:p>
      <w:pPr>
        <w:ind w:left="360" w:right="20"/>
        <w:spacing w:after="0"/>
        <w:rPr>
          <w:sz w:val="20"/>
          <w:szCs w:val="20"/>
          <w:color w:val="auto"/>
        </w:rPr>
      </w:pPr>
      <w:r>
        <w:rPr>
          <w:rFonts w:ascii="Gabriola" w:cs="Gabriola" w:eastAsia="Gabriola" w:hAnsi="Gabriola"/>
          <w:sz w:val="20"/>
          <w:szCs w:val="20"/>
          <w:color w:val="auto"/>
        </w:rPr>
        <w:t>Run the program repeatedly as shown above to test the various diﬀerent values for input.</w:t>
      </w:r>
    </w:p>
    <w:p>
      <w:pPr>
        <w:sectPr>
          <w:pgSz w:w="9820" w:h="14198" w:orient="portrait"/>
          <w:cols w:equalWidth="0" w:num="1">
            <w:col w:w="7500"/>
          </w:cols>
          <w:pgMar w:left="1440" w:top="220" w:right="874" w:bottom="1440" w:gutter="0" w:footer="0" w:header="0"/>
        </w:sectPr>
      </w:pPr>
    </w:p>
    <w:bookmarkStart w:id="53" w:name="page54"/>
    <w:bookmarkEnd w:id="53"/>
    <w:p>
      <w:pPr>
        <w:spacing w:after="0"/>
        <w:tabs>
          <w:tab w:leader="none" w:pos="2940" w:val="left"/>
          <w:tab w:leader="none" w:pos="4320" w:val="left"/>
        </w:tabs>
        <w:rPr>
          <w:sz w:val="20"/>
          <w:szCs w:val="20"/>
          <w:color w:val="auto"/>
        </w:rPr>
      </w:pPr>
      <w:r>
        <w:rPr>
          <w:rFonts w:ascii="Arial" w:cs="Arial" w:eastAsia="Arial" w:hAnsi="Arial"/>
          <w:sz w:val="20"/>
          <w:szCs w:val="20"/>
          <w:color w:val="auto"/>
        </w:rPr>
        <w:t>42</w:t>
      </w:r>
      <w:r>
        <w:rPr>
          <w:sz w:val="20"/>
          <w:szCs w:val="20"/>
          <w:color w:val="auto"/>
        </w:rPr>
        <w:tab/>
      </w:r>
      <w:r>
        <w:rPr>
          <w:rFonts w:ascii="Times New Roman" w:cs="Times New Roman" w:eastAsia="Times New Roman" w:hAnsi="Times New Roman"/>
          <w:sz w:val="20"/>
          <w:szCs w:val="20"/>
          <w:i w:val="1"/>
          <w:iCs w:val="1"/>
          <w:color w:val="auto"/>
        </w:rPr>
        <w:t>CHAPTER 3.</w:t>
        <w:tab/>
        <w:t>CONDITIONAL EXECUTION</w:t>
      </w:r>
    </w:p>
    <w:p>
      <w:pPr>
        <w:sectPr>
          <w:pgSz w:w="9820" w:h="14198" w:orient="portrait"/>
          <w:cols w:equalWidth="0" w:num="1">
            <w:col w:w="7474"/>
          </w:cols>
          <w:pgMar w:left="900" w:top="357" w:right="1440" w:bottom="1440" w:gutter="0" w:footer="0" w:header="0"/>
        </w:sectPr>
      </w:pPr>
    </w:p>
    <w:bookmarkStart w:id="54" w:name="page55"/>
    <w:bookmarkEnd w:id="5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4</w:t>
      </w:r>
    </w:p>
    <w:p>
      <w:pPr>
        <w:spacing w:after="0" w:line="200" w:lineRule="exact"/>
        <w:rPr>
          <w:sz w:val="20"/>
          <w:szCs w:val="20"/>
          <w:color w:val="auto"/>
        </w:rPr>
      </w:pPr>
    </w:p>
    <w:p>
      <w:pPr>
        <w:spacing w:after="0" w:line="36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Functions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4.1</w:t>
        <w:tab/>
        <w:t>Function calls</w:t>
      </w:r>
    </w:p>
    <w:p>
      <w:pPr>
        <w:spacing w:after="0" w:line="343" w:lineRule="exact"/>
        <w:rPr>
          <w:sz w:val="20"/>
          <w:szCs w:val="20"/>
          <w:color w:val="auto"/>
        </w:rPr>
      </w:pPr>
    </w:p>
    <w:p>
      <w:pPr>
        <w:jc w:val="both"/>
        <w:ind w:left="360" w:right="40"/>
        <w:spacing w:after="0" w:line="238" w:lineRule="auto"/>
        <w:rPr>
          <w:sz w:val="20"/>
          <w:szCs w:val="20"/>
          <w:color w:val="auto"/>
        </w:rPr>
      </w:pPr>
      <w:r>
        <w:rPr>
          <w:rFonts w:ascii="Arial" w:cs="Arial" w:eastAsia="Arial" w:hAnsi="Arial"/>
          <w:sz w:val="20"/>
          <w:szCs w:val="20"/>
          <w:color w:val="auto"/>
        </w:rPr>
        <w:t xml:space="preserve">In the context of programming, a </w:t>
      </w:r>
      <w:r>
        <w:rPr>
          <w:rFonts w:ascii="Arial" w:cs="Arial" w:eastAsia="Arial" w:hAnsi="Arial"/>
          <w:sz w:val="20"/>
          <w:szCs w:val="20"/>
          <w:b w:val="1"/>
          <w:bCs w:val="1"/>
          <w:i w:val="1"/>
          <w:iCs w:val="1"/>
          <w:color w:val="auto"/>
        </w:rPr>
        <w:t>function</w:t>
      </w:r>
      <w:r>
        <w:rPr>
          <w:rFonts w:ascii="Arial" w:cs="Arial" w:eastAsia="Arial" w:hAnsi="Arial"/>
          <w:sz w:val="20"/>
          <w:szCs w:val="20"/>
          <w:color w:val="auto"/>
        </w:rPr>
        <w:t xml:space="preserve"> is a named sequence of statements that performs a computation. When you define a function, you specify the name and the sequence of statements. Later, you can “call” the function by name. We have already seen one example of a </w:t>
      </w:r>
      <w:r>
        <w:rPr>
          <w:rFonts w:ascii="Arial" w:cs="Arial" w:eastAsia="Arial" w:hAnsi="Arial"/>
          <w:sz w:val="20"/>
          <w:szCs w:val="20"/>
          <w:b w:val="1"/>
          <w:bCs w:val="1"/>
          <w:i w:val="1"/>
          <w:iCs w:val="1"/>
          <w:color w:val="auto"/>
        </w:rPr>
        <w:t>function cal l</w:t>
      </w:r>
      <w:r>
        <w:rPr>
          <w:rFonts w:ascii="Arial" w:cs="Arial" w:eastAsia="Arial" w:hAnsi="Arial"/>
          <w:sz w:val="20"/>
          <w:szCs w:val="20"/>
          <w:color w:val="auto"/>
        </w:rPr>
        <w:t xml:space="preserve"> :</w:t>
      </w:r>
    </w:p>
    <w:p>
      <w:pPr>
        <w:spacing w:after="0" w:line="385" w:lineRule="exact"/>
        <w:rPr>
          <w:sz w:val="20"/>
          <w:szCs w:val="20"/>
          <w:color w:val="auto"/>
        </w:rPr>
      </w:pPr>
    </w:p>
    <w:p>
      <w:pPr>
        <w:ind w:left="360" w:right="5800"/>
        <w:spacing w:after="0" w:line="219" w:lineRule="auto"/>
        <w:tabs>
          <w:tab w:leader="none" w:pos="779" w:val="left"/>
        </w:tabs>
        <w:numPr>
          <w:ilvl w:val="0"/>
          <w:numId w:val="78"/>
        </w:numPr>
        <w:rPr>
          <w:rFonts w:ascii="Arial" w:cs="Arial" w:eastAsia="Arial" w:hAnsi="Arial"/>
          <w:sz w:val="20"/>
          <w:szCs w:val="20"/>
          <w:color w:val="auto"/>
        </w:rPr>
      </w:pP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40A170"/>
        </w:rPr>
        <w:t>32</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'int'</w:t>
      </w:r>
      <w:r>
        <w:rPr>
          <w:rFonts w:ascii="Arial" w:cs="Arial" w:eastAsia="Arial" w:hAnsi="Arial"/>
          <w:sz w:val="20"/>
          <w:szCs w:val="20"/>
          <w:color w:val="000000"/>
        </w:rPr>
        <w:t>&gt;</w:t>
      </w:r>
    </w:p>
    <w:p>
      <w:pPr>
        <w:spacing w:after="0" w:line="377" w:lineRule="exact"/>
        <w:rPr>
          <w:sz w:val="20"/>
          <w:szCs w:val="20"/>
          <w:color w:val="auto"/>
        </w:rPr>
      </w:pPr>
    </w:p>
    <w:p>
      <w:pPr>
        <w:jc w:val="both"/>
        <w:ind w:left="340" w:right="40" w:firstLine="8"/>
        <w:spacing w:after="0" w:line="238" w:lineRule="auto"/>
        <w:rPr>
          <w:sz w:val="20"/>
          <w:szCs w:val="20"/>
          <w:color w:val="auto"/>
        </w:rPr>
      </w:pPr>
      <w:r>
        <w:rPr>
          <w:rFonts w:ascii="Arial" w:cs="Arial" w:eastAsia="Arial" w:hAnsi="Arial"/>
          <w:sz w:val="20"/>
          <w:szCs w:val="20"/>
          <w:color w:val="auto"/>
        </w:rPr>
        <w:t xml:space="preserve">The name of the function is type. The expression in parentheses is called the </w:t>
      </w:r>
      <w:r>
        <w:rPr>
          <w:rFonts w:ascii="Arial" w:cs="Arial" w:eastAsia="Arial" w:hAnsi="Arial"/>
          <w:sz w:val="20"/>
          <w:szCs w:val="20"/>
          <w:b w:val="1"/>
          <w:bCs w:val="1"/>
          <w:i w:val="1"/>
          <w:iCs w:val="1"/>
          <w:color w:val="auto"/>
        </w:rPr>
        <w:t xml:space="preserve">argument </w:t>
      </w:r>
      <w:r>
        <w:rPr>
          <w:rFonts w:ascii="Arial" w:cs="Arial" w:eastAsia="Arial" w:hAnsi="Arial"/>
          <w:sz w:val="20"/>
          <w:szCs w:val="20"/>
          <w:color w:val="auto"/>
        </w:rPr>
        <w:t>of the function. The argument is a value or variable that we are passing</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into the function as input to the function. The result, for the type function, is the type of the argument.</w:t>
      </w:r>
    </w:p>
    <w:p>
      <w:pPr>
        <w:spacing w:after="0" w:line="13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It is common to say that a function “takes” an argument and “returns” a result.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The result is called the </w:t>
      </w:r>
      <w:r>
        <w:rPr>
          <w:rFonts w:ascii="Arial" w:cs="Arial" w:eastAsia="Arial" w:hAnsi="Arial"/>
          <w:sz w:val="20"/>
          <w:szCs w:val="20"/>
          <w:b w:val="1"/>
          <w:bCs w:val="1"/>
          <w:i w:val="1"/>
          <w:iCs w:val="1"/>
          <w:color w:val="auto"/>
        </w:rPr>
        <w:t>return value</w:t>
      </w:r>
      <w:r>
        <w:rPr>
          <w:rFonts w:ascii="Arial" w:cs="Arial" w:eastAsia="Arial" w:hAnsi="Arial"/>
          <w:sz w:val="20"/>
          <w:szCs w:val="20"/>
          <w:color w:val="auto"/>
        </w:rPr>
        <w:t>.</w:t>
      </w:r>
    </w:p>
    <w:p>
      <w:pPr>
        <w:spacing w:after="0" w:line="200" w:lineRule="exact"/>
        <w:rPr>
          <w:sz w:val="20"/>
          <w:szCs w:val="20"/>
          <w:color w:val="auto"/>
        </w:rPr>
      </w:pPr>
    </w:p>
    <w:p>
      <w:pPr>
        <w:spacing w:after="0" w:line="281"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4.2</w:t>
        <w:tab/>
        <w:t>Built-in functions</w:t>
      </w:r>
    </w:p>
    <w:p>
      <w:pPr>
        <w:spacing w:after="0" w:line="343" w:lineRule="exact"/>
        <w:rPr>
          <w:sz w:val="20"/>
          <w:szCs w:val="20"/>
          <w:color w:val="auto"/>
        </w:rPr>
      </w:pPr>
    </w:p>
    <w:p>
      <w:pPr>
        <w:jc w:val="both"/>
        <w:ind w:left="360" w:right="40"/>
        <w:spacing w:after="0" w:line="234" w:lineRule="auto"/>
        <w:rPr>
          <w:sz w:val="20"/>
          <w:szCs w:val="20"/>
          <w:color w:val="auto"/>
        </w:rPr>
      </w:pPr>
      <w:r>
        <w:rPr>
          <w:rFonts w:ascii="Arial" w:cs="Arial" w:eastAsia="Arial" w:hAnsi="Arial"/>
          <w:sz w:val="20"/>
          <w:szCs w:val="20"/>
          <w:color w:val="auto"/>
        </w:rPr>
        <w:t>Python provides a number of important built-in functions that we can use without needing to provide the function definition. The creators of Python wrote a set of functions to solve common problems and included them in Python for us to use.</w:t>
      </w:r>
    </w:p>
    <w:p>
      <w:pPr>
        <w:spacing w:after="0" w:line="169" w:lineRule="exact"/>
        <w:rPr>
          <w:sz w:val="20"/>
          <w:szCs w:val="20"/>
          <w:color w:val="auto"/>
        </w:rPr>
      </w:pPr>
    </w:p>
    <w:p>
      <w:pPr>
        <w:ind w:left="360" w:right="20" w:hanging="6"/>
        <w:spacing w:after="0" w:line="227" w:lineRule="auto"/>
        <w:rPr>
          <w:sz w:val="20"/>
          <w:szCs w:val="20"/>
          <w:color w:val="auto"/>
        </w:rPr>
      </w:pPr>
      <w:r>
        <w:rPr>
          <w:rFonts w:ascii="Arial" w:cs="Arial" w:eastAsia="Arial" w:hAnsi="Arial"/>
          <w:sz w:val="20"/>
          <w:szCs w:val="20"/>
          <w:color w:val="auto"/>
        </w:rPr>
        <w:t>The max and min functions give us the largest and smallest values in a list, respec-tively:</w:t>
      </w:r>
    </w:p>
    <w:p>
      <w:pPr>
        <w:spacing w:after="0" w:line="336" w:lineRule="exact"/>
        <w:rPr>
          <w:sz w:val="20"/>
          <w:szCs w:val="20"/>
          <w:color w:val="auto"/>
        </w:rPr>
      </w:pPr>
    </w:p>
    <w:p>
      <w:pPr>
        <w:ind w:left="780" w:hanging="420"/>
        <w:spacing w:after="0"/>
        <w:tabs>
          <w:tab w:leader="none" w:pos="780" w:val="left"/>
        </w:tabs>
        <w:numPr>
          <w:ilvl w:val="0"/>
          <w:numId w:val="79"/>
        </w:numPr>
        <w:rPr>
          <w:rFonts w:ascii="Arial" w:cs="Arial" w:eastAsia="Arial" w:hAnsi="Arial"/>
          <w:sz w:val="20"/>
          <w:szCs w:val="20"/>
          <w:color w:val="auto"/>
        </w:rPr>
      </w:pPr>
      <w:r>
        <w:rPr>
          <w:rFonts w:ascii="Arial" w:cs="Arial" w:eastAsia="Arial" w:hAnsi="Arial"/>
          <w:sz w:val="20"/>
          <w:szCs w:val="20"/>
          <w:color w:val="8F2100"/>
        </w:rPr>
        <w:t>max</w:t>
      </w:r>
      <w:r>
        <w:rPr>
          <w:rFonts w:ascii="Arial" w:cs="Arial" w:eastAsia="Arial" w:hAnsi="Arial"/>
          <w:sz w:val="20"/>
          <w:szCs w:val="20"/>
          <w:color w:val="000000"/>
        </w:rPr>
        <w:t>(</w:t>
      </w:r>
      <w:r>
        <w:rPr>
          <w:rFonts w:ascii="Arial" w:cs="Arial" w:eastAsia="Arial" w:hAnsi="Arial"/>
          <w:sz w:val="20"/>
          <w:szCs w:val="20"/>
          <w:color w:val="4070A1"/>
        </w:rPr>
        <w:t>'Hello  world'</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i w:val="1"/>
          <w:iCs w:val="1"/>
          <w:color w:val="61A1B0"/>
        </w:rPr>
        <w:t>'w'</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79"/>
        </w:numPr>
        <w:rPr>
          <w:rFonts w:ascii="Arial" w:cs="Arial" w:eastAsia="Arial" w:hAnsi="Arial"/>
          <w:sz w:val="20"/>
          <w:szCs w:val="20"/>
          <w:color w:val="auto"/>
        </w:rPr>
      </w:pPr>
      <w:r>
        <w:rPr>
          <w:rFonts w:ascii="Arial" w:cs="Arial" w:eastAsia="Arial" w:hAnsi="Arial"/>
          <w:sz w:val="20"/>
          <w:szCs w:val="20"/>
          <w:color w:val="8F2100"/>
        </w:rPr>
        <w:t>min</w:t>
      </w:r>
      <w:r>
        <w:rPr>
          <w:rFonts w:ascii="Arial" w:cs="Arial" w:eastAsia="Arial" w:hAnsi="Arial"/>
          <w:sz w:val="20"/>
          <w:szCs w:val="20"/>
          <w:color w:val="000000"/>
        </w:rPr>
        <w:t>(</w:t>
      </w:r>
      <w:r>
        <w:rPr>
          <w:rFonts w:ascii="Arial" w:cs="Arial" w:eastAsia="Arial" w:hAnsi="Arial"/>
          <w:sz w:val="20"/>
          <w:szCs w:val="20"/>
          <w:color w:val="4070A1"/>
        </w:rPr>
        <w:t>'Hello  world'</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i w:val="1"/>
          <w:iCs w:val="1"/>
          <w:color w:val="61A1B0"/>
        </w:rPr>
        <w:t>'  '</w:t>
      </w:r>
    </w:p>
    <w:p>
      <w:pPr>
        <w:spacing w:after="0" w:line="56" w:lineRule="exact"/>
        <w:rPr>
          <w:rFonts w:ascii="Arial" w:cs="Arial" w:eastAsia="Arial" w:hAnsi="Arial"/>
          <w:sz w:val="20"/>
          <w:szCs w:val="20"/>
          <w:color w:val="auto"/>
        </w:rPr>
      </w:pPr>
    </w:p>
    <w:p>
      <w:pPr>
        <w:spacing w:after="0"/>
        <w:tabs>
          <w:tab w:leader="none" w:pos="0" w:val="left"/>
        </w:tabs>
        <w:numPr>
          <w:ilvl w:val="0"/>
          <w:numId w:val="79"/>
        </w:numPr>
        <w:rPr>
          <w:rFonts w:ascii="Arial" w:cs="Arial" w:eastAsia="Arial" w:hAnsi="Arial"/>
          <w:sz w:val="20"/>
          <w:szCs w:val="20"/>
          <w:color w:val="auto"/>
        </w:rPr>
      </w:pPr>
    </w:p>
    <w:p>
      <w:pPr>
        <w:sectPr>
          <w:pgSz w:w="9820" w:h="14198" w:orient="portrait"/>
          <w:cols w:equalWidth="0" w:num="1">
            <w:col w:w="7520"/>
          </w:cols>
          <w:pgMar w:left="1440" w:top="1440" w:right="854" w:bottom="29" w:gutter="0" w:footer="0" w:header="0"/>
        </w:sectPr>
      </w:pPr>
    </w:p>
    <w:p>
      <w:pPr>
        <w:spacing w:after="0" w:line="263" w:lineRule="exact"/>
        <w:rPr>
          <w:sz w:val="20"/>
          <w:szCs w:val="20"/>
          <w:color w:val="auto"/>
        </w:rPr>
      </w:pPr>
    </w:p>
    <w:p>
      <w:pPr>
        <w:jc w:val="center"/>
        <w:ind w:right="-319"/>
        <w:spacing w:after="0"/>
        <w:rPr>
          <w:sz w:val="20"/>
          <w:szCs w:val="20"/>
          <w:color w:val="auto"/>
        </w:rPr>
      </w:pPr>
      <w:r>
        <w:rPr>
          <w:rFonts w:ascii="Arial" w:cs="Arial" w:eastAsia="Arial" w:hAnsi="Arial"/>
          <w:sz w:val="17"/>
          <w:szCs w:val="17"/>
          <w:color w:val="auto"/>
        </w:rPr>
        <w:t>43</w:t>
      </w:r>
    </w:p>
    <w:p>
      <w:pPr>
        <w:sectPr>
          <w:pgSz w:w="9820" w:h="14198" w:orient="portrait"/>
          <w:cols w:equalWidth="0" w:num="1">
            <w:col w:w="7520"/>
          </w:cols>
          <w:pgMar w:left="1440" w:top="1440" w:right="854" w:bottom="29" w:gutter="0" w:footer="0" w:header="0"/>
          <w:type w:val="continuous"/>
        </w:sectPr>
      </w:pPr>
    </w:p>
    <w:bookmarkStart w:id="55" w:name="page56"/>
    <w:bookmarkEnd w:id="55"/>
    <w:p>
      <w:pPr>
        <w:ind w:left="20"/>
        <w:spacing w:after="0"/>
        <w:tabs>
          <w:tab w:leader="none" w:pos="4520" w:val="left"/>
          <w:tab w:leader="none" w:pos="5900" w:val="left"/>
        </w:tabs>
        <w:rPr>
          <w:sz w:val="20"/>
          <w:szCs w:val="20"/>
          <w:color w:val="auto"/>
        </w:rPr>
      </w:pPr>
      <w:r>
        <w:rPr>
          <w:rFonts w:ascii="Gabriola" w:cs="Gabriola" w:eastAsia="Gabriola" w:hAnsi="Gabriola"/>
          <w:sz w:val="20"/>
          <w:szCs w:val="20"/>
          <w:color w:val="auto"/>
        </w:rPr>
        <w:t>44</w:t>
      </w:r>
      <w:r>
        <w:rPr>
          <w:sz w:val="20"/>
          <w:szCs w:val="20"/>
          <w:color w:val="auto"/>
        </w:rPr>
        <w:tab/>
      </w:r>
      <w:r>
        <w:rPr>
          <w:rFonts w:ascii="Times New Roman" w:cs="Times New Roman" w:eastAsia="Times New Roman" w:hAnsi="Times New Roman"/>
          <w:sz w:val="20"/>
          <w:szCs w:val="20"/>
          <w:i w:val="1"/>
          <w:iCs w:val="1"/>
          <w:color w:val="auto"/>
        </w:rPr>
        <w:t>CHAPTER 4.</w:t>
        <w:tab/>
        <w:t>FUNCTIONS</w:t>
      </w:r>
    </w:p>
    <w:p>
      <w:pPr>
        <w:spacing w:after="0" w:line="362" w:lineRule="exact"/>
        <w:rPr>
          <w:sz w:val="20"/>
          <w:szCs w:val="20"/>
          <w:color w:val="auto"/>
        </w:rPr>
      </w:pPr>
    </w:p>
    <w:p>
      <w:pPr>
        <w:jc w:val="both"/>
        <w:ind w:left="20" w:right="354" w:hanging="6"/>
        <w:spacing w:after="0" w:line="220" w:lineRule="auto"/>
        <w:rPr>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color w:val="auto"/>
        </w:rPr>
        <w:t>max</w:t>
      </w:r>
      <w:r>
        <w:rPr>
          <w:rFonts w:ascii="Gabriola" w:cs="Gabriola" w:eastAsia="Gabriola" w:hAnsi="Gabriola"/>
          <w:sz w:val="20"/>
          <w:szCs w:val="20"/>
          <w:color w:val="auto"/>
        </w:rPr>
        <w:t xml:space="preserve"> function tells us the “largest character” in the string (which turns out to be the letter “w”) and the </w:t>
      </w:r>
      <w:r>
        <w:rPr>
          <w:rFonts w:ascii="Arial" w:cs="Arial" w:eastAsia="Arial" w:hAnsi="Arial"/>
          <w:sz w:val="20"/>
          <w:szCs w:val="20"/>
          <w:color w:val="auto"/>
        </w:rPr>
        <w:t>min</w:t>
      </w:r>
      <w:r>
        <w:rPr>
          <w:rFonts w:ascii="Gabriola" w:cs="Gabriola" w:eastAsia="Gabriola" w:hAnsi="Gabriola"/>
          <w:sz w:val="20"/>
          <w:szCs w:val="20"/>
          <w:color w:val="auto"/>
        </w:rPr>
        <w:t xml:space="preserve"> function shows us the smallest character (which turns out to be a space).</w:t>
      </w:r>
    </w:p>
    <w:p>
      <w:pPr>
        <w:spacing w:after="0" w:line="151" w:lineRule="exact"/>
        <w:rPr>
          <w:sz w:val="20"/>
          <w:szCs w:val="20"/>
          <w:color w:val="auto"/>
        </w:rPr>
      </w:pPr>
    </w:p>
    <w:p>
      <w:pPr>
        <w:jc w:val="both"/>
        <w:ind w:left="20" w:right="354" w:hanging="7"/>
        <w:spacing w:after="0" w:line="220" w:lineRule="auto"/>
        <w:rPr>
          <w:sz w:val="20"/>
          <w:szCs w:val="20"/>
          <w:color w:val="auto"/>
        </w:rPr>
      </w:pPr>
      <w:r>
        <w:rPr>
          <w:rFonts w:ascii="Gabriola" w:cs="Gabriola" w:eastAsia="Gabriola" w:hAnsi="Gabriola"/>
          <w:sz w:val="20"/>
          <w:szCs w:val="20"/>
          <w:color w:val="auto"/>
        </w:rPr>
        <w:t xml:space="preserve">Another very common built-in function is the </w:t>
      </w:r>
      <w:r>
        <w:rPr>
          <w:rFonts w:ascii="Arial" w:cs="Arial" w:eastAsia="Arial" w:hAnsi="Arial"/>
          <w:sz w:val="20"/>
          <w:szCs w:val="20"/>
          <w:color w:val="auto"/>
        </w:rPr>
        <w:t>len</w:t>
      </w:r>
      <w:r>
        <w:rPr>
          <w:rFonts w:ascii="Gabriola" w:cs="Gabriola" w:eastAsia="Gabriola" w:hAnsi="Gabriola"/>
          <w:sz w:val="20"/>
          <w:szCs w:val="20"/>
          <w:color w:val="auto"/>
        </w:rPr>
        <w:t xml:space="preserve"> function which tells us how many items are in its argument. If the argument to </w:t>
      </w:r>
      <w:r>
        <w:rPr>
          <w:rFonts w:ascii="Arial" w:cs="Arial" w:eastAsia="Arial" w:hAnsi="Arial"/>
          <w:sz w:val="20"/>
          <w:szCs w:val="20"/>
          <w:color w:val="auto"/>
        </w:rPr>
        <w:t>len</w:t>
      </w:r>
      <w:r>
        <w:rPr>
          <w:rFonts w:ascii="Gabriola" w:cs="Gabriola" w:eastAsia="Gabriola" w:hAnsi="Gabriola"/>
          <w:sz w:val="20"/>
          <w:szCs w:val="20"/>
          <w:color w:val="auto"/>
        </w:rPr>
        <w:t xml:space="preserve"> is a string, it returns the number of characters in the string.</w:t>
      </w:r>
    </w:p>
    <w:p>
      <w:pPr>
        <w:spacing w:after="0" w:line="262" w:lineRule="exact"/>
        <w:rPr>
          <w:sz w:val="20"/>
          <w:szCs w:val="20"/>
          <w:color w:val="auto"/>
        </w:rPr>
      </w:pPr>
    </w:p>
    <w:p>
      <w:pPr>
        <w:ind w:left="440" w:hanging="420"/>
        <w:spacing w:after="0"/>
        <w:tabs>
          <w:tab w:leader="none" w:pos="440" w:val="left"/>
        </w:tabs>
        <w:numPr>
          <w:ilvl w:val="0"/>
          <w:numId w:val="80"/>
        </w:numPr>
        <w:rPr>
          <w:rFonts w:ascii="Arial" w:cs="Arial" w:eastAsia="Arial" w:hAnsi="Arial"/>
          <w:sz w:val="20"/>
          <w:szCs w:val="20"/>
          <w:color w:val="auto"/>
        </w:rPr>
      </w:pPr>
      <w:r>
        <w:rPr>
          <w:rFonts w:ascii="Arial" w:cs="Arial" w:eastAsia="Arial" w:hAnsi="Arial"/>
          <w:sz w:val="20"/>
          <w:szCs w:val="20"/>
          <w:color w:val="8F2100"/>
        </w:rPr>
        <w:t>len</w:t>
      </w:r>
      <w:r>
        <w:rPr>
          <w:rFonts w:ascii="Arial" w:cs="Arial" w:eastAsia="Arial" w:hAnsi="Arial"/>
          <w:sz w:val="20"/>
          <w:szCs w:val="20"/>
          <w:color w:val="000000"/>
        </w:rPr>
        <w:t>(</w:t>
      </w:r>
      <w:r>
        <w:rPr>
          <w:rFonts w:ascii="Arial" w:cs="Arial" w:eastAsia="Arial" w:hAnsi="Arial"/>
          <w:sz w:val="20"/>
          <w:szCs w:val="20"/>
          <w:color w:val="4070A1"/>
        </w:rPr>
        <w:t>'Hello  world'</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40A170"/>
        </w:rPr>
        <w:t>11</w:t>
      </w:r>
    </w:p>
    <w:p>
      <w:pPr>
        <w:spacing w:after="0" w:line="56" w:lineRule="exact"/>
        <w:rPr>
          <w:rFonts w:ascii="Arial" w:cs="Arial" w:eastAsia="Arial" w:hAnsi="Arial"/>
          <w:sz w:val="20"/>
          <w:szCs w:val="20"/>
          <w:color w:val="auto"/>
        </w:rPr>
      </w:pPr>
    </w:p>
    <w:p>
      <w:pPr>
        <w:spacing w:after="0"/>
        <w:tabs>
          <w:tab w:leader="none" w:pos="0" w:val="left"/>
        </w:tabs>
        <w:numPr>
          <w:ilvl w:val="0"/>
          <w:numId w:val="80"/>
        </w:numPr>
        <w:rPr>
          <w:rFonts w:ascii="Arial" w:cs="Arial" w:eastAsia="Arial" w:hAnsi="Arial"/>
          <w:sz w:val="20"/>
          <w:szCs w:val="20"/>
          <w:color w:val="auto"/>
        </w:rPr>
      </w:pPr>
    </w:p>
    <w:p>
      <w:pPr>
        <w:spacing w:after="0" w:line="254" w:lineRule="exact"/>
        <w:rPr>
          <w:sz w:val="20"/>
          <w:szCs w:val="20"/>
          <w:color w:val="auto"/>
        </w:rPr>
      </w:pPr>
    </w:p>
    <w:p>
      <w:pPr>
        <w:ind w:left="20" w:right="354" w:hanging="6"/>
        <w:spacing w:after="0"/>
        <w:rPr>
          <w:sz w:val="20"/>
          <w:szCs w:val="20"/>
          <w:color w:val="auto"/>
        </w:rPr>
      </w:pPr>
      <w:r>
        <w:rPr>
          <w:rFonts w:ascii="Gabriola" w:cs="Gabriola" w:eastAsia="Gabriola" w:hAnsi="Gabriola"/>
          <w:sz w:val="19"/>
          <w:szCs w:val="19"/>
          <w:color w:val="auto"/>
        </w:rPr>
        <w:t>These functions are not limited to looking at strings. They can operate on any set of values, as we will see in later chapters.</w:t>
      </w:r>
    </w:p>
    <w:p>
      <w:pPr>
        <w:spacing w:after="0" w:line="238" w:lineRule="exact"/>
        <w:rPr>
          <w:sz w:val="20"/>
          <w:szCs w:val="20"/>
          <w:color w:val="auto"/>
        </w:rPr>
      </w:pPr>
    </w:p>
    <w:p>
      <w:pPr>
        <w:ind w:right="354" w:firstLine="21"/>
        <w:spacing w:after="0"/>
        <w:rPr>
          <w:sz w:val="20"/>
          <w:szCs w:val="20"/>
          <w:color w:val="auto"/>
        </w:rPr>
      </w:pPr>
      <w:r>
        <w:rPr>
          <w:rFonts w:ascii="Gabriola" w:cs="Gabriola" w:eastAsia="Gabriola" w:hAnsi="Gabriola"/>
          <w:sz w:val="20"/>
          <w:szCs w:val="20"/>
          <w:color w:val="auto"/>
        </w:rPr>
        <w:t>You should treat the names of built-in functions as reserved words (i.e., avoid using “max” as a variable name).</w:t>
      </w:r>
    </w:p>
    <w:p>
      <w:pPr>
        <w:spacing w:after="0" w:line="200" w:lineRule="exact"/>
        <w:rPr>
          <w:sz w:val="20"/>
          <w:szCs w:val="20"/>
          <w:color w:val="auto"/>
        </w:rPr>
      </w:pPr>
    </w:p>
    <w:p>
      <w:pPr>
        <w:spacing w:after="0" w:line="316" w:lineRule="exact"/>
        <w:rPr>
          <w:sz w:val="20"/>
          <w:szCs w:val="20"/>
          <w:color w:val="auto"/>
        </w:rPr>
      </w:pPr>
    </w:p>
    <w:p>
      <w:pPr>
        <w:ind w:left="20"/>
        <w:spacing w:after="0"/>
        <w:tabs>
          <w:tab w:leader="none" w:pos="740" w:val="left"/>
        </w:tabs>
        <w:rPr>
          <w:sz w:val="20"/>
          <w:szCs w:val="20"/>
          <w:color w:val="auto"/>
        </w:rPr>
      </w:pPr>
      <w:r>
        <w:rPr>
          <w:rFonts w:ascii="Times New Roman" w:cs="Times New Roman" w:eastAsia="Times New Roman" w:hAnsi="Times New Roman"/>
          <w:sz w:val="29"/>
          <w:szCs w:val="29"/>
          <w:b w:val="1"/>
          <w:bCs w:val="1"/>
          <w:color w:val="auto"/>
        </w:rPr>
        <w:t>4.3</w:t>
        <w:tab/>
        <w:t>Type conversion functions</w:t>
      </w:r>
    </w:p>
    <w:p>
      <w:pPr>
        <w:spacing w:after="0" w:line="326" w:lineRule="exact"/>
        <w:rPr>
          <w:sz w:val="20"/>
          <w:szCs w:val="20"/>
          <w:color w:val="auto"/>
        </w:rPr>
      </w:pPr>
    </w:p>
    <w:p>
      <w:pPr>
        <w:jc w:val="both"/>
        <w:ind w:left="20" w:right="334"/>
        <w:spacing w:after="0" w:line="220" w:lineRule="auto"/>
        <w:rPr>
          <w:sz w:val="20"/>
          <w:szCs w:val="20"/>
          <w:color w:val="auto"/>
        </w:rPr>
      </w:pPr>
      <w:r>
        <w:rPr>
          <w:rFonts w:ascii="Gabriola" w:cs="Gabriola" w:eastAsia="Gabriola" w:hAnsi="Gabriola"/>
          <w:sz w:val="20"/>
          <w:szCs w:val="20"/>
          <w:color w:val="auto"/>
        </w:rPr>
        <w:t xml:space="preserve">Python also provides built-in functions that convert values from one type to an-other. The </w:t>
      </w:r>
      <w:r>
        <w:rPr>
          <w:rFonts w:ascii="Arial" w:cs="Arial" w:eastAsia="Arial" w:hAnsi="Arial"/>
          <w:sz w:val="20"/>
          <w:szCs w:val="20"/>
          <w:color w:val="auto"/>
        </w:rPr>
        <w:t>int</w:t>
      </w:r>
      <w:r>
        <w:rPr>
          <w:rFonts w:ascii="Gabriola" w:cs="Gabriola" w:eastAsia="Gabriola" w:hAnsi="Gabriola"/>
          <w:sz w:val="20"/>
          <w:szCs w:val="20"/>
          <w:color w:val="auto"/>
        </w:rPr>
        <w:t xml:space="preserve"> function takes any value and converts it to an integer, if it can, or complains otherwise:</w:t>
      </w:r>
    </w:p>
    <w:p>
      <w:pPr>
        <w:spacing w:after="0" w:line="262" w:lineRule="exact"/>
        <w:rPr>
          <w:sz w:val="20"/>
          <w:szCs w:val="20"/>
          <w:color w:val="auto"/>
        </w:rPr>
      </w:pPr>
    </w:p>
    <w:p>
      <w:pPr>
        <w:ind w:left="440" w:hanging="420"/>
        <w:spacing w:after="0"/>
        <w:tabs>
          <w:tab w:leader="none" w:pos="440" w:val="left"/>
        </w:tabs>
        <w:numPr>
          <w:ilvl w:val="0"/>
          <w:numId w:val="81"/>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w:t>
      </w:r>
      <w:r>
        <w:rPr>
          <w:rFonts w:ascii="Arial" w:cs="Arial" w:eastAsia="Arial" w:hAnsi="Arial"/>
          <w:sz w:val="20"/>
          <w:szCs w:val="20"/>
          <w:color w:val="4070A1"/>
        </w:rPr>
        <w:t>'32'</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40A170"/>
        </w:rPr>
        <w:t>32</w:t>
      </w:r>
    </w:p>
    <w:p>
      <w:pPr>
        <w:spacing w:after="0" w:line="9" w:lineRule="exact"/>
        <w:rPr>
          <w:rFonts w:ascii="Arial" w:cs="Arial" w:eastAsia="Arial" w:hAnsi="Arial"/>
          <w:sz w:val="20"/>
          <w:szCs w:val="20"/>
          <w:color w:val="auto"/>
        </w:rPr>
      </w:pPr>
    </w:p>
    <w:p>
      <w:pPr>
        <w:ind w:left="440" w:hanging="420"/>
        <w:spacing w:after="0"/>
        <w:tabs>
          <w:tab w:leader="none" w:pos="440" w:val="left"/>
        </w:tabs>
        <w:numPr>
          <w:ilvl w:val="0"/>
          <w:numId w:val="81"/>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w:t>
      </w:r>
      <w:r>
        <w:rPr>
          <w:rFonts w:ascii="Arial" w:cs="Arial" w:eastAsia="Arial" w:hAnsi="Arial"/>
          <w:sz w:val="20"/>
          <w:szCs w:val="20"/>
          <w:color w:val="4070A1"/>
        </w:rPr>
        <w:t>'Hello'</w:t>
      </w:r>
      <w:r>
        <w:rPr>
          <w:rFonts w:ascii="Arial" w:cs="Arial" w:eastAsia="Arial" w:hAnsi="Arial"/>
          <w:sz w:val="20"/>
          <w:szCs w:val="20"/>
          <w:color w:val="000000"/>
        </w:rPr>
        <w:t>)</w:t>
      </w:r>
    </w:p>
    <w:p>
      <w:pPr>
        <w:spacing w:after="0" w:line="8" w:lineRule="exact"/>
        <w:rPr>
          <w:sz w:val="20"/>
          <w:szCs w:val="20"/>
          <w:color w:val="auto"/>
        </w:rPr>
      </w:pPr>
    </w:p>
    <w:p>
      <w:pPr>
        <w:ind w:left="20"/>
        <w:spacing w:after="0"/>
        <w:rPr>
          <w:sz w:val="20"/>
          <w:szCs w:val="20"/>
          <w:color w:val="auto"/>
        </w:rPr>
      </w:pPr>
      <w:r>
        <w:rPr>
          <w:rFonts w:ascii="Arial" w:cs="Arial" w:eastAsia="Arial" w:hAnsi="Arial"/>
          <w:sz w:val="20"/>
          <w:szCs w:val="20"/>
          <w:color w:val="007021"/>
        </w:rPr>
        <w:t>ValueError</w:t>
      </w:r>
      <w:r>
        <w:rPr>
          <w:rFonts w:ascii="Arial" w:cs="Arial" w:eastAsia="Arial" w:hAnsi="Arial"/>
          <w:sz w:val="20"/>
          <w:szCs w:val="20"/>
          <w:color w:val="000000"/>
        </w:rPr>
        <w:t>:  invalid  literal</w:t>
      </w:r>
      <w:r>
        <w:rPr>
          <w:rFonts w:ascii="Arial" w:cs="Arial" w:eastAsia="Arial" w:hAnsi="Arial"/>
          <w:sz w:val="20"/>
          <w:szCs w:val="20"/>
          <w:color w:val="007021"/>
        </w:rPr>
        <w:t xml:space="preserve">  </w:t>
      </w:r>
      <w:r>
        <w:rPr>
          <w:rFonts w:ascii="Times New Roman" w:cs="Times New Roman" w:eastAsia="Times New Roman" w:hAnsi="Times New Roman"/>
          <w:sz w:val="20"/>
          <w:szCs w:val="20"/>
          <w:b w:val="1"/>
          <w:bCs w:val="1"/>
          <w:color w:val="007021"/>
        </w:rPr>
        <w:t>for</w:t>
      </w:r>
      <w:r>
        <w:rPr>
          <w:rFonts w:ascii="Arial" w:cs="Arial" w:eastAsia="Arial" w:hAnsi="Arial"/>
          <w:sz w:val="20"/>
          <w:szCs w:val="20"/>
          <w:color w:val="007021"/>
        </w:rPr>
        <w:t xml:space="preserve">  </w:t>
      </w:r>
      <w:r>
        <w:rPr>
          <w:rFonts w:ascii="Arial" w:cs="Arial" w:eastAsia="Arial" w:hAnsi="Arial"/>
          <w:sz w:val="20"/>
          <w:szCs w:val="20"/>
          <w:color w:val="8F2100"/>
        </w:rPr>
        <w:t>int</w:t>
      </w:r>
      <w:r>
        <w:rPr>
          <w:rFonts w:ascii="Arial" w:cs="Arial" w:eastAsia="Arial" w:hAnsi="Arial"/>
          <w:sz w:val="20"/>
          <w:szCs w:val="20"/>
          <w:color w:val="000000"/>
        </w:rPr>
        <w:t>()</w:t>
      </w:r>
      <w:r>
        <w:rPr>
          <w:rFonts w:ascii="Arial" w:cs="Arial" w:eastAsia="Arial" w:hAnsi="Arial"/>
          <w:sz w:val="20"/>
          <w:szCs w:val="20"/>
          <w:color w:val="007021"/>
        </w:rPr>
        <w:t xml:space="preserve">  </w:t>
      </w:r>
      <w:r>
        <w:rPr>
          <w:rFonts w:ascii="Times New Roman" w:cs="Times New Roman" w:eastAsia="Times New Roman" w:hAnsi="Times New Roman"/>
          <w:sz w:val="20"/>
          <w:szCs w:val="20"/>
          <w:b w:val="1"/>
          <w:bCs w:val="1"/>
          <w:color w:val="007021"/>
        </w:rPr>
        <w:t>with</w:t>
      </w:r>
      <w:r>
        <w:rPr>
          <w:rFonts w:ascii="Arial" w:cs="Arial" w:eastAsia="Arial" w:hAnsi="Arial"/>
          <w:sz w:val="20"/>
          <w:szCs w:val="20"/>
          <w:color w:val="007021"/>
        </w:rPr>
        <w:t xml:space="preserve">  </w:t>
      </w:r>
      <w:r>
        <w:rPr>
          <w:rFonts w:ascii="Arial" w:cs="Arial" w:eastAsia="Arial" w:hAnsi="Arial"/>
          <w:sz w:val="20"/>
          <w:szCs w:val="20"/>
          <w:color w:val="000000"/>
        </w:rPr>
        <w:t>base</w:t>
      </w:r>
      <w:r>
        <w:rPr>
          <w:rFonts w:ascii="Arial" w:cs="Arial" w:eastAsia="Arial" w:hAnsi="Arial"/>
          <w:sz w:val="20"/>
          <w:szCs w:val="20"/>
          <w:color w:val="007021"/>
        </w:rPr>
        <w:t xml:space="preserve">  </w:t>
      </w:r>
      <w:r>
        <w:rPr>
          <w:rFonts w:ascii="Arial" w:cs="Arial" w:eastAsia="Arial" w:hAnsi="Arial"/>
          <w:sz w:val="20"/>
          <w:szCs w:val="20"/>
          <w:color w:val="40A170"/>
        </w:rPr>
        <w:t>10</w:t>
      </w:r>
      <w:r>
        <w:rPr>
          <w:rFonts w:ascii="Arial" w:cs="Arial" w:eastAsia="Arial" w:hAnsi="Arial"/>
          <w:sz w:val="20"/>
          <w:szCs w:val="20"/>
          <w:color w:val="000000"/>
        </w:rPr>
        <w:t>:</w:t>
      </w:r>
      <w:r>
        <w:rPr>
          <w:rFonts w:ascii="Arial" w:cs="Arial" w:eastAsia="Arial" w:hAnsi="Arial"/>
          <w:sz w:val="20"/>
          <w:szCs w:val="20"/>
          <w:color w:val="007021"/>
        </w:rPr>
        <w:t xml:space="preserve">  </w:t>
      </w:r>
      <w:r>
        <w:rPr>
          <w:rFonts w:ascii="Arial" w:cs="Arial" w:eastAsia="Arial" w:hAnsi="Arial"/>
          <w:sz w:val="20"/>
          <w:szCs w:val="20"/>
          <w:color w:val="4070A1"/>
        </w:rPr>
        <w:t>'Hello'</w:t>
      </w:r>
    </w:p>
    <w:p>
      <w:pPr>
        <w:spacing w:after="0" w:line="302" w:lineRule="exact"/>
        <w:rPr>
          <w:sz w:val="20"/>
          <w:szCs w:val="20"/>
          <w:color w:val="auto"/>
        </w:rPr>
      </w:pPr>
    </w:p>
    <w:p>
      <w:pPr>
        <w:ind w:left="20" w:right="354"/>
        <w:spacing w:after="0"/>
        <w:rPr>
          <w:sz w:val="20"/>
          <w:szCs w:val="20"/>
          <w:color w:val="auto"/>
        </w:rPr>
      </w:pPr>
      <w:r>
        <w:rPr>
          <w:rFonts w:ascii="Arial" w:cs="Arial" w:eastAsia="Arial" w:hAnsi="Arial"/>
          <w:sz w:val="20"/>
          <w:szCs w:val="20"/>
          <w:color w:val="auto"/>
        </w:rPr>
        <w:t xml:space="preserve">int </w:t>
      </w:r>
      <w:r>
        <w:rPr>
          <w:rFonts w:ascii="Gabriola" w:cs="Gabriola" w:eastAsia="Gabriola" w:hAnsi="Gabriola"/>
          <w:sz w:val="20"/>
          <w:szCs w:val="20"/>
          <w:color w:val="auto"/>
        </w:rPr>
        <w:t>can convert floating-point values to integers, but it doesn’t round oﬀ; it chops</w:t>
      </w:r>
      <w:r>
        <w:rPr>
          <w:rFonts w:ascii="Arial" w:cs="Arial" w:eastAsia="Arial" w:hAnsi="Arial"/>
          <w:sz w:val="20"/>
          <w:szCs w:val="20"/>
          <w:color w:val="auto"/>
        </w:rPr>
        <w:t xml:space="preserve"> </w:t>
      </w:r>
      <w:r>
        <w:rPr>
          <w:rFonts w:ascii="Gabriola" w:cs="Gabriola" w:eastAsia="Gabriola" w:hAnsi="Gabriola"/>
          <w:sz w:val="20"/>
          <w:szCs w:val="20"/>
          <w:color w:val="auto"/>
        </w:rPr>
        <w:t>oﬀ the fraction part:</w:t>
      </w:r>
    </w:p>
    <w:p>
      <w:pPr>
        <w:spacing w:after="0" w:line="329" w:lineRule="exact"/>
        <w:rPr>
          <w:sz w:val="20"/>
          <w:szCs w:val="20"/>
          <w:color w:val="auto"/>
        </w:rPr>
      </w:pPr>
    </w:p>
    <w:p>
      <w:pPr>
        <w:ind w:left="440" w:hanging="420"/>
        <w:spacing w:after="0"/>
        <w:tabs>
          <w:tab w:leader="none" w:pos="440" w:val="left"/>
        </w:tabs>
        <w:numPr>
          <w:ilvl w:val="0"/>
          <w:numId w:val="82"/>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w:t>
      </w:r>
      <w:r>
        <w:rPr>
          <w:rFonts w:ascii="Arial" w:cs="Arial" w:eastAsia="Arial" w:hAnsi="Arial"/>
          <w:sz w:val="20"/>
          <w:szCs w:val="20"/>
          <w:color w:val="40A170"/>
        </w:rPr>
        <w:t>3.99999</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40A170"/>
        </w:rPr>
        <w:t>3</w:t>
      </w:r>
    </w:p>
    <w:p>
      <w:pPr>
        <w:spacing w:after="0" w:line="9" w:lineRule="exact"/>
        <w:rPr>
          <w:rFonts w:ascii="Arial" w:cs="Arial" w:eastAsia="Arial" w:hAnsi="Arial"/>
          <w:sz w:val="20"/>
          <w:szCs w:val="20"/>
          <w:color w:val="auto"/>
        </w:rPr>
      </w:pPr>
    </w:p>
    <w:p>
      <w:pPr>
        <w:ind w:left="440" w:hanging="420"/>
        <w:spacing w:after="0"/>
        <w:tabs>
          <w:tab w:leader="none" w:pos="440" w:val="left"/>
        </w:tabs>
        <w:numPr>
          <w:ilvl w:val="0"/>
          <w:numId w:val="82"/>
        </w:numPr>
        <w:rPr>
          <w:rFonts w:ascii="Arial" w:cs="Arial" w:eastAsia="Arial" w:hAnsi="Arial"/>
          <w:sz w:val="20"/>
          <w:szCs w:val="20"/>
          <w:color w:val="auto"/>
        </w:rPr>
      </w:pPr>
      <w:r>
        <w:rPr>
          <w:rFonts w:ascii="Arial" w:cs="Arial" w:eastAsia="Arial" w:hAnsi="Arial"/>
          <w:sz w:val="20"/>
          <w:szCs w:val="20"/>
          <w:color w:val="8F2100"/>
        </w:rPr>
        <w:t>int</w:t>
      </w:r>
      <w:r>
        <w:rPr>
          <w:rFonts w:ascii="Arial" w:cs="Arial" w:eastAsia="Arial" w:hAnsi="Arial"/>
          <w:sz w:val="20"/>
          <w:szCs w:val="20"/>
          <w:color w:val="000000"/>
        </w:rPr>
        <w:t>(-</w:t>
      </w:r>
      <w:r>
        <w:rPr>
          <w:rFonts w:ascii="Arial" w:cs="Arial" w:eastAsia="Arial" w:hAnsi="Arial"/>
          <w:sz w:val="20"/>
          <w:szCs w:val="20"/>
          <w:color w:val="40A170"/>
        </w:rPr>
        <w:t>2.3</w:t>
      </w:r>
      <w:r>
        <w:rPr>
          <w:rFonts w:ascii="Arial" w:cs="Arial" w:eastAsia="Arial" w:hAnsi="Arial"/>
          <w:sz w:val="20"/>
          <w:szCs w:val="20"/>
          <w:color w:val="000000"/>
        </w:rPr>
        <w:t>)</w:t>
      </w:r>
    </w:p>
    <w:p>
      <w:pPr>
        <w:spacing w:after="0" w:line="9" w:lineRule="exact"/>
        <w:rPr>
          <w:sz w:val="20"/>
          <w:szCs w:val="20"/>
          <w:color w:val="auto"/>
        </w:rPr>
      </w:pPr>
    </w:p>
    <w:p>
      <w:pPr>
        <w:ind w:left="20"/>
        <w:spacing w:after="0"/>
        <w:rPr>
          <w:sz w:val="20"/>
          <w:szCs w:val="20"/>
          <w:color w:val="auto"/>
        </w:rPr>
      </w:pPr>
      <w:r>
        <w:rPr>
          <w:rFonts w:ascii="Arial" w:cs="Arial" w:eastAsia="Arial" w:hAnsi="Arial"/>
          <w:sz w:val="20"/>
          <w:szCs w:val="20"/>
          <w:color w:val="auto"/>
        </w:rPr>
        <w:t>-</w:t>
      </w:r>
      <w:r>
        <w:rPr>
          <w:rFonts w:ascii="Arial" w:cs="Arial" w:eastAsia="Arial" w:hAnsi="Arial"/>
          <w:sz w:val="20"/>
          <w:szCs w:val="20"/>
          <w:color w:val="40A170"/>
        </w:rPr>
        <w:t>2</w:t>
      </w:r>
    </w:p>
    <w:p>
      <w:pPr>
        <w:spacing w:after="0" w:line="131" w:lineRule="exact"/>
        <w:rPr>
          <w:sz w:val="20"/>
          <w:szCs w:val="20"/>
          <w:color w:val="auto"/>
        </w:rPr>
      </w:pPr>
    </w:p>
    <w:p>
      <w:pPr>
        <w:ind w:left="20"/>
        <w:spacing w:after="0"/>
        <w:rPr>
          <w:sz w:val="20"/>
          <w:szCs w:val="20"/>
          <w:color w:val="auto"/>
        </w:rPr>
      </w:pPr>
      <w:r>
        <w:rPr>
          <w:rFonts w:ascii="Arial" w:cs="Arial" w:eastAsia="Arial" w:hAnsi="Arial"/>
          <w:sz w:val="20"/>
          <w:szCs w:val="20"/>
          <w:color w:val="auto"/>
        </w:rPr>
        <w:t xml:space="preserve">float </w:t>
      </w:r>
      <w:r>
        <w:rPr>
          <w:rFonts w:ascii="Gabriola" w:cs="Gabriola" w:eastAsia="Gabriola" w:hAnsi="Gabriola"/>
          <w:sz w:val="20"/>
          <w:szCs w:val="20"/>
          <w:color w:val="auto"/>
        </w:rPr>
        <w:t>converts integers and strings to floating-point numbers:</w:t>
      </w:r>
    </w:p>
    <w:p>
      <w:pPr>
        <w:spacing w:after="0" w:line="261" w:lineRule="exact"/>
        <w:rPr>
          <w:sz w:val="20"/>
          <w:szCs w:val="20"/>
          <w:color w:val="auto"/>
        </w:rPr>
      </w:pPr>
    </w:p>
    <w:p>
      <w:pPr>
        <w:ind w:left="440" w:hanging="420"/>
        <w:spacing w:after="0"/>
        <w:tabs>
          <w:tab w:leader="none" w:pos="440" w:val="left"/>
        </w:tabs>
        <w:numPr>
          <w:ilvl w:val="0"/>
          <w:numId w:val="83"/>
        </w:numPr>
        <w:rPr>
          <w:rFonts w:ascii="Arial" w:cs="Arial" w:eastAsia="Arial" w:hAnsi="Arial"/>
          <w:sz w:val="20"/>
          <w:szCs w:val="20"/>
          <w:color w:val="auto"/>
        </w:rPr>
      </w:pPr>
      <w:r>
        <w:rPr>
          <w:rFonts w:ascii="Arial" w:cs="Arial" w:eastAsia="Arial" w:hAnsi="Arial"/>
          <w:sz w:val="20"/>
          <w:szCs w:val="20"/>
          <w:color w:val="8F2100"/>
        </w:rPr>
        <w:t>float</w:t>
      </w:r>
      <w:r>
        <w:rPr>
          <w:rFonts w:ascii="Arial" w:cs="Arial" w:eastAsia="Arial" w:hAnsi="Arial"/>
          <w:sz w:val="20"/>
          <w:szCs w:val="20"/>
          <w:color w:val="000000"/>
        </w:rPr>
        <w:t>(</w:t>
      </w:r>
      <w:r>
        <w:rPr>
          <w:rFonts w:ascii="Arial" w:cs="Arial" w:eastAsia="Arial" w:hAnsi="Arial"/>
          <w:sz w:val="20"/>
          <w:szCs w:val="20"/>
          <w:color w:val="40A170"/>
        </w:rPr>
        <w:t>32</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40A170"/>
        </w:rPr>
        <w:t>32.0</w:t>
      </w:r>
    </w:p>
    <w:p>
      <w:pPr>
        <w:spacing w:after="0" w:line="56" w:lineRule="exact"/>
        <w:rPr>
          <w:rFonts w:ascii="Arial" w:cs="Arial" w:eastAsia="Arial" w:hAnsi="Arial"/>
          <w:sz w:val="20"/>
          <w:szCs w:val="20"/>
          <w:color w:val="auto"/>
        </w:rPr>
      </w:pPr>
    </w:p>
    <w:p>
      <w:pPr>
        <w:ind w:left="20" w:right="5374"/>
        <w:spacing w:after="0" w:line="219" w:lineRule="auto"/>
        <w:tabs>
          <w:tab w:leader="none" w:pos="439" w:val="left"/>
        </w:tabs>
        <w:numPr>
          <w:ilvl w:val="0"/>
          <w:numId w:val="83"/>
        </w:numPr>
        <w:rPr>
          <w:rFonts w:ascii="Arial" w:cs="Arial" w:eastAsia="Arial" w:hAnsi="Arial"/>
          <w:sz w:val="20"/>
          <w:szCs w:val="20"/>
          <w:color w:val="auto"/>
        </w:rPr>
      </w:pPr>
      <w:r>
        <w:rPr>
          <w:rFonts w:ascii="Arial" w:cs="Arial" w:eastAsia="Arial" w:hAnsi="Arial"/>
          <w:sz w:val="20"/>
          <w:szCs w:val="20"/>
          <w:color w:val="8F2100"/>
        </w:rPr>
        <w:t>float</w:t>
      </w:r>
      <w:r>
        <w:rPr>
          <w:rFonts w:ascii="Arial" w:cs="Arial" w:eastAsia="Arial" w:hAnsi="Arial"/>
          <w:sz w:val="20"/>
          <w:szCs w:val="20"/>
          <w:color w:val="000000"/>
        </w:rPr>
        <w:t>(</w:t>
      </w:r>
      <w:r>
        <w:rPr>
          <w:rFonts w:ascii="Arial" w:cs="Arial" w:eastAsia="Arial" w:hAnsi="Arial"/>
          <w:sz w:val="20"/>
          <w:szCs w:val="20"/>
          <w:color w:val="4070A1"/>
        </w:rPr>
        <w:t>'3.14159'</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40A170"/>
        </w:rPr>
        <w:t>3.14159</w:t>
      </w:r>
    </w:p>
    <w:p>
      <w:pPr>
        <w:spacing w:after="0" w:line="132" w:lineRule="exact"/>
        <w:rPr>
          <w:sz w:val="20"/>
          <w:szCs w:val="20"/>
          <w:color w:val="auto"/>
        </w:rPr>
      </w:pPr>
    </w:p>
    <w:p>
      <w:pPr>
        <w:ind w:left="20"/>
        <w:spacing w:after="0"/>
        <w:rPr>
          <w:sz w:val="20"/>
          <w:szCs w:val="20"/>
          <w:color w:val="auto"/>
        </w:rPr>
      </w:pPr>
      <w:r>
        <w:rPr>
          <w:rFonts w:ascii="Gabriola" w:cs="Gabriola" w:eastAsia="Gabriola" w:hAnsi="Gabriola"/>
          <w:sz w:val="20"/>
          <w:szCs w:val="20"/>
          <w:color w:val="auto"/>
        </w:rPr>
        <w:t xml:space="preserve">Finally, </w:t>
      </w:r>
      <w:r>
        <w:rPr>
          <w:rFonts w:ascii="Arial" w:cs="Arial" w:eastAsia="Arial" w:hAnsi="Arial"/>
          <w:sz w:val="20"/>
          <w:szCs w:val="20"/>
          <w:color w:val="auto"/>
        </w:rPr>
        <w:t>str</w:t>
      </w:r>
      <w:r>
        <w:rPr>
          <w:rFonts w:ascii="Gabriola" w:cs="Gabriola" w:eastAsia="Gabriola" w:hAnsi="Gabriola"/>
          <w:sz w:val="20"/>
          <w:szCs w:val="20"/>
          <w:color w:val="auto"/>
        </w:rPr>
        <w:t xml:space="preserve"> converts its argument to a string:</w:t>
      </w:r>
    </w:p>
    <w:p>
      <w:pPr>
        <w:spacing w:after="0" w:line="261" w:lineRule="exact"/>
        <w:rPr>
          <w:sz w:val="20"/>
          <w:szCs w:val="20"/>
          <w:color w:val="auto"/>
        </w:rPr>
      </w:pPr>
    </w:p>
    <w:p>
      <w:pPr>
        <w:ind w:left="440" w:hanging="420"/>
        <w:spacing w:after="0"/>
        <w:tabs>
          <w:tab w:leader="none" w:pos="440" w:val="left"/>
        </w:tabs>
        <w:numPr>
          <w:ilvl w:val="0"/>
          <w:numId w:val="84"/>
        </w:numPr>
        <w:rPr>
          <w:rFonts w:ascii="Arial" w:cs="Arial" w:eastAsia="Arial" w:hAnsi="Arial"/>
          <w:sz w:val="20"/>
          <w:szCs w:val="20"/>
          <w:color w:val="auto"/>
        </w:rPr>
      </w:pPr>
      <w:r>
        <w:rPr>
          <w:rFonts w:ascii="Arial" w:cs="Arial" w:eastAsia="Arial" w:hAnsi="Arial"/>
          <w:sz w:val="20"/>
          <w:szCs w:val="20"/>
          <w:color w:val="8F2100"/>
        </w:rPr>
        <w:t>str</w:t>
      </w:r>
      <w:r>
        <w:rPr>
          <w:rFonts w:ascii="Arial" w:cs="Arial" w:eastAsia="Arial" w:hAnsi="Arial"/>
          <w:sz w:val="20"/>
          <w:szCs w:val="20"/>
          <w:color w:val="000000"/>
        </w:rPr>
        <w:t>(</w:t>
      </w:r>
      <w:r>
        <w:rPr>
          <w:rFonts w:ascii="Arial" w:cs="Arial" w:eastAsia="Arial" w:hAnsi="Arial"/>
          <w:sz w:val="20"/>
          <w:szCs w:val="20"/>
          <w:color w:val="40A170"/>
        </w:rPr>
        <w:t>32</w:t>
      </w:r>
      <w:r>
        <w:rPr>
          <w:rFonts w:ascii="Arial" w:cs="Arial" w:eastAsia="Arial" w:hAnsi="Arial"/>
          <w:sz w:val="20"/>
          <w:szCs w:val="20"/>
          <w:color w:val="000000"/>
        </w:rPr>
        <w:t>)</w:t>
      </w:r>
    </w:p>
    <w:p>
      <w:pPr>
        <w:spacing w:after="0" w:line="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i w:val="1"/>
          <w:iCs w:val="1"/>
          <w:color w:val="61A1B0"/>
        </w:rPr>
        <w:t>'32'</w:t>
      </w:r>
    </w:p>
    <w:p>
      <w:pPr>
        <w:spacing w:after="0" w:line="9" w:lineRule="exact"/>
        <w:rPr>
          <w:rFonts w:ascii="Arial" w:cs="Arial" w:eastAsia="Arial" w:hAnsi="Arial"/>
          <w:sz w:val="20"/>
          <w:szCs w:val="20"/>
          <w:color w:val="auto"/>
        </w:rPr>
      </w:pPr>
    </w:p>
    <w:p>
      <w:pPr>
        <w:ind w:left="440" w:hanging="420"/>
        <w:spacing w:after="0"/>
        <w:tabs>
          <w:tab w:leader="none" w:pos="440" w:val="left"/>
        </w:tabs>
        <w:numPr>
          <w:ilvl w:val="0"/>
          <w:numId w:val="84"/>
        </w:numPr>
        <w:rPr>
          <w:rFonts w:ascii="Arial" w:cs="Arial" w:eastAsia="Arial" w:hAnsi="Arial"/>
          <w:sz w:val="20"/>
          <w:szCs w:val="20"/>
          <w:color w:val="auto"/>
        </w:rPr>
      </w:pPr>
      <w:r>
        <w:rPr>
          <w:rFonts w:ascii="Arial" w:cs="Arial" w:eastAsia="Arial" w:hAnsi="Arial"/>
          <w:sz w:val="20"/>
          <w:szCs w:val="20"/>
          <w:color w:val="8F2100"/>
        </w:rPr>
        <w:t>str</w:t>
      </w:r>
      <w:r>
        <w:rPr>
          <w:rFonts w:ascii="Arial" w:cs="Arial" w:eastAsia="Arial" w:hAnsi="Arial"/>
          <w:sz w:val="20"/>
          <w:szCs w:val="20"/>
          <w:color w:val="000000"/>
        </w:rPr>
        <w:t>(</w:t>
      </w:r>
      <w:r>
        <w:rPr>
          <w:rFonts w:ascii="Arial" w:cs="Arial" w:eastAsia="Arial" w:hAnsi="Arial"/>
          <w:sz w:val="20"/>
          <w:szCs w:val="20"/>
          <w:color w:val="40A170"/>
        </w:rPr>
        <w:t>3.14159</w:t>
      </w:r>
      <w:r>
        <w:rPr>
          <w:rFonts w:ascii="Arial" w:cs="Arial" w:eastAsia="Arial" w:hAnsi="Arial"/>
          <w:sz w:val="20"/>
          <w:szCs w:val="20"/>
          <w:color w:val="000000"/>
        </w:rPr>
        <w:t>)</w:t>
      </w:r>
    </w:p>
    <w:p>
      <w:pPr>
        <w:sectPr>
          <w:pgSz w:w="9820" w:h="14198" w:orient="portrait"/>
          <w:cols w:equalWidth="0" w:num="1">
            <w:col w:w="7494"/>
          </w:cols>
          <w:pgMar w:left="880" w:top="220" w:right="1440" w:bottom="535" w:gutter="0" w:footer="0" w:header="0"/>
        </w:sectPr>
      </w:pPr>
    </w:p>
    <w:p>
      <w:pPr>
        <w:spacing w:after="0" w:line="9"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'3.14159'</w:t>
      </w:r>
    </w:p>
    <w:p>
      <w:pPr>
        <w:sectPr>
          <w:pgSz w:w="9820" w:h="14198" w:orient="portrait"/>
          <w:cols w:equalWidth="0" w:num="1">
            <w:col w:w="7494"/>
          </w:cols>
          <w:pgMar w:left="880" w:top="220" w:right="1440" w:bottom="535" w:gutter="0" w:footer="0" w:header="0"/>
          <w:type w:val="continuous"/>
        </w:sectPr>
      </w:pPr>
    </w:p>
    <w:bookmarkStart w:id="56" w:name="page57"/>
    <w:bookmarkEnd w:id="56"/>
    <w:tbl>
      <w:tblPr>
        <w:tblLayout w:type="fixed"/>
        <w:tblInd w:w="360" w:type="dxa"/>
        <w:tblCellMar>
          <w:top w:w="0" w:type="dxa"/>
          <w:left w:w="0" w:type="dxa"/>
          <w:bottom w:w="0" w:type="dxa"/>
          <w:right w:w="0" w:type="dxa"/>
        </w:tblCellMar>
      </w:tblPr>
      <w:tr>
        <w:trPr>
          <w:trHeight w:val="230"/>
        </w:trPr>
        <w:tc>
          <w:tcPr>
            <w:tcW w:w="47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4.4.   RANDOM NUMBERS</w:t>
            </w:r>
          </w:p>
        </w:tc>
        <w:tc>
          <w:tcPr>
            <w:tcW w:w="2420" w:type="dxa"/>
            <w:vAlign w:val="bottom"/>
          </w:tcPr>
          <w:p>
            <w:pPr>
              <w:jc w:val="right"/>
              <w:spacing w:after="0"/>
              <w:rPr>
                <w:sz w:val="20"/>
                <w:szCs w:val="20"/>
                <w:color w:val="auto"/>
              </w:rPr>
            </w:pPr>
            <w:r>
              <w:rPr>
                <w:rFonts w:ascii="Arial" w:cs="Arial" w:eastAsia="Arial" w:hAnsi="Arial"/>
                <w:sz w:val="20"/>
                <w:szCs w:val="20"/>
                <w:color w:val="auto"/>
              </w:rPr>
              <w:t>45</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4.4</w:t>
        <w:tab/>
        <w:t>Random numbers</w:t>
      </w:r>
    </w:p>
    <w:p>
      <w:pPr>
        <w:spacing w:after="0" w:line="336" w:lineRule="exact"/>
        <w:rPr>
          <w:sz w:val="20"/>
          <w:szCs w:val="20"/>
          <w:color w:val="auto"/>
        </w:rPr>
      </w:pPr>
    </w:p>
    <w:p>
      <w:pPr>
        <w:jc w:val="both"/>
        <w:ind w:left="360" w:right="20"/>
        <w:spacing w:after="0" w:line="241" w:lineRule="auto"/>
        <w:rPr>
          <w:sz w:val="20"/>
          <w:szCs w:val="20"/>
          <w:color w:val="auto"/>
        </w:rPr>
      </w:pPr>
      <w:r>
        <w:rPr>
          <w:rFonts w:ascii="Arial" w:cs="Arial" w:eastAsia="Arial" w:hAnsi="Arial"/>
          <w:sz w:val="20"/>
          <w:szCs w:val="20"/>
          <w:color w:val="auto"/>
        </w:rPr>
        <w:t xml:space="preserve">Given the same inputs, most computer programs generate the same outputs every time, so they are said to be </w:t>
      </w:r>
      <w:r>
        <w:rPr>
          <w:rFonts w:ascii="Arial" w:cs="Arial" w:eastAsia="Arial" w:hAnsi="Arial"/>
          <w:sz w:val="20"/>
          <w:szCs w:val="20"/>
          <w:b w:val="1"/>
          <w:bCs w:val="1"/>
          <w:i w:val="1"/>
          <w:iCs w:val="1"/>
          <w:color w:val="auto"/>
        </w:rPr>
        <w:t>deterministic</w:t>
      </w:r>
      <w:r>
        <w:rPr>
          <w:rFonts w:ascii="Arial" w:cs="Arial" w:eastAsia="Arial" w:hAnsi="Arial"/>
          <w:sz w:val="20"/>
          <w:szCs w:val="20"/>
          <w:color w:val="auto"/>
        </w:rPr>
        <w:t>. Determinism is usually a good thing, since we expect the same calculation to yield the same result. For some applica-tions, though, we want the computer to be unpredictable. Games are an obvious example, but there are more.</w:t>
      </w:r>
    </w:p>
    <w:p>
      <w:pPr>
        <w:spacing w:after="0" w:line="159" w:lineRule="exact"/>
        <w:rPr>
          <w:sz w:val="20"/>
          <w:szCs w:val="20"/>
          <w:color w:val="auto"/>
        </w:rPr>
      </w:pPr>
    </w:p>
    <w:p>
      <w:pPr>
        <w:jc w:val="both"/>
        <w:ind w:left="340" w:firstLine="14"/>
        <w:spacing w:after="0" w:line="256" w:lineRule="auto"/>
        <w:rPr>
          <w:sz w:val="20"/>
          <w:szCs w:val="20"/>
          <w:color w:val="auto"/>
        </w:rPr>
      </w:pPr>
      <w:r>
        <w:rPr>
          <w:rFonts w:ascii="Arial" w:cs="Arial" w:eastAsia="Arial" w:hAnsi="Arial"/>
          <w:sz w:val="19"/>
          <w:szCs w:val="19"/>
          <w:color w:val="auto"/>
        </w:rPr>
        <w:t xml:space="preserve">Making a program truly nondeterministic turns out to be not so easy, but there are ways to make it at least seem nondeterministic. One of them is to use </w:t>
      </w:r>
      <w:r>
        <w:rPr>
          <w:rFonts w:ascii="Arial" w:cs="Arial" w:eastAsia="Arial" w:hAnsi="Arial"/>
          <w:sz w:val="19"/>
          <w:szCs w:val="19"/>
          <w:b w:val="1"/>
          <w:bCs w:val="1"/>
          <w:i w:val="1"/>
          <w:iCs w:val="1"/>
          <w:color w:val="auto"/>
        </w:rPr>
        <w:t xml:space="preserve">al-gorithms </w:t>
      </w:r>
      <w:r>
        <w:rPr>
          <w:rFonts w:ascii="Arial" w:cs="Arial" w:eastAsia="Arial" w:hAnsi="Arial"/>
          <w:sz w:val="19"/>
          <w:szCs w:val="19"/>
          <w:color w:val="auto"/>
        </w:rPr>
        <w:t>that generate</w:t>
      </w:r>
      <w:r>
        <w:rPr>
          <w:rFonts w:ascii="Arial" w:cs="Arial" w:eastAsia="Arial" w:hAnsi="Arial"/>
          <w:sz w:val="19"/>
          <w:szCs w:val="19"/>
          <w:b w:val="1"/>
          <w:bCs w:val="1"/>
          <w:i w:val="1"/>
          <w:iCs w:val="1"/>
          <w:color w:val="auto"/>
        </w:rPr>
        <w:t xml:space="preserve"> pseudorandom </w:t>
      </w:r>
      <w:r>
        <w:rPr>
          <w:rFonts w:ascii="Arial" w:cs="Arial" w:eastAsia="Arial" w:hAnsi="Arial"/>
          <w:sz w:val="19"/>
          <w:szCs w:val="19"/>
          <w:color w:val="auto"/>
        </w:rPr>
        <w:t>numbers. Pseudorandom numbers are not</w:t>
      </w:r>
      <w:r>
        <w:rPr>
          <w:rFonts w:ascii="Arial" w:cs="Arial" w:eastAsia="Arial" w:hAnsi="Arial"/>
          <w:sz w:val="19"/>
          <w:szCs w:val="19"/>
          <w:b w:val="1"/>
          <w:bCs w:val="1"/>
          <w:i w:val="1"/>
          <w:iCs w:val="1"/>
          <w:color w:val="auto"/>
        </w:rPr>
        <w:t xml:space="preserve"> </w:t>
      </w:r>
      <w:r>
        <w:rPr>
          <w:rFonts w:ascii="Arial" w:cs="Arial" w:eastAsia="Arial" w:hAnsi="Arial"/>
          <w:sz w:val="19"/>
          <w:szCs w:val="19"/>
          <w:color w:val="auto"/>
        </w:rPr>
        <w:t>truly random because they are generated by a deterministic computation, but just by looking at the numbers it is all but impossible to distinguish them from random.</w:t>
      </w:r>
    </w:p>
    <w:p>
      <w:pPr>
        <w:spacing w:after="0" w:line="149" w:lineRule="exact"/>
        <w:rPr>
          <w:sz w:val="20"/>
          <w:szCs w:val="20"/>
          <w:color w:val="auto"/>
        </w:rPr>
      </w:pPr>
    </w:p>
    <w:p>
      <w:pPr>
        <w:ind w:left="340" w:right="40" w:firstLine="16"/>
        <w:spacing w:after="0" w:line="227" w:lineRule="auto"/>
        <w:rPr>
          <w:sz w:val="20"/>
          <w:szCs w:val="20"/>
          <w:color w:val="auto"/>
        </w:rPr>
      </w:pPr>
      <w:r>
        <w:rPr>
          <w:rFonts w:ascii="Arial" w:cs="Arial" w:eastAsia="Arial" w:hAnsi="Arial"/>
          <w:sz w:val="20"/>
          <w:szCs w:val="20"/>
          <w:color w:val="auto"/>
        </w:rPr>
        <w:t>The random module provides functions that generate pseudorandom numbers (which I will simply call “random” from here on).</w:t>
      </w:r>
    </w:p>
    <w:p>
      <w:pPr>
        <w:spacing w:after="0" w:line="162" w:lineRule="exact"/>
        <w:rPr>
          <w:sz w:val="20"/>
          <w:szCs w:val="20"/>
          <w:color w:val="auto"/>
        </w:rPr>
      </w:pPr>
    </w:p>
    <w:p>
      <w:pPr>
        <w:jc w:val="both"/>
        <w:ind w:left="360"/>
        <w:spacing w:after="0" w:line="235" w:lineRule="auto"/>
        <w:rPr>
          <w:sz w:val="20"/>
          <w:szCs w:val="20"/>
          <w:color w:val="auto"/>
        </w:rPr>
      </w:pPr>
      <w:r>
        <w:rPr>
          <w:rFonts w:ascii="Arial" w:cs="Arial" w:eastAsia="Arial" w:hAnsi="Arial"/>
          <w:sz w:val="20"/>
          <w:szCs w:val="20"/>
          <w:color w:val="auto"/>
        </w:rPr>
        <w:t>The function random returns a random float between 0.0 and 1.0 (including 0.0 but not 1.0). Each time you call random, you get the next number in a long series. To see a sample, run this loop:</w:t>
      </w:r>
    </w:p>
    <w:p>
      <w:pPr>
        <w:spacing w:after="0" w:line="317" w:lineRule="exact"/>
        <w:rPr>
          <w:sz w:val="20"/>
          <w:szCs w:val="20"/>
          <w:color w:val="auto"/>
        </w:rPr>
      </w:pPr>
    </w:p>
    <w:p>
      <w:pPr>
        <w:ind w:left="360"/>
        <w:spacing w:after="0"/>
        <w:rPr>
          <w:sz w:val="20"/>
          <w:szCs w:val="20"/>
          <w:color w:val="auto"/>
        </w:rPr>
      </w:pPr>
      <w:r>
        <w:rPr>
          <w:rFonts w:ascii="Arial" w:cs="Arial" w:eastAsia="Arial" w:hAnsi="Arial"/>
          <w:sz w:val="20"/>
          <w:szCs w:val="20"/>
          <w:color w:val="4070A1"/>
        </w:rPr>
        <w:t xml:space="preserve">import  </w:t>
      </w:r>
      <w:r>
        <w:rPr>
          <w:rFonts w:ascii="Arial" w:cs="Arial" w:eastAsia="Arial" w:hAnsi="Arial"/>
          <w:sz w:val="20"/>
          <w:szCs w:val="20"/>
          <w:color w:val="000000"/>
        </w:rPr>
        <w:t>random</w:t>
      </w:r>
    </w:p>
    <w:p>
      <w:pPr>
        <w:spacing w:after="0" w:line="24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 xml:space="preserve">i  in  </w:t>
      </w:r>
      <w:r>
        <w:rPr>
          <w:rFonts w:ascii="Arial" w:cs="Arial" w:eastAsia="Arial" w:hAnsi="Arial"/>
          <w:sz w:val="20"/>
          <w:szCs w:val="20"/>
          <w:color w:val="8F2100"/>
        </w:rPr>
        <w:t>range</w:t>
      </w:r>
      <w:r>
        <w:rPr>
          <w:rFonts w:ascii="Arial" w:cs="Arial" w:eastAsia="Arial" w:hAnsi="Arial"/>
          <w:sz w:val="20"/>
          <w:szCs w:val="20"/>
          <w:color w:val="auto"/>
        </w:rPr>
        <w:t>(</w:t>
      </w:r>
      <w:r>
        <w:rPr>
          <w:rFonts w:ascii="Arial" w:cs="Arial" w:eastAsia="Arial" w:hAnsi="Arial"/>
          <w:sz w:val="20"/>
          <w:szCs w:val="20"/>
          <w:color w:val="40A170"/>
        </w:rPr>
        <w:t>10</w:t>
      </w:r>
      <w:r>
        <w:rPr>
          <w:rFonts w:ascii="Arial" w:cs="Arial" w:eastAsia="Arial" w:hAnsi="Arial"/>
          <w:sz w:val="20"/>
          <w:szCs w:val="20"/>
          <w:color w:val="auto"/>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x  =  random.random()</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(x)</w:t>
      </w:r>
    </w:p>
    <w:p>
      <w:pPr>
        <w:spacing w:after="0" w:line="358" w:lineRule="exact"/>
        <w:rPr>
          <w:sz w:val="20"/>
          <w:szCs w:val="20"/>
          <w:color w:val="auto"/>
        </w:rPr>
      </w:pPr>
    </w:p>
    <w:p>
      <w:pPr>
        <w:ind w:left="360" w:right="40" w:hanging="6"/>
        <w:spacing w:after="0" w:line="227" w:lineRule="auto"/>
        <w:rPr>
          <w:sz w:val="20"/>
          <w:szCs w:val="20"/>
          <w:color w:val="auto"/>
        </w:rPr>
      </w:pPr>
      <w:r>
        <w:rPr>
          <w:rFonts w:ascii="Arial" w:cs="Arial" w:eastAsia="Arial" w:hAnsi="Arial"/>
          <w:sz w:val="20"/>
          <w:szCs w:val="20"/>
          <w:color w:val="auto"/>
        </w:rPr>
        <w:t>This program produces the following list of 10 random numbers between 0.0 and up to but not including 1.0.</w:t>
      </w:r>
    </w:p>
    <w:p>
      <w:pPr>
        <w:spacing w:after="0" w:line="31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0.11132867921152356</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0.5950949227890241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0.04820265884996877</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0.841003109276478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0.997914947094958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0.04842330803368111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0.7416295948208405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0.510535245390327</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0.27447040171978143</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0.028511805472785867</w:t>
      </w:r>
    </w:p>
    <w:p>
      <w:pPr>
        <w:spacing w:after="0" w:line="362" w:lineRule="exact"/>
        <w:rPr>
          <w:sz w:val="20"/>
          <w:szCs w:val="20"/>
          <w:color w:val="auto"/>
        </w:rPr>
      </w:pPr>
    </w:p>
    <w:p>
      <w:pPr>
        <w:ind w:left="360" w:right="40"/>
        <w:spacing w:after="0" w:line="227" w:lineRule="auto"/>
        <w:rPr>
          <w:sz w:val="20"/>
          <w:szCs w:val="20"/>
          <w:color w:val="auto"/>
        </w:rPr>
      </w:pPr>
      <w:r>
        <w:rPr>
          <w:rFonts w:ascii="Arial" w:cs="Arial" w:eastAsia="Arial" w:hAnsi="Arial"/>
          <w:sz w:val="20"/>
          <w:szCs w:val="20"/>
          <w:color w:val="auto"/>
        </w:rPr>
        <w:t>Exercise 1: Run the program on your system and see what numbers you get. Run the program more than once and see what numbers you get.</w:t>
      </w:r>
    </w:p>
    <w:p>
      <w:pPr>
        <w:spacing w:after="0" w:line="161" w:lineRule="exact"/>
        <w:rPr>
          <w:sz w:val="20"/>
          <w:szCs w:val="20"/>
          <w:color w:val="auto"/>
        </w:rPr>
      </w:pPr>
    </w:p>
    <w:p>
      <w:pPr>
        <w:jc w:val="both"/>
        <w:ind w:left="360"/>
        <w:spacing w:after="0" w:line="235" w:lineRule="auto"/>
        <w:rPr>
          <w:sz w:val="20"/>
          <w:szCs w:val="20"/>
          <w:color w:val="auto"/>
        </w:rPr>
      </w:pPr>
      <w:r>
        <w:rPr>
          <w:rFonts w:ascii="Arial" w:cs="Arial" w:eastAsia="Arial" w:hAnsi="Arial"/>
          <w:sz w:val="20"/>
          <w:szCs w:val="20"/>
          <w:color w:val="auto"/>
        </w:rPr>
        <w:t>The random function is only one of many functions that handle random numbers. The function randint takes the parameters low and high, and returns an integer between low and high (including both).</w:t>
      </w:r>
    </w:p>
    <w:p>
      <w:pPr>
        <w:spacing w:after="0" w:line="318" w:lineRule="exact"/>
        <w:rPr>
          <w:sz w:val="20"/>
          <w:szCs w:val="20"/>
          <w:color w:val="auto"/>
        </w:rPr>
      </w:pPr>
    </w:p>
    <w:p>
      <w:pPr>
        <w:ind w:left="780" w:hanging="420"/>
        <w:spacing w:after="0"/>
        <w:tabs>
          <w:tab w:leader="none" w:pos="780" w:val="left"/>
        </w:tabs>
        <w:numPr>
          <w:ilvl w:val="0"/>
          <w:numId w:val="85"/>
        </w:numPr>
        <w:rPr>
          <w:rFonts w:ascii="Arial" w:cs="Arial" w:eastAsia="Arial" w:hAnsi="Arial"/>
          <w:sz w:val="20"/>
          <w:szCs w:val="20"/>
          <w:color w:val="auto"/>
        </w:rPr>
      </w:pPr>
      <w:r>
        <w:rPr>
          <w:rFonts w:ascii="Arial" w:cs="Arial" w:eastAsia="Arial" w:hAnsi="Arial"/>
          <w:sz w:val="20"/>
          <w:szCs w:val="20"/>
          <w:color w:val="auto"/>
        </w:rPr>
        <w:t>random.randint(</w:t>
      </w:r>
      <w:r>
        <w:rPr>
          <w:rFonts w:ascii="Arial" w:cs="Arial" w:eastAsia="Arial" w:hAnsi="Arial"/>
          <w:sz w:val="20"/>
          <w:szCs w:val="20"/>
          <w:color w:val="40A170"/>
        </w:rPr>
        <w:t>5</w:t>
      </w:r>
      <w:r>
        <w:rPr>
          <w:rFonts w:ascii="Arial" w:cs="Arial" w:eastAsia="Arial" w:hAnsi="Arial"/>
          <w:sz w:val="20"/>
          <w:szCs w:val="20"/>
          <w:color w:val="auto"/>
        </w:rPr>
        <w:t xml:space="preserve">,  </w:t>
      </w:r>
      <w:r>
        <w:rPr>
          <w:rFonts w:ascii="Arial" w:cs="Arial" w:eastAsia="Arial" w:hAnsi="Arial"/>
          <w:sz w:val="20"/>
          <w:szCs w:val="20"/>
          <w:color w:val="40A170"/>
        </w:rPr>
        <w:t>10</w:t>
      </w:r>
      <w:r>
        <w:rPr>
          <w:rFonts w:ascii="Arial" w:cs="Arial" w:eastAsia="Arial" w:hAnsi="Arial"/>
          <w:sz w:val="20"/>
          <w:szCs w:val="20"/>
          <w:color w:val="auto"/>
        </w:rPr>
        <w:t>)</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40A170"/>
        </w:rPr>
        <w:t>5</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85"/>
        </w:numPr>
        <w:rPr>
          <w:rFonts w:ascii="Arial" w:cs="Arial" w:eastAsia="Arial" w:hAnsi="Arial"/>
          <w:sz w:val="20"/>
          <w:szCs w:val="20"/>
          <w:color w:val="auto"/>
        </w:rPr>
      </w:pPr>
      <w:r>
        <w:rPr>
          <w:rFonts w:ascii="Arial" w:cs="Arial" w:eastAsia="Arial" w:hAnsi="Arial"/>
          <w:sz w:val="20"/>
          <w:szCs w:val="20"/>
          <w:color w:val="auto"/>
        </w:rPr>
        <w:t>random.randint(</w:t>
      </w:r>
      <w:r>
        <w:rPr>
          <w:rFonts w:ascii="Arial" w:cs="Arial" w:eastAsia="Arial" w:hAnsi="Arial"/>
          <w:sz w:val="20"/>
          <w:szCs w:val="20"/>
          <w:color w:val="40A170"/>
        </w:rPr>
        <w:t>5</w:t>
      </w:r>
      <w:r>
        <w:rPr>
          <w:rFonts w:ascii="Arial" w:cs="Arial" w:eastAsia="Arial" w:hAnsi="Arial"/>
          <w:sz w:val="20"/>
          <w:szCs w:val="20"/>
          <w:color w:val="auto"/>
        </w:rPr>
        <w:t xml:space="preserve">,  </w:t>
      </w:r>
      <w:r>
        <w:rPr>
          <w:rFonts w:ascii="Arial" w:cs="Arial" w:eastAsia="Arial" w:hAnsi="Arial"/>
          <w:sz w:val="20"/>
          <w:szCs w:val="20"/>
          <w:color w:val="40A170"/>
        </w:rPr>
        <w:t>10</w:t>
      </w:r>
      <w:r>
        <w:rPr>
          <w:rFonts w:ascii="Arial" w:cs="Arial" w:eastAsia="Arial" w:hAnsi="Arial"/>
          <w:sz w:val="20"/>
          <w:szCs w:val="20"/>
          <w:color w:val="auto"/>
        </w:rPr>
        <w:t>)</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40A170"/>
        </w:rPr>
        <w:t>9</w:t>
      </w:r>
    </w:p>
    <w:p>
      <w:pPr>
        <w:sectPr>
          <w:pgSz w:w="9820" w:h="14198" w:orient="portrait"/>
          <w:cols w:equalWidth="0" w:num="1">
            <w:col w:w="7520"/>
          </w:cols>
          <w:pgMar w:left="1440" w:top="358" w:right="854" w:bottom="535" w:gutter="0" w:footer="0" w:header="0"/>
        </w:sectPr>
      </w:pPr>
    </w:p>
    <w:bookmarkStart w:id="57" w:name="page58"/>
    <w:bookmarkEnd w:id="57"/>
    <w:p>
      <w:pPr>
        <w:spacing w:after="0"/>
        <w:tabs>
          <w:tab w:leader="none" w:pos="4500" w:val="left"/>
          <w:tab w:leader="none" w:pos="5880" w:val="left"/>
        </w:tabs>
        <w:rPr>
          <w:sz w:val="20"/>
          <w:szCs w:val="20"/>
          <w:color w:val="auto"/>
        </w:rPr>
      </w:pPr>
      <w:r>
        <w:rPr>
          <w:rFonts w:ascii="Arial" w:cs="Arial" w:eastAsia="Arial" w:hAnsi="Arial"/>
          <w:sz w:val="20"/>
          <w:szCs w:val="20"/>
          <w:color w:val="auto"/>
        </w:rPr>
        <w:t>46</w:t>
      </w:r>
      <w:r>
        <w:rPr>
          <w:sz w:val="20"/>
          <w:szCs w:val="20"/>
          <w:color w:val="auto"/>
        </w:rPr>
        <w:tab/>
      </w:r>
      <w:r>
        <w:rPr>
          <w:rFonts w:ascii="Times New Roman" w:cs="Times New Roman" w:eastAsia="Times New Roman" w:hAnsi="Times New Roman"/>
          <w:sz w:val="20"/>
          <w:szCs w:val="20"/>
          <w:i w:val="1"/>
          <w:iCs w:val="1"/>
          <w:color w:val="auto"/>
        </w:rPr>
        <w:t>CHAPTER 4.</w:t>
        <w:tab/>
        <w:t>FUNCTIONS</w:t>
      </w:r>
    </w:p>
    <w:p>
      <w:pPr>
        <w:spacing w:after="0" w:line="329" w:lineRule="exact"/>
        <w:rPr>
          <w:sz w:val="20"/>
          <w:szCs w:val="20"/>
          <w:color w:val="auto"/>
        </w:rPr>
      </w:pPr>
    </w:p>
    <w:p>
      <w:pPr>
        <w:spacing w:after="0"/>
        <w:rPr>
          <w:sz w:val="20"/>
          <w:szCs w:val="20"/>
          <w:color w:val="auto"/>
        </w:rPr>
      </w:pPr>
      <w:r>
        <w:rPr>
          <w:rFonts w:ascii="Arial" w:cs="Arial" w:eastAsia="Arial" w:hAnsi="Arial"/>
          <w:sz w:val="20"/>
          <w:szCs w:val="20"/>
          <w:color w:val="auto"/>
        </w:rPr>
        <w:t>To choose an element from a sequence at random, you can use choice:</w:t>
      </w:r>
    </w:p>
    <w:p>
      <w:pPr>
        <w:spacing w:after="0" w:line="343" w:lineRule="exact"/>
        <w:rPr>
          <w:sz w:val="20"/>
          <w:szCs w:val="20"/>
          <w:color w:val="auto"/>
        </w:rPr>
      </w:pPr>
    </w:p>
    <w:p>
      <w:pPr>
        <w:ind w:left="420" w:hanging="420"/>
        <w:spacing w:after="0"/>
        <w:tabs>
          <w:tab w:leader="none" w:pos="420" w:val="left"/>
        </w:tabs>
        <w:numPr>
          <w:ilvl w:val="0"/>
          <w:numId w:val="86"/>
        </w:numPr>
        <w:rPr>
          <w:rFonts w:ascii="Arial" w:cs="Arial" w:eastAsia="Arial" w:hAnsi="Arial"/>
          <w:sz w:val="20"/>
          <w:szCs w:val="20"/>
          <w:color w:val="auto"/>
        </w:rPr>
      </w:pPr>
      <w:r>
        <w:rPr>
          <w:rFonts w:ascii="Arial" w:cs="Arial" w:eastAsia="Arial" w:hAnsi="Arial"/>
          <w:sz w:val="20"/>
          <w:szCs w:val="20"/>
          <w:color w:val="auto"/>
        </w:rPr>
        <w:t>t  =  [</w:t>
      </w:r>
      <w:r>
        <w:rPr>
          <w:rFonts w:ascii="Arial" w:cs="Arial" w:eastAsia="Arial" w:hAnsi="Arial"/>
          <w:sz w:val="20"/>
          <w:szCs w:val="20"/>
          <w:color w:val="40A170"/>
        </w:rPr>
        <w:t>1</w:t>
      </w:r>
      <w:r>
        <w:rPr>
          <w:rFonts w:ascii="Arial" w:cs="Arial" w:eastAsia="Arial" w:hAnsi="Arial"/>
          <w:sz w:val="20"/>
          <w:szCs w:val="20"/>
          <w:color w:val="auto"/>
        </w:rPr>
        <w:t xml:space="preserve">,  </w:t>
      </w:r>
      <w:r>
        <w:rPr>
          <w:rFonts w:ascii="Arial" w:cs="Arial" w:eastAsia="Arial" w:hAnsi="Arial"/>
          <w:sz w:val="20"/>
          <w:szCs w:val="20"/>
          <w:color w:val="40A170"/>
        </w:rPr>
        <w:t>2</w:t>
      </w:r>
      <w:r>
        <w:rPr>
          <w:rFonts w:ascii="Arial" w:cs="Arial" w:eastAsia="Arial" w:hAnsi="Arial"/>
          <w:sz w:val="20"/>
          <w:szCs w:val="20"/>
          <w:color w:val="auto"/>
        </w:rPr>
        <w:t xml:space="preserve">,  </w:t>
      </w:r>
      <w:r>
        <w:rPr>
          <w:rFonts w:ascii="Arial" w:cs="Arial" w:eastAsia="Arial" w:hAnsi="Arial"/>
          <w:sz w:val="20"/>
          <w:szCs w:val="20"/>
          <w:color w:val="40A170"/>
        </w:rPr>
        <w:t>3</w:t>
      </w:r>
      <w:r>
        <w:rPr>
          <w:rFonts w:ascii="Arial" w:cs="Arial" w:eastAsia="Arial" w:hAnsi="Arial"/>
          <w:sz w:val="20"/>
          <w:szCs w:val="20"/>
          <w:color w:val="auto"/>
        </w:rPr>
        <w:t>]</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86"/>
        </w:numPr>
        <w:rPr>
          <w:rFonts w:ascii="Arial" w:cs="Arial" w:eastAsia="Arial" w:hAnsi="Arial"/>
          <w:sz w:val="20"/>
          <w:szCs w:val="20"/>
          <w:color w:val="auto"/>
        </w:rPr>
      </w:pPr>
      <w:r>
        <w:rPr>
          <w:rFonts w:ascii="Arial" w:cs="Arial" w:eastAsia="Arial" w:hAnsi="Arial"/>
          <w:sz w:val="20"/>
          <w:szCs w:val="20"/>
          <w:color w:val="auto"/>
        </w:rPr>
        <w:t>random.choice(t)</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40A170"/>
        </w:rPr>
        <w:t>2</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86"/>
        </w:numPr>
        <w:rPr>
          <w:rFonts w:ascii="Arial" w:cs="Arial" w:eastAsia="Arial" w:hAnsi="Arial"/>
          <w:sz w:val="20"/>
          <w:szCs w:val="20"/>
          <w:color w:val="auto"/>
        </w:rPr>
      </w:pPr>
      <w:r>
        <w:rPr>
          <w:rFonts w:ascii="Arial" w:cs="Arial" w:eastAsia="Arial" w:hAnsi="Arial"/>
          <w:sz w:val="20"/>
          <w:szCs w:val="20"/>
          <w:color w:val="auto"/>
        </w:rPr>
        <w:t>random.choice(t)</w:t>
      </w:r>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40A170"/>
        </w:rPr>
        <w:t>3</w:t>
      </w:r>
    </w:p>
    <w:p>
      <w:pPr>
        <w:spacing w:after="0" w:line="384" w:lineRule="exact"/>
        <w:rPr>
          <w:sz w:val="20"/>
          <w:szCs w:val="20"/>
          <w:color w:val="auto"/>
        </w:rPr>
      </w:pPr>
    </w:p>
    <w:p>
      <w:pPr>
        <w:ind w:right="334" w:hanging="6"/>
        <w:spacing w:after="0" w:line="239" w:lineRule="auto"/>
        <w:rPr>
          <w:sz w:val="20"/>
          <w:szCs w:val="20"/>
          <w:color w:val="auto"/>
        </w:rPr>
      </w:pPr>
      <w:r>
        <w:rPr>
          <w:rFonts w:ascii="Arial" w:cs="Arial" w:eastAsia="Arial" w:hAnsi="Arial"/>
          <w:sz w:val="19"/>
          <w:szCs w:val="19"/>
          <w:color w:val="auto"/>
        </w:rPr>
        <w:t>The random module also provides functions to generate random values from con-tinuous distributions including Gaussian, exponential, gamma, and a few more.</w:t>
      </w:r>
    </w:p>
    <w:p>
      <w:pPr>
        <w:spacing w:after="0" w:line="200" w:lineRule="exact"/>
        <w:rPr>
          <w:sz w:val="20"/>
          <w:szCs w:val="20"/>
          <w:color w:val="auto"/>
        </w:rPr>
      </w:pPr>
    </w:p>
    <w:p>
      <w:pPr>
        <w:spacing w:after="0" w:line="293"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4.5</w:t>
        <w:tab/>
        <w:t>Math functions</w:t>
      </w:r>
    </w:p>
    <w:p>
      <w:pPr>
        <w:spacing w:after="0" w:line="348" w:lineRule="exact"/>
        <w:rPr>
          <w:sz w:val="20"/>
          <w:szCs w:val="20"/>
          <w:color w:val="auto"/>
        </w:rPr>
      </w:pPr>
    </w:p>
    <w:p>
      <w:pPr>
        <w:ind w:right="334"/>
        <w:spacing w:after="0" w:line="227" w:lineRule="auto"/>
        <w:rPr>
          <w:sz w:val="20"/>
          <w:szCs w:val="20"/>
          <w:color w:val="auto"/>
        </w:rPr>
      </w:pPr>
      <w:r>
        <w:rPr>
          <w:rFonts w:ascii="Arial" w:cs="Arial" w:eastAsia="Arial" w:hAnsi="Arial"/>
          <w:sz w:val="20"/>
          <w:szCs w:val="20"/>
          <w:color w:val="auto"/>
        </w:rPr>
        <w:t>Python has a math module that provides most of the familiar mathematical func-tions. Before we can use the module, we have to import it:</w:t>
      </w:r>
    </w:p>
    <w:p>
      <w:pPr>
        <w:spacing w:after="0" w:line="345" w:lineRule="exact"/>
        <w:rPr>
          <w:sz w:val="20"/>
          <w:szCs w:val="20"/>
          <w:color w:val="auto"/>
        </w:rPr>
      </w:pPr>
    </w:p>
    <w:p>
      <w:pPr>
        <w:ind w:left="420" w:hanging="420"/>
        <w:spacing w:after="0"/>
        <w:tabs>
          <w:tab w:leader="none" w:pos="420" w:val="left"/>
        </w:tabs>
        <w:numPr>
          <w:ilvl w:val="0"/>
          <w:numId w:val="87"/>
        </w:numPr>
        <w:rPr>
          <w:rFonts w:ascii="Arial" w:cs="Arial" w:eastAsia="Arial" w:hAnsi="Arial"/>
          <w:sz w:val="20"/>
          <w:szCs w:val="20"/>
          <w:color w:val="auto"/>
        </w:rPr>
      </w:pPr>
      <w:r>
        <w:rPr>
          <w:rFonts w:ascii="Arial" w:cs="Arial" w:eastAsia="Arial" w:hAnsi="Arial"/>
          <w:sz w:val="20"/>
          <w:szCs w:val="20"/>
          <w:color w:val="4070A1"/>
        </w:rPr>
        <w:t xml:space="preserve">import  </w:t>
      </w:r>
      <w:r>
        <w:rPr>
          <w:rFonts w:ascii="Arial" w:cs="Arial" w:eastAsia="Arial" w:hAnsi="Arial"/>
          <w:sz w:val="20"/>
          <w:szCs w:val="20"/>
          <w:color w:val="000000"/>
        </w:rPr>
        <w:t>math</w:t>
      </w:r>
    </w:p>
    <w:p>
      <w:pPr>
        <w:spacing w:after="0" w:line="384" w:lineRule="exact"/>
        <w:rPr>
          <w:sz w:val="20"/>
          <w:szCs w:val="20"/>
          <w:color w:val="auto"/>
        </w:rPr>
      </w:pPr>
    </w:p>
    <w:p>
      <w:pPr>
        <w:ind w:right="354" w:hanging="6"/>
        <w:spacing w:after="0"/>
        <w:rPr>
          <w:sz w:val="20"/>
          <w:szCs w:val="20"/>
          <w:color w:val="auto"/>
        </w:rPr>
      </w:pPr>
      <w:r>
        <w:rPr>
          <w:rFonts w:ascii="Arial" w:cs="Arial" w:eastAsia="Arial" w:hAnsi="Arial"/>
          <w:sz w:val="20"/>
          <w:szCs w:val="20"/>
          <w:color w:val="auto"/>
        </w:rPr>
        <w:t xml:space="preserve">This statement creates a </w:t>
      </w:r>
      <w:r>
        <w:rPr>
          <w:rFonts w:ascii="Arial" w:cs="Arial" w:eastAsia="Arial" w:hAnsi="Arial"/>
          <w:sz w:val="20"/>
          <w:szCs w:val="20"/>
          <w:b w:val="1"/>
          <w:bCs w:val="1"/>
          <w:i w:val="1"/>
          <w:iCs w:val="1"/>
          <w:color w:val="auto"/>
        </w:rPr>
        <w:t>module object</w:t>
      </w:r>
      <w:r>
        <w:rPr>
          <w:rFonts w:ascii="Arial" w:cs="Arial" w:eastAsia="Arial" w:hAnsi="Arial"/>
          <w:sz w:val="20"/>
          <w:szCs w:val="20"/>
          <w:color w:val="auto"/>
        </w:rPr>
        <w:t xml:space="preserve"> named math.</w:t>
      </w:r>
      <w:r>
        <w:rPr>
          <w:sz w:val="20"/>
          <w:szCs w:val="20"/>
          <w:color w:val="auto"/>
        </w:rPr>
        <w:t xml:space="preserve"> </w:t>
      </w:r>
      <w:r>
        <w:rPr>
          <w:rFonts w:ascii="Arial" w:cs="Arial" w:eastAsia="Arial" w:hAnsi="Arial"/>
          <w:sz w:val="20"/>
          <w:szCs w:val="20"/>
          <w:color w:val="auto"/>
        </w:rPr>
        <w:t>If you print the module object, you get some information about it:</w:t>
      </w:r>
    </w:p>
    <w:p>
      <w:pPr>
        <w:spacing w:after="0" w:line="200" w:lineRule="exact"/>
        <w:rPr>
          <w:sz w:val="20"/>
          <w:szCs w:val="20"/>
          <w:color w:val="auto"/>
        </w:rPr>
      </w:pPr>
    </w:p>
    <w:p>
      <w:pPr>
        <w:spacing w:after="0" w:line="350" w:lineRule="exact"/>
        <w:rPr>
          <w:sz w:val="20"/>
          <w:szCs w:val="20"/>
          <w:color w:val="auto"/>
        </w:rPr>
      </w:pPr>
    </w:p>
    <w:p>
      <w:pPr>
        <w:ind w:left="420" w:hanging="420"/>
        <w:spacing w:after="0"/>
        <w:tabs>
          <w:tab w:leader="none" w:pos="420" w:val="left"/>
        </w:tabs>
        <w:numPr>
          <w:ilvl w:val="0"/>
          <w:numId w:val="88"/>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(math)</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&lt;module  </w:t>
      </w:r>
      <w:r>
        <w:rPr>
          <w:rFonts w:ascii="Arial" w:cs="Arial" w:eastAsia="Arial" w:hAnsi="Arial"/>
          <w:sz w:val="20"/>
          <w:szCs w:val="20"/>
          <w:color w:val="4070A1"/>
        </w:rPr>
        <w:t>'math'</w:t>
      </w:r>
      <w:r>
        <w:rPr>
          <w:rFonts w:ascii="Arial" w:cs="Arial" w:eastAsia="Arial" w:hAnsi="Arial"/>
          <w:sz w:val="20"/>
          <w:szCs w:val="20"/>
          <w:color w:val="auto"/>
        </w:rPr>
        <w:t xml:space="preserve">  (built-in)&gt;</w:t>
      </w:r>
    </w:p>
    <w:p>
      <w:pPr>
        <w:spacing w:after="0" w:line="384" w:lineRule="exact"/>
        <w:rPr>
          <w:sz w:val="20"/>
          <w:szCs w:val="20"/>
          <w:color w:val="auto"/>
        </w:rPr>
      </w:pPr>
    </w:p>
    <w:p>
      <w:pPr>
        <w:jc w:val="both"/>
        <w:ind w:right="354" w:hanging="6"/>
        <w:spacing w:after="0" w:line="238" w:lineRule="auto"/>
        <w:rPr>
          <w:sz w:val="20"/>
          <w:szCs w:val="20"/>
          <w:color w:val="auto"/>
        </w:rPr>
      </w:pPr>
      <w:r>
        <w:rPr>
          <w:rFonts w:ascii="Arial" w:cs="Arial" w:eastAsia="Arial" w:hAnsi="Arial"/>
          <w:sz w:val="20"/>
          <w:szCs w:val="20"/>
          <w:color w:val="auto"/>
        </w:rPr>
        <w:t xml:space="preserve">The module object contains the functions and variables defined in the module. To access one of the functions, you have to specify the name of the module and the name of the function, separated by a dot (also known as a period). This format is called </w:t>
      </w:r>
      <w:r>
        <w:rPr>
          <w:rFonts w:ascii="Arial" w:cs="Arial" w:eastAsia="Arial" w:hAnsi="Arial"/>
          <w:sz w:val="20"/>
          <w:szCs w:val="20"/>
          <w:b w:val="1"/>
          <w:bCs w:val="1"/>
          <w:i w:val="1"/>
          <w:iCs w:val="1"/>
          <w:color w:val="auto"/>
        </w:rPr>
        <w:t>dot notation</w:t>
      </w:r>
      <w:r>
        <w:rPr>
          <w:rFonts w:ascii="Arial" w:cs="Arial" w:eastAsia="Arial" w:hAnsi="Arial"/>
          <w:sz w:val="20"/>
          <w:szCs w:val="20"/>
          <w:color w:val="auto"/>
        </w:rPr>
        <w:t>.</w:t>
      </w:r>
    </w:p>
    <w:p>
      <w:pPr>
        <w:spacing w:after="0" w:line="346" w:lineRule="exact"/>
        <w:rPr>
          <w:sz w:val="20"/>
          <w:szCs w:val="20"/>
          <w:color w:val="auto"/>
        </w:rPr>
      </w:pPr>
    </w:p>
    <w:p>
      <w:pPr>
        <w:ind w:left="420" w:hanging="420"/>
        <w:spacing w:after="0"/>
        <w:tabs>
          <w:tab w:leader="none" w:pos="420" w:val="left"/>
        </w:tabs>
        <w:numPr>
          <w:ilvl w:val="0"/>
          <w:numId w:val="89"/>
        </w:numPr>
        <w:rPr>
          <w:rFonts w:ascii="Arial" w:cs="Arial" w:eastAsia="Arial" w:hAnsi="Arial"/>
          <w:sz w:val="20"/>
          <w:szCs w:val="20"/>
          <w:color w:val="auto"/>
        </w:rPr>
      </w:pPr>
      <w:r>
        <w:rPr>
          <w:rFonts w:ascii="Arial" w:cs="Arial" w:eastAsia="Arial" w:hAnsi="Arial"/>
          <w:sz w:val="20"/>
          <w:szCs w:val="20"/>
          <w:color w:val="auto"/>
        </w:rPr>
        <w:t>ratio  =  signal_power  /  noise_power</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89"/>
        </w:numPr>
        <w:rPr>
          <w:rFonts w:ascii="Arial" w:cs="Arial" w:eastAsia="Arial" w:hAnsi="Arial"/>
          <w:sz w:val="20"/>
          <w:szCs w:val="20"/>
          <w:color w:val="auto"/>
        </w:rPr>
      </w:pPr>
      <w:r>
        <w:rPr>
          <w:rFonts w:ascii="Arial" w:cs="Arial" w:eastAsia="Arial" w:hAnsi="Arial"/>
          <w:sz w:val="20"/>
          <w:szCs w:val="20"/>
          <w:color w:val="auto"/>
        </w:rPr>
        <w:t xml:space="preserve">decibels  =  </w:t>
      </w:r>
      <w:r>
        <w:rPr>
          <w:rFonts w:ascii="Arial" w:cs="Arial" w:eastAsia="Arial" w:hAnsi="Arial"/>
          <w:sz w:val="20"/>
          <w:szCs w:val="20"/>
          <w:color w:val="40A170"/>
        </w:rPr>
        <w:t>10</w:t>
      </w:r>
      <w:r>
        <w:rPr>
          <w:rFonts w:ascii="Arial" w:cs="Arial" w:eastAsia="Arial" w:hAnsi="Arial"/>
          <w:sz w:val="20"/>
          <w:szCs w:val="20"/>
          <w:color w:val="auto"/>
        </w:rPr>
        <w:t xml:space="preserve">  *  math.log10(ratio)</w:t>
      </w:r>
    </w:p>
    <w:p>
      <w:pPr>
        <w:spacing w:after="0" w:line="248" w:lineRule="exact"/>
        <w:rPr>
          <w:rFonts w:ascii="Arial" w:cs="Arial" w:eastAsia="Arial" w:hAnsi="Arial"/>
          <w:sz w:val="20"/>
          <w:szCs w:val="20"/>
          <w:color w:val="auto"/>
        </w:rPr>
      </w:pPr>
    </w:p>
    <w:p>
      <w:pPr>
        <w:ind w:left="420" w:hanging="420"/>
        <w:spacing w:after="0"/>
        <w:tabs>
          <w:tab w:leader="none" w:pos="420" w:val="left"/>
        </w:tabs>
        <w:numPr>
          <w:ilvl w:val="0"/>
          <w:numId w:val="89"/>
        </w:numPr>
        <w:rPr>
          <w:rFonts w:ascii="Arial" w:cs="Arial" w:eastAsia="Arial" w:hAnsi="Arial"/>
          <w:sz w:val="20"/>
          <w:szCs w:val="20"/>
          <w:color w:val="auto"/>
        </w:rPr>
      </w:pPr>
      <w:r>
        <w:rPr>
          <w:rFonts w:ascii="Arial" w:cs="Arial" w:eastAsia="Arial" w:hAnsi="Arial"/>
          <w:sz w:val="20"/>
          <w:szCs w:val="20"/>
          <w:color w:val="auto"/>
        </w:rPr>
        <w:t xml:space="preserve">radians  =  </w:t>
      </w:r>
      <w:r>
        <w:rPr>
          <w:rFonts w:ascii="Arial" w:cs="Arial" w:eastAsia="Arial" w:hAnsi="Arial"/>
          <w:sz w:val="20"/>
          <w:szCs w:val="20"/>
          <w:color w:val="40A170"/>
        </w:rPr>
        <w:t>0.7</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89"/>
        </w:numPr>
        <w:rPr>
          <w:rFonts w:ascii="Arial" w:cs="Arial" w:eastAsia="Arial" w:hAnsi="Arial"/>
          <w:sz w:val="20"/>
          <w:szCs w:val="20"/>
          <w:color w:val="auto"/>
        </w:rPr>
      </w:pPr>
      <w:r>
        <w:rPr>
          <w:rFonts w:ascii="Arial" w:cs="Arial" w:eastAsia="Arial" w:hAnsi="Arial"/>
          <w:sz w:val="20"/>
          <w:szCs w:val="20"/>
          <w:color w:val="auto"/>
        </w:rPr>
        <w:t>height  =  math.sin(radians)</w:t>
      </w:r>
    </w:p>
    <w:p>
      <w:pPr>
        <w:spacing w:after="0" w:line="384" w:lineRule="exact"/>
        <w:rPr>
          <w:sz w:val="20"/>
          <w:szCs w:val="20"/>
          <w:color w:val="auto"/>
        </w:rPr>
      </w:pPr>
    </w:p>
    <w:p>
      <w:pPr>
        <w:ind w:right="314" w:hanging="6"/>
        <w:spacing w:after="0" w:line="239" w:lineRule="auto"/>
        <w:rPr>
          <w:sz w:val="20"/>
          <w:szCs w:val="20"/>
          <w:color w:val="auto"/>
        </w:rPr>
      </w:pPr>
      <w:r>
        <w:rPr>
          <w:rFonts w:ascii="Arial" w:cs="Arial" w:eastAsia="Arial" w:hAnsi="Arial"/>
          <w:sz w:val="19"/>
          <w:szCs w:val="19"/>
          <w:color w:val="auto"/>
        </w:rPr>
        <w:t>The first example computes the logarithm base 10 of the signal-to-noise ratio. The math module also provides a function called log that computes logarithms base e.</w:t>
      </w:r>
    </w:p>
    <w:p>
      <w:pPr>
        <w:spacing w:after="0" w:line="171" w:lineRule="exact"/>
        <w:rPr>
          <w:sz w:val="20"/>
          <w:szCs w:val="20"/>
          <w:color w:val="auto"/>
        </w:rPr>
      </w:pPr>
    </w:p>
    <w:p>
      <w:pPr>
        <w:jc w:val="both"/>
        <w:ind w:right="354" w:hanging="6"/>
        <w:spacing w:after="0" w:line="195" w:lineRule="auto"/>
        <w:rPr>
          <w:sz w:val="20"/>
          <w:szCs w:val="20"/>
          <w:color w:val="auto"/>
        </w:rPr>
      </w:pPr>
      <w:r>
        <w:rPr>
          <w:rFonts w:ascii="Arial" w:cs="Arial" w:eastAsia="Arial" w:hAnsi="Arial"/>
          <w:sz w:val="20"/>
          <w:szCs w:val="20"/>
          <w:color w:val="auto"/>
        </w:rPr>
        <w:t>The second example finds the sine of radians. The name of the variable is a hint that sin and the other trigonometric functions (cos, tan, etc.) take arguments in radians. To convert from degrees to radians, divide by 360 and multiply by 2</w:t>
      </w:r>
      <w:r>
        <w:rPr>
          <w:rFonts w:ascii="Gabriola" w:cs="Gabriola" w:eastAsia="Gabriola" w:hAnsi="Gabriola"/>
          <w:sz w:val="20"/>
          <w:szCs w:val="20"/>
          <w:i w:val="1"/>
          <w:iCs w:val="1"/>
          <w:color w:val="auto"/>
        </w:rPr>
        <w:t>π</w:t>
      </w:r>
      <w:r>
        <w:rPr>
          <w:rFonts w:ascii="Arial" w:cs="Arial" w:eastAsia="Arial" w:hAnsi="Arial"/>
          <w:sz w:val="20"/>
          <w:szCs w:val="20"/>
          <w:color w:val="auto"/>
        </w:rPr>
        <w:t>:</w:t>
      </w:r>
    </w:p>
    <w:p>
      <w:pPr>
        <w:spacing w:after="0" w:line="346" w:lineRule="exact"/>
        <w:rPr>
          <w:sz w:val="20"/>
          <w:szCs w:val="20"/>
          <w:color w:val="auto"/>
        </w:rPr>
      </w:pPr>
    </w:p>
    <w:p>
      <w:pPr>
        <w:ind w:left="420" w:hanging="420"/>
        <w:spacing w:after="0"/>
        <w:tabs>
          <w:tab w:leader="none" w:pos="420" w:val="left"/>
        </w:tabs>
        <w:numPr>
          <w:ilvl w:val="0"/>
          <w:numId w:val="90"/>
        </w:numPr>
        <w:rPr>
          <w:rFonts w:ascii="Arial" w:cs="Arial" w:eastAsia="Arial" w:hAnsi="Arial"/>
          <w:sz w:val="20"/>
          <w:szCs w:val="20"/>
          <w:color w:val="auto"/>
        </w:rPr>
      </w:pPr>
      <w:r>
        <w:rPr>
          <w:rFonts w:ascii="Arial" w:cs="Arial" w:eastAsia="Arial" w:hAnsi="Arial"/>
          <w:sz w:val="20"/>
          <w:szCs w:val="20"/>
          <w:color w:val="auto"/>
        </w:rPr>
        <w:t xml:space="preserve">degrees  =  </w:t>
      </w:r>
      <w:r>
        <w:rPr>
          <w:rFonts w:ascii="Arial" w:cs="Arial" w:eastAsia="Arial" w:hAnsi="Arial"/>
          <w:sz w:val="20"/>
          <w:szCs w:val="20"/>
          <w:color w:val="40A170"/>
        </w:rPr>
        <w:t>45</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90"/>
        </w:numPr>
        <w:rPr>
          <w:rFonts w:ascii="Arial" w:cs="Arial" w:eastAsia="Arial" w:hAnsi="Arial"/>
          <w:sz w:val="20"/>
          <w:szCs w:val="20"/>
          <w:color w:val="auto"/>
        </w:rPr>
      </w:pPr>
      <w:r>
        <w:rPr>
          <w:rFonts w:ascii="Arial" w:cs="Arial" w:eastAsia="Arial" w:hAnsi="Arial"/>
          <w:sz w:val="20"/>
          <w:szCs w:val="20"/>
          <w:color w:val="auto"/>
        </w:rPr>
        <w:t xml:space="preserve">radians  =  degrees  /  </w:t>
      </w:r>
      <w:r>
        <w:rPr>
          <w:rFonts w:ascii="Arial" w:cs="Arial" w:eastAsia="Arial" w:hAnsi="Arial"/>
          <w:sz w:val="20"/>
          <w:szCs w:val="20"/>
          <w:color w:val="40A170"/>
        </w:rPr>
        <w:t>360.0</w:t>
      </w:r>
      <w:r>
        <w:rPr>
          <w:rFonts w:ascii="Arial" w:cs="Arial" w:eastAsia="Arial" w:hAnsi="Arial"/>
          <w:sz w:val="20"/>
          <w:szCs w:val="20"/>
          <w:color w:val="auto"/>
        </w:rPr>
        <w:t xml:space="preserve">  *  </w:t>
      </w:r>
      <w:r>
        <w:rPr>
          <w:rFonts w:ascii="Arial" w:cs="Arial" w:eastAsia="Arial" w:hAnsi="Arial"/>
          <w:sz w:val="20"/>
          <w:szCs w:val="20"/>
          <w:color w:val="40A170"/>
        </w:rPr>
        <w:t>2</w:t>
      </w:r>
      <w:r>
        <w:rPr>
          <w:rFonts w:ascii="Arial" w:cs="Arial" w:eastAsia="Arial" w:hAnsi="Arial"/>
          <w:sz w:val="20"/>
          <w:szCs w:val="20"/>
          <w:color w:val="auto"/>
        </w:rPr>
        <w:t xml:space="preserve">  *  math.pi</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90"/>
        </w:numPr>
        <w:rPr>
          <w:rFonts w:ascii="Arial" w:cs="Arial" w:eastAsia="Arial" w:hAnsi="Arial"/>
          <w:sz w:val="20"/>
          <w:szCs w:val="20"/>
          <w:color w:val="auto"/>
        </w:rPr>
      </w:pPr>
      <w:r>
        <w:rPr>
          <w:rFonts w:ascii="Arial" w:cs="Arial" w:eastAsia="Arial" w:hAnsi="Arial"/>
          <w:sz w:val="20"/>
          <w:szCs w:val="20"/>
          <w:color w:val="auto"/>
        </w:rPr>
        <w:t>math.sin(radians)</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40A170"/>
        </w:rPr>
        <w:t>0.7071067811865476</w:t>
      </w:r>
    </w:p>
    <w:p>
      <w:pPr>
        <w:sectPr>
          <w:pgSz w:w="9820" w:h="14198" w:orient="portrait"/>
          <w:cols w:equalWidth="0" w:num="1">
            <w:col w:w="7474"/>
          </w:cols>
          <w:pgMar w:left="900" w:top="357" w:right="1440" w:bottom="535" w:gutter="0" w:footer="0" w:header="0"/>
        </w:sectPr>
      </w:pPr>
    </w:p>
    <w:bookmarkStart w:id="58" w:name="page59"/>
    <w:bookmarkEnd w:id="58"/>
    <w:tbl>
      <w:tblPr>
        <w:tblLayout w:type="fixed"/>
        <w:tblInd w:w="360" w:type="dxa"/>
        <w:tblCellMar>
          <w:top w:w="0" w:type="dxa"/>
          <w:left w:w="0" w:type="dxa"/>
          <w:bottom w:w="0" w:type="dxa"/>
          <w:right w:w="0" w:type="dxa"/>
        </w:tblCellMar>
      </w:tblPr>
      <w:tr>
        <w:trPr>
          <w:trHeight w:val="230"/>
        </w:trPr>
        <w:tc>
          <w:tcPr>
            <w:tcW w:w="50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4.6.   ADDING NEW FUNCTIONS</w:t>
            </w:r>
          </w:p>
        </w:tc>
        <w:tc>
          <w:tcPr>
            <w:tcW w:w="2100" w:type="dxa"/>
            <w:vAlign w:val="bottom"/>
          </w:tcPr>
          <w:p>
            <w:pPr>
              <w:jc w:val="right"/>
              <w:spacing w:after="0"/>
              <w:rPr>
                <w:sz w:val="20"/>
                <w:szCs w:val="20"/>
                <w:color w:val="auto"/>
              </w:rPr>
            </w:pPr>
            <w:r>
              <w:rPr>
                <w:rFonts w:ascii="Arial" w:cs="Arial" w:eastAsia="Arial" w:hAnsi="Arial"/>
                <w:sz w:val="20"/>
                <w:szCs w:val="20"/>
                <w:color w:val="auto"/>
              </w:rPr>
              <w:t>47</w:t>
            </w:r>
          </w:p>
        </w:tc>
      </w:tr>
    </w:tbl>
    <w:p>
      <w:pPr>
        <w:spacing w:after="0" w:line="362" w:lineRule="exact"/>
        <w:rPr>
          <w:sz w:val="20"/>
          <w:szCs w:val="20"/>
          <w:color w:val="auto"/>
        </w:rPr>
      </w:pPr>
    </w:p>
    <w:p>
      <w:pPr>
        <w:jc w:val="both"/>
        <w:ind w:left="360" w:right="40" w:hanging="6"/>
        <w:spacing w:after="0" w:line="184" w:lineRule="auto"/>
        <w:rPr>
          <w:sz w:val="20"/>
          <w:szCs w:val="20"/>
          <w:color w:val="auto"/>
        </w:rPr>
      </w:pPr>
      <w:r>
        <w:rPr>
          <w:rFonts w:ascii="Arial" w:cs="Arial" w:eastAsia="Arial" w:hAnsi="Arial"/>
          <w:sz w:val="19"/>
          <w:szCs w:val="19"/>
          <w:color w:val="auto"/>
        </w:rPr>
        <w:t xml:space="preserve">The expression math.pi gets the variable pi from the math module. The value of this variable is an approximation of </w:t>
      </w:r>
      <w:r>
        <w:rPr>
          <w:rFonts w:ascii="Gabriola" w:cs="Gabriola" w:eastAsia="Gabriola" w:hAnsi="Gabriola"/>
          <w:sz w:val="19"/>
          <w:szCs w:val="19"/>
          <w:i w:val="1"/>
          <w:iCs w:val="1"/>
          <w:color w:val="auto"/>
        </w:rPr>
        <w:t>π</w:t>
      </w:r>
      <w:r>
        <w:rPr>
          <w:rFonts w:ascii="Arial" w:cs="Arial" w:eastAsia="Arial" w:hAnsi="Arial"/>
          <w:sz w:val="19"/>
          <w:szCs w:val="19"/>
          <w:color w:val="auto"/>
        </w:rPr>
        <w:t>, accurate to about 15 digits.</w:t>
      </w:r>
    </w:p>
    <w:p>
      <w:pPr>
        <w:spacing w:after="0" w:line="186"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If you know your trigonometry, you can check the previous result by comparing it to the square root of two divided by two:</w:t>
      </w:r>
    </w:p>
    <w:p>
      <w:pPr>
        <w:spacing w:after="0" w:line="200" w:lineRule="exact"/>
        <w:rPr>
          <w:sz w:val="20"/>
          <w:szCs w:val="20"/>
          <w:color w:val="auto"/>
        </w:rPr>
      </w:pPr>
    </w:p>
    <w:p>
      <w:pPr>
        <w:spacing w:after="0" w:line="234" w:lineRule="exact"/>
        <w:rPr>
          <w:sz w:val="20"/>
          <w:szCs w:val="20"/>
          <w:color w:val="auto"/>
        </w:rPr>
      </w:pPr>
    </w:p>
    <w:p>
      <w:pPr>
        <w:ind w:left="360" w:right="4860"/>
        <w:spacing w:after="0" w:line="219" w:lineRule="auto"/>
        <w:tabs>
          <w:tab w:leader="none" w:pos="779" w:val="left"/>
        </w:tabs>
        <w:numPr>
          <w:ilvl w:val="0"/>
          <w:numId w:val="91"/>
        </w:numPr>
        <w:rPr>
          <w:rFonts w:ascii="Arial" w:cs="Arial" w:eastAsia="Arial" w:hAnsi="Arial"/>
          <w:sz w:val="20"/>
          <w:szCs w:val="20"/>
          <w:color w:val="auto"/>
        </w:rPr>
      </w:pPr>
      <w:r>
        <w:rPr>
          <w:rFonts w:ascii="Arial" w:cs="Arial" w:eastAsia="Arial" w:hAnsi="Arial"/>
          <w:sz w:val="20"/>
          <w:szCs w:val="20"/>
          <w:color w:val="auto"/>
        </w:rPr>
        <w:t>math.sqrt(</w:t>
      </w:r>
      <w:r>
        <w:rPr>
          <w:rFonts w:ascii="Arial" w:cs="Arial" w:eastAsia="Arial" w:hAnsi="Arial"/>
          <w:sz w:val="20"/>
          <w:szCs w:val="20"/>
          <w:color w:val="40A170"/>
        </w:rPr>
        <w:t>2</w:t>
      </w:r>
      <w:r>
        <w:rPr>
          <w:rFonts w:ascii="Arial" w:cs="Arial" w:eastAsia="Arial" w:hAnsi="Arial"/>
          <w:sz w:val="20"/>
          <w:szCs w:val="20"/>
          <w:color w:val="auto"/>
        </w:rPr>
        <w:t xml:space="preserve">) / </w:t>
      </w:r>
      <w:r>
        <w:rPr>
          <w:rFonts w:ascii="Arial" w:cs="Arial" w:eastAsia="Arial" w:hAnsi="Arial"/>
          <w:sz w:val="20"/>
          <w:szCs w:val="20"/>
          <w:color w:val="40A170"/>
        </w:rPr>
        <w:t>2.0</w:t>
      </w:r>
      <w:r>
        <w:rPr>
          <w:rFonts w:ascii="Arial" w:cs="Arial" w:eastAsia="Arial" w:hAnsi="Arial"/>
          <w:sz w:val="20"/>
          <w:szCs w:val="20"/>
          <w:color w:val="auto"/>
        </w:rPr>
        <w:t xml:space="preserve"> </w:t>
      </w:r>
      <w:r>
        <w:rPr>
          <w:rFonts w:ascii="Arial" w:cs="Arial" w:eastAsia="Arial" w:hAnsi="Arial"/>
          <w:sz w:val="20"/>
          <w:szCs w:val="20"/>
          <w:color w:val="40A170"/>
        </w:rPr>
        <w:t>0.7071067811865476</w:t>
      </w:r>
    </w:p>
    <w:p>
      <w:pPr>
        <w:spacing w:after="0" w:line="200" w:lineRule="exact"/>
        <w:rPr>
          <w:sz w:val="20"/>
          <w:szCs w:val="20"/>
          <w:color w:val="auto"/>
        </w:rPr>
      </w:pPr>
    </w:p>
    <w:p>
      <w:pPr>
        <w:spacing w:after="0" w:line="349"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4.6</w:t>
        <w:tab/>
        <w:t>Adding new functions</w:t>
      </w:r>
    </w:p>
    <w:p>
      <w:pPr>
        <w:spacing w:after="0" w:line="371" w:lineRule="exact"/>
        <w:rPr>
          <w:sz w:val="20"/>
          <w:szCs w:val="20"/>
          <w:color w:val="auto"/>
        </w:rPr>
      </w:pPr>
    </w:p>
    <w:p>
      <w:pPr>
        <w:jc w:val="both"/>
        <w:ind w:left="360"/>
        <w:spacing w:after="0" w:line="241" w:lineRule="auto"/>
        <w:rPr>
          <w:sz w:val="20"/>
          <w:szCs w:val="20"/>
          <w:color w:val="auto"/>
        </w:rPr>
      </w:pPr>
      <w:r>
        <w:rPr>
          <w:rFonts w:ascii="Arial" w:cs="Arial" w:eastAsia="Arial" w:hAnsi="Arial"/>
          <w:sz w:val="20"/>
          <w:szCs w:val="20"/>
          <w:color w:val="auto"/>
        </w:rPr>
        <w:t xml:space="preserve">So far, we have only been using the functions that come with Python, but it is also possible to add new functions. A </w:t>
      </w:r>
      <w:r>
        <w:rPr>
          <w:rFonts w:ascii="Arial" w:cs="Arial" w:eastAsia="Arial" w:hAnsi="Arial"/>
          <w:sz w:val="20"/>
          <w:szCs w:val="20"/>
          <w:b w:val="1"/>
          <w:bCs w:val="1"/>
          <w:i w:val="1"/>
          <w:iCs w:val="1"/>
          <w:color w:val="auto"/>
        </w:rPr>
        <w:t>function definition</w:t>
      </w:r>
      <w:r>
        <w:rPr>
          <w:rFonts w:ascii="Arial" w:cs="Arial" w:eastAsia="Arial" w:hAnsi="Arial"/>
          <w:sz w:val="20"/>
          <w:szCs w:val="20"/>
          <w:color w:val="auto"/>
        </w:rPr>
        <w:t xml:space="preserve"> specifies the name of a new function and the sequence of statements that execute when the function is called. Once we define a function, we can reuse the function over and over throughout our program.</w:t>
      </w:r>
    </w:p>
    <w:p>
      <w:pPr>
        <w:spacing w:after="0" w:line="152"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Here is an example:</w:t>
      </w:r>
    </w:p>
    <w:p>
      <w:pPr>
        <w:spacing w:after="0" w:line="384"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print_lyrics():</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"I'm  a  lumberjack,  and  I'm  okay."</w:t>
      </w:r>
      <w:r>
        <w:rPr>
          <w:rFonts w:ascii="Arial" w:cs="Arial" w:eastAsia="Arial" w:hAnsi="Arial"/>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'I  sleep  all  night  and  I  work  all  day.'</w:t>
      </w:r>
      <w:r>
        <w:rPr>
          <w:rFonts w:ascii="Arial" w:cs="Arial" w:eastAsia="Arial" w:hAnsi="Arial"/>
          <w:sz w:val="20"/>
          <w:szCs w:val="20"/>
          <w:color w:val="000000"/>
        </w:rPr>
        <w:t>)</w:t>
      </w:r>
    </w:p>
    <w:p>
      <w:pPr>
        <w:spacing w:after="0" w:line="200" w:lineRule="exact"/>
        <w:rPr>
          <w:sz w:val="20"/>
          <w:szCs w:val="20"/>
          <w:color w:val="auto"/>
        </w:rPr>
      </w:pPr>
    </w:p>
    <w:p>
      <w:pPr>
        <w:spacing w:after="0" w:line="225" w:lineRule="exact"/>
        <w:rPr>
          <w:sz w:val="20"/>
          <w:szCs w:val="20"/>
          <w:color w:val="auto"/>
        </w:rPr>
      </w:pPr>
    </w:p>
    <w:p>
      <w:pPr>
        <w:jc w:val="both"/>
        <w:ind w:left="360" w:right="40" w:firstLine="5"/>
        <w:spacing w:after="0" w:line="242" w:lineRule="auto"/>
        <w:rPr>
          <w:sz w:val="20"/>
          <w:szCs w:val="20"/>
          <w:color w:val="auto"/>
        </w:rPr>
      </w:pPr>
      <w:r>
        <w:rPr>
          <w:rFonts w:ascii="Arial" w:cs="Arial" w:eastAsia="Arial" w:hAnsi="Arial"/>
          <w:sz w:val="20"/>
          <w:szCs w:val="20"/>
          <w:color w:val="auto"/>
        </w:rPr>
        <w:t>def is a keyword that indicates that this is a function definition. The name of the function is print_lyrics. The rules for function names are the same as for variable names: letters, numbers and some punctuation marks are legal, but the first character can’t be a number. You can’t use a keyword as the name of a function, and you should avoid having a variable and a function with the same name.</w:t>
      </w:r>
    </w:p>
    <w:p>
      <w:pPr>
        <w:spacing w:after="0" w:line="187" w:lineRule="exact"/>
        <w:rPr>
          <w:sz w:val="20"/>
          <w:szCs w:val="20"/>
          <w:color w:val="auto"/>
        </w:rPr>
      </w:pPr>
    </w:p>
    <w:p>
      <w:pPr>
        <w:jc w:val="both"/>
        <w:ind w:left="360" w:right="40" w:hanging="6"/>
        <w:spacing w:after="0" w:line="227" w:lineRule="auto"/>
        <w:rPr>
          <w:sz w:val="20"/>
          <w:szCs w:val="20"/>
          <w:color w:val="auto"/>
        </w:rPr>
      </w:pPr>
      <w:r>
        <w:rPr>
          <w:rFonts w:ascii="Arial" w:cs="Arial" w:eastAsia="Arial" w:hAnsi="Arial"/>
          <w:sz w:val="20"/>
          <w:szCs w:val="20"/>
          <w:color w:val="auto"/>
        </w:rPr>
        <w:t>The empty parentheses after the name indicate that this function doesn’t take any arguments. Later we will build functions that take arguments as their inputs.</w:t>
      </w:r>
    </w:p>
    <w:p>
      <w:pPr>
        <w:spacing w:after="0" w:line="187" w:lineRule="exact"/>
        <w:rPr>
          <w:sz w:val="20"/>
          <w:szCs w:val="20"/>
          <w:color w:val="auto"/>
        </w:rPr>
      </w:pPr>
    </w:p>
    <w:p>
      <w:pPr>
        <w:jc w:val="both"/>
        <w:ind w:left="360" w:hanging="6"/>
        <w:spacing w:after="0" w:line="238" w:lineRule="auto"/>
        <w:rPr>
          <w:sz w:val="20"/>
          <w:szCs w:val="20"/>
          <w:color w:val="auto"/>
        </w:rPr>
      </w:pPr>
      <w:r>
        <w:rPr>
          <w:rFonts w:ascii="Arial" w:cs="Arial" w:eastAsia="Arial" w:hAnsi="Arial"/>
          <w:sz w:val="20"/>
          <w:szCs w:val="20"/>
          <w:color w:val="auto"/>
        </w:rPr>
        <w:t xml:space="preserve">The first line of the function definition is called the </w:t>
      </w:r>
      <w:r>
        <w:rPr>
          <w:rFonts w:ascii="Arial" w:cs="Arial" w:eastAsia="Arial" w:hAnsi="Arial"/>
          <w:sz w:val="20"/>
          <w:szCs w:val="20"/>
          <w:b w:val="1"/>
          <w:bCs w:val="1"/>
          <w:i w:val="1"/>
          <w:iCs w:val="1"/>
          <w:color w:val="auto"/>
        </w:rPr>
        <w:t>header</w:t>
      </w:r>
      <w:r>
        <w:rPr>
          <w:rFonts w:ascii="Arial" w:cs="Arial" w:eastAsia="Arial" w:hAnsi="Arial"/>
          <w:sz w:val="20"/>
          <w:szCs w:val="20"/>
          <w:color w:val="auto"/>
        </w:rPr>
        <w:t xml:space="preserve"> ; the rest is called the </w:t>
      </w:r>
      <w:r>
        <w:rPr>
          <w:rFonts w:ascii="Arial" w:cs="Arial" w:eastAsia="Arial" w:hAnsi="Arial"/>
          <w:sz w:val="20"/>
          <w:szCs w:val="20"/>
          <w:b w:val="1"/>
          <w:bCs w:val="1"/>
          <w:i w:val="1"/>
          <w:iCs w:val="1"/>
          <w:color w:val="auto"/>
        </w:rPr>
        <w:t>body</w:t>
      </w:r>
      <w:r>
        <w:rPr>
          <w:rFonts w:ascii="Arial" w:cs="Arial" w:eastAsia="Arial" w:hAnsi="Arial"/>
          <w:sz w:val="20"/>
          <w:szCs w:val="20"/>
          <w:color w:val="auto"/>
        </w:rPr>
        <w:t>. The header has to end with a colon and the body has to be indented. By convention, the indentation is always four spaces. The body can contain any number of statements.</w:t>
      </w:r>
    </w:p>
    <w:p>
      <w:pPr>
        <w:spacing w:after="0" w:line="188" w:lineRule="exact"/>
        <w:rPr>
          <w:sz w:val="20"/>
          <w:szCs w:val="20"/>
          <w:color w:val="auto"/>
        </w:rPr>
      </w:pPr>
    </w:p>
    <w:p>
      <w:pPr>
        <w:jc w:val="both"/>
        <w:ind w:left="360" w:right="40"/>
        <w:spacing w:after="0" w:line="251" w:lineRule="auto"/>
        <w:rPr>
          <w:sz w:val="20"/>
          <w:szCs w:val="20"/>
          <w:color w:val="auto"/>
        </w:rPr>
      </w:pPr>
      <w:r>
        <w:rPr>
          <w:rFonts w:ascii="Arial" w:cs="Arial" w:eastAsia="Arial" w:hAnsi="Arial"/>
          <w:sz w:val="19"/>
          <w:szCs w:val="19"/>
          <w:color w:val="auto"/>
        </w:rPr>
        <w:t>The strings in the print statements are enclosed in quotes. Single quotes and double quotes do the same thing; most people use single quotes except in cases like this where a single quote (which is also an apostrophe) appears in the string.</w:t>
      </w:r>
    </w:p>
    <w:p>
      <w:pPr>
        <w:spacing w:after="0" w:line="176" w:lineRule="exact"/>
        <w:rPr>
          <w:sz w:val="20"/>
          <w:szCs w:val="20"/>
          <w:color w:val="auto"/>
        </w:rPr>
      </w:pPr>
    </w:p>
    <w:p>
      <w:pPr>
        <w:jc w:val="both"/>
        <w:ind w:left="340" w:right="40" w:firstLine="23"/>
        <w:spacing w:after="0" w:line="227" w:lineRule="auto"/>
        <w:rPr>
          <w:sz w:val="20"/>
          <w:szCs w:val="20"/>
          <w:color w:val="auto"/>
        </w:rPr>
      </w:pPr>
      <w:r>
        <w:rPr>
          <w:rFonts w:ascii="Arial" w:cs="Arial" w:eastAsia="Arial" w:hAnsi="Arial"/>
          <w:sz w:val="20"/>
          <w:szCs w:val="20"/>
          <w:color w:val="auto"/>
        </w:rPr>
        <w:t>If you type a function definition in interactive mode, the interpreter prints ellipses (</w:t>
      </w:r>
      <w:r>
        <w:rPr>
          <w:rFonts w:ascii="Arial" w:cs="Arial" w:eastAsia="Arial" w:hAnsi="Arial"/>
          <w:sz w:val="20"/>
          <w:szCs w:val="20"/>
          <w:b w:val="1"/>
          <w:bCs w:val="1"/>
          <w:i w:val="1"/>
          <w:iCs w:val="1"/>
          <w:color w:val="auto"/>
        </w:rPr>
        <w:t>. . .</w:t>
      </w:r>
      <w:r>
        <w:rPr>
          <w:rFonts w:ascii="Arial" w:cs="Arial" w:eastAsia="Arial" w:hAnsi="Arial"/>
          <w:sz w:val="20"/>
          <w:szCs w:val="20"/>
          <w:color w:val="auto"/>
        </w:rPr>
        <w:t xml:space="preserve"> ) to let you know that the definition isn’t complete:</w:t>
      </w:r>
    </w:p>
    <w:p>
      <w:pPr>
        <w:spacing w:after="0" w:line="38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&gt;&gt;&gt;  </w:t>
      </w:r>
      <w:r>
        <w:rPr>
          <w:rFonts w:ascii="Times New Roman" w:cs="Times New Roman" w:eastAsia="Times New Roman" w:hAnsi="Times New Roman"/>
          <w:sz w:val="20"/>
          <w:szCs w:val="20"/>
          <w:b w:val="1"/>
          <w:bCs w:val="1"/>
          <w:color w:val="007021"/>
        </w:rPr>
        <w:t>def</w:t>
      </w:r>
      <w:r>
        <w:rPr>
          <w:rFonts w:ascii="Arial" w:cs="Arial" w:eastAsia="Arial" w:hAnsi="Arial"/>
          <w:sz w:val="20"/>
          <w:szCs w:val="20"/>
          <w:color w:val="auto"/>
        </w:rPr>
        <w:t xml:space="preserve">  print_lyrics():</w:t>
      </w:r>
    </w:p>
    <w:p>
      <w:pPr>
        <w:sectPr>
          <w:pgSz w:w="9820" w:h="14198" w:orient="portrait"/>
          <w:cols w:equalWidth="0" w:num="1">
            <w:col w:w="7520"/>
          </w:cols>
          <w:pgMar w:left="1440" w:top="358" w:right="854" w:bottom="535" w:gutter="0" w:footer="0" w:header="0"/>
        </w:sectPr>
      </w:pP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"I'm  a  lumberjack,  and  I'm  okay."</w:t>
      </w:r>
      <w:r>
        <w:rPr>
          <w:rFonts w:ascii="Arial" w:cs="Arial" w:eastAsia="Arial" w:hAnsi="Arial"/>
          <w:sz w:val="20"/>
          <w:szCs w:val="20"/>
          <w:color w:val="000000"/>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'I  sleep  all  night  and  I  work  all  day.'</w:t>
      </w:r>
      <w:r>
        <w:rPr>
          <w:rFonts w:ascii="Arial" w:cs="Arial" w:eastAsia="Arial" w:hAnsi="Arial"/>
          <w:sz w:val="20"/>
          <w:szCs w:val="20"/>
          <w:color w:val="000000"/>
        </w:rPr>
        <w:t>)</w:t>
      </w:r>
    </w:p>
    <w:p>
      <w:pPr>
        <w:sectPr>
          <w:pgSz w:w="9820" w:h="14198" w:orient="portrait"/>
          <w:cols w:equalWidth="0" w:num="2">
            <w:col w:w="680" w:space="520"/>
            <w:col w:w="6320"/>
          </w:cols>
          <w:pgMar w:left="1440" w:top="358" w:right="854" w:bottom="535" w:gutter="0" w:footer="0" w:header="0"/>
          <w:type w:val="continuous"/>
        </w:sectPr>
      </w:pPr>
    </w:p>
    <w:bookmarkStart w:id="59" w:name="page60"/>
    <w:bookmarkEnd w:id="59"/>
    <w:p>
      <w:pPr>
        <w:spacing w:after="0"/>
        <w:tabs>
          <w:tab w:leader="none" w:pos="4500" w:val="left"/>
          <w:tab w:leader="none" w:pos="5880" w:val="left"/>
        </w:tabs>
        <w:rPr>
          <w:sz w:val="20"/>
          <w:szCs w:val="20"/>
          <w:color w:val="auto"/>
        </w:rPr>
      </w:pPr>
      <w:r>
        <w:rPr>
          <w:rFonts w:ascii="Arial" w:cs="Arial" w:eastAsia="Arial" w:hAnsi="Arial"/>
          <w:sz w:val="20"/>
          <w:szCs w:val="20"/>
          <w:color w:val="auto"/>
        </w:rPr>
        <w:t>48</w:t>
      </w:r>
      <w:r>
        <w:rPr>
          <w:sz w:val="20"/>
          <w:szCs w:val="20"/>
          <w:color w:val="auto"/>
        </w:rPr>
        <w:tab/>
      </w:r>
      <w:r>
        <w:rPr>
          <w:rFonts w:ascii="Times New Roman" w:cs="Times New Roman" w:eastAsia="Times New Roman" w:hAnsi="Times New Roman"/>
          <w:sz w:val="20"/>
          <w:szCs w:val="20"/>
          <w:i w:val="1"/>
          <w:iCs w:val="1"/>
          <w:color w:val="auto"/>
        </w:rPr>
        <w:t>CHAPTER 4.</w:t>
        <w:tab/>
        <w:t>FUNCTIONS</w:t>
      </w:r>
    </w:p>
    <w:p>
      <w:pPr>
        <w:spacing w:after="0" w:line="362"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To end the function, you have to enter an empty line (this is not necessary in a script).</w:t>
      </w:r>
    </w:p>
    <w:p>
      <w:pPr>
        <w:spacing w:after="0" w:line="128" w:lineRule="exact"/>
        <w:rPr>
          <w:sz w:val="20"/>
          <w:szCs w:val="20"/>
          <w:color w:val="auto"/>
        </w:rPr>
      </w:pPr>
    </w:p>
    <w:p>
      <w:pPr>
        <w:spacing w:after="0"/>
        <w:rPr>
          <w:sz w:val="20"/>
          <w:szCs w:val="20"/>
          <w:color w:val="auto"/>
        </w:rPr>
      </w:pPr>
      <w:r>
        <w:rPr>
          <w:rFonts w:ascii="Arial" w:cs="Arial" w:eastAsia="Arial" w:hAnsi="Arial"/>
          <w:sz w:val="20"/>
          <w:szCs w:val="20"/>
          <w:color w:val="auto"/>
        </w:rPr>
        <w:t>Defining a function creates a variable with the same name.</w:t>
      </w:r>
    </w:p>
    <w:p>
      <w:pPr>
        <w:spacing w:after="0" w:line="310" w:lineRule="exact"/>
        <w:rPr>
          <w:sz w:val="20"/>
          <w:szCs w:val="20"/>
          <w:color w:val="auto"/>
        </w:rPr>
      </w:pPr>
    </w:p>
    <w:p>
      <w:pPr>
        <w:ind w:left="420" w:hanging="420"/>
        <w:spacing w:after="0"/>
        <w:tabs>
          <w:tab w:leader="none" w:pos="420" w:val="left"/>
        </w:tabs>
        <w:numPr>
          <w:ilvl w:val="0"/>
          <w:numId w:val="92"/>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(print_lyrics)</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&lt;function  print_lyrics  at  </w:t>
      </w:r>
      <w:r>
        <w:rPr>
          <w:rFonts w:ascii="Arial" w:cs="Arial" w:eastAsia="Arial" w:hAnsi="Arial"/>
          <w:sz w:val="20"/>
          <w:szCs w:val="20"/>
          <w:color w:val="40A170"/>
        </w:rPr>
        <w:t>0xb7e99e9c</w:t>
      </w:r>
      <w:r>
        <w:rPr>
          <w:rFonts w:ascii="Arial" w:cs="Arial" w:eastAsia="Arial" w:hAnsi="Arial"/>
          <w:sz w:val="20"/>
          <w:szCs w:val="20"/>
          <w:color w:val="auto"/>
        </w:rPr>
        <w:t>&gt;</w:t>
      </w:r>
    </w:p>
    <w:p>
      <w:pPr>
        <w:spacing w:after="0" w:line="57" w:lineRule="exact"/>
        <w:rPr>
          <w:sz w:val="20"/>
          <w:szCs w:val="20"/>
          <w:color w:val="auto"/>
        </w:rPr>
      </w:pPr>
    </w:p>
    <w:p>
      <w:pPr>
        <w:ind w:right="4434"/>
        <w:spacing w:after="0" w:line="219" w:lineRule="auto"/>
        <w:tabs>
          <w:tab w:leader="none" w:pos="419" w:val="left"/>
        </w:tabs>
        <w:numPr>
          <w:ilvl w:val="0"/>
          <w:numId w:val="93"/>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8F2100"/>
        </w:rPr>
        <w:t>type</w:t>
      </w:r>
      <w:r>
        <w:rPr>
          <w:rFonts w:ascii="Arial" w:cs="Arial" w:eastAsia="Arial" w:hAnsi="Arial"/>
          <w:sz w:val="20"/>
          <w:szCs w:val="20"/>
          <w:color w:val="000000"/>
        </w:rPr>
        <w:t>(print_lyrics))</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'function'</w:t>
      </w:r>
      <w:r>
        <w:rPr>
          <w:rFonts w:ascii="Arial" w:cs="Arial" w:eastAsia="Arial" w:hAnsi="Arial"/>
          <w:sz w:val="20"/>
          <w:szCs w:val="20"/>
          <w:color w:val="000000"/>
        </w:rPr>
        <w:t>&gt;</w:t>
      </w:r>
    </w:p>
    <w:p>
      <w:pPr>
        <w:spacing w:after="0" w:line="31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The value of print_lyrics is a </w:t>
      </w:r>
      <w:r>
        <w:rPr>
          <w:rFonts w:ascii="Arial" w:cs="Arial" w:eastAsia="Arial" w:hAnsi="Arial"/>
          <w:sz w:val="20"/>
          <w:szCs w:val="20"/>
          <w:b w:val="1"/>
          <w:bCs w:val="1"/>
          <w:i w:val="1"/>
          <w:iCs w:val="1"/>
          <w:color w:val="auto"/>
        </w:rPr>
        <w:t>function object</w:t>
      </w:r>
      <w:r>
        <w:rPr>
          <w:rFonts w:ascii="Arial" w:cs="Arial" w:eastAsia="Arial" w:hAnsi="Arial"/>
          <w:sz w:val="20"/>
          <w:szCs w:val="20"/>
          <w:color w:val="auto"/>
        </w:rPr>
        <w:t>, which has type “function”.</w:t>
      </w:r>
    </w:p>
    <w:p>
      <w:pPr>
        <w:spacing w:after="0" w:line="126" w:lineRule="exact"/>
        <w:rPr>
          <w:sz w:val="20"/>
          <w:szCs w:val="20"/>
          <w:color w:val="auto"/>
        </w:rPr>
      </w:pPr>
    </w:p>
    <w:p>
      <w:pPr>
        <w:spacing w:after="0"/>
        <w:rPr>
          <w:sz w:val="20"/>
          <w:szCs w:val="20"/>
          <w:color w:val="auto"/>
        </w:rPr>
      </w:pPr>
      <w:r>
        <w:rPr>
          <w:rFonts w:ascii="Arial" w:cs="Arial" w:eastAsia="Arial" w:hAnsi="Arial"/>
          <w:sz w:val="20"/>
          <w:szCs w:val="20"/>
          <w:color w:val="auto"/>
        </w:rPr>
        <w:t>The syntax for calling the new function is the same as for built-in functions:</w:t>
      </w:r>
    </w:p>
    <w:p>
      <w:pPr>
        <w:spacing w:after="0" w:line="310" w:lineRule="exact"/>
        <w:rPr>
          <w:sz w:val="20"/>
          <w:szCs w:val="20"/>
          <w:color w:val="auto"/>
        </w:rPr>
      </w:pPr>
    </w:p>
    <w:p>
      <w:pPr>
        <w:spacing w:after="0"/>
        <w:rPr>
          <w:sz w:val="20"/>
          <w:szCs w:val="20"/>
          <w:color w:val="auto"/>
        </w:rPr>
      </w:pPr>
      <w:r>
        <w:rPr>
          <w:rFonts w:ascii="Arial" w:cs="Arial" w:eastAsia="Arial" w:hAnsi="Arial"/>
          <w:sz w:val="20"/>
          <w:szCs w:val="20"/>
          <w:color w:val="auto"/>
        </w:rPr>
        <w:t>&gt;&gt;&gt;  print_lyrics()</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I</w:t>
      </w:r>
      <w:r>
        <w:rPr>
          <w:rFonts w:ascii="Arial" w:cs="Arial" w:eastAsia="Arial" w:hAnsi="Arial"/>
          <w:sz w:val="20"/>
          <w:szCs w:val="20"/>
          <w:color w:val="4070A1"/>
        </w:rPr>
        <w:t>'m  a  lumberjack,  and  I'</w:t>
      </w:r>
      <w:r>
        <w:rPr>
          <w:rFonts w:ascii="Arial" w:cs="Arial" w:eastAsia="Arial" w:hAnsi="Arial"/>
          <w:sz w:val="20"/>
          <w:szCs w:val="20"/>
          <w:color w:val="auto"/>
        </w:rPr>
        <w:t>m  okay.</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I  sleep  </w:t>
      </w:r>
      <w:r>
        <w:rPr>
          <w:rFonts w:ascii="Arial" w:cs="Arial" w:eastAsia="Arial" w:hAnsi="Arial"/>
          <w:sz w:val="20"/>
          <w:szCs w:val="20"/>
          <w:color w:val="8F2100"/>
        </w:rPr>
        <w:t>all</w:t>
      </w:r>
      <w:r>
        <w:rPr>
          <w:rFonts w:ascii="Arial" w:cs="Arial" w:eastAsia="Arial" w:hAnsi="Arial"/>
          <w:sz w:val="20"/>
          <w:szCs w:val="20"/>
          <w:color w:val="auto"/>
        </w:rPr>
        <w:t xml:space="preserve">  night  and  I  work  </w:t>
      </w:r>
      <w:r>
        <w:rPr>
          <w:rFonts w:ascii="Arial" w:cs="Arial" w:eastAsia="Arial" w:hAnsi="Arial"/>
          <w:sz w:val="20"/>
          <w:szCs w:val="20"/>
          <w:color w:val="8F2100"/>
        </w:rPr>
        <w:t>all</w:t>
      </w:r>
      <w:r>
        <w:rPr>
          <w:rFonts w:ascii="Arial" w:cs="Arial" w:eastAsia="Arial" w:hAnsi="Arial"/>
          <w:sz w:val="20"/>
          <w:szCs w:val="20"/>
          <w:color w:val="auto"/>
        </w:rPr>
        <w:t xml:space="preserve">  day.</w:t>
      </w:r>
    </w:p>
    <w:p>
      <w:pPr>
        <w:spacing w:after="0" w:line="350" w:lineRule="exact"/>
        <w:rPr>
          <w:sz w:val="20"/>
          <w:szCs w:val="20"/>
          <w:color w:val="auto"/>
        </w:rPr>
      </w:pPr>
    </w:p>
    <w:p>
      <w:pPr>
        <w:ind w:right="334"/>
        <w:spacing w:after="0" w:line="239" w:lineRule="auto"/>
        <w:rPr>
          <w:sz w:val="20"/>
          <w:szCs w:val="20"/>
          <w:color w:val="auto"/>
        </w:rPr>
      </w:pPr>
      <w:r>
        <w:rPr>
          <w:rFonts w:ascii="Arial" w:cs="Arial" w:eastAsia="Arial" w:hAnsi="Arial"/>
          <w:sz w:val="19"/>
          <w:szCs w:val="19"/>
          <w:color w:val="auto"/>
        </w:rPr>
        <w:t>Once you have defined a function, you can use it inside another function. For exam-ple, to repeat the previous refrain, we could write a function called repeat_lyrics:</w:t>
      </w:r>
    </w:p>
    <w:p>
      <w:pPr>
        <w:spacing w:after="0" w:line="311"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repeat_lyrics():</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print_lyrics()</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print_lyrics()</w:t>
      </w:r>
    </w:p>
    <w:p>
      <w:pPr>
        <w:spacing w:after="0" w:line="318" w:lineRule="exact"/>
        <w:rPr>
          <w:sz w:val="20"/>
          <w:szCs w:val="20"/>
          <w:color w:val="auto"/>
        </w:rPr>
      </w:pPr>
    </w:p>
    <w:p>
      <w:pPr>
        <w:spacing w:after="0"/>
        <w:rPr>
          <w:sz w:val="20"/>
          <w:szCs w:val="20"/>
          <w:color w:val="auto"/>
        </w:rPr>
      </w:pPr>
      <w:r>
        <w:rPr>
          <w:rFonts w:ascii="Arial" w:cs="Arial" w:eastAsia="Arial" w:hAnsi="Arial"/>
          <w:sz w:val="20"/>
          <w:szCs w:val="20"/>
          <w:color w:val="auto"/>
        </w:rPr>
        <w:t>And then call repeat_lyrics:</w:t>
      </w:r>
    </w:p>
    <w:p>
      <w:pPr>
        <w:spacing w:after="0" w:line="310" w:lineRule="exact"/>
        <w:rPr>
          <w:sz w:val="20"/>
          <w:szCs w:val="20"/>
          <w:color w:val="auto"/>
        </w:rPr>
      </w:pPr>
    </w:p>
    <w:p>
      <w:pPr>
        <w:spacing w:after="0"/>
        <w:rPr>
          <w:sz w:val="20"/>
          <w:szCs w:val="20"/>
          <w:color w:val="auto"/>
        </w:rPr>
      </w:pPr>
      <w:r>
        <w:rPr>
          <w:rFonts w:ascii="Arial" w:cs="Arial" w:eastAsia="Arial" w:hAnsi="Arial"/>
          <w:sz w:val="20"/>
          <w:szCs w:val="20"/>
          <w:color w:val="auto"/>
        </w:rPr>
        <w:t>&gt;&gt;&gt;  repeat_lyrics()</w:t>
      </w:r>
    </w:p>
    <w:p>
      <w:pPr>
        <w:spacing w:after="0" w:line="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60" w:type="dxa"/>
            <w:vAlign w:val="bottom"/>
            <w:gridSpan w:val="2"/>
          </w:tcPr>
          <w:p>
            <w:pPr>
              <w:spacing w:after="0"/>
              <w:rPr>
                <w:sz w:val="20"/>
                <w:szCs w:val="20"/>
                <w:color w:val="auto"/>
              </w:rPr>
            </w:pPr>
            <w:r>
              <w:rPr>
                <w:rFonts w:ascii="Arial" w:cs="Arial" w:eastAsia="Arial" w:hAnsi="Arial"/>
                <w:sz w:val="20"/>
                <w:szCs w:val="20"/>
                <w:color w:val="auto"/>
              </w:rPr>
              <w:t>I</w:t>
            </w:r>
            <w:r>
              <w:rPr>
                <w:rFonts w:ascii="Arial" w:cs="Arial" w:eastAsia="Arial" w:hAnsi="Arial"/>
                <w:sz w:val="20"/>
                <w:szCs w:val="20"/>
                <w:color w:val="4070A1"/>
              </w:rPr>
              <w:t>'m</w:t>
            </w:r>
          </w:p>
        </w:tc>
        <w:tc>
          <w:tcPr>
            <w:tcW w:w="1480" w:type="dxa"/>
            <w:vAlign w:val="bottom"/>
            <w:gridSpan w:val="3"/>
          </w:tcPr>
          <w:p>
            <w:pPr>
              <w:jc w:val="right"/>
              <w:spacing w:after="0"/>
              <w:rPr>
                <w:sz w:val="20"/>
                <w:szCs w:val="20"/>
                <w:color w:val="auto"/>
              </w:rPr>
            </w:pPr>
            <w:r>
              <w:rPr>
                <w:rFonts w:ascii="Arial" w:cs="Arial" w:eastAsia="Arial" w:hAnsi="Arial"/>
                <w:sz w:val="20"/>
                <w:szCs w:val="20"/>
                <w:color w:val="4070A1"/>
              </w:rPr>
              <w:t>a  lumberjack,</w:t>
            </w:r>
          </w:p>
        </w:tc>
        <w:tc>
          <w:tcPr>
            <w:tcW w:w="820" w:type="dxa"/>
            <w:vAlign w:val="bottom"/>
            <w:gridSpan w:val="2"/>
          </w:tcPr>
          <w:p>
            <w:pPr>
              <w:ind w:left="40"/>
              <w:spacing w:after="0"/>
              <w:rPr>
                <w:sz w:val="20"/>
                <w:szCs w:val="20"/>
                <w:color w:val="auto"/>
              </w:rPr>
            </w:pPr>
            <w:r>
              <w:rPr>
                <w:rFonts w:ascii="Arial" w:cs="Arial" w:eastAsia="Arial" w:hAnsi="Arial"/>
                <w:sz w:val="20"/>
                <w:szCs w:val="20"/>
                <w:color w:val="4070A1"/>
              </w:rPr>
              <w:t>and  I'</w:t>
            </w:r>
            <w:r>
              <w:rPr>
                <w:rFonts w:ascii="Arial" w:cs="Arial" w:eastAsia="Arial" w:hAnsi="Arial"/>
                <w:sz w:val="20"/>
                <w:szCs w:val="20"/>
                <w:color w:val="000000"/>
              </w:rPr>
              <w:t>m</w:t>
            </w:r>
          </w:p>
        </w:tc>
        <w:tc>
          <w:tcPr>
            <w:tcW w:w="1220" w:type="dxa"/>
            <w:vAlign w:val="bottom"/>
            <w:gridSpan w:val="2"/>
          </w:tcPr>
          <w:p>
            <w:pPr>
              <w:ind w:left="60"/>
              <w:spacing w:after="0"/>
              <w:rPr>
                <w:sz w:val="20"/>
                <w:szCs w:val="20"/>
                <w:color w:val="auto"/>
              </w:rPr>
            </w:pPr>
            <w:r>
              <w:rPr>
                <w:rFonts w:ascii="Arial" w:cs="Arial" w:eastAsia="Arial" w:hAnsi="Arial"/>
                <w:sz w:val="20"/>
                <w:szCs w:val="20"/>
                <w:color w:val="auto"/>
              </w:rPr>
              <w:t>okay.</w:t>
            </w:r>
          </w:p>
        </w:tc>
      </w:tr>
      <w:tr>
        <w:trPr>
          <w:trHeight w:val="239"/>
        </w:trPr>
        <w:tc>
          <w:tcPr>
            <w:tcW w:w="160" w:type="dxa"/>
            <w:vAlign w:val="bottom"/>
          </w:tcPr>
          <w:p>
            <w:pPr>
              <w:spacing w:after="0"/>
              <w:rPr>
                <w:sz w:val="20"/>
                <w:szCs w:val="20"/>
                <w:color w:val="auto"/>
              </w:rPr>
            </w:pPr>
            <w:r>
              <w:rPr>
                <w:rFonts w:ascii="Arial" w:cs="Arial" w:eastAsia="Arial" w:hAnsi="Arial"/>
                <w:sz w:val="20"/>
                <w:szCs w:val="20"/>
                <w:color w:val="auto"/>
              </w:rPr>
              <w:t>I</w:t>
            </w:r>
          </w:p>
        </w:tc>
        <w:tc>
          <w:tcPr>
            <w:tcW w:w="620" w:type="dxa"/>
            <w:vAlign w:val="bottom"/>
            <w:gridSpan w:val="2"/>
          </w:tcPr>
          <w:p>
            <w:pPr>
              <w:ind w:left="40"/>
              <w:spacing w:after="0"/>
              <w:rPr>
                <w:sz w:val="20"/>
                <w:szCs w:val="20"/>
                <w:color w:val="auto"/>
              </w:rPr>
            </w:pPr>
            <w:r>
              <w:rPr>
                <w:rFonts w:ascii="Arial" w:cs="Arial" w:eastAsia="Arial" w:hAnsi="Arial"/>
                <w:sz w:val="20"/>
                <w:szCs w:val="20"/>
                <w:color w:val="auto"/>
              </w:rPr>
              <w:t>sleep</w:t>
            </w:r>
          </w:p>
        </w:tc>
        <w:tc>
          <w:tcPr>
            <w:tcW w:w="420" w:type="dxa"/>
            <w:vAlign w:val="bottom"/>
          </w:tcPr>
          <w:p>
            <w:pPr>
              <w:ind w:left="60"/>
              <w:spacing w:after="0"/>
              <w:rPr>
                <w:sz w:val="20"/>
                <w:szCs w:val="20"/>
                <w:color w:val="auto"/>
              </w:rPr>
            </w:pPr>
            <w:r>
              <w:rPr>
                <w:rFonts w:ascii="Arial" w:cs="Arial" w:eastAsia="Arial" w:hAnsi="Arial"/>
                <w:sz w:val="20"/>
                <w:szCs w:val="20"/>
                <w:color w:val="8F2100"/>
              </w:rPr>
              <w:t>all</w:t>
            </w:r>
          </w:p>
        </w:tc>
        <w:tc>
          <w:tcPr>
            <w:tcW w:w="640" w:type="dxa"/>
            <w:vAlign w:val="bottom"/>
          </w:tcPr>
          <w:p>
            <w:pPr>
              <w:jc w:val="right"/>
              <w:spacing w:after="0"/>
              <w:rPr>
                <w:sz w:val="20"/>
                <w:szCs w:val="20"/>
                <w:color w:val="auto"/>
              </w:rPr>
            </w:pPr>
            <w:r>
              <w:rPr>
                <w:rFonts w:ascii="Arial" w:cs="Arial" w:eastAsia="Arial" w:hAnsi="Arial"/>
                <w:sz w:val="20"/>
                <w:szCs w:val="20"/>
                <w:color w:val="auto"/>
              </w:rPr>
              <w:t>night</w:t>
            </w:r>
          </w:p>
        </w:tc>
        <w:tc>
          <w:tcPr>
            <w:tcW w:w="620" w:type="dxa"/>
            <w:vAlign w:val="bottom"/>
          </w:tcPr>
          <w:p>
            <w:pPr>
              <w:ind w:left="40"/>
              <w:spacing w:after="0"/>
              <w:rPr>
                <w:sz w:val="20"/>
                <w:szCs w:val="20"/>
                <w:color w:val="auto"/>
              </w:rPr>
            </w:pPr>
            <w:r>
              <w:rPr>
                <w:rFonts w:ascii="Arial" w:cs="Arial" w:eastAsia="Arial" w:hAnsi="Arial"/>
                <w:sz w:val="20"/>
                <w:szCs w:val="20"/>
                <w:color w:val="auto"/>
              </w:rPr>
              <w:t>and  I</w:t>
            </w:r>
          </w:p>
        </w:tc>
        <w:tc>
          <w:tcPr>
            <w:tcW w:w="520" w:type="dxa"/>
            <w:vAlign w:val="bottom"/>
            <w:gridSpan w:val="2"/>
          </w:tcPr>
          <w:p>
            <w:pPr>
              <w:ind w:left="60"/>
              <w:spacing w:after="0"/>
              <w:rPr>
                <w:sz w:val="20"/>
                <w:szCs w:val="20"/>
                <w:color w:val="auto"/>
              </w:rPr>
            </w:pPr>
            <w:r>
              <w:rPr>
                <w:rFonts w:ascii="Arial" w:cs="Arial" w:eastAsia="Arial" w:hAnsi="Arial"/>
                <w:sz w:val="20"/>
                <w:szCs w:val="20"/>
                <w:color w:val="auto"/>
              </w:rPr>
              <w:t>work</w:t>
            </w:r>
          </w:p>
        </w:tc>
        <w:tc>
          <w:tcPr>
            <w:tcW w:w="900" w:type="dxa"/>
            <w:vAlign w:val="bottom"/>
          </w:tcPr>
          <w:p>
            <w:pPr>
              <w:ind w:left="60"/>
              <w:spacing w:after="0"/>
              <w:rPr>
                <w:sz w:val="20"/>
                <w:szCs w:val="20"/>
                <w:color w:val="auto"/>
              </w:rPr>
            </w:pPr>
            <w:r>
              <w:rPr>
                <w:rFonts w:ascii="Arial" w:cs="Arial" w:eastAsia="Arial" w:hAnsi="Arial"/>
                <w:sz w:val="20"/>
                <w:szCs w:val="20"/>
                <w:color w:val="8F2100"/>
              </w:rPr>
              <w:t xml:space="preserve">all  </w:t>
            </w:r>
            <w:r>
              <w:rPr>
                <w:rFonts w:ascii="Arial" w:cs="Arial" w:eastAsia="Arial" w:hAnsi="Arial"/>
                <w:sz w:val="20"/>
                <w:szCs w:val="20"/>
                <w:color w:val="000000"/>
              </w:rPr>
              <w:t>day.</w:t>
            </w:r>
          </w:p>
        </w:tc>
      </w:tr>
      <w:tr>
        <w:trPr>
          <w:trHeight w:val="239"/>
        </w:trPr>
        <w:tc>
          <w:tcPr>
            <w:tcW w:w="360" w:type="dxa"/>
            <w:vAlign w:val="bottom"/>
            <w:gridSpan w:val="2"/>
          </w:tcPr>
          <w:p>
            <w:pPr>
              <w:spacing w:after="0"/>
              <w:rPr>
                <w:sz w:val="20"/>
                <w:szCs w:val="20"/>
                <w:color w:val="auto"/>
              </w:rPr>
            </w:pPr>
            <w:r>
              <w:rPr>
                <w:rFonts w:ascii="Arial" w:cs="Arial" w:eastAsia="Arial" w:hAnsi="Arial"/>
                <w:sz w:val="20"/>
                <w:szCs w:val="20"/>
                <w:color w:val="auto"/>
              </w:rPr>
              <w:t>I</w:t>
            </w:r>
            <w:r>
              <w:rPr>
                <w:rFonts w:ascii="Arial" w:cs="Arial" w:eastAsia="Arial" w:hAnsi="Arial"/>
                <w:sz w:val="20"/>
                <w:szCs w:val="20"/>
                <w:color w:val="4070A1"/>
              </w:rPr>
              <w:t>'m</w:t>
            </w:r>
          </w:p>
        </w:tc>
        <w:tc>
          <w:tcPr>
            <w:tcW w:w="1480" w:type="dxa"/>
            <w:vAlign w:val="bottom"/>
            <w:gridSpan w:val="3"/>
          </w:tcPr>
          <w:p>
            <w:pPr>
              <w:jc w:val="right"/>
              <w:spacing w:after="0"/>
              <w:rPr>
                <w:sz w:val="20"/>
                <w:szCs w:val="20"/>
                <w:color w:val="auto"/>
              </w:rPr>
            </w:pPr>
            <w:r>
              <w:rPr>
                <w:rFonts w:ascii="Arial" w:cs="Arial" w:eastAsia="Arial" w:hAnsi="Arial"/>
                <w:sz w:val="20"/>
                <w:szCs w:val="20"/>
                <w:color w:val="4070A1"/>
              </w:rPr>
              <w:t>a  lumberjack,</w:t>
            </w:r>
          </w:p>
        </w:tc>
        <w:tc>
          <w:tcPr>
            <w:tcW w:w="820" w:type="dxa"/>
            <w:vAlign w:val="bottom"/>
            <w:gridSpan w:val="2"/>
          </w:tcPr>
          <w:p>
            <w:pPr>
              <w:ind w:left="40"/>
              <w:spacing w:after="0"/>
              <w:rPr>
                <w:sz w:val="20"/>
                <w:szCs w:val="20"/>
                <w:color w:val="auto"/>
              </w:rPr>
            </w:pPr>
            <w:r>
              <w:rPr>
                <w:rFonts w:ascii="Arial" w:cs="Arial" w:eastAsia="Arial" w:hAnsi="Arial"/>
                <w:sz w:val="20"/>
                <w:szCs w:val="20"/>
                <w:color w:val="4070A1"/>
              </w:rPr>
              <w:t>and  I'</w:t>
            </w:r>
            <w:r>
              <w:rPr>
                <w:rFonts w:ascii="Arial" w:cs="Arial" w:eastAsia="Arial" w:hAnsi="Arial"/>
                <w:sz w:val="20"/>
                <w:szCs w:val="20"/>
                <w:color w:val="000000"/>
              </w:rPr>
              <w:t>m</w:t>
            </w:r>
          </w:p>
        </w:tc>
        <w:tc>
          <w:tcPr>
            <w:tcW w:w="1220" w:type="dxa"/>
            <w:vAlign w:val="bottom"/>
            <w:gridSpan w:val="2"/>
          </w:tcPr>
          <w:p>
            <w:pPr>
              <w:ind w:left="60"/>
              <w:spacing w:after="0"/>
              <w:rPr>
                <w:sz w:val="20"/>
                <w:szCs w:val="20"/>
                <w:color w:val="auto"/>
              </w:rPr>
            </w:pPr>
            <w:r>
              <w:rPr>
                <w:rFonts w:ascii="Arial" w:cs="Arial" w:eastAsia="Arial" w:hAnsi="Arial"/>
                <w:sz w:val="20"/>
                <w:szCs w:val="20"/>
                <w:color w:val="auto"/>
              </w:rPr>
              <w:t>okay.</w:t>
            </w:r>
          </w:p>
        </w:tc>
      </w:tr>
      <w:tr>
        <w:trPr>
          <w:trHeight w:val="239"/>
        </w:trPr>
        <w:tc>
          <w:tcPr>
            <w:tcW w:w="160" w:type="dxa"/>
            <w:vAlign w:val="bottom"/>
          </w:tcPr>
          <w:p>
            <w:pPr>
              <w:spacing w:after="0"/>
              <w:rPr>
                <w:sz w:val="20"/>
                <w:szCs w:val="20"/>
                <w:color w:val="auto"/>
              </w:rPr>
            </w:pPr>
            <w:r>
              <w:rPr>
                <w:rFonts w:ascii="Arial" w:cs="Arial" w:eastAsia="Arial" w:hAnsi="Arial"/>
                <w:sz w:val="20"/>
                <w:szCs w:val="20"/>
                <w:color w:val="auto"/>
              </w:rPr>
              <w:t>I</w:t>
            </w:r>
          </w:p>
        </w:tc>
        <w:tc>
          <w:tcPr>
            <w:tcW w:w="620" w:type="dxa"/>
            <w:vAlign w:val="bottom"/>
            <w:gridSpan w:val="2"/>
          </w:tcPr>
          <w:p>
            <w:pPr>
              <w:ind w:left="40"/>
              <w:spacing w:after="0"/>
              <w:rPr>
                <w:sz w:val="20"/>
                <w:szCs w:val="20"/>
                <w:color w:val="auto"/>
              </w:rPr>
            </w:pPr>
            <w:r>
              <w:rPr>
                <w:rFonts w:ascii="Arial" w:cs="Arial" w:eastAsia="Arial" w:hAnsi="Arial"/>
                <w:sz w:val="20"/>
                <w:szCs w:val="20"/>
                <w:color w:val="auto"/>
              </w:rPr>
              <w:t>sleep</w:t>
            </w:r>
          </w:p>
        </w:tc>
        <w:tc>
          <w:tcPr>
            <w:tcW w:w="420" w:type="dxa"/>
            <w:vAlign w:val="bottom"/>
          </w:tcPr>
          <w:p>
            <w:pPr>
              <w:ind w:left="60"/>
              <w:spacing w:after="0"/>
              <w:rPr>
                <w:sz w:val="20"/>
                <w:szCs w:val="20"/>
                <w:color w:val="auto"/>
              </w:rPr>
            </w:pPr>
            <w:r>
              <w:rPr>
                <w:rFonts w:ascii="Arial" w:cs="Arial" w:eastAsia="Arial" w:hAnsi="Arial"/>
                <w:sz w:val="20"/>
                <w:szCs w:val="20"/>
                <w:color w:val="8F2100"/>
              </w:rPr>
              <w:t>all</w:t>
            </w:r>
          </w:p>
        </w:tc>
        <w:tc>
          <w:tcPr>
            <w:tcW w:w="640" w:type="dxa"/>
            <w:vAlign w:val="bottom"/>
          </w:tcPr>
          <w:p>
            <w:pPr>
              <w:jc w:val="right"/>
              <w:spacing w:after="0"/>
              <w:rPr>
                <w:sz w:val="20"/>
                <w:szCs w:val="20"/>
                <w:color w:val="auto"/>
              </w:rPr>
            </w:pPr>
            <w:r>
              <w:rPr>
                <w:rFonts w:ascii="Arial" w:cs="Arial" w:eastAsia="Arial" w:hAnsi="Arial"/>
                <w:sz w:val="20"/>
                <w:szCs w:val="20"/>
                <w:color w:val="auto"/>
              </w:rPr>
              <w:t>night</w:t>
            </w:r>
          </w:p>
        </w:tc>
        <w:tc>
          <w:tcPr>
            <w:tcW w:w="620" w:type="dxa"/>
            <w:vAlign w:val="bottom"/>
          </w:tcPr>
          <w:p>
            <w:pPr>
              <w:ind w:left="40"/>
              <w:spacing w:after="0"/>
              <w:rPr>
                <w:sz w:val="20"/>
                <w:szCs w:val="20"/>
                <w:color w:val="auto"/>
              </w:rPr>
            </w:pPr>
            <w:r>
              <w:rPr>
                <w:rFonts w:ascii="Arial" w:cs="Arial" w:eastAsia="Arial" w:hAnsi="Arial"/>
                <w:sz w:val="20"/>
                <w:szCs w:val="20"/>
                <w:color w:val="auto"/>
              </w:rPr>
              <w:t>and  I</w:t>
            </w:r>
          </w:p>
        </w:tc>
        <w:tc>
          <w:tcPr>
            <w:tcW w:w="520" w:type="dxa"/>
            <w:vAlign w:val="bottom"/>
            <w:gridSpan w:val="2"/>
          </w:tcPr>
          <w:p>
            <w:pPr>
              <w:ind w:left="60"/>
              <w:spacing w:after="0"/>
              <w:rPr>
                <w:sz w:val="20"/>
                <w:szCs w:val="20"/>
                <w:color w:val="auto"/>
              </w:rPr>
            </w:pPr>
            <w:r>
              <w:rPr>
                <w:rFonts w:ascii="Arial" w:cs="Arial" w:eastAsia="Arial" w:hAnsi="Arial"/>
                <w:sz w:val="20"/>
                <w:szCs w:val="20"/>
                <w:color w:val="auto"/>
              </w:rPr>
              <w:t>work</w:t>
            </w:r>
          </w:p>
        </w:tc>
        <w:tc>
          <w:tcPr>
            <w:tcW w:w="900" w:type="dxa"/>
            <w:vAlign w:val="bottom"/>
          </w:tcPr>
          <w:p>
            <w:pPr>
              <w:ind w:left="60"/>
              <w:spacing w:after="0"/>
              <w:rPr>
                <w:sz w:val="20"/>
                <w:szCs w:val="20"/>
                <w:color w:val="auto"/>
              </w:rPr>
            </w:pPr>
            <w:r>
              <w:rPr>
                <w:rFonts w:ascii="Arial" w:cs="Arial" w:eastAsia="Arial" w:hAnsi="Arial"/>
                <w:sz w:val="20"/>
                <w:szCs w:val="20"/>
                <w:color w:val="8F2100"/>
              </w:rPr>
              <w:t xml:space="preserve">all  </w:t>
            </w:r>
            <w:r>
              <w:rPr>
                <w:rFonts w:ascii="Arial" w:cs="Arial" w:eastAsia="Arial" w:hAnsi="Arial"/>
                <w:sz w:val="20"/>
                <w:szCs w:val="20"/>
                <w:color w:val="000000"/>
              </w:rPr>
              <w:t>day.</w:t>
            </w:r>
          </w:p>
        </w:tc>
      </w:tr>
    </w:tbl>
    <w:p>
      <w:pPr>
        <w:spacing w:after="0" w:line="318" w:lineRule="exact"/>
        <w:rPr>
          <w:sz w:val="20"/>
          <w:szCs w:val="20"/>
          <w:color w:val="auto"/>
        </w:rPr>
      </w:pPr>
    </w:p>
    <w:p>
      <w:pPr>
        <w:spacing w:after="0"/>
        <w:rPr>
          <w:sz w:val="20"/>
          <w:szCs w:val="20"/>
          <w:color w:val="auto"/>
        </w:rPr>
      </w:pPr>
      <w:r>
        <w:rPr>
          <w:rFonts w:ascii="Arial" w:cs="Arial" w:eastAsia="Arial" w:hAnsi="Arial"/>
          <w:sz w:val="20"/>
          <w:szCs w:val="20"/>
          <w:color w:val="auto"/>
        </w:rPr>
        <w:t>But that’s not really how the song goes.</w:t>
      </w:r>
    </w:p>
    <w:p>
      <w:pPr>
        <w:spacing w:after="0" w:line="200" w:lineRule="exact"/>
        <w:rPr>
          <w:sz w:val="20"/>
          <w:szCs w:val="20"/>
          <w:color w:val="auto"/>
        </w:rPr>
      </w:pPr>
    </w:p>
    <w:p>
      <w:pPr>
        <w:spacing w:after="0" w:line="263"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4.7</w:t>
        <w:tab/>
        <w:t>Definitions and uses</w:t>
      </w:r>
    </w:p>
    <w:p>
      <w:pPr>
        <w:spacing w:after="0" w:line="334"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Pulling together the code fragments from the previous section, the whole program looks like this:</w:t>
      </w:r>
    </w:p>
    <w:p>
      <w:pPr>
        <w:spacing w:after="0" w:line="311"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print_lyrics():</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"I'm  a  lumberjack,  and  I'm  okay."</w:t>
      </w:r>
      <w:r>
        <w:rPr>
          <w:rFonts w:ascii="Arial" w:cs="Arial" w:eastAsia="Arial" w:hAnsi="Arial"/>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'I  sleep  all  night  and  I  work  all  day.'</w:t>
      </w:r>
      <w:r>
        <w:rPr>
          <w:rFonts w:ascii="Arial" w:cs="Arial" w:eastAsia="Arial" w:hAnsi="Arial"/>
          <w:sz w:val="20"/>
          <w:szCs w:val="20"/>
          <w:color w:val="000000"/>
        </w:rPr>
        <w:t>)</w:t>
      </w:r>
    </w:p>
    <w:p>
      <w:pPr>
        <w:spacing w:after="0" w:line="200" w:lineRule="exact"/>
        <w:rPr>
          <w:sz w:val="20"/>
          <w:szCs w:val="20"/>
          <w:color w:val="auto"/>
        </w:rPr>
      </w:pPr>
    </w:p>
    <w:p>
      <w:pPr>
        <w:spacing w:after="0" w:line="287"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repeat_lyrics():</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print_lyrics()</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print_lyrics()</w:t>
      </w:r>
    </w:p>
    <w:p>
      <w:pPr>
        <w:sectPr>
          <w:pgSz w:w="9820" w:h="14198" w:orient="portrait"/>
          <w:cols w:equalWidth="0" w:num="1">
            <w:col w:w="7474"/>
          </w:cols>
          <w:pgMar w:left="900" w:top="357" w:right="1440" w:bottom="535" w:gutter="0" w:footer="0" w:header="0"/>
        </w:sectPr>
      </w:pPr>
    </w:p>
    <w:bookmarkStart w:id="60" w:name="page61"/>
    <w:bookmarkEnd w:id="60"/>
    <w:tbl>
      <w:tblPr>
        <w:tblLayout w:type="fixed"/>
        <w:tblInd w:w="360" w:type="dxa"/>
        <w:tblCellMar>
          <w:top w:w="0" w:type="dxa"/>
          <w:left w:w="0" w:type="dxa"/>
          <w:bottom w:w="0" w:type="dxa"/>
          <w:right w:w="0" w:type="dxa"/>
        </w:tblCellMar>
      </w:tblPr>
      <w:tr>
        <w:trPr>
          <w:trHeight w:val="368"/>
        </w:trPr>
        <w:tc>
          <w:tcPr>
            <w:tcW w:w="48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4.8.   FLOW OF EXECUTION</w:t>
            </w:r>
          </w:p>
        </w:tc>
        <w:tc>
          <w:tcPr>
            <w:tcW w:w="2300" w:type="dxa"/>
            <w:vAlign w:val="bottom"/>
          </w:tcPr>
          <w:p>
            <w:pPr>
              <w:jc w:val="right"/>
              <w:spacing w:after="0"/>
              <w:rPr>
                <w:sz w:val="20"/>
                <w:szCs w:val="20"/>
                <w:color w:val="auto"/>
              </w:rPr>
            </w:pPr>
            <w:r>
              <w:rPr>
                <w:rFonts w:ascii="Gabriola" w:cs="Gabriola" w:eastAsia="Gabriola" w:hAnsi="Gabriola"/>
                <w:sz w:val="20"/>
                <w:szCs w:val="20"/>
                <w:color w:val="auto"/>
              </w:rPr>
              <w:t>49</w:t>
            </w:r>
          </w:p>
        </w:tc>
      </w:tr>
    </w:tbl>
    <w:p>
      <w:pPr>
        <w:spacing w:after="0" w:line="200" w:lineRule="exact"/>
        <w:rPr>
          <w:sz w:val="20"/>
          <w:szCs w:val="20"/>
          <w:color w:val="auto"/>
        </w:rPr>
      </w:pPr>
    </w:p>
    <w:p>
      <w:pPr>
        <w:spacing w:after="0" w:line="36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repeat_lyrics()</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http://www.py4e.com/code3/lyrics.py</w:t>
      </w:r>
    </w:p>
    <w:p>
      <w:pPr>
        <w:spacing w:after="0" w:line="200" w:lineRule="exact"/>
        <w:rPr>
          <w:sz w:val="20"/>
          <w:szCs w:val="20"/>
          <w:color w:val="auto"/>
        </w:rPr>
      </w:pPr>
    </w:p>
    <w:p>
      <w:pPr>
        <w:spacing w:after="0" w:line="298" w:lineRule="exact"/>
        <w:rPr>
          <w:sz w:val="20"/>
          <w:szCs w:val="20"/>
          <w:color w:val="auto"/>
        </w:rPr>
      </w:pPr>
    </w:p>
    <w:p>
      <w:pPr>
        <w:jc w:val="both"/>
        <w:ind w:left="360" w:hanging="6"/>
        <w:spacing w:after="0" w:line="198" w:lineRule="auto"/>
        <w:rPr>
          <w:sz w:val="20"/>
          <w:szCs w:val="20"/>
          <w:color w:val="auto"/>
        </w:rPr>
      </w:pPr>
      <w:r>
        <w:rPr>
          <w:rFonts w:ascii="Gabriola" w:cs="Gabriola" w:eastAsia="Gabriola" w:hAnsi="Gabriola"/>
          <w:sz w:val="20"/>
          <w:szCs w:val="20"/>
          <w:color w:val="auto"/>
        </w:rPr>
        <w:t xml:space="preserve">This program contains two function definitions: </w:t>
      </w:r>
      <w:r>
        <w:rPr>
          <w:rFonts w:ascii="Arial" w:cs="Arial" w:eastAsia="Arial" w:hAnsi="Arial"/>
          <w:sz w:val="20"/>
          <w:szCs w:val="20"/>
          <w:color w:val="auto"/>
        </w:rPr>
        <w:t>print_lyrics</w:t>
      </w:r>
      <w:r>
        <w:rPr>
          <w:rFonts w:ascii="Gabriola" w:cs="Gabriola" w:eastAsia="Gabriola" w:hAnsi="Gabriola"/>
          <w:sz w:val="20"/>
          <w:szCs w:val="20"/>
          <w:color w:val="auto"/>
        </w:rPr>
        <w:t xml:space="preserve"> and </w:t>
      </w:r>
      <w:r>
        <w:rPr>
          <w:rFonts w:ascii="Arial" w:cs="Arial" w:eastAsia="Arial" w:hAnsi="Arial"/>
          <w:sz w:val="20"/>
          <w:szCs w:val="20"/>
          <w:color w:val="auto"/>
        </w:rPr>
        <w:t>repeat_lyrics</w:t>
      </w:r>
      <w:r>
        <w:rPr>
          <w:rFonts w:ascii="Gabriola" w:cs="Gabriola" w:eastAsia="Gabriola" w:hAnsi="Gabriola"/>
          <w:sz w:val="20"/>
          <w:szCs w:val="20"/>
          <w:color w:val="auto"/>
        </w:rPr>
        <w:t>. Function definitions get executed just like other statements, but the eﬀect is to create function objects. The statements inside the function do not get executed until the function is called, and the function definition generates no output.</w:t>
      </w:r>
    </w:p>
    <w:p>
      <w:pPr>
        <w:spacing w:after="0" w:line="218" w:lineRule="exact"/>
        <w:rPr>
          <w:sz w:val="20"/>
          <w:szCs w:val="20"/>
          <w:color w:val="auto"/>
        </w:rPr>
      </w:pPr>
    </w:p>
    <w:p>
      <w:pPr>
        <w:jc w:val="both"/>
        <w:ind w:left="360" w:right="60" w:hanging="7"/>
        <w:spacing w:after="0" w:line="220" w:lineRule="auto"/>
        <w:rPr>
          <w:sz w:val="20"/>
          <w:szCs w:val="20"/>
          <w:color w:val="auto"/>
        </w:rPr>
      </w:pPr>
      <w:r>
        <w:rPr>
          <w:rFonts w:ascii="Gabriola" w:cs="Gabriola" w:eastAsia="Gabriola" w:hAnsi="Gabriola"/>
          <w:sz w:val="20"/>
          <w:szCs w:val="20"/>
          <w:color w:val="auto"/>
        </w:rPr>
        <w:t>As you might expect, you have to create a function before you can execute it. In other words, the function definition has to be executed before the first time it is called.</w:t>
      </w:r>
    </w:p>
    <w:p>
      <w:pPr>
        <w:spacing w:after="0" w:line="215" w:lineRule="exact"/>
        <w:rPr>
          <w:sz w:val="20"/>
          <w:szCs w:val="20"/>
          <w:color w:val="auto"/>
        </w:rPr>
      </w:pPr>
    </w:p>
    <w:p>
      <w:pPr>
        <w:jc w:val="both"/>
        <w:ind w:left="360" w:right="60"/>
        <w:spacing w:after="0" w:line="220" w:lineRule="auto"/>
        <w:rPr>
          <w:sz w:val="20"/>
          <w:szCs w:val="20"/>
          <w:color w:val="auto"/>
        </w:rPr>
      </w:pPr>
      <w:r>
        <w:rPr>
          <w:rFonts w:ascii="Gabriola" w:cs="Gabriola" w:eastAsia="Gabriola" w:hAnsi="Gabriola"/>
          <w:sz w:val="20"/>
          <w:szCs w:val="20"/>
          <w:color w:val="auto"/>
        </w:rPr>
        <w:t>Exercise 2: Move the last line of this program to the top, so the function call appears before the definitions. Run the program and see what error message you get.</w:t>
      </w:r>
    </w:p>
    <w:p>
      <w:pPr>
        <w:spacing w:after="0" w:line="215" w:lineRule="exact"/>
        <w:rPr>
          <w:sz w:val="20"/>
          <w:szCs w:val="20"/>
          <w:color w:val="auto"/>
        </w:rPr>
      </w:pPr>
    </w:p>
    <w:p>
      <w:pPr>
        <w:jc w:val="both"/>
        <w:ind w:left="360" w:right="60"/>
        <w:spacing w:after="0" w:line="220" w:lineRule="auto"/>
        <w:rPr>
          <w:sz w:val="20"/>
          <w:szCs w:val="20"/>
          <w:color w:val="auto"/>
        </w:rPr>
      </w:pPr>
      <w:r>
        <w:rPr>
          <w:rFonts w:ascii="Gabriola" w:cs="Gabriola" w:eastAsia="Gabriola" w:hAnsi="Gabriola"/>
          <w:sz w:val="20"/>
          <w:szCs w:val="20"/>
          <w:color w:val="auto"/>
        </w:rPr>
        <w:t xml:space="preserve">Exercise 3: Move the function call back to the bottom and move the definition of </w:t>
      </w:r>
      <w:r>
        <w:rPr>
          <w:rFonts w:ascii="Arial" w:cs="Arial" w:eastAsia="Arial" w:hAnsi="Arial"/>
          <w:sz w:val="20"/>
          <w:szCs w:val="20"/>
          <w:color w:val="auto"/>
        </w:rPr>
        <w:t xml:space="preserve">print_lyrics </w:t>
      </w:r>
      <w:r>
        <w:rPr>
          <w:rFonts w:ascii="Gabriola" w:cs="Gabriola" w:eastAsia="Gabriola" w:hAnsi="Gabriola"/>
          <w:sz w:val="20"/>
          <w:szCs w:val="20"/>
          <w:color w:val="auto"/>
        </w:rPr>
        <w:t>after the definition of</w:t>
      </w:r>
      <w:r>
        <w:rPr>
          <w:rFonts w:ascii="Arial" w:cs="Arial" w:eastAsia="Arial" w:hAnsi="Arial"/>
          <w:sz w:val="20"/>
          <w:szCs w:val="20"/>
          <w:color w:val="auto"/>
        </w:rPr>
        <w:t xml:space="preserve"> repeat_lyrics</w:t>
      </w:r>
      <w:r>
        <w:rPr>
          <w:rFonts w:ascii="Gabriola" w:cs="Gabriola" w:eastAsia="Gabriola" w:hAnsi="Gabriola"/>
          <w:sz w:val="20"/>
          <w:szCs w:val="20"/>
          <w:color w:val="auto"/>
        </w:rPr>
        <w:t>. What happens when you</w:t>
      </w:r>
      <w:r>
        <w:rPr>
          <w:rFonts w:ascii="Arial" w:cs="Arial" w:eastAsia="Arial" w:hAnsi="Arial"/>
          <w:sz w:val="20"/>
          <w:szCs w:val="20"/>
          <w:color w:val="auto"/>
        </w:rPr>
        <w:t xml:space="preserve"> </w:t>
      </w:r>
      <w:r>
        <w:rPr>
          <w:rFonts w:ascii="Gabriola" w:cs="Gabriola" w:eastAsia="Gabriola" w:hAnsi="Gabriola"/>
          <w:sz w:val="20"/>
          <w:szCs w:val="20"/>
          <w:color w:val="auto"/>
        </w:rPr>
        <w:t>run this program?</w:t>
      </w: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4.8</w:t>
        <w:tab/>
        <w:t>Flow of execution</w:t>
      </w:r>
    </w:p>
    <w:p>
      <w:pPr>
        <w:spacing w:after="0" w:line="200" w:lineRule="exact"/>
        <w:rPr>
          <w:sz w:val="20"/>
          <w:szCs w:val="20"/>
          <w:color w:val="auto"/>
        </w:rPr>
      </w:pPr>
    </w:p>
    <w:p>
      <w:pPr>
        <w:spacing w:after="0" w:line="213" w:lineRule="exact"/>
        <w:rPr>
          <w:sz w:val="20"/>
          <w:szCs w:val="20"/>
          <w:color w:val="auto"/>
        </w:rPr>
      </w:pPr>
    </w:p>
    <w:p>
      <w:pPr>
        <w:jc w:val="both"/>
        <w:ind w:left="360" w:right="60"/>
        <w:spacing w:after="0" w:line="189" w:lineRule="auto"/>
        <w:rPr>
          <w:sz w:val="20"/>
          <w:szCs w:val="20"/>
          <w:color w:val="auto"/>
        </w:rPr>
      </w:pPr>
      <w:r>
        <w:rPr>
          <w:rFonts w:ascii="Gabriola" w:cs="Gabriola" w:eastAsia="Gabriola" w:hAnsi="Gabriola"/>
          <w:sz w:val="15"/>
          <w:szCs w:val="15"/>
          <w:color w:val="auto"/>
        </w:rPr>
        <w:t xml:space="preserve">In order to ensure that a function is defined before its first use, you have to know the order in which statements are executed, which is called the </w:t>
      </w:r>
      <w:r>
        <w:rPr>
          <w:rFonts w:ascii="Arial" w:cs="Arial" w:eastAsia="Arial" w:hAnsi="Arial"/>
          <w:sz w:val="15"/>
          <w:szCs w:val="15"/>
          <w:b w:val="1"/>
          <w:bCs w:val="1"/>
          <w:i w:val="1"/>
          <w:iCs w:val="1"/>
          <w:color w:val="auto"/>
        </w:rPr>
        <w:t>flow of execution</w:t>
      </w:r>
      <w:r>
        <w:rPr>
          <w:rFonts w:ascii="Gabriola" w:cs="Gabriola" w:eastAsia="Gabriola" w:hAnsi="Gabriola"/>
          <w:sz w:val="15"/>
          <w:szCs w:val="15"/>
          <w:color w:val="auto"/>
        </w:rPr>
        <w:t>.</w:t>
      </w:r>
    </w:p>
    <w:p>
      <w:pPr>
        <w:spacing w:after="0" w:line="216" w:lineRule="exact"/>
        <w:rPr>
          <w:sz w:val="20"/>
          <w:szCs w:val="20"/>
          <w:color w:val="auto"/>
        </w:rPr>
      </w:pPr>
    </w:p>
    <w:p>
      <w:pPr>
        <w:jc w:val="both"/>
        <w:ind w:left="360" w:right="60"/>
        <w:spacing w:after="0"/>
        <w:rPr>
          <w:sz w:val="20"/>
          <w:szCs w:val="20"/>
          <w:color w:val="auto"/>
        </w:rPr>
      </w:pPr>
      <w:r>
        <w:rPr>
          <w:rFonts w:ascii="Gabriola" w:cs="Gabriola" w:eastAsia="Gabriola" w:hAnsi="Gabriola"/>
          <w:sz w:val="17"/>
          <w:szCs w:val="17"/>
          <w:color w:val="auto"/>
        </w:rPr>
        <w:t>Execution always begins at the first statement of the program. Statements are executed one at a time, in order from top to bottom.</w:t>
      </w:r>
    </w:p>
    <w:p>
      <w:pPr>
        <w:spacing w:after="0" w:line="338"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 xml:space="preserve">Function </w:t>
      </w:r>
      <w:r>
        <w:rPr>
          <w:rFonts w:ascii="Arial" w:cs="Arial" w:eastAsia="Arial" w:hAnsi="Arial"/>
          <w:sz w:val="20"/>
          <w:szCs w:val="20"/>
          <w:b w:val="1"/>
          <w:bCs w:val="1"/>
          <w:i w:val="1"/>
          <w:iCs w:val="1"/>
          <w:color w:val="auto"/>
        </w:rPr>
        <w:t>definitions</w:t>
      </w:r>
      <w:r>
        <w:rPr>
          <w:rFonts w:ascii="Gabriola" w:cs="Gabriola" w:eastAsia="Gabriola" w:hAnsi="Gabriola"/>
          <w:sz w:val="20"/>
          <w:szCs w:val="20"/>
          <w:color w:val="auto"/>
        </w:rPr>
        <w:t xml:space="preserve"> do not alter the flow of execution of the program, but re-member that statements inside the function are not executed until the function is called.</w:t>
      </w:r>
    </w:p>
    <w:p>
      <w:pPr>
        <w:spacing w:after="0" w:line="215" w:lineRule="exact"/>
        <w:rPr>
          <w:sz w:val="20"/>
          <w:szCs w:val="20"/>
          <w:color w:val="auto"/>
        </w:rPr>
      </w:pPr>
    </w:p>
    <w:p>
      <w:pPr>
        <w:jc w:val="both"/>
        <w:ind w:left="360" w:right="60" w:hanging="7"/>
        <w:spacing w:after="0" w:line="220" w:lineRule="auto"/>
        <w:rPr>
          <w:sz w:val="20"/>
          <w:szCs w:val="20"/>
          <w:color w:val="auto"/>
        </w:rPr>
      </w:pPr>
      <w:r>
        <w:rPr>
          <w:rFonts w:ascii="Gabriola" w:cs="Gabriola" w:eastAsia="Gabriola" w:hAnsi="Gabriola"/>
          <w:sz w:val="20"/>
          <w:szCs w:val="20"/>
          <w:color w:val="auto"/>
        </w:rPr>
        <w:t>A function call is like a detour in the flow of execution. Instead of going to the next statement, the flow jumps to the body of the function, executes all the statements there, and then comes back to pick up where it left oﬀ.</w:t>
      </w:r>
    </w:p>
    <w:p>
      <w:pPr>
        <w:spacing w:after="0" w:line="215" w:lineRule="exact"/>
        <w:rPr>
          <w:sz w:val="20"/>
          <w:szCs w:val="20"/>
          <w:color w:val="auto"/>
        </w:rPr>
      </w:pPr>
    </w:p>
    <w:p>
      <w:pPr>
        <w:jc w:val="both"/>
        <w:ind w:left="360" w:right="20" w:firstLine="3"/>
        <w:spacing w:after="0" w:line="198" w:lineRule="auto"/>
        <w:rPr>
          <w:sz w:val="20"/>
          <w:szCs w:val="20"/>
          <w:color w:val="auto"/>
        </w:rPr>
      </w:pPr>
      <w:r>
        <w:rPr>
          <w:rFonts w:ascii="Gabriola" w:cs="Gabriola" w:eastAsia="Gabriola" w:hAnsi="Gabriola"/>
          <w:sz w:val="20"/>
          <w:szCs w:val="20"/>
          <w:color w:val="auto"/>
        </w:rPr>
        <w:t>That sounds simple enough, until you remember that one function can call another. While in the middle of one function, the program might have to execute the state-ments in another function. But while executing that new function, the program might have to execute yet another function!</w:t>
      </w:r>
    </w:p>
    <w:p>
      <w:pPr>
        <w:spacing w:after="0" w:line="218" w:lineRule="exact"/>
        <w:rPr>
          <w:sz w:val="20"/>
          <w:szCs w:val="20"/>
          <w:color w:val="auto"/>
        </w:rPr>
      </w:pPr>
    </w:p>
    <w:p>
      <w:pPr>
        <w:jc w:val="both"/>
        <w:ind w:left="360" w:right="20" w:firstLine="10"/>
        <w:spacing w:after="0" w:line="220" w:lineRule="auto"/>
        <w:rPr>
          <w:sz w:val="20"/>
          <w:szCs w:val="20"/>
          <w:color w:val="auto"/>
        </w:rPr>
      </w:pPr>
      <w:r>
        <w:rPr>
          <w:rFonts w:ascii="Gabriola" w:cs="Gabriola" w:eastAsia="Gabriola" w:hAnsi="Gabriola"/>
          <w:sz w:val="20"/>
          <w:szCs w:val="20"/>
          <w:color w:val="auto"/>
        </w:rPr>
        <w:t>Fortunately, Python is good at keeping track of where it is, so each time a function completes, the program picks up where it left oﬀ in the function that called it. When it gets to the end of the program, it terminates.</w:t>
      </w:r>
    </w:p>
    <w:p>
      <w:pPr>
        <w:spacing w:after="0" w:line="215" w:lineRule="exact"/>
        <w:rPr>
          <w:sz w:val="20"/>
          <w:szCs w:val="20"/>
          <w:color w:val="auto"/>
        </w:rPr>
      </w:pPr>
    </w:p>
    <w:p>
      <w:pPr>
        <w:jc w:val="both"/>
        <w:ind w:left="360" w:right="60" w:hanging="2"/>
        <w:spacing w:after="0" w:line="220" w:lineRule="auto"/>
        <w:rPr>
          <w:sz w:val="20"/>
          <w:szCs w:val="20"/>
          <w:color w:val="auto"/>
        </w:rPr>
      </w:pPr>
      <w:r>
        <w:rPr>
          <w:rFonts w:ascii="Gabriola" w:cs="Gabriola" w:eastAsia="Gabriola" w:hAnsi="Gabriola"/>
          <w:sz w:val="20"/>
          <w:szCs w:val="20"/>
          <w:color w:val="auto"/>
        </w:rPr>
        <w:t>What’s the moral of this sordid tale? When you read a program, you don’t always want to read from top to bottom. Sometimes it makes more sense if you follow the flow of execution.</w:t>
      </w:r>
    </w:p>
    <w:p>
      <w:pPr>
        <w:sectPr>
          <w:pgSz w:w="9820" w:h="14198" w:orient="portrait"/>
          <w:cols w:equalWidth="0" w:num="1">
            <w:col w:w="7540"/>
          </w:cols>
          <w:pgMar w:left="1440" w:top="220" w:right="834" w:bottom="532" w:gutter="0" w:footer="0" w:header="0"/>
        </w:sectPr>
      </w:pPr>
    </w:p>
    <w:bookmarkStart w:id="61" w:name="page62"/>
    <w:bookmarkEnd w:id="61"/>
    <w:p>
      <w:pPr>
        <w:spacing w:after="0"/>
        <w:tabs>
          <w:tab w:leader="none" w:pos="4500" w:val="left"/>
          <w:tab w:leader="none" w:pos="5880" w:val="left"/>
        </w:tabs>
        <w:rPr>
          <w:sz w:val="20"/>
          <w:szCs w:val="20"/>
          <w:color w:val="auto"/>
        </w:rPr>
      </w:pPr>
      <w:r>
        <w:rPr>
          <w:rFonts w:ascii="Arial" w:cs="Arial" w:eastAsia="Arial" w:hAnsi="Arial"/>
          <w:sz w:val="20"/>
          <w:szCs w:val="20"/>
          <w:color w:val="auto"/>
        </w:rPr>
        <w:t>50</w:t>
      </w:r>
      <w:r>
        <w:rPr>
          <w:sz w:val="20"/>
          <w:szCs w:val="20"/>
          <w:color w:val="auto"/>
        </w:rPr>
        <w:tab/>
      </w:r>
      <w:r>
        <w:rPr>
          <w:rFonts w:ascii="Times New Roman" w:cs="Times New Roman" w:eastAsia="Times New Roman" w:hAnsi="Times New Roman"/>
          <w:sz w:val="20"/>
          <w:szCs w:val="20"/>
          <w:i w:val="1"/>
          <w:iCs w:val="1"/>
          <w:color w:val="auto"/>
        </w:rPr>
        <w:t>CHAPTER 4.</w:t>
        <w:tab/>
        <w:t>FUNCTIONS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4.9</w:t>
        <w:tab/>
        <w:t>Parameters and arguments</w:t>
      </w:r>
    </w:p>
    <w:p>
      <w:pPr>
        <w:spacing w:after="0" w:line="320" w:lineRule="exact"/>
        <w:rPr>
          <w:sz w:val="20"/>
          <w:szCs w:val="20"/>
          <w:color w:val="auto"/>
        </w:rPr>
      </w:pPr>
    </w:p>
    <w:p>
      <w:pPr>
        <w:jc w:val="both"/>
        <w:ind w:right="354" w:firstLine="5"/>
        <w:spacing w:after="0" w:line="235" w:lineRule="auto"/>
        <w:rPr>
          <w:sz w:val="20"/>
          <w:szCs w:val="20"/>
          <w:color w:val="auto"/>
        </w:rPr>
      </w:pPr>
      <w:r>
        <w:rPr>
          <w:rFonts w:ascii="Arial" w:cs="Arial" w:eastAsia="Arial" w:hAnsi="Arial"/>
          <w:sz w:val="20"/>
          <w:szCs w:val="20"/>
          <w:color w:val="auto"/>
        </w:rPr>
        <w:t>Some of the built-in functions we have seen require arguments. For example, when you call math.sin you pass a number as an argument. Some functions take more than one argument: math.pow takes two, the base and the exponent.</w:t>
      </w:r>
    </w:p>
    <w:p>
      <w:pPr>
        <w:spacing w:after="0" w:line="113"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Inside the function, the arguments are assigned to variables called </w:t>
      </w:r>
      <w:r>
        <w:rPr>
          <w:rFonts w:ascii="Arial" w:cs="Arial" w:eastAsia="Arial" w:hAnsi="Arial"/>
          <w:sz w:val="20"/>
          <w:szCs w:val="20"/>
          <w:b w:val="1"/>
          <w:bCs w:val="1"/>
          <w:i w:val="1"/>
          <w:iCs w:val="1"/>
          <w:color w:val="auto"/>
        </w:rPr>
        <w:t>parameters</w:t>
      </w:r>
      <w:r>
        <w:rPr>
          <w:rFonts w:ascii="Arial" w:cs="Arial" w:eastAsia="Arial" w:hAnsi="Arial"/>
          <w:sz w:val="20"/>
          <w:szCs w:val="20"/>
          <w:color w:val="auto"/>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Here is an example of a user-defined function that takes an argument:</w:t>
      </w:r>
    </w:p>
    <w:p>
      <w:pPr>
        <w:spacing w:after="0" w:line="227"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print_twice(bruce):</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(bruce)</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(bruce)</w:t>
      </w:r>
    </w:p>
    <w:p>
      <w:pPr>
        <w:spacing w:after="0" w:line="268" w:lineRule="exact"/>
        <w:rPr>
          <w:sz w:val="20"/>
          <w:szCs w:val="20"/>
          <w:color w:val="auto"/>
        </w:rPr>
      </w:pPr>
    </w:p>
    <w:p>
      <w:pPr>
        <w:ind w:right="334" w:hanging="6"/>
        <w:spacing w:after="0" w:line="227" w:lineRule="auto"/>
        <w:rPr>
          <w:sz w:val="20"/>
          <w:szCs w:val="20"/>
          <w:color w:val="auto"/>
        </w:rPr>
      </w:pPr>
      <w:r>
        <w:rPr>
          <w:rFonts w:ascii="Arial" w:cs="Arial" w:eastAsia="Arial" w:hAnsi="Arial"/>
          <w:sz w:val="20"/>
          <w:szCs w:val="20"/>
          <w:color w:val="auto"/>
        </w:rPr>
        <w:t>This function assigns the argument to a parameter named bruce. When the func-tion is called, it prints the value of the parameter (whatever it is) twice.</w:t>
      </w:r>
    </w:p>
    <w:p>
      <w:pPr>
        <w:spacing w:after="0" w:line="114" w:lineRule="exact"/>
        <w:rPr>
          <w:sz w:val="20"/>
          <w:szCs w:val="20"/>
          <w:color w:val="auto"/>
        </w:rPr>
      </w:pPr>
    </w:p>
    <w:p>
      <w:pPr>
        <w:spacing w:after="0"/>
        <w:rPr>
          <w:sz w:val="20"/>
          <w:szCs w:val="20"/>
          <w:color w:val="auto"/>
        </w:rPr>
      </w:pPr>
      <w:r>
        <w:rPr>
          <w:rFonts w:ascii="Arial" w:cs="Arial" w:eastAsia="Arial" w:hAnsi="Arial"/>
          <w:sz w:val="20"/>
          <w:szCs w:val="20"/>
          <w:color w:val="auto"/>
        </w:rPr>
        <w:t>This function works with any value that can be printed.</w:t>
      </w:r>
    </w:p>
    <w:p>
      <w:pPr>
        <w:spacing w:after="0" w:line="228" w:lineRule="exact"/>
        <w:rPr>
          <w:sz w:val="20"/>
          <w:szCs w:val="20"/>
          <w:color w:val="auto"/>
        </w:rPr>
      </w:pPr>
    </w:p>
    <w:p>
      <w:pPr>
        <w:ind w:left="420" w:hanging="420"/>
        <w:spacing w:after="0"/>
        <w:tabs>
          <w:tab w:leader="none" w:pos="420" w:val="left"/>
        </w:tabs>
        <w:numPr>
          <w:ilvl w:val="0"/>
          <w:numId w:val="94"/>
        </w:numPr>
        <w:rPr>
          <w:rFonts w:ascii="Arial" w:cs="Arial" w:eastAsia="Arial" w:hAnsi="Arial"/>
          <w:sz w:val="20"/>
          <w:szCs w:val="20"/>
          <w:color w:val="auto"/>
        </w:rPr>
      </w:pPr>
      <w:r>
        <w:rPr>
          <w:rFonts w:ascii="Arial" w:cs="Arial" w:eastAsia="Arial" w:hAnsi="Arial"/>
          <w:sz w:val="20"/>
          <w:szCs w:val="20"/>
          <w:color w:val="auto"/>
        </w:rPr>
        <w:t>print_twice(</w:t>
      </w:r>
      <w:r>
        <w:rPr>
          <w:rFonts w:ascii="Arial" w:cs="Arial" w:eastAsia="Arial" w:hAnsi="Arial"/>
          <w:sz w:val="20"/>
          <w:szCs w:val="20"/>
          <w:color w:val="4070A1"/>
        </w:rPr>
        <w:t>'Spam'</w:t>
      </w:r>
      <w:r>
        <w:rPr>
          <w:rFonts w:ascii="Arial" w:cs="Arial" w:eastAsia="Arial" w:hAnsi="Arial"/>
          <w:sz w:val="20"/>
          <w:szCs w:val="20"/>
          <w:color w:val="auto"/>
        </w:rPr>
        <w:t>)</w:t>
      </w:r>
    </w:p>
    <w:p>
      <w:pPr>
        <w:spacing w:after="0" w:line="56" w:lineRule="exact"/>
        <w:rPr>
          <w:rFonts w:ascii="Arial" w:cs="Arial" w:eastAsia="Arial" w:hAnsi="Arial"/>
          <w:sz w:val="20"/>
          <w:szCs w:val="20"/>
          <w:color w:val="auto"/>
        </w:rPr>
      </w:pPr>
    </w:p>
    <w:p>
      <w:pPr>
        <w:jc w:val="both"/>
        <w:ind w:right="7054"/>
        <w:spacing w:after="0" w:line="332" w:lineRule="auto"/>
        <w:rPr>
          <w:rFonts w:ascii="Arial" w:cs="Arial" w:eastAsia="Arial" w:hAnsi="Arial"/>
          <w:sz w:val="20"/>
          <w:szCs w:val="20"/>
          <w:color w:val="auto"/>
        </w:rPr>
      </w:pPr>
      <w:r>
        <w:rPr>
          <w:rFonts w:ascii="Arial" w:cs="Arial" w:eastAsia="Arial" w:hAnsi="Arial"/>
          <w:sz w:val="15"/>
          <w:szCs w:val="15"/>
          <w:color w:val="auto"/>
        </w:rPr>
        <w:t>Spam Spam</w:t>
      </w:r>
    </w:p>
    <w:p>
      <w:pPr>
        <w:ind w:left="420" w:hanging="420"/>
        <w:spacing w:after="0"/>
        <w:tabs>
          <w:tab w:leader="none" w:pos="420" w:val="left"/>
        </w:tabs>
        <w:numPr>
          <w:ilvl w:val="0"/>
          <w:numId w:val="94"/>
        </w:numPr>
        <w:rPr>
          <w:rFonts w:ascii="Arial" w:cs="Arial" w:eastAsia="Arial" w:hAnsi="Arial"/>
          <w:sz w:val="20"/>
          <w:szCs w:val="20"/>
          <w:color w:val="auto"/>
        </w:rPr>
      </w:pPr>
      <w:r>
        <w:rPr>
          <w:rFonts w:ascii="Arial" w:cs="Arial" w:eastAsia="Arial" w:hAnsi="Arial"/>
          <w:sz w:val="20"/>
          <w:szCs w:val="20"/>
          <w:color w:val="auto"/>
        </w:rPr>
        <w:t>print_twice(</w:t>
      </w:r>
      <w:r>
        <w:rPr>
          <w:rFonts w:ascii="Arial" w:cs="Arial" w:eastAsia="Arial" w:hAnsi="Arial"/>
          <w:sz w:val="20"/>
          <w:szCs w:val="20"/>
          <w:color w:val="40A170"/>
        </w:rPr>
        <w:t>17</w:t>
      </w:r>
      <w:r>
        <w:rPr>
          <w:rFonts w:ascii="Arial" w:cs="Arial" w:eastAsia="Arial" w:hAnsi="Arial"/>
          <w:sz w:val="20"/>
          <w:szCs w:val="20"/>
          <w:color w:val="auto"/>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40A170"/>
        </w:rPr>
        <w:t>17</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40A170"/>
        </w:rPr>
        <w:t>17</w:t>
      </w:r>
    </w:p>
    <w:p>
      <w:pPr>
        <w:spacing w:after="0" w:line="9" w:lineRule="exact"/>
        <w:rPr>
          <w:sz w:val="20"/>
          <w:szCs w:val="20"/>
          <w:color w:val="auto"/>
        </w:rPr>
      </w:pPr>
    </w:p>
    <w:p>
      <w:pPr>
        <w:ind w:left="420" w:hanging="420"/>
        <w:spacing w:after="0"/>
        <w:tabs>
          <w:tab w:leader="none" w:pos="420" w:val="left"/>
        </w:tabs>
        <w:numPr>
          <w:ilvl w:val="0"/>
          <w:numId w:val="95"/>
        </w:numPr>
        <w:rPr>
          <w:rFonts w:ascii="Arial" w:cs="Arial" w:eastAsia="Arial" w:hAnsi="Arial"/>
          <w:sz w:val="20"/>
          <w:szCs w:val="20"/>
          <w:color w:val="auto"/>
        </w:rPr>
      </w:pPr>
      <w:r>
        <w:rPr>
          <w:rFonts w:ascii="Arial" w:cs="Arial" w:eastAsia="Arial" w:hAnsi="Arial"/>
          <w:sz w:val="20"/>
          <w:szCs w:val="20"/>
          <w:color w:val="4070A1"/>
        </w:rPr>
        <w:t xml:space="preserve">import  </w:t>
      </w:r>
      <w:r>
        <w:rPr>
          <w:rFonts w:ascii="Arial" w:cs="Arial" w:eastAsia="Arial" w:hAnsi="Arial"/>
          <w:sz w:val="20"/>
          <w:szCs w:val="20"/>
          <w:color w:val="000000"/>
        </w:rPr>
        <w:t>math</w:t>
      </w:r>
    </w:p>
    <w:p>
      <w:pPr>
        <w:spacing w:after="0" w:line="56" w:lineRule="exact"/>
        <w:rPr>
          <w:rFonts w:ascii="Arial" w:cs="Arial" w:eastAsia="Arial" w:hAnsi="Arial"/>
          <w:sz w:val="20"/>
          <w:szCs w:val="20"/>
          <w:color w:val="auto"/>
        </w:rPr>
      </w:pPr>
    </w:p>
    <w:p>
      <w:pPr>
        <w:ind w:right="4954"/>
        <w:spacing w:after="0" w:line="219" w:lineRule="auto"/>
        <w:tabs>
          <w:tab w:leader="none" w:pos="418" w:val="left"/>
        </w:tabs>
        <w:numPr>
          <w:ilvl w:val="0"/>
          <w:numId w:val="95"/>
        </w:numPr>
        <w:rPr>
          <w:rFonts w:ascii="Arial" w:cs="Arial" w:eastAsia="Arial" w:hAnsi="Arial"/>
          <w:sz w:val="20"/>
          <w:szCs w:val="20"/>
          <w:color w:val="auto"/>
        </w:rPr>
      </w:pPr>
      <w:r>
        <w:rPr>
          <w:rFonts w:ascii="Arial" w:cs="Arial" w:eastAsia="Arial" w:hAnsi="Arial"/>
          <w:sz w:val="20"/>
          <w:szCs w:val="20"/>
          <w:color w:val="auto"/>
        </w:rPr>
        <w:t xml:space="preserve">print_twice(math.pi) </w:t>
      </w:r>
      <w:r>
        <w:rPr>
          <w:rFonts w:ascii="Arial" w:cs="Arial" w:eastAsia="Arial" w:hAnsi="Arial"/>
          <w:sz w:val="20"/>
          <w:szCs w:val="20"/>
          <w:color w:val="40A170"/>
        </w:rPr>
        <w:t>3.141592653589793</w:t>
      </w:r>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40A170"/>
        </w:rPr>
        <w:t>3.141592653589793</w:t>
      </w:r>
    </w:p>
    <w:p>
      <w:pPr>
        <w:spacing w:after="0" w:line="268"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The same rules of composition that apply to built-in functions also apply to user-defined functions, so we can use any kind of expression as an argument for print_twice:</w:t>
      </w:r>
    </w:p>
    <w:p>
      <w:pPr>
        <w:spacing w:after="0" w:line="278" w:lineRule="exact"/>
        <w:rPr>
          <w:sz w:val="20"/>
          <w:szCs w:val="20"/>
          <w:color w:val="auto"/>
        </w:rPr>
      </w:pPr>
    </w:p>
    <w:p>
      <w:pPr>
        <w:ind w:right="4754"/>
        <w:spacing w:after="0" w:line="219" w:lineRule="auto"/>
        <w:tabs>
          <w:tab w:leader="none" w:pos="418" w:val="left"/>
        </w:tabs>
        <w:numPr>
          <w:ilvl w:val="0"/>
          <w:numId w:val="96"/>
        </w:numPr>
        <w:rPr>
          <w:rFonts w:ascii="Arial" w:cs="Arial" w:eastAsia="Arial" w:hAnsi="Arial"/>
          <w:sz w:val="20"/>
          <w:szCs w:val="20"/>
          <w:color w:val="auto"/>
        </w:rPr>
      </w:pPr>
      <w:r>
        <w:rPr>
          <w:rFonts w:ascii="Arial" w:cs="Arial" w:eastAsia="Arial" w:hAnsi="Arial"/>
          <w:sz w:val="20"/>
          <w:szCs w:val="20"/>
          <w:color w:val="auto"/>
        </w:rPr>
        <w:t>print_twice(</w:t>
      </w:r>
      <w:r>
        <w:rPr>
          <w:rFonts w:ascii="Arial" w:cs="Arial" w:eastAsia="Arial" w:hAnsi="Arial"/>
          <w:sz w:val="20"/>
          <w:szCs w:val="20"/>
          <w:color w:val="4070A1"/>
        </w:rPr>
        <w:t>'Spam '</w:t>
      </w:r>
      <w:r>
        <w:rPr>
          <w:rFonts w:ascii="Arial" w:cs="Arial" w:eastAsia="Arial" w:hAnsi="Arial"/>
          <w:sz w:val="20"/>
          <w:szCs w:val="20"/>
          <w:color w:val="auto"/>
        </w:rPr>
        <w:t>*</w:t>
      </w:r>
      <w:r>
        <w:rPr>
          <w:rFonts w:ascii="Arial" w:cs="Arial" w:eastAsia="Arial" w:hAnsi="Arial"/>
          <w:sz w:val="20"/>
          <w:szCs w:val="20"/>
          <w:color w:val="40A170"/>
        </w:rPr>
        <w:t>4</w:t>
      </w:r>
      <w:r>
        <w:rPr>
          <w:rFonts w:ascii="Arial" w:cs="Arial" w:eastAsia="Arial" w:hAnsi="Arial"/>
          <w:sz w:val="20"/>
          <w:szCs w:val="20"/>
          <w:color w:val="auto"/>
        </w:rPr>
        <w:t>) Spam Spam Spam Spam</w:t>
      </w:r>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Spam  Spam  Spam  Spam</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96"/>
        </w:numPr>
        <w:rPr>
          <w:rFonts w:ascii="Arial" w:cs="Arial" w:eastAsia="Arial" w:hAnsi="Arial"/>
          <w:sz w:val="20"/>
          <w:szCs w:val="20"/>
          <w:color w:val="auto"/>
        </w:rPr>
      </w:pPr>
      <w:r>
        <w:rPr>
          <w:rFonts w:ascii="Arial" w:cs="Arial" w:eastAsia="Arial" w:hAnsi="Arial"/>
          <w:sz w:val="20"/>
          <w:szCs w:val="20"/>
          <w:color w:val="auto"/>
        </w:rPr>
        <w:t>print_twice(math.cos(math.pi))</w:t>
      </w:r>
    </w:p>
    <w:p>
      <w:pPr>
        <w:spacing w:after="0" w:line="56" w:lineRule="exact"/>
        <w:rPr>
          <w:rFonts w:ascii="Arial" w:cs="Arial" w:eastAsia="Arial" w:hAnsi="Arial"/>
          <w:sz w:val="20"/>
          <w:szCs w:val="20"/>
          <w:color w:val="auto"/>
        </w:rPr>
      </w:pPr>
    </w:p>
    <w:p>
      <w:pPr>
        <w:jc w:val="both"/>
        <w:ind w:right="7054"/>
        <w:spacing w:after="0" w:line="219" w:lineRule="auto"/>
        <w:rPr>
          <w:rFonts w:ascii="Arial" w:cs="Arial" w:eastAsia="Arial" w:hAnsi="Arial"/>
          <w:sz w:val="20"/>
          <w:szCs w:val="20"/>
          <w:color w:val="auto"/>
        </w:rPr>
      </w:pPr>
      <w:r>
        <w:rPr>
          <w:rFonts w:ascii="Arial" w:cs="Arial" w:eastAsia="Arial" w:hAnsi="Arial"/>
          <w:sz w:val="20"/>
          <w:szCs w:val="20"/>
          <w:color w:val="auto"/>
        </w:rPr>
        <w:t>-</w:t>
      </w:r>
      <w:r>
        <w:rPr>
          <w:rFonts w:ascii="Arial" w:cs="Arial" w:eastAsia="Arial" w:hAnsi="Arial"/>
          <w:sz w:val="20"/>
          <w:szCs w:val="20"/>
          <w:color w:val="40A170"/>
        </w:rPr>
        <w:t>1.0</w:t>
      </w:r>
      <w:r>
        <w:rPr>
          <w:rFonts w:ascii="Arial" w:cs="Arial" w:eastAsia="Arial" w:hAnsi="Arial"/>
          <w:sz w:val="20"/>
          <w:szCs w:val="20"/>
          <w:color w:val="auto"/>
        </w:rPr>
        <w:t xml:space="preserve"> -</w:t>
      </w:r>
      <w:r>
        <w:rPr>
          <w:rFonts w:ascii="Arial" w:cs="Arial" w:eastAsia="Arial" w:hAnsi="Arial"/>
          <w:sz w:val="20"/>
          <w:szCs w:val="20"/>
          <w:color w:val="40A170"/>
        </w:rPr>
        <w:t>1.0</w:t>
      </w:r>
    </w:p>
    <w:p>
      <w:pPr>
        <w:spacing w:after="0" w:line="270"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The argument is evaluated before the function is called, so in the examples the expressions “Spam ’*4andmath.cos(math.pi)‘ are only evaluated once.</w:t>
      </w:r>
    </w:p>
    <w:p>
      <w:pPr>
        <w:spacing w:after="0" w:line="114" w:lineRule="exact"/>
        <w:rPr>
          <w:sz w:val="20"/>
          <w:szCs w:val="20"/>
          <w:color w:val="auto"/>
        </w:rPr>
      </w:pPr>
    </w:p>
    <w:p>
      <w:pPr>
        <w:spacing w:after="0"/>
        <w:rPr>
          <w:sz w:val="20"/>
          <w:szCs w:val="20"/>
          <w:color w:val="auto"/>
        </w:rPr>
      </w:pPr>
      <w:r>
        <w:rPr>
          <w:rFonts w:ascii="Arial" w:cs="Arial" w:eastAsia="Arial" w:hAnsi="Arial"/>
          <w:sz w:val="20"/>
          <w:szCs w:val="20"/>
          <w:color w:val="auto"/>
        </w:rPr>
        <w:t>You can also use a variable as an argument:</w:t>
      </w:r>
    </w:p>
    <w:p>
      <w:pPr>
        <w:spacing w:after="0" w:line="228" w:lineRule="exact"/>
        <w:rPr>
          <w:sz w:val="20"/>
          <w:szCs w:val="20"/>
          <w:color w:val="auto"/>
        </w:rPr>
      </w:pPr>
    </w:p>
    <w:p>
      <w:pPr>
        <w:ind w:left="420" w:hanging="420"/>
        <w:spacing w:after="0"/>
        <w:tabs>
          <w:tab w:leader="none" w:pos="420" w:val="left"/>
        </w:tabs>
        <w:numPr>
          <w:ilvl w:val="0"/>
          <w:numId w:val="97"/>
        </w:numPr>
        <w:rPr>
          <w:rFonts w:ascii="Arial" w:cs="Arial" w:eastAsia="Arial" w:hAnsi="Arial"/>
          <w:sz w:val="20"/>
          <w:szCs w:val="20"/>
          <w:color w:val="auto"/>
        </w:rPr>
      </w:pPr>
      <w:r>
        <w:rPr>
          <w:rFonts w:ascii="Arial" w:cs="Arial" w:eastAsia="Arial" w:hAnsi="Arial"/>
          <w:sz w:val="20"/>
          <w:szCs w:val="20"/>
          <w:color w:val="auto"/>
        </w:rPr>
        <w:t xml:space="preserve">michael  =  </w:t>
      </w:r>
      <w:r>
        <w:rPr>
          <w:rFonts w:ascii="Arial" w:cs="Arial" w:eastAsia="Arial" w:hAnsi="Arial"/>
          <w:sz w:val="20"/>
          <w:szCs w:val="20"/>
          <w:color w:val="4070A1"/>
        </w:rPr>
        <w:t>'Eric,  the  half  a  bee.'</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97"/>
        </w:numPr>
        <w:rPr>
          <w:rFonts w:ascii="Arial" w:cs="Arial" w:eastAsia="Arial" w:hAnsi="Arial"/>
          <w:sz w:val="20"/>
          <w:szCs w:val="20"/>
          <w:color w:val="auto"/>
        </w:rPr>
      </w:pPr>
      <w:r>
        <w:rPr>
          <w:rFonts w:ascii="Arial" w:cs="Arial" w:eastAsia="Arial" w:hAnsi="Arial"/>
          <w:sz w:val="20"/>
          <w:szCs w:val="20"/>
          <w:color w:val="auto"/>
        </w:rPr>
        <w:t>print_twice(michael)</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Eric,  the  half  a  bee.</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Eric,  the  half  a  bee.</w:t>
      </w:r>
    </w:p>
    <w:p>
      <w:pPr>
        <w:spacing w:after="0" w:line="268"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The name of the variable we pass as an argument (michael) has nothing to do with the name of the parameter (bruce). It doesn’t matter what the value was called back home (in the caller); here in print_twice, we call everybody bruce.</w:t>
      </w:r>
    </w:p>
    <w:p>
      <w:pPr>
        <w:sectPr>
          <w:pgSz w:w="9820" w:h="14198" w:orient="portrait"/>
          <w:cols w:equalWidth="0" w:num="1">
            <w:col w:w="7474"/>
          </w:cols>
          <w:pgMar w:left="900" w:top="357" w:right="1440" w:bottom="531" w:gutter="0" w:footer="0" w:header="0"/>
        </w:sectPr>
      </w:pPr>
    </w:p>
    <w:bookmarkStart w:id="62" w:name="page63"/>
    <w:bookmarkEnd w:id="62"/>
    <w:tbl>
      <w:tblPr>
        <w:tblLayout w:type="fixed"/>
        <w:tblInd w:w="360" w:type="dxa"/>
        <w:tblCellMar>
          <w:top w:w="0" w:type="dxa"/>
          <w:left w:w="0" w:type="dxa"/>
          <w:bottom w:w="0" w:type="dxa"/>
          <w:right w:w="0" w:type="dxa"/>
        </w:tblCellMar>
      </w:tblPr>
      <w:tr>
        <w:trPr>
          <w:trHeight w:val="368"/>
        </w:trPr>
        <w:tc>
          <w:tcPr>
            <w:tcW w:w="60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4.10.   FRUITFUL FUNCTIONS AND VOID FUNCTIONS</w:t>
            </w:r>
          </w:p>
        </w:tc>
        <w:tc>
          <w:tcPr>
            <w:tcW w:w="1040" w:type="dxa"/>
            <w:vAlign w:val="bottom"/>
          </w:tcPr>
          <w:p>
            <w:pPr>
              <w:jc w:val="right"/>
              <w:spacing w:after="0"/>
              <w:rPr>
                <w:sz w:val="20"/>
                <w:szCs w:val="20"/>
                <w:color w:val="auto"/>
              </w:rPr>
            </w:pPr>
            <w:r>
              <w:rPr>
                <w:rFonts w:ascii="Gabriola" w:cs="Gabriola" w:eastAsia="Gabriola" w:hAnsi="Gabriola"/>
                <w:sz w:val="20"/>
                <w:szCs w:val="20"/>
                <w:color w:val="auto"/>
              </w:rPr>
              <w:t>51</w:t>
            </w:r>
          </w:p>
        </w:tc>
      </w:tr>
    </w:tbl>
    <w:p>
      <w:pPr>
        <w:spacing w:after="0" w:line="24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4.10</w:t>
        <w:tab/>
        <w:t>Fruitful functions and void functions</w:t>
      </w:r>
    </w:p>
    <w:p>
      <w:pPr>
        <w:spacing w:after="0" w:line="365" w:lineRule="exact"/>
        <w:rPr>
          <w:sz w:val="20"/>
          <w:szCs w:val="20"/>
          <w:color w:val="auto"/>
        </w:rPr>
      </w:pPr>
    </w:p>
    <w:p>
      <w:pPr>
        <w:jc w:val="both"/>
        <w:ind w:left="360" w:right="20"/>
        <w:spacing w:after="0" w:line="198" w:lineRule="auto"/>
        <w:rPr>
          <w:sz w:val="20"/>
          <w:szCs w:val="20"/>
          <w:color w:val="auto"/>
        </w:rPr>
      </w:pPr>
      <w:r>
        <w:rPr>
          <w:rFonts w:ascii="Gabriola" w:cs="Gabriola" w:eastAsia="Gabriola" w:hAnsi="Gabriola"/>
          <w:sz w:val="20"/>
          <w:szCs w:val="20"/>
          <w:color w:val="auto"/>
        </w:rPr>
        <w:t xml:space="preserve">Some of the functions we are using, such as the math functions, yield results; for lack of a better name, I call them </w:t>
      </w:r>
      <w:r>
        <w:rPr>
          <w:rFonts w:ascii="Arial" w:cs="Arial" w:eastAsia="Arial" w:hAnsi="Arial"/>
          <w:sz w:val="20"/>
          <w:szCs w:val="20"/>
          <w:b w:val="1"/>
          <w:bCs w:val="1"/>
          <w:i w:val="1"/>
          <w:iCs w:val="1"/>
          <w:color w:val="auto"/>
        </w:rPr>
        <w:t>fruitful functions</w:t>
      </w:r>
      <w:r>
        <w:rPr>
          <w:rFonts w:ascii="Gabriola" w:cs="Gabriola" w:eastAsia="Gabriola" w:hAnsi="Gabriola"/>
          <w:sz w:val="20"/>
          <w:szCs w:val="20"/>
          <w:color w:val="auto"/>
        </w:rPr>
        <w:t xml:space="preserve">. Other functions, like </w:t>
      </w:r>
      <w:r>
        <w:rPr>
          <w:rFonts w:ascii="Arial" w:cs="Arial" w:eastAsia="Arial" w:hAnsi="Arial"/>
          <w:sz w:val="20"/>
          <w:szCs w:val="20"/>
          <w:color w:val="auto"/>
        </w:rPr>
        <w:t>print_twice</w:t>
      </w:r>
      <w:r>
        <w:rPr>
          <w:rFonts w:ascii="Gabriola" w:cs="Gabriola" w:eastAsia="Gabriola" w:hAnsi="Gabriola"/>
          <w:sz w:val="20"/>
          <w:szCs w:val="20"/>
          <w:color w:val="auto"/>
        </w:rPr>
        <w:t>, perform an action but don’t return a value. They are called</w:t>
      </w:r>
      <w:r>
        <w:rPr>
          <w:rFonts w:ascii="Arial" w:cs="Arial" w:eastAsia="Arial" w:hAnsi="Arial"/>
          <w:sz w:val="20"/>
          <w:szCs w:val="20"/>
          <w:color w:val="auto"/>
        </w:rPr>
        <w:t xml:space="preserve"> </w:t>
      </w:r>
      <w:r>
        <w:rPr>
          <w:rFonts w:ascii="Arial" w:cs="Arial" w:eastAsia="Arial" w:hAnsi="Arial"/>
          <w:sz w:val="20"/>
          <w:szCs w:val="20"/>
          <w:b w:val="1"/>
          <w:bCs w:val="1"/>
          <w:i w:val="1"/>
          <w:iCs w:val="1"/>
          <w:color w:val="auto"/>
        </w:rPr>
        <w:t>void</w:t>
      </w:r>
      <w:r>
        <w:rPr>
          <w:rFonts w:ascii="Arial" w:cs="Arial" w:eastAsia="Arial" w:hAnsi="Arial"/>
          <w:sz w:val="20"/>
          <w:szCs w:val="20"/>
          <w:color w:val="auto"/>
        </w:rPr>
        <w:t xml:space="preserve"> </w:t>
      </w:r>
      <w:r>
        <w:rPr>
          <w:rFonts w:ascii="Arial" w:cs="Arial" w:eastAsia="Arial" w:hAnsi="Arial"/>
          <w:sz w:val="20"/>
          <w:szCs w:val="20"/>
          <w:b w:val="1"/>
          <w:bCs w:val="1"/>
          <w:i w:val="1"/>
          <w:iCs w:val="1"/>
          <w:color w:val="auto"/>
        </w:rPr>
        <w:t>functions</w:t>
      </w:r>
      <w:r>
        <w:rPr>
          <w:rFonts w:ascii="Gabriola" w:cs="Gabriola" w:eastAsia="Gabriola" w:hAnsi="Gabriola"/>
          <w:sz w:val="20"/>
          <w:szCs w:val="20"/>
          <w:color w:val="auto"/>
        </w:rPr>
        <w:t>.</w:t>
      </w:r>
    </w:p>
    <w:p>
      <w:pPr>
        <w:spacing w:after="0" w:line="184" w:lineRule="exact"/>
        <w:rPr>
          <w:sz w:val="20"/>
          <w:szCs w:val="20"/>
          <w:color w:val="auto"/>
        </w:rPr>
      </w:pPr>
    </w:p>
    <w:p>
      <w:pPr>
        <w:jc w:val="both"/>
        <w:ind w:left="360" w:right="40" w:hanging="9"/>
        <w:spacing w:after="0" w:line="220" w:lineRule="auto"/>
        <w:rPr>
          <w:sz w:val="20"/>
          <w:szCs w:val="20"/>
          <w:color w:val="auto"/>
        </w:rPr>
      </w:pPr>
      <w:r>
        <w:rPr>
          <w:rFonts w:ascii="Gabriola" w:cs="Gabriola" w:eastAsia="Gabriola" w:hAnsi="Gabriola"/>
          <w:sz w:val="20"/>
          <w:szCs w:val="20"/>
          <w:color w:val="auto"/>
        </w:rPr>
        <w:t>When you call a fruitful function, you almost always want to do something with the result; for example, you might assign it to a variable or use it as part of an expression:</w:t>
      </w:r>
    </w:p>
    <w:p>
      <w:pPr>
        <w:spacing w:after="0" w:line="37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x  =  math.cos(radians)</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golden  =  (math.sqrt(</w:t>
      </w:r>
      <w:r>
        <w:rPr>
          <w:rFonts w:ascii="Arial" w:cs="Arial" w:eastAsia="Arial" w:hAnsi="Arial"/>
          <w:sz w:val="20"/>
          <w:szCs w:val="20"/>
          <w:color w:val="40A170"/>
        </w:rPr>
        <w:t>5</w:t>
      </w:r>
      <w:r>
        <w:rPr>
          <w:rFonts w:ascii="Arial" w:cs="Arial" w:eastAsia="Arial" w:hAnsi="Arial"/>
          <w:sz w:val="20"/>
          <w:szCs w:val="20"/>
          <w:color w:val="auto"/>
        </w:rPr>
        <w:t xml:space="preserve">)  +  </w:t>
      </w:r>
      <w:r>
        <w:rPr>
          <w:rFonts w:ascii="Arial" w:cs="Arial" w:eastAsia="Arial" w:hAnsi="Arial"/>
          <w:sz w:val="20"/>
          <w:szCs w:val="20"/>
          <w:color w:val="40A170"/>
        </w:rPr>
        <w:t>1</w:t>
      </w:r>
      <w:r>
        <w:rPr>
          <w:rFonts w:ascii="Arial" w:cs="Arial" w:eastAsia="Arial" w:hAnsi="Arial"/>
          <w:sz w:val="20"/>
          <w:szCs w:val="20"/>
          <w:color w:val="auto"/>
        </w:rPr>
        <w:t xml:space="preserve">)  /  </w:t>
      </w:r>
      <w:r>
        <w:rPr>
          <w:rFonts w:ascii="Arial" w:cs="Arial" w:eastAsia="Arial" w:hAnsi="Arial"/>
          <w:sz w:val="20"/>
          <w:szCs w:val="20"/>
          <w:color w:val="40A170"/>
        </w:rPr>
        <w:t>2</w:t>
      </w:r>
    </w:p>
    <w:p>
      <w:pPr>
        <w:spacing w:after="0" w:line="243"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When you call a function in interactive mode, Python displays the result:</w:t>
      </w:r>
    </w:p>
    <w:p>
      <w:pPr>
        <w:spacing w:after="0" w:line="200" w:lineRule="exact"/>
        <w:rPr>
          <w:sz w:val="20"/>
          <w:szCs w:val="20"/>
          <w:color w:val="auto"/>
        </w:rPr>
      </w:pPr>
    </w:p>
    <w:p>
      <w:pPr>
        <w:spacing w:after="0" w:line="221" w:lineRule="exact"/>
        <w:rPr>
          <w:sz w:val="20"/>
          <w:szCs w:val="20"/>
          <w:color w:val="auto"/>
        </w:rPr>
      </w:pPr>
    </w:p>
    <w:p>
      <w:pPr>
        <w:jc w:val="both"/>
        <w:ind w:left="360" w:right="5480"/>
        <w:spacing w:after="0" w:line="231" w:lineRule="auto"/>
        <w:tabs>
          <w:tab w:leader="none" w:pos="779" w:val="left"/>
        </w:tabs>
        <w:numPr>
          <w:ilvl w:val="0"/>
          <w:numId w:val="98"/>
        </w:numPr>
        <w:rPr>
          <w:rFonts w:ascii="Arial" w:cs="Arial" w:eastAsia="Arial" w:hAnsi="Arial"/>
          <w:sz w:val="19"/>
          <w:szCs w:val="19"/>
          <w:color w:val="auto"/>
        </w:rPr>
      </w:pPr>
      <w:r>
        <w:rPr>
          <w:rFonts w:ascii="Arial" w:cs="Arial" w:eastAsia="Arial" w:hAnsi="Arial"/>
          <w:sz w:val="19"/>
          <w:szCs w:val="19"/>
          <w:color w:val="auto"/>
        </w:rPr>
        <w:t>math.sqrt(</w:t>
      </w:r>
      <w:r>
        <w:rPr>
          <w:rFonts w:ascii="Arial" w:cs="Arial" w:eastAsia="Arial" w:hAnsi="Arial"/>
          <w:sz w:val="19"/>
          <w:szCs w:val="19"/>
          <w:color w:val="40A170"/>
        </w:rPr>
        <w:t>5</w:t>
      </w:r>
      <w:r>
        <w:rPr>
          <w:rFonts w:ascii="Arial" w:cs="Arial" w:eastAsia="Arial" w:hAnsi="Arial"/>
          <w:sz w:val="19"/>
          <w:szCs w:val="19"/>
          <w:color w:val="auto"/>
        </w:rPr>
        <w:t xml:space="preserve">) </w:t>
      </w:r>
      <w:r>
        <w:rPr>
          <w:rFonts w:ascii="Arial" w:cs="Arial" w:eastAsia="Arial" w:hAnsi="Arial"/>
          <w:sz w:val="19"/>
          <w:szCs w:val="19"/>
          <w:color w:val="40A170"/>
        </w:rPr>
        <w:t>2.23606797749979</w:t>
      </w:r>
    </w:p>
    <w:p>
      <w:pPr>
        <w:spacing w:after="0" w:line="200" w:lineRule="exact"/>
        <w:rPr>
          <w:sz w:val="20"/>
          <w:szCs w:val="20"/>
          <w:color w:val="auto"/>
        </w:rPr>
      </w:pPr>
    </w:p>
    <w:p>
      <w:pPr>
        <w:spacing w:after="0" w:line="215" w:lineRule="exact"/>
        <w:rPr>
          <w:sz w:val="20"/>
          <w:szCs w:val="20"/>
          <w:color w:val="auto"/>
        </w:rPr>
      </w:pPr>
    </w:p>
    <w:p>
      <w:pPr>
        <w:ind w:left="360" w:right="40"/>
        <w:spacing w:after="0"/>
        <w:rPr>
          <w:sz w:val="20"/>
          <w:szCs w:val="20"/>
          <w:color w:val="auto"/>
        </w:rPr>
      </w:pPr>
      <w:r>
        <w:rPr>
          <w:rFonts w:ascii="Gabriola" w:cs="Gabriola" w:eastAsia="Gabriola" w:hAnsi="Gabriola"/>
          <w:sz w:val="15"/>
          <w:szCs w:val="15"/>
          <w:color w:val="auto"/>
        </w:rPr>
        <w:t>But in a script, if you call a fruitful function and do not store the result of the function in a variable, the return value vanishes into the mist!</w:t>
      </w:r>
    </w:p>
    <w:p>
      <w:pPr>
        <w:spacing w:after="0" w:line="200" w:lineRule="exact"/>
        <w:rPr>
          <w:sz w:val="20"/>
          <w:szCs w:val="20"/>
          <w:color w:val="auto"/>
        </w:rPr>
      </w:pPr>
    </w:p>
    <w:p>
      <w:pPr>
        <w:spacing w:after="0" w:line="33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math.sqrt(</w:t>
      </w:r>
      <w:r>
        <w:rPr>
          <w:rFonts w:ascii="Arial" w:cs="Arial" w:eastAsia="Arial" w:hAnsi="Arial"/>
          <w:sz w:val="20"/>
          <w:szCs w:val="20"/>
          <w:color w:val="40A170"/>
        </w:rPr>
        <w:t>5</w:t>
      </w:r>
      <w:r>
        <w:rPr>
          <w:rFonts w:ascii="Arial" w:cs="Arial" w:eastAsia="Arial" w:hAnsi="Arial"/>
          <w:sz w:val="20"/>
          <w:szCs w:val="20"/>
          <w:color w:val="auto"/>
        </w:rPr>
        <w:t>)</w:t>
      </w:r>
    </w:p>
    <w:p>
      <w:pPr>
        <w:spacing w:after="0" w:line="200" w:lineRule="exact"/>
        <w:rPr>
          <w:sz w:val="20"/>
          <w:szCs w:val="20"/>
          <w:color w:val="auto"/>
        </w:rPr>
      </w:pPr>
    </w:p>
    <w:p>
      <w:pPr>
        <w:spacing w:after="0" w:line="214" w:lineRule="exact"/>
        <w:rPr>
          <w:sz w:val="20"/>
          <w:szCs w:val="20"/>
          <w:color w:val="auto"/>
        </w:rPr>
      </w:pPr>
    </w:p>
    <w:p>
      <w:pPr>
        <w:ind w:left="360" w:right="40" w:hanging="6"/>
        <w:spacing w:after="0"/>
        <w:rPr>
          <w:sz w:val="20"/>
          <w:szCs w:val="20"/>
          <w:color w:val="auto"/>
        </w:rPr>
      </w:pPr>
      <w:r>
        <w:rPr>
          <w:rFonts w:ascii="Gabriola" w:cs="Gabriola" w:eastAsia="Gabriola" w:hAnsi="Gabriola"/>
          <w:sz w:val="17"/>
          <w:szCs w:val="17"/>
          <w:color w:val="auto"/>
        </w:rPr>
        <w:t>This script computes the square root of 5, but since it doesn’t store the result in a variable or display the result, it is not very useful.</w:t>
      </w:r>
    </w:p>
    <w:p>
      <w:pPr>
        <w:spacing w:after="0" w:line="304" w:lineRule="exact"/>
        <w:rPr>
          <w:sz w:val="20"/>
          <w:szCs w:val="20"/>
          <w:color w:val="auto"/>
        </w:rPr>
      </w:pPr>
    </w:p>
    <w:p>
      <w:pPr>
        <w:jc w:val="both"/>
        <w:ind w:left="360" w:right="20" w:hanging="1"/>
        <w:spacing w:after="0" w:line="220" w:lineRule="auto"/>
        <w:rPr>
          <w:sz w:val="20"/>
          <w:szCs w:val="20"/>
          <w:color w:val="auto"/>
        </w:rPr>
      </w:pPr>
      <w:r>
        <w:rPr>
          <w:rFonts w:ascii="Gabriola" w:cs="Gabriola" w:eastAsia="Gabriola" w:hAnsi="Gabriola"/>
          <w:sz w:val="20"/>
          <w:szCs w:val="20"/>
          <w:color w:val="auto"/>
        </w:rPr>
        <w:t xml:space="preserve">Void functions might display something on the screen or have some other eﬀect, but they don’t have a return value. If you try to assign the result to a variable, you get a special value called </w:t>
      </w:r>
      <w:r>
        <w:rPr>
          <w:rFonts w:ascii="Arial" w:cs="Arial" w:eastAsia="Arial" w:hAnsi="Arial"/>
          <w:sz w:val="20"/>
          <w:szCs w:val="20"/>
          <w:color w:val="auto"/>
        </w:rPr>
        <w:t>None</w:t>
      </w:r>
      <w:r>
        <w:rPr>
          <w:rFonts w:ascii="Gabriola" w:cs="Gabriola" w:eastAsia="Gabriola" w:hAnsi="Gabriola"/>
          <w:sz w:val="20"/>
          <w:szCs w:val="20"/>
          <w:color w:val="auto"/>
        </w:rPr>
        <w:t>.</w:t>
      </w:r>
    </w:p>
    <w:p>
      <w:pPr>
        <w:spacing w:after="0" w:line="374" w:lineRule="exact"/>
        <w:rPr>
          <w:sz w:val="20"/>
          <w:szCs w:val="20"/>
          <w:color w:val="auto"/>
        </w:rPr>
      </w:pPr>
    </w:p>
    <w:p>
      <w:pPr>
        <w:ind w:left="780" w:hanging="420"/>
        <w:spacing w:after="0"/>
        <w:tabs>
          <w:tab w:leader="none" w:pos="780" w:val="left"/>
        </w:tabs>
        <w:numPr>
          <w:ilvl w:val="0"/>
          <w:numId w:val="99"/>
        </w:numPr>
        <w:rPr>
          <w:rFonts w:ascii="Arial" w:cs="Arial" w:eastAsia="Arial" w:hAnsi="Arial"/>
          <w:sz w:val="20"/>
          <w:szCs w:val="20"/>
          <w:color w:val="auto"/>
        </w:rPr>
      </w:pPr>
      <w:r>
        <w:rPr>
          <w:rFonts w:ascii="Arial" w:cs="Arial" w:eastAsia="Arial" w:hAnsi="Arial"/>
          <w:sz w:val="20"/>
          <w:szCs w:val="20"/>
          <w:color w:val="auto"/>
        </w:rPr>
        <w:t>result  =  print_twice(</w:t>
      </w:r>
      <w:r>
        <w:rPr>
          <w:rFonts w:ascii="Arial" w:cs="Arial" w:eastAsia="Arial" w:hAnsi="Arial"/>
          <w:sz w:val="20"/>
          <w:szCs w:val="20"/>
          <w:color w:val="4070A1"/>
        </w:rPr>
        <w:t>'Bing'</w:t>
      </w:r>
      <w:r>
        <w:rPr>
          <w:rFonts w:ascii="Arial" w:cs="Arial" w:eastAsia="Arial" w:hAnsi="Arial"/>
          <w:sz w:val="20"/>
          <w:szCs w:val="20"/>
          <w:color w:val="auto"/>
        </w:rPr>
        <w:t>)</w:t>
      </w:r>
    </w:p>
    <w:p>
      <w:pPr>
        <w:spacing w:after="0" w:line="56" w:lineRule="exact"/>
        <w:rPr>
          <w:rFonts w:ascii="Arial" w:cs="Arial" w:eastAsia="Arial" w:hAnsi="Arial"/>
          <w:sz w:val="20"/>
          <w:szCs w:val="20"/>
          <w:color w:val="auto"/>
        </w:rPr>
      </w:pPr>
    </w:p>
    <w:p>
      <w:pPr>
        <w:jc w:val="both"/>
        <w:ind w:left="360" w:right="6740"/>
        <w:spacing w:after="0" w:line="219" w:lineRule="auto"/>
        <w:rPr>
          <w:rFonts w:ascii="Arial" w:cs="Arial" w:eastAsia="Arial" w:hAnsi="Arial"/>
          <w:sz w:val="20"/>
          <w:szCs w:val="20"/>
          <w:color w:val="auto"/>
        </w:rPr>
      </w:pPr>
      <w:r>
        <w:rPr>
          <w:rFonts w:ascii="Arial" w:cs="Arial" w:eastAsia="Arial" w:hAnsi="Arial"/>
          <w:sz w:val="20"/>
          <w:szCs w:val="20"/>
          <w:color w:val="auto"/>
        </w:rPr>
        <w:t>Bing Bing</w:t>
      </w:r>
    </w:p>
    <w:p>
      <w:pPr>
        <w:spacing w:after="0" w:line="10" w:lineRule="exact"/>
        <w:rPr>
          <w:rFonts w:ascii="Arial" w:cs="Arial" w:eastAsia="Arial" w:hAnsi="Arial"/>
          <w:sz w:val="20"/>
          <w:szCs w:val="20"/>
          <w:color w:val="auto"/>
        </w:rPr>
      </w:pPr>
    </w:p>
    <w:p>
      <w:pPr>
        <w:ind w:left="780" w:hanging="420"/>
        <w:spacing w:after="0"/>
        <w:tabs>
          <w:tab w:leader="none" w:pos="780" w:val="left"/>
        </w:tabs>
        <w:numPr>
          <w:ilvl w:val="0"/>
          <w:numId w:val="99"/>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(result)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007021"/>
        </w:rPr>
        <w:t>None</w:t>
      </w:r>
    </w:p>
    <w:p>
      <w:pPr>
        <w:spacing w:after="0" w:line="200" w:lineRule="exact"/>
        <w:rPr>
          <w:sz w:val="20"/>
          <w:szCs w:val="20"/>
          <w:color w:val="auto"/>
        </w:rPr>
      </w:pPr>
    </w:p>
    <w:p>
      <w:pPr>
        <w:spacing w:after="0" w:line="214" w:lineRule="exact"/>
        <w:rPr>
          <w:sz w:val="20"/>
          <w:szCs w:val="20"/>
          <w:color w:val="auto"/>
        </w:rPr>
      </w:pPr>
    </w:p>
    <w:p>
      <w:pPr>
        <w:ind w:left="360" w:right="40" w:hanging="6"/>
        <w:spacing w:after="0"/>
        <w:rPr>
          <w:sz w:val="20"/>
          <w:szCs w:val="20"/>
          <w:color w:val="auto"/>
        </w:rPr>
      </w:pPr>
      <w:r>
        <w:rPr>
          <w:rFonts w:ascii="Gabriola" w:cs="Gabriola" w:eastAsia="Gabriola" w:hAnsi="Gabriola"/>
          <w:sz w:val="20"/>
          <w:szCs w:val="20"/>
          <w:color w:val="auto"/>
        </w:rPr>
        <w:t xml:space="preserve">The value </w:t>
      </w:r>
      <w:r>
        <w:rPr>
          <w:rFonts w:ascii="Arial" w:cs="Arial" w:eastAsia="Arial" w:hAnsi="Arial"/>
          <w:sz w:val="20"/>
          <w:szCs w:val="20"/>
          <w:color w:val="auto"/>
        </w:rPr>
        <w:t>None</w:t>
      </w:r>
      <w:r>
        <w:rPr>
          <w:rFonts w:ascii="Gabriola" w:cs="Gabriola" w:eastAsia="Gabriola" w:hAnsi="Gabriola"/>
          <w:sz w:val="20"/>
          <w:szCs w:val="20"/>
          <w:color w:val="auto"/>
        </w:rPr>
        <w:t xml:space="preserve"> is not the same as the string “None”. It is a special value that has its own type:</w:t>
      </w:r>
    </w:p>
    <w:p>
      <w:pPr>
        <w:spacing w:after="0" w:line="200" w:lineRule="exact"/>
        <w:rPr>
          <w:sz w:val="20"/>
          <w:szCs w:val="20"/>
          <w:color w:val="auto"/>
        </w:rPr>
      </w:pPr>
    </w:p>
    <w:p>
      <w:pPr>
        <w:spacing w:after="0" w:line="289" w:lineRule="exact"/>
        <w:rPr>
          <w:sz w:val="20"/>
          <w:szCs w:val="20"/>
          <w:color w:val="auto"/>
        </w:rPr>
      </w:pPr>
    </w:p>
    <w:p>
      <w:pPr>
        <w:ind w:left="360" w:right="4960"/>
        <w:spacing w:after="0" w:line="219" w:lineRule="auto"/>
        <w:tabs>
          <w:tab w:leader="none" w:pos="779" w:val="left"/>
        </w:tabs>
        <w:numPr>
          <w:ilvl w:val="0"/>
          <w:numId w:val="100"/>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8F2100"/>
        </w:rPr>
        <w:t>type</w:t>
      </w:r>
      <w:r>
        <w:rPr>
          <w:rFonts w:ascii="Arial" w:cs="Arial" w:eastAsia="Arial" w:hAnsi="Arial"/>
          <w:sz w:val="20"/>
          <w:szCs w:val="20"/>
          <w:color w:val="000000"/>
        </w:rPr>
        <w:t>(</w:t>
      </w:r>
      <w:r>
        <w:rPr>
          <w:rFonts w:ascii="Arial" w:cs="Arial" w:eastAsia="Arial" w:hAnsi="Arial"/>
          <w:sz w:val="20"/>
          <w:szCs w:val="20"/>
          <w:color w:val="007021"/>
        </w:rPr>
        <w:t>None</w:t>
      </w:r>
      <w:r>
        <w:rPr>
          <w:rFonts w:ascii="Arial" w:cs="Arial" w:eastAsia="Arial" w:hAnsi="Arial"/>
          <w:sz w:val="20"/>
          <w:szCs w:val="20"/>
          <w:color w:val="000000"/>
        </w:rPr>
        <w:t>))</w:t>
      </w:r>
      <w:r>
        <w:rPr>
          <w:rFonts w:ascii="Arial" w:cs="Arial" w:eastAsia="Arial" w:hAnsi="Arial"/>
          <w:sz w:val="20"/>
          <w:szCs w:val="20"/>
          <w:color w:val="8F2100"/>
        </w:rPr>
        <w:t xml:space="preserve"> </w:t>
      </w:r>
      <w:r>
        <w:rPr>
          <w:rFonts w:ascii="Arial" w:cs="Arial" w:eastAsia="Arial" w:hAnsi="Arial"/>
          <w:sz w:val="20"/>
          <w:szCs w:val="20"/>
          <w:color w:val="000000"/>
        </w:rPr>
        <w:t>&lt;</w:t>
      </w:r>
      <w:r>
        <w:rPr>
          <w:rFonts w:ascii="Times New Roman" w:cs="Times New Roman" w:eastAsia="Times New Roman" w:hAnsi="Times New Roman"/>
          <w:sz w:val="20"/>
          <w:szCs w:val="20"/>
          <w:b w:val="1"/>
          <w:bCs w:val="1"/>
          <w:color w:val="007021"/>
        </w:rPr>
        <w:t>class</w:t>
      </w:r>
      <w:r>
        <w:rPr>
          <w:rFonts w:ascii="Arial" w:cs="Arial" w:eastAsia="Arial" w:hAnsi="Arial"/>
          <w:sz w:val="20"/>
          <w:szCs w:val="20"/>
          <w:color w:val="000000"/>
        </w:rPr>
        <w:t xml:space="preserve"> </w:t>
      </w:r>
      <w:r>
        <w:rPr>
          <w:rFonts w:ascii="Arial" w:cs="Arial" w:eastAsia="Arial" w:hAnsi="Arial"/>
          <w:sz w:val="20"/>
          <w:szCs w:val="20"/>
          <w:color w:val="4070A1"/>
        </w:rPr>
        <w:t>'NoneType'</w:t>
      </w:r>
      <w:r>
        <w:rPr>
          <w:rFonts w:ascii="Arial" w:cs="Arial" w:eastAsia="Arial" w:hAnsi="Arial"/>
          <w:sz w:val="20"/>
          <w:szCs w:val="20"/>
          <w:color w:val="000000"/>
        </w:rPr>
        <w:t>&gt;</w:t>
      </w:r>
    </w:p>
    <w:p>
      <w:pPr>
        <w:spacing w:after="0" w:line="200" w:lineRule="exact"/>
        <w:rPr>
          <w:sz w:val="20"/>
          <w:szCs w:val="20"/>
          <w:color w:val="auto"/>
        </w:rPr>
      </w:pPr>
    </w:p>
    <w:p>
      <w:pPr>
        <w:spacing w:after="0" w:line="215" w:lineRule="exact"/>
        <w:rPr>
          <w:sz w:val="20"/>
          <w:szCs w:val="20"/>
          <w:color w:val="auto"/>
        </w:rPr>
      </w:pPr>
    </w:p>
    <w:p>
      <w:pPr>
        <w:jc w:val="both"/>
        <w:ind w:left="360" w:hanging="6"/>
        <w:spacing w:after="0" w:line="220" w:lineRule="auto"/>
        <w:rPr>
          <w:sz w:val="20"/>
          <w:szCs w:val="20"/>
          <w:color w:val="auto"/>
        </w:rPr>
      </w:pPr>
      <w:r>
        <w:rPr>
          <w:rFonts w:ascii="Gabriola" w:cs="Gabriola" w:eastAsia="Gabriola" w:hAnsi="Gabriola"/>
          <w:sz w:val="20"/>
          <w:szCs w:val="20"/>
          <w:color w:val="auto"/>
        </w:rPr>
        <w:t xml:space="preserve">To return a result from a function, we use the </w:t>
      </w:r>
      <w:r>
        <w:rPr>
          <w:rFonts w:ascii="Arial" w:cs="Arial" w:eastAsia="Arial" w:hAnsi="Arial"/>
          <w:sz w:val="20"/>
          <w:szCs w:val="20"/>
          <w:color w:val="auto"/>
        </w:rPr>
        <w:t>return</w:t>
      </w:r>
      <w:r>
        <w:rPr>
          <w:rFonts w:ascii="Gabriola" w:cs="Gabriola" w:eastAsia="Gabriola" w:hAnsi="Gabriola"/>
          <w:sz w:val="20"/>
          <w:szCs w:val="20"/>
          <w:color w:val="auto"/>
        </w:rPr>
        <w:t xml:space="preserve"> statement in our function. For example, we could make a very simple function called </w:t>
      </w:r>
      <w:r>
        <w:rPr>
          <w:rFonts w:ascii="Arial" w:cs="Arial" w:eastAsia="Arial" w:hAnsi="Arial"/>
          <w:sz w:val="20"/>
          <w:szCs w:val="20"/>
          <w:color w:val="auto"/>
        </w:rPr>
        <w:t>addtwo</w:t>
      </w:r>
      <w:r>
        <w:rPr>
          <w:rFonts w:ascii="Gabriola" w:cs="Gabriola" w:eastAsia="Gabriola" w:hAnsi="Gabriola"/>
          <w:sz w:val="20"/>
          <w:szCs w:val="20"/>
          <w:color w:val="auto"/>
        </w:rPr>
        <w:t xml:space="preserve"> that adds two numbers together and returns a result.</w:t>
      </w:r>
    </w:p>
    <w:p>
      <w:pPr>
        <w:sectPr>
          <w:pgSz w:w="9820" w:h="14198" w:orient="portrait"/>
          <w:cols w:equalWidth="0" w:num="1">
            <w:col w:w="7520"/>
          </w:cols>
          <w:pgMar w:left="1440" w:top="220" w:right="854" w:bottom="532" w:gutter="0" w:footer="0" w:header="0"/>
        </w:sectPr>
      </w:pPr>
    </w:p>
    <w:bookmarkStart w:id="63" w:name="page64"/>
    <w:bookmarkEnd w:id="63"/>
    <w:p>
      <w:pPr>
        <w:ind w:left="20"/>
        <w:spacing w:after="0"/>
        <w:tabs>
          <w:tab w:leader="none" w:pos="4520" w:val="left"/>
          <w:tab w:leader="none" w:pos="5900" w:val="left"/>
        </w:tabs>
        <w:rPr>
          <w:sz w:val="20"/>
          <w:szCs w:val="20"/>
          <w:color w:val="auto"/>
        </w:rPr>
      </w:pPr>
      <w:r>
        <w:rPr>
          <w:rFonts w:ascii="Arial" w:cs="Arial" w:eastAsia="Arial" w:hAnsi="Arial"/>
          <w:sz w:val="20"/>
          <w:szCs w:val="20"/>
          <w:color w:val="auto"/>
        </w:rPr>
        <w:t>52</w:t>
      </w:r>
      <w:r>
        <w:rPr>
          <w:sz w:val="20"/>
          <w:szCs w:val="20"/>
          <w:color w:val="auto"/>
        </w:rPr>
        <w:tab/>
      </w:r>
      <w:r>
        <w:rPr>
          <w:rFonts w:ascii="Times New Roman" w:cs="Times New Roman" w:eastAsia="Times New Roman" w:hAnsi="Times New Roman"/>
          <w:sz w:val="20"/>
          <w:szCs w:val="20"/>
          <w:i w:val="1"/>
          <w:iCs w:val="1"/>
          <w:color w:val="auto"/>
        </w:rPr>
        <w:t>CHAPTER 4.</w:t>
        <w:tab/>
        <w:t>FUNCTIONS</w:t>
      </w:r>
    </w:p>
    <w:p>
      <w:pPr>
        <w:spacing w:after="0" w:line="325" w:lineRule="exact"/>
        <w:rPr>
          <w:sz w:val="20"/>
          <w:szCs w:val="20"/>
          <w:color w:val="auto"/>
        </w:rPr>
      </w:pPr>
    </w:p>
    <w:p>
      <w:pPr>
        <w:jc w:val="right"/>
        <w:ind w:right="5694"/>
        <w:spacing w:after="0"/>
        <w:tabs>
          <w:tab w:leader="none" w:pos="672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addtwo(a,  b):</w:t>
      </w:r>
    </w:p>
    <w:p>
      <w:pPr>
        <w:spacing w:after="0" w:line="9" w:lineRule="exact"/>
        <w:rPr>
          <w:sz w:val="20"/>
          <w:szCs w:val="20"/>
          <w:color w:val="auto"/>
        </w:rPr>
      </w:pPr>
    </w:p>
    <w:p>
      <w:pPr>
        <w:jc w:val="right"/>
        <w:ind w:right="5694"/>
        <w:spacing w:after="0"/>
        <w:rPr>
          <w:sz w:val="20"/>
          <w:szCs w:val="20"/>
          <w:color w:val="auto"/>
        </w:rPr>
      </w:pPr>
      <w:r>
        <w:rPr>
          <w:rFonts w:ascii="Arial" w:cs="Arial" w:eastAsia="Arial" w:hAnsi="Arial"/>
          <w:sz w:val="20"/>
          <w:szCs w:val="20"/>
          <w:color w:val="auto"/>
        </w:rPr>
        <w:t>added  =  a  +  b</w:t>
      </w:r>
    </w:p>
    <w:p>
      <w:pPr>
        <w:spacing w:after="0" w:line="9" w:lineRule="exact"/>
        <w:rPr>
          <w:sz w:val="20"/>
          <w:szCs w:val="20"/>
          <w:color w:val="auto"/>
        </w:rPr>
      </w:pPr>
    </w:p>
    <w:p>
      <w:pPr>
        <w:ind w:left="440"/>
        <w:spacing w:after="0"/>
        <w:tabs>
          <w:tab w:leader="none" w:pos="1160" w:val="left"/>
        </w:tabs>
        <w:rPr>
          <w:sz w:val="20"/>
          <w:szCs w:val="20"/>
          <w:color w:val="auto"/>
        </w:rPr>
      </w:pPr>
      <w:r>
        <w:rPr>
          <w:rFonts w:ascii="Times New Roman" w:cs="Times New Roman" w:eastAsia="Times New Roman" w:hAnsi="Times New Roman"/>
          <w:sz w:val="20"/>
          <w:szCs w:val="20"/>
          <w:b w:val="1"/>
          <w:bCs w:val="1"/>
          <w:color w:val="007021"/>
        </w:rPr>
        <w:t>return</w:t>
      </w:r>
      <w:r>
        <w:rPr>
          <w:sz w:val="20"/>
          <w:szCs w:val="20"/>
          <w:color w:val="auto"/>
        </w:rPr>
        <w:tab/>
      </w:r>
      <w:r>
        <w:rPr>
          <w:rFonts w:ascii="Arial" w:cs="Arial" w:eastAsia="Arial" w:hAnsi="Arial"/>
          <w:sz w:val="18"/>
          <w:szCs w:val="18"/>
          <w:color w:val="auto"/>
        </w:rPr>
        <w:t>added</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color w:val="auto"/>
        </w:rPr>
        <w:t>x  =  addtwo(</w:t>
      </w:r>
      <w:r>
        <w:rPr>
          <w:rFonts w:ascii="Arial" w:cs="Arial" w:eastAsia="Arial" w:hAnsi="Arial"/>
          <w:sz w:val="20"/>
          <w:szCs w:val="20"/>
          <w:color w:val="40A170"/>
        </w:rPr>
        <w:t>3</w:t>
      </w:r>
      <w:r>
        <w:rPr>
          <w:rFonts w:ascii="Arial" w:cs="Arial" w:eastAsia="Arial" w:hAnsi="Arial"/>
          <w:sz w:val="20"/>
          <w:szCs w:val="20"/>
          <w:color w:val="auto"/>
        </w:rPr>
        <w:t xml:space="preserve">,  </w:t>
      </w:r>
      <w:r>
        <w:rPr>
          <w:rFonts w:ascii="Arial" w:cs="Arial" w:eastAsia="Arial" w:hAnsi="Arial"/>
          <w:sz w:val="20"/>
          <w:szCs w:val="20"/>
          <w:color w:val="40A170"/>
        </w:rPr>
        <w:t>5</w:t>
      </w:r>
      <w:r>
        <w:rPr>
          <w:rFonts w:ascii="Arial" w:cs="Arial" w:eastAsia="Arial" w:hAnsi="Arial"/>
          <w:sz w:val="20"/>
          <w:szCs w:val="20"/>
          <w:color w:val="auto"/>
        </w:rPr>
        <w:t>)</w:t>
      </w:r>
    </w:p>
    <w:p>
      <w:pPr>
        <w:spacing w:after="0" w:line="9" w:lineRule="exact"/>
        <w:rPr>
          <w:sz w:val="20"/>
          <w:szCs w:val="20"/>
          <w:color w:val="auto"/>
        </w:rPr>
      </w:pPr>
    </w:p>
    <w:p>
      <w:pPr>
        <w:ind w:left="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(x)</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http://www.py4e.com/code3/addtwo.py</w:t>
      </w:r>
    </w:p>
    <w:p>
      <w:pPr>
        <w:spacing w:after="0" w:line="334" w:lineRule="exact"/>
        <w:rPr>
          <w:sz w:val="20"/>
          <w:szCs w:val="20"/>
          <w:color w:val="auto"/>
        </w:rPr>
      </w:pPr>
    </w:p>
    <w:p>
      <w:pPr>
        <w:jc w:val="both"/>
        <w:ind w:left="20" w:right="354" w:hanging="9"/>
        <w:spacing w:after="0" w:line="258" w:lineRule="auto"/>
        <w:rPr>
          <w:sz w:val="20"/>
          <w:szCs w:val="20"/>
          <w:color w:val="auto"/>
        </w:rPr>
      </w:pPr>
      <w:r>
        <w:rPr>
          <w:rFonts w:ascii="Arial" w:cs="Arial" w:eastAsia="Arial" w:hAnsi="Arial"/>
          <w:sz w:val="19"/>
          <w:szCs w:val="19"/>
          <w:color w:val="auto"/>
        </w:rPr>
        <w:t>When this script executes, the print statement will print out “8” because the addtwo function was called with 3 and 5 as arguments. Within the function, the parameters a and b were 3 and 5 respectively. The function computed the sum of the two numbers and placed it in the local function variable named added. Then it used the return statement to send the computed value back to the calling code as the function result, which was assigned to the variable x and printed out.</w:t>
      </w:r>
    </w:p>
    <w:p>
      <w:pPr>
        <w:spacing w:after="0" w:line="200" w:lineRule="exact"/>
        <w:rPr>
          <w:sz w:val="20"/>
          <w:szCs w:val="20"/>
          <w:color w:val="auto"/>
        </w:rPr>
      </w:pPr>
    </w:p>
    <w:p>
      <w:pPr>
        <w:spacing w:after="0" w:line="241"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4.11</w:t>
        <w:tab/>
        <w:t>Why functions?</w:t>
      </w:r>
    </w:p>
    <w:p>
      <w:pPr>
        <w:spacing w:after="0" w:line="299" w:lineRule="exact"/>
        <w:rPr>
          <w:sz w:val="20"/>
          <w:szCs w:val="20"/>
          <w:color w:val="auto"/>
        </w:rPr>
      </w:pPr>
    </w:p>
    <w:p>
      <w:pPr>
        <w:ind w:left="20"/>
        <w:spacing w:after="0"/>
        <w:rPr>
          <w:sz w:val="20"/>
          <w:szCs w:val="20"/>
          <w:color w:val="auto"/>
        </w:rPr>
      </w:pPr>
      <w:r>
        <w:rPr>
          <w:rFonts w:ascii="Arial" w:cs="Arial" w:eastAsia="Arial" w:hAnsi="Arial"/>
          <w:sz w:val="20"/>
          <w:szCs w:val="20"/>
          <w:color w:val="auto"/>
        </w:rPr>
        <w:t>It may not be clear why it is worth the trouble to divide a program into functions.</w:t>
      </w:r>
    </w:p>
    <w:p>
      <w:pPr>
        <w:spacing w:after="0" w:line="9" w:lineRule="exact"/>
        <w:rPr>
          <w:sz w:val="20"/>
          <w:szCs w:val="20"/>
          <w:color w:val="auto"/>
        </w:rPr>
      </w:pPr>
    </w:p>
    <w:p>
      <w:pPr>
        <w:ind w:left="20"/>
        <w:spacing w:after="0"/>
        <w:rPr>
          <w:sz w:val="20"/>
          <w:szCs w:val="20"/>
          <w:color w:val="auto"/>
        </w:rPr>
      </w:pPr>
      <w:r>
        <w:rPr>
          <w:rFonts w:ascii="Arial" w:cs="Arial" w:eastAsia="Arial" w:hAnsi="Arial"/>
          <w:sz w:val="20"/>
          <w:szCs w:val="20"/>
          <w:color w:val="auto"/>
        </w:rPr>
        <w:t>There are several reasons:</w:t>
      </w:r>
    </w:p>
    <w:p>
      <w:pPr>
        <w:spacing w:after="0" w:line="330" w:lineRule="exact"/>
        <w:rPr>
          <w:sz w:val="20"/>
          <w:szCs w:val="20"/>
          <w:color w:val="auto"/>
        </w:rPr>
      </w:pPr>
    </w:p>
    <w:p>
      <w:pPr>
        <w:ind w:left="520" w:right="334" w:hanging="256"/>
        <w:spacing w:after="0" w:line="227" w:lineRule="auto"/>
        <w:tabs>
          <w:tab w:leader="none" w:pos="520" w:val="left"/>
        </w:tabs>
        <w:numPr>
          <w:ilvl w:val="0"/>
          <w:numId w:val="101"/>
        </w:numPr>
        <w:rPr>
          <w:rFonts w:ascii="Arial" w:cs="Arial" w:eastAsia="Arial" w:hAnsi="Arial"/>
          <w:sz w:val="20"/>
          <w:szCs w:val="20"/>
          <w:color w:val="auto"/>
        </w:rPr>
      </w:pPr>
      <w:r>
        <w:rPr>
          <w:rFonts w:ascii="Arial" w:cs="Arial" w:eastAsia="Arial" w:hAnsi="Arial"/>
          <w:sz w:val="20"/>
          <w:szCs w:val="20"/>
          <w:color w:val="auto"/>
        </w:rPr>
        <w:t>Creating a new function gives you an opportunity to name a group of state-ments, which makes your program easier to read, understand, and debug.</w:t>
      </w:r>
    </w:p>
    <w:p>
      <w:pPr>
        <w:spacing w:after="0" w:line="192" w:lineRule="exact"/>
        <w:rPr>
          <w:rFonts w:ascii="Arial" w:cs="Arial" w:eastAsia="Arial" w:hAnsi="Arial"/>
          <w:sz w:val="20"/>
          <w:szCs w:val="20"/>
          <w:color w:val="auto"/>
        </w:rPr>
      </w:pPr>
    </w:p>
    <w:p>
      <w:pPr>
        <w:ind w:left="520" w:right="334" w:hanging="256"/>
        <w:spacing w:after="0" w:line="227" w:lineRule="auto"/>
        <w:tabs>
          <w:tab w:leader="none" w:pos="520" w:val="left"/>
        </w:tabs>
        <w:numPr>
          <w:ilvl w:val="0"/>
          <w:numId w:val="101"/>
        </w:numPr>
        <w:rPr>
          <w:rFonts w:ascii="Arial" w:cs="Arial" w:eastAsia="Arial" w:hAnsi="Arial"/>
          <w:sz w:val="20"/>
          <w:szCs w:val="20"/>
          <w:color w:val="auto"/>
        </w:rPr>
      </w:pPr>
      <w:r>
        <w:rPr>
          <w:rFonts w:ascii="Arial" w:cs="Arial" w:eastAsia="Arial" w:hAnsi="Arial"/>
          <w:sz w:val="20"/>
          <w:szCs w:val="20"/>
          <w:color w:val="auto"/>
        </w:rPr>
        <w:t>Functions can make a program smaller by eliminating repetitive code. Later, if you make a change, you only have to make it in one place.</w:t>
      </w:r>
    </w:p>
    <w:p>
      <w:pPr>
        <w:spacing w:after="0" w:line="192" w:lineRule="exact"/>
        <w:rPr>
          <w:rFonts w:ascii="Arial" w:cs="Arial" w:eastAsia="Arial" w:hAnsi="Arial"/>
          <w:sz w:val="20"/>
          <w:szCs w:val="20"/>
          <w:color w:val="auto"/>
        </w:rPr>
      </w:pPr>
    </w:p>
    <w:p>
      <w:pPr>
        <w:ind w:left="520" w:right="354" w:hanging="256"/>
        <w:spacing w:after="0" w:line="227" w:lineRule="auto"/>
        <w:tabs>
          <w:tab w:leader="none" w:pos="520" w:val="left"/>
        </w:tabs>
        <w:numPr>
          <w:ilvl w:val="0"/>
          <w:numId w:val="101"/>
        </w:numPr>
        <w:rPr>
          <w:rFonts w:ascii="Arial" w:cs="Arial" w:eastAsia="Arial" w:hAnsi="Arial"/>
          <w:sz w:val="20"/>
          <w:szCs w:val="20"/>
          <w:color w:val="auto"/>
        </w:rPr>
      </w:pPr>
      <w:r>
        <w:rPr>
          <w:rFonts w:ascii="Arial" w:cs="Arial" w:eastAsia="Arial" w:hAnsi="Arial"/>
          <w:sz w:val="20"/>
          <w:szCs w:val="20"/>
          <w:color w:val="auto"/>
        </w:rPr>
        <w:t>Dividing a long program into functions allows you to debug the parts one at a time and then assemble them into a working whole.</w:t>
      </w:r>
    </w:p>
    <w:p>
      <w:pPr>
        <w:spacing w:after="0" w:line="192" w:lineRule="exact"/>
        <w:rPr>
          <w:rFonts w:ascii="Arial" w:cs="Arial" w:eastAsia="Arial" w:hAnsi="Arial"/>
          <w:sz w:val="20"/>
          <w:szCs w:val="20"/>
          <w:color w:val="auto"/>
        </w:rPr>
      </w:pPr>
    </w:p>
    <w:p>
      <w:pPr>
        <w:ind w:left="520" w:right="354" w:hanging="256"/>
        <w:spacing w:after="0" w:line="227" w:lineRule="auto"/>
        <w:tabs>
          <w:tab w:leader="none" w:pos="520" w:val="left"/>
        </w:tabs>
        <w:numPr>
          <w:ilvl w:val="0"/>
          <w:numId w:val="101"/>
        </w:numPr>
        <w:rPr>
          <w:rFonts w:ascii="Arial" w:cs="Arial" w:eastAsia="Arial" w:hAnsi="Arial"/>
          <w:sz w:val="20"/>
          <w:szCs w:val="20"/>
          <w:color w:val="auto"/>
        </w:rPr>
      </w:pPr>
      <w:r>
        <w:rPr>
          <w:rFonts w:ascii="Arial" w:cs="Arial" w:eastAsia="Arial" w:hAnsi="Arial"/>
          <w:sz w:val="20"/>
          <w:szCs w:val="20"/>
          <w:color w:val="auto"/>
        </w:rPr>
        <w:t>Well-designed functions are often useful for many programs. Once you write and debug one, you can reuse it.</w:t>
      </w:r>
    </w:p>
    <w:p>
      <w:pPr>
        <w:spacing w:after="0" w:line="331" w:lineRule="exact"/>
        <w:rPr>
          <w:sz w:val="20"/>
          <w:szCs w:val="20"/>
          <w:color w:val="auto"/>
        </w:rPr>
      </w:pPr>
    </w:p>
    <w:p>
      <w:pPr>
        <w:jc w:val="both"/>
        <w:ind w:left="20" w:right="354"/>
        <w:spacing w:after="0" w:line="242" w:lineRule="auto"/>
        <w:rPr>
          <w:sz w:val="20"/>
          <w:szCs w:val="20"/>
          <w:color w:val="auto"/>
        </w:rPr>
      </w:pPr>
      <w:r>
        <w:rPr>
          <w:rFonts w:ascii="Arial" w:cs="Arial" w:eastAsia="Arial" w:hAnsi="Arial"/>
          <w:sz w:val="20"/>
          <w:szCs w:val="20"/>
          <w:color w:val="auto"/>
        </w:rPr>
        <w:t>Throughout the rest of the book, often we will use a function definition to explain a concept. Part of the skill of creating and using functions is to have a function properly capture an idea such as “find the smallest value in a list of values”. Later we will show you code that finds the smallest in a list of values and we will present it to you as a function named min which takes a list of values as its argument and returns the smallest value in the list.</w:t>
      </w:r>
    </w:p>
    <w:p>
      <w:pPr>
        <w:spacing w:after="0" w:line="200" w:lineRule="exact"/>
        <w:rPr>
          <w:sz w:val="20"/>
          <w:szCs w:val="20"/>
          <w:color w:val="auto"/>
        </w:rPr>
      </w:pPr>
    </w:p>
    <w:p>
      <w:pPr>
        <w:spacing w:after="0" w:line="259"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4.12</w:t>
        <w:tab/>
        <w:t>Debugging</w:t>
      </w:r>
    </w:p>
    <w:p>
      <w:pPr>
        <w:spacing w:after="0" w:line="331" w:lineRule="exact"/>
        <w:rPr>
          <w:sz w:val="20"/>
          <w:szCs w:val="20"/>
          <w:color w:val="auto"/>
        </w:rPr>
      </w:pPr>
    </w:p>
    <w:p>
      <w:pPr>
        <w:jc w:val="both"/>
        <w:ind w:right="354" w:firstLine="23"/>
        <w:spacing w:after="0" w:line="238" w:lineRule="auto"/>
        <w:rPr>
          <w:sz w:val="20"/>
          <w:szCs w:val="20"/>
          <w:color w:val="auto"/>
        </w:rPr>
      </w:pPr>
      <w:r>
        <w:rPr>
          <w:rFonts w:ascii="Arial" w:cs="Arial" w:eastAsia="Arial" w:hAnsi="Arial"/>
          <w:sz w:val="20"/>
          <w:szCs w:val="20"/>
          <w:color w:val="auto"/>
        </w:rPr>
        <w:t>If you are using a text editor to write your scripts, you might run into problems with spaces and tabs. The best way to avoid these problems is to use spaces exclusively (no tabs). Most text editors that know about Python do this by default, but some don’t.</w:t>
      </w:r>
    </w:p>
    <w:p>
      <w:pPr>
        <w:spacing w:after="0" w:line="159" w:lineRule="exact"/>
        <w:rPr>
          <w:sz w:val="20"/>
          <w:szCs w:val="20"/>
          <w:color w:val="auto"/>
        </w:rPr>
      </w:pPr>
    </w:p>
    <w:p>
      <w:pPr>
        <w:jc w:val="both"/>
        <w:ind w:left="20" w:right="354" w:hanging="6"/>
        <w:spacing w:after="0" w:line="227" w:lineRule="auto"/>
        <w:rPr>
          <w:sz w:val="20"/>
          <w:szCs w:val="20"/>
          <w:color w:val="auto"/>
        </w:rPr>
      </w:pPr>
      <w:r>
        <w:rPr>
          <w:rFonts w:ascii="Arial" w:cs="Arial" w:eastAsia="Arial" w:hAnsi="Arial"/>
          <w:sz w:val="20"/>
          <w:szCs w:val="20"/>
          <w:color w:val="auto"/>
        </w:rPr>
        <w:t>Tabs and spaces are usually invisible, which makes them hard to debug, so try to find an editor that manages indentation for you.</w:t>
      </w:r>
    </w:p>
    <w:p>
      <w:pPr>
        <w:sectPr>
          <w:pgSz w:w="9820" w:h="14198" w:orient="portrait"/>
          <w:cols w:equalWidth="0" w:num="1">
            <w:col w:w="7494"/>
          </w:cols>
          <w:pgMar w:left="880" w:top="357" w:right="1440" w:bottom="533" w:gutter="0" w:footer="0" w:header="0"/>
        </w:sectPr>
      </w:pPr>
    </w:p>
    <w:bookmarkStart w:id="64" w:name="page65"/>
    <w:bookmarkEnd w:id="64"/>
    <w:tbl>
      <w:tblPr>
        <w:tblLayout w:type="fixed"/>
        <w:tblInd w:w="360" w:type="dxa"/>
        <w:tblCellMar>
          <w:top w:w="0" w:type="dxa"/>
          <w:left w:w="0" w:type="dxa"/>
          <w:bottom w:w="0" w:type="dxa"/>
          <w:right w:w="0" w:type="dxa"/>
        </w:tblCellMar>
      </w:tblPr>
      <w:tr>
        <w:trPr>
          <w:trHeight w:val="230"/>
        </w:trPr>
        <w:tc>
          <w:tcPr>
            <w:tcW w:w="42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4.13.   GLOSSARY</w:t>
            </w:r>
          </w:p>
        </w:tc>
        <w:tc>
          <w:tcPr>
            <w:tcW w:w="2840" w:type="dxa"/>
            <w:vAlign w:val="bottom"/>
          </w:tcPr>
          <w:p>
            <w:pPr>
              <w:jc w:val="right"/>
              <w:spacing w:after="0"/>
              <w:rPr>
                <w:sz w:val="20"/>
                <w:szCs w:val="20"/>
                <w:color w:val="auto"/>
              </w:rPr>
            </w:pPr>
            <w:r>
              <w:rPr>
                <w:rFonts w:ascii="Arial" w:cs="Arial" w:eastAsia="Arial" w:hAnsi="Arial"/>
                <w:sz w:val="20"/>
                <w:szCs w:val="20"/>
                <w:color w:val="auto"/>
              </w:rPr>
              <w:t>53</w:t>
            </w:r>
          </w:p>
        </w:tc>
      </w:tr>
    </w:tbl>
    <w:p>
      <w:pPr>
        <w:spacing w:after="0" w:line="362" w:lineRule="exact"/>
        <w:rPr>
          <w:sz w:val="20"/>
          <w:szCs w:val="20"/>
          <w:color w:val="auto"/>
        </w:rPr>
      </w:pPr>
    </w:p>
    <w:p>
      <w:pPr>
        <w:jc w:val="both"/>
        <w:ind w:left="360" w:right="40" w:hanging="1"/>
        <w:spacing w:after="0"/>
        <w:rPr>
          <w:sz w:val="20"/>
          <w:szCs w:val="20"/>
          <w:color w:val="auto"/>
        </w:rPr>
      </w:pPr>
      <w:r>
        <w:rPr>
          <w:rFonts w:ascii="Arial" w:cs="Arial" w:eastAsia="Arial" w:hAnsi="Arial"/>
          <w:sz w:val="20"/>
          <w:szCs w:val="20"/>
          <w:color w:val="auto"/>
        </w:rPr>
        <w:t>Also, don’t forget to save your program before you run it.</w:t>
      </w:r>
      <w:r>
        <w:rPr>
          <w:sz w:val="20"/>
          <w:szCs w:val="20"/>
          <w:color w:val="auto"/>
        </w:rPr>
        <w:t xml:space="preserve"> </w:t>
      </w:r>
      <w:r>
        <w:rPr>
          <w:rFonts w:ascii="Arial" w:cs="Arial" w:eastAsia="Arial" w:hAnsi="Arial"/>
          <w:sz w:val="20"/>
          <w:szCs w:val="20"/>
          <w:color w:val="auto"/>
        </w:rPr>
        <w:t>Some development environments do this automatically, but some don’t. In that case, the program you are looking at in the text editor is not the same as the program you are running.</w:t>
      </w:r>
    </w:p>
    <w:p>
      <w:pPr>
        <w:spacing w:after="0" w:line="384"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Debugging can take a long time if you keep running the same incorrect program over and over!</w:t>
      </w:r>
    </w:p>
    <w:p>
      <w:pPr>
        <w:spacing w:after="0" w:line="160" w:lineRule="exact"/>
        <w:rPr>
          <w:sz w:val="20"/>
          <w:szCs w:val="20"/>
          <w:color w:val="auto"/>
        </w:rPr>
      </w:pPr>
    </w:p>
    <w:p>
      <w:pPr>
        <w:jc w:val="both"/>
        <w:ind w:left="360" w:right="40"/>
        <w:spacing w:after="0" w:line="234" w:lineRule="auto"/>
        <w:rPr>
          <w:sz w:val="20"/>
          <w:szCs w:val="20"/>
          <w:color w:val="auto"/>
        </w:rPr>
      </w:pPr>
      <w:r>
        <w:rPr>
          <w:rFonts w:ascii="Arial" w:cs="Arial" w:eastAsia="Arial" w:hAnsi="Arial"/>
          <w:sz w:val="20"/>
          <w:szCs w:val="20"/>
          <w:color w:val="auto"/>
        </w:rPr>
        <w:t>Make sure that the code you are looking at is the code you are running. If you’re not sure, put something like print("hello") at the beginning of the program and run it again. If you don’t see hello, you’re not running the right program!</w:t>
      </w:r>
    </w:p>
    <w:p>
      <w:pPr>
        <w:spacing w:after="0" w:line="200" w:lineRule="exact"/>
        <w:rPr>
          <w:sz w:val="20"/>
          <w:szCs w:val="20"/>
          <w:color w:val="auto"/>
        </w:rPr>
      </w:pPr>
    </w:p>
    <w:p>
      <w:pPr>
        <w:spacing w:after="0" w:line="265"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4.13</w:t>
        <w:tab/>
        <w:t>Glossary</w:t>
      </w:r>
    </w:p>
    <w:p>
      <w:pPr>
        <w:spacing w:after="0" w:line="301"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algorithm  </w:t>
      </w:r>
      <w:r>
        <w:rPr>
          <w:rFonts w:ascii="Arial" w:cs="Arial" w:eastAsia="Arial" w:hAnsi="Arial"/>
          <w:sz w:val="20"/>
          <w:szCs w:val="20"/>
          <w:color w:val="auto"/>
        </w:rPr>
        <w:t>A general process for solving a category of problems.</w:t>
      </w:r>
    </w:p>
    <w:p>
      <w:pPr>
        <w:spacing w:after="0" w:line="200" w:lineRule="exact"/>
        <w:rPr>
          <w:sz w:val="20"/>
          <w:szCs w:val="20"/>
          <w:color w:val="auto"/>
        </w:rPr>
      </w:pPr>
    </w:p>
    <w:p>
      <w:pPr>
        <w:spacing w:after="0" w:line="332" w:lineRule="exact"/>
        <w:rPr>
          <w:sz w:val="20"/>
          <w:szCs w:val="20"/>
          <w:color w:val="auto"/>
        </w:rPr>
      </w:pPr>
    </w:p>
    <w:p>
      <w:pPr>
        <w:jc w:val="both"/>
        <w:ind w:left="860" w:right="40" w:hanging="497"/>
        <w:spacing w:after="0" w:line="227" w:lineRule="auto"/>
        <w:rPr>
          <w:sz w:val="20"/>
          <w:szCs w:val="20"/>
          <w:color w:val="auto"/>
        </w:rPr>
      </w:pPr>
      <w:r>
        <w:rPr>
          <w:rFonts w:ascii="Arial" w:cs="Arial" w:eastAsia="Arial" w:hAnsi="Arial"/>
          <w:sz w:val="20"/>
          <w:szCs w:val="20"/>
          <w:b w:val="1"/>
          <w:bCs w:val="1"/>
          <w:color w:val="auto"/>
        </w:rPr>
        <w:t xml:space="preserve">argument </w:t>
      </w:r>
      <w:r>
        <w:rPr>
          <w:rFonts w:ascii="Arial" w:cs="Arial" w:eastAsia="Arial" w:hAnsi="Arial"/>
          <w:sz w:val="20"/>
          <w:szCs w:val="20"/>
          <w:color w:val="auto"/>
        </w:rPr>
        <w:t>A value provided to a function when the function is called. This value</w:t>
      </w:r>
      <w:r>
        <w:rPr>
          <w:rFonts w:ascii="Arial" w:cs="Arial" w:eastAsia="Arial" w:hAnsi="Arial"/>
          <w:sz w:val="20"/>
          <w:szCs w:val="20"/>
          <w:b w:val="1"/>
          <w:bCs w:val="1"/>
          <w:color w:val="auto"/>
        </w:rPr>
        <w:t xml:space="preserve"> </w:t>
      </w:r>
      <w:r>
        <w:rPr>
          <w:rFonts w:ascii="Arial" w:cs="Arial" w:eastAsia="Arial" w:hAnsi="Arial"/>
          <w:sz w:val="20"/>
          <w:szCs w:val="20"/>
          <w:color w:val="auto"/>
        </w:rPr>
        <w:t>is assigned to the corresponding parameter in the function.</w:t>
      </w:r>
    </w:p>
    <w:p>
      <w:pPr>
        <w:spacing w:after="0" w:line="200" w:lineRule="exact"/>
        <w:rPr>
          <w:sz w:val="20"/>
          <w:szCs w:val="20"/>
          <w:color w:val="auto"/>
        </w:rPr>
      </w:pPr>
    </w:p>
    <w:p>
      <w:pPr>
        <w:spacing w:after="0" w:line="301"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body  </w:t>
      </w:r>
      <w:r>
        <w:rPr>
          <w:rFonts w:ascii="Arial" w:cs="Arial" w:eastAsia="Arial" w:hAnsi="Arial"/>
          <w:sz w:val="20"/>
          <w:szCs w:val="20"/>
          <w:color w:val="auto"/>
        </w:rPr>
        <w:t>The sequence of statements inside a function definition.</w:t>
      </w:r>
    </w:p>
    <w:p>
      <w:pPr>
        <w:spacing w:after="0" w:line="200" w:lineRule="exact"/>
        <w:rPr>
          <w:sz w:val="20"/>
          <w:szCs w:val="20"/>
          <w:color w:val="auto"/>
        </w:rPr>
      </w:pPr>
    </w:p>
    <w:p>
      <w:pPr>
        <w:spacing w:after="0" w:line="332" w:lineRule="exact"/>
        <w:rPr>
          <w:sz w:val="20"/>
          <w:szCs w:val="20"/>
          <w:color w:val="auto"/>
        </w:rPr>
      </w:pPr>
    </w:p>
    <w:p>
      <w:pPr>
        <w:jc w:val="both"/>
        <w:ind w:left="860" w:right="40" w:hanging="497"/>
        <w:spacing w:after="0" w:line="227" w:lineRule="auto"/>
        <w:rPr>
          <w:sz w:val="20"/>
          <w:szCs w:val="20"/>
          <w:color w:val="auto"/>
        </w:rPr>
      </w:pPr>
      <w:r>
        <w:rPr>
          <w:rFonts w:ascii="Arial" w:cs="Arial" w:eastAsia="Arial" w:hAnsi="Arial"/>
          <w:sz w:val="20"/>
          <w:szCs w:val="20"/>
          <w:b w:val="1"/>
          <w:bCs w:val="1"/>
          <w:color w:val="auto"/>
        </w:rPr>
        <w:t xml:space="preserve">composition </w:t>
      </w:r>
      <w:r>
        <w:rPr>
          <w:rFonts w:ascii="Arial" w:cs="Arial" w:eastAsia="Arial" w:hAnsi="Arial"/>
          <w:sz w:val="20"/>
          <w:szCs w:val="20"/>
          <w:color w:val="auto"/>
        </w:rPr>
        <w:t>Using an expression as part of a larger expression, or a statement</w:t>
      </w:r>
      <w:r>
        <w:rPr>
          <w:rFonts w:ascii="Arial" w:cs="Arial" w:eastAsia="Arial" w:hAnsi="Arial"/>
          <w:sz w:val="20"/>
          <w:szCs w:val="20"/>
          <w:b w:val="1"/>
          <w:bCs w:val="1"/>
          <w:color w:val="auto"/>
        </w:rPr>
        <w:t xml:space="preserve"> </w:t>
      </w:r>
      <w:r>
        <w:rPr>
          <w:rFonts w:ascii="Arial" w:cs="Arial" w:eastAsia="Arial" w:hAnsi="Arial"/>
          <w:sz w:val="20"/>
          <w:szCs w:val="20"/>
          <w:color w:val="auto"/>
        </w:rPr>
        <w:t>as part of a larger statement.</w:t>
      </w:r>
    </w:p>
    <w:p>
      <w:pPr>
        <w:spacing w:after="0" w:line="200" w:lineRule="exact"/>
        <w:rPr>
          <w:sz w:val="20"/>
          <w:szCs w:val="20"/>
          <w:color w:val="auto"/>
        </w:rPr>
      </w:pPr>
    </w:p>
    <w:p>
      <w:pPr>
        <w:spacing w:after="0" w:line="334" w:lineRule="exact"/>
        <w:rPr>
          <w:sz w:val="20"/>
          <w:szCs w:val="20"/>
          <w:color w:val="auto"/>
        </w:rPr>
      </w:pPr>
    </w:p>
    <w:p>
      <w:pPr>
        <w:jc w:val="both"/>
        <w:ind w:left="860" w:right="40" w:hanging="497"/>
        <w:spacing w:after="0" w:line="227" w:lineRule="auto"/>
        <w:rPr>
          <w:sz w:val="20"/>
          <w:szCs w:val="20"/>
          <w:color w:val="auto"/>
        </w:rPr>
      </w:pPr>
      <w:r>
        <w:rPr>
          <w:rFonts w:ascii="Arial" w:cs="Arial" w:eastAsia="Arial" w:hAnsi="Arial"/>
          <w:sz w:val="20"/>
          <w:szCs w:val="20"/>
          <w:b w:val="1"/>
          <w:bCs w:val="1"/>
          <w:color w:val="auto"/>
        </w:rPr>
        <w:t xml:space="preserve">deterministic </w:t>
      </w:r>
      <w:r>
        <w:rPr>
          <w:rFonts w:ascii="Arial" w:cs="Arial" w:eastAsia="Arial" w:hAnsi="Arial"/>
          <w:sz w:val="20"/>
          <w:szCs w:val="20"/>
          <w:color w:val="auto"/>
        </w:rPr>
        <w:t>Pertaining to a program that does the same thing each time it</w:t>
      </w:r>
      <w:r>
        <w:rPr>
          <w:rFonts w:ascii="Arial" w:cs="Arial" w:eastAsia="Arial" w:hAnsi="Arial"/>
          <w:sz w:val="20"/>
          <w:szCs w:val="20"/>
          <w:b w:val="1"/>
          <w:bCs w:val="1"/>
          <w:color w:val="auto"/>
        </w:rPr>
        <w:t xml:space="preserve"> </w:t>
      </w:r>
      <w:r>
        <w:rPr>
          <w:rFonts w:ascii="Arial" w:cs="Arial" w:eastAsia="Arial" w:hAnsi="Arial"/>
          <w:sz w:val="20"/>
          <w:szCs w:val="20"/>
          <w:color w:val="auto"/>
        </w:rPr>
        <w:t>runs, given the same inputs.</w:t>
      </w:r>
    </w:p>
    <w:p>
      <w:pPr>
        <w:spacing w:after="0" w:line="200" w:lineRule="exact"/>
        <w:rPr>
          <w:sz w:val="20"/>
          <w:szCs w:val="20"/>
          <w:color w:val="auto"/>
        </w:rPr>
      </w:pPr>
    </w:p>
    <w:p>
      <w:pPr>
        <w:spacing w:after="0" w:line="334" w:lineRule="exact"/>
        <w:rPr>
          <w:sz w:val="20"/>
          <w:szCs w:val="20"/>
          <w:color w:val="auto"/>
        </w:rPr>
      </w:pPr>
    </w:p>
    <w:p>
      <w:pPr>
        <w:jc w:val="both"/>
        <w:ind w:left="860" w:right="40" w:hanging="497"/>
        <w:spacing w:after="0" w:line="227" w:lineRule="auto"/>
        <w:rPr>
          <w:sz w:val="20"/>
          <w:szCs w:val="20"/>
          <w:color w:val="auto"/>
        </w:rPr>
      </w:pPr>
      <w:r>
        <w:rPr>
          <w:rFonts w:ascii="Arial" w:cs="Arial" w:eastAsia="Arial" w:hAnsi="Arial"/>
          <w:sz w:val="20"/>
          <w:szCs w:val="20"/>
          <w:b w:val="1"/>
          <w:bCs w:val="1"/>
          <w:color w:val="auto"/>
        </w:rPr>
        <w:t xml:space="preserve">dot notation </w:t>
      </w:r>
      <w:r>
        <w:rPr>
          <w:rFonts w:ascii="Arial" w:cs="Arial" w:eastAsia="Arial" w:hAnsi="Arial"/>
          <w:sz w:val="20"/>
          <w:szCs w:val="20"/>
          <w:color w:val="auto"/>
        </w:rPr>
        <w:t>The syntax for calling a function in another module by specifying</w:t>
      </w:r>
      <w:r>
        <w:rPr>
          <w:rFonts w:ascii="Arial" w:cs="Arial" w:eastAsia="Arial" w:hAnsi="Arial"/>
          <w:sz w:val="20"/>
          <w:szCs w:val="20"/>
          <w:b w:val="1"/>
          <w:bCs w:val="1"/>
          <w:color w:val="auto"/>
        </w:rPr>
        <w:t xml:space="preserve"> </w:t>
      </w:r>
      <w:r>
        <w:rPr>
          <w:rFonts w:ascii="Arial" w:cs="Arial" w:eastAsia="Arial" w:hAnsi="Arial"/>
          <w:sz w:val="20"/>
          <w:szCs w:val="20"/>
          <w:color w:val="auto"/>
        </w:rPr>
        <w:t>the module name followed by a dot (period) and the function name.</w:t>
      </w:r>
    </w:p>
    <w:p>
      <w:pPr>
        <w:spacing w:after="0" w:line="200" w:lineRule="exact"/>
        <w:rPr>
          <w:sz w:val="20"/>
          <w:szCs w:val="20"/>
          <w:color w:val="auto"/>
        </w:rPr>
      </w:pPr>
    </w:p>
    <w:p>
      <w:pPr>
        <w:spacing w:after="0" w:line="334" w:lineRule="exact"/>
        <w:rPr>
          <w:sz w:val="20"/>
          <w:szCs w:val="20"/>
          <w:color w:val="auto"/>
        </w:rPr>
      </w:pPr>
    </w:p>
    <w:p>
      <w:pPr>
        <w:jc w:val="both"/>
        <w:ind w:left="860" w:right="40" w:hanging="497"/>
        <w:spacing w:after="0" w:line="227" w:lineRule="auto"/>
        <w:rPr>
          <w:sz w:val="20"/>
          <w:szCs w:val="20"/>
          <w:color w:val="auto"/>
        </w:rPr>
      </w:pPr>
      <w:r>
        <w:rPr>
          <w:rFonts w:ascii="Arial" w:cs="Arial" w:eastAsia="Arial" w:hAnsi="Arial"/>
          <w:sz w:val="20"/>
          <w:szCs w:val="20"/>
          <w:b w:val="1"/>
          <w:bCs w:val="1"/>
          <w:color w:val="auto"/>
        </w:rPr>
        <w:t xml:space="preserve">flow of execution </w:t>
      </w:r>
      <w:r>
        <w:rPr>
          <w:rFonts w:ascii="Arial" w:cs="Arial" w:eastAsia="Arial" w:hAnsi="Arial"/>
          <w:sz w:val="20"/>
          <w:szCs w:val="20"/>
          <w:color w:val="auto"/>
        </w:rPr>
        <w:t>The order in which statements are executed during a program</w:t>
      </w:r>
      <w:r>
        <w:rPr>
          <w:rFonts w:ascii="Arial" w:cs="Arial" w:eastAsia="Arial" w:hAnsi="Arial"/>
          <w:sz w:val="20"/>
          <w:szCs w:val="20"/>
          <w:b w:val="1"/>
          <w:bCs w:val="1"/>
          <w:color w:val="auto"/>
        </w:rPr>
        <w:t xml:space="preserve"> </w:t>
      </w:r>
      <w:r>
        <w:rPr>
          <w:rFonts w:ascii="Arial" w:cs="Arial" w:eastAsia="Arial" w:hAnsi="Arial"/>
          <w:sz w:val="20"/>
          <w:szCs w:val="20"/>
          <w:color w:val="auto"/>
        </w:rPr>
        <w:t>run.</w:t>
      </w:r>
    </w:p>
    <w:p>
      <w:pPr>
        <w:spacing w:after="0" w:line="200" w:lineRule="exact"/>
        <w:rPr>
          <w:sz w:val="20"/>
          <w:szCs w:val="20"/>
          <w:color w:val="auto"/>
        </w:rPr>
      </w:pPr>
    </w:p>
    <w:p>
      <w:pPr>
        <w:spacing w:after="0" w:line="301"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fruitful function  </w:t>
      </w:r>
      <w:r>
        <w:rPr>
          <w:rFonts w:ascii="Arial" w:cs="Arial" w:eastAsia="Arial" w:hAnsi="Arial"/>
          <w:sz w:val="20"/>
          <w:szCs w:val="20"/>
          <w:color w:val="auto"/>
        </w:rPr>
        <w:t>A function that returns a value.</w:t>
      </w:r>
    </w:p>
    <w:p>
      <w:pPr>
        <w:spacing w:after="0" w:line="200" w:lineRule="exact"/>
        <w:rPr>
          <w:sz w:val="20"/>
          <w:szCs w:val="20"/>
          <w:color w:val="auto"/>
        </w:rPr>
      </w:pPr>
    </w:p>
    <w:p>
      <w:pPr>
        <w:spacing w:after="0" w:line="332" w:lineRule="exact"/>
        <w:rPr>
          <w:sz w:val="20"/>
          <w:szCs w:val="20"/>
          <w:color w:val="auto"/>
        </w:rPr>
      </w:pPr>
    </w:p>
    <w:p>
      <w:pPr>
        <w:jc w:val="both"/>
        <w:ind w:left="860" w:hanging="497"/>
        <w:spacing w:after="0" w:line="235" w:lineRule="auto"/>
        <w:rPr>
          <w:sz w:val="20"/>
          <w:szCs w:val="20"/>
          <w:color w:val="auto"/>
        </w:rPr>
      </w:pPr>
      <w:r>
        <w:rPr>
          <w:rFonts w:ascii="Arial" w:cs="Arial" w:eastAsia="Arial" w:hAnsi="Arial"/>
          <w:sz w:val="20"/>
          <w:szCs w:val="20"/>
          <w:b w:val="1"/>
          <w:bCs w:val="1"/>
          <w:color w:val="auto"/>
        </w:rPr>
        <w:t xml:space="preserve">function </w:t>
      </w:r>
      <w:r>
        <w:rPr>
          <w:rFonts w:ascii="Arial" w:cs="Arial" w:eastAsia="Arial" w:hAnsi="Arial"/>
          <w:sz w:val="20"/>
          <w:szCs w:val="20"/>
          <w:color w:val="auto"/>
        </w:rPr>
        <w:t>A named sequence of statements that performs some useful operation.</w:t>
      </w:r>
      <w:r>
        <w:rPr>
          <w:rFonts w:ascii="Arial" w:cs="Arial" w:eastAsia="Arial" w:hAnsi="Arial"/>
          <w:sz w:val="20"/>
          <w:szCs w:val="20"/>
          <w:b w:val="1"/>
          <w:bCs w:val="1"/>
          <w:color w:val="auto"/>
        </w:rPr>
        <w:t xml:space="preserve"> </w:t>
      </w:r>
      <w:r>
        <w:rPr>
          <w:rFonts w:ascii="Arial" w:cs="Arial" w:eastAsia="Arial" w:hAnsi="Arial"/>
          <w:sz w:val="20"/>
          <w:szCs w:val="20"/>
          <w:color w:val="auto"/>
        </w:rPr>
        <w:t>Functions may or may not take arguments and may or may not produce a result.</w:t>
      </w:r>
    </w:p>
    <w:p>
      <w:pPr>
        <w:spacing w:after="0" w:line="200" w:lineRule="exact"/>
        <w:rPr>
          <w:sz w:val="20"/>
          <w:szCs w:val="20"/>
          <w:color w:val="auto"/>
        </w:rPr>
      </w:pPr>
    </w:p>
    <w:p>
      <w:pPr>
        <w:spacing w:after="0" w:line="332" w:lineRule="exact"/>
        <w:rPr>
          <w:sz w:val="20"/>
          <w:szCs w:val="20"/>
          <w:color w:val="auto"/>
        </w:rPr>
      </w:pPr>
    </w:p>
    <w:p>
      <w:pPr>
        <w:ind w:left="860" w:right="40" w:hanging="497"/>
        <w:spacing w:after="0"/>
        <w:rPr>
          <w:sz w:val="20"/>
          <w:szCs w:val="20"/>
          <w:color w:val="auto"/>
        </w:rPr>
      </w:pPr>
      <w:r>
        <w:rPr>
          <w:rFonts w:ascii="Arial" w:cs="Arial" w:eastAsia="Arial" w:hAnsi="Arial"/>
          <w:sz w:val="20"/>
          <w:szCs w:val="20"/>
          <w:b w:val="1"/>
          <w:bCs w:val="1"/>
          <w:color w:val="auto"/>
        </w:rPr>
        <w:t xml:space="preserve">function call </w:t>
      </w:r>
      <w:r>
        <w:rPr>
          <w:rFonts w:ascii="Arial" w:cs="Arial" w:eastAsia="Arial" w:hAnsi="Arial"/>
          <w:sz w:val="20"/>
          <w:szCs w:val="20"/>
          <w:color w:val="auto"/>
        </w:rPr>
        <w:t>A statement that executes a function.</w:t>
      </w:r>
      <w:r>
        <w:rPr>
          <w:sz w:val="20"/>
          <w:szCs w:val="20"/>
          <w:color w:val="auto"/>
        </w:rPr>
        <w:t xml:space="preserve"> </w:t>
      </w:r>
      <w:r>
        <w:rPr>
          <w:rFonts w:ascii="Arial" w:cs="Arial" w:eastAsia="Arial" w:hAnsi="Arial"/>
          <w:sz w:val="20"/>
          <w:szCs w:val="20"/>
          <w:color w:val="auto"/>
        </w:rPr>
        <w:t>It consists of the function name followed by an argument list.</w:t>
      </w:r>
    </w:p>
    <w:p>
      <w:pPr>
        <w:sectPr>
          <w:pgSz w:w="9820" w:h="14198" w:orient="portrait"/>
          <w:cols w:equalWidth="0" w:num="1">
            <w:col w:w="7520"/>
          </w:cols>
          <w:pgMar w:left="1440" w:top="358" w:right="854" w:bottom="738" w:gutter="0" w:footer="0" w:header="0"/>
        </w:sectPr>
      </w:pPr>
    </w:p>
    <w:bookmarkStart w:id="65" w:name="page66"/>
    <w:bookmarkEnd w:id="65"/>
    <w:p>
      <w:pPr>
        <w:spacing w:after="0"/>
        <w:tabs>
          <w:tab w:leader="none" w:pos="4500" w:val="left"/>
          <w:tab w:leader="none" w:pos="5880" w:val="left"/>
        </w:tabs>
        <w:rPr>
          <w:sz w:val="20"/>
          <w:szCs w:val="20"/>
          <w:color w:val="auto"/>
        </w:rPr>
      </w:pPr>
      <w:r>
        <w:rPr>
          <w:rFonts w:ascii="Arial" w:cs="Arial" w:eastAsia="Arial" w:hAnsi="Arial"/>
          <w:sz w:val="20"/>
          <w:szCs w:val="20"/>
          <w:color w:val="auto"/>
        </w:rPr>
        <w:t>54</w:t>
      </w:r>
      <w:r>
        <w:rPr>
          <w:sz w:val="20"/>
          <w:szCs w:val="20"/>
          <w:color w:val="auto"/>
        </w:rPr>
        <w:tab/>
      </w:r>
      <w:r>
        <w:rPr>
          <w:rFonts w:ascii="Times New Roman" w:cs="Times New Roman" w:eastAsia="Times New Roman" w:hAnsi="Times New Roman"/>
          <w:sz w:val="20"/>
          <w:szCs w:val="20"/>
          <w:i w:val="1"/>
          <w:iCs w:val="1"/>
          <w:color w:val="auto"/>
        </w:rPr>
        <w:t>CHAPTER 4.</w:t>
        <w:tab/>
        <w:t>FUNCTIONS</w:t>
      </w:r>
    </w:p>
    <w:p>
      <w:pPr>
        <w:spacing w:after="0" w:line="362" w:lineRule="exact"/>
        <w:rPr>
          <w:sz w:val="20"/>
          <w:szCs w:val="20"/>
          <w:color w:val="auto"/>
        </w:rPr>
      </w:pPr>
    </w:p>
    <w:p>
      <w:pPr>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function definition </w:t>
      </w:r>
      <w:r>
        <w:rPr>
          <w:rFonts w:ascii="Arial" w:cs="Arial" w:eastAsia="Arial" w:hAnsi="Arial"/>
          <w:sz w:val="20"/>
          <w:szCs w:val="20"/>
          <w:color w:val="auto"/>
        </w:rPr>
        <w:t>A statement that creates a new function, specifying its name,</w:t>
      </w:r>
      <w:r>
        <w:rPr>
          <w:rFonts w:ascii="Arial" w:cs="Arial" w:eastAsia="Arial" w:hAnsi="Arial"/>
          <w:sz w:val="20"/>
          <w:szCs w:val="20"/>
          <w:b w:val="1"/>
          <w:bCs w:val="1"/>
          <w:color w:val="auto"/>
        </w:rPr>
        <w:t xml:space="preserve"> </w:t>
      </w:r>
      <w:r>
        <w:rPr>
          <w:rFonts w:ascii="Arial" w:cs="Arial" w:eastAsia="Arial" w:hAnsi="Arial"/>
          <w:sz w:val="20"/>
          <w:szCs w:val="20"/>
          <w:color w:val="auto"/>
        </w:rPr>
        <w:t>parameters, and the statements it executes.</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function object </w:t>
      </w:r>
      <w:r>
        <w:rPr>
          <w:rFonts w:ascii="Arial" w:cs="Arial" w:eastAsia="Arial" w:hAnsi="Arial"/>
          <w:sz w:val="20"/>
          <w:szCs w:val="20"/>
          <w:color w:val="auto"/>
        </w:rPr>
        <w:t>A value created by a function definition. The name of the func-tion is a variable that refers to a function object.</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header  </w:t>
      </w:r>
      <w:r>
        <w:rPr>
          <w:rFonts w:ascii="Arial" w:cs="Arial" w:eastAsia="Arial" w:hAnsi="Arial"/>
          <w:sz w:val="20"/>
          <w:szCs w:val="20"/>
          <w:color w:val="auto"/>
        </w:rPr>
        <w:t>The first line of a function definition.</w:t>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import statement </w:t>
      </w:r>
      <w:r>
        <w:rPr>
          <w:rFonts w:ascii="Arial" w:cs="Arial" w:eastAsia="Arial" w:hAnsi="Arial"/>
          <w:sz w:val="20"/>
          <w:szCs w:val="20"/>
          <w:color w:val="auto"/>
        </w:rPr>
        <w:t>A statement that reads a module file and creates a module</w:t>
      </w:r>
      <w:r>
        <w:rPr>
          <w:rFonts w:ascii="Arial" w:cs="Arial" w:eastAsia="Arial" w:hAnsi="Arial"/>
          <w:sz w:val="20"/>
          <w:szCs w:val="20"/>
          <w:b w:val="1"/>
          <w:bCs w:val="1"/>
          <w:color w:val="auto"/>
        </w:rPr>
        <w:t xml:space="preserve"> </w:t>
      </w:r>
      <w:r>
        <w:rPr>
          <w:rFonts w:ascii="Arial" w:cs="Arial" w:eastAsia="Arial" w:hAnsi="Arial"/>
          <w:sz w:val="20"/>
          <w:szCs w:val="20"/>
          <w:color w:val="auto"/>
        </w:rPr>
        <w:t>object.</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module object </w:t>
      </w:r>
      <w:r>
        <w:rPr>
          <w:rFonts w:ascii="Arial" w:cs="Arial" w:eastAsia="Arial" w:hAnsi="Arial"/>
          <w:sz w:val="20"/>
          <w:szCs w:val="20"/>
          <w:color w:val="auto"/>
        </w:rPr>
        <w:t>A value created by an</w:t>
      </w:r>
      <w:r>
        <w:rPr>
          <w:rFonts w:ascii="Arial" w:cs="Arial" w:eastAsia="Arial" w:hAnsi="Arial"/>
          <w:sz w:val="20"/>
          <w:szCs w:val="20"/>
          <w:b w:val="1"/>
          <w:bCs w:val="1"/>
          <w:color w:val="auto"/>
        </w:rPr>
        <w:t xml:space="preserve"> </w:t>
      </w:r>
      <w:r>
        <w:rPr>
          <w:rFonts w:ascii="Arial" w:cs="Arial" w:eastAsia="Arial" w:hAnsi="Arial"/>
          <w:sz w:val="20"/>
          <w:szCs w:val="20"/>
          <w:color w:val="auto"/>
        </w:rPr>
        <w:t>import</w:t>
      </w:r>
      <w:r>
        <w:rPr>
          <w:rFonts w:ascii="Arial" w:cs="Arial" w:eastAsia="Arial" w:hAnsi="Arial"/>
          <w:sz w:val="20"/>
          <w:szCs w:val="20"/>
          <w:b w:val="1"/>
          <w:bCs w:val="1"/>
          <w:color w:val="auto"/>
        </w:rPr>
        <w:t xml:space="preserve"> </w:t>
      </w:r>
      <w:r>
        <w:rPr>
          <w:rFonts w:ascii="Arial" w:cs="Arial" w:eastAsia="Arial" w:hAnsi="Arial"/>
          <w:sz w:val="20"/>
          <w:szCs w:val="20"/>
          <w:color w:val="auto"/>
        </w:rPr>
        <w:t>statement that provides access to</w:t>
      </w:r>
      <w:r>
        <w:rPr>
          <w:rFonts w:ascii="Arial" w:cs="Arial" w:eastAsia="Arial" w:hAnsi="Arial"/>
          <w:sz w:val="20"/>
          <w:szCs w:val="20"/>
          <w:b w:val="1"/>
          <w:bCs w:val="1"/>
          <w:color w:val="auto"/>
        </w:rPr>
        <w:t xml:space="preserve"> </w:t>
      </w:r>
      <w:r>
        <w:rPr>
          <w:rFonts w:ascii="Arial" w:cs="Arial" w:eastAsia="Arial" w:hAnsi="Arial"/>
          <w:sz w:val="20"/>
          <w:szCs w:val="20"/>
          <w:color w:val="auto"/>
        </w:rPr>
        <w:t>the data and code defined in a module.</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parameter </w:t>
      </w:r>
      <w:r>
        <w:rPr>
          <w:rFonts w:ascii="Arial" w:cs="Arial" w:eastAsia="Arial" w:hAnsi="Arial"/>
          <w:sz w:val="20"/>
          <w:szCs w:val="20"/>
          <w:color w:val="auto"/>
        </w:rPr>
        <w:t>A name used inside a function to refer to the value passed as an</w:t>
      </w:r>
      <w:r>
        <w:rPr>
          <w:rFonts w:ascii="Arial" w:cs="Arial" w:eastAsia="Arial" w:hAnsi="Arial"/>
          <w:sz w:val="20"/>
          <w:szCs w:val="20"/>
          <w:b w:val="1"/>
          <w:bCs w:val="1"/>
          <w:color w:val="auto"/>
        </w:rPr>
        <w:t xml:space="preserve"> </w:t>
      </w:r>
      <w:r>
        <w:rPr>
          <w:rFonts w:ascii="Arial" w:cs="Arial" w:eastAsia="Arial" w:hAnsi="Arial"/>
          <w:sz w:val="20"/>
          <w:szCs w:val="20"/>
          <w:color w:val="auto"/>
        </w:rPr>
        <w:t>argument.</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pseudorandom </w:t>
      </w:r>
      <w:r>
        <w:rPr>
          <w:rFonts w:ascii="Arial" w:cs="Arial" w:eastAsia="Arial" w:hAnsi="Arial"/>
          <w:sz w:val="20"/>
          <w:szCs w:val="20"/>
          <w:color w:val="auto"/>
        </w:rPr>
        <w:t>Pertaining to a sequence of numbers that appear to be random,</w:t>
      </w:r>
      <w:r>
        <w:rPr>
          <w:rFonts w:ascii="Arial" w:cs="Arial" w:eastAsia="Arial" w:hAnsi="Arial"/>
          <w:sz w:val="20"/>
          <w:szCs w:val="20"/>
          <w:b w:val="1"/>
          <w:bCs w:val="1"/>
          <w:color w:val="auto"/>
        </w:rPr>
        <w:t xml:space="preserve"> </w:t>
      </w:r>
      <w:r>
        <w:rPr>
          <w:rFonts w:ascii="Arial" w:cs="Arial" w:eastAsia="Arial" w:hAnsi="Arial"/>
          <w:sz w:val="20"/>
          <w:szCs w:val="20"/>
          <w:color w:val="auto"/>
        </w:rPr>
        <w:t>but are generated by a deterministic program.</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return value </w:t>
      </w:r>
      <w:r>
        <w:rPr>
          <w:rFonts w:ascii="Arial" w:cs="Arial" w:eastAsia="Arial" w:hAnsi="Arial"/>
          <w:sz w:val="20"/>
          <w:szCs w:val="20"/>
          <w:color w:val="auto"/>
        </w:rPr>
        <w:t>The result of a function. If a function call is used as an expression,</w:t>
      </w:r>
      <w:r>
        <w:rPr>
          <w:rFonts w:ascii="Arial" w:cs="Arial" w:eastAsia="Arial" w:hAnsi="Arial"/>
          <w:sz w:val="20"/>
          <w:szCs w:val="20"/>
          <w:b w:val="1"/>
          <w:bCs w:val="1"/>
          <w:color w:val="auto"/>
        </w:rPr>
        <w:t xml:space="preserve"> </w:t>
      </w:r>
      <w:r>
        <w:rPr>
          <w:rFonts w:ascii="Arial" w:cs="Arial" w:eastAsia="Arial" w:hAnsi="Arial"/>
          <w:sz w:val="20"/>
          <w:szCs w:val="20"/>
          <w:color w:val="auto"/>
        </w:rPr>
        <w:t>the return value is the value of the expression.</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void function  </w:t>
      </w:r>
      <w:r>
        <w:rPr>
          <w:rFonts w:ascii="Arial" w:cs="Arial" w:eastAsia="Arial" w:hAnsi="Arial"/>
          <w:sz w:val="20"/>
          <w:szCs w:val="20"/>
          <w:color w:val="auto"/>
        </w:rPr>
        <w:t>A function that does not return a value.</w:t>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4.14</w:t>
        <w:tab/>
        <w:t>Exercises</w:t>
      </w:r>
    </w:p>
    <w:p>
      <w:pPr>
        <w:spacing w:after="0" w:line="340" w:lineRule="exact"/>
        <w:rPr>
          <w:sz w:val="20"/>
          <w:szCs w:val="20"/>
          <w:color w:val="auto"/>
        </w:rPr>
      </w:pPr>
    </w:p>
    <w:p>
      <w:pPr>
        <w:spacing w:after="0"/>
        <w:rPr>
          <w:sz w:val="20"/>
          <w:szCs w:val="20"/>
          <w:color w:val="auto"/>
        </w:rPr>
      </w:pPr>
      <w:r>
        <w:rPr>
          <w:rFonts w:ascii="Arial" w:cs="Arial" w:eastAsia="Arial" w:hAnsi="Arial"/>
          <w:sz w:val="20"/>
          <w:szCs w:val="20"/>
          <w:color w:val="auto"/>
        </w:rPr>
        <w:t>Exercise 4: What is the purpose of the “def” keyword in Python?</w:t>
      </w:r>
    </w:p>
    <w:p>
      <w:pPr>
        <w:spacing w:after="0" w:line="154" w:lineRule="exact"/>
        <w:rPr>
          <w:sz w:val="20"/>
          <w:szCs w:val="20"/>
          <w:color w:val="auto"/>
        </w:rPr>
      </w:pPr>
    </w:p>
    <w:p>
      <w:pPr>
        <w:ind w:left="240" w:hanging="240"/>
        <w:spacing w:after="0"/>
        <w:tabs>
          <w:tab w:leader="none" w:pos="240" w:val="left"/>
        </w:tabs>
        <w:numPr>
          <w:ilvl w:val="0"/>
          <w:numId w:val="102"/>
        </w:numPr>
        <w:rPr>
          <w:rFonts w:ascii="Arial" w:cs="Arial" w:eastAsia="Arial" w:hAnsi="Arial"/>
          <w:sz w:val="20"/>
          <w:szCs w:val="20"/>
          <w:color w:val="auto"/>
        </w:rPr>
      </w:pPr>
      <w:r>
        <w:rPr>
          <w:rFonts w:ascii="Arial" w:cs="Arial" w:eastAsia="Arial" w:hAnsi="Arial"/>
          <w:sz w:val="20"/>
          <w:szCs w:val="20"/>
          <w:color w:val="auto"/>
        </w:rPr>
        <w:t>It is slang that means “the following code is really cool”</w:t>
      </w:r>
    </w:p>
    <w:p>
      <w:pPr>
        <w:spacing w:after="0" w:line="9" w:lineRule="exact"/>
        <w:rPr>
          <w:rFonts w:ascii="Arial" w:cs="Arial" w:eastAsia="Arial" w:hAnsi="Arial"/>
          <w:sz w:val="20"/>
          <w:szCs w:val="20"/>
          <w:color w:val="auto"/>
        </w:rPr>
      </w:pPr>
    </w:p>
    <w:p>
      <w:pPr>
        <w:ind w:left="260" w:hanging="260"/>
        <w:spacing w:after="0"/>
        <w:tabs>
          <w:tab w:leader="none" w:pos="260" w:val="left"/>
        </w:tabs>
        <w:numPr>
          <w:ilvl w:val="0"/>
          <w:numId w:val="102"/>
        </w:numPr>
        <w:rPr>
          <w:rFonts w:ascii="Arial" w:cs="Arial" w:eastAsia="Arial" w:hAnsi="Arial"/>
          <w:sz w:val="20"/>
          <w:szCs w:val="20"/>
          <w:color w:val="auto"/>
        </w:rPr>
      </w:pPr>
      <w:r>
        <w:rPr>
          <w:rFonts w:ascii="Arial" w:cs="Arial" w:eastAsia="Arial" w:hAnsi="Arial"/>
          <w:sz w:val="20"/>
          <w:szCs w:val="20"/>
          <w:color w:val="auto"/>
        </w:rPr>
        <w:t>It indicates the start of a function</w:t>
      </w:r>
    </w:p>
    <w:p>
      <w:pPr>
        <w:spacing w:after="0" w:line="9" w:lineRule="exact"/>
        <w:rPr>
          <w:rFonts w:ascii="Arial" w:cs="Arial" w:eastAsia="Arial" w:hAnsi="Arial"/>
          <w:sz w:val="20"/>
          <w:szCs w:val="20"/>
          <w:color w:val="auto"/>
        </w:rPr>
      </w:pPr>
    </w:p>
    <w:p>
      <w:pPr>
        <w:ind w:left="240" w:hanging="240"/>
        <w:spacing w:after="0"/>
        <w:tabs>
          <w:tab w:leader="none" w:pos="240" w:val="left"/>
        </w:tabs>
        <w:numPr>
          <w:ilvl w:val="0"/>
          <w:numId w:val="102"/>
        </w:numPr>
        <w:rPr>
          <w:rFonts w:ascii="Arial" w:cs="Arial" w:eastAsia="Arial" w:hAnsi="Arial"/>
          <w:sz w:val="20"/>
          <w:szCs w:val="20"/>
          <w:color w:val="auto"/>
        </w:rPr>
      </w:pPr>
      <w:r>
        <w:rPr>
          <w:rFonts w:ascii="Arial" w:cs="Arial" w:eastAsia="Arial" w:hAnsi="Arial"/>
          <w:sz w:val="20"/>
          <w:szCs w:val="20"/>
          <w:color w:val="auto"/>
        </w:rPr>
        <w:t>It indicates that the following indented section of code is to be stored for later</w:t>
      </w:r>
    </w:p>
    <w:p>
      <w:pPr>
        <w:spacing w:after="0" w:line="9" w:lineRule="exact"/>
        <w:rPr>
          <w:rFonts w:ascii="Arial" w:cs="Arial" w:eastAsia="Arial" w:hAnsi="Arial"/>
          <w:sz w:val="20"/>
          <w:szCs w:val="20"/>
          <w:color w:val="auto"/>
        </w:rPr>
      </w:pPr>
    </w:p>
    <w:p>
      <w:pPr>
        <w:ind w:left="260" w:hanging="260"/>
        <w:spacing w:after="0"/>
        <w:tabs>
          <w:tab w:leader="none" w:pos="260" w:val="left"/>
        </w:tabs>
        <w:numPr>
          <w:ilvl w:val="0"/>
          <w:numId w:val="102"/>
        </w:numPr>
        <w:rPr>
          <w:rFonts w:ascii="Arial" w:cs="Arial" w:eastAsia="Arial" w:hAnsi="Arial"/>
          <w:sz w:val="20"/>
          <w:szCs w:val="20"/>
          <w:color w:val="auto"/>
        </w:rPr>
      </w:pPr>
      <w:r>
        <w:rPr>
          <w:rFonts w:ascii="Arial" w:cs="Arial" w:eastAsia="Arial" w:hAnsi="Arial"/>
          <w:sz w:val="20"/>
          <w:szCs w:val="20"/>
          <w:color w:val="auto"/>
        </w:rPr>
        <w:t>b and c are both true</w:t>
      </w:r>
    </w:p>
    <w:p>
      <w:pPr>
        <w:spacing w:after="0" w:line="9" w:lineRule="exact"/>
        <w:rPr>
          <w:rFonts w:ascii="Arial" w:cs="Arial" w:eastAsia="Arial" w:hAnsi="Arial"/>
          <w:sz w:val="20"/>
          <w:szCs w:val="20"/>
          <w:color w:val="auto"/>
        </w:rPr>
      </w:pPr>
    </w:p>
    <w:p>
      <w:pPr>
        <w:ind w:left="240" w:hanging="240"/>
        <w:spacing w:after="0"/>
        <w:tabs>
          <w:tab w:leader="none" w:pos="240" w:val="left"/>
        </w:tabs>
        <w:numPr>
          <w:ilvl w:val="0"/>
          <w:numId w:val="102"/>
        </w:numPr>
        <w:rPr>
          <w:rFonts w:ascii="Arial" w:cs="Arial" w:eastAsia="Arial" w:hAnsi="Arial"/>
          <w:sz w:val="20"/>
          <w:szCs w:val="20"/>
          <w:color w:val="auto"/>
        </w:rPr>
      </w:pPr>
      <w:r>
        <w:rPr>
          <w:rFonts w:ascii="Arial" w:cs="Arial" w:eastAsia="Arial" w:hAnsi="Arial"/>
          <w:sz w:val="20"/>
          <w:szCs w:val="20"/>
          <w:color w:val="auto"/>
        </w:rPr>
        <w:t>None of the above</w:t>
      </w:r>
    </w:p>
    <w:p>
      <w:pPr>
        <w:spacing w:after="0" w:line="154" w:lineRule="exact"/>
        <w:rPr>
          <w:sz w:val="20"/>
          <w:szCs w:val="20"/>
          <w:color w:val="auto"/>
        </w:rPr>
      </w:pPr>
    </w:p>
    <w:p>
      <w:pPr>
        <w:spacing w:after="0"/>
        <w:rPr>
          <w:sz w:val="20"/>
          <w:szCs w:val="20"/>
          <w:color w:val="auto"/>
        </w:rPr>
      </w:pPr>
      <w:r>
        <w:rPr>
          <w:rFonts w:ascii="Arial" w:cs="Arial" w:eastAsia="Arial" w:hAnsi="Arial"/>
          <w:sz w:val="20"/>
          <w:szCs w:val="20"/>
          <w:color w:val="auto"/>
        </w:rPr>
        <w:t>Exercise 5: What will the following Python program print out?</w:t>
      </w:r>
    </w:p>
    <w:p>
      <w:pPr>
        <w:sectPr>
          <w:pgSz w:w="9820" w:h="14198" w:orient="portrait"/>
          <w:cols w:equalWidth="0" w:num="1">
            <w:col w:w="7474"/>
          </w:cols>
          <w:pgMar w:left="900" w:top="357" w:right="1440" w:bottom="531" w:gutter="0" w:footer="0" w:header="0"/>
        </w:sectPr>
      </w:pPr>
    </w:p>
    <w:bookmarkStart w:id="66" w:name="page67"/>
    <w:bookmarkEnd w:id="66"/>
    <w:tbl>
      <w:tblPr>
        <w:tblLayout w:type="fixed"/>
        <w:tblInd w:w="360" w:type="dxa"/>
        <w:tblCellMar>
          <w:top w:w="0" w:type="dxa"/>
          <w:left w:w="0" w:type="dxa"/>
          <w:bottom w:w="0" w:type="dxa"/>
          <w:right w:w="0" w:type="dxa"/>
        </w:tblCellMar>
      </w:tblPr>
      <w:tr>
        <w:trPr>
          <w:trHeight w:val="368"/>
        </w:trPr>
        <w:tc>
          <w:tcPr>
            <w:tcW w:w="43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4.14.   EXERCISES</w:t>
            </w:r>
          </w:p>
        </w:tc>
        <w:tc>
          <w:tcPr>
            <w:tcW w:w="2820" w:type="dxa"/>
            <w:vAlign w:val="bottom"/>
          </w:tcPr>
          <w:p>
            <w:pPr>
              <w:jc w:val="right"/>
              <w:spacing w:after="0"/>
              <w:rPr>
                <w:sz w:val="20"/>
                <w:szCs w:val="20"/>
                <w:color w:val="auto"/>
              </w:rPr>
            </w:pPr>
            <w:r>
              <w:rPr>
                <w:rFonts w:ascii="Gabriola" w:cs="Gabriola" w:eastAsia="Gabriola" w:hAnsi="Gabriola"/>
                <w:sz w:val="20"/>
                <w:szCs w:val="20"/>
                <w:color w:val="auto"/>
              </w:rPr>
              <w:t>55</w:t>
            </w:r>
          </w:p>
        </w:tc>
      </w:tr>
    </w:tbl>
    <w:p>
      <w:pPr>
        <w:spacing w:after="0" w:line="325"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fred():</w:t>
      </w:r>
    </w:p>
    <w:p>
      <w:pPr>
        <w:spacing w:after="0" w:line="9" w:lineRule="exact"/>
        <w:rPr>
          <w:sz w:val="20"/>
          <w:szCs w:val="20"/>
          <w:color w:val="auto"/>
        </w:rPr>
      </w:pPr>
    </w:p>
    <w:p>
      <w:pPr>
        <w:ind w:left="6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"Zap"</w:t>
      </w:r>
      <w:r>
        <w:rPr>
          <w:rFonts w:ascii="Arial" w:cs="Arial" w:eastAsia="Arial" w:hAnsi="Arial"/>
          <w:sz w:val="20"/>
          <w:szCs w:val="20"/>
          <w:color w:val="000000"/>
        </w:rPr>
        <w:t>)</w:t>
      </w:r>
    </w:p>
    <w:p>
      <w:pPr>
        <w:spacing w:after="0" w:line="24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auto"/>
        </w:rPr>
        <w:t>jane():</w:t>
      </w:r>
    </w:p>
    <w:p>
      <w:pPr>
        <w:spacing w:after="0" w:line="9" w:lineRule="exact"/>
        <w:rPr>
          <w:sz w:val="20"/>
          <w:szCs w:val="20"/>
          <w:color w:val="auto"/>
        </w:rPr>
      </w:pPr>
    </w:p>
    <w:p>
      <w:pPr>
        <w:ind w:left="6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"ABC"</w:t>
      </w:r>
      <w:r>
        <w:rPr>
          <w:rFonts w:ascii="Arial" w:cs="Arial" w:eastAsia="Arial" w:hAnsi="Arial"/>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jane()</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fred()</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jane()</w:t>
      </w:r>
    </w:p>
    <w:p>
      <w:pPr>
        <w:spacing w:after="0" w:line="137" w:lineRule="exact"/>
        <w:rPr>
          <w:sz w:val="20"/>
          <w:szCs w:val="20"/>
          <w:color w:val="auto"/>
        </w:rPr>
      </w:pPr>
    </w:p>
    <w:p>
      <w:pPr>
        <w:ind w:left="600" w:hanging="240"/>
        <w:spacing w:after="0"/>
        <w:tabs>
          <w:tab w:leader="none" w:pos="600" w:val="left"/>
        </w:tabs>
        <w:numPr>
          <w:ilvl w:val="0"/>
          <w:numId w:val="103"/>
        </w:numPr>
        <w:rPr>
          <w:rFonts w:ascii="Gabriola" w:cs="Gabriola" w:eastAsia="Gabriola" w:hAnsi="Gabriola"/>
          <w:sz w:val="20"/>
          <w:szCs w:val="20"/>
          <w:color w:val="auto"/>
        </w:rPr>
      </w:pPr>
      <w:r>
        <w:rPr>
          <w:rFonts w:ascii="Gabriola" w:cs="Gabriola" w:eastAsia="Gabriola" w:hAnsi="Gabriola"/>
          <w:sz w:val="20"/>
          <w:szCs w:val="20"/>
          <w:color w:val="auto"/>
        </w:rPr>
        <w:t>Zap ABC jane fred jane</w:t>
      </w:r>
    </w:p>
    <w:p>
      <w:pPr>
        <w:ind w:left="620" w:hanging="260"/>
        <w:spacing w:after="0" w:line="183" w:lineRule="auto"/>
        <w:tabs>
          <w:tab w:leader="none" w:pos="620" w:val="left"/>
        </w:tabs>
        <w:numPr>
          <w:ilvl w:val="0"/>
          <w:numId w:val="103"/>
        </w:numPr>
        <w:rPr>
          <w:rFonts w:ascii="Gabriola" w:cs="Gabriola" w:eastAsia="Gabriola" w:hAnsi="Gabriola"/>
          <w:sz w:val="17"/>
          <w:szCs w:val="17"/>
          <w:color w:val="auto"/>
        </w:rPr>
      </w:pPr>
      <w:r>
        <w:rPr>
          <w:rFonts w:ascii="Gabriola" w:cs="Gabriola" w:eastAsia="Gabriola" w:hAnsi="Gabriola"/>
          <w:sz w:val="17"/>
          <w:szCs w:val="17"/>
          <w:color w:val="auto"/>
        </w:rPr>
        <w:t>Zap ABC Zap</w:t>
      </w:r>
    </w:p>
    <w:p>
      <w:pPr>
        <w:ind w:left="600" w:hanging="240"/>
        <w:spacing w:after="0" w:line="183" w:lineRule="auto"/>
        <w:tabs>
          <w:tab w:leader="none" w:pos="600" w:val="left"/>
        </w:tabs>
        <w:numPr>
          <w:ilvl w:val="0"/>
          <w:numId w:val="103"/>
        </w:numPr>
        <w:rPr>
          <w:rFonts w:ascii="Gabriola" w:cs="Gabriola" w:eastAsia="Gabriola" w:hAnsi="Gabriola"/>
          <w:sz w:val="17"/>
          <w:szCs w:val="17"/>
          <w:color w:val="auto"/>
        </w:rPr>
      </w:pPr>
      <w:r>
        <w:rPr>
          <w:rFonts w:ascii="Gabriola" w:cs="Gabriola" w:eastAsia="Gabriola" w:hAnsi="Gabriola"/>
          <w:sz w:val="17"/>
          <w:szCs w:val="17"/>
          <w:color w:val="auto"/>
        </w:rPr>
        <w:t>ABC Zap jane</w:t>
      </w:r>
    </w:p>
    <w:p>
      <w:pPr>
        <w:ind w:left="620" w:hanging="260"/>
        <w:spacing w:after="0" w:line="183" w:lineRule="auto"/>
        <w:tabs>
          <w:tab w:leader="none" w:pos="620" w:val="left"/>
        </w:tabs>
        <w:numPr>
          <w:ilvl w:val="0"/>
          <w:numId w:val="103"/>
        </w:numPr>
        <w:rPr>
          <w:rFonts w:ascii="Gabriola" w:cs="Gabriola" w:eastAsia="Gabriola" w:hAnsi="Gabriola"/>
          <w:sz w:val="17"/>
          <w:szCs w:val="17"/>
          <w:color w:val="auto"/>
        </w:rPr>
      </w:pPr>
      <w:r>
        <w:rPr>
          <w:rFonts w:ascii="Gabriola" w:cs="Gabriola" w:eastAsia="Gabriola" w:hAnsi="Gabriola"/>
          <w:sz w:val="17"/>
          <w:szCs w:val="17"/>
          <w:color w:val="auto"/>
        </w:rPr>
        <w:t>ABC Zap ABC</w:t>
      </w:r>
    </w:p>
    <w:p>
      <w:pPr>
        <w:ind w:left="600" w:hanging="240"/>
        <w:spacing w:after="0" w:line="183" w:lineRule="auto"/>
        <w:tabs>
          <w:tab w:leader="none" w:pos="600" w:val="left"/>
        </w:tabs>
        <w:numPr>
          <w:ilvl w:val="0"/>
          <w:numId w:val="103"/>
        </w:numPr>
        <w:rPr>
          <w:rFonts w:ascii="Gabriola" w:cs="Gabriola" w:eastAsia="Gabriola" w:hAnsi="Gabriola"/>
          <w:sz w:val="17"/>
          <w:szCs w:val="17"/>
          <w:color w:val="auto"/>
        </w:rPr>
      </w:pPr>
      <w:r>
        <w:rPr>
          <w:rFonts w:ascii="Gabriola" w:cs="Gabriola" w:eastAsia="Gabriola" w:hAnsi="Gabriola"/>
          <w:sz w:val="17"/>
          <w:szCs w:val="17"/>
          <w:color w:val="auto"/>
        </w:rPr>
        <w:t>Zap Zap Zap</w:t>
      </w:r>
    </w:p>
    <w:p>
      <w:pPr>
        <w:spacing w:after="0" w:line="152" w:lineRule="exact"/>
        <w:rPr>
          <w:sz w:val="20"/>
          <w:szCs w:val="20"/>
          <w:color w:val="auto"/>
        </w:rPr>
      </w:pPr>
    </w:p>
    <w:p>
      <w:pPr>
        <w:ind w:left="360"/>
        <w:spacing w:after="0" w:line="189" w:lineRule="auto"/>
        <w:rPr>
          <w:sz w:val="20"/>
          <w:szCs w:val="20"/>
          <w:color w:val="auto"/>
        </w:rPr>
      </w:pPr>
      <w:r>
        <w:rPr>
          <w:rFonts w:ascii="Gabriola" w:cs="Gabriola" w:eastAsia="Gabriola" w:hAnsi="Gabriola"/>
          <w:sz w:val="15"/>
          <w:szCs w:val="15"/>
          <w:color w:val="auto"/>
        </w:rPr>
        <w:t xml:space="preserve">Exercise 6: Rewrite your pay computation with time-and-a-half for overtime and create a function called </w:t>
      </w:r>
      <w:r>
        <w:rPr>
          <w:rFonts w:ascii="Arial" w:cs="Arial" w:eastAsia="Arial" w:hAnsi="Arial"/>
          <w:sz w:val="15"/>
          <w:szCs w:val="15"/>
          <w:color w:val="auto"/>
        </w:rPr>
        <w:t>computepay</w:t>
      </w:r>
      <w:r>
        <w:rPr>
          <w:rFonts w:ascii="Gabriola" w:cs="Gabriola" w:eastAsia="Gabriola" w:hAnsi="Gabriola"/>
          <w:sz w:val="15"/>
          <w:szCs w:val="15"/>
          <w:color w:val="auto"/>
        </w:rPr>
        <w:t xml:space="preserve"> which takes two parameters (</w:t>
      </w:r>
      <w:r>
        <w:rPr>
          <w:rFonts w:ascii="Arial" w:cs="Arial" w:eastAsia="Arial" w:hAnsi="Arial"/>
          <w:sz w:val="15"/>
          <w:szCs w:val="15"/>
          <w:color w:val="auto"/>
        </w:rPr>
        <w:t>hours</w:t>
      </w:r>
      <w:r>
        <w:rPr>
          <w:rFonts w:ascii="Gabriola" w:cs="Gabriola" w:eastAsia="Gabriola" w:hAnsi="Gabriola"/>
          <w:sz w:val="15"/>
          <w:szCs w:val="15"/>
          <w:color w:val="auto"/>
        </w:rPr>
        <w:t xml:space="preserve"> and </w:t>
      </w:r>
      <w:r>
        <w:rPr>
          <w:rFonts w:ascii="Arial" w:cs="Arial" w:eastAsia="Arial" w:hAnsi="Arial"/>
          <w:sz w:val="15"/>
          <w:szCs w:val="15"/>
          <w:color w:val="auto"/>
        </w:rPr>
        <w:t>rate</w:t>
      </w:r>
      <w:r>
        <w:rPr>
          <w:rFonts w:ascii="Gabriola" w:cs="Gabriola" w:eastAsia="Gabriola" w:hAnsi="Gabriola"/>
          <w:sz w:val="15"/>
          <w:szCs w:val="15"/>
          <w:color w:val="auto"/>
        </w:rPr>
        <w:t>).</w:t>
      </w:r>
    </w:p>
    <w:p>
      <w:pPr>
        <w:spacing w:after="0" w:line="26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Hours:  45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Rate:  10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Pay:  475.0</w:t>
      </w:r>
    </w:p>
    <w:p>
      <w:pPr>
        <w:spacing w:after="0" w:line="311"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 xml:space="preserve">Exercise 7: Rewrite the grade program from the previous chapter using a function called </w:t>
      </w:r>
      <w:r>
        <w:rPr>
          <w:rFonts w:ascii="Arial" w:cs="Arial" w:eastAsia="Arial" w:hAnsi="Arial"/>
          <w:sz w:val="20"/>
          <w:szCs w:val="20"/>
          <w:color w:val="auto"/>
        </w:rPr>
        <w:t>computegrade</w:t>
      </w:r>
      <w:r>
        <w:rPr>
          <w:rFonts w:ascii="Gabriola" w:cs="Gabriola" w:eastAsia="Gabriola" w:hAnsi="Gabriola"/>
          <w:sz w:val="20"/>
          <w:szCs w:val="20"/>
          <w:color w:val="auto"/>
        </w:rPr>
        <w:t xml:space="preserve"> that takes a score as its parameter and returns a grade as a string.</w:t>
      </w:r>
    </w:p>
    <w:p>
      <w:pPr>
        <w:spacing w:after="0" w:line="267" w:lineRule="exact"/>
        <w:rPr>
          <w:sz w:val="20"/>
          <w:szCs w:val="20"/>
          <w:color w:val="auto"/>
        </w:rPr>
      </w:pPr>
    </w:p>
    <w:tbl>
      <w:tblPr>
        <w:tblLayout w:type="fixed"/>
        <w:tblInd w:w="360" w:type="dxa"/>
        <w:tblCellMar>
          <w:top w:w="0" w:type="dxa"/>
          <w:left w:w="0" w:type="dxa"/>
          <w:bottom w:w="0" w:type="dxa"/>
          <w:right w:w="0" w:type="dxa"/>
        </w:tblCellMar>
      </w:tblPr>
      <w:tr>
        <w:trPr>
          <w:trHeight w:val="207"/>
        </w:trPr>
        <w:tc>
          <w:tcPr>
            <w:tcW w:w="660" w:type="dxa"/>
            <w:vAlign w:val="bottom"/>
          </w:tcPr>
          <w:p>
            <w:pPr>
              <w:spacing w:after="0"/>
              <w:rPr>
                <w:sz w:val="20"/>
                <w:szCs w:val="20"/>
                <w:color w:val="auto"/>
              </w:rPr>
            </w:pPr>
            <w:r>
              <w:rPr>
                <w:rFonts w:ascii="Arial" w:cs="Arial" w:eastAsia="Arial" w:hAnsi="Arial"/>
                <w:sz w:val="18"/>
                <w:szCs w:val="18"/>
                <w:color w:val="auto"/>
              </w:rPr>
              <w:t>Score</w:t>
            </w:r>
          </w:p>
        </w:tc>
        <w:tc>
          <w:tcPr>
            <w:tcW w:w="560" w:type="dxa"/>
            <w:vAlign w:val="bottom"/>
          </w:tcPr>
          <w:p>
            <w:pPr>
              <w:jc w:val="center"/>
              <w:ind w:left="10"/>
              <w:spacing w:after="0"/>
              <w:rPr>
                <w:sz w:val="20"/>
                <w:szCs w:val="20"/>
                <w:color w:val="auto"/>
              </w:rPr>
            </w:pPr>
            <w:r>
              <w:rPr>
                <w:rFonts w:ascii="Arial" w:cs="Arial" w:eastAsia="Arial" w:hAnsi="Arial"/>
                <w:sz w:val="18"/>
                <w:szCs w:val="18"/>
                <w:color w:val="auto"/>
                <w:w w:val="91"/>
              </w:rPr>
              <w:t>Grade</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0.9</w:t>
            </w:r>
          </w:p>
        </w:tc>
        <w:tc>
          <w:tcPr>
            <w:tcW w:w="560" w:type="dxa"/>
            <w:vAlign w:val="bottom"/>
          </w:tcPr>
          <w:p>
            <w:pPr>
              <w:jc w:val="center"/>
              <w:ind w:left="10"/>
              <w:spacing w:after="0"/>
              <w:rPr>
                <w:sz w:val="20"/>
                <w:szCs w:val="20"/>
                <w:color w:val="auto"/>
              </w:rPr>
            </w:pPr>
            <w:r>
              <w:rPr>
                <w:rFonts w:ascii="Arial" w:cs="Arial" w:eastAsia="Arial" w:hAnsi="Arial"/>
                <w:sz w:val="18"/>
                <w:szCs w:val="18"/>
                <w:color w:val="auto"/>
                <w:w w:val="82"/>
              </w:rPr>
              <w:t>A</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0.8</w:t>
            </w:r>
          </w:p>
        </w:tc>
        <w:tc>
          <w:tcPr>
            <w:tcW w:w="560" w:type="dxa"/>
            <w:vAlign w:val="bottom"/>
          </w:tcPr>
          <w:p>
            <w:pPr>
              <w:jc w:val="center"/>
              <w:ind w:left="10"/>
              <w:spacing w:after="0"/>
              <w:rPr>
                <w:sz w:val="20"/>
                <w:szCs w:val="20"/>
                <w:color w:val="auto"/>
              </w:rPr>
            </w:pPr>
            <w:r>
              <w:rPr>
                <w:rFonts w:ascii="Arial" w:cs="Arial" w:eastAsia="Arial" w:hAnsi="Arial"/>
                <w:sz w:val="18"/>
                <w:szCs w:val="18"/>
                <w:color w:val="auto"/>
                <w:w w:val="82"/>
              </w:rPr>
              <w:t>B</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0.7</w:t>
            </w:r>
          </w:p>
        </w:tc>
        <w:tc>
          <w:tcPr>
            <w:tcW w:w="560" w:type="dxa"/>
            <w:vAlign w:val="bottom"/>
          </w:tcPr>
          <w:p>
            <w:pPr>
              <w:jc w:val="center"/>
              <w:ind w:left="10"/>
              <w:spacing w:after="0"/>
              <w:rPr>
                <w:sz w:val="20"/>
                <w:szCs w:val="20"/>
                <w:color w:val="auto"/>
              </w:rPr>
            </w:pPr>
            <w:r>
              <w:rPr>
                <w:rFonts w:ascii="Arial" w:cs="Arial" w:eastAsia="Arial" w:hAnsi="Arial"/>
                <w:sz w:val="18"/>
                <w:szCs w:val="18"/>
                <w:color w:val="auto"/>
                <w:w w:val="76"/>
              </w:rPr>
              <w:t>C</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&gt;  0.6</w:t>
            </w:r>
          </w:p>
        </w:tc>
        <w:tc>
          <w:tcPr>
            <w:tcW w:w="560" w:type="dxa"/>
            <w:vAlign w:val="bottom"/>
          </w:tcPr>
          <w:p>
            <w:pPr>
              <w:jc w:val="center"/>
              <w:ind w:left="10"/>
              <w:spacing w:after="0"/>
              <w:rPr>
                <w:sz w:val="20"/>
                <w:szCs w:val="20"/>
                <w:color w:val="auto"/>
              </w:rPr>
            </w:pPr>
            <w:r>
              <w:rPr>
                <w:rFonts w:ascii="Arial" w:cs="Arial" w:eastAsia="Arial" w:hAnsi="Arial"/>
                <w:sz w:val="18"/>
                <w:szCs w:val="18"/>
                <w:color w:val="auto"/>
                <w:w w:val="76"/>
              </w:rPr>
              <w:t>D</w:t>
            </w:r>
          </w:p>
        </w:tc>
      </w:tr>
      <w:tr>
        <w:trPr>
          <w:trHeight w:val="219"/>
        </w:trPr>
        <w:tc>
          <w:tcPr>
            <w:tcW w:w="660" w:type="dxa"/>
            <w:vAlign w:val="bottom"/>
          </w:tcPr>
          <w:p>
            <w:pPr>
              <w:spacing w:after="0"/>
              <w:rPr>
                <w:sz w:val="20"/>
                <w:szCs w:val="20"/>
                <w:color w:val="auto"/>
              </w:rPr>
            </w:pPr>
            <w:r>
              <w:rPr>
                <w:rFonts w:ascii="Arial" w:cs="Arial" w:eastAsia="Arial" w:hAnsi="Arial"/>
                <w:sz w:val="18"/>
                <w:szCs w:val="18"/>
                <w:color w:val="auto"/>
              </w:rPr>
              <w:t>&lt;=  0.6</w:t>
            </w:r>
          </w:p>
        </w:tc>
        <w:tc>
          <w:tcPr>
            <w:tcW w:w="560" w:type="dxa"/>
            <w:vAlign w:val="bottom"/>
          </w:tcPr>
          <w:p>
            <w:pPr>
              <w:jc w:val="center"/>
              <w:ind w:left="10"/>
              <w:spacing w:after="0"/>
              <w:rPr>
                <w:sz w:val="20"/>
                <w:szCs w:val="20"/>
                <w:color w:val="auto"/>
              </w:rPr>
            </w:pPr>
            <w:r>
              <w:rPr>
                <w:rFonts w:ascii="Arial" w:cs="Arial" w:eastAsia="Arial" w:hAnsi="Arial"/>
                <w:sz w:val="18"/>
                <w:szCs w:val="18"/>
                <w:color w:val="auto"/>
                <w:w w:val="90"/>
              </w:rPr>
              <w:t>F</w:t>
            </w:r>
          </w:p>
        </w:tc>
      </w:tr>
    </w:tbl>
    <w:p>
      <w:pPr>
        <w:spacing w:after="0" w:line="27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Program  Execution:</w:t>
      </w:r>
    </w:p>
    <w:p>
      <w:pPr>
        <w:spacing w:after="0" w:line="27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0.95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w:t>
      </w:r>
    </w:p>
    <w:p>
      <w:pPr>
        <w:spacing w:after="0" w:line="27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perfect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Bad  score</w:t>
      </w:r>
    </w:p>
    <w:p>
      <w:pPr>
        <w:spacing w:after="0" w:line="27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10.0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Bad  score</w:t>
      </w:r>
    </w:p>
    <w:p>
      <w:pPr>
        <w:spacing w:after="0" w:line="27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0.75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w:t>
      </w:r>
    </w:p>
    <w:p>
      <w:pPr>
        <w:spacing w:after="0" w:line="27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score:  0.5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w:t>
      </w:r>
    </w:p>
    <w:p>
      <w:pPr>
        <w:sectPr>
          <w:pgSz w:w="9820" w:h="14198" w:orient="portrait"/>
          <w:cols w:equalWidth="0" w:num="1">
            <w:col w:w="7520"/>
          </w:cols>
          <w:pgMar w:left="1440" w:top="220" w:right="854" w:bottom="570" w:gutter="0" w:footer="0" w:header="0"/>
        </w:sectPr>
      </w:pPr>
    </w:p>
    <w:p>
      <w:pPr>
        <w:spacing w:after="0" w:line="141"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Run the program repeatedly to test the various diﬀerent values for input.</w:t>
      </w:r>
    </w:p>
    <w:p>
      <w:pPr>
        <w:sectPr>
          <w:pgSz w:w="9820" w:h="14198" w:orient="portrait"/>
          <w:cols w:equalWidth="0" w:num="1">
            <w:col w:w="7520"/>
          </w:cols>
          <w:pgMar w:left="1440" w:top="220" w:right="854" w:bottom="570" w:gutter="0" w:footer="0" w:header="0"/>
          <w:type w:val="continuous"/>
        </w:sectPr>
      </w:pPr>
    </w:p>
    <w:bookmarkStart w:id="67" w:name="page68"/>
    <w:bookmarkEnd w:id="67"/>
    <w:p>
      <w:pPr>
        <w:spacing w:after="0"/>
        <w:tabs>
          <w:tab w:leader="none" w:pos="4500" w:val="left"/>
          <w:tab w:leader="none" w:pos="5880" w:val="left"/>
        </w:tabs>
        <w:rPr>
          <w:sz w:val="20"/>
          <w:szCs w:val="20"/>
          <w:color w:val="auto"/>
        </w:rPr>
      </w:pPr>
      <w:r>
        <w:rPr>
          <w:rFonts w:ascii="Arial" w:cs="Arial" w:eastAsia="Arial" w:hAnsi="Arial"/>
          <w:sz w:val="20"/>
          <w:szCs w:val="20"/>
          <w:color w:val="auto"/>
        </w:rPr>
        <w:t>56</w:t>
      </w:r>
      <w:r>
        <w:rPr>
          <w:sz w:val="20"/>
          <w:szCs w:val="20"/>
          <w:color w:val="auto"/>
        </w:rPr>
        <w:tab/>
      </w:r>
      <w:r>
        <w:rPr>
          <w:rFonts w:ascii="Times New Roman" w:cs="Times New Roman" w:eastAsia="Times New Roman" w:hAnsi="Times New Roman"/>
          <w:sz w:val="20"/>
          <w:szCs w:val="20"/>
          <w:i w:val="1"/>
          <w:iCs w:val="1"/>
          <w:color w:val="auto"/>
        </w:rPr>
        <w:t>CHAPTER 4.</w:t>
        <w:tab/>
        <w:t>FUNCTIONS</w:t>
      </w:r>
    </w:p>
    <w:p>
      <w:pPr>
        <w:sectPr>
          <w:pgSz w:w="9820" w:h="14198" w:orient="portrait"/>
          <w:cols w:equalWidth="0" w:num="1">
            <w:col w:w="7474"/>
          </w:cols>
          <w:pgMar w:left="900" w:top="357" w:right="1440" w:bottom="1440" w:gutter="0" w:footer="0" w:header="0"/>
        </w:sectPr>
      </w:pPr>
    </w:p>
    <w:bookmarkStart w:id="68" w:name="page69"/>
    <w:bookmarkEnd w:id="6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5</w:t>
      </w:r>
    </w:p>
    <w:p>
      <w:pPr>
        <w:spacing w:after="0" w:line="200" w:lineRule="exact"/>
        <w:rPr>
          <w:sz w:val="20"/>
          <w:szCs w:val="20"/>
          <w:color w:val="auto"/>
        </w:rPr>
      </w:pPr>
    </w:p>
    <w:p>
      <w:pPr>
        <w:spacing w:after="0" w:line="3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Iteration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5.1</w:t>
        <w:tab/>
        <w:t>Updating variables</w:t>
      </w:r>
    </w:p>
    <w:p>
      <w:pPr>
        <w:spacing w:after="0" w:line="322" w:lineRule="exact"/>
        <w:rPr>
          <w:sz w:val="20"/>
          <w:szCs w:val="20"/>
          <w:color w:val="auto"/>
        </w:rPr>
      </w:pPr>
    </w:p>
    <w:p>
      <w:pPr>
        <w:ind w:left="360" w:hanging="7"/>
        <w:spacing w:after="0"/>
        <w:rPr>
          <w:sz w:val="20"/>
          <w:szCs w:val="20"/>
          <w:color w:val="auto"/>
        </w:rPr>
      </w:pPr>
      <w:r>
        <w:rPr>
          <w:rFonts w:ascii="Gabriola" w:cs="Gabriola" w:eastAsia="Gabriola" w:hAnsi="Gabriola"/>
          <w:sz w:val="15"/>
          <w:szCs w:val="15"/>
          <w:color w:val="auto"/>
        </w:rPr>
        <w:t>A common pattern in assignment statements is an assignment statement that up-dates a variable, where the new value of the variable depends on the old.</w:t>
      </w:r>
    </w:p>
    <w:p>
      <w:pPr>
        <w:spacing w:after="0" w:line="39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x  =  x  +  </w:t>
      </w:r>
      <w:r>
        <w:rPr>
          <w:rFonts w:ascii="Arial" w:cs="Arial" w:eastAsia="Arial" w:hAnsi="Arial"/>
          <w:sz w:val="20"/>
          <w:szCs w:val="20"/>
          <w:color w:val="40A170"/>
        </w:rPr>
        <w:t>1</w:t>
      </w:r>
    </w:p>
    <w:p>
      <w:pPr>
        <w:spacing w:after="0" w:line="279" w:lineRule="exact"/>
        <w:rPr>
          <w:sz w:val="20"/>
          <w:szCs w:val="20"/>
          <w:color w:val="auto"/>
        </w:rPr>
      </w:pPr>
    </w:p>
    <w:p>
      <w:pPr>
        <w:ind w:left="360" w:right="20" w:hanging="1"/>
        <w:spacing w:after="0"/>
        <w:rPr>
          <w:sz w:val="20"/>
          <w:szCs w:val="20"/>
          <w:color w:val="auto"/>
        </w:rPr>
      </w:pPr>
      <w:r>
        <w:rPr>
          <w:rFonts w:ascii="Gabriola" w:cs="Gabriola" w:eastAsia="Gabriola" w:hAnsi="Gabriola"/>
          <w:sz w:val="20"/>
          <w:szCs w:val="20"/>
          <w:color w:val="auto"/>
        </w:rPr>
        <w:t xml:space="preserve">This means “get the current value of </w:t>
      </w:r>
      <w:r>
        <w:rPr>
          <w:rFonts w:ascii="Arial" w:cs="Arial" w:eastAsia="Arial" w:hAnsi="Arial"/>
          <w:sz w:val="20"/>
          <w:szCs w:val="20"/>
          <w:color w:val="auto"/>
        </w:rPr>
        <w:t>x</w:t>
      </w:r>
      <w:r>
        <w:rPr>
          <w:rFonts w:ascii="Gabriola" w:cs="Gabriola" w:eastAsia="Gabriola" w:hAnsi="Gabriola"/>
          <w:sz w:val="20"/>
          <w:szCs w:val="20"/>
          <w:color w:val="auto"/>
        </w:rPr>
        <w:t xml:space="preserve">, add 1, and then update </w:t>
      </w:r>
      <w:r>
        <w:rPr>
          <w:rFonts w:ascii="Arial" w:cs="Arial" w:eastAsia="Arial" w:hAnsi="Arial"/>
          <w:sz w:val="20"/>
          <w:szCs w:val="20"/>
          <w:color w:val="auto"/>
        </w:rPr>
        <w:t>x</w:t>
      </w:r>
      <w:r>
        <w:rPr>
          <w:rFonts w:ascii="Gabriola" w:cs="Gabriola" w:eastAsia="Gabriola" w:hAnsi="Gabriola"/>
          <w:sz w:val="20"/>
          <w:szCs w:val="20"/>
          <w:color w:val="auto"/>
        </w:rPr>
        <w:t xml:space="preserve"> with the new value.”</w:t>
      </w:r>
    </w:p>
    <w:p>
      <w:pPr>
        <w:spacing w:after="0" w:line="216" w:lineRule="exact"/>
        <w:rPr>
          <w:sz w:val="20"/>
          <w:szCs w:val="20"/>
          <w:color w:val="auto"/>
        </w:rPr>
      </w:pPr>
    </w:p>
    <w:p>
      <w:pPr>
        <w:ind w:left="360" w:right="20"/>
        <w:spacing w:after="0"/>
        <w:rPr>
          <w:sz w:val="20"/>
          <w:szCs w:val="20"/>
          <w:color w:val="auto"/>
        </w:rPr>
      </w:pPr>
      <w:r>
        <w:rPr>
          <w:rFonts w:ascii="Gabriola" w:cs="Gabriola" w:eastAsia="Gabriola" w:hAnsi="Gabriola"/>
          <w:sz w:val="17"/>
          <w:szCs w:val="17"/>
          <w:color w:val="auto"/>
        </w:rPr>
        <w:t xml:space="preserve">If you try to update a variable that doesn’t exist, you get an error, because Python evaluates the right side before it assigns a value to </w:t>
      </w:r>
      <w:r>
        <w:rPr>
          <w:rFonts w:ascii="Arial" w:cs="Arial" w:eastAsia="Arial" w:hAnsi="Arial"/>
          <w:sz w:val="17"/>
          <w:szCs w:val="17"/>
          <w:color w:val="auto"/>
        </w:rPr>
        <w:t>x</w:t>
      </w:r>
      <w:r>
        <w:rPr>
          <w:rFonts w:ascii="Gabriola" w:cs="Gabriola" w:eastAsia="Gabriola" w:hAnsi="Gabriola"/>
          <w:sz w:val="17"/>
          <w:szCs w:val="17"/>
          <w:color w:val="auto"/>
        </w:rPr>
        <w:t>:</w:t>
      </w:r>
    </w:p>
    <w:p>
      <w:pPr>
        <w:spacing w:after="0" w:line="36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&gt;&gt;&gt;  x  =  x  +  </w:t>
      </w:r>
      <w:r>
        <w:rPr>
          <w:rFonts w:ascii="Arial" w:cs="Arial" w:eastAsia="Arial" w:hAnsi="Arial"/>
          <w:sz w:val="20"/>
          <w:szCs w:val="20"/>
          <w:color w:val="40A170"/>
        </w:rPr>
        <w:t>1</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007021"/>
        </w:rPr>
        <w:t>NameError</w:t>
      </w:r>
      <w:r>
        <w:rPr>
          <w:rFonts w:ascii="Arial" w:cs="Arial" w:eastAsia="Arial" w:hAnsi="Arial"/>
          <w:sz w:val="20"/>
          <w:szCs w:val="20"/>
          <w:color w:val="000000"/>
        </w:rPr>
        <w:t>:  name</w:t>
      </w:r>
      <w:r>
        <w:rPr>
          <w:rFonts w:ascii="Arial" w:cs="Arial" w:eastAsia="Arial" w:hAnsi="Arial"/>
          <w:sz w:val="20"/>
          <w:szCs w:val="20"/>
          <w:color w:val="007021"/>
        </w:rPr>
        <w:t xml:space="preserve">  </w:t>
      </w:r>
      <w:r>
        <w:rPr>
          <w:rFonts w:ascii="Arial" w:cs="Arial" w:eastAsia="Arial" w:hAnsi="Arial"/>
          <w:sz w:val="20"/>
          <w:szCs w:val="20"/>
          <w:color w:val="4070A1"/>
        </w:rPr>
        <w:t>'x'</w:t>
      </w:r>
      <w:r>
        <w:rPr>
          <w:rFonts w:ascii="Arial" w:cs="Arial" w:eastAsia="Arial" w:hAnsi="Arial"/>
          <w:sz w:val="20"/>
          <w:szCs w:val="20"/>
          <w:color w:val="007021"/>
        </w:rPr>
        <w:t xml:space="preserve">  </w:t>
      </w:r>
      <w:r>
        <w:rPr>
          <w:rFonts w:ascii="Arial" w:cs="Arial" w:eastAsia="Arial" w:hAnsi="Arial"/>
          <w:sz w:val="20"/>
          <w:szCs w:val="20"/>
          <w:color w:val="000000"/>
        </w:rPr>
        <w:t>is  not  defined</w:t>
      </w:r>
    </w:p>
    <w:p>
      <w:pPr>
        <w:spacing w:after="0" w:line="280" w:lineRule="exact"/>
        <w:rPr>
          <w:sz w:val="20"/>
          <w:szCs w:val="20"/>
          <w:color w:val="auto"/>
        </w:rPr>
      </w:pPr>
    </w:p>
    <w:p>
      <w:pPr>
        <w:ind w:left="360" w:right="20"/>
        <w:spacing w:after="0"/>
        <w:rPr>
          <w:sz w:val="20"/>
          <w:szCs w:val="20"/>
          <w:color w:val="auto"/>
        </w:rPr>
      </w:pPr>
      <w:r>
        <w:rPr>
          <w:rFonts w:ascii="Gabriola" w:cs="Gabriola" w:eastAsia="Gabriola" w:hAnsi="Gabriola"/>
          <w:sz w:val="20"/>
          <w:szCs w:val="20"/>
          <w:color w:val="auto"/>
        </w:rPr>
        <w:t xml:space="preserve">Before you can update a variable, you have to </w:t>
      </w:r>
      <w:r>
        <w:rPr>
          <w:rFonts w:ascii="Arial" w:cs="Arial" w:eastAsia="Arial" w:hAnsi="Arial"/>
          <w:sz w:val="20"/>
          <w:szCs w:val="20"/>
          <w:b w:val="1"/>
          <w:bCs w:val="1"/>
          <w:i w:val="1"/>
          <w:iCs w:val="1"/>
          <w:color w:val="auto"/>
        </w:rPr>
        <w:t>initialize</w:t>
      </w:r>
      <w:r>
        <w:rPr>
          <w:rFonts w:ascii="Gabriola" w:cs="Gabriola" w:eastAsia="Gabriola" w:hAnsi="Gabriola"/>
          <w:sz w:val="20"/>
          <w:szCs w:val="20"/>
          <w:color w:val="auto"/>
        </w:rPr>
        <w:t xml:space="preserve"> it, usually with a simple assignment:</w:t>
      </w:r>
    </w:p>
    <w:p>
      <w:pPr>
        <w:spacing w:after="0" w:line="307" w:lineRule="exact"/>
        <w:rPr>
          <w:sz w:val="20"/>
          <w:szCs w:val="20"/>
          <w:color w:val="auto"/>
        </w:rPr>
      </w:pPr>
    </w:p>
    <w:p>
      <w:pPr>
        <w:ind w:left="780" w:hanging="420"/>
        <w:spacing w:after="0"/>
        <w:tabs>
          <w:tab w:leader="none" w:pos="780" w:val="left"/>
        </w:tabs>
        <w:numPr>
          <w:ilvl w:val="0"/>
          <w:numId w:val="104"/>
        </w:numPr>
        <w:rPr>
          <w:rFonts w:ascii="Arial" w:cs="Arial" w:eastAsia="Arial" w:hAnsi="Arial"/>
          <w:sz w:val="20"/>
          <w:szCs w:val="20"/>
          <w:color w:val="auto"/>
        </w:rPr>
      </w:pPr>
      <w:r>
        <w:rPr>
          <w:rFonts w:ascii="Arial" w:cs="Arial" w:eastAsia="Arial" w:hAnsi="Arial"/>
          <w:sz w:val="20"/>
          <w:szCs w:val="20"/>
          <w:color w:val="auto"/>
        </w:rPr>
        <w:t xml:space="preserve">x  =  </w:t>
      </w:r>
      <w:r>
        <w:rPr>
          <w:rFonts w:ascii="Arial" w:cs="Arial" w:eastAsia="Arial" w:hAnsi="Arial"/>
          <w:sz w:val="20"/>
          <w:szCs w:val="20"/>
          <w:color w:val="40A170"/>
        </w:rPr>
        <w:t>0</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104"/>
        </w:numPr>
        <w:rPr>
          <w:rFonts w:ascii="Arial" w:cs="Arial" w:eastAsia="Arial" w:hAnsi="Arial"/>
          <w:sz w:val="20"/>
          <w:szCs w:val="20"/>
          <w:color w:val="auto"/>
        </w:rPr>
      </w:pPr>
      <w:r>
        <w:rPr>
          <w:rFonts w:ascii="Arial" w:cs="Arial" w:eastAsia="Arial" w:hAnsi="Arial"/>
          <w:sz w:val="20"/>
          <w:szCs w:val="20"/>
          <w:color w:val="auto"/>
        </w:rPr>
        <w:t xml:space="preserve">x  =  x  +  </w:t>
      </w:r>
      <w:r>
        <w:rPr>
          <w:rFonts w:ascii="Arial" w:cs="Arial" w:eastAsia="Arial" w:hAnsi="Arial"/>
          <w:sz w:val="20"/>
          <w:szCs w:val="20"/>
          <w:color w:val="40A170"/>
        </w:rPr>
        <w:t>1</w:t>
      </w:r>
    </w:p>
    <w:p>
      <w:pPr>
        <w:spacing w:after="0" w:line="279" w:lineRule="exact"/>
        <w:rPr>
          <w:sz w:val="20"/>
          <w:szCs w:val="20"/>
          <w:color w:val="auto"/>
        </w:rPr>
      </w:pPr>
    </w:p>
    <w:p>
      <w:pPr>
        <w:jc w:val="both"/>
        <w:ind w:left="340" w:right="20" w:firstLine="15"/>
        <w:spacing w:after="0"/>
        <w:rPr>
          <w:sz w:val="20"/>
          <w:szCs w:val="20"/>
          <w:color w:val="auto"/>
        </w:rPr>
      </w:pPr>
      <w:r>
        <w:rPr>
          <w:rFonts w:ascii="Gabriola" w:cs="Gabriola" w:eastAsia="Gabriola" w:hAnsi="Gabriola"/>
          <w:sz w:val="20"/>
          <w:szCs w:val="20"/>
          <w:color w:val="auto"/>
        </w:rPr>
        <w:t xml:space="preserve">Updating a variable by adding 1 is called an </w:t>
      </w:r>
      <w:r>
        <w:rPr>
          <w:rFonts w:ascii="Arial" w:cs="Arial" w:eastAsia="Arial" w:hAnsi="Arial"/>
          <w:sz w:val="20"/>
          <w:szCs w:val="20"/>
          <w:b w:val="1"/>
          <w:bCs w:val="1"/>
          <w:i w:val="1"/>
          <w:iCs w:val="1"/>
          <w:color w:val="auto"/>
        </w:rPr>
        <w:t>increment</w:t>
      </w:r>
      <w:r>
        <w:rPr>
          <w:rFonts w:ascii="Gabriola" w:cs="Gabriola" w:eastAsia="Gabriola" w:hAnsi="Gabriola"/>
          <w:sz w:val="20"/>
          <w:szCs w:val="20"/>
          <w:color w:val="auto"/>
        </w:rPr>
        <w:t xml:space="preserve">; subtracting 1 is called a </w:t>
      </w:r>
      <w:r>
        <w:rPr>
          <w:rFonts w:ascii="Arial" w:cs="Arial" w:eastAsia="Arial" w:hAnsi="Arial"/>
          <w:sz w:val="20"/>
          <w:szCs w:val="20"/>
          <w:b w:val="1"/>
          <w:bCs w:val="1"/>
          <w:i w:val="1"/>
          <w:iCs w:val="1"/>
          <w:color w:val="auto"/>
        </w:rPr>
        <w:t>decrement</w:t>
      </w:r>
      <w:r>
        <w:rPr>
          <w:rFonts w:ascii="Gabriola" w:cs="Gabriola" w:eastAsia="Gabriola" w:hAnsi="Gabriola"/>
          <w:sz w:val="20"/>
          <w:szCs w:val="20"/>
          <w:color w:val="auto"/>
        </w:rPr>
        <w:t>.</w:t>
      </w:r>
    </w:p>
    <w:p>
      <w:pPr>
        <w:spacing w:after="0" w:line="200" w:lineRule="exact"/>
        <w:rPr>
          <w:sz w:val="20"/>
          <w:szCs w:val="20"/>
          <w:color w:val="auto"/>
        </w:rPr>
      </w:pPr>
    </w:p>
    <w:p>
      <w:pPr>
        <w:spacing w:after="0" w:line="309"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5.2</w:t>
        <w:tab/>
        <w:t>The while statement</w:t>
      </w:r>
    </w:p>
    <w:p>
      <w:pPr>
        <w:spacing w:after="0" w:line="322" w:lineRule="exact"/>
        <w:rPr>
          <w:sz w:val="20"/>
          <w:szCs w:val="20"/>
          <w:color w:val="auto"/>
        </w:rPr>
      </w:pPr>
    </w:p>
    <w:p>
      <w:pPr>
        <w:jc w:val="both"/>
        <w:ind w:left="360" w:right="20"/>
        <w:spacing w:after="0" w:line="198" w:lineRule="auto"/>
        <w:rPr>
          <w:sz w:val="20"/>
          <w:szCs w:val="20"/>
          <w:color w:val="auto"/>
        </w:rPr>
      </w:pPr>
      <w:r>
        <w:rPr>
          <w:rFonts w:ascii="Gabriola" w:cs="Gabriola" w:eastAsia="Gabriola" w:hAnsi="Gabriola"/>
          <w:sz w:val="20"/>
          <w:szCs w:val="20"/>
          <w:color w:val="auto"/>
        </w:rPr>
        <w:t>Computers are often used to automate repetitive tasks. Repeating identical or similar tasks without making errors is something that computers do well and people do poorly. Because iteration is so common, Python provides several language features to make it easier.</w:t>
      </w:r>
    </w:p>
    <w:p>
      <w:pPr>
        <w:spacing w:after="0" w:line="151" w:lineRule="exact"/>
        <w:rPr>
          <w:sz w:val="20"/>
          <w:szCs w:val="20"/>
          <w:color w:val="auto"/>
        </w:rPr>
      </w:pPr>
    </w:p>
    <w:p>
      <w:pPr>
        <w:jc w:val="both"/>
        <w:ind w:left="360" w:right="20"/>
        <w:spacing w:after="0"/>
        <w:rPr>
          <w:sz w:val="20"/>
          <w:szCs w:val="20"/>
          <w:color w:val="auto"/>
        </w:rPr>
      </w:pPr>
      <w:r>
        <w:rPr>
          <w:rFonts w:ascii="Gabriola" w:cs="Gabriola" w:eastAsia="Gabriola" w:hAnsi="Gabriola"/>
          <w:sz w:val="17"/>
          <w:szCs w:val="17"/>
          <w:color w:val="auto"/>
        </w:rPr>
        <w:t xml:space="preserve">One form of iteration in Python is the </w:t>
      </w:r>
      <w:r>
        <w:rPr>
          <w:rFonts w:ascii="Arial" w:cs="Arial" w:eastAsia="Arial" w:hAnsi="Arial"/>
          <w:sz w:val="17"/>
          <w:szCs w:val="17"/>
          <w:color w:val="auto"/>
        </w:rPr>
        <w:t>while</w:t>
      </w:r>
      <w:r>
        <w:rPr>
          <w:rFonts w:ascii="Gabriola" w:cs="Gabriola" w:eastAsia="Gabriola" w:hAnsi="Gabriola"/>
          <w:sz w:val="17"/>
          <w:szCs w:val="17"/>
          <w:color w:val="auto"/>
        </w:rPr>
        <w:t xml:space="preserve"> statement. Here is a simple program that counts down from five and then says “Blastoﬀ!”.</w:t>
      </w:r>
    </w:p>
    <w:p>
      <w:pPr>
        <w:sectPr>
          <w:pgSz w:w="9820" w:h="14198" w:orient="portrait"/>
          <w:cols w:equalWidth="0" w:num="1">
            <w:col w:w="7500"/>
          </w:cols>
          <w:pgMar w:left="1440" w:top="1440" w:right="874" w:bottom="27" w:gutter="0" w:footer="0" w:header="0"/>
        </w:sectPr>
      </w:pPr>
    </w:p>
    <w:p>
      <w:pPr>
        <w:spacing w:after="0" w:line="260" w:lineRule="exact"/>
        <w:rPr>
          <w:sz w:val="20"/>
          <w:szCs w:val="20"/>
          <w:color w:val="auto"/>
        </w:rPr>
      </w:pPr>
    </w:p>
    <w:p>
      <w:pPr>
        <w:jc w:val="center"/>
        <w:ind w:right="-339"/>
        <w:spacing w:after="0"/>
        <w:rPr>
          <w:sz w:val="20"/>
          <w:szCs w:val="20"/>
          <w:color w:val="auto"/>
        </w:rPr>
      </w:pPr>
      <w:r>
        <w:rPr>
          <w:rFonts w:ascii="Gabriola" w:cs="Gabriola" w:eastAsia="Gabriola" w:hAnsi="Gabriola"/>
          <w:sz w:val="20"/>
          <w:szCs w:val="20"/>
          <w:color w:val="auto"/>
        </w:rPr>
        <w:t>57</w:t>
      </w:r>
    </w:p>
    <w:p>
      <w:pPr>
        <w:sectPr>
          <w:pgSz w:w="9820" w:h="14198" w:orient="portrait"/>
          <w:cols w:equalWidth="0" w:num="1">
            <w:col w:w="7500"/>
          </w:cols>
          <w:pgMar w:left="1440" w:top="1440" w:right="874" w:bottom="27" w:gutter="0" w:footer="0" w:header="0"/>
          <w:type w:val="continuous"/>
        </w:sectPr>
      </w:pPr>
    </w:p>
    <w:bookmarkStart w:id="69" w:name="page70"/>
    <w:bookmarkEnd w:id="69"/>
    <w:p>
      <w:pPr>
        <w:spacing w:after="0"/>
        <w:tabs>
          <w:tab w:leader="none" w:pos="4560" w:val="left"/>
          <w:tab w:leader="none" w:pos="5940" w:val="left"/>
        </w:tabs>
        <w:rPr>
          <w:sz w:val="20"/>
          <w:szCs w:val="20"/>
          <w:color w:val="auto"/>
        </w:rPr>
      </w:pPr>
      <w:r>
        <w:rPr>
          <w:rFonts w:ascii="Arial" w:cs="Arial" w:eastAsia="Arial" w:hAnsi="Arial"/>
          <w:sz w:val="20"/>
          <w:szCs w:val="20"/>
          <w:color w:val="auto"/>
        </w:rPr>
        <w:t>58</w:t>
      </w:r>
      <w:r>
        <w:rPr>
          <w:sz w:val="20"/>
          <w:szCs w:val="20"/>
          <w:color w:val="auto"/>
        </w:rPr>
        <w:tab/>
      </w:r>
      <w:r>
        <w:rPr>
          <w:rFonts w:ascii="Times New Roman" w:cs="Times New Roman" w:eastAsia="Times New Roman" w:hAnsi="Times New Roman"/>
          <w:sz w:val="20"/>
          <w:szCs w:val="20"/>
          <w:i w:val="1"/>
          <w:iCs w:val="1"/>
          <w:color w:val="auto"/>
        </w:rPr>
        <w:t>CHAPTER 5.</w:t>
        <w:tab/>
        <w:t>ITERATION</w:t>
      </w:r>
    </w:p>
    <w:p>
      <w:pPr>
        <w:spacing w:after="0" w:line="325"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n  =  </w:t>
      </w:r>
      <w:r>
        <w:rPr>
          <w:rFonts w:ascii="Arial" w:cs="Arial" w:eastAsia="Arial" w:hAnsi="Arial"/>
          <w:sz w:val="20"/>
          <w:szCs w:val="20"/>
          <w:color w:val="40A170"/>
        </w:rPr>
        <w:t>5</w:t>
      </w:r>
    </w:p>
    <w:p>
      <w:pPr>
        <w:spacing w:after="0" w:line="9"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Arial" w:cs="Arial" w:eastAsia="Arial" w:hAnsi="Arial"/>
          <w:sz w:val="20"/>
          <w:szCs w:val="20"/>
          <w:color w:val="auto"/>
        </w:rPr>
        <w:t xml:space="preserve">n  &gt;  </w:t>
      </w:r>
      <w:r>
        <w:rPr>
          <w:rFonts w:ascii="Arial" w:cs="Arial" w:eastAsia="Arial" w:hAnsi="Arial"/>
          <w:sz w:val="20"/>
          <w:szCs w:val="20"/>
          <w:color w:val="40A170"/>
        </w:rPr>
        <w:t>0</w:t>
      </w: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(n)</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 xml:space="preserve">n  =  n  -  </w:t>
      </w:r>
      <w:r>
        <w:rPr>
          <w:rFonts w:ascii="Arial" w:cs="Arial" w:eastAsia="Arial" w:hAnsi="Arial"/>
          <w:sz w:val="20"/>
          <w:szCs w:val="20"/>
          <w:color w:val="40A170"/>
        </w:rPr>
        <w:t>1</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'Blastoff!'</w:t>
      </w:r>
      <w:r>
        <w:rPr>
          <w:rFonts w:ascii="Arial" w:cs="Arial" w:eastAsia="Arial" w:hAnsi="Arial"/>
          <w:sz w:val="20"/>
          <w:szCs w:val="20"/>
          <w:color w:val="000000"/>
        </w:rPr>
        <w:t>)</w:t>
      </w:r>
    </w:p>
    <w:p>
      <w:pPr>
        <w:spacing w:after="0" w:line="377" w:lineRule="exact"/>
        <w:rPr>
          <w:sz w:val="20"/>
          <w:szCs w:val="20"/>
          <w:color w:val="auto"/>
        </w:rPr>
      </w:pPr>
    </w:p>
    <w:p>
      <w:pPr>
        <w:jc w:val="both"/>
        <w:ind w:right="314" w:firstLine="2"/>
        <w:spacing w:after="0" w:line="235" w:lineRule="auto"/>
        <w:rPr>
          <w:sz w:val="20"/>
          <w:szCs w:val="20"/>
          <w:color w:val="auto"/>
        </w:rPr>
      </w:pPr>
      <w:r>
        <w:rPr>
          <w:rFonts w:ascii="Arial" w:cs="Arial" w:eastAsia="Arial" w:hAnsi="Arial"/>
          <w:sz w:val="20"/>
          <w:szCs w:val="20"/>
          <w:color w:val="auto"/>
        </w:rPr>
        <w:t>You can almost read the while statement as if it were English. It means, “While n is greater than 0, display the value of n and then reduce the value of n by 1. When you get to 0, exit the while statement and display the word Blastoff!”</w:t>
      </w:r>
    </w:p>
    <w:p>
      <w:pPr>
        <w:spacing w:after="0" w:line="134" w:lineRule="exact"/>
        <w:rPr>
          <w:sz w:val="20"/>
          <w:szCs w:val="20"/>
          <w:color w:val="auto"/>
        </w:rPr>
      </w:pPr>
    </w:p>
    <w:p>
      <w:pPr>
        <w:spacing w:after="0"/>
        <w:rPr>
          <w:sz w:val="20"/>
          <w:szCs w:val="20"/>
          <w:color w:val="auto"/>
        </w:rPr>
      </w:pPr>
      <w:r>
        <w:rPr>
          <w:rFonts w:ascii="Arial" w:cs="Arial" w:eastAsia="Arial" w:hAnsi="Arial"/>
          <w:sz w:val="20"/>
          <w:szCs w:val="20"/>
          <w:color w:val="auto"/>
        </w:rPr>
        <w:t>More formally, here is the flow of execution for a while statement:</w:t>
      </w:r>
    </w:p>
    <w:p>
      <w:pPr>
        <w:spacing w:after="0" w:line="340" w:lineRule="exact"/>
        <w:rPr>
          <w:sz w:val="20"/>
          <w:szCs w:val="20"/>
          <w:color w:val="auto"/>
        </w:rPr>
      </w:pPr>
    </w:p>
    <w:p>
      <w:pPr>
        <w:ind w:left="500" w:hanging="256"/>
        <w:spacing w:after="0"/>
        <w:tabs>
          <w:tab w:leader="none" w:pos="500" w:val="left"/>
        </w:tabs>
        <w:numPr>
          <w:ilvl w:val="0"/>
          <w:numId w:val="105"/>
        </w:numPr>
        <w:rPr>
          <w:rFonts w:ascii="Arial" w:cs="Arial" w:eastAsia="Arial" w:hAnsi="Arial"/>
          <w:sz w:val="20"/>
          <w:szCs w:val="20"/>
          <w:color w:val="auto"/>
        </w:rPr>
      </w:pPr>
      <w:r>
        <w:rPr>
          <w:rFonts w:ascii="Arial" w:cs="Arial" w:eastAsia="Arial" w:hAnsi="Arial"/>
          <w:sz w:val="20"/>
          <w:szCs w:val="20"/>
          <w:color w:val="auto"/>
        </w:rPr>
        <w:t>Evaluate the condition, yielding True or False.</w:t>
      </w:r>
    </w:p>
    <w:p>
      <w:pPr>
        <w:spacing w:after="0" w:line="210" w:lineRule="exact"/>
        <w:rPr>
          <w:rFonts w:ascii="Arial" w:cs="Arial" w:eastAsia="Arial" w:hAnsi="Arial"/>
          <w:sz w:val="20"/>
          <w:szCs w:val="20"/>
          <w:color w:val="auto"/>
        </w:rPr>
      </w:pPr>
    </w:p>
    <w:p>
      <w:pPr>
        <w:ind w:left="500" w:right="354" w:hanging="256"/>
        <w:spacing w:after="0" w:line="227" w:lineRule="auto"/>
        <w:tabs>
          <w:tab w:leader="none" w:pos="500" w:val="left"/>
        </w:tabs>
        <w:numPr>
          <w:ilvl w:val="0"/>
          <w:numId w:val="105"/>
        </w:numPr>
        <w:rPr>
          <w:rFonts w:ascii="Arial" w:cs="Arial" w:eastAsia="Arial" w:hAnsi="Arial"/>
          <w:sz w:val="20"/>
          <w:szCs w:val="20"/>
          <w:color w:val="auto"/>
        </w:rPr>
      </w:pPr>
      <w:r>
        <w:rPr>
          <w:rFonts w:ascii="Arial" w:cs="Arial" w:eastAsia="Arial" w:hAnsi="Arial"/>
          <w:sz w:val="20"/>
          <w:szCs w:val="20"/>
          <w:color w:val="auto"/>
        </w:rPr>
        <w:t>If the condition is false, exit the while statement and continue execution at the next statement.</w:t>
      </w:r>
    </w:p>
    <w:p>
      <w:pPr>
        <w:spacing w:after="0" w:line="179" w:lineRule="exact"/>
        <w:rPr>
          <w:rFonts w:ascii="Arial" w:cs="Arial" w:eastAsia="Arial" w:hAnsi="Arial"/>
          <w:sz w:val="20"/>
          <w:szCs w:val="20"/>
          <w:color w:val="auto"/>
        </w:rPr>
      </w:pPr>
    </w:p>
    <w:p>
      <w:pPr>
        <w:ind w:left="500" w:hanging="256"/>
        <w:spacing w:after="0"/>
        <w:tabs>
          <w:tab w:leader="none" w:pos="500" w:val="left"/>
        </w:tabs>
        <w:numPr>
          <w:ilvl w:val="0"/>
          <w:numId w:val="105"/>
        </w:numPr>
        <w:rPr>
          <w:rFonts w:ascii="Arial" w:cs="Arial" w:eastAsia="Arial" w:hAnsi="Arial"/>
          <w:sz w:val="20"/>
          <w:szCs w:val="20"/>
          <w:color w:val="auto"/>
        </w:rPr>
      </w:pPr>
      <w:r>
        <w:rPr>
          <w:rFonts w:ascii="Arial" w:cs="Arial" w:eastAsia="Arial" w:hAnsi="Arial"/>
          <w:sz w:val="20"/>
          <w:szCs w:val="20"/>
          <w:color w:val="auto"/>
        </w:rPr>
        <w:t>If the condition is true, execute the body and then go back to step 1.</w:t>
      </w:r>
    </w:p>
    <w:p>
      <w:pPr>
        <w:spacing w:after="0" w:line="373"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 xml:space="preserve">This type of flow is called a </w:t>
      </w:r>
      <w:r>
        <w:rPr>
          <w:rFonts w:ascii="Arial" w:cs="Arial" w:eastAsia="Arial" w:hAnsi="Arial"/>
          <w:sz w:val="20"/>
          <w:szCs w:val="20"/>
          <w:b w:val="1"/>
          <w:bCs w:val="1"/>
          <w:i w:val="1"/>
          <w:iCs w:val="1"/>
          <w:color w:val="auto"/>
        </w:rPr>
        <w:t>loop</w:t>
      </w:r>
      <w:r>
        <w:rPr>
          <w:rFonts w:ascii="Arial" w:cs="Arial" w:eastAsia="Arial" w:hAnsi="Arial"/>
          <w:sz w:val="20"/>
          <w:szCs w:val="20"/>
          <w:color w:val="auto"/>
        </w:rPr>
        <w:t xml:space="preserve"> because the third step loops back around to the top. We call each time we execute the body of the loop an </w:t>
      </w:r>
      <w:r>
        <w:rPr>
          <w:rFonts w:ascii="Arial" w:cs="Arial" w:eastAsia="Arial" w:hAnsi="Arial"/>
          <w:sz w:val="20"/>
          <w:szCs w:val="20"/>
          <w:b w:val="1"/>
          <w:bCs w:val="1"/>
          <w:i w:val="1"/>
          <w:iCs w:val="1"/>
          <w:color w:val="auto"/>
        </w:rPr>
        <w:t>iteration</w:t>
      </w:r>
      <w:r>
        <w:rPr>
          <w:rFonts w:ascii="Arial" w:cs="Arial" w:eastAsia="Arial" w:hAnsi="Arial"/>
          <w:sz w:val="20"/>
          <w:szCs w:val="20"/>
          <w:color w:val="auto"/>
        </w:rPr>
        <w:t>. For the above loop, we would say, “It had five iterations”, which means that the body of the loop was executed five times.</w:t>
      </w:r>
    </w:p>
    <w:p>
      <w:pPr>
        <w:spacing w:after="0" w:line="169" w:lineRule="exact"/>
        <w:rPr>
          <w:sz w:val="20"/>
          <w:szCs w:val="20"/>
          <w:color w:val="auto"/>
        </w:rPr>
      </w:pPr>
    </w:p>
    <w:p>
      <w:pPr>
        <w:jc w:val="both"/>
        <w:ind w:right="334" w:hanging="6"/>
        <w:spacing w:after="0" w:line="241" w:lineRule="auto"/>
        <w:rPr>
          <w:sz w:val="20"/>
          <w:szCs w:val="20"/>
          <w:color w:val="auto"/>
        </w:rPr>
      </w:pPr>
      <w:r>
        <w:rPr>
          <w:rFonts w:ascii="Arial" w:cs="Arial" w:eastAsia="Arial" w:hAnsi="Arial"/>
          <w:sz w:val="20"/>
          <w:szCs w:val="20"/>
          <w:color w:val="auto"/>
        </w:rPr>
        <w:t xml:space="preserve">The body of the loop should change the value of one or more variables so that eventually the condition becomes false and the loop terminates. We call the vari-able that changes each time the loop executes and controls when the loop finishes the </w:t>
      </w:r>
      <w:r>
        <w:rPr>
          <w:rFonts w:ascii="Arial" w:cs="Arial" w:eastAsia="Arial" w:hAnsi="Arial"/>
          <w:sz w:val="20"/>
          <w:szCs w:val="20"/>
          <w:b w:val="1"/>
          <w:bCs w:val="1"/>
          <w:i w:val="1"/>
          <w:iCs w:val="1"/>
          <w:color w:val="auto"/>
        </w:rPr>
        <w:t>iteration variable</w:t>
      </w:r>
      <w:r>
        <w:rPr>
          <w:rFonts w:ascii="Arial" w:cs="Arial" w:eastAsia="Arial" w:hAnsi="Arial"/>
          <w:sz w:val="20"/>
          <w:szCs w:val="20"/>
          <w:color w:val="auto"/>
        </w:rPr>
        <w:t xml:space="preserve">. If there is no iteration variable, the loop will repeat forever, resulting in an </w:t>
      </w:r>
      <w:r>
        <w:rPr>
          <w:rFonts w:ascii="Arial" w:cs="Arial" w:eastAsia="Arial" w:hAnsi="Arial"/>
          <w:sz w:val="20"/>
          <w:szCs w:val="20"/>
          <w:b w:val="1"/>
          <w:bCs w:val="1"/>
          <w:i w:val="1"/>
          <w:iCs w:val="1"/>
          <w:color w:val="auto"/>
        </w:rPr>
        <w:t>infinite loop</w:t>
      </w:r>
      <w:r>
        <w:rPr>
          <w:rFonts w:ascii="Arial" w:cs="Arial" w:eastAsia="Arial" w:hAnsi="Arial"/>
          <w:sz w:val="20"/>
          <w:szCs w:val="20"/>
          <w:color w:val="auto"/>
        </w:rPr>
        <w:t>.</w:t>
      </w:r>
    </w:p>
    <w:p>
      <w:pPr>
        <w:spacing w:after="0" w:line="200" w:lineRule="exact"/>
        <w:rPr>
          <w:sz w:val="20"/>
          <w:szCs w:val="20"/>
          <w:color w:val="auto"/>
        </w:rPr>
      </w:pPr>
    </w:p>
    <w:p>
      <w:pPr>
        <w:spacing w:after="0" w:line="282"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5.3</w:t>
        <w:tab/>
        <w:t>Infinite loops</w:t>
      </w:r>
    </w:p>
    <w:p>
      <w:pPr>
        <w:spacing w:after="0" w:line="343" w:lineRule="exact"/>
        <w:rPr>
          <w:sz w:val="20"/>
          <w:szCs w:val="20"/>
          <w:color w:val="auto"/>
        </w:rPr>
      </w:pPr>
    </w:p>
    <w:p>
      <w:pPr>
        <w:jc w:val="both"/>
        <w:ind w:right="334" w:hanging="7"/>
        <w:spacing w:after="0" w:line="235" w:lineRule="auto"/>
        <w:rPr>
          <w:sz w:val="20"/>
          <w:szCs w:val="20"/>
          <w:color w:val="auto"/>
        </w:rPr>
      </w:pPr>
      <w:r>
        <w:rPr>
          <w:rFonts w:ascii="Arial" w:cs="Arial" w:eastAsia="Arial" w:hAnsi="Arial"/>
          <w:sz w:val="20"/>
          <w:szCs w:val="20"/>
          <w:color w:val="auto"/>
        </w:rPr>
        <w:t xml:space="preserve">An endless source of amusement for programmers is the observation that the di-rections on shampoo, “Lather, rinse, repeat,” are an infinite loop because there is no </w:t>
      </w:r>
      <w:r>
        <w:rPr>
          <w:rFonts w:ascii="Arial" w:cs="Arial" w:eastAsia="Arial" w:hAnsi="Arial"/>
          <w:sz w:val="20"/>
          <w:szCs w:val="20"/>
          <w:b w:val="1"/>
          <w:bCs w:val="1"/>
          <w:i w:val="1"/>
          <w:iCs w:val="1"/>
          <w:color w:val="auto"/>
        </w:rPr>
        <w:t>iteration variable</w:t>
      </w:r>
      <w:r>
        <w:rPr>
          <w:rFonts w:ascii="Arial" w:cs="Arial" w:eastAsia="Arial" w:hAnsi="Arial"/>
          <w:sz w:val="20"/>
          <w:szCs w:val="20"/>
          <w:color w:val="auto"/>
        </w:rPr>
        <w:t xml:space="preserve"> telling you how many times to execute the loop.</w:t>
      </w:r>
    </w:p>
    <w:p>
      <w:pPr>
        <w:spacing w:after="0" w:line="166"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In the case of countdown, we can prove that the loop terminates because we know that the value of n is finite, and we can see that the value of n gets smaller each time through the loop, so eventually we have to get to 0. Other times a loop is obviously infinite because it has no iteration variable at all.</w:t>
      </w:r>
    </w:p>
    <w:p>
      <w:pPr>
        <w:spacing w:after="0" w:line="200" w:lineRule="exact"/>
        <w:rPr>
          <w:sz w:val="20"/>
          <w:szCs w:val="20"/>
          <w:color w:val="auto"/>
        </w:rPr>
      </w:pPr>
    </w:p>
    <w:p>
      <w:pPr>
        <w:spacing w:after="0" w:line="285"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5.4</w:t>
        <w:tab/>
        <w:t>“Infinite loops” and break</w:t>
      </w:r>
    </w:p>
    <w:p>
      <w:pPr>
        <w:spacing w:after="0" w:line="344"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Sometimes you don’t know it’s time to end a loop until you get half way through the body. In that case you can write an infinite loop on purpose and then use the break statement to jump out of the loop.</w:t>
      </w:r>
    </w:p>
    <w:p>
      <w:pPr>
        <w:spacing w:after="0" w:line="166" w:lineRule="exact"/>
        <w:rPr>
          <w:sz w:val="20"/>
          <w:szCs w:val="20"/>
          <w:color w:val="auto"/>
        </w:rPr>
      </w:pPr>
    </w:p>
    <w:p>
      <w:pPr>
        <w:jc w:val="both"/>
        <w:ind w:right="354" w:hanging="6"/>
        <w:spacing w:after="0" w:line="227" w:lineRule="auto"/>
        <w:rPr>
          <w:sz w:val="20"/>
          <w:szCs w:val="20"/>
          <w:color w:val="auto"/>
        </w:rPr>
      </w:pPr>
      <w:r>
        <w:rPr>
          <w:rFonts w:ascii="Arial" w:cs="Arial" w:eastAsia="Arial" w:hAnsi="Arial"/>
          <w:sz w:val="20"/>
          <w:szCs w:val="20"/>
          <w:color w:val="auto"/>
        </w:rPr>
        <w:t xml:space="preserve">This loop is obviously an </w:t>
      </w:r>
      <w:r>
        <w:rPr>
          <w:rFonts w:ascii="Arial" w:cs="Arial" w:eastAsia="Arial" w:hAnsi="Arial"/>
          <w:sz w:val="20"/>
          <w:szCs w:val="20"/>
          <w:b w:val="1"/>
          <w:bCs w:val="1"/>
          <w:i w:val="1"/>
          <w:iCs w:val="1"/>
          <w:color w:val="auto"/>
        </w:rPr>
        <w:t>infinite loop</w:t>
      </w:r>
      <w:r>
        <w:rPr>
          <w:rFonts w:ascii="Arial" w:cs="Arial" w:eastAsia="Arial" w:hAnsi="Arial"/>
          <w:sz w:val="20"/>
          <w:szCs w:val="20"/>
          <w:color w:val="auto"/>
        </w:rPr>
        <w:t xml:space="preserve"> because the logical expression on the while statement is simply the logical constant True:</w:t>
      </w:r>
    </w:p>
    <w:p>
      <w:pPr>
        <w:sectPr>
          <w:pgSz w:w="9820" w:h="14198" w:orient="portrait"/>
          <w:cols w:equalWidth="0" w:num="1">
            <w:col w:w="7474"/>
          </w:cols>
          <w:pgMar w:left="900" w:top="357" w:right="1440" w:bottom="533" w:gutter="0" w:footer="0" w:header="0"/>
        </w:sectPr>
      </w:pPr>
    </w:p>
    <w:bookmarkStart w:id="70" w:name="page71"/>
    <w:bookmarkEnd w:id="70"/>
    <w:tbl>
      <w:tblPr>
        <w:tblLayout w:type="fixed"/>
        <w:tblInd w:w="360" w:type="dxa"/>
        <w:tblCellMar>
          <w:top w:w="0" w:type="dxa"/>
          <w:left w:w="0" w:type="dxa"/>
          <w:bottom w:w="0" w:type="dxa"/>
          <w:right w:w="0" w:type="dxa"/>
        </w:tblCellMar>
      </w:tblPr>
      <w:tr>
        <w:trPr>
          <w:trHeight w:val="368"/>
        </w:trPr>
        <w:tc>
          <w:tcPr>
            <w:tcW w:w="56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 xml:space="preserve">5.5.   FINISHING ITERATIONS WITH </w:t>
            </w:r>
            <w:r>
              <w:rPr>
                <w:rFonts w:ascii="Arial" w:cs="Arial" w:eastAsia="Arial" w:hAnsi="Arial"/>
                <w:sz w:val="20"/>
                <w:szCs w:val="20"/>
                <w:color w:val="auto"/>
              </w:rPr>
              <w:t>CONTINUE</w:t>
            </w:r>
          </w:p>
        </w:tc>
        <w:tc>
          <w:tcPr>
            <w:tcW w:w="1460" w:type="dxa"/>
            <w:vAlign w:val="bottom"/>
          </w:tcPr>
          <w:p>
            <w:pPr>
              <w:jc w:val="right"/>
              <w:spacing w:after="0"/>
              <w:rPr>
                <w:sz w:val="20"/>
                <w:szCs w:val="20"/>
                <w:color w:val="auto"/>
              </w:rPr>
            </w:pPr>
            <w:r>
              <w:rPr>
                <w:rFonts w:ascii="Gabriola" w:cs="Gabriola" w:eastAsia="Gabriola" w:hAnsi="Gabriola"/>
                <w:sz w:val="20"/>
                <w:szCs w:val="20"/>
                <w:color w:val="auto"/>
              </w:rPr>
              <w:t>59</w:t>
            </w:r>
          </w:p>
        </w:tc>
      </w:tr>
    </w:tbl>
    <w:p>
      <w:pPr>
        <w:spacing w:after="0" w:line="32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n  =  </w:t>
      </w:r>
      <w:r>
        <w:rPr>
          <w:rFonts w:ascii="Arial" w:cs="Arial" w:eastAsia="Arial" w:hAnsi="Arial"/>
          <w:sz w:val="20"/>
          <w:szCs w:val="20"/>
          <w:color w:val="40A170"/>
        </w:rPr>
        <w:t>10</w:t>
      </w:r>
    </w:p>
    <w:p>
      <w:pPr>
        <w:spacing w:after="0" w:line="9"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Arial" w:cs="Arial" w:eastAsia="Arial" w:hAnsi="Arial"/>
          <w:sz w:val="20"/>
          <w:szCs w:val="20"/>
          <w:color w:val="007021"/>
        </w:rPr>
        <w:t>True</w:t>
      </w:r>
      <w:r>
        <w:rPr>
          <w:rFonts w:ascii="Arial" w:cs="Arial" w:eastAsia="Arial" w:hAnsi="Arial"/>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(n,  end=</w:t>
      </w:r>
      <w:r>
        <w:rPr>
          <w:rFonts w:ascii="Arial" w:cs="Arial" w:eastAsia="Arial" w:hAnsi="Arial"/>
          <w:sz w:val="20"/>
          <w:szCs w:val="20"/>
          <w:color w:val="4070A1"/>
        </w:rPr>
        <w:t>'  '</w:t>
      </w:r>
      <w:r>
        <w:rPr>
          <w:rFonts w:ascii="Arial" w:cs="Arial" w:eastAsia="Arial" w:hAnsi="Arial"/>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n  =  n  -  </w:t>
      </w:r>
      <w:r>
        <w:rPr>
          <w:rFonts w:ascii="Arial" w:cs="Arial" w:eastAsia="Arial" w:hAnsi="Arial"/>
          <w:sz w:val="20"/>
          <w:szCs w:val="20"/>
          <w:color w:val="40A170"/>
        </w:rPr>
        <w:t>1</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'Done!'</w:t>
      </w:r>
      <w:r>
        <w:rPr>
          <w:rFonts w:ascii="Arial" w:cs="Arial" w:eastAsia="Arial" w:hAnsi="Arial"/>
          <w:sz w:val="20"/>
          <w:szCs w:val="20"/>
          <w:color w:val="000000"/>
        </w:rPr>
        <w:t>)</w:t>
      </w:r>
    </w:p>
    <w:p>
      <w:pPr>
        <w:spacing w:after="0" w:line="315" w:lineRule="exact"/>
        <w:rPr>
          <w:sz w:val="20"/>
          <w:szCs w:val="20"/>
          <w:color w:val="auto"/>
        </w:rPr>
      </w:pPr>
    </w:p>
    <w:p>
      <w:pPr>
        <w:jc w:val="both"/>
        <w:ind w:left="360" w:right="40"/>
        <w:spacing w:after="0" w:line="188" w:lineRule="auto"/>
        <w:rPr>
          <w:sz w:val="20"/>
          <w:szCs w:val="20"/>
          <w:color w:val="auto"/>
        </w:rPr>
      </w:pPr>
      <w:r>
        <w:rPr>
          <w:rFonts w:ascii="Gabriola" w:cs="Gabriola" w:eastAsia="Gabriola" w:hAnsi="Gabriola"/>
          <w:sz w:val="20"/>
          <w:szCs w:val="20"/>
          <w:color w:val="auto"/>
        </w:rPr>
        <w:t xml:space="preserve">If you make the mistake and run this code, you will learn quickly how to stop a runaway Python process on your system or find where the power-oﬀ button is on your computer. This program will run forever or until your battery runs out because the logical expression at the top of the loop is always true by virtue of the fact that the expression is the constant value </w:t>
      </w:r>
      <w:r>
        <w:rPr>
          <w:rFonts w:ascii="Arial" w:cs="Arial" w:eastAsia="Arial" w:hAnsi="Arial"/>
          <w:sz w:val="20"/>
          <w:szCs w:val="20"/>
          <w:color w:val="auto"/>
        </w:rPr>
        <w:t>True</w:t>
      </w:r>
      <w:r>
        <w:rPr>
          <w:rFonts w:ascii="Gabriola" w:cs="Gabriola" w:eastAsia="Gabriola" w:hAnsi="Gabriola"/>
          <w:sz w:val="20"/>
          <w:szCs w:val="20"/>
          <w:color w:val="auto"/>
        </w:rPr>
        <w:t>.</w:t>
      </w:r>
    </w:p>
    <w:p>
      <w:pPr>
        <w:spacing w:after="0" w:line="153" w:lineRule="exact"/>
        <w:rPr>
          <w:sz w:val="20"/>
          <w:szCs w:val="20"/>
          <w:color w:val="auto"/>
        </w:rPr>
      </w:pPr>
    </w:p>
    <w:p>
      <w:pPr>
        <w:jc w:val="both"/>
        <w:ind w:left="360" w:right="40" w:hanging="9"/>
        <w:spacing w:after="0" w:line="220" w:lineRule="auto"/>
        <w:rPr>
          <w:sz w:val="20"/>
          <w:szCs w:val="20"/>
          <w:color w:val="auto"/>
        </w:rPr>
      </w:pPr>
      <w:r>
        <w:rPr>
          <w:rFonts w:ascii="Gabriola" w:cs="Gabriola" w:eastAsia="Gabriola" w:hAnsi="Gabriola"/>
          <w:sz w:val="20"/>
          <w:szCs w:val="20"/>
          <w:color w:val="auto"/>
        </w:rPr>
        <w:t xml:space="preserve">While this is a dysfunctional infinite loop, we can still use this pattern to build useful loops as long as we carefully add code to the body of the loop to explicitly exit the loop using </w:t>
      </w:r>
      <w:r>
        <w:rPr>
          <w:rFonts w:ascii="Arial" w:cs="Arial" w:eastAsia="Arial" w:hAnsi="Arial"/>
          <w:sz w:val="20"/>
          <w:szCs w:val="20"/>
          <w:color w:val="auto"/>
        </w:rPr>
        <w:t>break</w:t>
      </w:r>
      <w:r>
        <w:rPr>
          <w:rFonts w:ascii="Gabriola" w:cs="Gabriola" w:eastAsia="Gabriola" w:hAnsi="Gabriola"/>
          <w:sz w:val="20"/>
          <w:szCs w:val="20"/>
          <w:color w:val="auto"/>
        </w:rPr>
        <w:t xml:space="preserve"> when we have reached the exit condition.</w:t>
      </w:r>
    </w:p>
    <w:p>
      <w:pPr>
        <w:ind w:left="360"/>
        <w:spacing w:after="0" w:line="228" w:lineRule="auto"/>
        <w:rPr>
          <w:sz w:val="20"/>
          <w:szCs w:val="20"/>
          <w:color w:val="auto"/>
        </w:rPr>
      </w:pPr>
      <w:r>
        <w:rPr>
          <w:rFonts w:ascii="Gabriola" w:cs="Gabriola" w:eastAsia="Gabriola" w:hAnsi="Gabriola"/>
          <w:sz w:val="20"/>
          <w:szCs w:val="20"/>
          <w:color w:val="auto"/>
        </w:rPr>
        <w:t xml:space="preserve">For example, suppose you want to take input from the user until they type </w:t>
      </w:r>
      <w:r>
        <w:rPr>
          <w:rFonts w:ascii="Arial" w:cs="Arial" w:eastAsia="Arial" w:hAnsi="Arial"/>
          <w:sz w:val="20"/>
          <w:szCs w:val="20"/>
          <w:color w:val="auto"/>
        </w:rPr>
        <w:t>done</w:t>
      </w:r>
      <w:r>
        <w:rPr>
          <w:rFonts w:ascii="Gabriola" w:cs="Gabriola" w:eastAsia="Gabriola" w:hAnsi="Gabriola"/>
          <w:sz w:val="20"/>
          <w:szCs w:val="20"/>
          <w:color w:val="auto"/>
        </w:rPr>
        <w:t>.</w:t>
      </w:r>
    </w:p>
    <w:p>
      <w:pPr>
        <w:ind w:left="360"/>
        <w:spacing w:after="0" w:line="184" w:lineRule="auto"/>
        <w:rPr>
          <w:sz w:val="20"/>
          <w:szCs w:val="20"/>
          <w:color w:val="auto"/>
        </w:rPr>
      </w:pPr>
      <w:r>
        <w:rPr>
          <w:rFonts w:ascii="Gabriola" w:cs="Gabriola" w:eastAsia="Gabriola" w:hAnsi="Gabriola"/>
          <w:sz w:val="17"/>
          <w:szCs w:val="17"/>
          <w:color w:val="auto"/>
        </w:rPr>
        <w:t>You could write:</w:t>
      </w:r>
    </w:p>
    <w:p>
      <w:pPr>
        <w:spacing w:after="0" w:line="274"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Arial" w:cs="Arial" w:eastAsia="Arial" w:hAnsi="Arial"/>
          <w:sz w:val="20"/>
          <w:szCs w:val="20"/>
          <w:color w:val="007021"/>
        </w:rPr>
        <w:t>True</w:t>
      </w:r>
      <w:r>
        <w:rPr>
          <w:rFonts w:ascii="Arial" w:cs="Arial" w:eastAsia="Arial" w:hAnsi="Arial"/>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line  =  </w:t>
      </w:r>
      <w:r>
        <w:rPr>
          <w:rFonts w:ascii="Arial" w:cs="Arial" w:eastAsia="Arial" w:hAnsi="Arial"/>
          <w:sz w:val="20"/>
          <w:szCs w:val="20"/>
          <w:color w:val="8F2100"/>
        </w:rPr>
        <w:t>input</w:t>
      </w:r>
      <w:r>
        <w:rPr>
          <w:rFonts w:ascii="Arial" w:cs="Arial" w:eastAsia="Arial" w:hAnsi="Arial"/>
          <w:sz w:val="20"/>
          <w:szCs w:val="20"/>
          <w:color w:val="auto"/>
        </w:rPr>
        <w:t>(</w:t>
      </w:r>
      <w:r>
        <w:rPr>
          <w:rFonts w:ascii="Arial" w:cs="Arial" w:eastAsia="Arial" w:hAnsi="Arial"/>
          <w:sz w:val="20"/>
          <w:szCs w:val="20"/>
          <w:color w:val="4070A1"/>
        </w:rPr>
        <w:t>'&gt;  '</w:t>
      </w:r>
      <w:r>
        <w:rPr>
          <w:rFonts w:ascii="Arial" w:cs="Arial" w:eastAsia="Arial" w:hAnsi="Arial"/>
          <w:sz w:val="20"/>
          <w:szCs w:val="20"/>
          <w:color w:val="auto"/>
        </w:rPr>
        <w:t>)</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line  ==  </w:t>
      </w:r>
      <w:r>
        <w:rPr>
          <w:rFonts w:ascii="Arial" w:cs="Arial" w:eastAsia="Arial" w:hAnsi="Arial"/>
          <w:sz w:val="20"/>
          <w:szCs w:val="20"/>
          <w:color w:val="4070A1"/>
        </w:rPr>
        <w:t>'done'</w:t>
      </w:r>
      <w:r>
        <w:rPr>
          <w:rFonts w:ascii="Arial" w:cs="Arial" w:eastAsia="Arial" w:hAnsi="Arial"/>
          <w:sz w:val="20"/>
          <w:szCs w:val="20"/>
          <w:color w:val="auto"/>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(line)</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'Done!'</w:t>
      </w:r>
      <w:r>
        <w:rPr>
          <w:rFonts w:ascii="Arial" w:cs="Arial" w:eastAsia="Arial" w:hAnsi="Arial"/>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http://www.py4e.com/code3/copytildone1.py</w:t>
      </w:r>
    </w:p>
    <w:p>
      <w:pPr>
        <w:spacing w:after="0" w:line="315" w:lineRule="exact"/>
        <w:rPr>
          <w:sz w:val="20"/>
          <w:szCs w:val="20"/>
          <w:color w:val="auto"/>
        </w:rPr>
      </w:pPr>
    </w:p>
    <w:p>
      <w:pPr>
        <w:jc w:val="both"/>
        <w:ind w:left="360" w:right="40" w:hanging="6"/>
        <w:spacing w:after="0"/>
        <w:rPr>
          <w:sz w:val="20"/>
          <w:szCs w:val="20"/>
          <w:color w:val="auto"/>
        </w:rPr>
      </w:pPr>
      <w:r>
        <w:rPr>
          <w:rFonts w:ascii="Gabriola" w:cs="Gabriola" w:eastAsia="Gabriola" w:hAnsi="Gabriola"/>
          <w:sz w:val="20"/>
          <w:szCs w:val="20"/>
          <w:color w:val="auto"/>
        </w:rPr>
        <w:t xml:space="preserve">The loop condition is </w:t>
      </w:r>
      <w:r>
        <w:rPr>
          <w:rFonts w:ascii="Arial" w:cs="Arial" w:eastAsia="Arial" w:hAnsi="Arial"/>
          <w:sz w:val="20"/>
          <w:szCs w:val="20"/>
          <w:color w:val="auto"/>
        </w:rPr>
        <w:t>True</w:t>
      </w:r>
      <w:r>
        <w:rPr>
          <w:rFonts w:ascii="Gabriola" w:cs="Gabriola" w:eastAsia="Gabriola" w:hAnsi="Gabriola"/>
          <w:sz w:val="20"/>
          <w:szCs w:val="20"/>
          <w:color w:val="auto"/>
        </w:rPr>
        <w:t>, which is always true, so the loop runs repeatedly until it hits the break statement.</w:t>
      </w:r>
    </w:p>
    <w:p>
      <w:pPr>
        <w:spacing w:after="0" w:line="221" w:lineRule="exact"/>
        <w:rPr>
          <w:sz w:val="20"/>
          <w:szCs w:val="20"/>
          <w:color w:val="auto"/>
        </w:rPr>
      </w:pPr>
    </w:p>
    <w:p>
      <w:pPr>
        <w:jc w:val="both"/>
        <w:ind w:left="360" w:right="40"/>
        <w:spacing w:after="0" w:line="231" w:lineRule="auto"/>
        <w:rPr>
          <w:sz w:val="20"/>
          <w:szCs w:val="20"/>
          <w:color w:val="auto"/>
        </w:rPr>
      </w:pPr>
      <w:r>
        <w:rPr>
          <w:rFonts w:ascii="Gabriola" w:cs="Gabriola" w:eastAsia="Gabriola" w:hAnsi="Gabriola"/>
          <w:sz w:val="19"/>
          <w:szCs w:val="19"/>
          <w:color w:val="auto"/>
        </w:rPr>
        <w:t xml:space="preserve">Each time through, it prompts the user with an angle bracket. If the user types </w:t>
      </w:r>
      <w:r>
        <w:rPr>
          <w:rFonts w:ascii="Arial" w:cs="Arial" w:eastAsia="Arial" w:hAnsi="Arial"/>
          <w:sz w:val="19"/>
          <w:szCs w:val="19"/>
          <w:color w:val="auto"/>
        </w:rPr>
        <w:t>done</w:t>
      </w:r>
      <w:r>
        <w:rPr>
          <w:rFonts w:ascii="Gabriola" w:cs="Gabriola" w:eastAsia="Gabriola" w:hAnsi="Gabriola"/>
          <w:sz w:val="19"/>
          <w:szCs w:val="19"/>
          <w:color w:val="auto"/>
        </w:rPr>
        <w:t>, the</w:t>
      </w:r>
      <w:r>
        <w:rPr>
          <w:rFonts w:ascii="Arial" w:cs="Arial" w:eastAsia="Arial" w:hAnsi="Arial"/>
          <w:sz w:val="19"/>
          <w:szCs w:val="19"/>
          <w:color w:val="auto"/>
        </w:rPr>
        <w:t xml:space="preserve"> break </w:t>
      </w:r>
      <w:r>
        <w:rPr>
          <w:rFonts w:ascii="Gabriola" w:cs="Gabriola" w:eastAsia="Gabriola" w:hAnsi="Gabriola"/>
          <w:sz w:val="19"/>
          <w:szCs w:val="19"/>
          <w:color w:val="auto"/>
        </w:rPr>
        <w:t>statement exits the loop. Otherwise the program echoes whatever</w:t>
      </w:r>
      <w:r>
        <w:rPr>
          <w:rFonts w:ascii="Arial" w:cs="Arial" w:eastAsia="Arial" w:hAnsi="Arial"/>
          <w:sz w:val="19"/>
          <w:szCs w:val="19"/>
          <w:color w:val="auto"/>
        </w:rPr>
        <w:t xml:space="preserve"> </w:t>
      </w:r>
      <w:r>
        <w:rPr>
          <w:rFonts w:ascii="Gabriola" w:cs="Gabriola" w:eastAsia="Gabriola" w:hAnsi="Gabriola"/>
          <w:sz w:val="19"/>
          <w:szCs w:val="19"/>
          <w:color w:val="auto"/>
        </w:rPr>
        <w:t>the user types and goes back to the top of the loop. Here’s a sample run:</w:t>
      </w:r>
    </w:p>
    <w:p>
      <w:pPr>
        <w:spacing w:after="0" w:line="318" w:lineRule="exact"/>
        <w:rPr>
          <w:sz w:val="20"/>
          <w:szCs w:val="20"/>
          <w:color w:val="auto"/>
        </w:rPr>
      </w:pPr>
    </w:p>
    <w:p>
      <w:pPr>
        <w:ind w:left="360" w:right="5940"/>
        <w:spacing w:after="0" w:line="222" w:lineRule="auto"/>
        <w:tabs>
          <w:tab w:leader="none" w:pos="548" w:val="left"/>
        </w:tabs>
        <w:numPr>
          <w:ilvl w:val="0"/>
          <w:numId w:val="106"/>
        </w:numPr>
        <w:rPr>
          <w:rFonts w:ascii="Arial" w:cs="Arial" w:eastAsia="Arial" w:hAnsi="Arial"/>
          <w:sz w:val="18"/>
          <w:szCs w:val="18"/>
          <w:color w:val="auto"/>
        </w:rPr>
      </w:pPr>
      <w:r>
        <w:rPr>
          <w:rFonts w:ascii="Arial" w:cs="Arial" w:eastAsia="Arial" w:hAnsi="Arial"/>
          <w:sz w:val="18"/>
          <w:szCs w:val="18"/>
          <w:color w:val="auto"/>
        </w:rPr>
        <w:t>hello there hello there</w:t>
      </w:r>
    </w:p>
    <w:p>
      <w:pPr>
        <w:spacing w:after="0" w:line="55" w:lineRule="exact"/>
        <w:rPr>
          <w:rFonts w:ascii="Arial" w:cs="Arial" w:eastAsia="Arial" w:hAnsi="Arial"/>
          <w:sz w:val="18"/>
          <w:szCs w:val="18"/>
          <w:color w:val="auto"/>
        </w:rPr>
      </w:pPr>
    </w:p>
    <w:p>
      <w:pPr>
        <w:ind w:left="360" w:right="6220"/>
        <w:spacing w:after="0" w:line="222" w:lineRule="auto"/>
        <w:tabs>
          <w:tab w:leader="none" w:pos="548" w:val="left"/>
        </w:tabs>
        <w:numPr>
          <w:ilvl w:val="0"/>
          <w:numId w:val="106"/>
        </w:numPr>
        <w:rPr>
          <w:rFonts w:ascii="Arial" w:cs="Arial" w:eastAsia="Arial" w:hAnsi="Arial"/>
          <w:sz w:val="18"/>
          <w:szCs w:val="18"/>
          <w:color w:val="auto"/>
        </w:rPr>
      </w:pPr>
      <w:r>
        <w:rPr>
          <w:rFonts w:ascii="Arial" w:cs="Arial" w:eastAsia="Arial" w:hAnsi="Arial"/>
          <w:sz w:val="18"/>
          <w:szCs w:val="18"/>
          <w:color w:val="auto"/>
        </w:rPr>
        <w:t>finished finished</w:t>
      </w:r>
    </w:p>
    <w:p>
      <w:pPr>
        <w:spacing w:after="0" w:line="12" w:lineRule="exact"/>
        <w:rPr>
          <w:rFonts w:ascii="Arial" w:cs="Arial" w:eastAsia="Arial" w:hAnsi="Arial"/>
          <w:sz w:val="18"/>
          <w:szCs w:val="18"/>
          <w:color w:val="auto"/>
        </w:rPr>
      </w:pPr>
    </w:p>
    <w:p>
      <w:pPr>
        <w:ind w:left="540" w:hanging="180"/>
        <w:spacing w:after="0"/>
        <w:tabs>
          <w:tab w:leader="none" w:pos="540" w:val="left"/>
        </w:tabs>
        <w:numPr>
          <w:ilvl w:val="0"/>
          <w:numId w:val="106"/>
        </w:numPr>
        <w:rPr>
          <w:rFonts w:ascii="Arial" w:cs="Arial" w:eastAsia="Arial" w:hAnsi="Arial"/>
          <w:sz w:val="18"/>
          <w:szCs w:val="18"/>
          <w:color w:val="auto"/>
        </w:rPr>
      </w:pPr>
      <w:r>
        <w:rPr>
          <w:rFonts w:ascii="Arial" w:cs="Arial" w:eastAsia="Arial" w:hAnsi="Arial"/>
          <w:sz w:val="18"/>
          <w:szCs w:val="18"/>
          <w:color w:val="auto"/>
        </w:rPr>
        <w:t>done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Done!</w:t>
      </w:r>
    </w:p>
    <w:p>
      <w:pPr>
        <w:spacing w:after="0" w:line="319" w:lineRule="exact"/>
        <w:rPr>
          <w:sz w:val="20"/>
          <w:szCs w:val="20"/>
          <w:color w:val="auto"/>
        </w:rPr>
      </w:pPr>
    </w:p>
    <w:p>
      <w:pPr>
        <w:jc w:val="both"/>
        <w:ind w:left="360" w:right="40" w:hanging="6"/>
        <w:spacing w:after="0" w:line="198" w:lineRule="auto"/>
        <w:rPr>
          <w:sz w:val="20"/>
          <w:szCs w:val="20"/>
          <w:color w:val="auto"/>
        </w:rPr>
      </w:pPr>
      <w:r>
        <w:rPr>
          <w:rFonts w:ascii="Gabriola" w:cs="Gabriola" w:eastAsia="Gabriola" w:hAnsi="Gabriola"/>
          <w:sz w:val="20"/>
          <w:szCs w:val="20"/>
          <w:color w:val="auto"/>
        </w:rPr>
        <w:t xml:space="preserve">This way of writing </w:t>
      </w:r>
      <w:r>
        <w:rPr>
          <w:rFonts w:ascii="Arial" w:cs="Arial" w:eastAsia="Arial" w:hAnsi="Arial"/>
          <w:sz w:val="20"/>
          <w:szCs w:val="20"/>
          <w:color w:val="auto"/>
        </w:rPr>
        <w:t>while</w:t>
      </w:r>
      <w:r>
        <w:rPr>
          <w:rFonts w:ascii="Gabriola" w:cs="Gabriola" w:eastAsia="Gabriola" w:hAnsi="Gabriola"/>
          <w:sz w:val="20"/>
          <w:szCs w:val="20"/>
          <w:color w:val="auto"/>
        </w:rPr>
        <w:t xml:space="preserve"> loops is common because you can check the condition anywhere in the loop (not just at the top) and you can express the stop condition aﬃrmatively (“stop when this happens”) rather than negatively (“keep going until that happens.”).</w:t>
      </w:r>
    </w:p>
    <w:p>
      <w:pPr>
        <w:spacing w:after="0" w:line="200" w:lineRule="exact"/>
        <w:rPr>
          <w:sz w:val="20"/>
          <w:szCs w:val="20"/>
          <w:color w:val="auto"/>
        </w:rPr>
      </w:pPr>
    </w:p>
    <w:p>
      <w:pPr>
        <w:spacing w:after="0" w:line="255"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5.5</w:t>
        <w:tab/>
        <w:t>Finishing iterations with continue</w:t>
      </w:r>
    </w:p>
    <w:p>
      <w:pPr>
        <w:sectPr>
          <w:pgSz w:w="9820" w:h="14198" w:orient="portrait"/>
          <w:cols w:equalWidth="0" w:num="1">
            <w:col w:w="7520"/>
          </w:cols>
          <w:pgMar w:left="1440" w:top="220" w:right="854" w:bottom="533" w:gutter="0" w:footer="0" w:header="0"/>
        </w:sectPr>
      </w:pPr>
    </w:p>
    <w:p>
      <w:pPr>
        <w:spacing w:after="0" w:line="328" w:lineRule="exact"/>
        <w:rPr>
          <w:sz w:val="20"/>
          <w:szCs w:val="20"/>
          <w:color w:val="auto"/>
        </w:rPr>
      </w:pPr>
    </w:p>
    <w:p>
      <w:pPr>
        <w:ind w:left="360" w:right="40"/>
        <w:spacing w:after="0" w:line="189" w:lineRule="auto"/>
        <w:rPr>
          <w:sz w:val="20"/>
          <w:szCs w:val="20"/>
          <w:color w:val="auto"/>
        </w:rPr>
      </w:pPr>
      <w:r>
        <w:rPr>
          <w:rFonts w:ascii="Gabriola" w:cs="Gabriola" w:eastAsia="Gabriola" w:hAnsi="Gabriola"/>
          <w:sz w:val="15"/>
          <w:szCs w:val="15"/>
          <w:color w:val="auto"/>
        </w:rPr>
        <w:t xml:space="preserve">Sometimes you are in an iteration of a loop and want to finish the current iteration and immediately jump to the next iteration. In that case you can use the </w:t>
      </w:r>
      <w:r>
        <w:rPr>
          <w:rFonts w:ascii="Arial" w:cs="Arial" w:eastAsia="Arial" w:hAnsi="Arial"/>
          <w:sz w:val="15"/>
          <w:szCs w:val="15"/>
          <w:color w:val="auto"/>
        </w:rPr>
        <w:t>continue</w:t>
      </w:r>
    </w:p>
    <w:p>
      <w:pPr>
        <w:sectPr>
          <w:pgSz w:w="9820" w:h="14198" w:orient="portrait"/>
          <w:cols w:equalWidth="0" w:num="1">
            <w:col w:w="7520"/>
          </w:cols>
          <w:pgMar w:left="1440" w:top="220" w:right="854" w:bottom="533" w:gutter="0" w:footer="0" w:header="0"/>
          <w:type w:val="continuous"/>
        </w:sectPr>
      </w:pPr>
    </w:p>
    <w:bookmarkStart w:id="71" w:name="page72"/>
    <w:bookmarkEnd w:id="71"/>
    <w:p>
      <w:pPr>
        <w:spacing w:after="0"/>
        <w:tabs>
          <w:tab w:leader="none" w:pos="4560" w:val="left"/>
          <w:tab w:leader="none" w:pos="5940" w:val="left"/>
        </w:tabs>
        <w:rPr>
          <w:sz w:val="20"/>
          <w:szCs w:val="20"/>
          <w:color w:val="auto"/>
        </w:rPr>
      </w:pPr>
      <w:r>
        <w:rPr>
          <w:rFonts w:ascii="Arial" w:cs="Arial" w:eastAsia="Arial" w:hAnsi="Arial"/>
          <w:sz w:val="20"/>
          <w:szCs w:val="20"/>
          <w:color w:val="auto"/>
        </w:rPr>
        <w:t>60</w:t>
      </w:r>
      <w:r>
        <w:rPr>
          <w:sz w:val="20"/>
          <w:szCs w:val="20"/>
          <w:color w:val="auto"/>
        </w:rPr>
        <w:tab/>
      </w:r>
      <w:r>
        <w:rPr>
          <w:rFonts w:ascii="Times New Roman" w:cs="Times New Roman" w:eastAsia="Times New Roman" w:hAnsi="Times New Roman"/>
          <w:sz w:val="20"/>
          <w:szCs w:val="20"/>
          <w:i w:val="1"/>
          <w:iCs w:val="1"/>
          <w:color w:val="auto"/>
        </w:rPr>
        <w:t>CHAPTER 5.</w:t>
        <w:tab/>
        <w:t>ITERATION</w:t>
      </w:r>
    </w:p>
    <w:p>
      <w:pPr>
        <w:spacing w:after="0" w:line="362"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statement to skip to the next iteration without finishing the body of the loop for the current iteration.</w:t>
      </w:r>
    </w:p>
    <w:p>
      <w:pPr>
        <w:spacing w:after="0" w:line="179"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Here is an example of a loop that copies its input until the user types “done”, but treats lines that start with the hash character as lines not to be printed (kind of like Python comments).</w:t>
      </w:r>
    </w:p>
    <w:p>
      <w:pPr>
        <w:spacing w:after="0" w:line="365"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Arial" w:cs="Arial" w:eastAsia="Arial" w:hAnsi="Arial"/>
          <w:sz w:val="20"/>
          <w:szCs w:val="20"/>
          <w:color w:val="007021"/>
        </w:rPr>
        <w:t>True</w:t>
      </w:r>
      <w:r>
        <w:rPr>
          <w:rFonts w:ascii="Arial" w:cs="Arial" w:eastAsia="Arial" w:hAnsi="Arial"/>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 xml:space="preserve">line  =  </w:t>
      </w:r>
      <w:r>
        <w:rPr>
          <w:rFonts w:ascii="Arial" w:cs="Arial" w:eastAsia="Arial" w:hAnsi="Arial"/>
          <w:sz w:val="20"/>
          <w:szCs w:val="20"/>
          <w:color w:val="8F2100"/>
        </w:rPr>
        <w:t>input</w:t>
      </w:r>
      <w:r>
        <w:rPr>
          <w:rFonts w:ascii="Arial" w:cs="Arial" w:eastAsia="Arial" w:hAnsi="Arial"/>
          <w:sz w:val="20"/>
          <w:szCs w:val="20"/>
          <w:color w:val="auto"/>
        </w:rPr>
        <w:t>(</w:t>
      </w:r>
      <w:r>
        <w:rPr>
          <w:rFonts w:ascii="Arial" w:cs="Arial" w:eastAsia="Arial" w:hAnsi="Arial"/>
          <w:sz w:val="20"/>
          <w:szCs w:val="20"/>
          <w:color w:val="4070A1"/>
        </w:rPr>
        <w:t>'&gt;  '</w:t>
      </w:r>
      <w:r>
        <w:rPr>
          <w:rFonts w:ascii="Arial" w:cs="Arial" w:eastAsia="Arial" w:hAnsi="Arial"/>
          <w:sz w:val="20"/>
          <w:szCs w:val="20"/>
          <w:color w:val="auto"/>
        </w:rPr>
        <w:t>)</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line[</w:t>
      </w:r>
      <w:r>
        <w:rPr>
          <w:rFonts w:ascii="Arial" w:cs="Arial" w:eastAsia="Arial" w:hAnsi="Arial"/>
          <w:sz w:val="20"/>
          <w:szCs w:val="20"/>
          <w:color w:val="40A170"/>
        </w:rPr>
        <w:t>0</w:t>
      </w:r>
      <w:r>
        <w:rPr>
          <w:rFonts w:ascii="Arial" w:cs="Arial" w:eastAsia="Arial" w:hAnsi="Arial"/>
          <w:sz w:val="20"/>
          <w:szCs w:val="20"/>
          <w:color w:val="auto"/>
        </w:rPr>
        <w:t xml:space="preserve">]  ==  </w:t>
      </w:r>
      <w:r>
        <w:rPr>
          <w:rFonts w:ascii="Arial" w:cs="Arial" w:eastAsia="Arial" w:hAnsi="Arial"/>
          <w:sz w:val="20"/>
          <w:szCs w:val="20"/>
          <w:color w:val="4070A1"/>
        </w:rPr>
        <w:t>'#'</w:t>
      </w:r>
      <w:r>
        <w:rPr>
          <w:rFonts w:ascii="Arial" w:cs="Arial" w:eastAsia="Arial" w:hAnsi="Arial"/>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line  ==  </w:t>
      </w:r>
      <w:r>
        <w:rPr>
          <w:rFonts w:ascii="Arial" w:cs="Arial" w:eastAsia="Arial" w:hAnsi="Arial"/>
          <w:sz w:val="20"/>
          <w:szCs w:val="20"/>
          <w:color w:val="4070A1"/>
        </w:rPr>
        <w:t>'done'</w:t>
      </w:r>
      <w:r>
        <w:rPr>
          <w:rFonts w:ascii="Arial" w:cs="Arial" w:eastAsia="Arial" w:hAnsi="Arial"/>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(line)</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'Done!'</w:t>
      </w:r>
      <w:r>
        <w:rPr>
          <w:rFonts w:ascii="Arial" w:cs="Arial" w:eastAsia="Arial" w:hAnsi="Arial"/>
          <w:sz w:val="20"/>
          <w:szCs w:val="20"/>
          <w:color w:val="000000"/>
        </w:rPr>
        <w:t>)</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http://www.py4e.com/code3/copytildone2.py</w:t>
      </w:r>
    </w:p>
    <w:p>
      <w:pPr>
        <w:spacing w:after="0" w:line="374" w:lineRule="exact"/>
        <w:rPr>
          <w:sz w:val="20"/>
          <w:szCs w:val="20"/>
          <w:color w:val="auto"/>
        </w:rPr>
      </w:pPr>
    </w:p>
    <w:p>
      <w:pPr>
        <w:spacing w:after="0"/>
        <w:rPr>
          <w:sz w:val="20"/>
          <w:szCs w:val="20"/>
          <w:color w:val="auto"/>
        </w:rPr>
      </w:pPr>
      <w:r>
        <w:rPr>
          <w:rFonts w:ascii="Arial" w:cs="Arial" w:eastAsia="Arial" w:hAnsi="Arial"/>
          <w:sz w:val="20"/>
          <w:szCs w:val="20"/>
          <w:color w:val="auto"/>
        </w:rPr>
        <w:t>Here is a sample run of this new program with continue added.</w:t>
      </w:r>
    </w:p>
    <w:p>
      <w:pPr>
        <w:spacing w:after="0" w:line="200" w:lineRule="exact"/>
        <w:rPr>
          <w:sz w:val="20"/>
          <w:szCs w:val="20"/>
          <w:color w:val="auto"/>
        </w:rPr>
      </w:pPr>
    </w:p>
    <w:p>
      <w:pPr>
        <w:spacing w:after="0" w:line="207" w:lineRule="exact"/>
        <w:rPr>
          <w:sz w:val="20"/>
          <w:szCs w:val="20"/>
          <w:color w:val="auto"/>
        </w:rPr>
      </w:pPr>
    </w:p>
    <w:p>
      <w:pPr>
        <w:ind w:right="6254"/>
        <w:spacing w:after="0" w:line="222" w:lineRule="auto"/>
        <w:tabs>
          <w:tab w:leader="none" w:pos="188" w:val="left"/>
        </w:tabs>
        <w:numPr>
          <w:ilvl w:val="0"/>
          <w:numId w:val="107"/>
        </w:numPr>
        <w:rPr>
          <w:rFonts w:ascii="Arial" w:cs="Arial" w:eastAsia="Arial" w:hAnsi="Arial"/>
          <w:sz w:val="18"/>
          <w:szCs w:val="18"/>
          <w:color w:val="auto"/>
        </w:rPr>
      </w:pPr>
      <w:r>
        <w:rPr>
          <w:rFonts w:ascii="Arial" w:cs="Arial" w:eastAsia="Arial" w:hAnsi="Arial"/>
          <w:sz w:val="18"/>
          <w:szCs w:val="18"/>
          <w:color w:val="auto"/>
        </w:rPr>
        <w:t>hello there hello there</w:t>
      </w:r>
    </w:p>
    <w:p>
      <w:pPr>
        <w:spacing w:after="0" w:line="12" w:lineRule="exact"/>
        <w:rPr>
          <w:rFonts w:ascii="Arial" w:cs="Arial" w:eastAsia="Arial" w:hAnsi="Arial"/>
          <w:sz w:val="18"/>
          <w:szCs w:val="18"/>
          <w:color w:val="auto"/>
        </w:rPr>
      </w:pPr>
    </w:p>
    <w:p>
      <w:pPr>
        <w:ind w:left="180" w:hanging="180"/>
        <w:spacing w:after="0"/>
        <w:tabs>
          <w:tab w:leader="none" w:pos="180" w:val="left"/>
        </w:tabs>
        <w:numPr>
          <w:ilvl w:val="0"/>
          <w:numId w:val="107"/>
        </w:numPr>
        <w:rPr>
          <w:rFonts w:ascii="Arial" w:cs="Arial" w:eastAsia="Arial" w:hAnsi="Arial"/>
          <w:sz w:val="18"/>
          <w:szCs w:val="18"/>
          <w:color w:val="auto"/>
        </w:rPr>
      </w:pPr>
      <w:r>
        <w:rPr>
          <w:rFonts w:ascii="Arial" w:cs="Arial" w:eastAsia="Arial" w:hAnsi="Arial"/>
          <w:sz w:val="18"/>
          <w:szCs w:val="18"/>
          <w:color w:val="auto"/>
        </w:rPr>
        <w:t>#  don't  print  this</w:t>
      </w:r>
    </w:p>
    <w:p>
      <w:pPr>
        <w:spacing w:after="0" w:line="12" w:lineRule="exact"/>
        <w:rPr>
          <w:rFonts w:ascii="Arial" w:cs="Arial" w:eastAsia="Arial" w:hAnsi="Arial"/>
          <w:sz w:val="18"/>
          <w:szCs w:val="18"/>
          <w:color w:val="auto"/>
        </w:rPr>
      </w:pPr>
    </w:p>
    <w:p>
      <w:pPr>
        <w:ind w:left="180" w:hanging="180"/>
        <w:spacing w:after="0"/>
        <w:tabs>
          <w:tab w:leader="none" w:pos="180" w:val="left"/>
        </w:tabs>
        <w:numPr>
          <w:ilvl w:val="0"/>
          <w:numId w:val="107"/>
        </w:numPr>
        <w:rPr>
          <w:rFonts w:ascii="Arial" w:cs="Arial" w:eastAsia="Arial" w:hAnsi="Arial"/>
          <w:sz w:val="18"/>
          <w:szCs w:val="18"/>
          <w:color w:val="auto"/>
        </w:rPr>
      </w:pPr>
      <w:r>
        <w:rPr>
          <w:rFonts w:ascii="Arial" w:cs="Arial" w:eastAsia="Arial" w:hAnsi="Arial"/>
          <w:sz w:val="18"/>
          <w:szCs w:val="18"/>
          <w:color w:val="auto"/>
        </w:rPr>
        <w:t>print  this!</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print  this!</w:t>
      </w:r>
    </w:p>
    <w:p>
      <w:pPr>
        <w:spacing w:after="0" w:line="12" w:lineRule="exact"/>
        <w:rPr>
          <w:sz w:val="20"/>
          <w:szCs w:val="20"/>
          <w:color w:val="auto"/>
        </w:rPr>
      </w:pPr>
    </w:p>
    <w:p>
      <w:pPr>
        <w:ind w:left="180" w:hanging="180"/>
        <w:spacing w:after="0"/>
        <w:tabs>
          <w:tab w:leader="none" w:pos="180" w:val="left"/>
        </w:tabs>
        <w:numPr>
          <w:ilvl w:val="0"/>
          <w:numId w:val="108"/>
        </w:numPr>
        <w:rPr>
          <w:rFonts w:ascii="Arial" w:cs="Arial" w:eastAsia="Arial" w:hAnsi="Arial"/>
          <w:sz w:val="18"/>
          <w:szCs w:val="18"/>
          <w:color w:val="auto"/>
        </w:rPr>
      </w:pPr>
      <w:r>
        <w:rPr>
          <w:rFonts w:ascii="Arial" w:cs="Arial" w:eastAsia="Arial" w:hAnsi="Arial"/>
          <w:sz w:val="18"/>
          <w:szCs w:val="18"/>
          <w:color w:val="auto"/>
        </w:rPr>
        <w:t>done</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Done!</w:t>
      </w:r>
    </w:p>
    <w:p>
      <w:pPr>
        <w:spacing w:after="0" w:line="200" w:lineRule="exact"/>
        <w:rPr>
          <w:sz w:val="20"/>
          <w:szCs w:val="20"/>
          <w:color w:val="auto"/>
        </w:rPr>
      </w:pPr>
    </w:p>
    <w:p>
      <w:pPr>
        <w:spacing w:after="0" w:line="210" w:lineRule="exact"/>
        <w:rPr>
          <w:sz w:val="20"/>
          <w:szCs w:val="20"/>
          <w:color w:val="auto"/>
        </w:rPr>
      </w:pPr>
    </w:p>
    <w:p>
      <w:pPr>
        <w:jc w:val="both"/>
        <w:ind w:right="314"/>
        <w:spacing w:after="0" w:line="234" w:lineRule="auto"/>
        <w:rPr>
          <w:sz w:val="20"/>
          <w:szCs w:val="20"/>
          <w:color w:val="auto"/>
        </w:rPr>
      </w:pPr>
      <w:r>
        <w:rPr>
          <w:rFonts w:ascii="Arial" w:cs="Arial" w:eastAsia="Arial" w:hAnsi="Arial"/>
          <w:sz w:val="20"/>
          <w:szCs w:val="20"/>
          <w:color w:val="auto"/>
        </w:rPr>
        <w:t>All the lines are printed except the one that starts with the hash sign because when the continue is executed, it ends the current iteration and jumps back to the while statement to start the next iteration, thus skipping the print statement.</w:t>
      </w:r>
    </w:p>
    <w:p>
      <w:pPr>
        <w:spacing w:after="0" w:line="200" w:lineRule="exact"/>
        <w:rPr>
          <w:sz w:val="20"/>
          <w:szCs w:val="20"/>
          <w:color w:val="auto"/>
        </w:rPr>
      </w:pPr>
    </w:p>
    <w:p>
      <w:pPr>
        <w:spacing w:after="0" w:line="323"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5.6</w:t>
        <w:tab/>
        <w:t>Definite loops using for</w:t>
      </w:r>
    </w:p>
    <w:p>
      <w:pPr>
        <w:spacing w:after="0" w:line="361" w:lineRule="exact"/>
        <w:rPr>
          <w:sz w:val="20"/>
          <w:szCs w:val="20"/>
          <w:color w:val="auto"/>
        </w:rPr>
      </w:pPr>
    </w:p>
    <w:p>
      <w:pPr>
        <w:jc w:val="both"/>
        <w:ind w:right="334" w:firstLine="7"/>
        <w:spacing w:after="0" w:line="242" w:lineRule="auto"/>
        <w:rPr>
          <w:sz w:val="20"/>
          <w:szCs w:val="20"/>
          <w:color w:val="auto"/>
        </w:rPr>
      </w:pPr>
      <w:r>
        <w:rPr>
          <w:rFonts w:ascii="Arial" w:cs="Arial" w:eastAsia="Arial" w:hAnsi="Arial"/>
          <w:sz w:val="20"/>
          <w:szCs w:val="20"/>
          <w:color w:val="auto"/>
        </w:rPr>
        <w:t xml:space="preserve">Sometimes we want to loop through a </w:t>
      </w:r>
      <w:r>
        <w:rPr>
          <w:rFonts w:ascii="Arial" w:cs="Arial" w:eastAsia="Arial" w:hAnsi="Arial"/>
          <w:sz w:val="20"/>
          <w:szCs w:val="20"/>
          <w:b w:val="1"/>
          <w:bCs w:val="1"/>
          <w:i w:val="1"/>
          <w:iCs w:val="1"/>
          <w:color w:val="auto"/>
        </w:rPr>
        <w:t>set</w:t>
      </w:r>
      <w:r>
        <w:rPr>
          <w:rFonts w:ascii="Arial" w:cs="Arial" w:eastAsia="Arial" w:hAnsi="Arial"/>
          <w:sz w:val="20"/>
          <w:szCs w:val="20"/>
          <w:color w:val="auto"/>
        </w:rPr>
        <w:t xml:space="preserve"> of things such as a list of words, the lines in a file, or a list of numbers. When we have a list of things to loop through, we can construct a </w:t>
      </w:r>
      <w:r>
        <w:rPr>
          <w:rFonts w:ascii="Arial" w:cs="Arial" w:eastAsia="Arial" w:hAnsi="Arial"/>
          <w:sz w:val="20"/>
          <w:szCs w:val="20"/>
          <w:b w:val="1"/>
          <w:bCs w:val="1"/>
          <w:i w:val="1"/>
          <w:iCs w:val="1"/>
          <w:color w:val="auto"/>
        </w:rPr>
        <w:t>definite</w:t>
      </w:r>
      <w:r>
        <w:rPr>
          <w:rFonts w:ascii="Arial" w:cs="Arial" w:eastAsia="Arial" w:hAnsi="Arial"/>
          <w:sz w:val="20"/>
          <w:szCs w:val="20"/>
          <w:color w:val="auto"/>
        </w:rPr>
        <w:t xml:space="preserve"> loop using a for statement. We call the while statement an </w:t>
      </w:r>
      <w:r>
        <w:rPr>
          <w:rFonts w:ascii="Arial" w:cs="Arial" w:eastAsia="Arial" w:hAnsi="Arial"/>
          <w:sz w:val="20"/>
          <w:szCs w:val="20"/>
          <w:b w:val="1"/>
          <w:bCs w:val="1"/>
          <w:i w:val="1"/>
          <w:iCs w:val="1"/>
          <w:color w:val="auto"/>
        </w:rPr>
        <w:t>indefinite</w:t>
      </w:r>
      <w:r>
        <w:rPr>
          <w:rFonts w:ascii="Arial" w:cs="Arial" w:eastAsia="Arial" w:hAnsi="Arial"/>
          <w:sz w:val="20"/>
          <w:szCs w:val="20"/>
          <w:color w:val="auto"/>
        </w:rPr>
        <w:t xml:space="preserve"> loop because it simply loops until some condition becomes False, whereas the for loop is looping through a known set of items so it runs through as many iterations as there are items in the set.</w:t>
      </w:r>
    </w:p>
    <w:p>
      <w:pPr>
        <w:spacing w:after="0" w:line="179"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The syntax of a for loop is similar to the while loop in that there is a for statement and a loop body:</w:t>
      </w:r>
    </w:p>
    <w:p>
      <w:pPr>
        <w:spacing w:after="0" w:line="200" w:lineRule="exact"/>
        <w:rPr>
          <w:sz w:val="20"/>
          <w:szCs w:val="20"/>
          <w:color w:val="auto"/>
        </w:rPr>
      </w:pPr>
    </w:p>
    <w:p>
      <w:pPr>
        <w:spacing w:after="0" w:line="215" w:lineRule="exact"/>
        <w:rPr>
          <w:sz w:val="20"/>
          <w:szCs w:val="20"/>
          <w:color w:val="auto"/>
        </w:rPr>
      </w:pPr>
    </w:p>
    <w:p>
      <w:pPr>
        <w:ind w:right="3494"/>
        <w:spacing w:after="0" w:line="219" w:lineRule="auto"/>
        <w:rPr>
          <w:sz w:val="20"/>
          <w:szCs w:val="20"/>
          <w:color w:val="auto"/>
        </w:rPr>
      </w:pPr>
      <w:r>
        <w:rPr>
          <w:rFonts w:ascii="Arial" w:cs="Arial" w:eastAsia="Arial" w:hAnsi="Arial"/>
          <w:sz w:val="20"/>
          <w:szCs w:val="20"/>
          <w:color w:val="auto"/>
        </w:rPr>
        <w:t>friends = [</w:t>
      </w:r>
      <w:r>
        <w:rPr>
          <w:rFonts w:ascii="Arial" w:cs="Arial" w:eastAsia="Arial" w:hAnsi="Arial"/>
          <w:sz w:val="20"/>
          <w:szCs w:val="20"/>
          <w:color w:val="4070A1"/>
        </w:rPr>
        <w:t>'Joseph'</w:t>
      </w:r>
      <w:r>
        <w:rPr>
          <w:rFonts w:ascii="Arial" w:cs="Arial" w:eastAsia="Arial" w:hAnsi="Arial"/>
          <w:sz w:val="20"/>
          <w:szCs w:val="20"/>
          <w:color w:val="auto"/>
        </w:rPr>
        <w:t xml:space="preserve">, </w:t>
      </w:r>
      <w:r>
        <w:rPr>
          <w:rFonts w:ascii="Arial" w:cs="Arial" w:eastAsia="Arial" w:hAnsi="Arial"/>
          <w:sz w:val="20"/>
          <w:szCs w:val="20"/>
          <w:color w:val="4070A1"/>
        </w:rPr>
        <w:t>'Glenn'</w:t>
      </w:r>
      <w:r>
        <w:rPr>
          <w:rFonts w:ascii="Arial" w:cs="Arial" w:eastAsia="Arial" w:hAnsi="Arial"/>
          <w:sz w:val="20"/>
          <w:szCs w:val="20"/>
          <w:color w:val="auto"/>
        </w:rPr>
        <w:t xml:space="preserve">, </w:t>
      </w:r>
      <w:r>
        <w:rPr>
          <w:rFonts w:ascii="Arial" w:cs="Arial" w:eastAsia="Arial" w:hAnsi="Arial"/>
          <w:sz w:val="20"/>
          <w:szCs w:val="20"/>
          <w:color w:val="4070A1"/>
        </w:rPr>
        <w:t>'Sally'</w:t>
      </w:r>
      <w:r>
        <w:rPr>
          <w:rFonts w:ascii="Arial" w:cs="Arial" w:eastAsia="Arial" w:hAnsi="Arial"/>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Arial" w:cs="Arial" w:eastAsia="Arial" w:hAnsi="Arial"/>
          <w:sz w:val="20"/>
          <w:szCs w:val="20"/>
          <w:color w:val="000000"/>
        </w:rPr>
        <w:t>friend in friends:</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'Happy  New  Year:'</w:t>
      </w:r>
      <w:r>
        <w:rPr>
          <w:rFonts w:ascii="Arial" w:cs="Arial" w:eastAsia="Arial" w:hAnsi="Arial"/>
          <w:sz w:val="20"/>
          <w:szCs w:val="20"/>
          <w:color w:val="000000"/>
        </w:rPr>
        <w:t>,  friend)</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'Done!'</w:t>
      </w:r>
      <w:r>
        <w:rPr>
          <w:rFonts w:ascii="Arial" w:cs="Arial" w:eastAsia="Arial" w:hAnsi="Arial"/>
          <w:sz w:val="20"/>
          <w:szCs w:val="20"/>
          <w:color w:val="000000"/>
        </w:rPr>
        <w:t>)</w:t>
      </w:r>
    </w:p>
    <w:p>
      <w:pPr>
        <w:sectPr>
          <w:pgSz w:w="9820" w:h="14198" w:orient="portrait"/>
          <w:cols w:equalWidth="0" w:num="1">
            <w:col w:w="7474"/>
          </w:cols>
          <w:pgMar w:left="900" w:top="357" w:right="1440" w:bottom="535" w:gutter="0" w:footer="0" w:header="0"/>
        </w:sectPr>
      </w:pPr>
    </w:p>
    <w:bookmarkStart w:id="72" w:name="page73"/>
    <w:bookmarkEnd w:id="72"/>
    <w:tbl>
      <w:tblPr>
        <w:tblLayout w:type="fixed"/>
        <w:tblInd w:w="360" w:type="dxa"/>
        <w:tblCellMar>
          <w:top w:w="0" w:type="dxa"/>
          <w:left w:w="0" w:type="dxa"/>
          <w:bottom w:w="0" w:type="dxa"/>
          <w:right w:w="0" w:type="dxa"/>
        </w:tblCellMar>
      </w:tblPr>
      <w:tr>
        <w:trPr>
          <w:trHeight w:val="230"/>
        </w:trPr>
        <w:tc>
          <w:tcPr>
            <w:tcW w:w="45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5.7.   LOOP PATTERNS</w:t>
            </w:r>
          </w:p>
        </w:tc>
        <w:tc>
          <w:tcPr>
            <w:tcW w:w="2580" w:type="dxa"/>
            <w:vAlign w:val="bottom"/>
          </w:tcPr>
          <w:p>
            <w:pPr>
              <w:jc w:val="right"/>
              <w:spacing w:after="0"/>
              <w:rPr>
                <w:sz w:val="20"/>
                <w:szCs w:val="20"/>
                <w:color w:val="auto"/>
              </w:rPr>
            </w:pPr>
            <w:r>
              <w:rPr>
                <w:rFonts w:ascii="Arial" w:cs="Arial" w:eastAsia="Arial" w:hAnsi="Arial"/>
                <w:sz w:val="20"/>
                <w:szCs w:val="20"/>
                <w:color w:val="auto"/>
              </w:rPr>
              <w:t>61</w:t>
            </w:r>
          </w:p>
        </w:tc>
      </w:tr>
    </w:tbl>
    <w:p>
      <w:pPr>
        <w:spacing w:after="0" w:line="346" w:lineRule="exact"/>
        <w:rPr>
          <w:sz w:val="20"/>
          <w:szCs w:val="20"/>
          <w:color w:val="auto"/>
        </w:rPr>
      </w:pPr>
    </w:p>
    <w:p>
      <w:pPr>
        <w:jc w:val="both"/>
        <w:ind w:left="360" w:right="40"/>
        <w:spacing w:after="0" w:line="215" w:lineRule="auto"/>
        <w:rPr>
          <w:rFonts w:ascii="Arial" w:cs="Arial" w:eastAsia="Arial" w:hAnsi="Arial"/>
          <w:sz w:val="20"/>
          <w:szCs w:val="20"/>
          <w:color w:val="auto"/>
        </w:rPr>
      </w:pPr>
      <w:r>
        <w:rPr>
          <w:rFonts w:ascii="Arial" w:cs="Arial" w:eastAsia="Arial" w:hAnsi="Arial"/>
          <w:sz w:val="20"/>
          <w:szCs w:val="20"/>
          <w:color w:val="auto"/>
        </w:rPr>
        <w:t>In Python terms, the variable friends is a list</w:t>
      </w:r>
      <w:hyperlink w:anchor="page73">
        <w:r>
          <w:rPr>
            <w:rFonts w:ascii="Arial" w:cs="Arial" w:eastAsia="Arial" w:hAnsi="Arial"/>
            <w:sz w:val="27"/>
            <w:szCs w:val="27"/>
            <w:color w:val="0000FF"/>
            <w:vertAlign w:val="superscript"/>
          </w:rPr>
          <w:t>1</w:t>
        </w:r>
        <w:r>
          <w:rPr>
            <w:rFonts w:ascii="Arial" w:cs="Arial" w:eastAsia="Arial" w:hAnsi="Arial"/>
            <w:sz w:val="20"/>
            <w:szCs w:val="20"/>
            <w:color w:val="auto"/>
          </w:rPr>
          <w:t xml:space="preserve"> </w:t>
        </w:r>
      </w:hyperlink>
      <w:r>
        <w:rPr>
          <w:rFonts w:ascii="Arial" w:cs="Arial" w:eastAsia="Arial" w:hAnsi="Arial"/>
          <w:sz w:val="20"/>
          <w:szCs w:val="20"/>
          <w:color w:val="auto"/>
        </w:rPr>
        <w:t>of three strings and the for loop goes through the list and executes the body once for each of the three strings in the list resulting in this output:</w:t>
      </w:r>
    </w:p>
    <w:p>
      <w:pPr>
        <w:spacing w:after="0" w:line="33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Happy  New  Year:  Joseph</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Happy  New  Year:  Glenn</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Happy  New  Year:  Sally</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Done!</w:t>
      </w:r>
    </w:p>
    <w:p>
      <w:pPr>
        <w:spacing w:after="0" w:line="378" w:lineRule="exact"/>
        <w:rPr>
          <w:sz w:val="20"/>
          <w:szCs w:val="20"/>
          <w:color w:val="auto"/>
        </w:rPr>
      </w:pPr>
    </w:p>
    <w:p>
      <w:pPr>
        <w:jc w:val="both"/>
        <w:ind w:left="360" w:right="40" w:hanging="6"/>
        <w:spacing w:after="0" w:line="235" w:lineRule="auto"/>
        <w:rPr>
          <w:sz w:val="20"/>
          <w:szCs w:val="20"/>
          <w:color w:val="auto"/>
        </w:rPr>
      </w:pPr>
      <w:r>
        <w:rPr>
          <w:rFonts w:ascii="Arial" w:cs="Arial" w:eastAsia="Arial" w:hAnsi="Arial"/>
          <w:sz w:val="20"/>
          <w:szCs w:val="20"/>
          <w:color w:val="auto"/>
        </w:rPr>
        <w:t xml:space="preserve">Translating this for loop to English is not as direct as the while, but if you think of friends as a </w:t>
      </w:r>
      <w:r>
        <w:rPr>
          <w:rFonts w:ascii="Arial" w:cs="Arial" w:eastAsia="Arial" w:hAnsi="Arial"/>
          <w:sz w:val="20"/>
          <w:szCs w:val="20"/>
          <w:b w:val="1"/>
          <w:bCs w:val="1"/>
          <w:i w:val="1"/>
          <w:iCs w:val="1"/>
          <w:color w:val="auto"/>
        </w:rPr>
        <w:t>set</w:t>
      </w:r>
      <w:r>
        <w:rPr>
          <w:rFonts w:ascii="Arial" w:cs="Arial" w:eastAsia="Arial" w:hAnsi="Arial"/>
          <w:sz w:val="20"/>
          <w:szCs w:val="20"/>
          <w:color w:val="auto"/>
        </w:rPr>
        <w:t xml:space="preserve">, it goes like this: “Run the statements in the body of the for loop once for each friend </w:t>
      </w:r>
      <w:r>
        <w:rPr>
          <w:rFonts w:ascii="Arial" w:cs="Arial" w:eastAsia="Arial" w:hAnsi="Arial"/>
          <w:sz w:val="20"/>
          <w:szCs w:val="20"/>
          <w:b w:val="1"/>
          <w:bCs w:val="1"/>
          <w:i w:val="1"/>
          <w:iCs w:val="1"/>
          <w:color w:val="auto"/>
        </w:rPr>
        <w:t>in</w:t>
      </w:r>
      <w:r>
        <w:rPr>
          <w:rFonts w:ascii="Arial" w:cs="Arial" w:eastAsia="Arial" w:hAnsi="Arial"/>
          <w:sz w:val="20"/>
          <w:szCs w:val="20"/>
          <w:color w:val="auto"/>
        </w:rPr>
        <w:t xml:space="preserve"> the set named friends.”</w:t>
      </w:r>
    </w:p>
    <w:p>
      <w:pPr>
        <w:spacing w:after="0" w:line="167"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 xml:space="preserve">Looking at the for loop, </w:t>
      </w:r>
      <w:r>
        <w:rPr>
          <w:rFonts w:ascii="Arial" w:cs="Arial" w:eastAsia="Arial" w:hAnsi="Arial"/>
          <w:sz w:val="20"/>
          <w:szCs w:val="20"/>
          <w:b w:val="1"/>
          <w:bCs w:val="1"/>
          <w:i w:val="1"/>
          <w:iCs w:val="1"/>
          <w:color w:val="auto"/>
        </w:rPr>
        <w:t>for</w:t>
      </w:r>
      <w:r>
        <w:rPr>
          <w:rFonts w:ascii="Arial" w:cs="Arial" w:eastAsia="Arial" w:hAnsi="Arial"/>
          <w:sz w:val="20"/>
          <w:szCs w:val="20"/>
          <w:color w:val="auto"/>
        </w:rPr>
        <w:t xml:space="preserve"> and </w:t>
      </w:r>
      <w:r>
        <w:rPr>
          <w:rFonts w:ascii="Arial" w:cs="Arial" w:eastAsia="Arial" w:hAnsi="Arial"/>
          <w:sz w:val="20"/>
          <w:szCs w:val="20"/>
          <w:b w:val="1"/>
          <w:bCs w:val="1"/>
          <w:i w:val="1"/>
          <w:iCs w:val="1"/>
          <w:color w:val="auto"/>
        </w:rPr>
        <w:t>in</w:t>
      </w:r>
      <w:r>
        <w:rPr>
          <w:rFonts w:ascii="Arial" w:cs="Arial" w:eastAsia="Arial" w:hAnsi="Arial"/>
          <w:sz w:val="20"/>
          <w:szCs w:val="20"/>
          <w:color w:val="auto"/>
        </w:rPr>
        <w:t xml:space="preserve"> are reserved Python keywords, and friend and friends are variables.</w:t>
      </w:r>
    </w:p>
    <w:p>
      <w:pPr>
        <w:spacing w:after="0" w:line="33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friend  in  friends:</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'Happy  New  Year:'</w:t>
      </w:r>
      <w:r>
        <w:rPr>
          <w:rFonts w:ascii="Arial" w:cs="Arial" w:eastAsia="Arial" w:hAnsi="Arial"/>
          <w:sz w:val="20"/>
          <w:szCs w:val="20"/>
          <w:color w:val="000000"/>
        </w:rPr>
        <w:t>,  friend)</w:t>
      </w:r>
    </w:p>
    <w:p>
      <w:pPr>
        <w:spacing w:after="0" w:line="378" w:lineRule="exact"/>
        <w:rPr>
          <w:sz w:val="20"/>
          <w:szCs w:val="20"/>
          <w:color w:val="auto"/>
        </w:rPr>
      </w:pPr>
    </w:p>
    <w:p>
      <w:pPr>
        <w:jc w:val="both"/>
        <w:ind w:left="360" w:firstLine="7"/>
        <w:spacing w:after="0" w:line="238" w:lineRule="auto"/>
        <w:rPr>
          <w:sz w:val="20"/>
          <w:szCs w:val="20"/>
          <w:color w:val="auto"/>
        </w:rPr>
      </w:pPr>
      <w:r>
        <w:rPr>
          <w:rFonts w:ascii="Arial" w:cs="Arial" w:eastAsia="Arial" w:hAnsi="Arial"/>
          <w:sz w:val="20"/>
          <w:szCs w:val="20"/>
          <w:color w:val="auto"/>
        </w:rPr>
        <w:t xml:space="preserve">In particular, friend is the </w:t>
      </w:r>
      <w:r>
        <w:rPr>
          <w:rFonts w:ascii="Arial" w:cs="Arial" w:eastAsia="Arial" w:hAnsi="Arial"/>
          <w:sz w:val="20"/>
          <w:szCs w:val="20"/>
          <w:b w:val="1"/>
          <w:bCs w:val="1"/>
          <w:i w:val="1"/>
          <w:iCs w:val="1"/>
          <w:color w:val="auto"/>
        </w:rPr>
        <w:t>iteration variable</w:t>
      </w:r>
      <w:r>
        <w:rPr>
          <w:rFonts w:ascii="Arial" w:cs="Arial" w:eastAsia="Arial" w:hAnsi="Arial"/>
          <w:sz w:val="20"/>
          <w:szCs w:val="20"/>
          <w:color w:val="auto"/>
        </w:rPr>
        <w:t xml:space="preserve"> for the for loop. The variable friend changes for each iteration of the loop and controls when the for loop completes. The </w:t>
      </w:r>
      <w:r>
        <w:rPr>
          <w:rFonts w:ascii="Arial" w:cs="Arial" w:eastAsia="Arial" w:hAnsi="Arial"/>
          <w:sz w:val="20"/>
          <w:szCs w:val="20"/>
          <w:b w:val="1"/>
          <w:bCs w:val="1"/>
          <w:i w:val="1"/>
          <w:iCs w:val="1"/>
          <w:color w:val="auto"/>
        </w:rPr>
        <w:t>iteration variable</w:t>
      </w:r>
      <w:r>
        <w:rPr>
          <w:rFonts w:ascii="Arial" w:cs="Arial" w:eastAsia="Arial" w:hAnsi="Arial"/>
          <w:sz w:val="20"/>
          <w:szCs w:val="20"/>
          <w:color w:val="auto"/>
        </w:rPr>
        <w:t xml:space="preserve"> steps successively through the three strings stored in the friends variable.</w:t>
      </w:r>
    </w:p>
    <w:p>
      <w:pPr>
        <w:spacing w:after="0" w:line="200" w:lineRule="exact"/>
        <w:rPr>
          <w:sz w:val="20"/>
          <w:szCs w:val="20"/>
          <w:color w:val="auto"/>
        </w:rPr>
      </w:pPr>
    </w:p>
    <w:p>
      <w:pPr>
        <w:spacing w:after="0" w:line="287"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5.7</w:t>
        <w:tab/>
        <w:t>Loop patterns</w:t>
      </w:r>
    </w:p>
    <w:p>
      <w:pPr>
        <w:spacing w:after="0" w:line="344" w:lineRule="exact"/>
        <w:rPr>
          <w:sz w:val="20"/>
          <w:szCs w:val="20"/>
          <w:color w:val="auto"/>
        </w:rPr>
      </w:pPr>
    </w:p>
    <w:p>
      <w:pPr>
        <w:jc w:val="both"/>
        <w:ind w:left="360" w:right="40"/>
        <w:spacing w:after="0" w:line="235" w:lineRule="auto"/>
        <w:rPr>
          <w:sz w:val="20"/>
          <w:szCs w:val="20"/>
          <w:color w:val="auto"/>
        </w:rPr>
      </w:pPr>
      <w:r>
        <w:rPr>
          <w:rFonts w:ascii="Arial" w:cs="Arial" w:eastAsia="Arial" w:hAnsi="Arial"/>
          <w:sz w:val="20"/>
          <w:szCs w:val="20"/>
          <w:color w:val="auto"/>
        </w:rPr>
        <w:t>Often we use a for or while loop to go through a list of items or the contents of a file and we are looking for something such as the largest or smallest value of the data we scan through.</w:t>
      </w:r>
    </w:p>
    <w:p>
      <w:pPr>
        <w:spacing w:after="0" w:line="13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These loops are generally constructed by:</w:t>
      </w:r>
    </w:p>
    <w:p>
      <w:pPr>
        <w:spacing w:after="0" w:line="342" w:lineRule="exact"/>
        <w:rPr>
          <w:sz w:val="20"/>
          <w:szCs w:val="20"/>
          <w:color w:val="auto"/>
        </w:rPr>
      </w:pPr>
    </w:p>
    <w:p>
      <w:pPr>
        <w:ind w:left="860" w:hanging="256"/>
        <w:spacing w:after="0"/>
        <w:tabs>
          <w:tab w:leader="none" w:pos="860" w:val="left"/>
        </w:tabs>
        <w:numPr>
          <w:ilvl w:val="0"/>
          <w:numId w:val="109"/>
        </w:numPr>
        <w:rPr>
          <w:rFonts w:ascii="Arial" w:cs="Arial" w:eastAsia="Arial" w:hAnsi="Arial"/>
          <w:sz w:val="20"/>
          <w:szCs w:val="20"/>
          <w:color w:val="auto"/>
        </w:rPr>
      </w:pPr>
      <w:r>
        <w:rPr>
          <w:rFonts w:ascii="Arial" w:cs="Arial" w:eastAsia="Arial" w:hAnsi="Arial"/>
          <w:sz w:val="20"/>
          <w:szCs w:val="20"/>
          <w:color w:val="auto"/>
        </w:rPr>
        <w:t>Initializing one or more variables before the loop starts</w:t>
      </w:r>
    </w:p>
    <w:p>
      <w:pPr>
        <w:spacing w:after="0" w:line="212" w:lineRule="exact"/>
        <w:rPr>
          <w:rFonts w:ascii="Arial" w:cs="Arial" w:eastAsia="Arial" w:hAnsi="Arial"/>
          <w:sz w:val="20"/>
          <w:szCs w:val="20"/>
          <w:color w:val="auto"/>
        </w:rPr>
      </w:pPr>
    </w:p>
    <w:p>
      <w:pPr>
        <w:ind w:left="860" w:right="20" w:hanging="256"/>
        <w:spacing w:after="0" w:line="227" w:lineRule="auto"/>
        <w:tabs>
          <w:tab w:leader="none" w:pos="860" w:val="left"/>
        </w:tabs>
        <w:numPr>
          <w:ilvl w:val="0"/>
          <w:numId w:val="109"/>
        </w:numPr>
        <w:rPr>
          <w:rFonts w:ascii="Arial" w:cs="Arial" w:eastAsia="Arial" w:hAnsi="Arial"/>
          <w:sz w:val="20"/>
          <w:szCs w:val="20"/>
          <w:color w:val="auto"/>
        </w:rPr>
      </w:pPr>
      <w:r>
        <w:rPr>
          <w:rFonts w:ascii="Arial" w:cs="Arial" w:eastAsia="Arial" w:hAnsi="Arial"/>
          <w:sz w:val="20"/>
          <w:szCs w:val="20"/>
          <w:color w:val="auto"/>
        </w:rPr>
        <w:t>Performing some computation on each item in the loop body, possibly chang-ing the variables in the body of the loop</w:t>
      </w:r>
    </w:p>
    <w:p>
      <w:pPr>
        <w:spacing w:after="0" w:line="181" w:lineRule="exact"/>
        <w:rPr>
          <w:rFonts w:ascii="Arial" w:cs="Arial" w:eastAsia="Arial" w:hAnsi="Arial"/>
          <w:sz w:val="20"/>
          <w:szCs w:val="20"/>
          <w:color w:val="auto"/>
        </w:rPr>
      </w:pPr>
    </w:p>
    <w:p>
      <w:pPr>
        <w:ind w:left="860" w:hanging="256"/>
        <w:spacing w:after="0"/>
        <w:tabs>
          <w:tab w:leader="none" w:pos="860" w:val="left"/>
        </w:tabs>
        <w:numPr>
          <w:ilvl w:val="0"/>
          <w:numId w:val="109"/>
        </w:numPr>
        <w:rPr>
          <w:rFonts w:ascii="Arial" w:cs="Arial" w:eastAsia="Arial" w:hAnsi="Arial"/>
          <w:sz w:val="20"/>
          <w:szCs w:val="20"/>
          <w:color w:val="auto"/>
        </w:rPr>
      </w:pPr>
      <w:r>
        <w:rPr>
          <w:rFonts w:ascii="Arial" w:cs="Arial" w:eastAsia="Arial" w:hAnsi="Arial"/>
          <w:sz w:val="20"/>
          <w:szCs w:val="20"/>
          <w:color w:val="auto"/>
        </w:rPr>
        <w:t>Looking at the resulting variables when the loop completes</w:t>
      </w:r>
    </w:p>
    <w:p>
      <w:pPr>
        <w:spacing w:after="0" w:line="374" w:lineRule="exact"/>
        <w:rPr>
          <w:sz w:val="20"/>
          <w:szCs w:val="20"/>
          <w:color w:val="auto"/>
        </w:rPr>
      </w:pPr>
    </w:p>
    <w:p>
      <w:pPr>
        <w:ind w:left="360" w:right="40" w:hanging="9"/>
        <w:spacing w:after="0" w:line="227" w:lineRule="auto"/>
        <w:rPr>
          <w:sz w:val="20"/>
          <w:szCs w:val="20"/>
          <w:color w:val="auto"/>
        </w:rPr>
      </w:pPr>
      <w:r>
        <w:rPr>
          <w:rFonts w:ascii="Arial" w:cs="Arial" w:eastAsia="Arial" w:hAnsi="Arial"/>
          <w:sz w:val="20"/>
          <w:szCs w:val="20"/>
          <w:color w:val="auto"/>
        </w:rPr>
        <w:t>We will use a list of numbers to demonstrate the concepts and construction of these loop patterns.</w:t>
      </w:r>
    </w:p>
    <w:p>
      <w:pPr>
        <w:spacing w:after="0" w:line="200" w:lineRule="exact"/>
        <w:rPr>
          <w:sz w:val="20"/>
          <w:szCs w:val="20"/>
          <w:color w:val="auto"/>
        </w:rPr>
      </w:pPr>
    </w:p>
    <w:p>
      <w:pPr>
        <w:spacing w:after="0" w:line="230" w:lineRule="exact"/>
        <w:rPr>
          <w:sz w:val="20"/>
          <w:szCs w:val="20"/>
          <w:color w:val="auto"/>
        </w:rPr>
      </w:pPr>
    </w:p>
    <w:p>
      <w:pPr>
        <w:ind w:left="360"/>
        <w:spacing w:after="0"/>
        <w:tabs>
          <w:tab w:leader="none" w:pos="1160" w:val="left"/>
        </w:tabs>
        <w:rPr>
          <w:sz w:val="20"/>
          <w:szCs w:val="20"/>
          <w:color w:val="auto"/>
        </w:rPr>
      </w:pPr>
      <w:r>
        <w:rPr>
          <w:rFonts w:ascii="Times New Roman" w:cs="Times New Roman" w:eastAsia="Times New Roman" w:hAnsi="Times New Roman"/>
          <w:sz w:val="24"/>
          <w:szCs w:val="24"/>
          <w:b w:val="1"/>
          <w:bCs w:val="1"/>
          <w:color w:val="auto"/>
        </w:rPr>
        <w:t>5.7.1</w:t>
        <w:tab/>
        <w:t>Counting and summing loops</w:t>
      </w:r>
    </w:p>
    <w:p>
      <w:pPr>
        <w:spacing w:after="0" w:line="288" w:lineRule="exact"/>
        <w:rPr>
          <w:sz w:val="20"/>
          <w:szCs w:val="20"/>
          <w:color w:val="auto"/>
        </w:rPr>
      </w:pPr>
    </w:p>
    <w:p>
      <w:pPr>
        <w:ind w:left="360" w:right="40"/>
        <w:spacing w:after="0" w:line="227" w:lineRule="auto"/>
        <w:rPr>
          <w:sz w:val="20"/>
          <w:szCs w:val="20"/>
          <w:color w:val="auto"/>
        </w:rPr>
      </w:pPr>
      <w:r>
        <w:rPr>
          <w:rFonts w:ascii="Arial" w:cs="Arial" w:eastAsia="Arial" w:hAnsi="Arial"/>
          <w:sz w:val="20"/>
          <w:szCs w:val="20"/>
          <w:color w:val="auto"/>
        </w:rPr>
        <w:t>For example, to count the number of items in a list, we would write the following for loop: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80010</wp:posOffset>
                </wp:positionV>
                <wp:extent cx="180657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3pt" to="160.25pt,6.3pt" o:allowincell="f" strokecolor="#000000" strokeweight="0.405pt"/>
            </w:pict>
          </mc:Fallback>
        </mc:AlternateContent>
      </w:r>
    </w:p>
    <w:p>
      <w:pPr>
        <w:sectPr>
          <w:pgSz w:w="9820" w:h="14198" w:orient="portrait"/>
          <w:cols w:equalWidth="0" w:num="1">
            <w:col w:w="7520"/>
          </w:cols>
          <w:pgMar w:left="1440" w:top="358" w:right="854" w:bottom="514" w:gutter="0" w:footer="0" w:header="0"/>
        </w:sectPr>
      </w:pPr>
    </w:p>
    <w:p>
      <w:pPr>
        <w:spacing w:after="0" w:line="115" w:lineRule="exact"/>
        <w:rPr>
          <w:sz w:val="20"/>
          <w:szCs w:val="20"/>
          <w:color w:val="auto"/>
        </w:rPr>
      </w:pPr>
    </w:p>
    <w:p>
      <w:pPr>
        <w:ind w:left="580"/>
        <w:spacing w:after="0"/>
        <w:rPr>
          <w:sz w:val="20"/>
          <w:szCs w:val="20"/>
          <w:color w:val="auto"/>
        </w:rPr>
      </w:pPr>
      <w:r>
        <w:rPr>
          <w:rFonts w:ascii="Arial" w:cs="Arial" w:eastAsia="Arial" w:hAnsi="Arial"/>
          <w:sz w:val="23"/>
          <w:szCs w:val="23"/>
          <w:color w:val="auto"/>
          <w:vertAlign w:val="superscript"/>
        </w:rPr>
        <w:t>1</w:t>
      </w:r>
      <w:r>
        <w:rPr>
          <w:rFonts w:ascii="Times New Roman" w:cs="Times New Roman" w:eastAsia="Times New Roman" w:hAnsi="Times New Roman"/>
          <w:sz w:val="16"/>
          <w:szCs w:val="16"/>
          <w:color w:val="auto"/>
        </w:rPr>
        <w:t xml:space="preserve"> We will examine lists in more detail in a later chapter.</w:t>
      </w:r>
    </w:p>
    <w:p>
      <w:pPr>
        <w:sectPr>
          <w:pgSz w:w="9820" w:h="14198" w:orient="portrait"/>
          <w:cols w:equalWidth="0" w:num="1">
            <w:col w:w="7520"/>
          </w:cols>
          <w:pgMar w:left="1440" w:top="358" w:right="854" w:bottom="514" w:gutter="0" w:footer="0" w:header="0"/>
          <w:type w:val="continuous"/>
        </w:sectPr>
      </w:pPr>
    </w:p>
    <w:bookmarkStart w:id="73" w:name="page74"/>
    <w:bookmarkEnd w:id="73"/>
    <w:p>
      <w:pPr>
        <w:spacing w:after="0"/>
        <w:tabs>
          <w:tab w:leader="none" w:pos="4560" w:val="left"/>
          <w:tab w:leader="none" w:pos="5940" w:val="left"/>
        </w:tabs>
        <w:rPr>
          <w:sz w:val="20"/>
          <w:szCs w:val="20"/>
          <w:color w:val="auto"/>
        </w:rPr>
      </w:pPr>
      <w:r>
        <w:rPr>
          <w:rFonts w:ascii="Arial" w:cs="Arial" w:eastAsia="Arial" w:hAnsi="Arial"/>
          <w:sz w:val="20"/>
          <w:szCs w:val="20"/>
          <w:color w:val="auto"/>
        </w:rPr>
        <w:t>62</w:t>
      </w:r>
      <w:r>
        <w:rPr>
          <w:sz w:val="20"/>
          <w:szCs w:val="20"/>
          <w:color w:val="auto"/>
        </w:rPr>
        <w:tab/>
      </w:r>
      <w:r>
        <w:rPr>
          <w:rFonts w:ascii="Times New Roman" w:cs="Times New Roman" w:eastAsia="Times New Roman" w:hAnsi="Times New Roman"/>
          <w:sz w:val="20"/>
          <w:szCs w:val="20"/>
          <w:i w:val="1"/>
          <w:iCs w:val="1"/>
          <w:color w:val="auto"/>
        </w:rPr>
        <w:t>CHAPTER 5.</w:t>
        <w:tab/>
        <w:t>ITERATION</w:t>
      </w:r>
    </w:p>
    <w:p>
      <w:pPr>
        <w:spacing w:after="0" w:line="325"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count  =  </w:t>
      </w:r>
      <w:r>
        <w:rPr>
          <w:rFonts w:ascii="Arial" w:cs="Arial" w:eastAsia="Arial" w:hAnsi="Arial"/>
          <w:sz w:val="20"/>
          <w:szCs w:val="20"/>
          <w:color w:val="40A170"/>
        </w:rPr>
        <w:t>0</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itervar  in  [</w:t>
      </w:r>
      <w:r>
        <w:rPr>
          <w:rFonts w:ascii="Arial" w:cs="Arial" w:eastAsia="Arial" w:hAnsi="Arial"/>
          <w:sz w:val="20"/>
          <w:szCs w:val="20"/>
          <w:color w:val="40A170"/>
        </w:rPr>
        <w:t>3</w:t>
      </w:r>
      <w:r>
        <w:rPr>
          <w:rFonts w:ascii="Arial" w:cs="Arial" w:eastAsia="Arial" w:hAnsi="Arial"/>
          <w:sz w:val="20"/>
          <w:szCs w:val="20"/>
          <w:color w:val="auto"/>
        </w:rPr>
        <w:t xml:space="preserve">,  </w:t>
      </w:r>
      <w:r>
        <w:rPr>
          <w:rFonts w:ascii="Arial" w:cs="Arial" w:eastAsia="Arial" w:hAnsi="Arial"/>
          <w:sz w:val="20"/>
          <w:szCs w:val="20"/>
          <w:color w:val="40A170"/>
        </w:rPr>
        <w:t>41</w:t>
      </w:r>
      <w:r>
        <w:rPr>
          <w:rFonts w:ascii="Arial" w:cs="Arial" w:eastAsia="Arial" w:hAnsi="Arial"/>
          <w:sz w:val="20"/>
          <w:szCs w:val="20"/>
          <w:color w:val="auto"/>
        </w:rPr>
        <w:t xml:space="preserve">,  </w:t>
      </w:r>
      <w:r>
        <w:rPr>
          <w:rFonts w:ascii="Arial" w:cs="Arial" w:eastAsia="Arial" w:hAnsi="Arial"/>
          <w:sz w:val="20"/>
          <w:szCs w:val="20"/>
          <w:color w:val="40A170"/>
        </w:rPr>
        <w:t>12</w:t>
      </w:r>
      <w:r>
        <w:rPr>
          <w:rFonts w:ascii="Arial" w:cs="Arial" w:eastAsia="Arial" w:hAnsi="Arial"/>
          <w:sz w:val="20"/>
          <w:szCs w:val="20"/>
          <w:color w:val="auto"/>
        </w:rPr>
        <w:t xml:space="preserve">,  </w:t>
      </w:r>
      <w:r>
        <w:rPr>
          <w:rFonts w:ascii="Arial" w:cs="Arial" w:eastAsia="Arial" w:hAnsi="Arial"/>
          <w:sz w:val="20"/>
          <w:szCs w:val="20"/>
          <w:color w:val="40A170"/>
        </w:rPr>
        <w:t>9</w:t>
      </w:r>
      <w:r>
        <w:rPr>
          <w:rFonts w:ascii="Arial" w:cs="Arial" w:eastAsia="Arial" w:hAnsi="Arial"/>
          <w:sz w:val="20"/>
          <w:szCs w:val="20"/>
          <w:color w:val="auto"/>
        </w:rPr>
        <w:t xml:space="preserve">,  </w:t>
      </w:r>
      <w:r>
        <w:rPr>
          <w:rFonts w:ascii="Arial" w:cs="Arial" w:eastAsia="Arial" w:hAnsi="Arial"/>
          <w:sz w:val="20"/>
          <w:szCs w:val="20"/>
          <w:color w:val="40A170"/>
        </w:rPr>
        <w:t>74</w:t>
      </w:r>
      <w:r>
        <w:rPr>
          <w:rFonts w:ascii="Arial" w:cs="Arial" w:eastAsia="Arial" w:hAnsi="Arial"/>
          <w:sz w:val="20"/>
          <w:szCs w:val="20"/>
          <w:color w:val="auto"/>
        </w:rPr>
        <w:t xml:space="preserve">,  </w:t>
      </w:r>
      <w:r>
        <w:rPr>
          <w:rFonts w:ascii="Arial" w:cs="Arial" w:eastAsia="Arial" w:hAnsi="Arial"/>
          <w:sz w:val="20"/>
          <w:szCs w:val="20"/>
          <w:color w:val="40A170"/>
        </w:rPr>
        <w:t>15</w:t>
      </w: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 xml:space="preserve">count  =  count  +  </w:t>
      </w:r>
      <w:r>
        <w:rPr>
          <w:rFonts w:ascii="Arial" w:cs="Arial" w:eastAsia="Arial" w:hAnsi="Arial"/>
          <w:sz w:val="20"/>
          <w:szCs w:val="20"/>
          <w:color w:val="40A170"/>
        </w:rPr>
        <w:t>1</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'Count:  '</w:t>
      </w:r>
      <w:r>
        <w:rPr>
          <w:rFonts w:ascii="Arial" w:cs="Arial" w:eastAsia="Arial" w:hAnsi="Arial"/>
          <w:sz w:val="20"/>
          <w:szCs w:val="20"/>
          <w:color w:val="000000"/>
        </w:rPr>
        <w:t>,  count)</w:t>
      </w:r>
    </w:p>
    <w:p>
      <w:pPr>
        <w:spacing w:after="0" w:line="374" w:lineRule="exact"/>
        <w:rPr>
          <w:sz w:val="20"/>
          <w:szCs w:val="20"/>
          <w:color w:val="auto"/>
        </w:rPr>
      </w:pPr>
    </w:p>
    <w:p>
      <w:pPr>
        <w:jc w:val="both"/>
        <w:ind w:right="354" w:hanging="2"/>
        <w:spacing w:after="0" w:line="238" w:lineRule="auto"/>
        <w:rPr>
          <w:sz w:val="20"/>
          <w:szCs w:val="20"/>
          <w:color w:val="auto"/>
        </w:rPr>
      </w:pPr>
      <w:r>
        <w:rPr>
          <w:rFonts w:ascii="Arial" w:cs="Arial" w:eastAsia="Arial" w:hAnsi="Arial"/>
          <w:sz w:val="20"/>
          <w:szCs w:val="20"/>
          <w:color w:val="auto"/>
        </w:rPr>
        <w:t xml:space="preserve">We set the variable count to zero before the loop starts, then we write a for loop to run through the list of numbers. Our </w:t>
      </w:r>
      <w:r>
        <w:rPr>
          <w:rFonts w:ascii="Arial" w:cs="Arial" w:eastAsia="Arial" w:hAnsi="Arial"/>
          <w:sz w:val="20"/>
          <w:szCs w:val="20"/>
          <w:b w:val="1"/>
          <w:bCs w:val="1"/>
          <w:i w:val="1"/>
          <w:iCs w:val="1"/>
          <w:color w:val="auto"/>
        </w:rPr>
        <w:t>iteration</w:t>
      </w:r>
      <w:r>
        <w:rPr>
          <w:rFonts w:ascii="Arial" w:cs="Arial" w:eastAsia="Arial" w:hAnsi="Arial"/>
          <w:sz w:val="20"/>
          <w:szCs w:val="20"/>
          <w:color w:val="auto"/>
        </w:rPr>
        <w:t xml:space="preserve"> variable is named itervar and while we do not use itervar in the loop, it does control the loop and cause the loop body to be executed once for each of the values in the list.</w:t>
      </w:r>
    </w:p>
    <w:p>
      <w:pPr>
        <w:sectPr>
          <w:pgSz w:w="9820" w:h="14198" w:orient="portrait"/>
          <w:cols w:equalWidth="0" w:num="1">
            <w:col w:w="7474"/>
          </w:cols>
          <w:pgMar w:left="900" w:top="357" w:right="1440" w:bottom="535" w:gutter="0" w:footer="0" w:header="0"/>
        </w:sectPr>
      </w:pPr>
    </w:p>
    <w:p>
      <w:pPr>
        <w:spacing w:after="0" w:line="167" w:lineRule="exact"/>
        <w:rPr>
          <w:sz w:val="20"/>
          <w:szCs w:val="20"/>
          <w:color w:val="auto"/>
        </w:rPr>
      </w:pPr>
    </w:p>
    <w:p>
      <w:pPr>
        <w:jc w:val="both"/>
        <w:ind w:firstLine="5"/>
        <w:spacing w:after="0" w:line="235" w:lineRule="auto"/>
        <w:rPr>
          <w:sz w:val="20"/>
          <w:szCs w:val="20"/>
          <w:color w:val="auto"/>
        </w:rPr>
      </w:pPr>
      <w:r>
        <w:rPr>
          <w:rFonts w:ascii="Arial" w:cs="Arial" w:eastAsia="Arial" w:hAnsi="Arial"/>
          <w:sz w:val="20"/>
          <w:szCs w:val="20"/>
          <w:color w:val="auto"/>
        </w:rPr>
        <w:t>In the body of the loop, we add 1 to the current value of values in the list. While the loop is executing, the value of of values we have seen “so far”.</w:t>
      </w:r>
    </w:p>
    <w:p>
      <w:pPr>
        <w:spacing w:after="0" w:line="20" w:lineRule="exact"/>
        <w:rPr>
          <w:sz w:val="20"/>
          <w:szCs w:val="20"/>
          <w:color w:val="auto"/>
        </w:rPr>
      </w:pPr>
      <w:r>
        <w:rPr>
          <w:sz w:val="20"/>
          <w:szCs w:val="20"/>
          <w:color w:val="auto"/>
        </w:rPr>
        <w:br w:type="column"/>
      </w:r>
    </w:p>
    <w:p>
      <w:pPr>
        <w:spacing w:after="0" w:line="147" w:lineRule="exact"/>
        <w:rPr>
          <w:sz w:val="20"/>
          <w:szCs w:val="20"/>
          <w:color w:val="auto"/>
        </w:rPr>
      </w:pPr>
    </w:p>
    <w:p>
      <w:pPr>
        <w:jc w:val="right"/>
        <w:ind w:right="354"/>
        <w:spacing w:after="0" w:line="227" w:lineRule="auto"/>
        <w:rPr>
          <w:sz w:val="20"/>
          <w:szCs w:val="20"/>
          <w:color w:val="auto"/>
        </w:rPr>
      </w:pPr>
      <w:r>
        <w:rPr>
          <w:rFonts w:ascii="Arial" w:cs="Arial" w:eastAsia="Arial" w:hAnsi="Arial"/>
          <w:sz w:val="20"/>
          <w:szCs w:val="20"/>
          <w:color w:val="auto"/>
        </w:rPr>
        <w:t>count for each of the count is the number</w:t>
      </w:r>
    </w:p>
    <w:p>
      <w:pPr>
        <w:spacing w:after="0" w:line="405" w:lineRule="exact"/>
        <w:rPr>
          <w:sz w:val="20"/>
          <w:szCs w:val="20"/>
          <w:color w:val="auto"/>
        </w:rPr>
      </w:pPr>
    </w:p>
    <w:p>
      <w:pPr>
        <w:sectPr>
          <w:pgSz w:w="9820" w:h="14198" w:orient="portrait"/>
          <w:cols w:equalWidth="0" w:num="2">
            <w:col w:w="5220" w:space="0"/>
            <w:col w:w="2254"/>
          </w:cols>
          <w:pgMar w:left="900" w:top="357" w:right="1440" w:bottom="535" w:gutter="0" w:footer="0" w:header="0"/>
          <w:type w:val="continuous"/>
        </w:sectPr>
      </w:pPr>
    </w:p>
    <w:p>
      <w:pPr>
        <w:jc w:val="both"/>
        <w:ind w:right="354"/>
        <w:spacing w:after="0" w:line="234" w:lineRule="auto"/>
        <w:rPr>
          <w:sz w:val="20"/>
          <w:szCs w:val="20"/>
          <w:color w:val="auto"/>
        </w:rPr>
      </w:pPr>
      <w:r>
        <w:rPr>
          <w:rFonts w:ascii="Arial" w:cs="Arial" w:eastAsia="Arial" w:hAnsi="Arial"/>
          <w:sz w:val="20"/>
          <w:szCs w:val="20"/>
          <w:color w:val="auto"/>
        </w:rPr>
        <w:t>Once the loop completes, the value of count is the total number of items. The total number “falls in our lap” at the end of the loop. We construct the loop so that we have what we want when the loop finishes.</w:t>
      </w:r>
    </w:p>
    <w:p>
      <w:pPr>
        <w:spacing w:after="0" w:line="135" w:lineRule="exact"/>
        <w:rPr>
          <w:sz w:val="20"/>
          <w:szCs w:val="20"/>
          <w:color w:val="auto"/>
        </w:rPr>
      </w:pPr>
    </w:p>
    <w:p>
      <w:pPr>
        <w:spacing w:after="0"/>
        <w:rPr>
          <w:sz w:val="20"/>
          <w:szCs w:val="20"/>
          <w:color w:val="auto"/>
        </w:rPr>
      </w:pPr>
      <w:r>
        <w:rPr>
          <w:rFonts w:ascii="Arial" w:cs="Arial" w:eastAsia="Arial" w:hAnsi="Arial"/>
          <w:sz w:val="20"/>
          <w:szCs w:val="20"/>
          <w:color w:val="auto"/>
        </w:rPr>
        <w:t>Another similar loop that computes the total of a set of numbers is as follows:</w:t>
      </w:r>
    </w:p>
    <w:p>
      <w:pPr>
        <w:spacing w:after="0" w:line="333"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total  =  </w:t>
      </w:r>
      <w:r>
        <w:rPr>
          <w:rFonts w:ascii="Arial" w:cs="Arial" w:eastAsia="Arial" w:hAnsi="Arial"/>
          <w:sz w:val="20"/>
          <w:szCs w:val="20"/>
          <w:color w:val="40A170"/>
        </w:rPr>
        <w:t>0</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itervar  in  [</w:t>
      </w:r>
      <w:r>
        <w:rPr>
          <w:rFonts w:ascii="Arial" w:cs="Arial" w:eastAsia="Arial" w:hAnsi="Arial"/>
          <w:sz w:val="20"/>
          <w:szCs w:val="20"/>
          <w:color w:val="40A170"/>
        </w:rPr>
        <w:t>3</w:t>
      </w:r>
      <w:r>
        <w:rPr>
          <w:rFonts w:ascii="Arial" w:cs="Arial" w:eastAsia="Arial" w:hAnsi="Arial"/>
          <w:sz w:val="20"/>
          <w:szCs w:val="20"/>
          <w:color w:val="auto"/>
        </w:rPr>
        <w:t xml:space="preserve">,  </w:t>
      </w:r>
      <w:r>
        <w:rPr>
          <w:rFonts w:ascii="Arial" w:cs="Arial" w:eastAsia="Arial" w:hAnsi="Arial"/>
          <w:sz w:val="20"/>
          <w:szCs w:val="20"/>
          <w:color w:val="40A170"/>
        </w:rPr>
        <w:t>41</w:t>
      </w:r>
      <w:r>
        <w:rPr>
          <w:rFonts w:ascii="Arial" w:cs="Arial" w:eastAsia="Arial" w:hAnsi="Arial"/>
          <w:sz w:val="20"/>
          <w:szCs w:val="20"/>
          <w:color w:val="auto"/>
        </w:rPr>
        <w:t xml:space="preserve">,  </w:t>
      </w:r>
      <w:r>
        <w:rPr>
          <w:rFonts w:ascii="Arial" w:cs="Arial" w:eastAsia="Arial" w:hAnsi="Arial"/>
          <w:sz w:val="20"/>
          <w:szCs w:val="20"/>
          <w:color w:val="40A170"/>
        </w:rPr>
        <w:t>12</w:t>
      </w:r>
      <w:r>
        <w:rPr>
          <w:rFonts w:ascii="Arial" w:cs="Arial" w:eastAsia="Arial" w:hAnsi="Arial"/>
          <w:sz w:val="20"/>
          <w:szCs w:val="20"/>
          <w:color w:val="auto"/>
        </w:rPr>
        <w:t xml:space="preserve">,  </w:t>
      </w:r>
      <w:r>
        <w:rPr>
          <w:rFonts w:ascii="Arial" w:cs="Arial" w:eastAsia="Arial" w:hAnsi="Arial"/>
          <w:sz w:val="20"/>
          <w:szCs w:val="20"/>
          <w:color w:val="40A170"/>
        </w:rPr>
        <w:t>9</w:t>
      </w:r>
      <w:r>
        <w:rPr>
          <w:rFonts w:ascii="Arial" w:cs="Arial" w:eastAsia="Arial" w:hAnsi="Arial"/>
          <w:sz w:val="20"/>
          <w:szCs w:val="20"/>
          <w:color w:val="auto"/>
        </w:rPr>
        <w:t xml:space="preserve">,  </w:t>
      </w:r>
      <w:r>
        <w:rPr>
          <w:rFonts w:ascii="Arial" w:cs="Arial" w:eastAsia="Arial" w:hAnsi="Arial"/>
          <w:sz w:val="20"/>
          <w:szCs w:val="20"/>
          <w:color w:val="40A170"/>
        </w:rPr>
        <w:t>74</w:t>
      </w:r>
      <w:r>
        <w:rPr>
          <w:rFonts w:ascii="Arial" w:cs="Arial" w:eastAsia="Arial" w:hAnsi="Arial"/>
          <w:sz w:val="20"/>
          <w:szCs w:val="20"/>
          <w:color w:val="auto"/>
        </w:rPr>
        <w:t xml:space="preserve">,  </w:t>
      </w:r>
      <w:r>
        <w:rPr>
          <w:rFonts w:ascii="Arial" w:cs="Arial" w:eastAsia="Arial" w:hAnsi="Arial"/>
          <w:sz w:val="20"/>
          <w:szCs w:val="20"/>
          <w:color w:val="40A170"/>
        </w:rPr>
        <w:t>15</w:t>
      </w:r>
      <w:r>
        <w:rPr>
          <w:rFonts w:ascii="Arial" w:cs="Arial" w:eastAsia="Arial" w:hAnsi="Arial"/>
          <w:sz w:val="20"/>
          <w:szCs w:val="20"/>
          <w:color w:val="auto"/>
        </w:rPr>
        <w:t>]:</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auto"/>
        </w:rPr>
        <w:t>total  =  total  +  itervar</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'Total:  '</w:t>
      </w:r>
      <w:r>
        <w:rPr>
          <w:rFonts w:ascii="Arial" w:cs="Arial" w:eastAsia="Arial" w:hAnsi="Arial"/>
          <w:sz w:val="20"/>
          <w:szCs w:val="20"/>
          <w:color w:val="000000"/>
        </w:rPr>
        <w:t>,  total)</w:t>
      </w:r>
    </w:p>
    <w:p>
      <w:pPr>
        <w:spacing w:after="0" w:line="373" w:lineRule="exact"/>
        <w:rPr>
          <w:sz w:val="20"/>
          <w:szCs w:val="20"/>
          <w:color w:val="auto"/>
        </w:rPr>
      </w:pPr>
    </w:p>
    <w:p>
      <w:pPr>
        <w:jc w:val="both"/>
        <w:ind w:right="354"/>
        <w:spacing w:after="0" w:line="243" w:lineRule="auto"/>
        <w:rPr>
          <w:sz w:val="20"/>
          <w:szCs w:val="20"/>
          <w:color w:val="auto"/>
        </w:rPr>
      </w:pPr>
      <w:r>
        <w:rPr>
          <w:rFonts w:ascii="Arial" w:cs="Arial" w:eastAsia="Arial" w:hAnsi="Arial"/>
          <w:sz w:val="20"/>
          <w:szCs w:val="20"/>
          <w:color w:val="auto"/>
        </w:rPr>
        <w:t xml:space="preserve">In this loop we </w:t>
      </w:r>
      <w:r>
        <w:rPr>
          <w:rFonts w:ascii="Arial" w:cs="Arial" w:eastAsia="Arial" w:hAnsi="Arial"/>
          <w:sz w:val="20"/>
          <w:szCs w:val="20"/>
          <w:b w:val="1"/>
          <w:bCs w:val="1"/>
          <w:i w:val="1"/>
          <w:iCs w:val="1"/>
          <w:color w:val="auto"/>
        </w:rPr>
        <w:t>do</w:t>
      </w:r>
      <w:r>
        <w:rPr>
          <w:rFonts w:ascii="Arial" w:cs="Arial" w:eastAsia="Arial" w:hAnsi="Arial"/>
          <w:sz w:val="20"/>
          <w:szCs w:val="20"/>
          <w:color w:val="auto"/>
        </w:rPr>
        <w:t xml:space="preserve"> use the </w:t>
      </w:r>
      <w:r>
        <w:rPr>
          <w:rFonts w:ascii="Arial" w:cs="Arial" w:eastAsia="Arial" w:hAnsi="Arial"/>
          <w:sz w:val="20"/>
          <w:szCs w:val="20"/>
          <w:b w:val="1"/>
          <w:bCs w:val="1"/>
          <w:i w:val="1"/>
          <w:iCs w:val="1"/>
          <w:color w:val="auto"/>
        </w:rPr>
        <w:t>iteration variable</w:t>
      </w:r>
      <w:r>
        <w:rPr>
          <w:rFonts w:ascii="Arial" w:cs="Arial" w:eastAsia="Arial" w:hAnsi="Arial"/>
          <w:sz w:val="20"/>
          <w:szCs w:val="20"/>
          <w:color w:val="auto"/>
        </w:rPr>
        <w:t>. Instead of simply adding one to the count as in the previous loop, we add the actual number (3, 41, 12, etc.) to the running total during each loop iteration. If you think about the variable total, it contains the “running total of the values so far”. So before the loop starts total is zero because we have not yet seen any values, during the loop total is the running total, and at the end of the loop total is the overall total of all the values in the list.</w:t>
      </w:r>
    </w:p>
    <w:p>
      <w:pPr>
        <w:spacing w:after="0" w:line="167" w:lineRule="exact"/>
        <w:rPr>
          <w:sz w:val="20"/>
          <w:szCs w:val="20"/>
          <w:color w:val="auto"/>
        </w:rPr>
      </w:pPr>
    </w:p>
    <w:p>
      <w:pPr>
        <w:jc w:val="both"/>
        <w:ind w:right="354" w:hanging="7"/>
        <w:spacing w:after="0" w:line="227" w:lineRule="auto"/>
        <w:rPr>
          <w:sz w:val="20"/>
          <w:szCs w:val="20"/>
          <w:color w:val="auto"/>
        </w:rPr>
      </w:pPr>
      <w:r>
        <w:rPr>
          <w:rFonts w:ascii="Arial" w:cs="Arial" w:eastAsia="Arial" w:hAnsi="Arial"/>
          <w:sz w:val="20"/>
          <w:szCs w:val="20"/>
          <w:color w:val="auto"/>
        </w:rPr>
        <w:t xml:space="preserve">As the loop executes, total accumulates the sum of the elements; a variable used this way is sometimes called an </w:t>
      </w:r>
      <w:r>
        <w:rPr>
          <w:rFonts w:ascii="Arial" w:cs="Arial" w:eastAsia="Arial" w:hAnsi="Arial"/>
          <w:sz w:val="20"/>
          <w:szCs w:val="20"/>
          <w:b w:val="1"/>
          <w:bCs w:val="1"/>
          <w:i w:val="1"/>
          <w:iCs w:val="1"/>
          <w:color w:val="auto"/>
        </w:rPr>
        <w:t>accumulator</w:t>
      </w:r>
      <w:r>
        <w:rPr>
          <w:rFonts w:ascii="Arial" w:cs="Arial" w:eastAsia="Arial" w:hAnsi="Arial"/>
          <w:sz w:val="20"/>
          <w:szCs w:val="20"/>
          <w:color w:val="auto"/>
        </w:rPr>
        <w:t>.</w:t>
      </w:r>
    </w:p>
    <w:p>
      <w:pPr>
        <w:spacing w:after="0" w:line="166"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Neither the counting loop nor the summing loop are particularly useful in practice because there are built-in functions len() and sum() that compute the number of items in a list and the total of the items in the list respectively.</w:t>
      </w:r>
    </w:p>
    <w:p>
      <w:pPr>
        <w:spacing w:after="0" w:line="200" w:lineRule="exact"/>
        <w:rPr>
          <w:sz w:val="20"/>
          <w:szCs w:val="20"/>
          <w:color w:val="auto"/>
        </w:rPr>
      </w:pPr>
    </w:p>
    <w:p>
      <w:pPr>
        <w:spacing w:after="0" w:line="223" w:lineRule="exact"/>
        <w:rPr>
          <w:sz w:val="20"/>
          <w:szCs w:val="20"/>
          <w:color w:val="auto"/>
        </w:rPr>
      </w:pPr>
    </w:p>
    <w:p>
      <w:pPr>
        <w:spacing w:after="0"/>
        <w:tabs>
          <w:tab w:leader="none" w:pos="800" w:val="left"/>
        </w:tabs>
        <w:rPr>
          <w:sz w:val="20"/>
          <w:szCs w:val="20"/>
          <w:color w:val="auto"/>
        </w:rPr>
      </w:pPr>
      <w:r>
        <w:rPr>
          <w:rFonts w:ascii="Times New Roman" w:cs="Times New Roman" w:eastAsia="Times New Roman" w:hAnsi="Times New Roman"/>
          <w:sz w:val="24"/>
          <w:szCs w:val="24"/>
          <w:b w:val="1"/>
          <w:bCs w:val="1"/>
          <w:color w:val="auto"/>
        </w:rPr>
        <w:t>5.7.2</w:t>
        <w:tab/>
        <w:t>Maximum and minimum loops</w:t>
      </w:r>
    </w:p>
    <w:p>
      <w:pPr>
        <w:spacing w:after="0" w:line="252" w:lineRule="exact"/>
        <w:rPr>
          <w:sz w:val="20"/>
          <w:szCs w:val="20"/>
          <w:color w:val="auto"/>
        </w:rPr>
      </w:pPr>
    </w:p>
    <w:p>
      <w:pPr>
        <w:spacing w:after="0"/>
        <w:rPr>
          <w:sz w:val="20"/>
          <w:szCs w:val="20"/>
          <w:color w:val="auto"/>
        </w:rPr>
      </w:pPr>
      <w:r>
        <w:rPr>
          <w:rFonts w:ascii="Arial" w:cs="Arial" w:eastAsia="Arial" w:hAnsi="Arial"/>
          <w:sz w:val="20"/>
          <w:szCs w:val="20"/>
          <w:color w:val="auto"/>
        </w:rPr>
        <w:t>To find the largest value in a list or sequence, we construct the following loop:</w:t>
      </w:r>
    </w:p>
    <w:p>
      <w:pPr>
        <w:spacing w:after="0" w:line="333"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largest  =  </w:t>
      </w:r>
      <w:r>
        <w:rPr>
          <w:rFonts w:ascii="Arial" w:cs="Arial" w:eastAsia="Arial" w:hAnsi="Arial"/>
          <w:sz w:val="20"/>
          <w:szCs w:val="20"/>
          <w:color w:val="007021"/>
        </w:rPr>
        <w:t>None</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'Before:'</w:t>
      </w:r>
      <w:r>
        <w:rPr>
          <w:rFonts w:ascii="Arial" w:cs="Arial" w:eastAsia="Arial" w:hAnsi="Arial"/>
          <w:sz w:val="20"/>
          <w:szCs w:val="20"/>
          <w:color w:val="000000"/>
        </w:rPr>
        <w:t>,  largest)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itervar  in  [</w:t>
      </w:r>
      <w:r>
        <w:rPr>
          <w:rFonts w:ascii="Arial" w:cs="Arial" w:eastAsia="Arial" w:hAnsi="Arial"/>
          <w:sz w:val="20"/>
          <w:szCs w:val="20"/>
          <w:color w:val="40A170"/>
        </w:rPr>
        <w:t>3</w:t>
      </w:r>
      <w:r>
        <w:rPr>
          <w:rFonts w:ascii="Arial" w:cs="Arial" w:eastAsia="Arial" w:hAnsi="Arial"/>
          <w:sz w:val="20"/>
          <w:szCs w:val="20"/>
          <w:color w:val="auto"/>
        </w:rPr>
        <w:t xml:space="preserve">,  </w:t>
      </w:r>
      <w:r>
        <w:rPr>
          <w:rFonts w:ascii="Arial" w:cs="Arial" w:eastAsia="Arial" w:hAnsi="Arial"/>
          <w:sz w:val="20"/>
          <w:szCs w:val="20"/>
          <w:color w:val="40A170"/>
        </w:rPr>
        <w:t>41</w:t>
      </w:r>
      <w:r>
        <w:rPr>
          <w:rFonts w:ascii="Arial" w:cs="Arial" w:eastAsia="Arial" w:hAnsi="Arial"/>
          <w:sz w:val="20"/>
          <w:szCs w:val="20"/>
          <w:color w:val="auto"/>
        </w:rPr>
        <w:t xml:space="preserve">,  </w:t>
      </w:r>
      <w:r>
        <w:rPr>
          <w:rFonts w:ascii="Arial" w:cs="Arial" w:eastAsia="Arial" w:hAnsi="Arial"/>
          <w:sz w:val="20"/>
          <w:szCs w:val="20"/>
          <w:color w:val="40A170"/>
        </w:rPr>
        <w:t>12</w:t>
      </w:r>
      <w:r>
        <w:rPr>
          <w:rFonts w:ascii="Arial" w:cs="Arial" w:eastAsia="Arial" w:hAnsi="Arial"/>
          <w:sz w:val="20"/>
          <w:szCs w:val="20"/>
          <w:color w:val="auto"/>
        </w:rPr>
        <w:t xml:space="preserve">,  </w:t>
      </w:r>
      <w:r>
        <w:rPr>
          <w:rFonts w:ascii="Arial" w:cs="Arial" w:eastAsia="Arial" w:hAnsi="Arial"/>
          <w:sz w:val="20"/>
          <w:szCs w:val="20"/>
          <w:color w:val="40A170"/>
        </w:rPr>
        <w:t>9</w:t>
      </w:r>
      <w:r>
        <w:rPr>
          <w:rFonts w:ascii="Arial" w:cs="Arial" w:eastAsia="Arial" w:hAnsi="Arial"/>
          <w:sz w:val="20"/>
          <w:szCs w:val="20"/>
          <w:color w:val="auto"/>
        </w:rPr>
        <w:t xml:space="preserve">,  </w:t>
      </w:r>
      <w:r>
        <w:rPr>
          <w:rFonts w:ascii="Arial" w:cs="Arial" w:eastAsia="Arial" w:hAnsi="Arial"/>
          <w:sz w:val="20"/>
          <w:szCs w:val="20"/>
          <w:color w:val="40A170"/>
        </w:rPr>
        <w:t>74</w:t>
      </w:r>
      <w:r>
        <w:rPr>
          <w:rFonts w:ascii="Arial" w:cs="Arial" w:eastAsia="Arial" w:hAnsi="Arial"/>
          <w:sz w:val="20"/>
          <w:szCs w:val="20"/>
          <w:color w:val="auto"/>
        </w:rPr>
        <w:t xml:space="preserve">,  </w:t>
      </w:r>
      <w:r>
        <w:rPr>
          <w:rFonts w:ascii="Arial" w:cs="Arial" w:eastAsia="Arial" w:hAnsi="Arial"/>
          <w:sz w:val="20"/>
          <w:szCs w:val="20"/>
          <w:color w:val="40A170"/>
        </w:rPr>
        <w:t>15</w:t>
      </w:r>
      <w:r>
        <w:rPr>
          <w:rFonts w:ascii="Arial" w:cs="Arial" w:eastAsia="Arial" w:hAnsi="Arial"/>
          <w:sz w:val="20"/>
          <w:szCs w:val="20"/>
          <w:color w:val="auto"/>
        </w:rPr>
        <w:t>]:</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largest  is  </w:t>
      </w:r>
      <w:r>
        <w:rPr>
          <w:rFonts w:ascii="Arial" w:cs="Arial" w:eastAsia="Arial" w:hAnsi="Arial"/>
          <w:sz w:val="20"/>
          <w:szCs w:val="20"/>
          <w:color w:val="007021"/>
        </w:rPr>
        <w:t>None</w:t>
      </w:r>
      <w:r>
        <w:rPr>
          <w:rFonts w:ascii="Arial" w:cs="Arial" w:eastAsia="Arial" w:hAnsi="Arial"/>
          <w:sz w:val="20"/>
          <w:szCs w:val="20"/>
          <w:color w:val="auto"/>
        </w:rPr>
        <w:t xml:space="preserve">  or  itervar  &gt;  largest  :</w:t>
      </w:r>
    </w:p>
    <w:p>
      <w:pPr>
        <w:spacing w:after="0" w:line="9" w:lineRule="exact"/>
        <w:rPr>
          <w:sz w:val="20"/>
          <w:szCs w:val="20"/>
          <w:color w:val="auto"/>
        </w:rPr>
      </w:pPr>
    </w:p>
    <w:p>
      <w:pPr>
        <w:ind w:left="840"/>
        <w:spacing w:after="0"/>
        <w:rPr>
          <w:sz w:val="20"/>
          <w:szCs w:val="20"/>
          <w:color w:val="auto"/>
        </w:rPr>
      </w:pPr>
      <w:r>
        <w:rPr>
          <w:rFonts w:ascii="Arial" w:cs="Arial" w:eastAsia="Arial" w:hAnsi="Arial"/>
          <w:sz w:val="20"/>
          <w:szCs w:val="20"/>
          <w:color w:val="auto"/>
        </w:rPr>
        <w:t>largest  =  itervar</w:t>
      </w:r>
    </w:p>
    <w:p>
      <w:pPr>
        <w:spacing w:after="0" w:line="9" w:lineRule="exact"/>
        <w:rPr>
          <w:sz w:val="20"/>
          <w:szCs w:val="20"/>
          <w:color w:val="auto"/>
        </w:rPr>
      </w:pPr>
    </w:p>
    <w:p>
      <w:pPr>
        <w:ind w:left="420"/>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'Loop:'</w:t>
      </w:r>
      <w:r>
        <w:rPr>
          <w:rFonts w:ascii="Arial" w:cs="Arial" w:eastAsia="Arial" w:hAnsi="Arial"/>
          <w:sz w:val="20"/>
          <w:szCs w:val="20"/>
          <w:color w:val="000000"/>
        </w:rPr>
        <w:t>,  itervar,  largest)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'Largest:'</w:t>
      </w:r>
      <w:r>
        <w:rPr>
          <w:rFonts w:ascii="Arial" w:cs="Arial" w:eastAsia="Arial" w:hAnsi="Arial"/>
          <w:sz w:val="20"/>
          <w:szCs w:val="20"/>
          <w:color w:val="000000"/>
        </w:rPr>
        <w:t>,  largest)</w:t>
      </w:r>
    </w:p>
    <w:p>
      <w:pPr>
        <w:sectPr>
          <w:pgSz w:w="9820" w:h="14198" w:orient="portrait"/>
          <w:cols w:equalWidth="0" w:num="1">
            <w:col w:w="7474"/>
          </w:cols>
          <w:pgMar w:left="900" w:top="357" w:right="1440" w:bottom="535" w:gutter="0" w:footer="0" w:header="0"/>
          <w:type w:val="continuous"/>
        </w:sectPr>
      </w:pPr>
    </w:p>
    <w:bookmarkStart w:id="74" w:name="page75"/>
    <w:bookmarkEnd w:id="74"/>
    <w:tbl>
      <w:tblPr>
        <w:tblLayout w:type="fixed"/>
        <w:tblInd w:w="360" w:type="dxa"/>
        <w:tblCellMar>
          <w:top w:w="0" w:type="dxa"/>
          <w:left w:w="0" w:type="dxa"/>
          <w:bottom w:w="0" w:type="dxa"/>
          <w:right w:w="0" w:type="dxa"/>
        </w:tblCellMar>
      </w:tblPr>
      <w:tr>
        <w:trPr>
          <w:trHeight w:val="230"/>
        </w:trPr>
        <w:tc>
          <w:tcPr>
            <w:tcW w:w="45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5.7.   LOOP PATTERNS</w:t>
            </w:r>
          </w:p>
        </w:tc>
        <w:tc>
          <w:tcPr>
            <w:tcW w:w="2580" w:type="dxa"/>
            <w:vAlign w:val="bottom"/>
          </w:tcPr>
          <w:p>
            <w:pPr>
              <w:jc w:val="right"/>
              <w:spacing w:after="0"/>
              <w:rPr>
                <w:sz w:val="20"/>
                <w:szCs w:val="20"/>
                <w:color w:val="auto"/>
              </w:rPr>
            </w:pPr>
            <w:r>
              <w:rPr>
                <w:rFonts w:ascii="Arial" w:cs="Arial" w:eastAsia="Arial" w:hAnsi="Arial"/>
                <w:sz w:val="20"/>
                <w:szCs w:val="20"/>
                <w:color w:val="auto"/>
              </w:rPr>
              <w:t>63</w:t>
            </w:r>
          </w:p>
        </w:tc>
      </w:tr>
    </w:tbl>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When the program executes, the output is as follows:</w:t>
      </w:r>
    </w:p>
    <w:p>
      <w:pPr>
        <w:spacing w:after="0" w:line="28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Before:  None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Loop:  3  3</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Loop:  41  41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Loop:  12  41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Loop:  9  41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Loop:  74  74</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Loop:  15  74</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Largest:  74</w:t>
      </w:r>
    </w:p>
    <w:p>
      <w:pPr>
        <w:spacing w:after="0" w:line="329" w:lineRule="exact"/>
        <w:rPr>
          <w:sz w:val="20"/>
          <w:szCs w:val="20"/>
          <w:color w:val="auto"/>
        </w:rPr>
      </w:pPr>
    </w:p>
    <w:p>
      <w:pPr>
        <w:jc w:val="both"/>
        <w:ind w:left="360" w:hanging="1"/>
        <w:spacing w:after="0" w:line="235" w:lineRule="auto"/>
        <w:rPr>
          <w:sz w:val="20"/>
          <w:szCs w:val="20"/>
          <w:color w:val="auto"/>
        </w:rPr>
      </w:pPr>
      <w:r>
        <w:rPr>
          <w:rFonts w:ascii="Arial" w:cs="Arial" w:eastAsia="Arial" w:hAnsi="Arial"/>
          <w:sz w:val="20"/>
          <w:szCs w:val="20"/>
          <w:color w:val="auto"/>
        </w:rPr>
        <w:t>The variable largest is best thought of as the “largest value we have seen so far”. Before the loop, we set largest to the constant None. None is a special constant value which we can store in a variable to mark the variable as “empty”.</w:t>
      </w:r>
    </w:p>
    <w:p>
      <w:pPr>
        <w:spacing w:after="0" w:line="155" w:lineRule="exact"/>
        <w:rPr>
          <w:sz w:val="20"/>
          <w:szCs w:val="20"/>
          <w:color w:val="auto"/>
        </w:rPr>
      </w:pPr>
    </w:p>
    <w:p>
      <w:pPr>
        <w:jc w:val="both"/>
        <w:ind w:left="360" w:right="40" w:firstLine="7"/>
        <w:spacing w:after="0" w:line="241" w:lineRule="auto"/>
        <w:rPr>
          <w:sz w:val="20"/>
          <w:szCs w:val="20"/>
          <w:color w:val="auto"/>
        </w:rPr>
      </w:pPr>
      <w:r>
        <w:rPr>
          <w:rFonts w:ascii="Arial" w:cs="Arial" w:eastAsia="Arial" w:hAnsi="Arial"/>
          <w:sz w:val="20"/>
          <w:szCs w:val="20"/>
          <w:color w:val="auto"/>
        </w:rPr>
        <w:t>Before the loop starts, the largest value we have seen so far is None since we have not yet seen any values. While the loop is executing, if largest is None then we take the first value we see as the largest so far. You can see in the first iteration when the value of itervar is 3, since largest is None, we immediately set largest to be 3.</w:t>
      </w:r>
    </w:p>
    <w:p>
      <w:pPr>
        <w:spacing w:after="0" w:line="154" w:lineRule="exact"/>
        <w:rPr>
          <w:sz w:val="20"/>
          <w:szCs w:val="20"/>
          <w:color w:val="auto"/>
        </w:rPr>
      </w:pPr>
    </w:p>
    <w:p>
      <w:pPr>
        <w:jc w:val="both"/>
        <w:ind w:left="360" w:right="40"/>
        <w:spacing w:after="0" w:line="241" w:lineRule="auto"/>
        <w:rPr>
          <w:sz w:val="20"/>
          <w:szCs w:val="20"/>
          <w:color w:val="auto"/>
        </w:rPr>
      </w:pPr>
      <w:r>
        <w:rPr>
          <w:rFonts w:ascii="Arial" w:cs="Arial" w:eastAsia="Arial" w:hAnsi="Arial"/>
          <w:sz w:val="20"/>
          <w:szCs w:val="20"/>
          <w:color w:val="auto"/>
        </w:rPr>
        <w:t>After the first iteration, largest is no longer None, so the second part of the compound logical expression that checks itervar &gt; largest triggers only when we see a value that is larger than the “largest so far”. When we see a new “even larger” value we take that new value for largest. You can see in the program output that largest progresses from 3 to 41 to 74.</w:t>
      </w:r>
    </w:p>
    <w:p>
      <w:pPr>
        <w:spacing w:after="0" w:line="154" w:lineRule="exact"/>
        <w:rPr>
          <w:sz w:val="20"/>
          <w:szCs w:val="20"/>
          <w:color w:val="auto"/>
        </w:rPr>
      </w:pPr>
    </w:p>
    <w:p>
      <w:pPr>
        <w:jc w:val="both"/>
        <w:ind w:left="360" w:right="40" w:hanging="7"/>
        <w:spacing w:after="0" w:line="227" w:lineRule="auto"/>
        <w:rPr>
          <w:sz w:val="20"/>
          <w:szCs w:val="20"/>
          <w:color w:val="auto"/>
        </w:rPr>
      </w:pPr>
      <w:r>
        <w:rPr>
          <w:rFonts w:ascii="Arial" w:cs="Arial" w:eastAsia="Arial" w:hAnsi="Arial"/>
          <w:sz w:val="20"/>
          <w:szCs w:val="20"/>
          <w:color w:val="auto"/>
        </w:rPr>
        <w:t>At the end of the loop, we have scanned all of the values and the variable largest now does contain the largest value in the list.</w:t>
      </w:r>
    </w:p>
    <w:p>
      <w:pPr>
        <w:spacing w:after="0" w:line="12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To compute the smallest number, the code is very similar with one small change:</w:t>
      </w:r>
    </w:p>
    <w:p>
      <w:pPr>
        <w:spacing w:after="0" w:line="284" w:lineRule="exact"/>
        <w:rPr>
          <w:sz w:val="20"/>
          <w:szCs w:val="20"/>
          <w:color w:val="auto"/>
        </w:rPr>
      </w:pPr>
    </w:p>
    <w:tbl>
      <w:tblPr>
        <w:tblLayout w:type="fixed"/>
        <w:tblInd w:w="360" w:type="dxa"/>
        <w:tblCellMar>
          <w:top w:w="0" w:type="dxa"/>
          <w:left w:w="0" w:type="dxa"/>
          <w:bottom w:w="0" w:type="dxa"/>
          <w:right w:w="0" w:type="dxa"/>
        </w:tblCellMar>
      </w:tblPr>
      <w:tr>
        <w:trPr>
          <w:trHeight w:val="230"/>
        </w:trPr>
        <w:tc>
          <w:tcPr>
            <w:tcW w:w="1940" w:type="dxa"/>
            <w:vAlign w:val="bottom"/>
          </w:tcPr>
          <w:p>
            <w:pPr>
              <w:spacing w:after="0"/>
              <w:rPr>
                <w:sz w:val="20"/>
                <w:szCs w:val="20"/>
                <w:color w:val="auto"/>
              </w:rPr>
            </w:pPr>
            <w:r>
              <w:rPr>
                <w:rFonts w:ascii="Arial" w:cs="Arial" w:eastAsia="Arial" w:hAnsi="Arial"/>
                <w:sz w:val="20"/>
                <w:szCs w:val="20"/>
                <w:color w:val="auto"/>
              </w:rPr>
              <w:t xml:space="preserve">smallest  =  </w:t>
            </w:r>
            <w:r>
              <w:rPr>
                <w:rFonts w:ascii="Arial" w:cs="Arial" w:eastAsia="Arial" w:hAnsi="Arial"/>
                <w:sz w:val="20"/>
                <w:szCs w:val="20"/>
                <w:color w:val="007021"/>
              </w:rPr>
              <w:t>None</w:t>
            </w:r>
          </w:p>
        </w:tc>
        <w:tc>
          <w:tcPr>
            <w:tcW w:w="840" w:type="dxa"/>
            <w:vAlign w:val="bottom"/>
          </w:tcPr>
          <w:p>
            <w:pPr>
              <w:spacing w:after="0"/>
              <w:rPr>
                <w:sz w:val="19"/>
                <w:szCs w:val="19"/>
                <w:color w:val="auto"/>
              </w:rPr>
            </w:pPr>
          </w:p>
        </w:tc>
        <w:tc>
          <w:tcPr>
            <w:tcW w:w="2040" w:type="dxa"/>
            <w:vAlign w:val="bottom"/>
          </w:tcPr>
          <w:p>
            <w:pPr>
              <w:spacing w:after="0"/>
              <w:rPr>
                <w:sz w:val="19"/>
                <w:szCs w:val="19"/>
                <w:color w:val="auto"/>
              </w:rPr>
            </w:pPr>
          </w:p>
        </w:tc>
      </w:tr>
      <w:tr>
        <w:trPr>
          <w:trHeight w:val="239"/>
        </w:trPr>
        <w:tc>
          <w:tcPr>
            <w:tcW w:w="2780" w:type="dxa"/>
            <w:vAlign w:val="bottom"/>
            <w:gridSpan w:val="2"/>
          </w:tcPr>
          <w:p>
            <w:pPr>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'Before:'</w:t>
            </w:r>
            <w:r>
              <w:rPr>
                <w:rFonts w:ascii="Arial" w:cs="Arial" w:eastAsia="Arial" w:hAnsi="Arial"/>
                <w:sz w:val="20"/>
                <w:szCs w:val="20"/>
                <w:color w:val="000000"/>
              </w:rPr>
              <w:t>,  smallest)</w:t>
            </w:r>
          </w:p>
        </w:tc>
        <w:tc>
          <w:tcPr>
            <w:tcW w:w="2040" w:type="dxa"/>
            <w:vAlign w:val="bottom"/>
          </w:tcPr>
          <w:p>
            <w:pPr>
              <w:spacing w:after="0"/>
              <w:rPr>
                <w:sz w:val="20"/>
                <w:szCs w:val="20"/>
                <w:color w:val="auto"/>
              </w:rPr>
            </w:pPr>
          </w:p>
        </w:tc>
      </w:tr>
      <w:tr>
        <w:trPr>
          <w:trHeight w:val="239"/>
        </w:trPr>
        <w:tc>
          <w:tcPr>
            <w:tcW w:w="19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007021"/>
              </w:rPr>
              <w:t xml:space="preserve">for  </w:t>
            </w:r>
            <w:r>
              <w:rPr>
                <w:rFonts w:ascii="Arial" w:cs="Arial" w:eastAsia="Arial" w:hAnsi="Arial"/>
                <w:sz w:val="20"/>
                <w:szCs w:val="20"/>
                <w:color w:val="000000"/>
              </w:rPr>
              <w:t>itervar  in  [</w:t>
            </w:r>
            <w:r>
              <w:rPr>
                <w:rFonts w:ascii="Arial" w:cs="Arial" w:eastAsia="Arial" w:hAnsi="Arial"/>
                <w:sz w:val="20"/>
                <w:szCs w:val="20"/>
                <w:color w:val="40A170"/>
              </w:rPr>
              <w:t>3</w:t>
            </w:r>
            <w:r>
              <w:rPr>
                <w:rFonts w:ascii="Arial" w:cs="Arial" w:eastAsia="Arial" w:hAnsi="Arial"/>
                <w:sz w:val="20"/>
                <w:szCs w:val="20"/>
                <w:color w:val="000000"/>
              </w:rPr>
              <w:t>,</w:t>
            </w:r>
          </w:p>
        </w:tc>
        <w:tc>
          <w:tcPr>
            <w:tcW w:w="840" w:type="dxa"/>
            <w:vAlign w:val="bottom"/>
          </w:tcPr>
          <w:p>
            <w:pPr>
              <w:ind w:left="40"/>
              <w:spacing w:after="0"/>
              <w:rPr>
                <w:sz w:val="20"/>
                <w:szCs w:val="20"/>
                <w:color w:val="auto"/>
              </w:rPr>
            </w:pPr>
            <w:r>
              <w:rPr>
                <w:rFonts w:ascii="Arial" w:cs="Arial" w:eastAsia="Arial" w:hAnsi="Arial"/>
                <w:sz w:val="20"/>
                <w:szCs w:val="20"/>
                <w:color w:val="40A170"/>
              </w:rPr>
              <w:t>41</w:t>
            </w:r>
            <w:r>
              <w:rPr>
                <w:rFonts w:ascii="Arial" w:cs="Arial" w:eastAsia="Arial" w:hAnsi="Arial"/>
                <w:sz w:val="20"/>
                <w:szCs w:val="20"/>
                <w:color w:val="000000"/>
              </w:rPr>
              <w:t>,</w:t>
            </w:r>
            <w:r>
              <w:rPr>
                <w:rFonts w:ascii="Arial" w:cs="Arial" w:eastAsia="Arial" w:hAnsi="Arial"/>
                <w:sz w:val="20"/>
                <w:szCs w:val="20"/>
                <w:color w:val="40A170"/>
              </w:rPr>
              <w:t xml:space="preserve">  12</w:t>
            </w:r>
            <w:r>
              <w:rPr>
                <w:rFonts w:ascii="Arial" w:cs="Arial" w:eastAsia="Arial" w:hAnsi="Arial"/>
                <w:sz w:val="20"/>
                <w:szCs w:val="20"/>
                <w:color w:val="000000"/>
              </w:rPr>
              <w:t>,</w:t>
            </w:r>
          </w:p>
        </w:tc>
        <w:tc>
          <w:tcPr>
            <w:tcW w:w="2040" w:type="dxa"/>
            <w:vAlign w:val="bottom"/>
          </w:tcPr>
          <w:p>
            <w:pPr>
              <w:ind w:left="40"/>
              <w:spacing w:after="0"/>
              <w:rPr>
                <w:sz w:val="20"/>
                <w:szCs w:val="20"/>
                <w:color w:val="auto"/>
              </w:rPr>
            </w:pPr>
            <w:r>
              <w:rPr>
                <w:rFonts w:ascii="Arial" w:cs="Arial" w:eastAsia="Arial" w:hAnsi="Arial"/>
                <w:sz w:val="20"/>
                <w:szCs w:val="20"/>
                <w:color w:val="40A170"/>
              </w:rPr>
              <w:t>9</w:t>
            </w:r>
            <w:r>
              <w:rPr>
                <w:rFonts w:ascii="Arial" w:cs="Arial" w:eastAsia="Arial" w:hAnsi="Arial"/>
                <w:sz w:val="20"/>
                <w:szCs w:val="20"/>
                <w:color w:val="000000"/>
              </w:rPr>
              <w:t>,</w:t>
            </w:r>
            <w:r>
              <w:rPr>
                <w:rFonts w:ascii="Arial" w:cs="Arial" w:eastAsia="Arial" w:hAnsi="Arial"/>
                <w:sz w:val="20"/>
                <w:szCs w:val="20"/>
                <w:color w:val="40A170"/>
              </w:rPr>
              <w:t xml:space="preserve">  74</w:t>
            </w:r>
            <w:r>
              <w:rPr>
                <w:rFonts w:ascii="Arial" w:cs="Arial" w:eastAsia="Arial" w:hAnsi="Arial"/>
                <w:sz w:val="20"/>
                <w:szCs w:val="20"/>
                <w:color w:val="000000"/>
              </w:rPr>
              <w:t>,</w:t>
            </w:r>
            <w:r>
              <w:rPr>
                <w:rFonts w:ascii="Arial" w:cs="Arial" w:eastAsia="Arial" w:hAnsi="Arial"/>
                <w:sz w:val="20"/>
                <w:szCs w:val="20"/>
                <w:color w:val="40A170"/>
              </w:rPr>
              <w:t xml:space="preserve">  15</w:t>
            </w:r>
            <w:r>
              <w:rPr>
                <w:rFonts w:ascii="Arial" w:cs="Arial" w:eastAsia="Arial" w:hAnsi="Arial"/>
                <w:sz w:val="20"/>
                <w:szCs w:val="20"/>
                <w:color w:val="000000"/>
              </w:rPr>
              <w:t>]:</w:t>
            </w:r>
          </w:p>
        </w:tc>
      </w:tr>
      <w:tr>
        <w:trPr>
          <w:trHeight w:val="239"/>
        </w:trPr>
        <w:tc>
          <w:tcPr>
            <w:tcW w:w="194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007021"/>
              </w:rPr>
              <w:t xml:space="preserve">if  </w:t>
            </w:r>
            <w:r>
              <w:rPr>
                <w:rFonts w:ascii="Arial" w:cs="Arial" w:eastAsia="Arial" w:hAnsi="Arial"/>
                <w:sz w:val="20"/>
                <w:szCs w:val="20"/>
                <w:color w:val="000000"/>
              </w:rPr>
              <w:t>smallest  is</w:t>
            </w:r>
          </w:p>
        </w:tc>
        <w:tc>
          <w:tcPr>
            <w:tcW w:w="840" w:type="dxa"/>
            <w:vAlign w:val="bottom"/>
          </w:tcPr>
          <w:p>
            <w:pPr>
              <w:ind w:left="40"/>
              <w:spacing w:after="0"/>
              <w:rPr>
                <w:sz w:val="20"/>
                <w:szCs w:val="20"/>
                <w:color w:val="auto"/>
              </w:rPr>
            </w:pPr>
            <w:r>
              <w:rPr>
                <w:rFonts w:ascii="Arial" w:cs="Arial" w:eastAsia="Arial" w:hAnsi="Arial"/>
                <w:sz w:val="20"/>
                <w:szCs w:val="20"/>
                <w:color w:val="007021"/>
              </w:rPr>
              <w:t xml:space="preserve">None  </w:t>
            </w:r>
            <w:r>
              <w:rPr>
                <w:rFonts w:ascii="Arial" w:cs="Arial" w:eastAsia="Arial" w:hAnsi="Arial"/>
                <w:sz w:val="20"/>
                <w:szCs w:val="20"/>
                <w:color w:val="000000"/>
              </w:rPr>
              <w:t>or</w:t>
            </w:r>
          </w:p>
        </w:tc>
        <w:tc>
          <w:tcPr>
            <w:tcW w:w="2040" w:type="dxa"/>
            <w:vAlign w:val="bottom"/>
          </w:tcPr>
          <w:p>
            <w:pPr>
              <w:ind w:left="40"/>
              <w:spacing w:after="0"/>
              <w:rPr>
                <w:sz w:val="20"/>
                <w:szCs w:val="20"/>
                <w:color w:val="auto"/>
              </w:rPr>
            </w:pPr>
            <w:r>
              <w:rPr>
                <w:rFonts w:ascii="Arial" w:cs="Arial" w:eastAsia="Arial" w:hAnsi="Arial"/>
                <w:sz w:val="20"/>
                <w:szCs w:val="20"/>
                <w:color w:val="auto"/>
              </w:rPr>
              <w:t>itervar  &lt;  smallest:</w:t>
            </w:r>
          </w:p>
        </w:tc>
      </w:tr>
      <w:tr>
        <w:trPr>
          <w:trHeight w:val="239"/>
        </w:trPr>
        <w:tc>
          <w:tcPr>
            <w:tcW w:w="1940" w:type="dxa"/>
            <w:vAlign w:val="bottom"/>
          </w:tcPr>
          <w:p>
            <w:pPr>
              <w:jc w:val="right"/>
              <w:spacing w:after="0"/>
              <w:rPr>
                <w:sz w:val="20"/>
                <w:szCs w:val="20"/>
                <w:color w:val="auto"/>
              </w:rPr>
            </w:pPr>
            <w:r>
              <w:rPr>
                <w:rFonts w:ascii="Arial" w:cs="Arial" w:eastAsia="Arial" w:hAnsi="Arial"/>
                <w:sz w:val="20"/>
                <w:szCs w:val="20"/>
                <w:color w:val="auto"/>
              </w:rPr>
              <w:t>smallest  =</w:t>
            </w:r>
          </w:p>
        </w:tc>
        <w:tc>
          <w:tcPr>
            <w:tcW w:w="840" w:type="dxa"/>
            <w:vAlign w:val="bottom"/>
          </w:tcPr>
          <w:p>
            <w:pPr>
              <w:ind w:left="40"/>
              <w:spacing w:after="0"/>
              <w:rPr>
                <w:sz w:val="20"/>
                <w:szCs w:val="20"/>
                <w:color w:val="auto"/>
              </w:rPr>
            </w:pPr>
            <w:r>
              <w:rPr>
                <w:rFonts w:ascii="Arial" w:cs="Arial" w:eastAsia="Arial" w:hAnsi="Arial"/>
                <w:sz w:val="20"/>
                <w:szCs w:val="20"/>
                <w:color w:val="auto"/>
              </w:rPr>
              <w:t>itervar</w:t>
            </w:r>
          </w:p>
        </w:tc>
        <w:tc>
          <w:tcPr>
            <w:tcW w:w="2040" w:type="dxa"/>
            <w:vAlign w:val="bottom"/>
          </w:tcPr>
          <w:p>
            <w:pPr>
              <w:spacing w:after="0"/>
              <w:rPr>
                <w:sz w:val="20"/>
                <w:szCs w:val="20"/>
                <w:color w:val="auto"/>
              </w:rPr>
            </w:pPr>
          </w:p>
        </w:tc>
      </w:tr>
      <w:tr>
        <w:trPr>
          <w:trHeight w:val="239"/>
        </w:trPr>
        <w:tc>
          <w:tcPr>
            <w:tcW w:w="1940" w:type="dxa"/>
            <w:vAlign w:val="bottom"/>
          </w:tcPr>
          <w:p>
            <w:pPr>
              <w:jc w:val="right"/>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'Loop:'</w:t>
            </w:r>
            <w:r>
              <w:rPr>
                <w:rFonts w:ascii="Arial" w:cs="Arial" w:eastAsia="Arial" w:hAnsi="Arial"/>
                <w:sz w:val="20"/>
                <w:szCs w:val="20"/>
                <w:color w:val="000000"/>
              </w:rPr>
              <w:t>,</w:t>
            </w:r>
          </w:p>
        </w:tc>
        <w:tc>
          <w:tcPr>
            <w:tcW w:w="2880" w:type="dxa"/>
            <w:vAlign w:val="bottom"/>
            <w:gridSpan w:val="2"/>
          </w:tcPr>
          <w:p>
            <w:pPr>
              <w:ind w:left="40"/>
              <w:spacing w:after="0"/>
              <w:rPr>
                <w:sz w:val="20"/>
                <w:szCs w:val="20"/>
                <w:color w:val="auto"/>
              </w:rPr>
            </w:pPr>
            <w:r>
              <w:rPr>
                <w:rFonts w:ascii="Arial" w:cs="Arial" w:eastAsia="Arial" w:hAnsi="Arial"/>
                <w:sz w:val="20"/>
                <w:szCs w:val="20"/>
                <w:color w:val="auto"/>
              </w:rPr>
              <w:t>itervar,  smallest)</w:t>
            </w:r>
          </w:p>
        </w:tc>
      </w:tr>
      <w:tr>
        <w:trPr>
          <w:trHeight w:val="239"/>
        </w:trPr>
        <w:tc>
          <w:tcPr>
            <w:tcW w:w="1940" w:type="dxa"/>
            <w:vAlign w:val="bottom"/>
          </w:tcPr>
          <w:p>
            <w:pPr>
              <w:jc w:val="right"/>
              <w:spacing w:after="0"/>
              <w:rPr>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w:t>
            </w:r>
            <w:r>
              <w:rPr>
                <w:rFonts w:ascii="Arial" w:cs="Arial" w:eastAsia="Arial" w:hAnsi="Arial"/>
                <w:sz w:val="20"/>
                <w:szCs w:val="20"/>
                <w:color w:val="4070A1"/>
              </w:rPr>
              <w:t>'Smallest:'</w:t>
            </w:r>
            <w:r>
              <w:rPr>
                <w:rFonts w:ascii="Arial" w:cs="Arial" w:eastAsia="Arial" w:hAnsi="Arial"/>
                <w:sz w:val="20"/>
                <w:szCs w:val="20"/>
                <w:color w:val="000000"/>
              </w:rPr>
              <w:t>,</w:t>
            </w:r>
          </w:p>
        </w:tc>
        <w:tc>
          <w:tcPr>
            <w:tcW w:w="2880" w:type="dxa"/>
            <w:vAlign w:val="bottom"/>
            <w:gridSpan w:val="2"/>
          </w:tcPr>
          <w:p>
            <w:pPr>
              <w:ind w:left="40"/>
              <w:spacing w:after="0"/>
              <w:rPr>
                <w:sz w:val="20"/>
                <w:szCs w:val="20"/>
                <w:color w:val="auto"/>
              </w:rPr>
            </w:pPr>
            <w:r>
              <w:rPr>
                <w:rFonts w:ascii="Arial" w:cs="Arial" w:eastAsia="Arial" w:hAnsi="Arial"/>
                <w:sz w:val="20"/>
                <w:szCs w:val="20"/>
                <w:color w:val="auto"/>
              </w:rPr>
              <w:t>smallest)</w:t>
            </w:r>
          </w:p>
        </w:tc>
      </w:tr>
    </w:tbl>
    <w:p>
      <w:pPr>
        <w:spacing w:after="0" w:line="304" w:lineRule="exact"/>
        <w:rPr>
          <w:sz w:val="20"/>
          <w:szCs w:val="20"/>
          <w:color w:val="auto"/>
        </w:rPr>
      </w:pPr>
    </w:p>
    <w:p>
      <w:pPr>
        <w:ind w:left="360"/>
        <w:spacing w:after="0"/>
        <w:rPr>
          <w:sz w:val="20"/>
          <w:szCs w:val="20"/>
          <w:color w:val="auto"/>
        </w:rPr>
      </w:pPr>
      <w:r>
        <w:rPr>
          <w:rFonts w:ascii="Arial" w:cs="Arial" w:eastAsia="Arial" w:hAnsi="Arial"/>
          <w:sz w:val="19"/>
          <w:szCs w:val="19"/>
          <w:color w:val="auto"/>
        </w:rPr>
        <w:t>Again, smallest is the “smallest so far” before, during, and after the loop executes.</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When the loop has completed, smallest contains the minimum value in the list.</w:t>
      </w:r>
    </w:p>
    <w:p>
      <w:pPr>
        <w:spacing w:after="0" w:line="155" w:lineRule="exact"/>
        <w:rPr>
          <w:sz w:val="20"/>
          <w:szCs w:val="20"/>
          <w:color w:val="auto"/>
        </w:rPr>
      </w:pPr>
    </w:p>
    <w:p>
      <w:pPr>
        <w:ind w:left="360" w:right="40"/>
        <w:spacing w:after="0" w:line="227" w:lineRule="auto"/>
        <w:rPr>
          <w:sz w:val="20"/>
          <w:szCs w:val="20"/>
          <w:color w:val="auto"/>
        </w:rPr>
      </w:pPr>
      <w:r>
        <w:rPr>
          <w:rFonts w:ascii="Arial" w:cs="Arial" w:eastAsia="Arial" w:hAnsi="Arial"/>
          <w:sz w:val="20"/>
          <w:szCs w:val="20"/>
          <w:color w:val="auto"/>
        </w:rPr>
        <w:t>Again as in counting and summing, the built-in functions max() and min() make writing these exact loops unnecessary.</w:t>
      </w:r>
    </w:p>
    <w:p>
      <w:pPr>
        <w:spacing w:after="0" w:line="12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The following is a simple version of the Python built-in min() function:</w:t>
      </w:r>
    </w:p>
    <w:p>
      <w:pPr>
        <w:spacing w:after="0" w:line="284"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Arial" w:cs="Arial" w:eastAsia="Arial" w:hAnsi="Arial"/>
          <w:sz w:val="20"/>
          <w:szCs w:val="20"/>
          <w:color w:val="8F2100"/>
        </w:rPr>
        <w:t>min</w:t>
      </w:r>
      <w:r>
        <w:rPr>
          <w:rFonts w:ascii="Arial" w:cs="Arial" w:eastAsia="Arial" w:hAnsi="Arial"/>
          <w:sz w:val="20"/>
          <w:szCs w:val="20"/>
          <w:color w:val="000000"/>
        </w:rPr>
        <w:t>(values):</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color w:val="auto"/>
        </w:rPr>
        <w:t xml:space="preserve">smallest  =  </w:t>
      </w:r>
      <w:r>
        <w:rPr>
          <w:rFonts w:ascii="Arial" w:cs="Arial" w:eastAsia="Arial" w:hAnsi="Arial"/>
          <w:sz w:val="20"/>
          <w:szCs w:val="20"/>
          <w:color w:val="007021"/>
        </w:rPr>
        <w:t>None</w:t>
      </w:r>
    </w:p>
    <w:p>
      <w:pPr>
        <w:spacing w:after="0" w:line="9" w:lineRule="exact"/>
        <w:rPr>
          <w:sz w:val="20"/>
          <w:szCs w:val="20"/>
          <w:color w:val="auto"/>
        </w:rPr>
      </w:pPr>
    </w:p>
    <w:p>
      <w:pPr>
        <w:ind w:left="780"/>
        <w:spacing w:after="0"/>
        <w:tabs>
          <w:tab w:leader="none" w:pos="118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Arial" w:cs="Arial" w:eastAsia="Arial" w:hAnsi="Arial"/>
          <w:sz w:val="20"/>
          <w:szCs w:val="20"/>
          <w:color w:val="auto"/>
        </w:rPr>
        <w:t>value  in  values:</w:t>
      </w:r>
    </w:p>
    <w:p>
      <w:pPr>
        <w:spacing w:after="0" w:line="9" w:lineRule="exact"/>
        <w:rPr>
          <w:sz w:val="20"/>
          <w:szCs w:val="20"/>
          <w:color w:val="auto"/>
        </w:rPr>
      </w:pPr>
    </w:p>
    <w:p>
      <w:pPr>
        <w:ind w:left="1200"/>
        <w:spacing w:after="0"/>
        <w:tabs>
          <w:tab w:leader="none" w:pos="15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auto"/>
        </w:rPr>
        <w:t xml:space="preserve">smallest  is  </w:t>
      </w:r>
      <w:r>
        <w:rPr>
          <w:rFonts w:ascii="Arial" w:cs="Arial" w:eastAsia="Arial" w:hAnsi="Arial"/>
          <w:sz w:val="20"/>
          <w:szCs w:val="20"/>
          <w:color w:val="007021"/>
        </w:rPr>
        <w:t>None</w:t>
      </w:r>
      <w:r>
        <w:rPr>
          <w:rFonts w:ascii="Arial" w:cs="Arial" w:eastAsia="Arial" w:hAnsi="Arial"/>
          <w:sz w:val="20"/>
          <w:szCs w:val="20"/>
          <w:color w:val="auto"/>
        </w:rPr>
        <w:t xml:space="preserve">  or  value  &lt;  smallest:</w:t>
      </w:r>
    </w:p>
    <w:p>
      <w:pPr>
        <w:spacing w:after="0" w:line="9" w:lineRule="exact"/>
        <w:rPr>
          <w:sz w:val="20"/>
          <w:szCs w:val="20"/>
          <w:color w:val="auto"/>
        </w:rPr>
      </w:pPr>
    </w:p>
    <w:p>
      <w:pPr>
        <w:ind w:left="1620"/>
        <w:spacing w:after="0"/>
        <w:rPr>
          <w:sz w:val="20"/>
          <w:szCs w:val="20"/>
          <w:color w:val="auto"/>
        </w:rPr>
      </w:pPr>
      <w:r>
        <w:rPr>
          <w:rFonts w:ascii="Arial" w:cs="Arial" w:eastAsia="Arial" w:hAnsi="Arial"/>
          <w:sz w:val="20"/>
          <w:szCs w:val="20"/>
          <w:color w:val="auto"/>
        </w:rPr>
        <w:t>smallest  =  value</w:t>
      </w:r>
    </w:p>
    <w:p>
      <w:pPr>
        <w:spacing w:after="0" w:line="9" w:lineRule="exact"/>
        <w:rPr>
          <w:sz w:val="20"/>
          <w:szCs w:val="20"/>
          <w:color w:val="auto"/>
        </w:rPr>
      </w:pPr>
    </w:p>
    <w:p>
      <w:pPr>
        <w:ind w:left="780"/>
        <w:spacing w:after="0"/>
        <w:tabs>
          <w:tab w:leader="none" w:pos="1500" w:val="left"/>
        </w:tabs>
        <w:rPr>
          <w:sz w:val="20"/>
          <w:szCs w:val="20"/>
          <w:color w:val="auto"/>
        </w:rPr>
      </w:pPr>
      <w:r>
        <w:rPr>
          <w:rFonts w:ascii="Times New Roman" w:cs="Times New Roman" w:eastAsia="Times New Roman" w:hAnsi="Times New Roman"/>
          <w:sz w:val="20"/>
          <w:szCs w:val="20"/>
          <w:b w:val="1"/>
          <w:bCs w:val="1"/>
          <w:color w:val="007021"/>
        </w:rPr>
        <w:t>return</w:t>
      </w:r>
      <w:r>
        <w:rPr>
          <w:sz w:val="20"/>
          <w:szCs w:val="20"/>
          <w:color w:val="auto"/>
        </w:rPr>
        <w:tab/>
      </w:r>
      <w:r>
        <w:rPr>
          <w:rFonts w:ascii="Arial" w:cs="Arial" w:eastAsia="Arial" w:hAnsi="Arial"/>
          <w:sz w:val="20"/>
          <w:szCs w:val="20"/>
          <w:color w:val="auto"/>
        </w:rPr>
        <w:t>smallest</w:t>
      </w:r>
    </w:p>
    <w:p>
      <w:pPr>
        <w:sectPr>
          <w:pgSz w:w="9820" w:h="14198" w:orient="portrait"/>
          <w:cols w:equalWidth="0" w:num="1">
            <w:col w:w="7520"/>
          </w:cols>
          <w:pgMar w:left="1440" w:top="358" w:right="854" w:bottom="535" w:gutter="0" w:footer="0" w:header="0"/>
        </w:sectPr>
      </w:pPr>
    </w:p>
    <w:bookmarkStart w:id="75" w:name="page76"/>
    <w:bookmarkEnd w:id="75"/>
    <w:p>
      <w:pPr>
        <w:spacing w:after="0"/>
        <w:tabs>
          <w:tab w:leader="none" w:pos="4560" w:val="left"/>
          <w:tab w:leader="none" w:pos="5940" w:val="left"/>
        </w:tabs>
        <w:rPr>
          <w:sz w:val="20"/>
          <w:szCs w:val="20"/>
          <w:color w:val="auto"/>
        </w:rPr>
      </w:pPr>
      <w:r>
        <w:rPr>
          <w:rFonts w:ascii="Gabriola" w:cs="Gabriola" w:eastAsia="Gabriola" w:hAnsi="Gabriola"/>
          <w:sz w:val="20"/>
          <w:szCs w:val="20"/>
          <w:color w:val="auto"/>
        </w:rPr>
        <w:t>64</w:t>
      </w:r>
      <w:r>
        <w:rPr>
          <w:sz w:val="20"/>
          <w:szCs w:val="20"/>
          <w:color w:val="auto"/>
        </w:rPr>
        <w:tab/>
      </w:r>
      <w:r>
        <w:rPr>
          <w:rFonts w:ascii="Times New Roman" w:cs="Times New Roman" w:eastAsia="Times New Roman" w:hAnsi="Times New Roman"/>
          <w:sz w:val="20"/>
          <w:szCs w:val="20"/>
          <w:i w:val="1"/>
          <w:iCs w:val="1"/>
          <w:color w:val="auto"/>
        </w:rPr>
        <w:t>CHAPTER 5.</w:t>
        <w:tab/>
        <w:t>ITERATION</w:t>
      </w:r>
    </w:p>
    <w:p>
      <w:pPr>
        <w:spacing w:after="0" w:line="362" w:lineRule="exact"/>
        <w:rPr>
          <w:sz w:val="20"/>
          <w:szCs w:val="20"/>
          <w:color w:val="auto"/>
        </w:rPr>
      </w:pPr>
    </w:p>
    <w:p>
      <w:pPr>
        <w:jc w:val="both"/>
        <w:ind w:right="354"/>
        <w:spacing w:after="0" w:line="189" w:lineRule="auto"/>
        <w:rPr>
          <w:sz w:val="20"/>
          <w:szCs w:val="20"/>
          <w:color w:val="auto"/>
        </w:rPr>
      </w:pPr>
      <w:r>
        <w:rPr>
          <w:rFonts w:ascii="Gabriola" w:cs="Gabriola" w:eastAsia="Gabriola" w:hAnsi="Gabriola"/>
          <w:sz w:val="15"/>
          <w:szCs w:val="15"/>
          <w:color w:val="auto"/>
        </w:rPr>
        <w:t xml:space="preserve">In the function version of the smallest code, we removed all of the </w:t>
      </w:r>
      <w:r>
        <w:rPr>
          <w:rFonts w:ascii="Arial" w:cs="Arial" w:eastAsia="Arial" w:hAnsi="Arial"/>
          <w:sz w:val="15"/>
          <w:szCs w:val="15"/>
          <w:color w:val="auto"/>
        </w:rPr>
        <w:t>print</w:t>
      </w:r>
      <w:r>
        <w:rPr>
          <w:rFonts w:ascii="Gabriola" w:cs="Gabriola" w:eastAsia="Gabriola" w:hAnsi="Gabriola"/>
          <w:sz w:val="15"/>
          <w:szCs w:val="15"/>
          <w:color w:val="auto"/>
        </w:rPr>
        <w:t xml:space="preserve"> statements so as to be equivalent to the </w:t>
      </w:r>
      <w:r>
        <w:rPr>
          <w:rFonts w:ascii="Arial" w:cs="Arial" w:eastAsia="Arial" w:hAnsi="Arial"/>
          <w:sz w:val="15"/>
          <w:szCs w:val="15"/>
          <w:color w:val="auto"/>
        </w:rPr>
        <w:t>min</w:t>
      </w:r>
      <w:r>
        <w:rPr>
          <w:rFonts w:ascii="Gabriola" w:cs="Gabriola" w:eastAsia="Gabriola" w:hAnsi="Gabriola"/>
          <w:sz w:val="15"/>
          <w:szCs w:val="15"/>
          <w:color w:val="auto"/>
        </w:rPr>
        <w:t xml:space="preserve"> function which is already built in to Python.</w:t>
      </w:r>
    </w:p>
    <w:p>
      <w:pPr>
        <w:spacing w:after="0" w:line="200" w:lineRule="exact"/>
        <w:rPr>
          <w:sz w:val="20"/>
          <w:szCs w:val="20"/>
          <w:color w:val="auto"/>
        </w:rPr>
      </w:pPr>
    </w:p>
    <w:p>
      <w:pPr>
        <w:spacing w:after="0" w:line="261"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5.8</w:t>
        <w:tab/>
        <w:t>Debugging</w:t>
      </w:r>
    </w:p>
    <w:p>
      <w:pPr>
        <w:spacing w:after="0" w:line="332" w:lineRule="exact"/>
        <w:rPr>
          <w:sz w:val="20"/>
          <w:szCs w:val="20"/>
          <w:color w:val="auto"/>
        </w:rPr>
      </w:pPr>
    </w:p>
    <w:p>
      <w:pPr>
        <w:jc w:val="both"/>
        <w:ind w:right="354" w:hanging="7"/>
        <w:spacing w:after="0" w:line="220" w:lineRule="auto"/>
        <w:rPr>
          <w:sz w:val="20"/>
          <w:szCs w:val="20"/>
          <w:color w:val="auto"/>
        </w:rPr>
      </w:pPr>
      <w:r>
        <w:rPr>
          <w:rFonts w:ascii="Gabriola" w:cs="Gabriola" w:eastAsia="Gabriola" w:hAnsi="Gabriola"/>
          <w:sz w:val="20"/>
          <w:szCs w:val="20"/>
          <w:color w:val="auto"/>
        </w:rPr>
        <w:t>As you start writing bigger programs, you might find yourself spending more time debugging. More code means more chances to make an error and more places for bugs to hide.</w:t>
      </w:r>
    </w:p>
    <w:p>
      <w:pPr>
        <w:spacing w:after="0" w:line="158"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One way to cut your debugging time is “debugging by bisection.” For example, if there are 100 lines in your program and you check them one at a time, it would take 100 steps.</w:t>
      </w:r>
    </w:p>
    <w:p>
      <w:pPr>
        <w:spacing w:after="0" w:line="158" w:lineRule="exact"/>
        <w:rPr>
          <w:sz w:val="20"/>
          <w:szCs w:val="20"/>
          <w:color w:val="auto"/>
        </w:rPr>
      </w:pPr>
    </w:p>
    <w:p>
      <w:pPr>
        <w:jc w:val="both"/>
        <w:ind w:right="334"/>
        <w:spacing w:after="0" w:line="220" w:lineRule="auto"/>
        <w:rPr>
          <w:sz w:val="20"/>
          <w:szCs w:val="20"/>
          <w:color w:val="auto"/>
        </w:rPr>
      </w:pPr>
      <w:r>
        <w:rPr>
          <w:rFonts w:ascii="Gabriola" w:cs="Gabriola" w:eastAsia="Gabriola" w:hAnsi="Gabriola"/>
          <w:sz w:val="20"/>
          <w:szCs w:val="20"/>
          <w:color w:val="auto"/>
        </w:rPr>
        <w:t xml:space="preserve">Instead, try to break the problem in half. Look at the middle of the program, or near it, for an intermediate value you can check. Add a </w:t>
      </w:r>
      <w:r>
        <w:rPr>
          <w:rFonts w:ascii="Arial" w:cs="Arial" w:eastAsia="Arial" w:hAnsi="Arial"/>
          <w:sz w:val="20"/>
          <w:szCs w:val="20"/>
          <w:color w:val="auto"/>
        </w:rPr>
        <w:t>print</w:t>
      </w:r>
      <w:r>
        <w:rPr>
          <w:rFonts w:ascii="Gabriola" w:cs="Gabriola" w:eastAsia="Gabriola" w:hAnsi="Gabriola"/>
          <w:sz w:val="20"/>
          <w:szCs w:val="20"/>
          <w:color w:val="auto"/>
        </w:rPr>
        <w:t xml:space="preserve"> statement (or something else that has a verifiable eﬀect) and run the program.</w:t>
      </w:r>
    </w:p>
    <w:p>
      <w:pPr>
        <w:spacing w:after="0" w:line="158" w:lineRule="exact"/>
        <w:rPr>
          <w:sz w:val="20"/>
          <w:szCs w:val="20"/>
          <w:color w:val="auto"/>
        </w:rPr>
      </w:pPr>
    </w:p>
    <w:p>
      <w:pPr>
        <w:jc w:val="both"/>
        <w:ind w:right="354"/>
        <w:spacing w:after="0"/>
        <w:rPr>
          <w:sz w:val="20"/>
          <w:szCs w:val="20"/>
          <w:color w:val="auto"/>
        </w:rPr>
      </w:pPr>
      <w:r>
        <w:rPr>
          <w:rFonts w:ascii="Gabriola" w:cs="Gabriola" w:eastAsia="Gabriola" w:hAnsi="Gabriola"/>
          <w:sz w:val="17"/>
          <w:szCs w:val="17"/>
          <w:color w:val="auto"/>
        </w:rPr>
        <w:t>If the mid-point check is incorrect, the problem must be in the first half of the program. If it is correct, the problem is in the second half.</w:t>
      </w:r>
    </w:p>
    <w:p>
      <w:pPr>
        <w:spacing w:after="0" w:line="281"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Every time you perform a check like this, you halve the number of lines you have to search. After six steps (which is much less than 100), you would be down to one or two lines of code, at least in theory.</w:t>
      </w:r>
    </w:p>
    <w:p>
      <w:pPr>
        <w:spacing w:after="0" w:line="158" w:lineRule="exact"/>
        <w:rPr>
          <w:sz w:val="20"/>
          <w:szCs w:val="20"/>
          <w:color w:val="auto"/>
        </w:rPr>
      </w:pPr>
    </w:p>
    <w:p>
      <w:pPr>
        <w:jc w:val="both"/>
        <w:ind w:right="354"/>
        <w:spacing w:after="0" w:line="188" w:lineRule="auto"/>
        <w:rPr>
          <w:sz w:val="20"/>
          <w:szCs w:val="20"/>
          <w:color w:val="auto"/>
        </w:rPr>
      </w:pPr>
      <w:r>
        <w:rPr>
          <w:rFonts w:ascii="Gabriola" w:cs="Gabriola" w:eastAsia="Gabriola" w:hAnsi="Gabriola"/>
          <w:sz w:val="20"/>
          <w:szCs w:val="20"/>
          <w:color w:val="auto"/>
        </w:rPr>
        <w:t>In practice it is not always clear what the “middle of the program” is and not always possible to check it. It doesn’t make sense to count lines and find the exact midpoint. Instead, think about places in the program where there might be errors and places where it is easy to put a check. Then choose a spot where you think the chances are about the same that the bug is before or after the check.</w:t>
      </w:r>
    </w:p>
    <w:p>
      <w:pPr>
        <w:spacing w:after="0" w:line="200" w:lineRule="exact"/>
        <w:rPr>
          <w:sz w:val="20"/>
          <w:szCs w:val="20"/>
          <w:color w:val="auto"/>
        </w:rPr>
      </w:pPr>
    </w:p>
    <w:p>
      <w:pPr>
        <w:spacing w:after="0" w:line="260"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5.9</w:t>
        <w:tab/>
        <w:t>Glossary</w:t>
      </w:r>
    </w:p>
    <w:p>
      <w:pPr>
        <w:spacing w:after="0" w:line="162"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accumulator  </w:t>
      </w:r>
      <w:r>
        <w:rPr>
          <w:rFonts w:ascii="Gabriola" w:cs="Gabriola" w:eastAsia="Gabriola" w:hAnsi="Gabriola"/>
          <w:sz w:val="20"/>
          <w:szCs w:val="20"/>
          <w:color w:val="auto"/>
        </w:rPr>
        <w:t>A variable used in a loop to add up or accumulate a result.</w:t>
      </w:r>
    </w:p>
    <w:p>
      <w:pPr>
        <w:spacing w:after="0" w:line="200" w:lineRule="exact"/>
        <w:rPr>
          <w:sz w:val="20"/>
          <w:szCs w:val="20"/>
          <w:color w:val="auto"/>
        </w:rPr>
      </w:pPr>
    </w:p>
    <w:p>
      <w:pPr>
        <w:spacing w:after="0" w:line="314" w:lineRule="exact"/>
        <w:rPr>
          <w:sz w:val="20"/>
          <w:szCs w:val="20"/>
          <w:color w:val="auto"/>
        </w:rPr>
      </w:pPr>
    </w:p>
    <w:p>
      <w:pPr>
        <w:jc w:val="both"/>
        <w:ind w:left="500" w:right="334" w:hanging="497"/>
        <w:spacing w:after="0" w:line="220" w:lineRule="auto"/>
        <w:rPr>
          <w:sz w:val="20"/>
          <w:szCs w:val="20"/>
          <w:color w:val="auto"/>
        </w:rPr>
      </w:pPr>
      <w:r>
        <w:rPr>
          <w:rFonts w:ascii="Arial" w:cs="Arial" w:eastAsia="Arial" w:hAnsi="Arial"/>
          <w:sz w:val="20"/>
          <w:szCs w:val="20"/>
          <w:b w:val="1"/>
          <w:bCs w:val="1"/>
          <w:color w:val="auto"/>
        </w:rPr>
        <w:t xml:space="preserve">counter </w:t>
      </w:r>
      <w:r>
        <w:rPr>
          <w:rFonts w:ascii="Gabriola" w:cs="Gabriola" w:eastAsia="Gabriola" w:hAnsi="Gabriola"/>
          <w:sz w:val="20"/>
          <w:szCs w:val="20"/>
          <w:color w:val="auto"/>
        </w:rPr>
        <w:t>A variable used in a loop to count the number of times something hap-pened. We initialize a counter to zero and then increment the counter each time we want to “count” something.</w:t>
      </w:r>
    </w:p>
    <w:p>
      <w:pPr>
        <w:spacing w:after="0" w:line="343"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decrement  </w:t>
      </w:r>
      <w:r>
        <w:rPr>
          <w:rFonts w:ascii="Gabriola" w:cs="Gabriola" w:eastAsia="Gabriola" w:hAnsi="Gabriola"/>
          <w:sz w:val="20"/>
          <w:szCs w:val="20"/>
          <w:color w:val="auto"/>
        </w:rPr>
        <w:t>An update that decreases the value of a variable.</w:t>
      </w:r>
    </w:p>
    <w:p>
      <w:pPr>
        <w:spacing w:after="0" w:line="200" w:lineRule="exact"/>
        <w:rPr>
          <w:sz w:val="20"/>
          <w:szCs w:val="20"/>
          <w:color w:val="auto"/>
        </w:rPr>
      </w:pPr>
    </w:p>
    <w:p>
      <w:pPr>
        <w:spacing w:after="0" w:line="314" w:lineRule="exact"/>
        <w:rPr>
          <w:sz w:val="20"/>
          <w:szCs w:val="20"/>
          <w:color w:val="auto"/>
        </w:rPr>
      </w:pPr>
    </w:p>
    <w:p>
      <w:pPr>
        <w:ind w:left="500" w:right="354" w:hanging="497"/>
        <w:spacing w:after="0"/>
        <w:rPr>
          <w:sz w:val="20"/>
          <w:szCs w:val="20"/>
          <w:color w:val="auto"/>
        </w:rPr>
      </w:pPr>
      <w:r>
        <w:rPr>
          <w:rFonts w:ascii="Arial" w:cs="Arial" w:eastAsia="Arial" w:hAnsi="Arial"/>
          <w:sz w:val="20"/>
          <w:szCs w:val="20"/>
          <w:b w:val="1"/>
          <w:bCs w:val="1"/>
          <w:color w:val="auto"/>
        </w:rPr>
        <w:t xml:space="preserve">initialize </w:t>
      </w:r>
      <w:r>
        <w:rPr>
          <w:rFonts w:ascii="Gabriola" w:cs="Gabriola" w:eastAsia="Gabriola" w:hAnsi="Gabriola"/>
          <w:sz w:val="20"/>
          <w:szCs w:val="20"/>
          <w:color w:val="auto"/>
        </w:rPr>
        <w:t>An assignment that gives an initial value to a variable that will be</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updated.</w:t>
      </w:r>
    </w:p>
    <w:p>
      <w:pPr>
        <w:spacing w:after="0" w:line="90"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increment  </w:t>
      </w:r>
      <w:r>
        <w:rPr>
          <w:rFonts w:ascii="Gabriola" w:cs="Gabriola" w:eastAsia="Gabriola" w:hAnsi="Gabriola"/>
          <w:sz w:val="20"/>
          <w:szCs w:val="20"/>
          <w:color w:val="auto"/>
        </w:rPr>
        <w:t>An update that increases the value of a variable (often by one).</w:t>
      </w:r>
    </w:p>
    <w:p>
      <w:pPr>
        <w:spacing w:after="0" w:line="200" w:lineRule="exact"/>
        <w:rPr>
          <w:sz w:val="20"/>
          <w:szCs w:val="20"/>
          <w:color w:val="auto"/>
        </w:rPr>
      </w:pPr>
    </w:p>
    <w:p>
      <w:pPr>
        <w:spacing w:after="0" w:line="314" w:lineRule="exact"/>
        <w:rPr>
          <w:sz w:val="20"/>
          <w:szCs w:val="20"/>
          <w:color w:val="auto"/>
        </w:rPr>
      </w:pPr>
    </w:p>
    <w:p>
      <w:pPr>
        <w:ind w:left="500" w:right="354" w:hanging="490"/>
        <w:spacing w:after="0"/>
        <w:rPr>
          <w:sz w:val="20"/>
          <w:szCs w:val="20"/>
          <w:color w:val="auto"/>
        </w:rPr>
      </w:pPr>
      <w:r>
        <w:rPr>
          <w:rFonts w:ascii="Arial" w:cs="Arial" w:eastAsia="Arial" w:hAnsi="Arial"/>
          <w:sz w:val="18"/>
          <w:szCs w:val="18"/>
          <w:b w:val="1"/>
          <w:bCs w:val="1"/>
          <w:color w:val="auto"/>
        </w:rPr>
        <w:t xml:space="preserve">infinite loop </w:t>
      </w:r>
      <w:r>
        <w:rPr>
          <w:rFonts w:ascii="Gabriola" w:cs="Gabriola" w:eastAsia="Gabriola" w:hAnsi="Gabriola"/>
          <w:sz w:val="18"/>
          <w:szCs w:val="18"/>
          <w:color w:val="auto"/>
        </w:rPr>
        <w:t>A loop in which the terminating condition is never satisfied or for</w:t>
      </w:r>
      <w:r>
        <w:rPr>
          <w:rFonts w:ascii="Arial" w:cs="Arial" w:eastAsia="Arial" w:hAnsi="Arial"/>
          <w:sz w:val="18"/>
          <w:szCs w:val="18"/>
          <w:b w:val="1"/>
          <w:bCs w:val="1"/>
          <w:color w:val="auto"/>
        </w:rPr>
        <w:t xml:space="preserve"> </w:t>
      </w:r>
      <w:r>
        <w:rPr>
          <w:rFonts w:ascii="Gabriola" w:cs="Gabriola" w:eastAsia="Gabriola" w:hAnsi="Gabriola"/>
          <w:sz w:val="18"/>
          <w:szCs w:val="18"/>
          <w:color w:val="auto"/>
        </w:rPr>
        <w:t>which there is no terminating condition.</w:t>
      </w:r>
    </w:p>
    <w:p>
      <w:pPr>
        <w:sectPr>
          <w:pgSz w:w="9820" w:h="14198" w:orient="portrait"/>
          <w:cols w:equalWidth="0" w:num="1">
            <w:col w:w="7474"/>
          </w:cols>
          <w:pgMar w:left="900" w:top="220" w:right="1440" w:bottom="636" w:gutter="0" w:footer="0" w:header="0"/>
        </w:sectPr>
      </w:pPr>
    </w:p>
    <w:bookmarkStart w:id="76" w:name="page77"/>
    <w:bookmarkEnd w:id="76"/>
    <w:tbl>
      <w:tblPr>
        <w:tblLayout w:type="fixed"/>
        <w:tblInd w:w="360" w:type="dxa"/>
        <w:tblCellMar>
          <w:top w:w="0" w:type="dxa"/>
          <w:left w:w="0" w:type="dxa"/>
          <w:bottom w:w="0" w:type="dxa"/>
          <w:right w:w="0" w:type="dxa"/>
        </w:tblCellMar>
      </w:tblPr>
      <w:tr>
        <w:trPr>
          <w:trHeight w:val="230"/>
        </w:trPr>
        <w:tc>
          <w:tcPr>
            <w:tcW w:w="43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5.10.   EXERCISES</w:t>
            </w:r>
          </w:p>
        </w:tc>
        <w:tc>
          <w:tcPr>
            <w:tcW w:w="2820" w:type="dxa"/>
            <w:vAlign w:val="bottom"/>
          </w:tcPr>
          <w:p>
            <w:pPr>
              <w:jc w:val="right"/>
              <w:spacing w:after="0"/>
              <w:rPr>
                <w:sz w:val="20"/>
                <w:szCs w:val="20"/>
                <w:color w:val="auto"/>
              </w:rPr>
            </w:pPr>
            <w:r>
              <w:rPr>
                <w:rFonts w:ascii="Arial" w:cs="Arial" w:eastAsia="Arial" w:hAnsi="Arial"/>
                <w:sz w:val="20"/>
                <w:szCs w:val="20"/>
                <w:color w:val="auto"/>
              </w:rPr>
              <w:t>65</w:t>
            </w:r>
          </w:p>
        </w:tc>
      </w:tr>
    </w:tbl>
    <w:p>
      <w:pPr>
        <w:spacing w:after="0" w:line="362" w:lineRule="exact"/>
        <w:rPr>
          <w:sz w:val="20"/>
          <w:szCs w:val="20"/>
          <w:color w:val="auto"/>
        </w:rPr>
      </w:pPr>
    </w:p>
    <w:p>
      <w:pPr>
        <w:jc w:val="both"/>
        <w:ind w:left="860" w:hanging="497"/>
        <w:spacing w:after="0" w:line="227" w:lineRule="auto"/>
        <w:rPr>
          <w:sz w:val="20"/>
          <w:szCs w:val="20"/>
          <w:color w:val="auto"/>
        </w:rPr>
      </w:pPr>
      <w:r>
        <w:rPr>
          <w:rFonts w:ascii="Arial" w:cs="Arial" w:eastAsia="Arial" w:hAnsi="Arial"/>
          <w:sz w:val="20"/>
          <w:szCs w:val="20"/>
          <w:b w:val="1"/>
          <w:bCs w:val="1"/>
          <w:color w:val="auto"/>
        </w:rPr>
        <w:t xml:space="preserve">iteration </w:t>
      </w:r>
      <w:r>
        <w:rPr>
          <w:rFonts w:ascii="Arial" w:cs="Arial" w:eastAsia="Arial" w:hAnsi="Arial"/>
          <w:sz w:val="20"/>
          <w:szCs w:val="20"/>
          <w:color w:val="auto"/>
        </w:rPr>
        <w:t>Repeated execution of a set of statements using either a function that</w:t>
      </w:r>
      <w:r>
        <w:rPr>
          <w:rFonts w:ascii="Arial" w:cs="Arial" w:eastAsia="Arial" w:hAnsi="Arial"/>
          <w:sz w:val="20"/>
          <w:szCs w:val="20"/>
          <w:b w:val="1"/>
          <w:bCs w:val="1"/>
          <w:color w:val="auto"/>
        </w:rPr>
        <w:t xml:space="preserve"> </w:t>
      </w:r>
      <w:r>
        <w:rPr>
          <w:rFonts w:ascii="Arial" w:cs="Arial" w:eastAsia="Arial" w:hAnsi="Arial"/>
          <w:sz w:val="20"/>
          <w:szCs w:val="20"/>
          <w:color w:val="auto"/>
        </w:rPr>
        <w:t>calls itself or a loop.</w:t>
      </w: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5.10</w:t>
        <w:tab/>
        <w:t>Exercises</w:t>
      </w:r>
    </w:p>
    <w:p>
      <w:pPr>
        <w:spacing w:after="0" w:line="337" w:lineRule="exact"/>
        <w:rPr>
          <w:sz w:val="20"/>
          <w:szCs w:val="20"/>
          <w:color w:val="auto"/>
        </w:rPr>
      </w:pPr>
    </w:p>
    <w:p>
      <w:pPr>
        <w:jc w:val="both"/>
        <w:ind w:left="340" w:firstLine="28"/>
        <w:spacing w:after="0" w:line="254" w:lineRule="auto"/>
        <w:rPr>
          <w:sz w:val="20"/>
          <w:szCs w:val="20"/>
          <w:color w:val="auto"/>
        </w:rPr>
      </w:pPr>
      <w:r>
        <w:rPr>
          <w:rFonts w:ascii="Arial" w:cs="Arial" w:eastAsia="Arial" w:hAnsi="Arial"/>
          <w:sz w:val="19"/>
          <w:szCs w:val="19"/>
          <w:color w:val="auto"/>
        </w:rPr>
        <w:t>Exercise 1: Write a program which repeatedly reads numbers until the user enters “done”. Once “done” is entered, print out the total, count, and average of the numbers. If the user enters anything other than a number, detect their mistake using try and except and print an error message and skip to the next number.</w:t>
      </w:r>
    </w:p>
    <w:p>
      <w:pPr>
        <w:spacing w:after="0" w:line="31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4</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bad  data</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Invalid  input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7</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done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16  3  5.333333333333333</w:t>
      </w:r>
    </w:p>
    <w:p>
      <w:pPr>
        <w:spacing w:after="0" w:line="368" w:lineRule="exact"/>
        <w:rPr>
          <w:sz w:val="20"/>
          <w:szCs w:val="20"/>
          <w:color w:val="auto"/>
        </w:rPr>
      </w:pPr>
    </w:p>
    <w:p>
      <w:pPr>
        <w:jc w:val="both"/>
        <w:ind w:left="360"/>
        <w:spacing w:after="0" w:line="235" w:lineRule="auto"/>
        <w:rPr>
          <w:sz w:val="20"/>
          <w:szCs w:val="20"/>
          <w:color w:val="auto"/>
        </w:rPr>
      </w:pPr>
      <w:r>
        <w:rPr>
          <w:rFonts w:ascii="Arial" w:cs="Arial" w:eastAsia="Arial" w:hAnsi="Arial"/>
          <w:sz w:val="20"/>
          <w:szCs w:val="20"/>
          <w:color w:val="auto"/>
        </w:rPr>
        <w:t>Exercise 2: Write another program that prompts for a list of numbers as above and at the end prints out both the maximum and minimum of the numbers instead of the average.</w:t>
      </w:r>
    </w:p>
    <w:p>
      <w:pPr>
        <w:sectPr>
          <w:pgSz w:w="9820" w:h="14198" w:orient="portrait"/>
          <w:cols w:equalWidth="0" w:num="1">
            <w:col w:w="7480"/>
          </w:cols>
          <w:pgMar w:left="1440" w:top="358" w:right="894" w:bottom="1440" w:gutter="0" w:footer="0" w:header="0"/>
        </w:sectPr>
      </w:pPr>
    </w:p>
    <w:bookmarkStart w:id="77" w:name="page78"/>
    <w:bookmarkEnd w:id="77"/>
    <w:p>
      <w:pPr>
        <w:spacing w:after="0"/>
        <w:tabs>
          <w:tab w:leader="none" w:pos="4560" w:val="left"/>
          <w:tab w:leader="none" w:pos="5940" w:val="left"/>
        </w:tabs>
        <w:rPr>
          <w:sz w:val="20"/>
          <w:szCs w:val="20"/>
          <w:color w:val="auto"/>
        </w:rPr>
      </w:pPr>
      <w:r>
        <w:rPr>
          <w:rFonts w:ascii="Arial" w:cs="Arial" w:eastAsia="Arial" w:hAnsi="Arial"/>
          <w:sz w:val="20"/>
          <w:szCs w:val="20"/>
          <w:color w:val="auto"/>
        </w:rPr>
        <w:t>66</w:t>
      </w:r>
      <w:r>
        <w:rPr>
          <w:sz w:val="20"/>
          <w:szCs w:val="20"/>
          <w:color w:val="auto"/>
        </w:rPr>
        <w:tab/>
      </w:r>
      <w:r>
        <w:rPr>
          <w:rFonts w:ascii="Times New Roman" w:cs="Times New Roman" w:eastAsia="Times New Roman" w:hAnsi="Times New Roman"/>
          <w:sz w:val="20"/>
          <w:szCs w:val="20"/>
          <w:i w:val="1"/>
          <w:iCs w:val="1"/>
          <w:color w:val="auto"/>
        </w:rPr>
        <w:t>CHAPTER 5.</w:t>
        <w:tab/>
        <w:t>ITERATION</w:t>
      </w:r>
    </w:p>
    <w:p>
      <w:pPr>
        <w:sectPr>
          <w:pgSz w:w="9820" w:h="14198" w:orient="portrait"/>
          <w:cols w:equalWidth="0" w:num="1">
            <w:col w:w="7474"/>
          </w:cols>
          <w:pgMar w:left="900" w:top="357" w:right="1440" w:bottom="1440" w:gutter="0" w:footer="0" w:header="0"/>
        </w:sectPr>
      </w:pPr>
    </w:p>
    <w:bookmarkStart w:id="78" w:name="page79"/>
    <w:bookmarkEnd w:id="7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6</w:t>
      </w:r>
    </w:p>
    <w:p>
      <w:pPr>
        <w:spacing w:after="0" w:line="200" w:lineRule="exact"/>
        <w:rPr>
          <w:sz w:val="20"/>
          <w:szCs w:val="20"/>
          <w:color w:val="auto"/>
        </w:rPr>
      </w:pPr>
    </w:p>
    <w:p>
      <w:pPr>
        <w:spacing w:after="0" w:line="3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Strings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6.1</w:t>
        <w:tab/>
        <w:t>A string is a sequence</w:t>
      </w:r>
    </w:p>
    <w:p>
      <w:pPr>
        <w:spacing w:after="0" w:line="332" w:lineRule="exact"/>
        <w:rPr>
          <w:sz w:val="20"/>
          <w:szCs w:val="20"/>
          <w:color w:val="auto"/>
        </w:rPr>
      </w:pPr>
    </w:p>
    <w:p>
      <w:pPr>
        <w:ind w:left="360" w:right="40"/>
        <w:spacing w:after="0"/>
        <w:rPr>
          <w:sz w:val="20"/>
          <w:szCs w:val="20"/>
          <w:color w:val="auto"/>
        </w:rPr>
      </w:pPr>
      <w:r>
        <w:rPr>
          <w:rFonts w:ascii="Gabriola" w:cs="Gabriola" w:eastAsia="Gabriola" w:hAnsi="Gabriola"/>
          <w:sz w:val="20"/>
          <w:szCs w:val="20"/>
          <w:color w:val="auto"/>
        </w:rPr>
        <w:t xml:space="preserve">A string is a </w:t>
      </w:r>
      <w:r>
        <w:rPr>
          <w:rFonts w:ascii="Arial" w:cs="Arial" w:eastAsia="Arial" w:hAnsi="Arial"/>
          <w:sz w:val="20"/>
          <w:szCs w:val="20"/>
          <w:b w:val="1"/>
          <w:bCs w:val="1"/>
          <w:i w:val="1"/>
          <w:iCs w:val="1"/>
          <w:color w:val="auto"/>
        </w:rPr>
        <w:t>sequence</w:t>
      </w:r>
      <w:r>
        <w:rPr>
          <w:rFonts w:ascii="Gabriola" w:cs="Gabriola" w:eastAsia="Gabriola" w:hAnsi="Gabriola"/>
          <w:sz w:val="20"/>
          <w:szCs w:val="20"/>
          <w:color w:val="auto"/>
        </w:rPr>
        <w:t xml:space="preserve"> of characters. You can access the characters one at a time with the bracket operator:</w:t>
      </w:r>
    </w:p>
    <w:p>
      <w:pPr>
        <w:spacing w:after="0" w:line="366" w:lineRule="exact"/>
        <w:rPr>
          <w:sz w:val="20"/>
          <w:szCs w:val="20"/>
          <w:color w:val="auto"/>
        </w:rPr>
      </w:pPr>
    </w:p>
    <w:p>
      <w:pPr>
        <w:ind w:left="780" w:hanging="420"/>
        <w:spacing w:after="0"/>
        <w:tabs>
          <w:tab w:leader="none" w:pos="780" w:val="left"/>
        </w:tabs>
        <w:numPr>
          <w:ilvl w:val="0"/>
          <w:numId w:val="110"/>
        </w:numPr>
        <w:rPr>
          <w:rFonts w:ascii="Arial" w:cs="Arial" w:eastAsia="Arial" w:hAnsi="Arial"/>
          <w:sz w:val="20"/>
          <w:szCs w:val="20"/>
          <w:color w:val="auto"/>
        </w:rPr>
      </w:pPr>
      <w:r>
        <w:rPr>
          <w:rFonts w:ascii="Arial" w:cs="Arial" w:eastAsia="Arial" w:hAnsi="Arial"/>
          <w:sz w:val="20"/>
          <w:szCs w:val="20"/>
          <w:color w:val="auto"/>
        </w:rPr>
        <w:t xml:space="preserve">fruit  =  </w:t>
      </w:r>
      <w:r>
        <w:rPr>
          <w:rFonts w:ascii="Arial" w:cs="Arial" w:eastAsia="Arial" w:hAnsi="Arial"/>
          <w:sz w:val="20"/>
          <w:szCs w:val="20"/>
          <w:color w:val="4070A1"/>
        </w:rPr>
        <w:t>'banana'</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110"/>
        </w:numPr>
        <w:rPr>
          <w:rFonts w:ascii="Arial" w:cs="Arial" w:eastAsia="Arial" w:hAnsi="Arial"/>
          <w:sz w:val="20"/>
          <w:szCs w:val="20"/>
          <w:color w:val="auto"/>
        </w:rPr>
      </w:pPr>
      <w:r>
        <w:rPr>
          <w:rFonts w:ascii="Arial" w:cs="Arial" w:eastAsia="Arial" w:hAnsi="Arial"/>
          <w:sz w:val="20"/>
          <w:szCs w:val="20"/>
          <w:color w:val="auto"/>
        </w:rPr>
        <w:t>letter  =  fruit[</w:t>
      </w:r>
      <w:r>
        <w:rPr>
          <w:rFonts w:ascii="Arial" w:cs="Arial" w:eastAsia="Arial" w:hAnsi="Arial"/>
          <w:sz w:val="20"/>
          <w:szCs w:val="20"/>
          <w:color w:val="40A170"/>
        </w:rPr>
        <w:t>1</w:t>
      </w:r>
      <w:r>
        <w:rPr>
          <w:rFonts w:ascii="Arial" w:cs="Arial" w:eastAsia="Arial" w:hAnsi="Arial"/>
          <w:sz w:val="20"/>
          <w:szCs w:val="20"/>
          <w:color w:val="auto"/>
        </w:rPr>
        <w:t>]</w:t>
      </w:r>
    </w:p>
    <w:p>
      <w:pPr>
        <w:spacing w:after="0" w:line="338" w:lineRule="exact"/>
        <w:rPr>
          <w:sz w:val="20"/>
          <w:szCs w:val="20"/>
          <w:color w:val="auto"/>
        </w:rPr>
      </w:pPr>
    </w:p>
    <w:p>
      <w:pPr>
        <w:ind w:left="360" w:right="40" w:hanging="1"/>
        <w:spacing w:after="0"/>
        <w:rPr>
          <w:sz w:val="20"/>
          <w:szCs w:val="20"/>
          <w:color w:val="auto"/>
        </w:rPr>
      </w:pPr>
      <w:r>
        <w:rPr>
          <w:rFonts w:ascii="Gabriola" w:cs="Gabriola" w:eastAsia="Gabriola" w:hAnsi="Gabriola"/>
          <w:sz w:val="18"/>
          <w:szCs w:val="18"/>
          <w:color w:val="auto"/>
        </w:rPr>
        <w:t xml:space="preserve">The second statement extracts the character at index position 1 from the </w:t>
      </w:r>
      <w:r>
        <w:rPr>
          <w:rFonts w:ascii="Arial" w:cs="Arial" w:eastAsia="Arial" w:hAnsi="Arial"/>
          <w:sz w:val="18"/>
          <w:szCs w:val="18"/>
          <w:color w:val="auto"/>
        </w:rPr>
        <w:t>fruit</w:t>
      </w:r>
      <w:r>
        <w:rPr>
          <w:rFonts w:ascii="Gabriola" w:cs="Gabriola" w:eastAsia="Gabriola" w:hAnsi="Gabriola"/>
          <w:sz w:val="18"/>
          <w:szCs w:val="18"/>
          <w:color w:val="auto"/>
        </w:rPr>
        <w:t xml:space="preserve"> variable and assigns it to the </w:t>
      </w:r>
      <w:r>
        <w:rPr>
          <w:rFonts w:ascii="Arial" w:cs="Arial" w:eastAsia="Arial" w:hAnsi="Arial"/>
          <w:sz w:val="18"/>
          <w:szCs w:val="18"/>
          <w:color w:val="auto"/>
        </w:rPr>
        <w:t>letter</w:t>
      </w:r>
      <w:r>
        <w:rPr>
          <w:rFonts w:ascii="Gabriola" w:cs="Gabriola" w:eastAsia="Gabriola" w:hAnsi="Gabriola"/>
          <w:sz w:val="18"/>
          <w:szCs w:val="18"/>
          <w:color w:val="auto"/>
        </w:rPr>
        <w:t xml:space="preserve"> variable.</w:t>
      </w:r>
    </w:p>
    <w:p>
      <w:pPr>
        <w:spacing w:after="0" w:line="262" w:lineRule="exact"/>
        <w:rPr>
          <w:sz w:val="20"/>
          <w:szCs w:val="20"/>
          <w:color w:val="auto"/>
        </w:rPr>
      </w:pPr>
    </w:p>
    <w:p>
      <w:pPr>
        <w:ind w:left="360" w:right="40" w:hanging="6"/>
        <w:spacing w:after="0"/>
        <w:rPr>
          <w:sz w:val="20"/>
          <w:szCs w:val="20"/>
          <w:color w:val="auto"/>
        </w:rPr>
      </w:pPr>
      <w:r>
        <w:rPr>
          <w:rFonts w:ascii="Gabriola" w:cs="Gabriola" w:eastAsia="Gabriola" w:hAnsi="Gabriola"/>
          <w:sz w:val="18"/>
          <w:szCs w:val="18"/>
          <w:color w:val="auto"/>
        </w:rPr>
        <w:t xml:space="preserve">The expression in brackets is called an </w:t>
      </w:r>
      <w:r>
        <w:rPr>
          <w:rFonts w:ascii="Arial" w:cs="Arial" w:eastAsia="Arial" w:hAnsi="Arial"/>
          <w:sz w:val="18"/>
          <w:szCs w:val="18"/>
          <w:b w:val="1"/>
          <w:bCs w:val="1"/>
          <w:i w:val="1"/>
          <w:iCs w:val="1"/>
          <w:color w:val="auto"/>
        </w:rPr>
        <w:t>index</w:t>
      </w:r>
      <w:r>
        <w:rPr>
          <w:rFonts w:ascii="Gabriola" w:cs="Gabriola" w:eastAsia="Gabriola" w:hAnsi="Gabriola"/>
          <w:sz w:val="18"/>
          <w:szCs w:val="18"/>
          <w:color w:val="auto"/>
        </w:rPr>
        <w:t>. The index indicates which character in the sequence you want (hence the name).</w:t>
      </w:r>
    </w:p>
    <w:p>
      <w:pPr>
        <w:spacing w:after="0" w:line="91"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But you might not get what you expect:</w:t>
      </w:r>
    </w:p>
    <w:p>
      <w:pPr>
        <w:spacing w:after="0" w:line="297" w:lineRule="exact"/>
        <w:rPr>
          <w:sz w:val="20"/>
          <w:szCs w:val="20"/>
          <w:color w:val="auto"/>
        </w:rPr>
      </w:pPr>
    </w:p>
    <w:p>
      <w:pPr>
        <w:ind w:left="780" w:hanging="420"/>
        <w:spacing w:after="0"/>
        <w:tabs>
          <w:tab w:leader="none" w:pos="780" w:val="left"/>
        </w:tabs>
        <w:numPr>
          <w:ilvl w:val="0"/>
          <w:numId w:val="111"/>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(letter)</w:t>
      </w:r>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a</w:t>
      </w:r>
    </w:p>
    <w:p>
      <w:pPr>
        <w:spacing w:after="0" w:line="338" w:lineRule="exact"/>
        <w:rPr>
          <w:sz w:val="20"/>
          <w:szCs w:val="20"/>
          <w:color w:val="auto"/>
        </w:rPr>
      </w:pPr>
    </w:p>
    <w:p>
      <w:pPr>
        <w:ind w:left="360"/>
        <w:spacing w:after="0" w:line="189" w:lineRule="auto"/>
        <w:rPr>
          <w:sz w:val="20"/>
          <w:szCs w:val="20"/>
          <w:color w:val="auto"/>
        </w:rPr>
      </w:pPr>
      <w:r>
        <w:rPr>
          <w:rFonts w:ascii="Gabriola" w:cs="Gabriola" w:eastAsia="Gabriola" w:hAnsi="Gabriola"/>
          <w:sz w:val="15"/>
          <w:szCs w:val="15"/>
          <w:color w:val="auto"/>
        </w:rPr>
        <w:t xml:space="preserve">For most people, the first letter of “banana” is </w:t>
      </w:r>
      <w:r>
        <w:rPr>
          <w:rFonts w:ascii="Arial" w:cs="Arial" w:eastAsia="Arial" w:hAnsi="Arial"/>
          <w:sz w:val="15"/>
          <w:szCs w:val="15"/>
          <w:color w:val="auto"/>
        </w:rPr>
        <w:t>b</w:t>
      </w:r>
      <w:r>
        <w:rPr>
          <w:rFonts w:ascii="Gabriola" w:cs="Gabriola" w:eastAsia="Gabriola" w:hAnsi="Gabriola"/>
          <w:sz w:val="15"/>
          <w:szCs w:val="15"/>
          <w:color w:val="auto"/>
        </w:rPr>
        <w:t xml:space="preserve">, not </w:t>
      </w:r>
      <w:r>
        <w:rPr>
          <w:rFonts w:ascii="Arial" w:cs="Arial" w:eastAsia="Arial" w:hAnsi="Arial"/>
          <w:sz w:val="15"/>
          <w:szCs w:val="15"/>
          <w:color w:val="auto"/>
        </w:rPr>
        <w:t>a</w:t>
      </w:r>
      <w:r>
        <w:rPr>
          <w:rFonts w:ascii="Gabriola" w:cs="Gabriola" w:eastAsia="Gabriola" w:hAnsi="Gabriola"/>
          <w:sz w:val="15"/>
          <w:szCs w:val="15"/>
          <w:color w:val="auto"/>
        </w:rPr>
        <w:t>. But in Python, the index is an oﬀset from the beginning of the string, and the oﬀset of the first letter is zero.</w:t>
      </w:r>
    </w:p>
    <w:p>
      <w:pPr>
        <w:spacing w:after="0" w:line="299" w:lineRule="exact"/>
        <w:rPr>
          <w:sz w:val="20"/>
          <w:szCs w:val="20"/>
          <w:color w:val="auto"/>
        </w:rPr>
      </w:pPr>
    </w:p>
    <w:p>
      <w:pPr>
        <w:ind w:left="780" w:hanging="420"/>
        <w:spacing w:after="0"/>
        <w:tabs>
          <w:tab w:leader="none" w:pos="780" w:val="left"/>
        </w:tabs>
        <w:numPr>
          <w:ilvl w:val="0"/>
          <w:numId w:val="112"/>
        </w:numPr>
        <w:rPr>
          <w:rFonts w:ascii="Arial" w:cs="Arial" w:eastAsia="Arial" w:hAnsi="Arial"/>
          <w:sz w:val="20"/>
          <w:szCs w:val="20"/>
          <w:color w:val="auto"/>
        </w:rPr>
      </w:pPr>
      <w:r>
        <w:rPr>
          <w:rFonts w:ascii="Arial" w:cs="Arial" w:eastAsia="Arial" w:hAnsi="Arial"/>
          <w:sz w:val="20"/>
          <w:szCs w:val="20"/>
          <w:color w:val="auto"/>
        </w:rPr>
        <w:t>letter  =  fruit[</w:t>
      </w:r>
      <w:r>
        <w:rPr>
          <w:rFonts w:ascii="Arial" w:cs="Arial" w:eastAsia="Arial" w:hAnsi="Arial"/>
          <w:sz w:val="20"/>
          <w:szCs w:val="20"/>
          <w:color w:val="40A170"/>
        </w:rPr>
        <w:t>0</w:t>
      </w:r>
      <w:r>
        <w:rPr>
          <w:rFonts w:ascii="Arial" w:cs="Arial" w:eastAsia="Arial" w:hAnsi="Arial"/>
          <w:sz w:val="20"/>
          <w:szCs w:val="20"/>
          <w:color w:val="auto"/>
        </w:rPr>
        <w:t>]</w:t>
      </w:r>
    </w:p>
    <w:p>
      <w:pPr>
        <w:spacing w:after="0" w:line="9" w:lineRule="exact"/>
        <w:rPr>
          <w:rFonts w:ascii="Arial" w:cs="Arial" w:eastAsia="Arial" w:hAnsi="Arial"/>
          <w:sz w:val="20"/>
          <w:szCs w:val="20"/>
          <w:color w:val="auto"/>
        </w:rPr>
      </w:pPr>
    </w:p>
    <w:p>
      <w:pPr>
        <w:ind w:left="780" w:hanging="420"/>
        <w:spacing w:after="0"/>
        <w:tabs>
          <w:tab w:leader="none" w:pos="780" w:val="left"/>
        </w:tabs>
        <w:numPr>
          <w:ilvl w:val="0"/>
          <w:numId w:val="112"/>
        </w:numPr>
        <w:rPr>
          <w:rFonts w:ascii="Arial" w:cs="Arial" w:eastAsia="Arial" w:hAnsi="Arial"/>
          <w:sz w:val="20"/>
          <w:szCs w:val="20"/>
          <w:color w:val="auto"/>
        </w:rPr>
      </w:pPr>
      <w:r>
        <w:rPr>
          <w:rFonts w:ascii="Arial" w:cs="Arial" w:eastAsia="Arial" w:hAnsi="Arial"/>
          <w:sz w:val="20"/>
          <w:szCs w:val="20"/>
          <w:color w:val="8F2100"/>
        </w:rPr>
        <w:t>print</w:t>
      </w:r>
      <w:r>
        <w:rPr>
          <w:rFonts w:ascii="Arial" w:cs="Arial" w:eastAsia="Arial" w:hAnsi="Arial"/>
          <w:sz w:val="20"/>
          <w:szCs w:val="20"/>
          <w:color w:val="000000"/>
        </w:rPr>
        <w:t>(letter)</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b</w:t>
      </w:r>
    </w:p>
    <w:p>
      <w:pPr>
        <w:spacing w:after="0" w:line="338" w:lineRule="exact"/>
        <w:rPr>
          <w:sz w:val="20"/>
          <w:szCs w:val="20"/>
          <w:color w:val="auto"/>
        </w:rPr>
      </w:pPr>
    </w:p>
    <w:p>
      <w:pPr>
        <w:ind w:left="360" w:right="40"/>
        <w:spacing w:after="0"/>
        <w:rPr>
          <w:sz w:val="20"/>
          <w:szCs w:val="20"/>
          <w:color w:val="auto"/>
        </w:rPr>
      </w:pPr>
      <w:r>
        <w:rPr>
          <w:rFonts w:ascii="Gabriola" w:cs="Gabriola" w:eastAsia="Gabriola" w:hAnsi="Gabriola"/>
          <w:sz w:val="20"/>
          <w:szCs w:val="20"/>
          <w:color w:val="auto"/>
        </w:rPr>
        <w:t xml:space="preserve">So </w:t>
      </w:r>
      <w:r>
        <w:rPr>
          <w:rFonts w:ascii="Arial" w:cs="Arial" w:eastAsia="Arial" w:hAnsi="Arial"/>
          <w:sz w:val="20"/>
          <w:szCs w:val="20"/>
          <w:color w:val="auto"/>
        </w:rPr>
        <w:t>b</w:t>
      </w:r>
      <w:r>
        <w:rPr>
          <w:rFonts w:ascii="Gabriola" w:cs="Gabriola" w:eastAsia="Gabriola" w:hAnsi="Gabriola"/>
          <w:sz w:val="20"/>
          <w:szCs w:val="20"/>
          <w:color w:val="auto"/>
        </w:rPr>
        <w:t xml:space="preserve"> is the 0th letter (“zero-eth”) of “banana”, </w:t>
      </w:r>
      <w:r>
        <w:rPr>
          <w:rFonts w:ascii="Arial" w:cs="Arial" w:eastAsia="Arial" w:hAnsi="Arial"/>
          <w:sz w:val="20"/>
          <w:szCs w:val="20"/>
          <w:color w:val="auto"/>
        </w:rPr>
        <w:t>a</w:t>
      </w:r>
      <w:r>
        <w:rPr>
          <w:rFonts w:ascii="Gabriola" w:cs="Gabriola" w:eastAsia="Gabriola" w:hAnsi="Gabriola"/>
          <w:sz w:val="20"/>
          <w:szCs w:val="20"/>
          <w:color w:val="auto"/>
        </w:rPr>
        <w:t xml:space="preserve"> is the 1th letter (“one-eth”), and </w:t>
      </w:r>
      <w:r>
        <w:rPr>
          <w:rFonts w:ascii="Arial" w:cs="Arial" w:eastAsia="Arial" w:hAnsi="Arial"/>
          <w:sz w:val="20"/>
          <w:szCs w:val="20"/>
          <w:color w:val="auto"/>
        </w:rPr>
        <w:t xml:space="preserve">n </w:t>
      </w:r>
      <w:r>
        <w:rPr>
          <w:rFonts w:ascii="Gabriola" w:cs="Gabriola" w:eastAsia="Gabriola" w:hAnsi="Gabriola"/>
          <w:sz w:val="20"/>
          <w:szCs w:val="20"/>
          <w:color w:val="auto"/>
        </w:rPr>
        <w:t>is the 2th (“two-eth”) letter.</w:t>
      </w:r>
    </w:p>
    <w:p>
      <w:pPr>
        <w:spacing w:after="0" w:line="225" w:lineRule="exact"/>
        <w:rPr>
          <w:sz w:val="20"/>
          <w:szCs w:val="20"/>
          <w:color w:val="auto"/>
        </w:rPr>
      </w:pPr>
    </w:p>
    <w:p>
      <w:pPr>
        <w:ind w:left="360" w:right="40" w:hanging="7"/>
        <w:spacing w:after="0"/>
        <w:rPr>
          <w:sz w:val="20"/>
          <w:szCs w:val="20"/>
          <w:color w:val="auto"/>
        </w:rPr>
      </w:pPr>
      <w:r>
        <w:rPr>
          <w:rFonts w:ascii="Gabriola" w:cs="Gabriola" w:eastAsia="Gabriola" w:hAnsi="Gabriola"/>
          <w:sz w:val="15"/>
          <w:szCs w:val="15"/>
          <w:color w:val="auto"/>
        </w:rPr>
        <w:t>You can use any expression, including variables and operators, as an index, but the value of the index has to be an integer. Otherwise you get:</w:t>
      </w:r>
    </w:p>
    <w:p>
      <w:pPr>
        <w:spacing w:after="0" w:line="200" w:lineRule="exact"/>
        <w:rPr>
          <w:sz w:val="20"/>
          <w:szCs w:val="20"/>
          <w:color w:val="auto"/>
        </w:rPr>
      </w:pPr>
    </w:p>
    <w:p>
      <w:pPr>
        <w:spacing w:after="0" w:line="25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&gt;&gt;&gt;  letter  =  fruit[</w:t>
      </w:r>
      <w:r>
        <w:rPr>
          <w:rFonts w:ascii="Arial" w:cs="Arial" w:eastAsia="Arial" w:hAnsi="Arial"/>
          <w:sz w:val="20"/>
          <w:szCs w:val="20"/>
          <w:color w:val="40A170"/>
        </w:rPr>
        <w:t>1.5</w:t>
      </w:r>
      <w:r>
        <w:rPr>
          <w:rFonts w:ascii="Arial" w:cs="Arial" w:eastAsia="Arial" w:hAnsi="Arial"/>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color w:val="007021"/>
        </w:rPr>
        <w:t>TypeError</w:t>
      </w:r>
      <w:r>
        <w:rPr>
          <w:rFonts w:ascii="Arial" w:cs="Arial" w:eastAsia="Arial" w:hAnsi="Arial"/>
          <w:sz w:val="20"/>
          <w:szCs w:val="20"/>
          <w:color w:val="000000"/>
        </w:rPr>
        <w:t>:  string  indices  must  be  integers</w:t>
      </w:r>
    </w:p>
    <w:p>
      <w:pPr>
        <w:sectPr>
          <w:pgSz w:w="9820" w:h="14198" w:orient="portrait"/>
          <w:cols w:equalWidth="0" w:num="1">
            <w:col w:w="7520"/>
          </w:cols>
          <w:pgMar w:left="1440" w:top="1440" w:right="854" w:bottom="27" w:gutter="0" w:footer="0" w:header="0"/>
        </w:sectPr>
      </w:pPr>
    </w:p>
    <w:p>
      <w:pPr>
        <w:spacing w:after="0" w:line="140" w:lineRule="exact"/>
        <w:rPr>
          <w:sz w:val="20"/>
          <w:szCs w:val="20"/>
          <w:color w:val="auto"/>
        </w:rPr>
      </w:pPr>
    </w:p>
    <w:p>
      <w:pPr>
        <w:jc w:val="center"/>
        <w:ind w:right="-319"/>
        <w:spacing w:after="0"/>
        <w:rPr>
          <w:sz w:val="20"/>
          <w:szCs w:val="20"/>
          <w:color w:val="auto"/>
        </w:rPr>
      </w:pPr>
      <w:r>
        <w:rPr>
          <w:rFonts w:ascii="Gabriola" w:cs="Gabriola" w:eastAsia="Gabriola" w:hAnsi="Gabriola"/>
          <w:sz w:val="20"/>
          <w:szCs w:val="20"/>
          <w:color w:val="auto"/>
        </w:rPr>
        <w:t>67</w:t>
      </w:r>
    </w:p>
    <w:p>
      <w:pPr>
        <w:sectPr>
          <w:pgSz w:w="9820" w:h="14198" w:orient="portrait"/>
          <w:cols w:equalWidth="0" w:num="1">
            <w:col w:w="7520"/>
          </w:cols>
          <w:pgMar w:left="1440" w:top="1440" w:right="854" w:bottom="27" w:gutter="0" w:footer="0" w:header="0"/>
          <w:type w:val="continuous"/>
        </w:sectPr>
      </w:pPr>
    </w:p>
    <w:bookmarkStart w:id="79" w:name="page80"/>
    <w:bookmarkEnd w:id="79"/>
    <w:p>
      <w:pPr>
        <w:spacing w:after="0"/>
        <w:tabs>
          <w:tab w:leader="none" w:pos="4820" w:val="left"/>
          <w:tab w:leader="none" w:pos="6200" w:val="left"/>
        </w:tabs>
        <w:rPr>
          <w:sz w:val="20"/>
          <w:szCs w:val="20"/>
          <w:color w:val="auto"/>
        </w:rPr>
      </w:pPr>
      <w:r>
        <w:rPr>
          <w:rFonts w:ascii="Arial" w:cs="Arial" w:eastAsia="Arial" w:hAnsi="Arial"/>
          <w:sz w:val="20"/>
          <w:szCs w:val="20"/>
          <w:color w:val="auto"/>
        </w:rPr>
        <w:t>68</w:t>
      </w:r>
      <w:r>
        <w:rPr>
          <w:sz w:val="20"/>
          <w:szCs w:val="20"/>
          <w:color w:val="auto"/>
        </w:rPr>
        <w:tab/>
      </w:r>
      <w:r>
        <w:rPr>
          <w:rFonts w:ascii="Times New Roman" w:cs="Times New Roman" w:eastAsia="Times New Roman" w:hAnsi="Times New Roman"/>
          <w:sz w:val="20"/>
          <w:szCs w:val="20"/>
          <w:i w:val="1"/>
          <w:iCs w:val="1"/>
          <w:color w:val="auto"/>
        </w:rPr>
        <w:t>CHAPTER 6.</w:t>
        <w:tab/>
        <w:t>STRINGS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1077595</wp:posOffset>
            </wp:positionH>
            <wp:positionV relativeFrom="paragraph">
              <wp:posOffset>214630</wp:posOffset>
            </wp:positionV>
            <wp:extent cx="2361565" cy="4025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extLst>
                    </a:blip>
                    <a:srcRect/>
                    <a:stretch>
                      <a:fillRect/>
                    </a:stretch>
                  </pic:blipFill>
                  <pic:spPr bwMode="auto">
                    <a:xfrm>
                      <a:off x="0" y="0"/>
                      <a:ext cx="2361565" cy="402590"/>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1880"/>
        <w:spacing w:after="0"/>
        <w:tabs>
          <w:tab w:leader="none" w:pos="2500" w:val="left"/>
          <w:tab w:leader="none" w:pos="3100" w:val="left"/>
          <w:tab w:leader="none" w:pos="3720" w:val="left"/>
          <w:tab w:leader="none" w:pos="4340" w:val="left"/>
          <w:tab w:leader="none" w:pos="4960" w:val="left"/>
        </w:tabs>
        <w:rPr>
          <w:sz w:val="20"/>
          <w:szCs w:val="20"/>
          <w:color w:val="auto"/>
        </w:rPr>
      </w:pPr>
      <w:r>
        <w:rPr>
          <w:rFonts w:ascii="Arial" w:cs="Arial" w:eastAsia="Arial" w:hAnsi="Arial"/>
          <w:sz w:val="36"/>
          <w:szCs w:val="36"/>
          <w:color w:val="auto"/>
        </w:rPr>
        <w:t>B</w:t>
        <w:tab/>
        <w:t>A</w:t>
        <w:tab/>
        <w:t>N</w:t>
        <w:tab/>
        <w:t>A</w:t>
        <w:tab/>
        <w:t>N</w:t>
      </w:r>
      <w:r>
        <w:rPr>
          <w:sz w:val="20"/>
          <w:szCs w:val="20"/>
          <w:color w:val="auto"/>
        </w:rPr>
        <w:tab/>
      </w:r>
      <w:r>
        <w:rPr>
          <w:rFonts w:ascii="Arial" w:cs="Arial" w:eastAsia="Arial" w:hAnsi="Arial"/>
          <w:sz w:val="35"/>
          <w:szCs w:val="35"/>
          <w:color w:val="auto"/>
        </w:rPr>
        <w:t>A</w:t>
      </w:r>
    </w:p>
    <w:p>
      <w:pPr>
        <w:spacing w:after="0" w:line="101" w:lineRule="exact"/>
        <w:rPr>
          <w:sz w:val="20"/>
          <w:szCs w:val="20"/>
          <w:color w:val="auto"/>
        </w:rPr>
      </w:pPr>
    </w:p>
    <w:p>
      <w:pPr>
        <w:ind w:left="2480" w:hanging="613"/>
        <w:spacing w:after="0"/>
        <w:tabs>
          <w:tab w:leader="none" w:pos="2480" w:val="left"/>
        </w:tabs>
        <w:numPr>
          <w:ilvl w:val="0"/>
          <w:numId w:val="113"/>
        </w:numPr>
        <w:rPr>
          <w:rFonts w:ascii="Arial" w:cs="Arial" w:eastAsia="Arial" w:hAnsi="Arial"/>
          <w:sz w:val="27"/>
          <w:szCs w:val="27"/>
          <w:color w:val="auto"/>
        </w:rPr>
      </w:pPr>
      <w:r>
        <w:rPr>
          <w:rFonts w:ascii="Arial" w:cs="Arial" w:eastAsia="Arial" w:hAnsi="Arial"/>
          <w:sz w:val="27"/>
          <w:szCs w:val="27"/>
          <w:color w:val="auto"/>
        </w:rPr>
        <w:t>[1]   [2]   [3]   [4]   [5]</w:t>
      </w:r>
    </w:p>
    <w:p>
      <w:pPr>
        <w:spacing w:after="0" w:line="357" w:lineRule="exact"/>
        <w:rPr>
          <w:sz w:val="20"/>
          <w:szCs w:val="20"/>
          <w:color w:val="auto"/>
        </w:rPr>
      </w:pPr>
    </w:p>
    <w:p>
      <w:pPr>
        <w:ind w:left="2420"/>
        <w:spacing w:after="0"/>
        <w:rPr>
          <w:sz w:val="20"/>
          <w:szCs w:val="20"/>
          <w:color w:val="auto"/>
        </w:rPr>
      </w:pPr>
      <w:r>
        <w:rPr>
          <w:rFonts w:ascii="Arial" w:cs="Arial" w:eastAsia="Arial" w:hAnsi="Arial"/>
          <w:sz w:val="20"/>
          <w:szCs w:val="20"/>
          <w:color w:val="auto"/>
        </w:rPr>
        <w:t>Figure 6.1: String Indexes</w:t>
      </w:r>
    </w:p>
    <w:p>
      <w:pPr>
        <w:spacing w:after="0" w:line="331"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6.2</w:t>
        <w:tab/>
        <w:t>Getting the length of a string using len</w:t>
      </w:r>
    </w:p>
    <w:p>
      <w:pPr>
        <w:spacing w:after="0" w:line="312" w:lineRule="exact"/>
        <w:rPr>
          <w:sz w:val="20"/>
          <w:szCs w:val="20"/>
          <w:color w:val="auto"/>
        </w:rPr>
      </w:pPr>
    </w:p>
    <w:p>
      <w:pPr>
        <w:spacing w:after="0"/>
        <w:rPr>
          <w:sz w:val="20"/>
          <w:szCs w:val="20"/>
          <w:color w:val="auto"/>
        </w:rPr>
      </w:pPr>
      <w:r>
        <w:rPr>
          <w:rFonts w:ascii="Arial" w:cs="Arial" w:eastAsia="Arial" w:hAnsi="Arial"/>
          <w:sz w:val="20"/>
          <w:szCs w:val="20"/>
          <w:color w:val="auto"/>
        </w:rPr>
        <w:t>len is a built-in function that returns the number of characters in a string:</w:t>
      </w:r>
    </w:p>
    <w:p>
      <w:pPr>
        <w:spacing w:after="0" w:line="338" w:lineRule="exact"/>
        <w:rPr>
          <w:sz w:val="20"/>
          <w:szCs w:val="20"/>
          <w:color w:val="auto"/>
        </w:rPr>
      </w:pPr>
    </w:p>
    <w:p>
      <w:pPr>
        <w:ind w:left="420" w:hanging="420"/>
        <w:spacing w:after="0"/>
        <w:tabs>
          <w:tab w:leader="none" w:pos="420" w:val="left"/>
        </w:tabs>
        <w:numPr>
          <w:ilvl w:val="0"/>
          <w:numId w:val="114"/>
        </w:numPr>
        <w:rPr>
          <w:rFonts w:ascii="Arial" w:cs="Arial" w:eastAsia="Arial" w:hAnsi="Arial"/>
          <w:sz w:val="20"/>
          <w:szCs w:val="20"/>
          <w:color w:val="auto"/>
        </w:rPr>
      </w:pPr>
      <w:r>
        <w:rPr>
          <w:rFonts w:ascii="Arial" w:cs="Arial" w:eastAsia="Arial" w:hAnsi="Arial"/>
          <w:sz w:val="20"/>
          <w:szCs w:val="20"/>
          <w:color w:val="auto"/>
        </w:rPr>
        <w:t xml:space="preserve">fruit  =  </w:t>
      </w:r>
      <w:r>
        <w:rPr>
          <w:rFonts w:ascii="Arial" w:cs="Arial" w:eastAsia="Arial" w:hAnsi="Arial"/>
          <w:sz w:val="20"/>
          <w:szCs w:val="20"/>
          <w:color w:val="4070A1"/>
        </w:rPr>
        <w:t>'banana'</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114"/>
        </w:numPr>
        <w:rPr>
          <w:rFonts w:ascii="Arial" w:cs="Arial" w:eastAsia="Arial" w:hAnsi="Arial"/>
          <w:sz w:val="20"/>
          <w:szCs w:val="20"/>
          <w:color w:val="auto"/>
        </w:rPr>
      </w:pPr>
      <w:r>
        <w:rPr>
          <w:rFonts w:ascii="Arial" w:cs="Arial" w:eastAsia="Arial" w:hAnsi="Arial"/>
          <w:sz w:val="20"/>
          <w:szCs w:val="20"/>
          <w:color w:val="8F2100"/>
        </w:rPr>
        <w:t>len</w:t>
      </w:r>
      <w:r>
        <w:rPr>
          <w:rFonts w:ascii="Arial" w:cs="Arial" w:eastAsia="Arial" w:hAnsi="Arial"/>
          <w:sz w:val="20"/>
          <w:szCs w:val="20"/>
          <w:color w:val="000000"/>
        </w:rPr>
        <w:t>(fruit)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40A170"/>
        </w:rPr>
        <w:t>6</w:t>
      </w:r>
    </w:p>
    <w:p>
      <w:pPr>
        <w:spacing w:after="0" w:line="346" w:lineRule="exact"/>
        <w:rPr>
          <w:sz w:val="20"/>
          <w:szCs w:val="20"/>
          <w:color w:val="auto"/>
        </w:rPr>
      </w:pPr>
    </w:p>
    <w:p>
      <w:pPr>
        <w:spacing w:after="0"/>
        <w:rPr>
          <w:sz w:val="20"/>
          <w:szCs w:val="20"/>
          <w:color w:val="auto"/>
        </w:rPr>
      </w:pPr>
      <w:r>
        <w:rPr>
          <w:rFonts w:ascii="Arial" w:cs="Arial" w:eastAsia="Arial" w:hAnsi="Arial"/>
          <w:sz w:val="20"/>
          <w:szCs w:val="20"/>
          <w:color w:val="auto"/>
        </w:rPr>
        <w:t>To get the last letter of a string, you might be tempted to try something like this:</w:t>
      </w:r>
    </w:p>
    <w:p>
      <w:pPr>
        <w:spacing w:after="0" w:line="338" w:lineRule="exact"/>
        <w:rPr>
          <w:sz w:val="20"/>
          <w:szCs w:val="20"/>
          <w:color w:val="auto"/>
        </w:rPr>
      </w:pPr>
    </w:p>
    <w:p>
      <w:pPr>
        <w:ind w:left="420" w:hanging="420"/>
        <w:spacing w:after="0"/>
        <w:tabs>
          <w:tab w:leader="none" w:pos="420" w:val="left"/>
        </w:tabs>
        <w:numPr>
          <w:ilvl w:val="0"/>
          <w:numId w:val="115"/>
        </w:numPr>
        <w:rPr>
          <w:rFonts w:ascii="Arial" w:cs="Arial" w:eastAsia="Arial" w:hAnsi="Arial"/>
          <w:sz w:val="20"/>
          <w:szCs w:val="20"/>
          <w:color w:val="auto"/>
        </w:rPr>
      </w:pPr>
      <w:r>
        <w:rPr>
          <w:rFonts w:ascii="Arial" w:cs="Arial" w:eastAsia="Arial" w:hAnsi="Arial"/>
          <w:sz w:val="20"/>
          <w:szCs w:val="20"/>
          <w:color w:val="auto"/>
        </w:rPr>
        <w:t xml:space="preserve">length  =  </w:t>
      </w:r>
      <w:r>
        <w:rPr>
          <w:rFonts w:ascii="Arial" w:cs="Arial" w:eastAsia="Arial" w:hAnsi="Arial"/>
          <w:sz w:val="20"/>
          <w:szCs w:val="20"/>
          <w:color w:val="8F2100"/>
        </w:rPr>
        <w:t>len</w:t>
      </w:r>
      <w:r>
        <w:rPr>
          <w:rFonts w:ascii="Arial" w:cs="Arial" w:eastAsia="Arial" w:hAnsi="Arial"/>
          <w:sz w:val="20"/>
          <w:szCs w:val="20"/>
          <w:color w:val="auto"/>
        </w:rPr>
        <w:t>(fruit)</w:t>
      </w:r>
    </w:p>
    <w:p>
      <w:pPr>
        <w:spacing w:after="0" w:line="9" w:lineRule="exact"/>
        <w:rPr>
          <w:rFonts w:ascii="Arial" w:cs="Arial" w:eastAsia="Arial" w:hAnsi="Arial"/>
          <w:sz w:val="20"/>
          <w:szCs w:val="20"/>
          <w:color w:val="auto"/>
        </w:rPr>
      </w:pPr>
    </w:p>
    <w:p>
      <w:pPr>
        <w:ind w:left="420" w:hanging="420"/>
        <w:spacing w:after="0"/>
        <w:tabs>
          <w:tab w:leader="none" w:pos="420" w:val="left"/>
        </w:tabs>
        <w:numPr>
          <w:ilvl w:val="0"/>
          <w:numId w:val="115"/>
        </w:numPr>
        <w:rPr>
          <w:rFonts w:ascii="Arial" w:cs="Arial" w:eastAsia="Arial" w:hAnsi="Arial"/>
          <w:sz w:val="20"/>
          <w:szCs w:val="20"/>
          <w:color w:val="auto"/>
        </w:rPr>
      </w:pPr>
      <w:r>
        <w:rPr>
          <w:rFonts w:ascii="Arial" w:cs="Arial" w:eastAsia="Arial" w:hAnsi="Arial"/>
          <w:sz w:val="20"/>
          <w:szCs w:val="20"/>
          <w:color w:val="auto"/>
        </w:rPr>
        <w:t>last  =  fruit[length]</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007021"/>
        </w:rPr>
        <w:t>IndexError</w:t>
      </w:r>
      <w:r>
        <w:rPr>
          <w:rFonts w:ascii="Arial" w:cs="Arial" w:eastAsia="Arial" w:hAnsi="Arial"/>
          <w:sz w:val="20"/>
          <w:szCs w:val="20"/>
          <w:color w:val="000000"/>
        </w:rPr>
        <w:t>:  string  index  out  of</w:t>
      </w:r>
      <w:r>
        <w:rPr>
          <w:rFonts w:ascii="Arial" w:cs="Arial" w:eastAsia="Arial" w:hAnsi="Arial"/>
          <w:sz w:val="20"/>
          <w:szCs w:val="20"/>
          <w:color w:val="007021"/>
        </w:rPr>
        <w:t xml:space="preserve">  </w:t>
      </w:r>
      <w:r>
        <w:rPr>
          <w:rFonts w:ascii="Arial" w:cs="Arial" w:eastAsia="Arial" w:hAnsi="Arial"/>
          <w:sz w:val="20"/>
          <w:szCs w:val="20"/>
          <w:color w:val="8F2100"/>
        </w:rPr>
        <w:t>range</w:t>
      </w:r>
    </w:p>
    <w:p>
      <w:pPr>
        <w:spacing w:after="0" w:line="345"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The reason for the IndexError is that there is no letter in </w:t>
      </w:r>
      <w:r>
        <w:rPr>
          <w:rFonts w:ascii="Times New Roman" w:cs="Times New Roman" w:eastAsia="Times New Roman" w:hAnsi="Times New Roman"/>
          <w:sz w:val="20"/>
          <w:szCs w:val="20"/>
          <w:color w:val="auto"/>
        </w:rPr>
        <w:t>’banana’</w:t>
      </w:r>
      <w:r>
        <w:rPr>
          <w:rFonts w:ascii="Arial" w:cs="Arial" w:eastAsia="Arial" w:hAnsi="Arial"/>
          <w:sz w:val="20"/>
          <w:szCs w:val="20"/>
          <w:color w:val="auto"/>
        </w:rPr>
        <w:t xml:space="preserve"> with the index</w:t>
      </w:r>
    </w:p>
    <w:p>
      <w:pPr>
        <w:spacing w:after="0" w:line="42" w:lineRule="exact"/>
        <w:rPr>
          <w:sz w:val="20"/>
          <w:szCs w:val="20"/>
          <w:color w:val="auto"/>
        </w:rPr>
      </w:pPr>
    </w:p>
    <w:p>
      <w:pPr>
        <w:ind w:right="354"/>
        <w:spacing w:after="0" w:line="227" w:lineRule="auto"/>
        <w:tabs>
          <w:tab w:leader="none" w:pos="262" w:val="left"/>
        </w:tabs>
        <w:numPr>
          <w:ilvl w:val="0"/>
          <w:numId w:val="116"/>
        </w:numPr>
        <w:rPr>
          <w:rFonts w:ascii="Arial" w:cs="Arial" w:eastAsia="Arial" w:hAnsi="Arial"/>
          <w:sz w:val="20"/>
          <w:szCs w:val="20"/>
          <w:color w:val="auto"/>
        </w:rPr>
      </w:pPr>
      <w:r>
        <w:rPr>
          <w:rFonts w:ascii="Arial" w:cs="Arial" w:eastAsia="Arial" w:hAnsi="Arial"/>
          <w:sz w:val="20"/>
          <w:szCs w:val="20"/>
          <w:color w:val="auto"/>
        </w:rPr>
        <w:t xml:space="preserve">Since we started counting at zero, the six letters are numbered 0 to 5. To get the last character, you have to subtract 1 from </w:t>
      </w:r>
      <w:r>
        <w:rPr>
          <w:rFonts w:ascii="Times New Roman" w:cs="Times New Roman" w:eastAsia="Times New Roman" w:hAnsi="Times New Roman"/>
          <w:sz w:val="20"/>
          <w:szCs w:val="20"/>
          <w:color w:val="auto"/>
        </w:rPr>
        <w:t>length</w:t>
      </w:r>
      <w:r>
        <w:rPr>
          <w:rFonts w:ascii="Arial" w:cs="Arial" w:eastAsia="Arial" w:hAnsi="Arial"/>
          <w:sz w:val="20"/>
          <w:szCs w:val="20"/>
          <w:color w:val="auto"/>
        </w:rPr>
        <w:t>:</w:t>
      </w:r>
    </w:p>
    <w:p>
      <w:pPr>
        <w:spacing w:after="0" w:line="339" w:lineRule="exact"/>
        <w:rPr>
          <w:sz w:val="20"/>
          <w:szCs w:val="20"/>
          <w:color w:val="auto"/>
        </w:rPr>
      </w:pPr>
    </w:p>
    <w:p>
      <w:pPr>
        <w:ind w:left="420" w:hanging="420"/>
        <w:spacing w:after="0"/>
        <w:tabs>
          <w:tab w:leader="none" w:pos="420" w:val="left"/>
        </w:tabs>
        <w:numPr>
          <w:ilvl w:val="0"/>
          <w:numId w:val="1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last  =  fruit[length</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(last)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a</w:t>
      </w:r>
    </w:p>
    <w:p>
      <w:pPr>
        <w:spacing w:after="0" w:line="379" w:lineRule="exact"/>
        <w:rPr>
          <w:sz w:val="20"/>
          <w:szCs w:val="20"/>
          <w:color w:val="auto"/>
        </w:rPr>
      </w:pPr>
    </w:p>
    <w:p>
      <w:pPr>
        <w:jc w:val="both"/>
        <w:ind w:right="354" w:hanging="7"/>
        <w:spacing w:after="0" w:line="234" w:lineRule="auto"/>
        <w:rPr>
          <w:sz w:val="20"/>
          <w:szCs w:val="20"/>
          <w:color w:val="auto"/>
        </w:rPr>
      </w:pPr>
      <w:r>
        <w:rPr>
          <w:rFonts w:ascii="Arial" w:cs="Arial" w:eastAsia="Arial" w:hAnsi="Arial"/>
          <w:sz w:val="20"/>
          <w:szCs w:val="20"/>
          <w:color w:val="auto"/>
        </w:rPr>
        <w:t xml:space="preserve">Alternatively, you can use negative indices, which count backward from the end of the string. The expression </w:t>
      </w:r>
      <w:r>
        <w:rPr>
          <w:rFonts w:ascii="Times New Roman" w:cs="Times New Roman" w:eastAsia="Times New Roman" w:hAnsi="Times New Roman"/>
          <w:sz w:val="20"/>
          <w:szCs w:val="20"/>
          <w:color w:val="auto"/>
        </w:rPr>
        <w:t>fruit[-1]</w:t>
      </w:r>
      <w:r>
        <w:rPr>
          <w:rFonts w:ascii="Arial" w:cs="Arial" w:eastAsia="Arial" w:hAnsi="Arial"/>
          <w:sz w:val="20"/>
          <w:szCs w:val="20"/>
          <w:color w:val="auto"/>
        </w:rPr>
        <w:t xml:space="preserve"> yields the last letter, </w:t>
      </w:r>
      <w:r>
        <w:rPr>
          <w:rFonts w:ascii="Times New Roman" w:cs="Times New Roman" w:eastAsia="Times New Roman" w:hAnsi="Times New Roman"/>
          <w:sz w:val="20"/>
          <w:szCs w:val="20"/>
          <w:color w:val="auto"/>
        </w:rPr>
        <w:t>fruit[-2]</w:t>
      </w:r>
      <w:r>
        <w:rPr>
          <w:rFonts w:ascii="Arial" w:cs="Arial" w:eastAsia="Arial" w:hAnsi="Arial"/>
          <w:sz w:val="20"/>
          <w:szCs w:val="20"/>
          <w:color w:val="auto"/>
        </w:rPr>
        <w:t xml:space="preserve"> yields the second to last, and so on.</w:t>
      </w:r>
    </w:p>
    <w:p>
      <w:pPr>
        <w:spacing w:after="0" w:line="200" w:lineRule="exact"/>
        <w:rPr>
          <w:sz w:val="20"/>
          <w:szCs w:val="20"/>
          <w:color w:val="auto"/>
        </w:rPr>
      </w:pPr>
    </w:p>
    <w:p>
      <w:pPr>
        <w:spacing w:after="0" w:line="287"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6.3</w:t>
        <w:tab/>
        <w:t>Traversal through a string with a loop</w:t>
      </w:r>
    </w:p>
    <w:p>
      <w:pPr>
        <w:spacing w:after="0" w:line="345" w:lineRule="exact"/>
        <w:rPr>
          <w:sz w:val="20"/>
          <w:szCs w:val="20"/>
          <w:color w:val="auto"/>
        </w:rPr>
      </w:pPr>
    </w:p>
    <w:p>
      <w:pPr>
        <w:jc w:val="both"/>
        <w:ind w:right="354" w:hanging="7"/>
        <w:spacing w:after="0" w:line="238" w:lineRule="auto"/>
        <w:rPr>
          <w:sz w:val="20"/>
          <w:szCs w:val="20"/>
          <w:color w:val="auto"/>
        </w:rPr>
      </w:pPr>
      <w:r>
        <w:rPr>
          <w:rFonts w:ascii="Arial" w:cs="Arial" w:eastAsia="Arial" w:hAnsi="Arial"/>
          <w:sz w:val="20"/>
          <w:szCs w:val="20"/>
          <w:color w:val="auto"/>
        </w:rPr>
        <w:t xml:space="preserve">A lot of computations involve processing a string one character at a time. Often they start at the beginning, select each character in turn, do something to it, and continue until the end. This pattern of processing is called a </w:t>
      </w:r>
      <w:r>
        <w:rPr>
          <w:rFonts w:ascii="Arial" w:cs="Arial" w:eastAsia="Arial" w:hAnsi="Arial"/>
          <w:sz w:val="20"/>
          <w:szCs w:val="20"/>
          <w:b w:val="1"/>
          <w:bCs w:val="1"/>
          <w:i w:val="1"/>
          <w:iCs w:val="1"/>
          <w:color w:val="auto"/>
        </w:rPr>
        <w:t>traversal</w:t>
      </w:r>
      <w:r>
        <w:rPr>
          <w:rFonts w:ascii="Arial" w:cs="Arial" w:eastAsia="Arial" w:hAnsi="Arial"/>
          <w:sz w:val="20"/>
          <w:szCs w:val="20"/>
          <w:color w:val="auto"/>
        </w:rPr>
        <w:t xml:space="preserve">. One way to write a traversal is with a </w:t>
      </w:r>
      <w:r>
        <w:rPr>
          <w:rFonts w:ascii="Times New Roman" w:cs="Times New Roman" w:eastAsia="Times New Roman" w:hAnsi="Times New Roman"/>
          <w:sz w:val="20"/>
          <w:szCs w:val="20"/>
          <w:color w:val="auto"/>
        </w:rPr>
        <w:t>while</w:t>
      </w:r>
      <w:r>
        <w:rPr>
          <w:rFonts w:ascii="Arial" w:cs="Arial" w:eastAsia="Arial" w:hAnsi="Arial"/>
          <w:sz w:val="20"/>
          <w:szCs w:val="20"/>
          <w:color w:val="auto"/>
        </w:rPr>
        <w:t xml:space="preserve"> loop:</w:t>
      </w: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index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auto"/>
        </w:rPr>
        <w:t xml:space="preserve">index  &lt;  </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(fruit):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letter  =  fruit[index]</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(letter)</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index  =  index  +  </w:t>
      </w:r>
      <w:r>
        <w:rPr>
          <w:rFonts w:ascii="Times New Roman" w:cs="Times New Roman" w:eastAsia="Times New Roman" w:hAnsi="Times New Roman"/>
          <w:sz w:val="20"/>
          <w:szCs w:val="20"/>
          <w:color w:val="40A170"/>
        </w:rPr>
        <w:t>1</w:t>
      </w:r>
    </w:p>
    <w:p>
      <w:pPr>
        <w:sectPr>
          <w:pgSz w:w="9820" w:h="14198" w:orient="portrait"/>
          <w:cols w:equalWidth="0" w:num="1">
            <w:col w:w="7474"/>
          </w:cols>
          <w:pgMar w:left="900" w:top="357" w:right="1440" w:bottom="535" w:gutter="0" w:footer="0" w:header="0"/>
        </w:sectPr>
      </w:pPr>
    </w:p>
    <w:bookmarkStart w:id="80" w:name="page81"/>
    <w:bookmarkEnd w:id="80"/>
    <w:tbl>
      <w:tblPr>
        <w:tblLayout w:type="fixed"/>
        <w:tblInd w:w="360" w:type="dxa"/>
        <w:tblCellMar>
          <w:top w:w="0" w:type="dxa"/>
          <w:left w:w="0" w:type="dxa"/>
          <w:bottom w:w="0" w:type="dxa"/>
          <w:right w:w="0" w:type="dxa"/>
        </w:tblCellMar>
      </w:tblPr>
      <w:tr>
        <w:trPr>
          <w:trHeight w:val="230"/>
        </w:trPr>
        <w:tc>
          <w:tcPr>
            <w:tcW w:w="44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6.4.   STRING SLICES</w:t>
            </w:r>
          </w:p>
        </w:tc>
        <w:tc>
          <w:tcPr>
            <w:tcW w:w="2660" w:type="dxa"/>
            <w:vAlign w:val="bottom"/>
          </w:tcPr>
          <w:p>
            <w:pPr>
              <w:jc w:val="right"/>
              <w:spacing w:after="0"/>
              <w:rPr>
                <w:sz w:val="20"/>
                <w:szCs w:val="20"/>
                <w:color w:val="auto"/>
              </w:rPr>
            </w:pPr>
            <w:r>
              <w:rPr>
                <w:rFonts w:ascii="Arial" w:cs="Arial" w:eastAsia="Arial" w:hAnsi="Arial"/>
                <w:sz w:val="20"/>
                <w:szCs w:val="20"/>
                <w:color w:val="auto"/>
              </w:rPr>
              <w:t>69</w:t>
            </w:r>
          </w:p>
        </w:tc>
      </w:tr>
    </w:tbl>
    <w:p>
      <w:pPr>
        <w:spacing w:after="0" w:line="362" w:lineRule="exact"/>
        <w:rPr>
          <w:sz w:val="20"/>
          <w:szCs w:val="20"/>
          <w:color w:val="auto"/>
        </w:rPr>
      </w:pPr>
    </w:p>
    <w:p>
      <w:pPr>
        <w:jc w:val="both"/>
        <w:ind w:left="360" w:right="20" w:hanging="6"/>
        <w:spacing w:after="0"/>
        <w:rPr>
          <w:sz w:val="20"/>
          <w:szCs w:val="20"/>
          <w:color w:val="auto"/>
        </w:rPr>
      </w:pPr>
      <w:r>
        <w:rPr>
          <w:rFonts w:ascii="Arial" w:cs="Arial" w:eastAsia="Arial" w:hAnsi="Arial"/>
          <w:sz w:val="20"/>
          <w:szCs w:val="20"/>
          <w:color w:val="auto"/>
        </w:rPr>
        <w:t>This loop traverses the string and displays each letter on a line by itself.</w:t>
      </w:r>
      <w:r>
        <w:rPr>
          <w:sz w:val="20"/>
          <w:szCs w:val="20"/>
          <w:color w:val="auto"/>
        </w:rPr>
        <w:t xml:space="preserve"> </w:t>
      </w:r>
      <w:r>
        <w:rPr>
          <w:rFonts w:ascii="Arial" w:cs="Arial" w:eastAsia="Arial" w:hAnsi="Arial"/>
          <w:sz w:val="20"/>
          <w:szCs w:val="20"/>
          <w:color w:val="auto"/>
        </w:rPr>
        <w:t xml:space="preserve">The loop condition is </w:t>
      </w:r>
      <w:r>
        <w:rPr>
          <w:rFonts w:ascii="Times New Roman" w:cs="Times New Roman" w:eastAsia="Times New Roman" w:hAnsi="Times New Roman"/>
          <w:sz w:val="20"/>
          <w:szCs w:val="20"/>
          <w:color w:val="auto"/>
        </w:rPr>
        <w:t>index \&lt; len(fruit)</w:t>
      </w:r>
      <w:r>
        <w:rPr>
          <w:rFonts w:ascii="Arial" w:cs="Arial" w:eastAsia="Arial" w:hAnsi="Arial"/>
          <w:sz w:val="20"/>
          <w:szCs w:val="20"/>
          <w:color w:val="auto"/>
        </w:rPr>
        <w:t xml:space="preserve">, so when </w:t>
      </w:r>
      <w:r>
        <w:rPr>
          <w:rFonts w:ascii="Times New Roman" w:cs="Times New Roman" w:eastAsia="Times New Roman" w:hAnsi="Times New Roman"/>
          <w:sz w:val="20"/>
          <w:szCs w:val="20"/>
          <w:color w:val="auto"/>
        </w:rPr>
        <w:t>index</w:t>
      </w:r>
      <w:r>
        <w:rPr>
          <w:rFonts w:ascii="Arial" w:cs="Arial" w:eastAsia="Arial" w:hAnsi="Arial"/>
          <w:sz w:val="20"/>
          <w:szCs w:val="20"/>
          <w:color w:val="auto"/>
        </w:rPr>
        <w:t xml:space="preserve"> is equal to the length of the string, the condition is false, and the body of the loop is not executed. The last character accessed is the one with the index </w:t>
      </w:r>
      <w:r>
        <w:rPr>
          <w:rFonts w:ascii="Times New Roman" w:cs="Times New Roman" w:eastAsia="Times New Roman" w:hAnsi="Times New Roman"/>
          <w:sz w:val="20"/>
          <w:szCs w:val="20"/>
          <w:color w:val="auto"/>
        </w:rPr>
        <w:t>len(fruit)-1</w:t>
      </w:r>
      <w:r>
        <w:rPr>
          <w:rFonts w:ascii="Arial" w:cs="Arial" w:eastAsia="Arial" w:hAnsi="Arial"/>
          <w:sz w:val="20"/>
          <w:szCs w:val="20"/>
          <w:color w:val="auto"/>
        </w:rPr>
        <w:t>, which is the last character in the string.</w:t>
      </w:r>
    </w:p>
    <w:p>
      <w:pPr>
        <w:spacing w:after="0" w:line="379" w:lineRule="exact"/>
        <w:rPr>
          <w:sz w:val="20"/>
          <w:szCs w:val="20"/>
          <w:color w:val="auto"/>
        </w:rPr>
      </w:pPr>
    </w:p>
    <w:p>
      <w:pPr>
        <w:jc w:val="both"/>
        <w:ind w:left="360" w:right="20" w:firstLine="7"/>
        <w:spacing w:after="0" w:line="234" w:lineRule="auto"/>
        <w:rPr>
          <w:sz w:val="20"/>
          <w:szCs w:val="20"/>
          <w:color w:val="auto"/>
        </w:rPr>
      </w:pPr>
      <w:r>
        <w:rPr>
          <w:rFonts w:ascii="Arial" w:cs="Arial" w:eastAsia="Arial" w:hAnsi="Arial"/>
          <w:sz w:val="20"/>
          <w:szCs w:val="20"/>
          <w:color w:val="auto"/>
        </w:rPr>
        <w:t xml:space="preserve">Exercise 1: Write a </w:t>
      </w:r>
      <w:r>
        <w:rPr>
          <w:rFonts w:ascii="Times New Roman" w:cs="Times New Roman" w:eastAsia="Times New Roman" w:hAnsi="Times New Roman"/>
          <w:sz w:val="20"/>
          <w:szCs w:val="20"/>
          <w:color w:val="auto"/>
        </w:rPr>
        <w:t>while</w:t>
      </w:r>
      <w:r>
        <w:rPr>
          <w:rFonts w:ascii="Arial" w:cs="Arial" w:eastAsia="Arial" w:hAnsi="Arial"/>
          <w:sz w:val="20"/>
          <w:szCs w:val="20"/>
          <w:color w:val="auto"/>
        </w:rPr>
        <w:t xml:space="preserve"> loop that starts at the last character in the string and works its way backwards to the first character in the string, printing each letter on a separate line, except backwards.</w:t>
      </w:r>
    </w:p>
    <w:p>
      <w:pPr>
        <w:spacing w:after="0" w:line="11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Another way to write a traversal is with a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w:t>
      </w:r>
    </w:p>
    <w:p>
      <w:pPr>
        <w:spacing w:after="0" w:line="23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char  in  fruit: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(char)</w:t>
      </w:r>
    </w:p>
    <w:p>
      <w:pPr>
        <w:spacing w:after="0" w:line="280" w:lineRule="exact"/>
        <w:rPr>
          <w:sz w:val="20"/>
          <w:szCs w:val="20"/>
          <w:color w:val="auto"/>
        </w:rPr>
      </w:pPr>
    </w:p>
    <w:p>
      <w:pPr>
        <w:ind w:left="360" w:right="20" w:firstLine="5"/>
        <w:spacing w:after="0" w:line="227" w:lineRule="auto"/>
        <w:rPr>
          <w:sz w:val="20"/>
          <w:szCs w:val="20"/>
          <w:color w:val="auto"/>
        </w:rPr>
      </w:pPr>
      <w:r>
        <w:rPr>
          <w:rFonts w:ascii="Arial" w:cs="Arial" w:eastAsia="Arial" w:hAnsi="Arial"/>
          <w:sz w:val="20"/>
          <w:szCs w:val="20"/>
          <w:color w:val="auto"/>
        </w:rPr>
        <w:t xml:space="preserve">Each time through the loop, the next character in the string is assigned to the variable </w:t>
      </w:r>
      <w:r>
        <w:rPr>
          <w:rFonts w:ascii="Times New Roman" w:cs="Times New Roman" w:eastAsia="Times New Roman" w:hAnsi="Times New Roman"/>
          <w:sz w:val="20"/>
          <w:szCs w:val="20"/>
          <w:color w:val="auto"/>
        </w:rPr>
        <w:t>char</w:t>
      </w:r>
      <w:r>
        <w:rPr>
          <w:rFonts w:ascii="Arial" w:cs="Arial" w:eastAsia="Arial" w:hAnsi="Arial"/>
          <w:sz w:val="20"/>
          <w:szCs w:val="20"/>
          <w:color w:val="auto"/>
        </w:rPr>
        <w:t>. The loop continues until no characters are left.</w:t>
      </w:r>
    </w:p>
    <w:p>
      <w:pPr>
        <w:spacing w:after="0" w:line="200" w:lineRule="exact"/>
        <w:rPr>
          <w:sz w:val="20"/>
          <w:szCs w:val="20"/>
          <w:color w:val="auto"/>
        </w:rPr>
      </w:pPr>
    </w:p>
    <w:p>
      <w:pPr>
        <w:spacing w:after="0" w:line="241"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6.4</w:t>
        <w:tab/>
        <w:t>String slices</w:t>
      </w:r>
    </w:p>
    <w:p>
      <w:pPr>
        <w:spacing w:after="0" w:line="322" w:lineRule="exact"/>
        <w:rPr>
          <w:sz w:val="20"/>
          <w:szCs w:val="20"/>
          <w:color w:val="auto"/>
        </w:rPr>
      </w:pPr>
    </w:p>
    <w:p>
      <w:pPr>
        <w:ind w:left="360" w:right="20" w:hanging="7"/>
        <w:spacing w:after="0" w:line="227" w:lineRule="auto"/>
        <w:rPr>
          <w:sz w:val="20"/>
          <w:szCs w:val="20"/>
          <w:color w:val="auto"/>
        </w:rPr>
      </w:pPr>
      <w:r>
        <w:rPr>
          <w:rFonts w:ascii="Arial" w:cs="Arial" w:eastAsia="Arial" w:hAnsi="Arial"/>
          <w:sz w:val="20"/>
          <w:szCs w:val="20"/>
          <w:color w:val="auto"/>
        </w:rPr>
        <w:t xml:space="preserve">A segment of a string is called a </w:t>
      </w:r>
      <w:r>
        <w:rPr>
          <w:rFonts w:ascii="Arial" w:cs="Arial" w:eastAsia="Arial" w:hAnsi="Arial"/>
          <w:sz w:val="20"/>
          <w:szCs w:val="20"/>
          <w:b w:val="1"/>
          <w:bCs w:val="1"/>
          <w:i w:val="1"/>
          <w:iCs w:val="1"/>
          <w:color w:val="auto"/>
        </w:rPr>
        <w:t>slice</w:t>
      </w:r>
      <w:r>
        <w:rPr>
          <w:rFonts w:ascii="Arial" w:cs="Arial" w:eastAsia="Arial" w:hAnsi="Arial"/>
          <w:sz w:val="20"/>
          <w:szCs w:val="20"/>
          <w:color w:val="auto"/>
        </w:rPr>
        <w:t>. Selecting a slice is similar to selecting a character:</w:t>
      </w:r>
    </w:p>
    <w:p>
      <w:pPr>
        <w:spacing w:after="0" w:line="240" w:lineRule="exact"/>
        <w:rPr>
          <w:sz w:val="20"/>
          <w:szCs w:val="20"/>
          <w:color w:val="auto"/>
        </w:rPr>
      </w:pPr>
    </w:p>
    <w:p>
      <w:pPr>
        <w:ind w:left="780" w:hanging="420"/>
        <w:spacing w:after="0"/>
        <w:tabs>
          <w:tab w:leader="none" w:pos="780" w:val="left"/>
        </w:tabs>
        <w:numPr>
          <w:ilvl w:val="0"/>
          <w:numId w:val="1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Monty  Python</w:t>
      </w:r>
      <w:r>
        <w:rPr>
          <w:rFonts w:ascii="Arial" w:cs="Arial" w:eastAsia="Arial" w:hAnsi="Arial"/>
          <w:sz w:val="20"/>
          <w:szCs w:val="20"/>
          <w:color w:val="4070A1"/>
        </w:rPr>
        <w:t>'</w:t>
      </w:r>
    </w:p>
    <w:p>
      <w:pPr>
        <w:spacing w:after="0" w:line="56" w:lineRule="exact"/>
        <w:rPr>
          <w:rFonts w:ascii="Times New Roman" w:cs="Times New Roman" w:eastAsia="Times New Roman" w:hAnsi="Times New Roman"/>
          <w:sz w:val="20"/>
          <w:szCs w:val="20"/>
          <w:color w:val="auto"/>
        </w:rPr>
      </w:pPr>
    </w:p>
    <w:p>
      <w:pPr>
        <w:ind w:left="360" w:right="5360"/>
        <w:spacing w:after="0" w:line="219" w:lineRule="auto"/>
        <w:tabs>
          <w:tab w:leader="none" w:pos="779" w:val="left"/>
        </w:tabs>
        <w:numPr>
          <w:ilvl w:val="0"/>
          <w:numId w:val="1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(s[</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Monty</w:t>
      </w:r>
    </w:p>
    <w:p>
      <w:pPr>
        <w:spacing w:after="0" w:line="58" w:lineRule="exact"/>
        <w:rPr>
          <w:rFonts w:ascii="Times New Roman" w:cs="Times New Roman" w:eastAsia="Times New Roman" w:hAnsi="Times New Roman"/>
          <w:sz w:val="20"/>
          <w:szCs w:val="20"/>
          <w:color w:val="auto"/>
        </w:rPr>
      </w:pPr>
    </w:p>
    <w:p>
      <w:pPr>
        <w:ind w:left="360" w:right="5260"/>
        <w:spacing w:after="0" w:line="219" w:lineRule="auto"/>
        <w:tabs>
          <w:tab w:leader="none" w:pos="779" w:val="left"/>
        </w:tabs>
        <w:numPr>
          <w:ilvl w:val="0"/>
          <w:numId w:val="1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(s[</w:t>
      </w:r>
      <w:r>
        <w:rPr>
          <w:rFonts w:ascii="Times New Roman" w:cs="Times New Roman" w:eastAsia="Times New Roman" w:hAnsi="Times New Roman"/>
          <w:sz w:val="20"/>
          <w:szCs w:val="20"/>
          <w:color w:val="40A170"/>
        </w:rPr>
        <w:t>6</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12</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Python</w:t>
      </w:r>
    </w:p>
    <w:p>
      <w:pPr>
        <w:spacing w:after="0" w:line="281" w:lineRule="exact"/>
        <w:rPr>
          <w:sz w:val="20"/>
          <w:szCs w:val="20"/>
          <w:color w:val="auto"/>
        </w:rPr>
      </w:pPr>
    </w:p>
    <w:p>
      <w:pPr>
        <w:ind w:left="340" w:right="20" w:firstLine="21"/>
        <w:spacing w:after="0" w:line="227" w:lineRule="auto"/>
        <w:rPr>
          <w:sz w:val="20"/>
          <w:szCs w:val="20"/>
          <w:color w:val="auto"/>
        </w:rPr>
      </w:pPr>
      <w:r>
        <w:rPr>
          <w:rFonts w:ascii="Arial" w:cs="Arial" w:eastAsia="Arial" w:hAnsi="Arial"/>
          <w:sz w:val="20"/>
          <w:szCs w:val="20"/>
          <w:color w:val="auto"/>
        </w:rPr>
        <w:t>The operator returns the part of the string from the “n-eth” character to the “m-eth” character, including the first but excluding the last.</w:t>
      </w:r>
    </w:p>
    <w:p>
      <w:pPr>
        <w:spacing w:after="0" w:line="149" w:lineRule="exact"/>
        <w:rPr>
          <w:sz w:val="20"/>
          <w:szCs w:val="20"/>
          <w:color w:val="auto"/>
        </w:rPr>
      </w:pPr>
    </w:p>
    <w:p>
      <w:pPr>
        <w:ind w:left="360" w:right="20"/>
        <w:spacing w:after="0" w:line="227" w:lineRule="auto"/>
        <w:rPr>
          <w:sz w:val="20"/>
          <w:szCs w:val="20"/>
          <w:color w:val="auto"/>
        </w:rPr>
      </w:pPr>
      <w:r>
        <w:rPr>
          <w:rFonts w:ascii="Arial" w:cs="Arial" w:eastAsia="Arial" w:hAnsi="Arial"/>
          <w:sz w:val="20"/>
          <w:szCs w:val="20"/>
          <w:color w:val="auto"/>
        </w:rPr>
        <w:t>If you omit the first index (before the colon), the slice starts at the beginning of the string. If you omit the second index, the slice goes to the end of the string:</w:t>
      </w:r>
    </w:p>
    <w:p>
      <w:pPr>
        <w:spacing w:after="0" w:line="240" w:lineRule="exact"/>
        <w:rPr>
          <w:sz w:val="20"/>
          <w:szCs w:val="20"/>
          <w:color w:val="auto"/>
        </w:rPr>
      </w:pPr>
    </w:p>
    <w:p>
      <w:pPr>
        <w:ind w:left="780" w:hanging="420"/>
        <w:spacing w:after="0"/>
        <w:tabs>
          <w:tab w:leader="none" w:pos="780" w:val="left"/>
        </w:tabs>
        <w:numPr>
          <w:ilvl w:val="0"/>
          <w:numId w:val="1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fruit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fruit[: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'ban'</w:t>
      </w:r>
    </w:p>
    <w:p>
      <w:pPr>
        <w:spacing w:after="0" w:line="9" w:lineRule="exact"/>
        <w:rPr>
          <w:sz w:val="20"/>
          <w:szCs w:val="20"/>
          <w:color w:val="auto"/>
        </w:rPr>
      </w:pPr>
    </w:p>
    <w:p>
      <w:pPr>
        <w:ind w:left="780" w:hanging="420"/>
        <w:spacing w:after="0"/>
        <w:tabs>
          <w:tab w:leader="none" w:pos="780" w:val="left"/>
        </w:tabs>
        <w:numPr>
          <w:ilvl w:val="0"/>
          <w:numId w:val="1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fruit[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'ana'</w:t>
      </w:r>
    </w:p>
    <w:p>
      <w:pPr>
        <w:spacing w:after="0" w:line="280" w:lineRule="exact"/>
        <w:rPr>
          <w:sz w:val="20"/>
          <w:szCs w:val="20"/>
          <w:color w:val="auto"/>
        </w:rPr>
      </w:pPr>
    </w:p>
    <w:p>
      <w:pPr>
        <w:ind w:left="360"/>
        <w:spacing w:after="0" w:line="227" w:lineRule="auto"/>
        <w:rPr>
          <w:sz w:val="20"/>
          <w:szCs w:val="20"/>
          <w:color w:val="auto"/>
        </w:rPr>
      </w:pPr>
      <w:r>
        <w:rPr>
          <w:rFonts w:ascii="Arial" w:cs="Arial" w:eastAsia="Arial" w:hAnsi="Arial"/>
          <w:sz w:val="20"/>
          <w:szCs w:val="20"/>
          <w:color w:val="auto"/>
        </w:rPr>
        <w:t xml:space="preserve">If the first index is greater than or equal to the second the result is an </w:t>
      </w:r>
      <w:r>
        <w:rPr>
          <w:rFonts w:ascii="Arial" w:cs="Arial" w:eastAsia="Arial" w:hAnsi="Arial"/>
          <w:sz w:val="20"/>
          <w:szCs w:val="20"/>
          <w:b w:val="1"/>
          <w:bCs w:val="1"/>
          <w:i w:val="1"/>
          <w:iCs w:val="1"/>
          <w:color w:val="auto"/>
        </w:rPr>
        <w:t>empty string</w:t>
      </w:r>
      <w:r>
        <w:rPr>
          <w:rFonts w:ascii="Arial" w:cs="Arial" w:eastAsia="Arial" w:hAnsi="Arial"/>
          <w:sz w:val="20"/>
          <w:szCs w:val="20"/>
          <w:color w:val="auto"/>
        </w:rPr>
        <w:t>, represented by two quotation marks:</w:t>
      </w:r>
    </w:p>
    <w:p>
      <w:pPr>
        <w:spacing w:after="0" w:line="240" w:lineRule="exact"/>
        <w:rPr>
          <w:sz w:val="20"/>
          <w:szCs w:val="20"/>
          <w:color w:val="auto"/>
        </w:rPr>
      </w:pPr>
    </w:p>
    <w:p>
      <w:pPr>
        <w:ind w:left="780" w:hanging="420"/>
        <w:spacing w:after="0"/>
        <w:tabs>
          <w:tab w:leader="none" w:pos="780" w:val="left"/>
        </w:tabs>
        <w:numPr>
          <w:ilvl w:val="0"/>
          <w:numId w:val="1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fruit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fruit[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w:t>
      </w:r>
    </w:p>
    <w:p>
      <w:pPr>
        <w:spacing w:after="0" w:line="279" w:lineRule="exact"/>
        <w:rPr>
          <w:sz w:val="20"/>
          <w:szCs w:val="20"/>
          <w:color w:val="auto"/>
        </w:rPr>
      </w:pPr>
    </w:p>
    <w:p>
      <w:pPr>
        <w:ind w:left="360" w:right="20" w:hanging="7"/>
        <w:spacing w:after="0" w:line="227" w:lineRule="auto"/>
        <w:rPr>
          <w:sz w:val="20"/>
          <w:szCs w:val="20"/>
          <w:color w:val="auto"/>
        </w:rPr>
      </w:pPr>
      <w:r>
        <w:rPr>
          <w:rFonts w:ascii="Arial" w:cs="Arial" w:eastAsia="Arial" w:hAnsi="Arial"/>
          <w:sz w:val="20"/>
          <w:szCs w:val="20"/>
          <w:color w:val="auto"/>
        </w:rPr>
        <w:t>An empty string contains no characters and has length 0, but other than that, it is the same as any other string.</w:t>
      </w:r>
    </w:p>
    <w:p>
      <w:pPr>
        <w:spacing w:after="0" w:line="11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Exercise 2: Given that </w:t>
      </w:r>
      <w:r>
        <w:rPr>
          <w:rFonts w:ascii="Times New Roman" w:cs="Times New Roman" w:eastAsia="Times New Roman" w:hAnsi="Times New Roman"/>
          <w:sz w:val="20"/>
          <w:szCs w:val="20"/>
          <w:color w:val="auto"/>
        </w:rPr>
        <w:t>fruit</w:t>
      </w:r>
      <w:r>
        <w:rPr>
          <w:rFonts w:ascii="Arial" w:cs="Arial" w:eastAsia="Arial" w:hAnsi="Arial"/>
          <w:sz w:val="20"/>
          <w:szCs w:val="20"/>
          <w:color w:val="auto"/>
        </w:rPr>
        <w:t xml:space="preserve"> is a string, what does </w:t>
      </w:r>
      <w:r>
        <w:rPr>
          <w:rFonts w:ascii="Times New Roman" w:cs="Times New Roman" w:eastAsia="Times New Roman" w:hAnsi="Times New Roman"/>
          <w:sz w:val="20"/>
          <w:szCs w:val="20"/>
          <w:color w:val="auto"/>
        </w:rPr>
        <w:t>fruit[:]</w:t>
      </w:r>
      <w:r>
        <w:rPr>
          <w:rFonts w:ascii="Arial" w:cs="Arial" w:eastAsia="Arial" w:hAnsi="Arial"/>
          <w:sz w:val="20"/>
          <w:szCs w:val="20"/>
          <w:color w:val="auto"/>
        </w:rPr>
        <w:t xml:space="preserve"> mean?</w:t>
      </w:r>
    </w:p>
    <w:p>
      <w:pPr>
        <w:sectPr>
          <w:pgSz w:w="9820" w:h="14198" w:orient="portrait"/>
          <w:cols w:equalWidth="0" w:num="1">
            <w:col w:w="7500"/>
          </w:cols>
          <w:pgMar w:left="1440" w:top="358" w:right="874" w:bottom="531" w:gutter="0" w:footer="0" w:header="0"/>
        </w:sectPr>
      </w:pPr>
    </w:p>
    <w:bookmarkStart w:id="81" w:name="page82"/>
    <w:bookmarkEnd w:id="81"/>
    <w:p>
      <w:pPr>
        <w:spacing w:after="0"/>
        <w:tabs>
          <w:tab w:leader="none" w:pos="4820" w:val="left"/>
          <w:tab w:leader="none" w:pos="6200" w:val="left"/>
        </w:tabs>
        <w:rPr>
          <w:sz w:val="20"/>
          <w:szCs w:val="20"/>
          <w:color w:val="auto"/>
        </w:rPr>
      </w:pPr>
      <w:r>
        <w:rPr>
          <w:rFonts w:ascii="Gabriola" w:cs="Gabriola" w:eastAsia="Gabriola" w:hAnsi="Gabriola"/>
          <w:sz w:val="20"/>
          <w:szCs w:val="20"/>
          <w:color w:val="auto"/>
        </w:rPr>
        <w:t>70</w:t>
      </w:r>
      <w:r>
        <w:rPr>
          <w:sz w:val="20"/>
          <w:szCs w:val="20"/>
          <w:color w:val="auto"/>
        </w:rPr>
        <w:tab/>
      </w:r>
      <w:r>
        <w:rPr>
          <w:rFonts w:ascii="Times New Roman" w:cs="Times New Roman" w:eastAsia="Times New Roman" w:hAnsi="Times New Roman"/>
          <w:sz w:val="20"/>
          <w:szCs w:val="20"/>
          <w:i w:val="1"/>
          <w:iCs w:val="1"/>
          <w:color w:val="auto"/>
        </w:rPr>
        <w:t>CHAPTER 6.</w:t>
        <w:tab/>
        <w:t>STRINGS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6.5</w:t>
        <w:tab/>
        <w:t>Strings are immutable</w:t>
      </w:r>
    </w:p>
    <w:p>
      <w:pPr>
        <w:spacing w:after="0" w:line="200" w:lineRule="exact"/>
        <w:rPr>
          <w:sz w:val="20"/>
          <w:szCs w:val="20"/>
          <w:color w:val="auto"/>
        </w:rPr>
      </w:pPr>
    </w:p>
    <w:p>
      <w:pPr>
        <w:spacing w:after="0" w:line="202" w:lineRule="exact"/>
        <w:rPr>
          <w:sz w:val="20"/>
          <w:szCs w:val="20"/>
          <w:color w:val="auto"/>
        </w:rPr>
      </w:pPr>
    </w:p>
    <w:p>
      <w:pPr>
        <w:ind w:right="354"/>
        <w:spacing w:after="0"/>
        <w:rPr>
          <w:sz w:val="20"/>
          <w:szCs w:val="20"/>
          <w:color w:val="auto"/>
        </w:rPr>
      </w:pPr>
      <w:r>
        <w:rPr>
          <w:rFonts w:ascii="Gabriola" w:cs="Gabriola" w:eastAsia="Gabriola" w:hAnsi="Gabriola"/>
          <w:sz w:val="17"/>
          <w:szCs w:val="17"/>
          <w:color w:val="auto"/>
        </w:rPr>
        <w:t>It is tempting to use the operator on the left side of an assignment, with the intention of changing a character in a string. For example:</w:t>
      </w:r>
    </w:p>
    <w:p>
      <w:pPr>
        <w:spacing w:after="0" w:line="200" w:lineRule="exact"/>
        <w:rPr>
          <w:sz w:val="20"/>
          <w:szCs w:val="20"/>
          <w:color w:val="auto"/>
        </w:rPr>
      </w:pPr>
    </w:p>
    <w:p>
      <w:pPr>
        <w:spacing w:after="0" w:line="361" w:lineRule="exact"/>
        <w:rPr>
          <w:sz w:val="20"/>
          <w:szCs w:val="20"/>
          <w:color w:val="auto"/>
        </w:rPr>
      </w:pPr>
    </w:p>
    <w:p>
      <w:pPr>
        <w:ind w:left="420" w:hanging="420"/>
        <w:spacing w:after="0"/>
        <w:tabs>
          <w:tab w:leader="none" w:pos="420" w:val="left"/>
        </w:tabs>
        <w:numPr>
          <w:ilvl w:val="0"/>
          <w:numId w:val="1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greeting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Hello,  world!</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greeting[</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J</w:t>
      </w:r>
      <w:r>
        <w:rPr>
          <w:rFonts w:ascii="Arial" w:cs="Arial" w:eastAsia="Arial" w:hAnsi="Arial"/>
          <w:sz w:val="20"/>
          <w:szCs w:val="20"/>
          <w:color w:val="4070A1"/>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007021"/>
        </w:rPr>
        <w:t>TypeError</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str</w:t>
      </w:r>
      <w:r>
        <w:rPr>
          <w:rFonts w:ascii="Arial" w:cs="Arial" w:eastAsia="Arial" w:hAnsi="Arial"/>
          <w:sz w:val="20"/>
          <w:szCs w:val="20"/>
          <w:color w:val="4070A1"/>
        </w:rPr>
        <w:t>'</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8F2100"/>
        </w:rPr>
        <w:t>object</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000000"/>
        </w:rPr>
        <w:t>does  not  support  item  assignment</w:t>
      </w:r>
    </w:p>
    <w:p>
      <w:pPr>
        <w:spacing w:after="0" w:line="200" w:lineRule="exact"/>
        <w:rPr>
          <w:sz w:val="20"/>
          <w:szCs w:val="20"/>
          <w:color w:val="auto"/>
        </w:rPr>
      </w:pPr>
    </w:p>
    <w:p>
      <w:pPr>
        <w:spacing w:after="0" w:line="279"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 xml:space="preserve">The “object” in this case is the string and the “item” is the character you tried to assign. For now, an </w:t>
      </w:r>
      <w:r>
        <w:rPr>
          <w:rFonts w:ascii="Arial" w:cs="Arial" w:eastAsia="Arial" w:hAnsi="Arial"/>
          <w:sz w:val="20"/>
          <w:szCs w:val="20"/>
          <w:b w:val="1"/>
          <w:bCs w:val="1"/>
          <w:i w:val="1"/>
          <w:iCs w:val="1"/>
          <w:color w:val="auto"/>
        </w:rPr>
        <w:t>object</w:t>
      </w:r>
      <w:r>
        <w:rPr>
          <w:rFonts w:ascii="Gabriola" w:cs="Gabriola" w:eastAsia="Gabriola" w:hAnsi="Gabriola"/>
          <w:sz w:val="20"/>
          <w:szCs w:val="20"/>
          <w:color w:val="auto"/>
        </w:rPr>
        <w:t xml:space="preserve"> is the same thing as a value, but we will refine that definition later. An </w:t>
      </w:r>
      <w:r>
        <w:rPr>
          <w:rFonts w:ascii="Arial" w:cs="Arial" w:eastAsia="Arial" w:hAnsi="Arial"/>
          <w:sz w:val="20"/>
          <w:szCs w:val="20"/>
          <w:b w:val="1"/>
          <w:bCs w:val="1"/>
          <w:i w:val="1"/>
          <w:iCs w:val="1"/>
          <w:color w:val="auto"/>
        </w:rPr>
        <w:t>item</w:t>
      </w:r>
      <w:r>
        <w:rPr>
          <w:rFonts w:ascii="Gabriola" w:cs="Gabriola" w:eastAsia="Gabriola" w:hAnsi="Gabriola"/>
          <w:sz w:val="20"/>
          <w:szCs w:val="20"/>
          <w:color w:val="auto"/>
        </w:rPr>
        <w:t xml:space="preserve"> is one of the values in a sequence.</w:t>
      </w:r>
    </w:p>
    <w:p>
      <w:pPr>
        <w:spacing w:after="0" w:line="208" w:lineRule="exact"/>
        <w:rPr>
          <w:sz w:val="20"/>
          <w:szCs w:val="20"/>
          <w:color w:val="auto"/>
        </w:rPr>
      </w:pPr>
    </w:p>
    <w:p>
      <w:pPr>
        <w:jc w:val="both"/>
        <w:ind w:right="354" w:hanging="1"/>
        <w:spacing w:after="0" w:line="220" w:lineRule="auto"/>
        <w:rPr>
          <w:sz w:val="20"/>
          <w:szCs w:val="20"/>
          <w:color w:val="auto"/>
        </w:rPr>
      </w:pPr>
      <w:r>
        <w:rPr>
          <w:rFonts w:ascii="Gabriola" w:cs="Gabriola" w:eastAsia="Gabriola" w:hAnsi="Gabriola"/>
          <w:sz w:val="20"/>
          <w:szCs w:val="20"/>
          <w:color w:val="auto"/>
        </w:rPr>
        <w:t xml:space="preserve">The reason for the error is that strings are </w:t>
      </w:r>
      <w:r>
        <w:rPr>
          <w:rFonts w:ascii="Arial" w:cs="Arial" w:eastAsia="Arial" w:hAnsi="Arial"/>
          <w:sz w:val="20"/>
          <w:szCs w:val="20"/>
          <w:b w:val="1"/>
          <w:bCs w:val="1"/>
          <w:i w:val="1"/>
          <w:iCs w:val="1"/>
          <w:color w:val="auto"/>
        </w:rPr>
        <w:t>immutable</w:t>
      </w:r>
      <w:r>
        <w:rPr>
          <w:rFonts w:ascii="Gabriola" w:cs="Gabriola" w:eastAsia="Gabriola" w:hAnsi="Gabriola"/>
          <w:sz w:val="20"/>
          <w:szCs w:val="20"/>
          <w:color w:val="auto"/>
        </w:rPr>
        <w:t>, which means you can’t change an existing string. The best you can do is create a new string that is a variation on the original:</w:t>
      </w:r>
    </w:p>
    <w:p>
      <w:pPr>
        <w:spacing w:after="0" w:line="200" w:lineRule="exact"/>
        <w:rPr>
          <w:sz w:val="20"/>
          <w:szCs w:val="20"/>
          <w:color w:val="auto"/>
        </w:rPr>
      </w:pPr>
    </w:p>
    <w:p>
      <w:pPr>
        <w:spacing w:after="0" w:line="238" w:lineRule="exact"/>
        <w:rPr>
          <w:sz w:val="20"/>
          <w:szCs w:val="20"/>
          <w:color w:val="auto"/>
        </w:rPr>
      </w:pPr>
    </w:p>
    <w:p>
      <w:pPr>
        <w:ind w:left="420" w:hanging="420"/>
        <w:spacing w:after="0"/>
        <w:tabs>
          <w:tab w:leader="none" w:pos="420" w:val="left"/>
        </w:tabs>
        <w:numPr>
          <w:ilvl w:val="0"/>
          <w:numId w:val="1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greeting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Hello,  world!</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new_greeting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J</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greeting[</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(new_greeting)</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Jello,  world!</w:t>
      </w:r>
    </w:p>
    <w:p>
      <w:pPr>
        <w:spacing w:after="0" w:line="200" w:lineRule="exact"/>
        <w:rPr>
          <w:sz w:val="20"/>
          <w:szCs w:val="20"/>
          <w:color w:val="auto"/>
        </w:rPr>
      </w:pPr>
    </w:p>
    <w:p>
      <w:pPr>
        <w:spacing w:after="0" w:line="279" w:lineRule="exact"/>
        <w:rPr>
          <w:sz w:val="20"/>
          <w:szCs w:val="20"/>
          <w:color w:val="auto"/>
        </w:rPr>
      </w:pPr>
    </w:p>
    <w:p>
      <w:pPr>
        <w:ind w:right="354" w:hanging="6"/>
        <w:spacing w:after="0"/>
        <w:rPr>
          <w:sz w:val="20"/>
          <w:szCs w:val="20"/>
          <w:color w:val="auto"/>
        </w:rPr>
      </w:pPr>
      <w:r>
        <w:rPr>
          <w:rFonts w:ascii="Gabriola" w:cs="Gabriola" w:eastAsia="Gabriola" w:hAnsi="Gabriola"/>
          <w:sz w:val="20"/>
          <w:szCs w:val="20"/>
          <w:color w:val="auto"/>
        </w:rPr>
        <w:t xml:space="preserve">This example concatenates a new first letter onto a slice of </w:t>
      </w:r>
      <w:r>
        <w:rPr>
          <w:rFonts w:ascii="Times New Roman" w:cs="Times New Roman" w:eastAsia="Times New Roman" w:hAnsi="Times New Roman"/>
          <w:sz w:val="20"/>
          <w:szCs w:val="20"/>
          <w:color w:val="auto"/>
        </w:rPr>
        <w:t>greeting</w:t>
      </w:r>
      <w:r>
        <w:rPr>
          <w:rFonts w:ascii="Gabriola" w:cs="Gabriola" w:eastAsia="Gabriola" w:hAnsi="Gabriola"/>
          <w:sz w:val="20"/>
          <w:szCs w:val="20"/>
          <w:color w:val="auto"/>
        </w:rPr>
        <w:t>. It has no eﬀect on the original string.</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6.6</w:t>
        <w:tab/>
        <w:t>Looping and counting</w:t>
      </w:r>
    </w:p>
    <w:p>
      <w:pPr>
        <w:spacing w:after="0" w:line="231" w:lineRule="exact"/>
        <w:rPr>
          <w:sz w:val="20"/>
          <w:szCs w:val="20"/>
          <w:color w:val="auto"/>
        </w:rPr>
      </w:pPr>
    </w:p>
    <w:p>
      <w:pPr>
        <w:spacing w:after="0"/>
        <w:rPr>
          <w:sz w:val="20"/>
          <w:szCs w:val="20"/>
          <w:color w:val="auto"/>
        </w:rPr>
      </w:pPr>
      <w:r>
        <w:rPr>
          <w:rFonts w:ascii="Gabriola" w:cs="Gabriola" w:eastAsia="Gabriola" w:hAnsi="Gabriola"/>
          <w:sz w:val="20"/>
          <w:szCs w:val="20"/>
          <w:color w:val="auto"/>
        </w:rPr>
        <w:t xml:space="preserve">The following program counts the number of times the letter </w:t>
      </w:r>
      <w:r>
        <w:rPr>
          <w:rFonts w:ascii="Times New Roman" w:cs="Times New Roman" w:eastAsia="Times New Roman" w:hAnsi="Times New Roman"/>
          <w:sz w:val="20"/>
          <w:szCs w:val="20"/>
          <w:color w:val="auto"/>
        </w:rPr>
        <w:t>a</w:t>
      </w:r>
      <w:r>
        <w:rPr>
          <w:rFonts w:ascii="Gabriola" w:cs="Gabriola" w:eastAsia="Gabriola" w:hAnsi="Gabriola"/>
          <w:sz w:val="20"/>
          <w:szCs w:val="20"/>
          <w:color w:val="auto"/>
        </w:rPr>
        <w:t xml:space="preserve"> appears in a string:</w:t>
      </w: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word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letter  in  word:</w:t>
      </w:r>
    </w:p>
    <w:p>
      <w:pPr>
        <w:spacing w:after="0" w:line="8"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letter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w:t>
      </w:r>
    </w:p>
    <w:p>
      <w:pPr>
        <w:spacing w:after="0" w:line="200" w:lineRule="exact"/>
        <w:rPr>
          <w:sz w:val="20"/>
          <w:szCs w:val="20"/>
          <w:color w:val="auto"/>
        </w:rPr>
      </w:pPr>
    </w:p>
    <w:p>
      <w:pPr>
        <w:spacing w:after="0" w:line="279" w:lineRule="exact"/>
        <w:rPr>
          <w:sz w:val="20"/>
          <w:szCs w:val="20"/>
          <w:color w:val="auto"/>
        </w:rPr>
      </w:pPr>
    </w:p>
    <w:p>
      <w:pPr>
        <w:jc w:val="both"/>
        <w:ind w:right="314" w:firstLine="3"/>
        <w:spacing w:after="0" w:line="231" w:lineRule="auto"/>
        <w:rPr>
          <w:sz w:val="20"/>
          <w:szCs w:val="20"/>
          <w:color w:val="auto"/>
        </w:rPr>
      </w:pPr>
      <w:r>
        <w:rPr>
          <w:rFonts w:ascii="Gabriola" w:cs="Gabriola" w:eastAsia="Gabriola" w:hAnsi="Gabriola"/>
          <w:sz w:val="19"/>
          <w:szCs w:val="19"/>
          <w:color w:val="auto"/>
        </w:rPr>
        <w:t xml:space="preserve">This program demonstrates another pattern of computation called a </w:t>
      </w:r>
      <w:r>
        <w:rPr>
          <w:rFonts w:ascii="Arial" w:cs="Arial" w:eastAsia="Arial" w:hAnsi="Arial"/>
          <w:sz w:val="19"/>
          <w:szCs w:val="19"/>
          <w:b w:val="1"/>
          <w:bCs w:val="1"/>
          <w:i w:val="1"/>
          <w:iCs w:val="1"/>
          <w:color w:val="auto"/>
        </w:rPr>
        <w:t>counter</w:t>
      </w:r>
      <w:r>
        <w:rPr>
          <w:rFonts w:ascii="Gabriola" w:cs="Gabriola" w:eastAsia="Gabriola" w:hAnsi="Gabriola"/>
          <w:sz w:val="19"/>
          <w:szCs w:val="19"/>
          <w:color w:val="auto"/>
        </w:rPr>
        <w:t xml:space="preserve">. The variable </w:t>
      </w:r>
      <w:r>
        <w:rPr>
          <w:rFonts w:ascii="Times New Roman" w:cs="Times New Roman" w:eastAsia="Times New Roman" w:hAnsi="Times New Roman"/>
          <w:sz w:val="19"/>
          <w:szCs w:val="19"/>
          <w:color w:val="auto"/>
        </w:rPr>
        <w:t>count</w:t>
      </w:r>
      <w:r>
        <w:rPr>
          <w:rFonts w:ascii="Gabriola" w:cs="Gabriola" w:eastAsia="Gabriola" w:hAnsi="Gabriola"/>
          <w:sz w:val="19"/>
          <w:szCs w:val="19"/>
          <w:color w:val="auto"/>
        </w:rPr>
        <w:t xml:space="preserve"> is initialized to 0 and then incremented each time an </w:t>
      </w:r>
      <w:r>
        <w:rPr>
          <w:rFonts w:ascii="Times New Roman" w:cs="Times New Roman" w:eastAsia="Times New Roman" w:hAnsi="Times New Roman"/>
          <w:sz w:val="19"/>
          <w:szCs w:val="19"/>
          <w:color w:val="auto"/>
        </w:rPr>
        <w:t>a</w:t>
      </w:r>
      <w:r>
        <w:rPr>
          <w:rFonts w:ascii="Gabriola" w:cs="Gabriola" w:eastAsia="Gabriola" w:hAnsi="Gabriola"/>
          <w:sz w:val="19"/>
          <w:szCs w:val="19"/>
          <w:color w:val="auto"/>
        </w:rPr>
        <w:t xml:space="preserve"> is found. When the loop exits, </w:t>
      </w:r>
      <w:r>
        <w:rPr>
          <w:rFonts w:ascii="Times New Roman" w:cs="Times New Roman" w:eastAsia="Times New Roman" w:hAnsi="Times New Roman"/>
          <w:sz w:val="19"/>
          <w:szCs w:val="19"/>
          <w:color w:val="auto"/>
        </w:rPr>
        <w:t>count</w:t>
      </w:r>
      <w:r>
        <w:rPr>
          <w:rFonts w:ascii="Gabriola" w:cs="Gabriola" w:eastAsia="Gabriola" w:hAnsi="Gabriola"/>
          <w:sz w:val="19"/>
          <w:szCs w:val="19"/>
          <w:color w:val="auto"/>
        </w:rPr>
        <w:t xml:space="preserve"> contains the result: the total number of </w:t>
      </w:r>
      <w:r>
        <w:rPr>
          <w:rFonts w:ascii="Times New Roman" w:cs="Times New Roman" w:eastAsia="Times New Roman" w:hAnsi="Times New Roman"/>
          <w:sz w:val="19"/>
          <w:szCs w:val="19"/>
          <w:color w:val="auto"/>
        </w:rPr>
        <w:t>a</w:t>
      </w:r>
      <w:r>
        <w:rPr>
          <w:rFonts w:ascii="Gabriola" w:cs="Gabriola" w:eastAsia="Gabriola" w:hAnsi="Gabriola"/>
          <w:sz w:val="19"/>
          <w:szCs w:val="19"/>
          <w:color w:val="auto"/>
        </w:rPr>
        <w:t>’s.</w:t>
      </w:r>
    </w:p>
    <w:p>
      <w:pPr>
        <w:spacing w:after="0" w:line="39" w:lineRule="exact"/>
        <w:rPr>
          <w:sz w:val="20"/>
          <w:szCs w:val="20"/>
          <w:color w:val="auto"/>
        </w:rPr>
      </w:pPr>
    </w:p>
    <w:p>
      <w:pPr>
        <w:spacing w:after="0"/>
        <w:rPr>
          <w:sz w:val="20"/>
          <w:szCs w:val="20"/>
          <w:color w:val="auto"/>
        </w:rPr>
      </w:pPr>
      <w:r>
        <w:rPr>
          <w:rFonts w:ascii="Gabriola" w:cs="Gabriola" w:eastAsia="Gabriola" w:hAnsi="Gabriola"/>
          <w:sz w:val="20"/>
          <w:szCs w:val="20"/>
          <w:color w:val="auto"/>
        </w:rPr>
        <w:t>Exercise 3:</w:t>
      </w:r>
    </w:p>
    <w:p>
      <w:pPr>
        <w:spacing w:after="0" w:line="207" w:lineRule="exact"/>
        <w:rPr>
          <w:sz w:val="20"/>
          <w:szCs w:val="20"/>
          <w:color w:val="auto"/>
        </w:rPr>
      </w:pPr>
    </w:p>
    <w:p>
      <w:pPr>
        <w:ind w:right="354"/>
        <w:spacing w:after="0"/>
        <w:rPr>
          <w:sz w:val="20"/>
          <w:szCs w:val="20"/>
          <w:color w:val="auto"/>
        </w:rPr>
      </w:pPr>
      <w:r>
        <w:rPr>
          <w:rFonts w:ascii="Gabriola" w:cs="Gabriola" w:eastAsia="Gabriola" w:hAnsi="Gabriola"/>
          <w:sz w:val="18"/>
          <w:szCs w:val="18"/>
          <w:color w:val="auto"/>
        </w:rPr>
        <w:t xml:space="preserve">Encapsulate this code in a function named </w:t>
      </w:r>
      <w:r>
        <w:rPr>
          <w:rFonts w:ascii="Times New Roman" w:cs="Times New Roman" w:eastAsia="Times New Roman" w:hAnsi="Times New Roman"/>
          <w:sz w:val="18"/>
          <w:szCs w:val="18"/>
          <w:color w:val="auto"/>
        </w:rPr>
        <w:t>count</w:t>
      </w:r>
      <w:r>
        <w:rPr>
          <w:rFonts w:ascii="Gabriola" w:cs="Gabriola" w:eastAsia="Gabriola" w:hAnsi="Gabriola"/>
          <w:sz w:val="18"/>
          <w:szCs w:val="18"/>
          <w:color w:val="auto"/>
        </w:rPr>
        <w:t>, and generalize it so that it accepts the string and the letter as arguments.</w:t>
      </w:r>
    </w:p>
    <w:p>
      <w:pPr>
        <w:sectPr>
          <w:pgSz w:w="9820" w:h="14198" w:orient="portrait"/>
          <w:cols w:equalWidth="0" w:num="1">
            <w:col w:w="7474"/>
          </w:cols>
          <w:pgMar w:left="900" w:top="220" w:right="1440" w:bottom="636" w:gutter="0" w:footer="0" w:header="0"/>
        </w:sectPr>
      </w:pPr>
    </w:p>
    <w:bookmarkStart w:id="82" w:name="page83"/>
    <w:bookmarkEnd w:id="82"/>
    <w:tbl>
      <w:tblPr>
        <w:tblLayout w:type="fixed"/>
        <w:tblInd w:w="360" w:type="dxa"/>
        <w:tblCellMar>
          <w:top w:w="0" w:type="dxa"/>
          <w:left w:w="0" w:type="dxa"/>
          <w:bottom w:w="0" w:type="dxa"/>
          <w:right w:w="0" w:type="dxa"/>
        </w:tblCellMar>
      </w:tblPr>
      <w:tr>
        <w:trPr>
          <w:trHeight w:val="368"/>
        </w:trPr>
        <w:tc>
          <w:tcPr>
            <w:tcW w:w="46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 xml:space="preserve">6.7.   THE </w:t>
            </w:r>
            <w:r>
              <w:rPr>
                <w:rFonts w:ascii="Arial" w:cs="Arial" w:eastAsia="Arial" w:hAnsi="Arial"/>
                <w:sz w:val="20"/>
                <w:szCs w:val="20"/>
                <w:color w:val="auto"/>
              </w:rPr>
              <w:t>IN</w:t>
            </w:r>
            <w:r>
              <w:rPr>
                <w:rFonts w:ascii="Times New Roman" w:cs="Times New Roman" w:eastAsia="Times New Roman" w:hAnsi="Times New Roman"/>
                <w:sz w:val="20"/>
                <w:szCs w:val="20"/>
                <w:i w:val="1"/>
                <w:iCs w:val="1"/>
                <w:color w:val="auto"/>
              </w:rPr>
              <w:t xml:space="preserve"> OPERATOR</w:t>
            </w:r>
          </w:p>
        </w:tc>
        <w:tc>
          <w:tcPr>
            <w:tcW w:w="2460" w:type="dxa"/>
            <w:vAlign w:val="bottom"/>
          </w:tcPr>
          <w:p>
            <w:pPr>
              <w:jc w:val="right"/>
              <w:spacing w:after="0"/>
              <w:rPr>
                <w:sz w:val="20"/>
                <w:szCs w:val="20"/>
                <w:color w:val="auto"/>
              </w:rPr>
            </w:pPr>
            <w:r>
              <w:rPr>
                <w:rFonts w:ascii="Gabriola" w:cs="Gabriola" w:eastAsia="Gabriola" w:hAnsi="Gabriola"/>
                <w:sz w:val="20"/>
                <w:szCs w:val="20"/>
                <w:color w:val="auto"/>
              </w:rPr>
              <w:t>71</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6.7</w:t>
        <w:tab/>
        <w:t>The in operator</w:t>
      </w:r>
    </w:p>
    <w:p>
      <w:pPr>
        <w:spacing w:after="0" w:line="357" w:lineRule="exact"/>
        <w:rPr>
          <w:sz w:val="20"/>
          <w:szCs w:val="20"/>
          <w:color w:val="auto"/>
        </w:rPr>
      </w:pPr>
    </w:p>
    <w:p>
      <w:pPr>
        <w:jc w:val="both"/>
        <w:ind w:left="360" w:right="40" w:hanging="6"/>
        <w:spacing w:after="0"/>
        <w:rPr>
          <w:sz w:val="20"/>
          <w:szCs w:val="20"/>
          <w:color w:val="auto"/>
        </w:rPr>
      </w:pPr>
      <w:r>
        <w:rPr>
          <w:rFonts w:ascii="Gabriola" w:cs="Gabriola" w:eastAsia="Gabriola" w:hAnsi="Gabriola"/>
          <w:sz w:val="18"/>
          <w:szCs w:val="18"/>
          <w:color w:val="auto"/>
        </w:rPr>
        <w:t xml:space="preserve">The word </w:t>
      </w:r>
      <w:r>
        <w:rPr>
          <w:rFonts w:ascii="Times New Roman" w:cs="Times New Roman" w:eastAsia="Times New Roman" w:hAnsi="Times New Roman"/>
          <w:sz w:val="18"/>
          <w:szCs w:val="18"/>
          <w:color w:val="auto"/>
        </w:rPr>
        <w:t>in</w:t>
      </w:r>
      <w:r>
        <w:rPr>
          <w:rFonts w:ascii="Gabriola" w:cs="Gabriola" w:eastAsia="Gabriola" w:hAnsi="Gabriola"/>
          <w:sz w:val="18"/>
          <w:szCs w:val="18"/>
          <w:color w:val="auto"/>
        </w:rPr>
        <w:t xml:space="preserve"> is a boolean operator that takes two strings and returns </w:t>
      </w:r>
      <w:r>
        <w:rPr>
          <w:rFonts w:ascii="Times New Roman" w:cs="Times New Roman" w:eastAsia="Times New Roman" w:hAnsi="Times New Roman"/>
          <w:sz w:val="18"/>
          <w:szCs w:val="18"/>
          <w:color w:val="auto"/>
        </w:rPr>
        <w:t>True</w:t>
      </w:r>
      <w:r>
        <w:rPr>
          <w:rFonts w:ascii="Gabriola" w:cs="Gabriola" w:eastAsia="Gabriola" w:hAnsi="Gabriola"/>
          <w:sz w:val="18"/>
          <w:szCs w:val="18"/>
          <w:color w:val="auto"/>
        </w:rPr>
        <w:t xml:space="preserve"> if the first appears as a substring in the second:</w:t>
      </w:r>
    </w:p>
    <w:p>
      <w:pPr>
        <w:spacing w:after="0" w:line="200" w:lineRule="exact"/>
        <w:rPr>
          <w:sz w:val="20"/>
          <w:szCs w:val="20"/>
          <w:color w:val="auto"/>
        </w:rPr>
      </w:pPr>
    </w:p>
    <w:p>
      <w:pPr>
        <w:spacing w:after="0" w:line="264" w:lineRule="exact"/>
        <w:rPr>
          <w:sz w:val="20"/>
          <w:szCs w:val="20"/>
          <w:color w:val="auto"/>
        </w:rPr>
      </w:pPr>
    </w:p>
    <w:p>
      <w:pPr>
        <w:ind w:left="780" w:hanging="420"/>
        <w:spacing w:after="0"/>
        <w:tabs>
          <w:tab w:leader="none" w:pos="780" w:val="left"/>
        </w:tabs>
        <w:numPr>
          <w:ilvl w:val="0"/>
          <w:numId w:val="124"/>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in</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007021"/>
        </w:rPr>
        <w:t>True</w:t>
      </w:r>
    </w:p>
    <w:p>
      <w:pPr>
        <w:spacing w:after="0" w:line="56" w:lineRule="exact"/>
        <w:rPr>
          <w:rFonts w:ascii="Times New Roman" w:cs="Times New Roman" w:eastAsia="Times New Roman" w:hAnsi="Times New Roman"/>
          <w:sz w:val="20"/>
          <w:szCs w:val="20"/>
          <w:color w:val="auto"/>
        </w:rPr>
      </w:pPr>
    </w:p>
    <w:p>
      <w:pPr>
        <w:ind w:left="360" w:right="4860"/>
        <w:spacing w:after="0"/>
        <w:tabs>
          <w:tab w:leader="none" w:pos="779" w:val="left"/>
        </w:tabs>
        <w:numPr>
          <w:ilvl w:val="0"/>
          <w:numId w:val="124"/>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seed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in</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7021"/>
        </w:rPr>
        <w:t>False</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6.8</w:t>
        <w:tab/>
        <w:t>String comparison</w:t>
      </w:r>
    </w:p>
    <w:p>
      <w:pPr>
        <w:spacing w:after="0" w:line="187"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The comparison operators work on strings. To see if two strings are equal:</w:t>
      </w:r>
    </w:p>
    <w:p>
      <w:pPr>
        <w:spacing w:after="0" w:line="359" w:lineRule="exact"/>
        <w:rPr>
          <w:sz w:val="20"/>
          <w:szCs w:val="20"/>
          <w:color w:val="auto"/>
        </w:rPr>
      </w:pPr>
    </w:p>
    <w:p>
      <w:pPr>
        <w:ind w:left="360"/>
        <w:spacing w:after="0"/>
        <w:tabs>
          <w:tab w:leader="none" w:pos="66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word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All  right,  bananas.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30"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Other comparison operations are useful for putting words in alphabetical order:</w:t>
      </w:r>
    </w:p>
    <w:p>
      <w:pPr>
        <w:spacing w:after="0" w:line="359" w:lineRule="exact"/>
        <w:rPr>
          <w:sz w:val="20"/>
          <w:szCs w:val="20"/>
          <w:color w:val="auto"/>
        </w:rPr>
      </w:pPr>
    </w:p>
    <w:p>
      <w:pPr>
        <w:ind w:left="360"/>
        <w:spacing w:after="0"/>
        <w:tabs>
          <w:tab w:leader="none" w:pos="66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word  &lt;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Your  word,</w:t>
      </w:r>
      <w:r>
        <w:rPr>
          <w:rFonts w:ascii="Arial" w:cs="Arial" w:eastAsia="Arial" w:hAnsi="Arial"/>
          <w:sz w:val="20"/>
          <w:szCs w:val="20"/>
          <w:color w:val="4070A1"/>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  word  +</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  comes  before  banana.</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360"/>
        <w:spacing w:after="0"/>
        <w:tabs>
          <w:tab w:leader="none" w:pos="860" w:val="left"/>
        </w:tabs>
        <w:rPr>
          <w:sz w:val="20"/>
          <w:szCs w:val="20"/>
          <w:color w:val="auto"/>
        </w:rPr>
      </w:pPr>
      <w:r>
        <w:rPr>
          <w:rFonts w:ascii="Times New Roman" w:cs="Times New Roman" w:eastAsia="Times New Roman" w:hAnsi="Times New Roman"/>
          <w:sz w:val="20"/>
          <w:szCs w:val="20"/>
          <w:b w:val="1"/>
          <w:bCs w:val="1"/>
          <w:color w:val="007021"/>
        </w:rPr>
        <w:t>elif</w:t>
      </w:r>
      <w:r>
        <w:rPr>
          <w:sz w:val="20"/>
          <w:szCs w:val="20"/>
          <w:color w:val="auto"/>
        </w:rPr>
        <w:tab/>
      </w:r>
      <w:r>
        <w:rPr>
          <w:rFonts w:ascii="Times New Roman" w:cs="Times New Roman" w:eastAsia="Times New Roman" w:hAnsi="Times New Roman"/>
          <w:sz w:val="20"/>
          <w:szCs w:val="20"/>
          <w:color w:val="auto"/>
        </w:rPr>
        <w:t xml:space="preserve">word  &gt;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Your  word,</w:t>
      </w:r>
      <w:r>
        <w:rPr>
          <w:rFonts w:ascii="Arial" w:cs="Arial" w:eastAsia="Arial" w:hAnsi="Arial"/>
          <w:sz w:val="20"/>
          <w:szCs w:val="20"/>
          <w:color w:val="4070A1"/>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  word  +</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  comes  after  banana.</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else</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All  right,  bananas.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00" w:lineRule="exact"/>
        <w:rPr>
          <w:sz w:val="20"/>
          <w:szCs w:val="20"/>
          <w:color w:val="auto"/>
        </w:rPr>
      </w:pPr>
    </w:p>
    <w:p>
      <w:pPr>
        <w:spacing w:after="0" w:line="201" w:lineRule="exact"/>
        <w:rPr>
          <w:sz w:val="20"/>
          <w:szCs w:val="20"/>
          <w:color w:val="auto"/>
        </w:rPr>
      </w:pPr>
    </w:p>
    <w:p>
      <w:pPr>
        <w:ind w:left="360" w:right="40"/>
        <w:spacing w:after="0"/>
        <w:rPr>
          <w:sz w:val="20"/>
          <w:szCs w:val="20"/>
          <w:color w:val="auto"/>
        </w:rPr>
      </w:pPr>
      <w:r>
        <w:rPr>
          <w:rFonts w:ascii="Gabriola" w:cs="Gabriola" w:eastAsia="Gabriola" w:hAnsi="Gabriola"/>
          <w:sz w:val="15"/>
          <w:szCs w:val="15"/>
          <w:color w:val="auto"/>
        </w:rPr>
        <w:t>Python does not handle uppercase and lowercase letters the same way that people do. All the uppercase letters come before all the lowercase letters, so:</w:t>
      </w:r>
    </w:p>
    <w:p>
      <w:pPr>
        <w:spacing w:after="0" w:line="200" w:lineRule="exact"/>
        <w:rPr>
          <w:sz w:val="20"/>
          <w:szCs w:val="20"/>
          <w:color w:val="auto"/>
        </w:rPr>
      </w:pPr>
    </w:p>
    <w:p>
      <w:pPr>
        <w:spacing w:after="0" w:line="32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Your  word,  Pineapple,  comes  before  banana.</w:t>
      </w:r>
    </w:p>
    <w:p>
      <w:pPr>
        <w:spacing w:after="0" w:line="200" w:lineRule="exact"/>
        <w:rPr>
          <w:sz w:val="20"/>
          <w:szCs w:val="20"/>
          <w:color w:val="auto"/>
        </w:rPr>
      </w:pPr>
    </w:p>
    <w:p>
      <w:pPr>
        <w:spacing w:after="0" w:line="205" w:lineRule="exact"/>
        <w:rPr>
          <w:sz w:val="20"/>
          <w:szCs w:val="20"/>
          <w:color w:val="auto"/>
        </w:rPr>
      </w:pPr>
    </w:p>
    <w:p>
      <w:pPr>
        <w:jc w:val="both"/>
        <w:ind w:left="360" w:right="20" w:hanging="1"/>
        <w:spacing w:after="0" w:line="231" w:lineRule="auto"/>
        <w:rPr>
          <w:sz w:val="20"/>
          <w:szCs w:val="20"/>
          <w:color w:val="auto"/>
        </w:rPr>
      </w:pPr>
      <w:r>
        <w:rPr>
          <w:rFonts w:ascii="Gabriola" w:cs="Gabriola" w:eastAsia="Gabriola" w:hAnsi="Gabriola"/>
          <w:sz w:val="19"/>
          <w:szCs w:val="19"/>
          <w:color w:val="auto"/>
        </w:rPr>
        <w:t>A common way to address this problem is to convert strings to a standard format, such as all lowercase, before performing the comparison. Keep that in mind in case you have to defend yourself against a man armed with a Pineapple.</w:t>
      </w:r>
    </w:p>
    <w:p>
      <w:pPr>
        <w:spacing w:after="0" w:line="200" w:lineRule="exact"/>
        <w:rPr>
          <w:sz w:val="20"/>
          <w:szCs w:val="20"/>
          <w:color w:val="auto"/>
        </w:rPr>
      </w:pPr>
    </w:p>
    <w:p>
      <w:pPr>
        <w:spacing w:after="0" w:line="315"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6.9</w:t>
      </w:r>
      <w:r>
        <w:rPr>
          <w:sz w:val="20"/>
          <w:szCs w:val="20"/>
          <w:color w:val="auto"/>
        </w:rPr>
        <w:tab/>
      </w:r>
      <w:r>
        <w:rPr>
          <w:rFonts w:ascii="Times New Roman" w:cs="Times New Roman" w:eastAsia="Times New Roman" w:hAnsi="Times New Roman"/>
          <w:sz w:val="29"/>
          <w:szCs w:val="29"/>
          <w:b w:val="1"/>
          <w:bCs w:val="1"/>
          <w:color w:val="auto"/>
        </w:rPr>
        <w:t>string methods</w:t>
      </w:r>
    </w:p>
    <w:p>
      <w:pPr>
        <w:spacing w:after="0" w:line="357" w:lineRule="exact"/>
        <w:rPr>
          <w:sz w:val="20"/>
          <w:szCs w:val="20"/>
          <w:color w:val="auto"/>
        </w:rPr>
      </w:pPr>
    </w:p>
    <w:p>
      <w:pPr>
        <w:jc w:val="both"/>
        <w:ind w:left="360" w:right="40"/>
        <w:spacing w:after="0" w:line="231" w:lineRule="auto"/>
        <w:rPr>
          <w:sz w:val="20"/>
          <w:szCs w:val="20"/>
          <w:color w:val="auto"/>
        </w:rPr>
      </w:pPr>
      <w:r>
        <w:rPr>
          <w:rFonts w:ascii="Gabriola" w:cs="Gabriola" w:eastAsia="Gabriola" w:hAnsi="Gabriola"/>
          <w:sz w:val="19"/>
          <w:szCs w:val="19"/>
          <w:color w:val="auto"/>
        </w:rPr>
        <w:t xml:space="preserve">Strings are an example of Python </w:t>
      </w:r>
      <w:r>
        <w:rPr>
          <w:rFonts w:ascii="Arial" w:cs="Arial" w:eastAsia="Arial" w:hAnsi="Arial"/>
          <w:sz w:val="19"/>
          <w:szCs w:val="19"/>
          <w:b w:val="1"/>
          <w:bCs w:val="1"/>
          <w:i w:val="1"/>
          <w:iCs w:val="1"/>
          <w:color w:val="auto"/>
        </w:rPr>
        <w:t>objects</w:t>
      </w:r>
      <w:r>
        <w:rPr>
          <w:rFonts w:ascii="Gabriola" w:cs="Gabriola" w:eastAsia="Gabriola" w:hAnsi="Gabriola"/>
          <w:sz w:val="19"/>
          <w:szCs w:val="19"/>
          <w:color w:val="auto"/>
        </w:rPr>
        <w:t xml:space="preserve">. An object contains both data (the actual string itself) and </w:t>
      </w:r>
      <w:r>
        <w:rPr>
          <w:rFonts w:ascii="Arial" w:cs="Arial" w:eastAsia="Arial" w:hAnsi="Arial"/>
          <w:sz w:val="19"/>
          <w:szCs w:val="19"/>
          <w:b w:val="1"/>
          <w:bCs w:val="1"/>
          <w:i w:val="1"/>
          <w:iCs w:val="1"/>
          <w:color w:val="auto"/>
        </w:rPr>
        <w:t>methods</w:t>
      </w:r>
      <w:r>
        <w:rPr>
          <w:rFonts w:ascii="Gabriola" w:cs="Gabriola" w:eastAsia="Gabriola" w:hAnsi="Gabriola"/>
          <w:sz w:val="19"/>
          <w:szCs w:val="19"/>
          <w:color w:val="auto"/>
        </w:rPr>
        <w:t xml:space="preserve">, which are eﬀectively functions that are built into the object and are available to any </w:t>
      </w:r>
      <w:r>
        <w:rPr>
          <w:rFonts w:ascii="Arial" w:cs="Arial" w:eastAsia="Arial" w:hAnsi="Arial"/>
          <w:sz w:val="19"/>
          <w:szCs w:val="19"/>
          <w:b w:val="1"/>
          <w:bCs w:val="1"/>
          <w:i w:val="1"/>
          <w:iCs w:val="1"/>
          <w:color w:val="auto"/>
        </w:rPr>
        <w:t>instance</w:t>
      </w:r>
      <w:r>
        <w:rPr>
          <w:rFonts w:ascii="Gabriola" w:cs="Gabriola" w:eastAsia="Gabriola" w:hAnsi="Gabriola"/>
          <w:sz w:val="19"/>
          <w:szCs w:val="19"/>
          <w:color w:val="auto"/>
        </w:rPr>
        <w:t xml:space="preserve"> of the object.</w:t>
      </w:r>
    </w:p>
    <w:p>
      <w:pPr>
        <w:spacing w:after="0" w:line="178" w:lineRule="exact"/>
        <w:rPr>
          <w:sz w:val="20"/>
          <w:szCs w:val="20"/>
          <w:color w:val="auto"/>
        </w:rPr>
      </w:pPr>
    </w:p>
    <w:p>
      <w:pPr>
        <w:jc w:val="both"/>
        <w:ind w:left="360" w:firstLine="7"/>
        <w:spacing w:after="0" w:line="220" w:lineRule="auto"/>
        <w:rPr>
          <w:sz w:val="20"/>
          <w:szCs w:val="20"/>
          <w:color w:val="auto"/>
        </w:rPr>
      </w:pPr>
      <w:r>
        <w:rPr>
          <w:rFonts w:ascii="Gabriola" w:cs="Gabriola" w:eastAsia="Gabriola" w:hAnsi="Gabriola"/>
          <w:sz w:val="20"/>
          <w:szCs w:val="20"/>
          <w:color w:val="auto"/>
        </w:rPr>
        <w:t xml:space="preserve">Python has a function called </w:t>
      </w:r>
      <w:r>
        <w:rPr>
          <w:rFonts w:ascii="Times New Roman" w:cs="Times New Roman" w:eastAsia="Times New Roman" w:hAnsi="Times New Roman"/>
          <w:sz w:val="20"/>
          <w:szCs w:val="20"/>
          <w:color w:val="auto"/>
        </w:rPr>
        <w:t>dir</w:t>
      </w:r>
      <w:r>
        <w:rPr>
          <w:rFonts w:ascii="Gabriola" w:cs="Gabriola" w:eastAsia="Gabriola" w:hAnsi="Gabriola"/>
          <w:sz w:val="20"/>
          <w:szCs w:val="20"/>
          <w:color w:val="auto"/>
        </w:rPr>
        <w:t xml:space="preserve"> which lists the methods available for an object. The </w:t>
      </w:r>
      <w:r>
        <w:rPr>
          <w:rFonts w:ascii="Times New Roman" w:cs="Times New Roman" w:eastAsia="Times New Roman" w:hAnsi="Times New Roman"/>
          <w:sz w:val="20"/>
          <w:szCs w:val="20"/>
          <w:color w:val="auto"/>
        </w:rPr>
        <w:t>type</w:t>
      </w:r>
      <w:r>
        <w:rPr>
          <w:rFonts w:ascii="Gabriola" w:cs="Gabriola" w:eastAsia="Gabriola" w:hAnsi="Gabriola"/>
          <w:sz w:val="20"/>
          <w:szCs w:val="20"/>
          <w:color w:val="auto"/>
        </w:rPr>
        <w:t xml:space="preserve"> function shows the type of an object and the </w:t>
      </w:r>
      <w:r>
        <w:rPr>
          <w:rFonts w:ascii="Times New Roman" w:cs="Times New Roman" w:eastAsia="Times New Roman" w:hAnsi="Times New Roman"/>
          <w:sz w:val="20"/>
          <w:szCs w:val="20"/>
          <w:color w:val="auto"/>
        </w:rPr>
        <w:t>dir</w:t>
      </w:r>
      <w:r>
        <w:rPr>
          <w:rFonts w:ascii="Gabriola" w:cs="Gabriola" w:eastAsia="Gabriola" w:hAnsi="Gabriola"/>
          <w:sz w:val="20"/>
          <w:szCs w:val="20"/>
          <w:color w:val="auto"/>
        </w:rPr>
        <w:t xml:space="preserve"> function shows the available methods.</w:t>
      </w:r>
    </w:p>
    <w:p>
      <w:pPr>
        <w:sectPr>
          <w:pgSz w:w="9820" w:h="14198" w:orient="portrait"/>
          <w:cols w:equalWidth="0" w:num="1">
            <w:col w:w="7520"/>
          </w:cols>
          <w:pgMar w:left="1440" w:top="220" w:right="854" w:bottom="532" w:gutter="0" w:footer="0" w:header="0"/>
        </w:sectPr>
      </w:pPr>
    </w:p>
    <w:bookmarkStart w:id="83" w:name="page84"/>
    <w:bookmarkEnd w:id="83"/>
    <w:p>
      <w:pPr>
        <w:spacing w:after="0"/>
        <w:tabs>
          <w:tab w:leader="none" w:pos="4820" w:val="left"/>
          <w:tab w:leader="none" w:pos="6200" w:val="left"/>
        </w:tabs>
        <w:rPr>
          <w:sz w:val="20"/>
          <w:szCs w:val="20"/>
          <w:color w:val="auto"/>
        </w:rPr>
      </w:pPr>
      <w:r>
        <w:rPr>
          <w:rFonts w:ascii="Gabriola" w:cs="Gabriola" w:eastAsia="Gabriola" w:hAnsi="Gabriola"/>
          <w:sz w:val="20"/>
          <w:szCs w:val="20"/>
          <w:color w:val="auto"/>
        </w:rPr>
        <w:t>72</w:t>
      </w:r>
      <w:r>
        <w:rPr>
          <w:sz w:val="20"/>
          <w:szCs w:val="20"/>
          <w:color w:val="auto"/>
        </w:rPr>
        <w:tab/>
      </w:r>
      <w:r>
        <w:rPr>
          <w:rFonts w:ascii="Times New Roman" w:cs="Times New Roman" w:eastAsia="Times New Roman" w:hAnsi="Times New Roman"/>
          <w:sz w:val="20"/>
          <w:szCs w:val="20"/>
          <w:i w:val="1"/>
          <w:iCs w:val="1"/>
          <w:color w:val="auto"/>
        </w:rPr>
        <w:t>CHAPTER 6.</w:t>
        <w:tab/>
        <w:t>STRINGS</w:t>
      </w:r>
    </w:p>
    <w:p>
      <w:pPr>
        <w:spacing w:after="0" w:line="324" w:lineRule="exact"/>
        <w:rPr>
          <w:sz w:val="20"/>
          <w:szCs w:val="20"/>
          <w:color w:val="auto"/>
        </w:rPr>
      </w:pPr>
    </w:p>
    <w:p>
      <w:pPr>
        <w:ind w:left="420" w:hanging="420"/>
        <w:spacing w:after="0"/>
        <w:tabs>
          <w:tab w:leader="none" w:pos="420" w:val="left"/>
        </w:tabs>
        <w:numPr>
          <w:ilvl w:val="0"/>
          <w:numId w:val="1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stuff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Hello  world</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type</w:t>
      </w:r>
      <w:r>
        <w:rPr>
          <w:rFonts w:ascii="Times New Roman" w:cs="Times New Roman" w:eastAsia="Times New Roman" w:hAnsi="Times New Roman"/>
          <w:sz w:val="20"/>
          <w:szCs w:val="20"/>
          <w:color w:val="000000"/>
        </w:rPr>
        <w:t>(stuff)</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&lt;</w:t>
      </w:r>
      <w:r>
        <w:rPr>
          <w:rFonts w:ascii="Times New Roman" w:cs="Times New Roman" w:eastAsia="Times New Roman" w:hAnsi="Times New Roman"/>
          <w:sz w:val="20"/>
          <w:szCs w:val="20"/>
          <w:b w:val="1"/>
          <w:bCs w:val="1"/>
          <w:color w:val="007021"/>
        </w:rPr>
        <w:t>class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str</w:t>
      </w:r>
      <w:r>
        <w:rPr>
          <w:rFonts w:ascii="Arial" w:cs="Arial" w:eastAsia="Arial" w:hAnsi="Arial"/>
          <w:sz w:val="20"/>
          <w:szCs w:val="20"/>
          <w:color w:val="4070A1"/>
        </w:rPr>
        <w:t>'</w:t>
      </w:r>
      <w:r>
        <w:rPr>
          <w:rFonts w:ascii="Times New Roman" w:cs="Times New Roman" w:eastAsia="Times New Roman" w:hAnsi="Times New Roman"/>
          <w:sz w:val="20"/>
          <w:szCs w:val="20"/>
          <w:color w:val="auto"/>
        </w:rPr>
        <w:t>&gt;</w:t>
      </w:r>
    </w:p>
    <w:p>
      <w:pPr>
        <w:spacing w:after="0" w:line="9" w:lineRule="exact"/>
        <w:rPr>
          <w:sz w:val="20"/>
          <w:szCs w:val="20"/>
          <w:color w:val="auto"/>
        </w:rPr>
      </w:pPr>
    </w:p>
    <w:p>
      <w:pPr>
        <w:ind w:left="420" w:hanging="420"/>
        <w:spacing w:after="0"/>
        <w:tabs>
          <w:tab w:leader="none" w:pos="420" w:val="left"/>
        </w:tabs>
        <w:numPr>
          <w:ilvl w:val="0"/>
          <w:numId w:val="1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dir</w:t>
      </w:r>
      <w:r>
        <w:rPr>
          <w:rFonts w:ascii="Times New Roman" w:cs="Times New Roman" w:eastAsia="Times New Roman" w:hAnsi="Times New Roman"/>
          <w:sz w:val="20"/>
          <w:szCs w:val="20"/>
          <w:color w:val="000000"/>
        </w:rPr>
        <w:t>(stuff)</w:t>
      </w:r>
    </w:p>
    <w:p>
      <w:pPr>
        <w:spacing w:after="0" w:line="57" w:lineRule="exact"/>
        <w:rPr>
          <w:sz w:val="20"/>
          <w:szCs w:val="20"/>
          <w:color w:val="auto"/>
        </w:rPr>
      </w:pPr>
    </w:p>
    <w:p>
      <w:pPr>
        <w:ind w:right="1374"/>
        <w:spacing w:after="0" w:line="242" w:lineRule="auto"/>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capitalize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casefold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center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encode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61A1B0"/>
        </w:rPr>
        <w:t xml:space="preserve">'endswith'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expandtabs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find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format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format_map</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'index'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isalnum</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isalpha</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isdecimal</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isdigit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'isidentifier'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islower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isnumeric</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isprintable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'isspace'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istitle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isupper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join</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ljust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lower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'lstrip'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maketrans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partition</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replace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rfind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'rindex'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rjust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rpartition</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rsplit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rstrip</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'split'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splitlines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startswith</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strip</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swapcase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'title'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translate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upper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zfill</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right="4754"/>
        <w:spacing w:after="0" w:line="219" w:lineRule="auto"/>
        <w:tabs>
          <w:tab w:leader="none" w:pos="419" w:val="left"/>
        </w:tabs>
        <w:numPr>
          <w:ilvl w:val="0"/>
          <w:numId w:val="1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help</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str</w:t>
      </w:r>
      <w:r>
        <w:rPr>
          <w:rFonts w:ascii="Times New Roman" w:cs="Times New Roman" w:eastAsia="Times New Roman" w:hAnsi="Times New Roman"/>
          <w:sz w:val="20"/>
          <w:szCs w:val="20"/>
          <w:color w:val="000000"/>
        </w:rPr>
        <w:t>.capitalize)</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Help on method_descriptor:</w:t>
      </w: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capitalize(...)</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S.capitalize()  -&gt;  </w:t>
      </w:r>
      <w:r>
        <w:rPr>
          <w:rFonts w:ascii="Times New Roman" w:cs="Times New Roman" w:eastAsia="Times New Roman" w:hAnsi="Times New Roman"/>
          <w:sz w:val="20"/>
          <w:szCs w:val="20"/>
          <w:color w:val="8F2100"/>
        </w:rPr>
        <w:t>str</w:t>
      </w:r>
    </w:p>
    <w:p>
      <w:pPr>
        <w:spacing w:after="0" w:line="296" w:lineRule="exact"/>
        <w:rPr>
          <w:sz w:val="20"/>
          <w:szCs w:val="20"/>
          <w:color w:val="auto"/>
        </w:rPr>
      </w:pPr>
    </w:p>
    <w:p>
      <w:pPr>
        <w:ind w:left="420" w:right="354"/>
        <w:spacing w:after="0" w:line="219" w:lineRule="auto"/>
        <w:rPr>
          <w:sz w:val="20"/>
          <w:szCs w:val="20"/>
          <w:color w:val="auto"/>
        </w:rPr>
      </w:pPr>
      <w:r>
        <w:rPr>
          <w:rFonts w:ascii="Times New Roman" w:cs="Times New Roman" w:eastAsia="Times New Roman" w:hAnsi="Times New Roman"/>
          <w:sz w:val="20"/>
          <w:szCs w:val="20"/>
          <w:color w:val="auto"/>
        </w:rPr>
        <w:t>Return a capitalized version of S, i.e. make the first character have upper case and the rest lower case.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w:t>
      </w:r>
    </w:p>
    <w:p>
      <w:pPr>
        <w:spacing w:after="0" w:line="200" w:lineRule="exact"/>
        <w:rPr>
          <w:sz w:val="20"/>
          <w:szCs w:val="20"/>
          <w:color w:val="auto"/>
        </w:rPr>
      </w:pPr>
    </w:p>
    <w:p>
      <w:pPr>
        <w:spacing w:after="0" w:line="236" w:lineRule="exact"/>
        <w:rPr>
          <w:sz w:val="20"/>
          <w:szCs w:val="20"/>
          <w:color w:val="auto"/>
        </w:rPr>
      </w:pPr>
    </w:p>
    <w:p>
      <w:pPr>
        <w:jc w:val="both"/>
        <w:ind w:right="354" w:hanging="2"/>
        <w:spacing w:after="0" w:line="231" w:lineRule="auto"/>
        <w:rPr>
          <w:rFonts w:ascii="Gabriola" w:cs="Gabriola" w:eastAsia="Gabriola" w:hAnsi="Gabriola"/>
          <w:sz w:val="19"/>
          <w:szCs w:val="19"/>
          <w:color w:val="auto"/>
        </w:rPr>
      </w:pPr>
      <w:r>
        <w:rPr>
          <w:rFonts w:ascii="Gabriola" w:cs="Gabriola" w:eastAsia="Gabriola" w:hAnsi="Gabriola"/>
          <w:sz w:val="19"/>
          <w:szCs w:val="19"/>
          <w:color w:val="auto"/>
        </w:rPr>
        <w:t xml:space="preserve">While the </w:t>
      </w:r>
      <w:r>
        <w:rPr>
          <w:rFonts w:ascii="Times New Roman" w:cs="Times New Roman" w:eastAsia="Times New Roman" w:hAnsi="Times New Roman"/>
          <w:sz w:val="19"/>
          <w:szCs w:val="19"/>
          <w:color w:val="auto"/>
        </w:rPr>
        <w:t>dir</w:t>
      </w:r>
      <w:r>
        <w:rPr>
          <w:rFonts w:ascii="Gabriola" w:cs="Gabriola" w:eastAsia="Gabriola" w:hAnsi="Gabriola"/>
          <w:sz w:val="19"/>
          <w:szCs w:val="19"/>
          <w:color w:val="auto"/>
        </w:rPr>
        <w:t xml:space="preserve"> function lists the methods, and you can use </w:t>
      </w:r>
      <w:r>
        <w:rPr>
          <w:rFonts w:ascii="Times New Roman" w:cs="Times New Roman" w:eastAsia="Times New Roman" w:hAnsi="Times New Roman"/>
          <w:sz w:val="19"/>
          <w:szCs w:val="19"/>
          <w:color w:val="auto"/>
        </w:rPr>
        <w:t>help</w:t>
      </w:r>
      <w:r>
        <w:rPr>
          <w:rFonts w:ascii="Gabriola" w:cs="Gabriola" w:eastAsia="Gabriola" w:hAnsi="Gabriola"/>
          <w:sz w:val="19"/>
          <w:szCs w:val="19"/>
          <w:color w:val="auto"/>
        </w:rPr>
        <w:t xml:space="preserve"> to get some simple documentation on a method, a better source of documentation for string methods would be </w:t>
      </w:r>
      <w:hyperlink r:id="rId34">
        <w:r>
          <w:rPr>
            <w:rFonts w:ascii="Gabriola" w:cs="Gabriola" w:eastAsia="Gabriola" w:hAnsi="Gabriola"/>
            <w:sz w:val="19"/>
            <w:szCs w:val="19"/>
            <w:color w:val="0000FF"/>
          </w:rPr>
          <w:t>https://docs.python.org/3.5/library/stdtypes.html#string-methods</w:t>
        </w:r>
      </w:hyperlink>
      <w:r>
        <w:rPr>
          <w:rFonts w:ascii="Gabriola" w:cs="Gabriola" w:eastAsia="Gabriola" w:hAnsi="Gabriola"/>
          <w:sz w:val="19"/>
          <w:szCs w:val="19"/>
          <w:color w:val="auto"/>
        </w:rPr>
        <w:t>.</w:t>
      </w:r>
    </w:p>
    <w:p>
      <w:pPr>
        <w:spacing w:after="0" w:line="192"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 xml:space="preserve">Calling a </w:t>
      </w:r>
      <w:r>
        <w:rPr>
          <w:rFonts w:ascii="Arial" w:cs="Arial" w:eastAsia="Arial" w:hAnsi="Arial"/>
          <w:sz w:val="20"/>
          <w:szCs w:val="20"/>
          <w:b w:val="1"/>
          <w:bCs w:val="1"/>
          <w:i w:val="1"/>
          <w:iCs w:val="1"/>
          <w:color w:val="auto"/>
        </w:rPr>
        <w:t>method</w:t>
      </w:r>
      <w:r>
        <w:rPr>
          <w:rFonts w:ascii="Gabriola" w:cs="Gabriola" w:eastAsia="Gabriola" w:hAnsi="Gabriola"/>
          <w:sz w:val="20"/>
          <w:szCs w:val="20"/>
          <w:color w:val="auto"/>
        </w:rPr>
        <w:t xml:space="preserve"> is similar to calling a function (it takes arguments and returns a value) but the syntax is diﬀerent. We call a method by appending the method name to the variable name using the period as a delimiter.</w:t>
      </w:r>
    </w:p>
    <w:p>
      <w:pPr>
        <w:spacing w:after="0" w:line="191" w:lineRule="exact"/>
        <w:rPr>
          <w:sz w:val="20"/>
          <w:szCs w:val="20"/>
          <w:color w:val="auto"/>
        </w:rPr>
      </w:pPr>
    </w:p>
    <w:p>
      <w:pPr>
        <w:jc w:val="both"/>
        <w:ind w:right="354"/>
        <w:spacing w:after="0"/>
        <w:rPr>
          <w:sz w:val="20"/>
          <w:szCs w:val="20"/>
          <w:color w:val="auto"/>
        </w:rPr>
      </w:pPr>
      <w:r>
        <w:rPr>
          <w:rFonts w:ascii="Gabriola" w:cs="Gabriola" w:eastAsia="Gabriola" w:hAnsi="Gabriola"/>
          <w:sz w:val="20"/>
          <w:szCs w:val="20"/>
          <w:color w:val="auto"/>
        </w:rPr>
        <w:t xml:space="preserve">For example, the method </w:t>
      </w:r>
      <w:r>
        <w:rPr>
          <w:rFonts w:ascii="Times New Roman" w:cs="Times New Roman" w:eastAsia="Times New Roman" w:hAnsi="Times New Roman"/>
          <w:sz w:val="20"/>
          <w:szCs w:val="20"/>
          <w:color w:val="auto"/>
        </w:rPr>
        <w:t>upper</w:t>
      </w:r>
      <w:r>
        <w:rPr>
          <w:rFonts w:ascii="Gabriola" w:cs="Gabriola" w:eastAsia="Gabriola" w:hAnsi="Gabriola"/>
          <w:sz w:val="20"/>
          <w:szCs w:val="20"/>
          <w:color w:val="auto"/>
        </w:rPr>
        <w:t xml:space="preserve"> takes a string and returns a new string with all uppercase letters:</w:t>
      </w:r>
    </w:p>
    <w:p>
      <w:pPr>
        <w:spacing w:after="0" w:line="258" w:lineRule="exact"/>
        <w:rPr>
          <w:sz w:val="20"/>
          <w:szCs w:val="20"/>
          <w:color w:val="auto"/>
        </w:rPr>
      </w:pPr>
    </w:p>
    <w:p>
      <w:pPr>
        <w:jc w:val="both"/>
        <w:ind w:right="354"/>
        <w:spacing w:after="0"/>
        <w:rPr>
          <w:sz w:val="20"/>
          <w:szCs w:val="20"/>
          <w:color w:val="auto"/>
        </w:rPr>
      </w:pPr>
      <w:r>
        <w:rPr>
          <w:rFonts w:ascii="Gabriola" w:cs="Gabriola" w:eastAsia="Gabriola" w:hAnsi="Gabriola"/>
          <w:sz w:val="20"/>
          <w:szCs w:val="20"/>
          <w:color w:val="auto"/>
        </w:rPr>
        <w:t xml:space="preserve">Instead of the function syntax </w:t>
      </w:r>
      <w:r>
        <w:rPr>
          <w:rFonts w:ascii="Times New Roman" w:cs="Times New Roman" w:eastAsia="Times New Roman" w:hAnsi="Times New Roman"/>
          <w:sz w:val="20"/>
          <w:szCs w:val="20"/>
          <w:color w:val="auto"/>
        </w:rPr>
        <w:t>upper(word)</w:t>
      </w:r>
      <w:r>
        <w:rPr>
          <w:rFonts w:ascii="Gabriola" w:cs="Gabriola" w:eastAsia="Gabriola" w:hAnsi="Gabriola"/>
          <w:sz w:val="20"/>
          <w:szCs w:val="20"/>
          <w:color w:val="auto"/>
        </w:rPr>
        <w:t xml:space="preserve">, it uses the method syntax </w:t>
      </w:r>
      <w:r>
        <w:rPr>
          <w:rFonts w:ascii="Times New Roman" w:cs="Times New Roman" w:eastAsia="Times New Roman" w:hAnsi="Times New Roman"/>
          <w:sz w:val="20"/>
          <w:szCs w:val="20"/>
          <w:color w:val="auto"/>
        </w:rPr>
        <w:t>word.upper()</w:t>
      </w:r>
      <w:r>
        <w:rPr>
          <w:rFonts w:ascii="Gabriola" w:cs="Gabriola" w:eastAsia="Gabriola" w:hAnsi="Gabriola"/>
          <w:sz w:val="20"/>
          <w:szCs w:val="20"/>
          <w:color w:val="auto"/>
        </w:rPr>
        <w:t>.</w:t>
      </w:r>
    </w:p>
    <w:p>
      <w:pPr>
        <w:spacing w:after="0" w:line="200" w:lineRule="exact"/>
        <w:rPr>
          <w:sz w:val="20"/>
          <w:szCs w:val="20"/>
          <w:color w:val="auto"/>
        </w:rPr>
      </w:pPr>
    </w:p>
    <w:p>
      <w:pPr>
        <w:spacing w:after="0" w:line="263" w:lineRule="exact"/>
        <w:rPr>
          <w:sz w:val="20"/>
          <w:szCs w:val="20"/>
          <w:color w:val="auto"/>
        </w:rPr>
      </w:pPr>
    </w:p>
    <w:p>
      <w:pPr>
        <w:ind w:left="420" w:hanging="420"/>
        <w:spacing w:after="0"/>
        <w:tabs>
          <w:tab w:leader="none" w:pos="420" w:val="left"/>
        </w:tabs>
        <w:numPr>
          <w:ilvl w:val="0"/>
          <w:numId w:val="1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word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new_word  =  word.upper()</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(new_word)</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BANANA</w:t>
      </w:r>
    </w:p>
    <w:p>
      <w:pPr>
        <w:spacing w:after="0" w:line="200" w:lineRule="exact"/>
        <w:rPr>
          <w:sz w:val="20"/>
          <w:szCs w:val="20"/>
          <w:color w:val="auto"/>
        </w:rPr>
      </w:pPr>
    </w:p>
    <w:p>
      <w:pPr>
        <w:spacing w:after="0" w:line="236"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 xml:space="preserve">This form of dot notation specifies the name of the method, </w:t>
      </w:r>
      <w:r>
        <w:rPr>
          <w:rFonts w:ascii="Times New Roman" w:cs="Times New Roman" w:eastAsia="Times New Roman" w:hAnsi="Times New Roman"/>
          <w:sz w:val="20"/>
          <w:szCs w:val="20"/>
          <w:color w:val="auto"/>
        </w:rPr>
        <w:t>upper</w:t>
      </w:r>
      <w:r>
        <w:rPr>
          <w:rFonts w:ascii="Gabriola" w:cs="Gabriola" w:eastAsia="Gabriola" w:hAnsi="Gabriola"/>
          <w:sz w:val="20"/>
          <w:szCs w:val="20"/>
          <w:color w:val="auto"/>
        </w:rPr>
        <w:t xml:space="preserve">, and the name of the string to apply the method to, </w:t>
      </w:r>
      <w:r>
        <w:rPr>
          <w:rFonts w:ascii="Times New Roman" w:cs="Times New Roman" w:eastAsia="Times New Roman" w:hAnsi="Times New Roman"/>
          <w:sz w:val="20"/>
          <w:szCs w:val="20"/>
          <w:color w:val="auto"/>
        </w:rPr>
        <w:t>word</w:t>
      </w:r>
      <w:r>
        <w:rPr>
          <w:rFonts w:ascii="Gabriola" w:cs="Gabriola" w:eastAsia="Gabriola" w:hAnsi="Gabriola"/>
          <w:sz w:val="20"/>
          <w:szCs w:val="20"/>
          <w:color w:val="auto"/>
        </w:rPr>
        <w:t>. The empty parentheses indicate that this method takes no argument.</w:t>
      </w:r>
    </w:p>
    <w:p>
      <w:pPr>
        <w:spacing w:after="0" w:line="191" w:lineRule="exact"/>
        <w:rPr>
          <w:sz w:val="20"/>
          <w:szCs w:val="20"/>
          <w:color w:val="auto"/>
        </w:rPr>
      </w:pPr>
    </w:p>
    <w:p>
      <w:pPr>
        <w:jc w:val="both"/>
        <w:ind w:right="354" w:hanging="7"/>
        <w:spacing w:after="0"/>
        <w:rPr>
          <w:sz w:val="20"/>
          <w:szCs w:val="20"/>
          <w:color w:val="auto"/>
        </w:rPr>
      </w:pPr>
      <w:r>
        <w:rPr>
          <w:rFonts w:ascii="Gabriola" w:cs="Gabriola" w:eastAsia="Gabriola" w:hAnsi="Gabriola"/>
          <w:sz w:val="20"/>
          <w:szCs w:val="20"/>
          <w:color w:val="auto"/>
        </w:rPr>
        <w:t xml:space="preserve">A method call is called an </w:t>
      </w:r>
      <w:r>
        <w:rPr>
          <w:rFonts w:ascii="Arial" w:cs="Arial" w:eastAsia="Arial" w:hAnsi="Arial"/>
          <w:sz w:val="20"/>
          <w:szCs w:val="20"/>
          <w:b w:val="1"/>
          <w:bCs w:val="1"/>
          <w:i w:val="1"/>
          <w:iCs w:val="1"/>
          <w:color w:val="auto"/>
        </w:rPr>
        <w:t>invocation</w:t>
      </w:r>
      <w:r>
        <w:rPr>
          <w:rFonts w:ascii="Gabriola" w:cs="Gabriola" w:eastAsia="Gabriola" w:hAnsi="Gabriola"/>
          <w:sz w:val="20"/>
          <w:szCs w:val="20"/>
          <w:color w:val="auto"/>
        </w:rPr>
        <w:t xml:space="preserve">; in this case, we would say that we are invoking </w:t>
      </w:r>
      <w:r>
        <w:rPr>
          <w:rFonts w:ascii="Times New Roman" w:cs="Times New Roman" w:eastAsia="Times New Roman" w:hAnsi="Times New Roman"/>
          <w:sz w:val="20"/>
          <w:szCs w:val="20"/>
          <w:color w:val="auto"/>
        </w:rPr>
        <w:t>upper</w:t>
      </w:r>
      <w:r>
        <w:rPr>
          <w:rFonts w:ascii="Gabriola" w:cs="Gabriola" w:eastAsia="Gabriola" w:hAnsi="Gabriola"/>
          <w:sz w:val="20"/>
          <w:szCs w:val="20"/>
          <w:color w:val="auto"/>
        </w:rPr>
        <w:t xml:space="preserve"> on the </w:t>
      </w:r>
      <w:r>
        <w:rPr>
          <w:rFonts w:ascii="Times New Roman" w:cs="Times New Roman" w:eastAsia="Times New Roman" w:hAnsi="Times New Roman"/>
          <w:sz w:val="20"/>
          <w:szCs w:val="20"/>
          <w:color w:val="auto"/>
        </w:rPr>
        <w:t>word</w:t>
      </w:r>
      <w:r>
        <w:rPr>
          <w:rFonts w:ascii="Gabriola" w:cs="Gabriola" w:eastAsia="Gabriola" w:hAnsi="Gabriola"/>
          <w:sz w:val="20"/>
          <w:szCs w:val="20"/>
          <w:color w:val="auto"/>
        </w:rPr>
        <w:t>.</w:t>
      </w:r>
    </w:p>
    <w:p>
      <w:pPr>
        <w:spacing w:after="0" w:line="258" w:lineRule="exact"/>
        <w:rPr>
          <w:sz w:val="20"/>
          <w:szCs w:val="20"/>
          <w:color w:val="auto"/>
        </w:rPr>
      </w:pPr>
    </w:p>
    <w:p>
      <w:pPr>
        <w:jc w:val="both"/>
        <w:ind w:right="354"/>
        <w:spacing w:after="0"/>
        <w:rPr>
          <w:sz w:val="20"/>
          <w:szCs w:val="20"/>
          <w:color w:val="auto"/>
        </w:rPr>
      </w:pPr>
      <w:r>
        <w:rPr>
          <w:rFonts w:ascii="Gabriola" w:cs="Gabriola" w:eastAsia="Gabriola" w:hAnsi="Gabriola"/>
          <w:sz w:val="20"/>
          <w:szCs w:val="20"/>
          <w:color w:val="auto"/>
        </w:rPr>
        <w:t xml:space="preserve">For example, there is a string method named </w:t>
      </w:r>
      <w:r>
        <w:rPr>
          <w:rFonts w:ascii="Times New Roman" w:cs="Times New Roman" w:eastAsia="Times New Roman" w:hAnsi="Times New Roman"/>
          <w:sz w:val="20"/>
          <w:szCs w:val="20"/>
          <w:color w:val="auto"/>
        </w:rPr>
        <w:t>find</w:t>
      </w:r>
      <w:r>
        <w:rPr>
          <w:rFonts w:ascii="Gabriola" w:cs="Gabriola" w:eastAsia="Gabriola" w:hAnsi="Gabriola"/>
          <w:sz w:val="20"/>
          <w:szCs w:val="20"/>
          <w:color w:val="auto"/>
        </w:rPr>
        <w:t xml:space="preserve"> that searches for the position of one string within another:</w:t>
      </w:r>
    </w:p>
    <w:p>
      <w:pPr>
        <w:sectPr>
          <w:pgSz w:w="9820" w:h="14198" w:orient="portrait"/>
          <w:cols w:equalWidth="0" w:num="1">
            <w:col w:w="7474"/>
          </w:cols>
          <w:pgMar w:left="900" w:top="220" w:right="1440" w:bottom="599" w:gutter="0" w:footer="0" w:header="0"/>
        </w:sectPr>
      </w:pPr>
    </w:p>
    <w:bookmarkStart w:id="84" w:name="page85"/>
    <w:bookmarkEnd w:id="84"/>
    <w:tbl>
      <w:tblPr>
        <w:tblLayout w:type="fixed"/>
        <w:tblInd w:w="360" w:type="dxa"/>
        <w:tblCellMar>
          <w:top w:w="0" w:type="dxa"/>
          <w:left w:w="0" w:type="dxa"/>
          <w:bottom w:w="0" w:type="dxa"/>
          <w:right w:w="0" w:type="dxa"/>
        </w:tblCellMar>
      </w:tblPr>
      <w:tr>
        <w:trPr>
          <w:trHeight w:val="231"/>
        </w:trPr>
        <w:tc>
          <w:tcPr>
            <w:tcW w:w="45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 xml:space="preserve">6.9.   </w:t>
            </w:r>
            <w:r>
              <w:rPr>
                <w:rFonts w:ascii="Arial" w:cs="Arial" w:eastAsia="Arial" w:hAnsi="Arial"/>
                <w:sz w:val="20"/>
                <w:szCs w:val="20"/>
                <w:color w:val="auto"/>
              </w:rPr>
              <w:t>STRING</w:t>
            </w:r>
            <w:r>
              <w:rPr>
                <w:rFonts w:ascii="Times New Roman" w:cs="Times New Roman" w:eastAsia="Times New Roman" w:hAnsi="Times New Roman"/>
                <w:sz w:val="20"/>
                <w:szCs w:val="20"/>
                <w:i w:val="1"/>
                <w:iCs w:val="1"/>
                <w:color w:val="auto"/>
              </w:rPr>
              <w:t xml:space="preserve"> METHODS</w:t>
            </w:r>
          </w:p>
        </w:tc>
        <w:tc>
          <w:tcPr>
            <w:tcW w:w="2560" w:type="dxa"/>
            <w:vAlign w:val="bottom"/>
          </w:tcPr>
          <w:p>
            <w:pPr>
              <w:jc w:val="right"/>
              <w:spacing w:after="0"/>
              <w:rPr>
                <w:sz w:val="20"/>
                <w:szCs w:val="20"/>
                <w:color w:val="auto"/>
              </w:rPr>
            </w:pPr>
            <w:r>
              <w:rPr>
                <w:rFonts w:ascii="Arial" w:cs="Arial" w:eastAsia="Arial" w:hAnsi="Arial"/>
                <w:sz w:val="20"/>
                <w:szCs w:val="20"/>
                <w:color w:val="auto"/>
              </w:rPr>
              <w:t>73</w:t>
            </w:r>
          </w:p>
        </w:tc>
      </w:tr>
    </w:tbl>
    <w:p>
      <w:pPr>
        <w:spacing w:after="0" w:line="324" w:lineRule="exact"/>
        <w:rPr>
          <w:sz w:val="20"/>
          <w:szCs w:val="20"/>
          <w:color w:val="auto"/>
        </w:rPr>
      </w:pPr>
    </w:p>
    <w:p>
      <w:pPr>
        <w:ind w:left="780" w:hanging="420"/>
        <w:spacing w:after="0"/>
        <w:tabs>
          <w:tab w:leader="none" w:pos="780" w:val="left"/>
        </w:tabs>
        <w:numPr>
          <w:ilvl w:val="0"/>
          <w:numId w:val="1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word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index  =  word.find(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(index)</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A170"/>
        </w:rPr>
        <w:t>1</w:t>
      </w:r>
    </w:p>
    <w:p>
      <w:pPr>
        <w:spacing w:after="0" w:line="257" w:lineRule="exact"/>
        <w:rPr>
          <w:sz w:val="20"/>
          <w:szCs w:val="20"/>
          <w:color w:val="auto"/>
        </w:rPr>
      </w:pPr>
    </w:p>
    <w:p>
      <w:pPr>
        <w:ind w:left="360"/>
        <w:spacing w:after="0" w:line="227" w:lineRule="auto"/>
        <w:rPr>
          <w:sz w:val="20"/>
          <w:szCs w:val="20"/>
          <w:color w:val="auto"/>
        </w:rPr>
      </w:pPr>
      <w:r>
        <w:rPr>
          <w:rFonts w:ascii="Arial" w:cs="Arial" w:eastAsia="Arial" w:hAnsi="Arial"/>
          <w:sz w:val="20"/>
          <w:szCs w:val="20"/>
          <w:color w:val="auto"/>
        </w:rPr>
        <w:t xml:space="preserve">In this example, we invoke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on </w:t>
      </w:r>
      <w:r>
        <w:rPr>
          <w:rFonts w:ascii="Times New Roman" w:cs="Times New Roman" w:eastAsia="Times New Roman" w:hAnsi="Times New Roman"/>
          <w:sz w:val="20"/>
          <w:szCs w:val="20"/>
          <w:color w:val="auto"/>
        </w:rPr>
        <w:t>word</w:t>
      </w:r>
      <w:r>
        <w:rPr>
          <w:rFonts w:ascii="Arial" w:cs="Arial" w:eastAsia="Arial" w:hAnsi="Arial"/>
          <w:sz w:val="20"/>
          <w:szCs w:val="20"/>
          <w:color w:val="auto"/>
        </w:rPr>
        <w:t xml:space="preserve"> and pass the letter we are looking for as a parameter.</w:t>
      </w:r>
    </w:p>
    <w:p>
      <w:pPr>
        <w:spacing w:after="0" w:line="110"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method can find substrings as well as characters:</w:t>
      </w:r>
    </w:p>
    <w:p>
      <w:pPr>
        <w:spacing w:after="0" w:line="216" w:lineRule="exact"/>
        <w:rPr>
          <w:sz w:val="20"/>
          <w:szCs w:val="20"/>
          <w:color w:val="auto"/>
        </w:rPr>
      </w:pPr>
    </w:p>
    <w:p>
      <w:pPr>
        <w:ind w:left="780" w:hanging="420"/>
        <w:spacing w:after="0"/>
        <w:tabs>
          <w:tab w:leader="none" w:pos="780" w:val="left"/>
        </w:tabs>
        <w:numPr>
          <w:ilvl w:val="0"/>
          <w:numId w:val="13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word.find(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2</w:t>
      </w:r>
    </w:p>
    <w:p>
      <w:pPr>
        <w:spacing w:after="0" w:line="22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It can take as a second argument the index where it should start:</w:t>
      </w:r>
    </w:p>
    <w:p>
      <w:pPr>
        <w:spacing w:after="0" w:line="216" w:lineRule="exact"/>
        <w:rPr>
          <w:sz w:val="20"/>
          <w:szCs w:val="20"/>
          <w:color w:val="auto"/>
        </w:rPr>
      </w:pPr>
    </w:p>
    <w:p>
      <w:pPr>
        <w:ind w:left="780" w:hanging="420"/>
        <w:spacing w:after="0"/>
        <w:tabs>
          <w:tab w:leader="none" w:pos="780" w:val="left"/>
        </w:tabs>
        <w:numPr>
          <w:ilvl w:val="0"/>
          <w:numId w:val="1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word.find(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4</w:t>
      </w:r>
    </w:p>
    <w:p>
      <w:pPr>
        <w:spacing w:after="0" w:line="257" w:lineRule="exact"/>
        <w:rPr>
          <w:sz w:val="20"/>
          <w:szCs w:val="20"/>
          <w:color w:val="auto"/>
        </w:rPr>
      </w:pPr>
    </w:p>
    <w:p>
      <w:pPr>
        <w:ind w:left="360"/>
        <w:spacing w:after="0" w:line="227" w:lineRule="auto"/>
        <w:rPr>
          <w:sz w:val="20"/>
          <w:szCs w:val="20"/>
          <w:color w:val="auto"/>
        </w:rPr>
      </w:pPr>
      <w:r>
        <w:rPr>
          <w:rFonts w:ascii="Arial" w:cs="Arial" w:eastAsia="Arial" w:hAnsi="Arial"/>
          <w:sz w:val="20"/>
          <w:szCs w:val="20"/>
          <w:color w:val="auto"/>
        </w:rPr>
        <w:t xml:space="preserve">One common task is to remove white space (spaces, tabs, or newlines) from the beginning and end of a string using the </w:t>
      </w:r>
      <w:r>
        <w:rPr>
          <w:rFonts w:ascii="Times New Roman" w:cs="Times New Roman" w:eastAsia="Times New Roman" w:hAnsi="Times New Roman"/>
          <w:sz w:val="20"/>
          <w:szCs w:val="20"/>
          <w:color w:val="auto"/>
        </w:rPr>
        <w:t>strip</w:t>
      </w:r>
      <w:r>
        <w:rPr>
          <w:rFonts w:ascii="Arial" w:cs="Arial" w:eastAsia="Arial" w:hAnsi="Arial"/>
          <w:sz w:val="20"/>
          <w:szCs w:val="20"/>
          <w:color w:val="auto"/>
        </w:rPr>
        <w:t xml:space="preserve"> method:</w:t>
      </w:r>
    </w:p>
    <w:p>
      <w:pPr>
        <w:spacing w:after="0" w:line="216" w:lineRule="exact"/>
        <w:rPr>
          <w:sz w:val="20"/>
          <w:szCs w:val="20"/>
          <w:color w:val="auto"/>
        </w:rPr>
      </w:pPr>
    </w:p>
    <w:p>
      <w:pPr>
        <w:ind w:left="780" w:hanging="420"/>
        <w:spacing w:after="0"/>
        <w:tabs>
          <w:tab w:leader="none" w:pos="780" w:val="left"/>
        </w:tabs>
        <w:numPr>
          <w:ilvl w:val="0"/>
          <w:numId w:val="1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line  =  </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70A1"/>
        </w:rPr>
        <w:t>Here  we  go</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line.strip()</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'Here  we  go'</w:t>
      </w:r>
    </w:p>
    <w:p>
      <w:pPr>
        <w:spacing w:after="0" w:line="22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Some methods such as </w:t>
      </w:r>
      <w:r>
        <w:rPr>
          <w:rFonts w:ascii="Arial" w:cs="Arial" w:eastAsia="Arial" w:hAnsi="Arial"/>
          <w:sz w:val="20"/>
          <w:szCs w:val="20"/>
          <w:b w:val="1"/>
          <w:bCs w:val="1"/>
          <w:i w:val="1"/>
          <w:iCs w:val="1"/>
          <w:color w:val="auto"/>
        </w:rPr>
        <w:t>startswith</w:t>
      </w:r>
      <w:r>
        <w:rPr>
          <w:rFonts w:ascii="Arial" w:cs="Arial" w:eastAsia="Arial" w:hAnsi="Arial"/>
          <w:sz w:val="20"/>
          <w:szCs w:val="20"/>
          <w:color w:val="auto"/>
        </w:rPr>
        <w:t xml:space="preserve"> return boolean values.</w:t>
      </w:r>
    </w:p>
    <w:p>
      <w:pPr>
        <w:spacing w:after="0" w:line="216" w:lineRule="exact"/>
        <w:rPr>
          <w:sz w:val="20"/>
          <w:szCs w:val="20"/>
          <w:color w:val="auto"/>
        </w:rPr>
      </w:pPr>
    </w:p>
    <w:p>
      <w:pPr>
        <w:ind w:left="780" w:hanging="420"/>
        <w:spacing w:after="0"/>
        <w:tabs>
          <w:tab w:leader="none" w:pos="780" w:val="left"/>
        </w:tabs>
        <w:numPr>
          <w:ilvl w:val="0"/>
          <w:numId w:val="13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line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Have  a  nice  day</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3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Have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007021"/>
        </w:rPr>
        <w:t>True</w:t>
      </w:r>
    </w:p>
    <w:p>
      <w:pPr>
        <w:spacing w:after="0" w:line="56" w:lineRule="exact"/>
        <w:rPr>
          <w:rFonts w:ascii="Times New Roman" w:cs="Times New Roman" w:eastAsia="Times New Roman" w:hAnsi="Times New Roman"/>
          <w:sz w:val="20"/>
          <w:szCs w:val="20"/>
          <w:color w:val="auto"/>
        </w:rPr>
      </w:pPr>
    </w:p>
    <w:p>
      <w:pPr>
        <w:ind w:left="360" w:right="4600"/>
        <w:spacing w:after="0"/>
        <w:tabs>
          <w:tab w:leader="none" w:pos="779" w:val="left"/>
        </w:tabs>
        <w:numPr>
          <w:ilvl w:val="0"/>
          <w:numId w:val="13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h</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007021"/>
        </w:rPr>
        <w:t>False</w:t>
      </w:r>
    </w:p>
    <w:p>
      <w:pPr>
        <w:spacing w:after="0" w:line="200" w:lineRule="exact"/>
        <w:rPr>
          <w:sz w:val="20"/>
          <w:szCs w:val="20"/>
          <w:color w:val="auto"/>
        </w:rPr>
      </w:pPr>
    </w:p>
    <w:p>
      <w:pPr>
        <w:spacing w:after="0" w:line="248" w:lineRule="exact"/>
        <w:rPr>
          <w:sz w:val="20"/>
          <w:szCs w:val="20"/>
          <w:color w:val="auto"/>
        </w:rPr>
      </w:pPr>
    </w:p>
    <w:p>
      <w:pPr>
        <w:ind w:left="360" w:hanging="7"/>
        <w:spacing w:after="0" w:line="226" w:lineRule="auto"/>
        <w:rPr>
          <w:sz w:val="20"/>
          <w:szCs w:val="20"/>
          <w:color w:val="auto"/>
        </w:rPr>
      </w:pPr>
      <w:r>
        <w:rPr>
          <w:rFonts w:ascii="Arial" w:cs="Arial" w:eastAsia="Arial" w:hAnsi="Arial"/>
          <w:sz w:val="20"/>
          <w:szCs w:val="20"/>
          <w:color w:val="auto"/>
        </w:rPr>
        <w:t xml:space="preserve">You will note that </w:t>
      </w:r>
      <w:r>
        <w:rPr>
          <w:rFonts w:ascii="Times New Roman" w:cs="Times New Roman" w:eastAsia="Times New Roman" w:hAnsi="Times New Roman"/>
          <w:sz w:val="20"/>
          <w:szCs w:val="20"/>
          <w:color w:val="auto"/>
        </w:rPr>
        <w:t>startswith</w:t>
      </w:r>
      <w:r>
        <w:rPr>
          <w:rFonts w:ascii="Arial" w:cs="Arial" w:eastAsia="Arial" w:hAnsi="Arial"/>
          <w:sz w:val="20"/>
          <w:szCs w:val="20"/>
          <w:color w:val="auto"/>
        </w:rPr>
        <w:t xml:space="preserve"> requires case to match, so sometimes we take a line and map it all to lowercase before we do any checking using the </w:t>
      </w:r>
      <w:r>
        <w:rPr>
          <w:rFonts w:ascii="Times New Roman" w:cs="Times New Roman" w:eastAsia="Times New Roman" w:hAnsi="Times New Roman"/>
          <w:sz w:val="20"/>
          <w:szCs w:val="20"/>
          <w:color w:val="auto"/>
        </w:rPr>
        <w:t>lower</w:t>
      </w:r>
      <w:r>
        <w:rPr>
          <w:rFonts w:ascii="Arial" w:cs="Arial" w:eastAsia="Arial" w:hAnsi="Arial"/>
          <w:sz w:val="20"/>
          <w:szCs w:val="20"/>
          <w:color w:val="auto"/>
        </w:rPr>
        <w:t xml:space="preserve"> method.</w:t>
      </w:r>
    </w:p>
    <w:p>
      <w:pPr>
        <w:spacing w:after="0" w:line="217" w:lineRule="exact"/>
        <w:rPr>
          <w:sz w:val="20"/>
          <w:szCs w:val="20"/>
          <w:color w:val="auto"/>
        </w:rPr>
      </w:pPr>
    </w:p>
    <w:p>
      <w:pPr>
        <w:ind w:left="780" w:hanging="420"/>
        <w:spacing w:after="0"/>
        <w:tabs>
          <w:tab w:leader="none" w:pos="780" w:val="left"/>
        </w:tabs>
        <w:numPr>
          <w:ilvl w:val="0"/>
          <w:numId w:val="13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line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Have  a  nice  day</w:t>
      </w:r>
      <w:r>
        <w:rPr>
          <w:rFonts w:ascii="Arial" w:cs="Arial" w:eastAsia="Arial" w:hAnsi="Arial"/>
          <w:sz w:val="20"/>
          <w:szCs w:val="20"/>
          <w:color w:val="4070A1"/>
        </w:rPr>
        <w:t>'</w:t>
      </w:r>
    </w:p>
    <w:p>
      <w:pPr>
        <w:spacing w:after="0" w:line="56" w:lineRule="exact"/>
        <w:rPr>
          <w:rFonts w:ascii="Times New Roman" w:cs="Times New Roman" w:eastAsia="Times New Roman" w:hAnsi="Times New Roman"/>
          <w:sz w:val="20"/>
          <w:szCs w:val="20"/>
          <w:color w:val="auto"/>
        </w:rPr>
      </w:pPr>
    </w:p>
    <w:p>
      <w:pPr>
        <w:ind w:left="360" w:right="4600"/>
        <w:spacing w:after="0"/>
        <w:tabs>
          <w:tab w:leader="none" w:pos="779" w:val="left"/>
        </w:tabs>
        <w:numPr>
          <w:ilvl w:val="0"/>
          <w:numId w:val="13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h</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007021"/>
        </w:rPr>
        <w:t>False</w:t>
      </w:r>
    </w:p>
    <w:p>
      <w:pPr>
        <w:spacing w:after="0" w:line="19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3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line.lower()</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'have  a  nice  day'</w:t>
      </w:r>
    </w:p>
    <w:p>
      <w:pPr>
        <w:spacing w:after="0" w:line="8" w:lineRule="exact"/>
        <w:rPr>
          <w:sz w:val="20"/>
          <w:szCs w:val="20"/>
          <w:color w:val="auto"/>
        </w:rPr>
      </w:pPr>
    </w:p>
    <w:p>
      <w:pPr>
        <w:ind w:left="780" w:hanging="420"/>
        <w:spacing w:after="0"/>
        <w:tabs>
          <w:tab w:leader="none" w:pos="780" w:val="left"/>
        </w:tabs>
        <w:numPr>
          <w:ilvl w:val="0"/>
          <w:numId w:val="1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line.lower().startswith(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h</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007021"/>
        </w:rPr>
        <w:t>True</w:t>
      </w:r>
    </w:p>
    <w:p>
      <w:pPr>
        <w:spacing w:after="0" w:line="257" w:lineRule="exact"/>
        <w:rPr>
          <w:sz w:val="20"/>
          <w:szCs w:val="20"/>
          <w:color w:val="auto"/>
        </w:rPr>
      </w:pPr>
    </w:p>
    <w:p>
      <w:pPr>
        <w:jc w:val="both"/>
        <w:ind w:left="360"/>
        <w:spacing w:after="0" w:line="234" w:lineRule="auto"/>
        <w:rPr>
          <w:sz w:val="20"/>
          <w:szCs w:val="20"/>
          <w:color w:val="auto"/>
        </w:rPr>
      </w:pPr>
      <w:r>
        <w:rPr>
          <w:rFonts w:ascii="Arial" w:cs="Arial" w:eastAsia="Arial" w:hAnsi="Arial"/>
          <w:sz w:val="20"/>
          <w:szCs w:val="20"/>
          <w:color w:val="auto"/>
        </w:rPr>
        <w:t xml:space="preserve">In the last example, the method </w:t>
      </w:r>
      <w:r>
        <w:rPr>
          <w:rFonts w:ascii="Times New Roman" w:cs="Times New Roman" w:eastAsia="Times New Roman" w:hAnsi="Times New Roman"/>
          <w:sz w:val="20"/>
          <w:szCs w:val="20"/>
          <w:color w:val="auto"/>
        </w:rPr>
        <w:t>lower</w:t>
      </w:r>
      <w:r>
        <w:rPr>
          <w:rFonts w:ascii="Arial" w:cs="Arial" w:eastAsia="Arial" w:hAnsi="Arial"/>
          <w:sz w:val="20"/>
          <w:szCs w:val="20"/>
          <w:color w:val="auto"/>
        </w:rPr>
        <w:t xml:space="preserve"> is called and then we use </w:t>
      </w:r>
      <w:r>
        <w:rPr>
          <w:rFonts w:ascii="Times New Roman" w:cs="Times New Roman" w:eastAsia="Times New Roman" w:hAnsi="Times New Roman"/>
          <w:sz w:val="20"/>
          <w:szCs w:val="20"/>
          <w:color w:val="auto"/>
        </w:rPr>
        <w:t>startswith</w:t>
      </w:r>
      <w:r>
        <w:rPr>
          <w:rFonts w:ascii="Arial" w:cs="Arial" w:eastAsia="Arial" w:hAnsi="Arial"/>
          <w:sz w:val="20"/>
          <w:szCs w:val="20"/>
          <w:color w:val="auto"/>
        </w:rPr>
        <w:t xml:space="preserve"> to see if the resulting lowercase string starts with the letter “h”. As long as we are careful with the order, we can make multiple method calls in a single expression.</w:t>
      </w:r>
    </w:p>
    <w:p>
      <w:pPr>
        <w:spacing w:after="0" w:line="11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Exercise 4:</w:t>
      </w:r>
    </w:p>
    <w:p>
      <w:pPr>
        <w:spacing w:after="0" w:line="143" w:lineRule="exact"/>
        <w:rPr>
          <w:sz w:val="20"/>
          <w:szCs w:val="20"/>
          <w:color w:val="auto"/>
        </w:rPr>
      </w:pPr>
    </w:p>
    <w:p>
      <w:pPr>
        <w:jc w:val="both"/>
        <w:ind w:left="360" w:hanging="6"/>
        <w:spacing w:after="0" w:line="227" w:lineRule="auto"/>
        <w:rPr>
          <w:sz w:val="20"/>
          <w:szCs w:val="20"/>
          <w:color w:val="auto"/>
        </w:rPr>
      </w:pPr>
      <w:r>
        <w:rPr>
          <w:rFonts w:ascii="Arial" w:cs="Arial" w:eastAsia="Arial" w:hAnsi="Arial"/>
          <w:sz w:val="20"/>
          <w:szCs w:val="20"/>
          <w:color w:val="auto"/>
        </w:rPr>
        <w:t>There</w:t>
      </w:r>
      <w:r>
        <w:rPr>
          <w:sz w:val="20"/>
          <w:szCs w:val="20"/>
          <w:color w:val="auto"/>
        </w:rPr>
        <w:t xml:space="preserve"> </w:t>
      </w:r>
      <w:r>
        <w:rPr>
          <w:rFonts w:ascii="Arial" w:cs="Arial" w:eastAsia="Arial" w:hAnsi="Arial"/>
          <w:sz w:val="20"/>
          <w:szCs w:val="20"/>
          <w:color w:val="auto"/>
        </w:rPr>
        <w:t xml:space="preserve">is a string method called </w:t>
      </w:r>
      <w:r>
        <w:rPr>
          <w:rFonts w:ascii="Times New Roman" w:cs="Times New Roman" w:eastAsia="Times New Roman" w:hAnsi="Times New Roman"/>
          <w:sz w:val="20"/>
          <w:szCs w:val="20"/>
          <w:color w:val="auto"/>
        </w:rPr>
        <w:t>count</w:t>
      </w:r>
      <w:r>
        <w:rPr>
          <w:rFonts w:ascii="Arial" w:cs="Arial" w:eastAsia="Arial" w:hAnsi="Arial"/>
          <w:sz w:val="20"/>
          <w:szCs w:val="20"/>
          <w:color w:val="auto"/>
        </w:rPr>
        <w:t xml:space="preserve"> that is similar to the function in the previous exercise. Read the documentation of this method at</w:t>
      </w:r>
    </w:p>
    <w:p>
      <w:pPr>
        <w:spacing w:after="0" w:line="42" w:lineRule="exact"/>
        <w:rPr>
          <w:sz w:val="20"/>
          <w:szCs w:val="20"/>
          <w:color w:val="auto"/>
        </w:rPr>
      </w:pPr>
    </w:p>
    <w:p>
      <w:pPr>
        <w:jc w:val="both"/>
        <w:ind w:left="360"/>
        <w:spacing w:after="0" w:line="227" w:lineRule="auto"/>
        <w:rPr>
          <w:rFonts w:ascii="Arial" w:cs="Arial" w:eastAsia="Arial" w:hAnsi="Arial"/>
          <w:sz w:val="20"/>
          <w:szCs w:val="20"/>
          <w:color w:val="0000FF"/>
        </w:rPr>
      </w:pPr>
      <w:hyperlink r:id="rId34">
        <w:r>
          <w:rPr>
            <w:rFonts w:ascii="Arial" w:cs="Arial" w:eastAsia="Arial" w:hAnsi="Arial"/>
            <w:sz w:val="20"/>
            <w:szCs w:val="20"/>
            <w:color w:val="0000FF"/>
          </w:rPr>
          <w:t xml:space="preserve">https://docs.python.org/3.5/library/stdtypes.html#string-methods </w:t>
        </w:r>
      </w:hyperlink>
      <w:r>
        <w:rPr>
          <w:rFonts w:ascii="Arial" w:cs="Arial" w:eastAsia="Arial" w:hAnsi="Arial"/>
          <w:sz w:val="20"/>
          <w:szCs w:val="20"/>
          <w:color w:val="000000"/>
        </w:rPr>
        <w:t>and</w:t>
      </w:r>
      <w:r>
        <w:rPr>
          <w:rFonts w:ascii="Arial" w:cs="Arial" w:eastAsia="Arial" w:hAnsi="Arial"/>
          <w:sz w:val="20"/>
          <w:szCs w:val="20"/>
          <w:color w:val="0000FF"/>
        </w:rPr>
        <w:t xml:space="preserve"> </w:t>
      </w:r>
      <w:r>
        <w:rPr>
          <w:rFonts w:ascii="Arial" w:cs="Arial" w:eastAsia="Arial" w:hAnsi="Arial"/>
          <w:sz w:val="20"/>
          <w:szCs w:val="20"/>
          <w:color w:val="000000"/>
        </w:rPr>
        <w:t>write an</w:t>
      </w:r>
      <w:r>
        <w:rPr>
          <w:rFonts w:ascii="Arial" w:cs="Arial" w:eastAsia="Arial" w:hAnsi="Arial"/>
          <w:sz w:val="20"/>
          <w:szCs w:val="20"/>
          <w:color w:val="0000FF"/>
        </w:rPr>
        <w:t xml:space="preserve"> </w:t>
      </w:r>
      <w:r>
        <w:rPr>
          <w:rFonts w:ascii="Arial" w:cs="Arial" w:eastAsia="Arial" w:hAnsi="Arial"/>
          <w:sz w:val="20"/>
          <w:szCs w:val="20"/>
          <w:color w:val="000000"/>
        </w:rPr>
        <w:t>invocation that counts the number of times the letter a occurs in “banana”.</w:t>
      </w:r>
    </w:p>
    <w:p>
      <w:pPr>
        <w:sectPr>
          <w:pgSz w:w="9820" w:h="14198" w:orient="portrait"/>
          <w:cols w:equalWidth="0" w:num="1">
            <w:col w:w="7480"/>
          </w:cols>
          <w:pgMar w:left="1440" w:top="357" w:right="894" w:bottom="533" w:gutter="0" w:footer="0" w:header="0"/>
        </w:sectPr>
      </w:pPr>
    </w:p>
    <w:bookmarkStart w:id="85" w:name="page86"/>
    <w:bookmarkEnd w:id="85"/>
    <w:p>
      <w:pPr>
        <w:spacing w:after="0"/>
        <w:tabs>
          <w:tab w:leader="none" w:pos="4820" w:val="left"/>
          <w:tab w:leader="none" w:pos="6200" w:val="left"/>
        </w:tabs>
        <w:rPr>
          <w:sz w:val="20"/>
          <w:szCs w:val="20"/>
          <w:color w:val="auto"/>
        </w:rPr>
      </w:pPr>
      <w:r>
        <w:rPr>
          <w:rFonts w:ascii="Arial" w:cs="Arial" w:eastAsia="Arial" w:hAnsi="Arial"/>
          <w:sz w:val="20"/>
          <w:szCs w:val="20"/>
          <w:color w:val="auto"/>
        </w:rPr>
        <w:t>74</w:t>
      </w:r>
      <w:r>
        <w:rPr>
          <w:sz w:val="20"/>
          <w:szCs w:val="20"/>
          <w:color w:val="auto"/>
        </w:rPr>
        <w:tab/>
      </w:r>
      <w:r>
        <w:rPr>
          <w:rFonts w:ascii="Times New Roman" w:cs="Times New Roman" w:eastAsia="Times New Roman" w:hAnsi="Times New Roman"/>
          <w:sz w:val="20"/>
          <w:szCs w:val="20"/>
          <w:i w:val="1"/>
          <w:iCs w:val="1"/>
          <w:color w:val="auto"/>
        </w:rPr>
        <w:t>CHAPTER 6.</w:t>
        <w:tab/>
        <w:t>STRINGS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6.10</w:t>
        <w:tab/>
        <w:t>Parsing strings</w:t>
      </w:r>
    </w:p>
    <w:p>
      <w:pPr>
        <w:spacing w:after="0" w:line="363"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Often, we want to look into a string and find a substring. For example if we were presented a series of lines formatted as follows:</w:t>
      </w:r>
    </w:p>
    <w:p>
      <w:pPr>
        <w:spacing w:after="0" w:line="144" w:lineRule="exact"/>
        <w:rPr>
          <w:sz w:val="20"/>
          <w:szCs w:val="20"/>
          <w:color w:val="auto"/>
        </w:rPr>
      </w:pPr>
    </w:p>
    <w:p>
      <w:pPr>
        <w:spacing w:after="0"/>
        <w:tabs>
          <w:tab w:leader="none" w:pos="3460" w:val="left"/>
          <w:tab w:leader="none" w:pos="4400" w:val="left"/>
        </w:tabs>
        <w:rPr>
          <w:sz w:val="20"/>
          <w:szCs w:val="20"/>
          <w:color w:val="auto"/>
        </w:rPr>
      </w:pPr>
      <w:r>
        <w:rPr>
          <w:rFonts w:ascii="Times New Roman" w:cs="Times New Roman" w:eastAsia="Times New Roman" w:hAnsi="Times New Roman"/>
          <w:sz w:val="20"/>
          <w:szCs w:val="20"/>
          <w:color w:val="auto"/>
        </w:rPr>
        <w:t xml:space="preserve">From  stephen.marquard@  </w:t>
      </w:r>
      <w:r>
        <w:rPr>
          <w:rFonts w:ascii="Arial" w:cs="Arial" w:eastAsia="Arial" w:hAnsi="Arial"/>
          <w:sz w:val="20"/>
          <w:szCs w:val="20"/>
          <w:i w:val="1"/>
          <w:iCs w:val="1"/>
          <w:color w:val="auto"/>
        </w:rPr>
        <w:t>uct.ac.za</w:t>
      </w:r>
      <w:r>
        <w:rPr>
          <w:rFonts w:ascii="Times New Roman" w:cs="Times New Roman" w:eastAsia="Times New Roman" w:hAnsi="Times New Roman"/>
          <w:sz w:val="20"/>
          <w:szCs w:val="20"/>
          <w:color w:val="auto"/>
        </w:rPr>
        <w:tab/>
        <w:t>Sat  Jan</w:t>
        <w:tab/>
        <w:t>5  09:14:16  2008</w:t>
      </w:r>
    </w:p>
    <w:p>
      <w:pPr>
        <w:spacing w:after="0" w:line="184" w:lineRule="exact"/>
        <w:rPr>
          <w:sz w:val="20"/>
          <w:szCs w:val="20"/>
          <w:color w:val="auto"/>
        </w:rPr>
      </w:pPr>
    </w:p>
    <w:p>
      <w:pPr>
        <w:ind w:right="334"/>
        <w:spacing w:after="0" w:line="226" w:lineRule="auto"/>
        <w:rPr>
          <w:sz w:val="20"/>
          <w:szCs w:val="20"/>
          <w:color w:val="auto"/>
        </w:rPr>
      </w:pPr>
      <w:r>
        <w:rPr>
          <w:rFonts w:ascii="Arial" w:cs="Arial" w:eastAsia="Arial" w:hAnsi="Arial"/>
          <w:sz w:val="20"/>
          <w:szCs w:val="20"/>
          <w:color w:val="auto"/>
        </w:rPr>
        <w:t xml:space="preserve">and we wanted to pull out only the second half of the address (i.e., </w:t>
      </w:r>
      <w:r>
        <w:rPr>
          <w:rFonts w:ascii="Times New Roman" w:cs="Times New Roman" w:eastAsia="Times New Roman" w:hAnsi="Times New Roman"/>
          <w:sz w:val="20"/>
          <w:szCs w:val="20"/>
          <w:color w:val="auto"/>
        </w:rPr>
        <w:t>uct.ac.za</w:t>
      </w:r>
      <w:r>
        <w:rPr>
          <w:rFonts w:ascii="Arial" w:cs="Arial" w:eastAsia="Arial" w:hAnsi="Arial"/>
          <w:sz w:val="20"/>
          <w:szCs w:val="20"/>
          <w:color w:val="auto"/>
        </w:rPr>
        <w:t xml:space="preserve">) from each line, we can do this by using the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method and string slicing.</w:t>
      </w:r>
    </w:p>
    <w:p>
      <w:pPr>
        <w:spacing w:after="0" w:line="182"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 xml:space="preserve">First, we will find the position of the at-sign in the string. Then we will find the position of the first space </w:t>
      </w:r>
      <w:r>
        <w:rPr>
          <w:rFonts w:ascii="Arial" w:cs="Arial" w:eastAsia="Arial" w:hAnsi="Arial"/>
          <w:sz w:val="20"/>
          <w:szCs w:val="20"/>
          <w:b w:val="1"/>
          <w:bCs w:val="1"/>
          <w:i w:val="1"/>
          <w:iCs w:val="1"/>
          <w:color w:val="auto"/>
        </w:rPr>
        <w:t>after</w:t>
      </w:r>
      <w:r>
        <w:rPr>
          <w:rFonts w:ascii="Arial" w:cs="Arial" w:eastAsia="Arial" w:hAnsi="Arial"/>
          <w:sz w:val="20"/>
          <w:szCs w:val="20"/>
          <w:color w:val="auto"/>
        </w:rPr>
        <w:t xml:space="preserve"> the at-sign. And then we will use string slicing to extract the portion of the string which we are looking for.</w:t>
      </w:r>
    </w:p>
    <w:p>
      <w:pPr>
        <w:spacing w:after="0" w:line="370" w:lineRule="exact"/>
        <w:rPr>
          <w:sz w:val="20"/>
          <w:szCs w:val="20"/>
          <w:color w:val="auto"/>
        </w:rPr>
      </w:pPr>
    </w:p>
    <w:p>
      <w:pPr>
        <w:ind w:left="420" w:hanging="420"/>
        <w:spacing w:after="0"/>
        <w:tabs>
          <w:tab w:leader="none" w:pos="420" w:val="left"/>
        </w:tabs>
        <w:numPr>
          <w:ilvl w:val="0"/>
          <w:numId w:val="13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data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  stephen.marquard@uct.ac.za  Sat  Jan   5  09:14:16  2008</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3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atpos  =  data.find(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3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(atpos)</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A170"/>
        </w:rPr>
        <w:t>21</w:t>
      </w:r>
    </w:p>
    <w:p>
      <w:pPr>
        <w:spacing w:after="0" w:line="8" w:lineRule="exact"/>
        <w:rPr>
          <w:sz w:val="20"/>
          <w:szCs w:val="20"/>
          <w:color w:val="auto"/>
        </w:rPr>
      </w:pPr>
    </w:p>
    <w:p>
      <w:pPr>
        <w:ind w:left="420" w:hanging="420"/>
        <w:spacing w:after="0"/>
        <w:tabs>
          <w:tab w:leader="none" w:pos="420" w:val="left"/>
        </w:tabs>
        <w:numPr>
          <w:ilvl w:val="0"/>
          <w:numId w:val="1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sppos  =  data.find(</w:t>
      </w:r>
      <w:r>
        <w:rPr>
          <w:rFonts w:ascii="Arial" w:cs="Arial" w:eastAsia="Arial" w:hAnsi="Arial"/>
          <w:sz w:val="20"/>
          <w:szCs w:val="20"/>
          <w:color w:val="4070A1"/>
        </w:rPr>
        <w:t>'  '</w:t>
      </w:r>
      <w:r>
        <w:rPr>
          <w:rFonts w:ascii="Times New Roman" w:cs="Times New Roman" w:eastAsia="Times New Roman" w:hAnsi="Times New Roman"/>
          <w:sz w:val="20"/>
          <w:szCs w:val="20"/>
          <w:color w:val="auto"/>
        </w:rPr>
        <w:t>,atpos)</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(sppos)</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A170"/>
        </w:rPr>
        <w:t>31</w:t>
      </w:r>
    </w:p>
    <w:p>
      <w:pPr>
        <w:spacing w:after="0" w:line="9" w:lineRule="exact"/>
        <w:rPr>
          <w:sz w:val="20"/>
          <w:szCs w:val="20"/>
          <w:color w:val="auto"/>
        </w:rPr>
      </w:pPr>
    </w:p>
    <w:p>
      <w:pPr>
        <w:ind w:left="420" w:hanging="420"/>
        <w:spacing w:after="0"/>
        <w:tabs>
          <w:tab w:leader="none" w:pos="420" w:val="left"/>
        </w:tabs>
        <w:numPr>
          <w:ilvl w:val="0"/>
          <w:numId w:val="13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host  =  data[atpos</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:sppos]</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3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(host)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uct.ac.za</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w:t>
      </w:r>
    </w:p>
    <w:p>
      <w:pPr>
        <w:spacing w:after="0" w:line="200" w:lineRule="exact"/>
        <w:rPr>
          <w:sz w:val="20"/>
          <w:szCs w:val="20"/>
          <w:color w:val="auto"/>
        </w:rPr>
      </w:pPr>
    </w:p>
    <w:p>
      <w:pPr>
        <w:spacing w:after="0" w:line="211" w:lineRule="exact"/>
        <w:rPr>
          <w:sz w:val="20"/>
          <w:szCs w:val="20"/>
          <w:color w:val="auto"/>
        </w:rPr>
      </w:pPr>
    </w:p>
    <w:p>
      <w:pPr>
        <w:jc w:val="both"/>
        <w:ind w:right="354" w:hanging="9"/>
        <w:spacing w:after="0" w:line="238" w:lineRule="auto"/>
        <w:rPr>
          <w:sz w:val="20"/>
          <w:szCs w:val="20"/>
          <w:color w:val="auto"/>
        </w:rPr>
      </w:pPr>
      <w:r>
        <w:rPr>
          <w:rFonts w:ascii="Arial" w:cs="Arial" w:eastAsia="Arial" w:hAnsi="Arial"/>
          <w:sz w:val="20"/>
          <w:szCs w:val="20"/>
          <w:color w:val="auto"/>
        </w:rPr>
        <w:t xml:space="preserve">We use a version of the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method which allows us to specify a position in the string where we want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to start looking. When we slice, we extract the characters from “one beyond the at-sign through up to </w:t>
      </w:r>
      <w:r>
        <w:rPr>
          <w:rFonts w:ascii="Arial" w:cs="Arial" w:eastAsia="Arial" w:hAnsi="Arial"/>
          <w:sz w:val="20"/>
          <w:szCs w:val="20"/>
          <w:b w:val="1"/>
          <w:bCs w:val="1"/>
          <w:i w:val="1"/>
          <w:iCs w:val="1"/>
          <w:color w:val="auto"/>
        </w:rPr>
        <w:t>but not including</w:t>
      </w:r>
      <w:r>
        <w:rPr>
          <w:rFonts w:ascii="Arial" w:cs="Arial" w:eastAsia="Arial" w:hAnsi="Arial"/>
          <w:sz w:val="20"/>
          <w:szCs w:val="20"/>
          <w:color w:val="auto"/>
        </w:rPr>
        <w:t xml:space="preserve"> the space character”.</w:t>
      </w:r>
    </w:p>
    <w:p>
      <w:pPr>
        <w:spacing w:after="0" w:line="147"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The documentation for the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method is available at</w:t>
      </w:r>
    </w:p>
    <w:p>
      <w:pPr>
        <w:spacing w:after="0" w:line="147" w:lineRule="exact"/>
        <w:rPr>
          <w:sz w:val="20"/>
          <w:szCs w:val="20"/>
          <w:color w:val="auto"/>
        </w:rPr>
      </w:pPr>
    </w:p>
    <w:p>
      <w:pPr>
        <w:spacing w:after="0"/>
        <w:rPr>
          <w:rFonts w:ascii="Arial" w:cs="Arial" w:eastAsia="Arial" w:hAnsi="Arial"/>
          <w:sz w:val="20"/>
          <w:szCs w:val="20"/>
          <w:color w:val="0000FF"/>
        </w:rPr>
      </w:pPr>
      <w:hyperlink r:id="rId34">
        <w:r>
          <w:rPr>
            <w:rFonts w:ascii="Arial" w:cs="Arial" w:eastAsia="Arial" w:hAnsi="Arial"/>
            <w:sz w:val="20"/>
            <w:szCs w:val="20"/>
            <w:color w:val="0000FF"/>
          </w:rPr>
          <w:t>https://docs.python.org/3.5/library/stdtypes.html#string-methods</w:t>
        </w:r>
      </w:hyperlink>
      <w:r>
        <w:rPr>
          <w:rFonts w:ascii="Arial" w:cs="Arial" w:eastAsia="Arial" w:hAnsi="Arial"/>
          <w:sz w:val="20"/>
          <w:szCs w:val="20"/>
          <w:color w:val="000000"/>
        </w:rPr>
        <w:t>.</w:t>
      </w:r>
    </w:p>
    <w:p>
      <w:pPr>
        <w:spacing w:after="0" w:line="200" w:lineRule="exact"/>
        <w:rPr>
          <w:sz w:val="20"/>
          <w:szCs w:val="20"/>
          <w:color w:val="auto"/>
        </w:rPr>
      </w:pPr>
    </w:p>
    <w:p>
      <w:pPr>
        <w:spacing w:after="0" w:line="326"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6.11</w:t>
        <w:tab/>
        <w:t>Format operator</w:t>
      </w:r>
    </w:p>
    <w:p>
      <w:pPr>
        <w:spacing w:after="0" w:line="363" w:lineRule="exact"/>
        <w:rPr>
          <w:sz w:val="20"/>
          <w:szCs w:val="20"/>
          <w:color w:val="auto"/>
        </w:rPr>
      </w:pPr>
    </w:p>
    <w:p>
      <w:pPr>
        <w:jc w:val="both"/>
        <w:ind w:right="354"/>
        <w:spacing w:after="0" w:line="249" w:lineRule="auto"/>
        <w:rPr>
          <w:sz w:val="20"/>
          <w:szCs w:val="20"/>
          <w:color w:val="auto"/>
        </w:rPr>
      </w:pPr>
      <w:r>
        <w:rPr>
          <w:rFonts w:ascii="Arial" w:cs="Arial" w:eastAsia="Arial" w:hAnsi="Arial"/>
          <w:sz w:val="19"/>
          <w:szCs w:val="19"/>
          <w:color w:val="auto"/>
        </w:rPr>
        <w:t xml:space="preserve">The </w:t>
      </w:r>
      <w:r>
        <w:rPr>
          <w:rFonts w:ascii="Arial" w:cs="Arial" w:eastAsia="Arial" w:hAnsi="Arial"/>
          <w:sz w:val="19"/>
          <w:szCs w:val="19"/>
          <w:b w:val="1"/>
          <w:bCs w:val="1"/>
          <w:i w:val="1"/>
          <w:iCs w:val="1"/>
          <w:color w:val="auto"/>
        </w:rPr>
        <w:t>format operator</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allows us to construct strings, replacing parts of the strings with the data stored in variables. When applied to integers, </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is the modulus operator. But when the first operand is a string, </w:t>
      </w:r>
      <w:r>
        <w:rPr>
          <w:rFonts w:ascii="Times New Roman" w:cs="Times New Roman" w:eastAsia="Times New Roman" w:hAnsi="Times New Roman"/>
          <w:sz w:val="19"/>
          <w:szCs w:val="19"/>
          <w:color w:val="auto"/>
        </w:rPr>
        <w:t>%</w:t>
      </w:r>
      <w:r>
        <w:rPr>
          <w:rFonts w:ascii="Arial" w:cs="Arial" w:eastAsia="Arial" w:hAnsi="Arial"/>
          <w:sz w:val="19"/>
          <w:szCs w:val="19"/>
          <w:color w:val="auto"/>
        </w:rPr>
        <w:t xml:space="preserve"> is the format operator.</w:t>
      </w:r>
    </w:p>
    <w:p>
      <w:pPr>
        <w:spacing w:after="0" w:line="173" w:lineRule="exact"/>
        <w:rPr>
          <w:sz w:val="20"/>
          <w:szCs w:val="20"/>
          <w:color w:val="auto"/>
        </w:rPr>
      </w:pPr>
    </w:p>
    <w:p>
      <w:pPr>
        <w:jc w:val="both"/>
        <w:ind w:right="354" w:hanging="6"/>
        <w:spacing w:after="0" w:line="239" w:lineRule="auto"/>
        <w:rPr>
          <w:sz w:val="20"/>
          <w:szCs w:val="20"/>
          <w:color w:val="auto"/>
        </w:rPr>
      </w:pPr>
      <w:r>
        <w:rPr>
          <w:rFonts w:ascii="Arial" w:cs="Arial" w:eastAsia="Arial" w:hAnsi="Arial"/>
          <w:sz w:val="19"/>
          <w:szCs w:val="19"/>
          <w:color w:val="auto"/>
        </w:rPr>
        <w:t xml:space="preserve">The first operand is the </w:t>
      </w:r>
      <w:r>
        <w:rPr>
          <w:rFonts w:ascii="Arial" w:cs="Arial" w:eastAsia="Arial" w:hAnsi="Arial"/>
          <w:sz w:val="19"/>
          <w:szCs w:val="19"/>
          <w:b w:val="1"/>
          <w:bCs w:val="1"/>
          <w:i w:val="1"/>
          <w:iCs w:val="1"/>
          <w:color w:val="auto"/>
        </w:rPr>
        <w:t>format string</w:t>
      </w:r>
      <w:r>
        <w:rPr>
          <w:rFonts w:ascii="Arial" w:cs="Arial" w:eastAsia="Arial" w:hAnsi="Arial"/>
          <w:sz w:val="19"/>
          <w:szCs w:val="19"/>
          <w:color w:val="auto"/>
        </w:rPr>
        <w:t xml:space="preserve">, which contains one or more </w:t>
      </w:r>
      <w:r>
        <w:rPr>
          <w:rFonts w:ascii="Arial" w:cs="Arial" w:eastAsia="Arial" w:hAnsi="Arial"/>
          <w:sz w:val="19"/>
          <w:szCs w:val="19"/>
          <w:b w:val="1"/>
          <w:bCs w:val="1"/>
          <w:i w:val="1"/>
          <w:iCs w:val="1"/>
          <w:color w:val="auto"/>
        </w:rPr>
        <w:t>format sequences</w:t>
      </w:r>
      <w:r>
        <w:rPr>
          <w:rFonts w:ascii="Arial" w:cs="Arial" w:eastAsia="Arial" w:hAnsi="Arial"/>
          <w:sz w:val="19"/>
          <w:szCs w:val="19"/>
          <w:color w:val="auto"/>
        </w:rPr>
        <w:t xml:space="preserve"> that specify how the second operand is formatted. The result is a string.</w:t>
      </w:r>
    </w:p>
    <w:p>
      <w:pPr>
        <w:spacing w:after="0" w:line="181"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For example, the format sequence “%d” means that the second operand should be formatted as an integer (</w:t>
      </w:r>
      <w:r>
        <w:rPr>
          <w:rFonts w:ascii="Times New Roman" w:cs="Times New Roman" w:eastAsia="Times New Roman" w:hAnsi="Times New Roman"/>
          <w:sz w:val="20"/>
          <w:szCs w:val="20"/>
          <w:color w:val="auto"/>
        </w:rPr>
        <w:t>d</w:t>
      </w:r>
      <w:r>
        <w:rPr>
          <w:rFonts w:ascii="Arial" w:cs="Arial" w:eastAsia="Arial" w:hAnsi="Arial"/>
          <w:sz w:val="20"/>
          <w:szCs w:val="20"/>
          <w:color w:val="auto"/>
        </w:rPr>
        <w:t xml:space="preserve"> stands for “decimal”):</w:t>
      </w:r>
    </w:p>
    <w:p>
      <w:pPr>
        <w:spacing w:after="0" w:line="371" w:lineRule="exact"/>
        <w:rPr>
          <w:sz w:val="20"/>
          <w:szCs w:val="20"/>
          <w:color w:val="auto"/>
        </w:rPr>
      </w:pPr>
    </w:p>
    <w:p>
      <w:pPr>
        <w:ind w:left="420" w:hanging="420"/>
        <w:spacing w:after="0"/>
        <w:tabs>
          <w:tab w:leader="none" w:pos="420" w:val="left"/>
        </w:tabs>
        <w:numPr>
          <w:ilvl w:val="0"/>
          <w:numId w:val="13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camels  =  </w:t>
      </w:r>
      <w:r>
        <w:rPr>
          <w:rFonts w:ascii="Times New Roman" w:cs="Times New Roman" w:eastAsia="Times New Roman" w:hAnsi="Times New Roman"/>
          <w:sz w:val="20"/>
          <w:szCs w:val="20"/>
          <w:color w:val="40A170"/>
        </w:rPr>
        <w:t>42</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39"/>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007021"/>
        </w:rPr>
        <w:t>%d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  camels</w:t>
      </w:r>
    </w:p>
    <w:p>
      <w:pPr>
        <w:sectPr>
          <w:pgSz w:w="9820" w:h="14198" w:orient="portrait"/>
          <w:cols w:equalWidth="0" w:num="1">
            <w:col w:w="7474"/>
          </w:cols>
          <w:pgMar w:left="900" w:top="357" w:right="1440" w:bottom="535" w:gutter="0" w:footer="0" w:header="0"/>
        </w:sectPr>
      </w:pPr>
    </w:p>
    <w:p>
      <w:pPr>
        <w:spacing w:after="0" w:line="9"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'42'</w:t>
      </w:r>
    </w:p>
    <w:p>
      <w:pPr>
        <w:sectPr>
          <w:pgSz w:w="9820" w:h="14198" w:orient="portrait"/>
          <w:cols w:equalWidth="0" w:num="1">
            <w:col w:w="7474"/>
          </w:cols>
          <w:pgMar w:left="900" w:top="357" w:right="1440" w:bottom="535" w:gutter="0" w:footer="0" w:header="0"/>
          <w:type w:val="continuous"/>
        </w:sectPr>
      </w:pPr>
    </w:p>
    <w:bookmarkStart w:id="86" w:name="page87"/>
    <w:bookmarkEnd w:id="86"/>
    <w:tbl>
      <w:tblPr>
        <w:tblLayout w:type="fixed"/>
        <w:tblInd w:w="360" w:type="dxa"/>
        <w:tblCellMar>
          <w:top w:w="0" w:type="dxa"/>
          <w:left w:w="0" w:type="dxa"/>
          <w:bottom w:w="0" w:type="dxa"/>
          <w:right w:w="0" w:type="dxa"/>
        </w:tblCellMar>
      </w:tblPr>
      <w:tr>
        <w:trPr>
          <w:trHeight w:val="368"/>
        </w:trPr>
        <w:tc>
          <w:tcPr>
            <w:tcW w:w="43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6.12.   DEBUGGING</w:t>
            </w:r>
          </w:p>
        </w:tc>
        <w:tc>
          <w:tcPr>
            <w:tcW w:w="2740" w:type="dxa"/>
            <w:vAlign w:val="bottom"/>
          </w:tcPr>
          <w:p>
            <w:pPr>
              <w:jc w:val="right"/>
              <w:spacing w:after="0"/>
              <w:rPr>
                <w:sz w:val="20"/>
                <w:szCs w:val="20"/>
                <w:color w:val="auto"/>
              </w:rPr>
            </w:pPr>
            <w:r>
              <w:rPr>
                <w:rFonts w:ascii="Gabriola" w:cs="Gabriola" w:eastAsia="Gabriola" w:hAnsi="Gabriola"/>
                <w:sz w:val="20"/>
                <w:szCs w:val="20"/>
                <w:color w:val="auto"/>
              </w:rPr>
              <w:t>75</w:t>
            </w:r>
          </w:p>
        </w:tc>
      </w:tr>
    </w:tbl>
    <w:p>
      <w:pPr>
        <w:spacing w:after="0" w:line="362" w:lineRule="exact"/>
        <w:rPr>
          <w:sz w:val="20"/>
          <w:szCs w:val="20"/>
          <w:color w:val="auto"/>
        </w:rPr>
      </w:pPr>
    </w:p>
    <w:p>
      <w:pPr>
        <w:jc w:val="both"/>
        <w:ind w:left="360" w:right="40" w:hanging="6"/>
        <w:spacing w:after="0"/>
        <w:rPr>
          <w:sz w:val="20"/>
          <w:szCs w:val="20"/>
          <w:color w:val="auto"/>
        </w:rPr>
      </w:pPr>
      <w:r>
        <w:rPr>
          <w:rFonts w:ascii="Gabriola" w:cs="Gabriola" w:eastAsia="Gabriola" w:hAnsi="Gabriola"/>
          <w:sz w:val="20"/>
          <w:szCs w:val="20"/>
          <w:color w:val="auto"/>
        </w:rPr>
        <w:t xml:space="preserve">The result is the string “42”, which is not to be confused with the integer value </w:t>
      </w:r>
      <w:r>
        <w:rPr>
          <w:rFonts w:ascii="Times New Roman" w:cs="Times New Roman" w:eastAsia="Times New Roman" w:hAnsi="Times New Roman"/>
          <w:sz w:val="20"/>
          <w:szCs w:val="20"/>
          <w:color w:val="auto"/>
        </w:rPr>
        <w:t>42</w:t>
      </w:r>
      <w:r>
        <w:rPr>
          <w:rFonts w:ascii="Gabriola" w:cs="Gabriola" w:eastAsia="Gabriola" w:hAnsi="Gabriola"/>
          <w:sz w:val="20"/>
          <w:szCs w:val="20"/>
          <w:color w:val="auto"/>
        </w:rPr>
        <w:t>.</w:t>
      </w:r>
    </w:p>
    <w:p>
      <w:pPr>
        <w:spacing w:after="0" w:line="232" w:lineRule="exact"/>
        <w:rPr>
          <w:sz w:val="20"/>
          <w:szCs w:val="20"/>
          <w:color w:val="auto"/>
        </w:rPr>
      </w:pPr>
    </w:p>
    <w:p>
      <w:pPr>
        <w:jc w:val="both"/>
        <w:ind w:left="360" w:right="40" w:hanging="7"/>
        <w:spacing w:after="0"/>
        <w:rPr>
          <w:sz w:val="20"/>
          <w:szCs w:val="20"/>
          <w:color w:val="auto"/>
        </w:rPr>
      </w:pPr>
      <w:r>
        <w:rPr>
          <w:rFonts w:ascii="Gabriola" w:cs="Gabriola" w:eastAsia="Gabriola" w:hAnsi="Gabriola"/>
          <w:sz w:val="20"/>
          <w:szCs w:val="20"/>
          <w:color w:val="auto"/>
        </w:rPr>
        <w:t>A format sequence can appear anywhere in the string, so you can embed a value in a sentence:</w:t>
      </w:r>
    </w:p>
    <w:p>
      <w:pPr>
        <w:spacing w:after="0" w:line="398" w:lineRule="exact"/>
        <w:rPr>
          <w:sz w:val="20"/>
          <w:szCs w:val="20"/>
          <w:color w:val="auto"/>
        </w:rPr>
      </w:pPr>
    </w:p>
    <w:p>
      <w:pPr>
        <w:ind w:left="780" w:hanging="420"/>
        <w:spacing w:after="0"/>
        <w:tabs>
          <w:tab w:leader="none" w:pos="780" w:val="left"/>
        </w:tabs>
        <w:numPr>
          <w:ilvl w:val="0"/>
          <w:numId w:val="14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camels  =  </w:t>
      </w:r>
      <w:r>
        <w:rPr>
          <w:rFonts w:ascii="Times New Roman" w:cs="Times New Roman" w:eastAsia="Times New Roman" w:hAnsi="Times New Roman"/>
          <w:sz w:val="20"/>
          <w:szCs w:val="20"/>
          <w:color w:val="40A170"/>
        </w:rPr>
        <w:t>42</w:t>
      </w:r>
    </w:p>
    <w:p>
      <w:pPr>
        <w:spacing w:after="0" w:line="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40"/>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I  have  spotted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7021"/>
        </w:rPr>
        <w:t>%d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70A1"/>
        </w:rPr>
        <w:t>camels.</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  camels</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'I  have  spotted  42  camels.'</w:t>
      </w:r>
    </w:p>
    <w:p>
      <w:pPr>
        <w:spacing w:after="0" w:line="371" w:lineRule="exact"/>
        <w:rPr>
          <w:sz w:val="20"/>
          <w:szCs w:val="20"/>
          <w:color w:val="auto"/>
        </w:rPr>
      </w:pPr>
    </w:p>
    <w:p>
      <w:pPr>
        <w:jc w:val="both"/>
        <w:ind w:left="360" w:right="40"/>
        <w:spacing w:after="0" w:line="187" w:lineRule="auto"/>
        <w:rPr>
          <w:rFonts w:ascii="Gabriola" w:cs="Gabriola" w:eastAsia="Gabriola" w:hAnsi="Gabriola"/>
          <w:sz w:val="20"/>
          <w:szCs w:val="20"/>
          <w:color w:val="auto"/>
        </w:rPr>
      </w:pPr>
      <w:r>
        <w:rPr>
          <w:rFonts w:ascii="Gabriola" w:cs="Gabriola" w:eastAsia="Gabriola" w:hAnsi="Gabriola"/>
          <w:sz w:val="20"/>
          <w:szCs w:val="20"/>
          <w:color w:val="auto"/>
        </w:rPr>
        <w:t>If there is more than one format sequence in the string, the second argument has to be a tuple</w:t>
      </w:r>
      <w:hyperlink w:anchor="page87">
        <w:r>
          <w:rPr>
            <w:rFonts w:ascii="Arial" w:cs="Arial" w:eastAsia="Arial" w:hAnsi="Arial"/>
            <w:sz w:val="27"/>
            <w:szCs w:val="27"/>
            <w:color w:val="0000FF"/>
            <w:vertAlign w:val="superscript"/>
          </w:rPr>
          <w:t>1</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 Each format sequence is matched with an element of the tuple, in order.</w:t>
      </w:r>
    </w:p>
    <w:p>
      <w:pPr>
        <w:spacing w:after="0" w:line="165" w:lineRule="exact"/>
        <w:rPr>
          <w:sz w:val="20"/>
          <w:szCs w:val="20"/>
          <w:color w:val="auto"/>
        </w:rPr>
      </w:pPr>
    </w:p>
    <w:p>
      <w:pPr>
        <w:ind w:left="360" w:right="20" w:hanging="6"/>
        <w:spacing w:after="0"/>
        <w:rPr>
          <w:sz w:val="20"/>
          <w:szCs w:val="20"/>
          <w:color w:val="auto"/>
        </w:rPr>
      </w:pPr>
      <w:r>
        <w:rPr>
          <w:rFonts w:ascii="Gabriola" w:cs="Gabriola" w:eastAsia="Gabriola" w:hAnsi="Gabriola"/>
          <w:sz w:val="15"/>
          <w:szCs w:val="15"/>
          <w:color w:val="auto"/>
        </w:rPr>
        <w:t>The following example uses “%d” to format an integer, “%g” to format a floating-point number (don’t ask why), and “%s” to format a string:</w:t>
      </w:r>
    </w:p>
    <w:p>
      <w:pPr>
        <w:spacing w:after="0" w:line="200" w:lineRule="exact"/>
        <w:rPr>
          <w:sz w:val="20"/>
          <w:szCs w:val="20"/>
          <w:color w:val="auto"/>
        </w:rPr>
      </w:pPr>
    </w:p>
    <w:p>
      <w:pPr>
        <w:spacing w:after="0" w:line="290" w:lineRule="exact"/>
        <w:rPr>
          <w:sz w:val="20"/>
          <w:szCs w:val="20"/>
          <w:color w:val="auto"/>
        </w:rPr>
      </w:pPr>
    </w:p>
    <w:p>
      <w:pPr>
        <w:ind w:left="780" w:hanging="420"/>
        <w:spacing w:after="0"/>
        <w:tabs>
          <w:tab w:leader="none" w:pos="780" w:val="left"/>
        </w:tabs>
        <w:numPr>
          <w:ilvl w:val="0"/>
          <w:numId w:val="141"/>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In</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7021"/>
        </w:rPr>
        <w:t>%d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70A1"/>
        </w:rPr>
        <w:t>years  I  have  spotted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7021"/>
        </w:rPr>
        <w:t>%g  %s</w:t>
      </w:r>
      <w:r>
        <w:rPr>
          <w:rFonts w:ascii="Times New Roman" w:cs="Times New Roman" w:eastAsia="Times New Roman" w:hAnsi="Times New Roman"/>
          <w:sz w:val="20"/>
          <w:szCs w:val="20"/>
          <w:color w:val="4070A1"/>
        </w:rPr>
        <w:t>.</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000000"/>
        </w:rPr>
        <w:t>,</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A170"/>
        </w:rPr>
        <w:t>0.1</w:t>
      </w:r>
      <w:r>
        <w:rPr>
          <w:rFonts w:ascii="Times New Roman" w:cs="Times New Roman" w:eastAsia="Times New Roman" w:hAnsi="Times New Roman"/>
          <w:sz w:val="20"/>
          <w:szCs w:val="20"/>
          <w:color w:val="000000"/>
        </w:rPr>
        <w:t>,</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70A1"/>
        </w:rPr>
        <w:t>camels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'In  3  years  I  have  spotted  0.1  camels.'</w:t>
      </w:r>
    </w:p>
    <w:p>
      <w:pPr>
        <w:spacing w:after="0" w:line="371" w:lineRule="exact"/>
        <w:rPr>
          <w:sz w:val="20"/>
          <w:szCs w:val="20"/>
          <w:color w:val="auto"/>
        </w:rPr>
      </w:pPr>
    </w:p>
    <w:p>
      <w:pPr>
        <w:ind w:left="360" w:right="40" w:hanging="6"/>
        <w:spacing w:after="0" w:line="189" w:lineRule="auto"/>
        <w:rPr>
          <w:sz w:val="20"/>
          <w:szCs w:val="20"/>
          <w:color w:val="auto"/>
        </w:rPr>
      </w:pPr>
      <w:r>
        <w:rPr>
          <w:rFonts w:ascii="Gabriola" w:cs="Gabriola" w:eastAsia="Gabriola" w:hAnsi="Gabriola"/>
          <w:sz w:val="15"/>
          <w:szCs w:val="15"/>
          <w:color w:val="auto"/>
        </w:rPr>
        <w:t>The number of elements in the tuple must match the number of format sequences in the string. The types of the elements also must match the format sequences:</w:t>
      </w:r>
    </w:p>
    <w:p>
      <w:pPr>
        <w:spacing w:after="0" w:line="331" w:lineRule="exact"/>
        <w:rPr>
          <w:sz w:val="20"/>
          <w:szCs w:val="20"/>
          <w:color w:val="auto"/>
        </w:rPr>
      </w:pPr>
    </w:p>
    <w:p>
      <w:pPr>
        <w:ind w:left="780" w:hanging="420"/>
        <w:spacing w:after="0"/>
        <w:tabs>
          <w:tab w:leader="none" w:pos="780" w:val="left"/>
        </w:tabs>
        <w:numPr>
          <w:ilvl w:val="0"/>
          <w:numId w:val="142"/>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007021"/>
        </w:rPr>
        <w:t>%d  %d  %d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000000"/>
        </w:rPr>
        <w:t>,</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007021"/>
        </w:rPr>
        <w:t>TypeError</w:t>
      </w:r>
      <w:r>
        <w:rPr>
          <w:rFonts w:ascii="Times New Roman" w:cs="Times New Roman" w:eastAsia="Times New Roman" w:hAnsi="Times New Roman"/>
          <w:sz w:val="20"/>
          <w:szCs w:val="20"/>
          <w:color w:val="000000"/>
        </w:rPr>
        <w:t>:  not  enough  arguments</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b w:val="1"/>
          <w:bCs w:val="1"/>
          <w:color w:val="007021"/>
        </w:rPr>
        <w:t>for</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8F2100"/>
        </w:rPr>
        <w:t>format</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000000"/>
        </w:rPr>
        <w:t>string</w:t>
      </w:r>
    </w:p>
    <w:p>
      <w:pPr>
        <w:spacing w:after="0" w:line="8" w:lineRule="exact"/>
        <w:rPr>
          <w:sz w:val="20"/>
          <w:szCs w:val="20"/>
          <w:color w:val="auto"/>
        </w:rPr>
      </w:pPr>
    </w:p>
    <w:p>
      <w:pPr>
        <w:ind w:left="780" w:hanging="420"/>
        <w:spacing w:after="0"/>
        <w:tabs>
          <w:tab w:leader="none" w:pos="780" w:val="left"/>
        </w:tabs>
        <w:numPr>
          <w:ilvl w:val="0"/>
          <w:numId w:val="143"/>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007021"/>
        </w:rPr>
        <w:t>%d</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4070A1"/>
        </w:rPr>
        <w:t>dollars</w:t>
      </w:r>
      <w:r>
        <w:rPr>
          <w:rFonts w:ascii="Arial" w:cs="Arial" w:eastAsia="Arial" w:hAnsi="Arial"/>
          <w:sz w:val="20"/>
          <w:szCs w:val="20"/>
          <w:color w:val="4070A1"/>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007021"/>
        </w:rPr>
        <w:t>TypeError</w:t>
      </w:r>
      <w:r>
        <w:rPr>
          <w:rFonts w:ascii="Times New Roman" w:cs="Times New Roman" w:eastAsia="Times New Roman" w:hAnsi="Times New Roman"/>
          <w:sz w:val="20"/>
          <w:szCs w:val="20"/>
          <w:color w:val="000000"/>
        </w:rPr>
        <w:t>:  %d</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8F2100"/>
        </w:rPr>
        <w:t>format</w:t>
      </w:r>
      <w:r>
        <w:rPr>
          <w:rFonts w:ascii="Times New Roman" w:cs="Times New Roman" w:eastAsia="Times New Roman" w:hAnsi="Times New Roman"/>
          <w:sz w:val="20"/>
          <w:szCs w:val="20"/>
          <w:color w:val="000000"/>
        </w:rPr>
        <w:t>:  a  number  is  required,  not</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8F2100"/>
        </w:rPr>
        <w:t>str</w:t>
      </w:r>
    </w:p>
    <w:p>
      <w:pPr>
        <w:spacing w:after="0" w:line="371" w:lineRule="exact"/>
        <w:rPr>
          <w:sz w:val="20"/>
          <w:szCs w:val="20"/>
          <w:color w:val="auto"/>
        </w:rPr>
      </w:pPr>
    </w:p>
    <w:p>
      <w:pPr>
        <w:jc w:val="both"/>
        <w:ind w:left="360" w:right="40"/>
        <w:spacing w:after="0"/>
        <w:rPr>
          <w:sz w:val="20"/>
          <w:szCs w:val="20"/>
          <w:color w:val="auto"/>
        </w:rPr>
      </w:pPr>
      <w:r>
        <w:rPr>
          <w:rFonts w:ascii="Gabriola" w:cs="Gabriola" w:eastAsia="Gabriola" w:hAnsi="Gabriola"/>
          <w:sz w:val="20"/>
          <w:szCs w:val="20"/>
          <w:color w:val="auto"/>
        </w:rPr>
        <w:t>In the first example, there aren’t enough elements; in the second, the element is the wrong type.</w:t>
      </w:r>
    </w:p>
    <w:p>
      <w:pPr>
        <w:spacing w:after="0" w:line="232" w:lineRule="exact"/>
        <w:rPr>
          <w:sz w:val="20"/>
          <w:szCs w:val="20"/>
          <w:color w:val="auto"/>
        </w:rPr>
      </w:pPr>
    </w:p>
    <w:p>
      <w:pPr>
        <w:jc w:val="both"/>
        <w:ind w:left="360" w:right="40" w:hanging="6"/>
        <w:spacing w:after="0"/>
        <w:rPr>
          <w:sz w:val="20"/>
          <w:szCs w:val="20"/>
          <w:color w:val="auto"/>
        </w:rPr>
      </w:pPr>
      <w:r>
        <w:rPr>
          <w:rFonts w:ascii="Gabriola" w:cs="Gabriola" w:eastAsia="Gabriola" w:hAnsi="Gabriola"/>
          <w:sz w:val="20"/>
          <w:szCs w:val="20"/>
          <w:color w:val="auto"/>
        </w:rPr>
        <w:t>The format operator is powerful, but it can be diﬃcult to use. You can read more about it at</w:t>
      </w:r>
    </w:p>
    <w:p>
      <w:pPr>
        <w:spacing w:after="0" w:line="61" w:lineRule="exact"/>
        <w:rPr>
          <w:sz w:val="20"/>
          <w:szCs w:val="20"/>
          <w:color w:val="auto"/>
        </w:rPr>
      </w:pPr>
    </w:p>
    <w:p>
      <w:pPr>
        <w:ind w:left="360"/>
        <w:spacing w:after="0"/>
        <w:rPr>
          <w:rFonts w:ascii="Gabriola" w:cs="Gabriola" w:eastAsia="Gabriola" w:hAnsi="Gabriola"/>
          <w:sz w:val="20"/>
          <w:szCs w:val="20"/>
          <w:color w:val="0000FF"/>
        </w:rPr>
      </w:pPr>
      <w:hyperlink r:id="rId35">
        <w:r>
          <w:rPr>
            <w:rFonts w:ascii="Gabriola" w:cs="Gabriola" w:eastAsia="Gabriola" w:hAnsi="Gabriola"/>
            <w:sz w:val="20"/>
            <w:szCs w:val="20"/>
            <w:color w:val="0000FF"/>
          </w:rPr>
          <w:t>https://docs.python.org/3.5/library/stdtypes.html#printf-style-string-formatting</w:t>
        </w:r>
      </w:hyperlink>
      <w:r>
        <w:rPr>
          <w:rFonts w:ascii="Gabriola" w:cs="Gabriola" w:eastAsia="Gabriola" w:hAnsi="Gabriola"/>
          <w:sz w:val="20"/>
          <w:szCs w:val="20"/>
          <w:color w:val="000000"/>
        </w:rPr>
        <w:t>.</w:t>
      </w:r>
    </w:p>
    <w:p>
      <w:pPr>
        <w:spacing w:after="0" w:line="200" w:lineRule="exact"/>
        <w:rPr>
          <w:sz w:val="20"/>
          <w:szCs w:val="20"/>
          <w:color w:val="auto"/>
        </w:rPr>
      </w:pPr>
    </w:p>
    <w:p>
      <w:pPr>
        <w:spacing w:after="0" w:line="275"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6.12</w:t>
        <w:tab/>
        <w:t>Debugging</w:t>
      </w:r>
    </w:p>
    <w:p>
      <w:pPr>
        <w:spacing w:after="0" w:line="340" w:lineRule="exact"/>
        <w:rPr>
          <w:sz w:val="20"/>
          <w:szCs w:val="20"/>
          <w:color w:val="auto"/>
        </w:rPr>
      </w:pPr>
    </w:p>
    <w:p>
      <w:pPr>
        <w:jc w:val="both"/>
        <w:ind w:left="360" w:right="40" w:hanging="7"/>
        <w:spacing w:after="0" w:line="220" w:lineRule="auto"/>
        <w:rPr>
          <w:sz w:val="20"/>
          <w:szCs w:val="20"/>
          <w:color w:val="auto"/>
        </w:rPr>
      </w:pPr>
      <w:r>
        <w:rPr>
          <w:rFonts w:ascii="Gabriola" w:cs="Gabriola" w:eastAsia="Gabriola" w:hAnsi="Gabriola"/>
          <w:sz w:val="20"/>
          <w:szCs w:val="20"/>
          <w:color w:val="auto"/>
        </w:rPr>
        <w:t>A skill that you should cultivate as you program is always asking yourself, “What could go wrong here?” or alternatively, “What crazy thing might our user do to crash our (seemingly) perfect program?”</w:t>
      </w:r>
    </w:p>
    <w:p>
      <w:pPr>
        <w:spacing w:after="0" w:line="164" w:lineRule="exact"/>
        <w:rPr>
          <w:sz w:val="20"/>
          <w:szCs w:val="20"/>
          <w:color w:val="auto"/>
        </w:rPr>
      </w:pPr>
    </w:p>
    <w:p>
      <w:pPr>
        <w:jc w:val="both"/>
        <w:ind w:left="360" w:right="40"/>
        <w:spacing w:after="0"/>
        <w:rPr>
          <w:sz w:val="20"/>
          <w:szCs w:val="20"/>
          <w:color w:val="auto"/>
        </w:rPr>
      </w:pPr>
      <w:r>
        <w:rPr>
          <w:rFonts w:ascii="Gabriola" w:cs="Gabriola" w:eastAsia="Gabriola" w:hAnsi="Gabriola"/>
          <w:sz w:val="20"/>
          <w:szCs w:val="20"/>
          <w:color w:val="auto"/>
        </w:rPr>
        <w:t xml:space="preserve">For example, look at the program which we used to demonstrate the </w:t>
      </w:r>
      <w:r>
        <w:rPr>
          <w:rFonts w:ascii="Times New Roman" w:cs="Times New Roman" w:eastAsia="Times New Roman" w:hAnsi="Times New Roman"/>
          <w:sz w:val="20"/>
          <w:szCs w:val="20"/>
          <w:color w:val="auto"/>
        </w:rPr>
        <w:t>while</w:t>
      </w:r>
      <w:r>
        <w:rPr>
          <w:rFonts w:ascii="Gabriola" w:cs="Gabriola" w:eastAsia="Gabriola" w:hAnsi="Gabriola"/>
          <w:sz w:val="20"/>
          <w:szCs w:val="20"/>
          <w:color w:val="auto"/>
        </w:rPr>
        <w:t xml:space="preserve"> loop in the chapter on iteration:</w:t>
      </w:r>
    </w:p>
    <w:p>
      <w:pPr>
        <w:spacing w:after="0" w:line="398"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line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&gt;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81280</wp:posOffset>
                </wp:positionV>
                <wp:extent cx="180657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4pt" to="160.25pt,6.4pt" o:allowincell="f" strokecolor="#000000" strokeweight="0.405pt"/>
            </w:pict>
          </mc:Fallback>
        </mc:AlternateContent>
      </w:r>
    </w:p>
    <w:p>
      <w:pPr>
        <w:sectPr>
          <w:pgSz w:w="9820" w:h="14198" w:orient="portrait"/>
          <w:cols w:equalWidth="0" w:num="1">
            <w:col w:w="7520"/>
          </w:cols>
          <w:pgMar w:left="1440" w:top="220" w:right="854" w:bottom="543" w:gutter="0" w:footer="0" w:header="0"/>
        </w:sectPr>
      </w:pPr>
    </w:p>
    <w:p>
      <w:pPr>
        <w:spacing w:after="0" w:line="181" w:lineRule="exact"/>
        <w:rPr>
          <w:sz w:val="20"/>
          <w:szCs w:val="20"/>
          <w:color w:val="auto"/>
        </w:rPr>
      </w:pPr>
    </w:p>
    <w:p>
      <w:pPr>
        <w:ind w:left="360" w:right="40" w:firstLine="222"/>
        <w:spacing w:after="0" w:line="193" w:lineRule="auto"/>
        <w:rPr>
          <w:sz w:val="20"/>
          <w:szCs w:val="20"/>
          <w:color w:val="auto"/>
        </w:rPr>
      </w:pPr>
      <w:r>
        <w:rPr>
          <w:rFonts w:ascii="Arial" w:cs="Arial" w:eastAsia="Arial" w:hAnsi="Arial"/>
          <w:sz w:val="23"/>
          <w:szCs w:val="23"/>
          <w:color w:val="auto"/>
          <w:vertAlign w:val="superscript"/>
        </w:rPr>
        <w:t>1</w:t>
      </w:r>
      <w:r>
        <w:rPr>
          <w:rFonts w:ascii="Times New Roman" w:cs="Times New Roman" w:eastAsia="Times New Roman" w:hAnsi="Times New Roman"/>
          <w:sz w:val="16"/>
          <w:szCs w:val="16"/>
          <w:color w:val="auto"/>
        </w:rPr>
        <w:t xml:space="preserve"> A tuple is a sequence of comma-separated values inside a pair of parenthesis. We will cover tuples in Chapter 10</w:t>
      </w:r>
    </w:p>
    <w:p>
      <w:pPr>
        <w:sectPr>
          <w:pgSz w:w="9820" w:h="14198" w:orient="portrait"/>
          <w:cols w:equalWidth="0" w:num="1">
            <w:col w:w="7520"/>
          </w:cols>
          <w:pgMar w:left="1440" w:top="220" w:right="854" w:bottom="543" w:gutter="0" w:footer="0" w:header="0"/>
          <w:type w:val="continuous"/>
        </w:sectPr>
      </w:pPr>
    </w:p>
    <w:bookmarkStart w:id="87" w:name="page88"/>
    <w:bookmarkEnd w:id="87"/>
    <w:p>
      <w:pPr>
        <w:ind w:left="20"/>
        <w:spacing w:after="0"/>
        <w:tabs>
          <w:tab w:leader="none" w:pos="4840" w:val="left"/>
          <w:tab w:leader="none" w:pos="6220" w:val="left"/>
        </w:tabs>
        <w:rPr>
          <w:sz w:val="20"/>
          <w:szCs w:val="20"/>
          <w:color w:val="auto"/>
        </w:rPr>
      </w:pPr>
      <w:r>
        <w:rPr>
          <w:rFonts w:ascii="Arial" w:cs="Arial" w:eastAsia="Arial" w:hAnsi="Arial"/>
          <w:sz w:val="20"/>
          <w:szCs w:val="20"/>
          <w:color w:val="auto"/>
        </w:rPr>
        <w:t>76</w:t>
      </w:r>
      <w:r>
        <w:rPr>
          <w:sz w:val="20"/>
          <w:szCs w:val="20"/>
          <w:color w:val="auto"/>
        </w:rPr>
        <w:tab/>
      </w:r>
      <w:r>
        <w:rPr>
          <w:rFonts w:ascii="Times New Roman" w:cs="Times New Roman" w:eastAsia="Times New Roman" w:hAnsi="Times New Roman"/>
          <w:sz w:val="20"/>
          <w:szCs w:val="20"/>
          <w:i w:val="1"/>
          <w:iCs w:val="1"/>
          <w:color w:val="auto"/>
        </w:rPr>
        <w:t>CHAPTER 6.</w:t>
        <w:tab/>
        <w:t>STRINGS</w:t>
      </w:r>
    </w:p>
    <w:p>
      <w:pPr>
        <w:spacing w:after="0" w:line="324" w:lineRule="exact"/>
        <w:rPr>
          <w:sz w:val="20"/>
          <w:szCs w:val="20"/>
          <w:color w:val="auto"/>
        </w:rPr>
      </w:pPr>
    </w:p>
    <w:p>
      <w:pPr>
        <w:ind w:left="4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line[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8" w:lineRule="exact"/>
        <w:rPr>
          <w:sz w:val="20"/>
          <w:szCs w:val="20"/>
          <w:color w:val="auto"/>
        </w:rPr>
      </w:pPr>
    </w:p>
    <w:p>
      <w:pPr>
        <w:ind w:left="4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line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done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Done!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http://www.py4e.com/code3/copytildone2.py</w:t>
      </w:r>
    </w:p>
    <w:p>
      <w:pPr>
        <w:spacing w:after="0" w:line="280" w:lineRule="exact"/>
        <w:rPr>
          <w:sz w:val="20"/>
          <w:szCs w:val="20"/>
          <w:color w:val="auto"/>
        </w:rPr>
      </w:pPr>
    </w:p>
    <w:p>
      <w:pPr>
        <w:ind w:left="20"/>
        <w:spacing w:after="0"/>
        <w:rPr>
          <w:sz w:val="20"/>
          <w:szCs w:val="20"/>
          <w:color w:val="auto"/>
        </w:rPr>
      </w:pPr>
      <w:r>
        <w:rPr>
          <w:rFonts w:ascii="Arial" w:cs="Arial" w:eastAsia="Arial" w:hAnsi="Arial"/>
          <w:sz w:val="20"/>
          <w:szCs w:val="20"/>
          <w:color w:val="auto"/>
        </w:rPr>
        <w:t>Look what happens when the user enters an empty line of input:</w:t>
      </w:r>
    </w:p>
    <w:p>
      <w:pPr>
        <w:spacing w:after="0" w:line="320" w:lineRule="exact"/>
        <w:rPr>
          <w:sz w:val="20"/>
          <w:szCs w:val="20"/>
          <w:color w:val="auto"/>
        </w:rPr>
      </w:pPr>
    </w:p>
    <w:p>
      <w:pPr>
        <w:ind w:left="20" w:right="6114"/>
        <w:spacing w:after="0" w:line="219" w:lineRule="auto"/>
        <w:tabs>
          <w:tab w:leader="none" w:pos="229" w:val="left"/>
        </w:tabs>
        <w:numPr>
          <w:ilvl w:val="0"/>
          <w:numId w:val="14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hello there hello there</w:t>
      </w:r>
    </w:p>
    <w:p>
      <w:pPr>
        <w:spacing w:after="0" w:line="9" w:lineRule="exact"/>
        <w:rPr>
          <w:rFonts w:ascii="Times New Roman" w:cs="Times New Roman" w:eastAsia="Times New Roman" w:hAnsi="Times New Roman"/>
          <w:sz w:val="20"/>
          <w:szCs w:val="20"/>
          <w:color w:val="auto"/>
        </w:rPr>
      </w:pPr>
    </w:p>
    <w:p>
      <w:pPr>
        <w:ind w:left="220" w:hanging="200"/>
        <w:spacing w:after="0"/>
        <w:tabs>
          <w:tab w:leader="none" w:pos="220" w:val="left"/>
        </w:tabs>
        <w:numPr>
          <w:ilvl w:val="0"/>
          <w:numId w:val="144"/>
        </w:numPr>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  don't  print  this</w:t>
      </w:r>
    </w:p>
    <w:p>
      <w:pPr>
        <w:spacing w:after="0" w:line="9" w:lineRule="exact"/>
        <w:rPr>
          <w:rFonts w:ascii="Times New Roman" w:cs="Times New Roman" w:eastAsia="Times New Roman" w:hAnsi="Times New Roman"/>
          <w:sz w:val="20"/>
          <w:szCs w:val="20"/>
          <w:color w:val="auto"/>
        </w:rPr>
      </w:pPr>
    </w:p>
    <w:p>
      <w:pPr>
        <w:ind w:left="220" w:hanging="200"/>
        <w:spacing w:after="0"/>
        <w:tabs>
          <w:tab w:leader="none" w:pos="220" w:val="left"/>
        </w:tabs>
        <w:numPr>
          <w:ilvl w:val="0"/>
          <w:numId w:val="14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this!</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this!</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&gt;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Traceback  (most  recent  call  last):</w:t>
      </w:r>
    </w:p>
    <w:p>
      <w:pPr>
        <w:spacing w:after="0" w:line="57" w:lineRule="exact"/>
        <w:rPr>
          <w:sz w:val="20"/>
          <w:szCs w:val="20"/>
          <w:color w:val="auto"/>
        </w:rPr>
      </w:pPr>
    </w:p>
    <w:p>
      <w:pPr>
        <w:ind w:left="440" w:right="2874" w:hanging="208"/>
        <w:spacing w:after="0" w:line="219" w:lineRule="auto"/>
        <w:rPr>
          <w:sz w:val="20"/>
          <w:szCs w:val="20"/>
          <w:color w:val="auto"/>
        </w:rPr>
      </w:pPr>
      <w:r>
        <w:rPr>
          <w:rFonts w:ascii="Times New Roman" w:cs="Times New Roman" w:eastAsia="Times New Roman" w:hAnsi="Times New Roman"/>
          <w:sz w:val="20"/>
          <w:szCs w:val="20"/>
          <w:color w:val="auto"/>
        </w:rPr>
        <w:t xml:space="preserve">File </w:t>
      </w:r>
      <w:r>
        <w:rPr>
          <w:rFonts w:ascii="Times New Roman" w:cs="Times New Roman" w:eastAsia="Times New Roman" w:hAnsi="Times New Roman"/>
          <w:sz w:val="20"/>
          <w:szCs w:val="20"/>
          <w:color w:val="4070A1"/>
        </w:rPr>
        <w:t>"copytildone.py"</w:t>
      </w:r>
      <w:r>
        <w:rPr>
          <w:rFonts w:ascii="Times New Roman" w:cs="Times New Roman" w:eastAsia="Times New Roman" w:hAnsi="Times New Roman"/>
          <w:sz w:val="20"/>
          <w:szCs w:val="20"/>
          <w:color w:val="auto"/>
        </w:rPr>
        <w:t xml:space="preserve">, line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in &lt;module&gt; </w:t>
      </w: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000000"/>
        </w:rPr>
        <w:t>line[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 ==</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1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007021"/>
        </w:rPr>
        <w:t>IndexError</w:t>
      </w:r>
      <w:r>
        <w:rPr>
          <w:rFonts w:ascii="Times New Roman" w:cs="Times New Roman" w:eastAsia="Times New Roman" w:hAnsi="Times New Roman"/>
          <w:sz w:val="20"/>
          <w:szCs w:val="20"/>
          <w:color w:val="000000"/>
        </w:rPr>
        <w:t>:  string  index  out  of</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8F2100"/>
        </w:rPr>
        <w:t>range</w:t>
      </w:r>
    </w:p>
    <w:p>
      <w:pPr>
        <w:spacing w:after="0" w:line="312" w:lineRule="exact"/>
        <w:rPr>
          <w:sz w:val="20"/>
          <w:szCs w:val="20"/>
          <w:color w:val="auto"/>
        </w:rPr>
      </w:pPr>
    </w:p>
    <w:p>
      <w:pPr>
        <w:jc w:val="both"/>
        <w:ind w:right="354" w:firstLine="21"/>
        <w:spacing w:after="0" w:line="235" w:lineRule="auto"/>
        <w:rPr>
          <w:sz w:val="20"/>
          <w:szCs w:val="20"/>
          <w:color w:val="auto"/>
        </w:rPr>
      </w:pPr>
      <w:r>
        <w:rPr>
          <w:rFonts w:ascii="Arial" w:cs="Arial" w:eastAsia="Arial" w:hAnsi="Arial"/>
          <w:sz w:val="20"/>
          <w:szCs w:val="20"/>
          <w:color w:val="auto"/>
        </w:rPr>
        <w:t>The code works fine until it is presented an empty line. Then there is no zero-th character, so we get a traceback. There are two solutions to this to make line three “safe” even if the line is empty.</w:t>
      </w:r>
    </w:p>
    <w:p>
      <w:pPr>
        <w:spacing w:after="0" w:line="153" w:lineRule="exact"/>
        <w:rPr>
          <w:sz w:val="20"/>
          <w:szCs w:val="20"/>
          <w:color w:val="auto"/>
        </w:rPr>
      </w:pPr>
    </w:p>
    <w:p>
      <w:pPr>
        <w:jc w:val="both"/>
        <w:ind w:left="20" w:right="354"/>
        <w:spacing w:after="0" w:line="227" w:lineRule="auto"/>
        <w:rPr>
          <w:sz w:val="20"/>
          <w:szCs w:val="20"/>
          <w:color w:val="auto"/>
        </w:rPr>
      </w:pPr>
      <w:r>
        <w:rPr>
          <w:rFonts w:ascii="Arial" w:cs="Arial" w:eastAsia="Arial" w:hAnsi="Arial"/>
          <w:sz w:val="20"/>
          <w:szCs w:val="20"/>
          <w:color w:val="auto"/>
        </w:rPr>
        <w:t xml:space="preserve">One possibility is to simply use the </w:t>
      </w:r>
      <w:r>
        <w:rPr>
          <w:rFonts w:ascii="Times New Roman" w:cs="Times New Roman" w:eastAsia="Times New Roman" w:hAnsi="Times New Roman"/>
          <w:sz w:val="20"/>
          <w:szCs w:val="20"/>
          <w:color w:val="auto"/>
        </w:rPr>
        <w:t>startswith</w:t>
      </w:r>
      <w:r>
        <w:rPr>
          <w:rFonts w:ascii="Arial" w:cs="Arial" w:eastAsia="Arial" w:hAnsi="Arial"/>
          <w:sz w:val="20"/>
          <w:szCs w:val="20"/>
          <w:color w:val="auto"/>
        </w:rPr>
        <w:t xml:space="preserve"> method which returns </w:t>
      </w:r>
      <w:r>
        <w:rPr>
          <w:rFonts w:ascii="Times New Roman" w:cs="Times New Roman" w:eastAsia="Times New Roman" w:hAnsi="Times New Roman"/>
          <w:sz w:val="20"/>
          <w:szCs w:val="20"/>
          <w:color w:val="auto"/>
        </w:rPr>
        <w:t>False</w:t>
      </w:r>
      <w:r>
        <w:rPr>
          <w:rFonts w:ascii="Arial" w:cs="Arial" w:eastAsia="Arial" w:hAnsi="Arial"/>
          <w:sz w:val="20"/>
          <w:szCs w:val="20"/>
          <w:color w:val="auto"/>
        </w:rPr>
        <w:t xml:space="preserve"> if the string is empty.</w:t>
      </w:r>
    </w:p>
    <w:p>
      <w:pPr>
        <w:spacing w:after="0" w:line="272" w:lineRule="exact"/>
        <w:rPr>
          <w:sz w:val="20"/>
          <w:szCs w:val="20"/>
          <w:color w:val="auto"/>
        </w:rPr>
      </w:pPr>
    </w:p>
    <w:p>
      <w:pPr>
        <w:ind w:left="400"/>
        <w:spacing w:after="0"/>
        <w:rPr>
          <w:sz w:val="20"/>
          <w:szCs w:val="20"/>
          <w:color w:val="auto"/>
        </w:rPr>
      </w:pPr>
      <w:r>
        <w:rPr>
          <w:rFonts w:ascii="Arial" w:cs="Arial" w:eastAsia="Arial" w:hAnsi="Arial"/>
          <w:sz w:val="18"/>
          <w:szCs w:val="18"/>
          <w:color w:val="auto"/>
        </w:rPr>
        <w:t>if  line.startswith('#'):</w:t>
      </w:r>
    </w:p>
    <w:p>
      <w:pPr>
        <w:spacing w:after="0" w:line="316" w:lineRule="exact"/>
        <w:rPr>
          <w:sz w:val="20"/>
          <w:szCs w:val="20"/>
          <w:color w:val="auto"/>
        </w:rPr>
      </w:pPr>
    </w:p>
    <w:p>
      <w:pPr>
        <w:jc w:val="both"/>
        <w:ind w:left="20" w:right="354" w:hanging="7"/>
        <w:spacing w:after="0" w:line="234" w:lineRule="auto"/>
        <w:rPr>
          <w:sz w:val="20"/>
          <w:szCs w:val="20"/>
          <w:color w:val="auto"/>
        </w:rPr>
      </w:pPr>
      <w:r>
        <w:rPr>
          <w:rFonts w:ascii="Arial" w:cs="Arial" w:eastAsia="Arial" w:hAnsi="Arial"/>
          <w:sz w:val="20"/>
          <w:szCs w:val="20"/>
          <w:color w:val="auto"/>
        </w:rPr>
        <w:t xml:space="preserve">Another way is to safely write the </w:t>
      </w:r>
      <w:r>
        <w:rPr>
          <w:rFonts w:ascii="Times New Roman" w:cs="Times New Roman" w:eastAsia="Times New Roman" w:hAnsi="Times New Roman"/>
          <w:sz w:val="20"/>
          <w:szCs w:val="20"/>
          <w:color w:val="auto"/>
        </w:rPr>
        <w:t>if</w:t>
      </w:r>
      <w:r>
        <w:rPr>
          <w:rFonts w:ascii="Arial" w:cs="Arial" w:eastAsia="Arial" w:hAnsi="Arial"/>
          <w:sz w:val="20"/>
          <w:szCs w:val="20"/>
          <w:color w:val="auto"/>
        </w:rPr>
        <w:t xml:space="preserve"> statement using the </w:t>
      </w:r>
      <w:r>
        <w:rPr>
          <w:rFonts w:ascii="Arial" w:cs="Arial" w:eastAsia="Arial" w:hAnsi="Arial"/>
          <w:sz w:val="20"/>
          <w:szCs w:val="20"/>
          <w:b w:val="1"/>
          <w:bCs w:val="1"/>
          <w:i w:val="1"/>
          <w:iCs w:val="1"/>
          <w:color w:val="auto"/>
        </w:rPr>
        <w:t>guardian</w:t>
      </w:r>
      <w:r>
        <w:rPr>
          <w:rFonts w:ascii="Arial" w:cs="Arial" w:eastAsia="Arial" w:hAnsi="Arial"/>
          <w:sz w:val="20"/>
          <w:szCs w:val="20"/>
          <w:color w:val="auto"/>
        </w:rPr>
        <w:t xml:space="preserve"> pattern and make sure the second logical expression is evaluated only where there is at least one character in the string.:</w:t>
      </w:r>
    </w:p>
    <w:p>
      <w:pPr>
        <w:spacing w:after="0" w:line="273" w:lineRule="exact"/>
        <w:rPr>
          <w:sz w:val="20"/>
          <w:szCs w:val="20"/>
          <w:color w:val="auto"/>
        </w:rPr>
      </w:pPr>
    </w:p>
    <w:p>
      <w:pPr>
        <w:ind w:left="400"/>
        <w:spacing w:after="0"/>
        <w:rPr>
          <w:sz w:val="20"/>
          <w:szCs w:val="20"/>
          <w:color w:val="auto"/>
        </w:rPr>
      </w:pPr>
      <w:r>
        <w:rPr>
          <w:rFonts w:ascii="Arial" w:cs="Arial" w:eastAsia="Arial" w:hAnsi="Arial"/>
          <w:sz w:val="18"/>
          <w:szCs w:val="18"/>
          <w:color w:val="auto"/>
        </w:rPr>
        <w:t>if  len(line)  &gt;  0  and  line[0]  ==  '#':</w:t>
      </w:r>
    </w:p>
    <w:p>
      <w:pPr>
        <w:spacing w:after="0" w:line="200" w:lineRule="exact"/>
        <w:rPr>
          <w:sz w:val="20"/>
          <w:szCs w:val="20"/>
          <w:color w:val="auto"/>
        </w:rPr>
      </w:pPr>
    </w:p>
    <w:p>
      <w:pPr>
        <w:spacing w:after="0" w:line="259"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6.13</w:t>
        <w:tab/>
        <w:t>Glossary</w:t>
      </w:r>
    </w:p>
    <w:p>
      <w:pPr>
        <w:spacing w:after="0" w:line="328" w:lineRule="exact"/>
        <w:rPr>
          <w:sz w:val="20"/>
          <w:szCs w:val="20"/>
          <w:color w:val="auto"/>
        </w:rPr>
      </w:pPr>
    </w:p>
    <w:p>
      <w:pPr>
        <w:jc w:val="both"/>
        <w:ind w:left="520" w:right="354" w:hanging="497"/>
        <w:spacing w:after="0" w:line="227" w:lineRule="auto"/>
        <w:rPr>
          <w:sz w:val="20"/>
          <w:szCs w:val="20"/>
          <w:color w:val="auto"/>
        </w:rPr>
      </w:pPr>
      <w:r>
        <w:rPr>
          <w:rFonts w:ascii="Arial" w:cs="Arial" w:eastAsia="Arial" w:hAnsi="Arial"/>
          <w:sz w:val="20"/>
          <w:szCs w:val="20"/>
          <w:b w:val="1"/>
          <w:bCs w:val="1"/>
          <w:color w:val="auto"/>
        </w:rPr>
        <w:t xml:space="preserve">counter </w:t>
      </w:r>
      <w:r>
        <w:rPr>
          <w:rFonts w:ascii="Arial" w:cs="Arial" w:eastAsia="Arial" w:hAnsi="Arial"/>
          <w:sz w:val="20"/>
          <w:szCs w:val="20"/>
          <w:color w:val="auto"/>
        </w:rPr>
        <w:t>A variable used to count something, usually initialized to zero and then</w:t>
      </w:r>
      <w:r>
        <w:rPr>
          <w:rFonts w:ascii="Arial" w:cs="Arial" w:eastAsia="Arial" w:hAnsi="Arial"/>
          <w:sz w:val="20"/>
          <w:szCs w:val="20"/>
          <w:b w:val="1"/>
          <w:bCs w:val="1"/>
          <w:color w:val="auto"/>
        </w:rPr>
        <w:t xml:space="preserve"> </w:t>
      </w:r>
      <w:r>
        <w:rPr>
          <w:rFonts w:ascii="Arial" w:cs="Arial" w:eastAsia="Arial" w:hAnsi="Arial"/>
          <w:sz w:val="20"/>
          <w:szCs w:val="20"/>
          <w:color w:val="auto"/>
        </w:rPr>
        <w:t>incremented.</w:t>
      </w:r>
    </w:p>
    <w:p>
      <w:pPr>
        <w:spacing w:after="0" w:line="200" w:lineRule="exact"/>
        <w:rPr>
          <w:sz w:val="20"/>
          <w:szCs w:val="20"/>
          <w:color w:val="auto"/>
        </w:rPr>
      </w:pPr>
    </w:p>
    <w:p>
      <w:pPr>
        <w:spacing w:after="0" w:line="266" w:lineRule="exact"/>
        <w:rPr>
          <w:sz w:val="20"/>
          <w:szCs w:val="20"/>
          <w:color w:val="auto"/>
        </w:rPr>
      </w:pPr>
    </w:p>
    <w:p>
      <w:pPr>
        <w:jc w:val="both"/>
        <w:ind w:left="520" w:right="334" w:hanging="497"/>
        <w:spacing w:after="0" w:line="227" w:lineRule="auto"/>
        <w:rPr>
          <w:sz w:val="20"/>
          <w:szCs w:val="20"/>
          <w:color w:val="auto"/>
        </w:rPr>
      </w:pPr>
      <w:r>
        <w:rPr>
          <w:rFonts w:ascii="Arial" w:cs="Arial" w:eastAsia="Arial" w:hAnsi="Arial"/>
          <w:sz w:val="20"/>
          <w:szCs w:val="20"/>
          <w:b w:val="1"/>
          <w:bCs w:val="1"/>
          <w:color w:val="auto"/>
        </w:rPr>
        <w:t xml:space="preserve">empty string </w:t>
      </w:r>
      <w:r>
        <w:rPr>
          <w:rFonts w:ascii="Arial" w:cs="Arial" w:eastAsia="Arial" w:hAnsi="Arial"/>
          <w:sz w:val="20"/>
          <w:szCs w:val="20"/>
          <w:color w:val="auto"/>
        </w:rPr>
        <w:t>A string with no characters and length 0, represented by two quo-tation marks.</w:t>
      </w:r>
    </w:p>
    <w:p>
      <w:pPr>
        <w:spacing w:after="0" w:line="200" w:lineRule="exact"/>
        <w:rPr>
          <w:sz w:val="20"/>
          <w:szCs w:val="20"/>
          <w:color w:val="auto"/>
        </w:rPr>
      </w:pPr>
    </w:p>
    <w:p>
      <w:pPr>
        <w:spacing w:after="0" w:line="266" w:lineRule="exact"/>
        <w:rPr>
          <w:sz w:val="20"/>
          <w:szCs w:val="20"/>
          <w:color w:val="auto"/>
        </w:rPr>
      </w:pPr>
    </w:p>
    <w:p>
      <w:pPr>
        <w:jc w:val="both"/>
        <w:ind w:left="520" w:right="334" w:hanging="497"/>
        <w:spacing w:after="0" w:line="234" w:lineRule="auto"/>
        <w:rPr>
          <w:sz w:val="20"/>
          <w:szCs w:val="20"/>
          <w:color w:val="auto"/>
        </w:rPr>
      </w:pPr>
      <w:r>
        <w:rPr>
          <w:rFonts w:ascii="Arial" w:cs="Arial" w:eastAsia="Arial" w:hAnsi="Arial"/>
          <w:sz w:val="20"/>
          <w:szCs w:val="20"/>
          <w:b w:val="1"/>
          <w:bCs w:val="1"/>
          <w:color w:val="auto"/>
        </w:rPr>
        <w:t xml:space="preserve">format operator </w:t>
      </w:r>
      <w:r>
        <w:rPr>
          <w:rFonts w:ascii="Arial" w:cs="Arial" w:eastAsia="Arial" w:hAnsi="Arial"/>
          <w:sz w:val="20"/>
          <w:szCs w:val="20"/>
          <w:color w:val="auto"/>
        </w:rPr>
        <w:t>An operator,</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w:t>
      </w:r>
      <w:r>
        <w:rPr>
          <w:rFonts w:ascii="Arial" w:cs="Arial" w:eastAsia="Arial" w:hAnsi="Arial"/>
          <w:sz w:val="20"/>
          <w:szCs w:val="20"/>
          <w:color w:val="auto"/>
        </w:rPr>
        <w:t>, that takes a format string and a tuple and gen-erates a string that includes the elements of the tuple formatted as specified by the format string.</w:t>
      </w:r>
    </w:p>
    <w:p>
      <w:pPr>
        <w:sectPr>
          <w:pgSz w:w="9820" w:h="14198" w:orient="portrait"/>
          <w:cols w:equalWidth="0" w:num="1">
            <w:col w:w="7494"/>
          </w:cols>
          <w:pgMar w:left="880" w:top="357" w:right="1440" w:bottom="533" w:gutter="0" w:footer="0" w:header="0"/>
        </w:sectPr>
      </w:pPr>
    </w:p>
    <w:bookmarkStart w:id="88" w:name="page89"/>
    <w:bookmarkEnd w:id="88"/>
    <w:tbl>
      <w:tblPr>
        <w:tblLayout w:type="fixed"/>
        <w:tblInd w:w="360" w:type="dxa"/>
        <w:tblCellMar>
          <w:top w:w="0" w:type="dxa"/>
          <w:left w:w="0" w:type="dxa"/>
          <w:bottom w:w="0" w:type="dxa"/>
          <w:right w:w="0" w:type="dxa"/>
        </w:tblCellMar>
      </w:tblPr>
      <w:tr>
        <w:trPr>
          <w:trHeight w:val="230"/>
        </w:trPr>
        <w:tc>
          <w:tcPr>
            <w:tcW w:w="42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6.13.   GLOSSARY</w:t>
            </w:r>
          </w:p>
        </w:tc>
        <w:tc>
          <w:tcPr>
            <w:tcW w:w="2840" w:type="dxa"/>
            <w:vAlign w:val="bottom"/>
          </w:tcPr>
          <w:p>
            <w:pPr>
              <w:jc w:val="right"/>
              <w:spacing w:after="0"/>
              <w:rPr>
                <w:sz w:val="20"/>
                <w:szCs w:val="20"/>
                <w:color w:val="auto"/>
              </w:rPr>
            </w:pPr>
            <w:r>
              <w:rPr>
                <w:rFonts w:ascii="Arial" w:cs="Arial" w:eastAsia="Arial" w:hAnsi="Arial"/>
                <w:sz w:val="20"/>
                <w:szCs w:val="20"/>
                <w:color w:val="auto"/>
              </w:rPr>
              <w:t>77</w:t>
            </w:r>
          </w:p>
        </w:tc>
      </w:tr>
    </w:tbl>
    <w:p>
      <w:pPr>
        <w:spacing w:after="0" w:line="362" w:lineRule="exact"/>
        <w:rPr>
          <w:sz w:val="20"/>
          <w:szCs w:val="20"/>
          <w:color w:val="auto"/>
        </w:rPr>
      </w:pPr>
    </w:p>
    <w:p>
      <w:pPr>
        <w:ind w:left="860" w:right="20" w:hanging="497"/>
        <w:spacing w:after="0" w:line="227" w:lineRule="auto"/>
        <w:rPr>
          <w:sz w:val="20"/>
          <w:szCs w:val="20"/>
          <w:color w:val="auto"/>
        </w:rPr>
      </w:pPr>
      <w:r>
        <w:rPr>
          <w:rFonts w:ascii="Arial" w:cs="Arial" w:eastAsia="Arial" w:hAnsi="Arial"/>
          <w:sz w:val="20"/>
          <w:szCs w:val="20"/>
          <w:b w:val="1"/>
          <w:bCs w:val="1"/>
          <w:color w:val="auto"/>
        </w:rPr>
        <w:t xml:space="preserve">format sequence </w:t>
      </w:r>
      <w:r>
        <w:rPr>
          <w:rFonts w:ascii="Arial" w:cs="Arial" w:eastAsia="Arial" w:hAnsi="Arial"/>
          <w:sz w:val="20"/>
          <w:szCs w:val="20"/>
          <w:color w:val="auto"/>
        </w:rPr>
        <w:t>A sequence of characters in a format string, like</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%d</w:t>
      </w:r>
      <w:r>
        <w:rPr>
          <w:rFonts w:ascii="Arial" w:cs="Arial" w:eastAsia="Arial" w:hAnsi="Arial"/>
          <w:sz w:val="20"/>
          <w:szCs w:val="20"/>
          <w:color w:val="auto"/>
        </w:rPr>
        <w:t>, that spec-ifies how a value should be formatted.</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60" w:right="40" w:hanging="497"/>
        <w:spacing w:after="0" w:line="227" w:lineRule="auto"/>
        <w:rPr>
          <w:sz w:val="20"/>
          <w:szCs w:val="20"/>
          <w:color w:val="auto"/>
        </w:rPr>
      </w:pPr>
      <w:r>
        <w:rPr>
          <w:rFonts w:ascii="Arial" w:cs="Arial" w:eastAsia="Arial" w:hAnsi="Arial"/>
          <w:sz w:val="20"/>
          <w:szCs w:val="20"/>
          <w:b w:val="1"/>
          <w:bCs w:val="1"/>
          <w:color w:val="auto"/>
        </w:rPr>
        <w:t xml:space="preserve">format string </w:t>
      </w:r>
      <w:r>
        <w:rPr>
          <w:rFonts w:ascii="Arial" w:cs="Arial" w:eastAsia="Arial" w:hAnsi="Arial"/>
          <w:sz w:val="20"/>
          <w:szCs w:val="20"/>
          <w:color w:val="auto"/>
        </w:rPr>
        <w:t>A string, used with the format operator, that contains format</w:t>
      </w:r>
      <w:r>
        <w:rPr>
          <w:rFonts w:ascii="Arial" w:cs="Arial" w:eastAsia="Arial" w:hAnsi="Arial"/>
          <w:sz w:val="20"/>
          <w:szCs w:val="20"/>
          <w:b w:val="1"/>
          <w:bCs w:val="1"/>
          <w:color w:val="auto"/>
        </w:rPr>
        <w:t xml:space="preserve"> </w:t>
      </w:r>
      <w:r>
        <w:rPr>
          <w:rFonts w:ascii="Arial" w:cs="Arial" w:eastAsia="Arial" w:hAnsi="Arial"/>
          <w:sz w:val="20"/>
          <w:szCs w:val="20"/>
          <w:color w:val="auto"/>
        </w:rPr>
        <w:t>sequences.</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flag  </w:t>
      </w:r>
      <w:r>
        <w:rPr>
          <w:rFonts w:ascii="Arial" w:cs="Arial" w:eastAsia="Arial" w:hAnsi="Arial"/>
          <w:sz w:val="20"/>
          <w:szCs w:val="20"/>
          <w:color w:val="auto"/>
        </w:rPr>
        <w:t>A boolean variable used to indicate whether a condition is true or false.</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invocation  </w:t>
      </w:r>
      <w:r>
        <w:rPr>
          <w:rFonts w:ascii="Arial" w:cs="Arial" w:eastAsia="Arial" w:hAnsi="Arial"/>
          <w:sz w:val="20"/>
          <w:szCs w:val="20"/>
          <w:color w:val="auto"/>
        </w:rPr>
        <w:t>A statement that calls a method.</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immutable  </w:t>
      </w:r>
      <w:r>
        <w:rPr>
          <w:rFonts w:ascii="Arial" w:cs="Arial" w:eastAsia="Arial" w:hAnsi="Arial"/>
          <w:sz w:val="20"/>
          <w:szCs w:val="20"/>
          <w:color w:val="auto"/>
        </w:rPr>
        <w:t>The property of a sequence whose items cannot be assigned.</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60" w:right="40" w:hanging="497"/>
        <w:spacing w:after="0" w:line="227" w:lineRule="auto"/>
        <w:rPr>
          <w:sz w:val="20"/>
          <w:szCs w:val="20"/>
          <w:color w:val="auto"/>
        </w:rPr>
      </w:pPr>
      <w:r>
        <w:rPr>
          <w:rFonts w:ascii="Arial" w:cs="Arial" w:eastAsia="Arial" w:hAnsi="Arial"/>
          <w:sz w:val="20"/>
          <w:szCs w:val="20"/>
          <w:b w:val="1"/>
          <w:bCs w:val="1"/>
          <w:color w:val="auto"/>
        </w:rPr>
        <w:t xml:space="preserve">index </w:t>
      </w:r>
      <w:r>
        <w:rPr>
          <w:rFonts w:ascii="Arial" w:cs="Arial" w:eastAsia="Arial" w:hAnsi="Arial"/>
          <w:sz w:val="20"/>
          <w:szCs w:val="20"/>
          <w:color w:val="auto"/>
        </w:rPr>
        <w:t>An integer value used to select an item in a sequence, such as a character</w:t>
      </w:r>
      <w:r>
        <w:rPr>
          <w:rFonts w:ascii="Arial" w:cs="Arial" w:eastAsia="Arial" w:hAnsi="Arial"/>
          <w:sz w:val="20"/>
          <w:szCs w:val="20"/>
          <w:b w:val="1"/>
          <w:bCs w:val="1"/>
          <w:color w:val="auto"/>
        </w:rPr>
        <w:t xml:space="preserve"> </w:t>
      </w:r>
      <w:r>
        <w:rPr>
          <w:rFonts w:ascii="Arial" w:cs="Arial" w:eastAsia="Arial" w:hAnsi="Arial"/>
          <w:sz w:val="20"/>
          <w:szCs w:val="20"/>
          <w:color w:val="auto"/>
        </w:rPr>
        <w:t>in a string.</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item  </w:t>
      </w:r>
      <w:r>
        <w:rPr>
          <w:rFonts w:ascii="Arial" w:cs="Arial" w:eastAsia="Arial" w:hAnsi="Arial"/>
          <w:sz w:val="20"/>
          <w:szCs w:val="20"/>
          <w:color w:val="auto"/>
        </w:rPr>
        <w:t>One of the values in a sequence.</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60"/>
        <w:spacing w:after="0"/>
        <w:rPr>
          <w:sz w:val="20"/>
          <w:szCs w:val="20"/>
          <w:color w:val="auto"/>
        </w:rPr>
      </w:pPr>
      <w:r>
        <w:rPr>
          <w:rFonts w:ascii="Arial" w:cs="Arial" w:eastAsia="Arial" w:hAnsi="Arial"/>
          <w:sz w:val="19"/>
          <w:szCs w:val="19"/>
          <w:b w:val="1"/>
          <w:bCs w:val="1"/>
          <w:color w:val="auto"/>
        </w:rPr>
        <w:t xml:space="preserve">method  </w:t>
      </w:r>
      <w:r>
        <w:rPr>
          <w:rFonts w:ascii="Arial" w:cs="Arial" w:eastAsia="Arial" w:hAnsi="Arial"/>
          <w:sz w:val="19"/>
          <w:szCs w:val="19"/>
          <w:color w:val="auto"/>
        </w:rPr>
        <w:t>A function that is associated with an object and called using dot notation.</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20" w:right="40" w:hanging="469"/>
        <w:spacing w:after="0"/>
        <w:rPr>
          <w:sz w:val="20"/>
          <w:szCs w:val="20"/>
          <w:color w:val="auto"/>
        </w:rPr>
      </w:pPr>
      <w:r>
        <w:rPr>
          <w:rFonts w:ascii="Arial" w:cs="Arial" w:eastAsia="Arial" w:hAnsi="Arial"/>
          <w:sz w:val="20"/>
          <w:szCs w:val="20"/>
          <w:b w:val="1"/>
          <w:bCs w:val="1"/>
          <w:color w:val="auto"/>
        </w:rPr>
        <w:t xml:space="preserve">object </w:t>
      </w:r>
      <w:r>
        <w:rPr>
          <w:rFonts w:ascii="Arial" w:cs="Arial" w:eastAsia="Arial" w:hAnsi="Arial"/>
          <w:sz w:val="20"/>
          <w:szCs w:val="20"/>
          <w:color w:val="auto"/>
        </w:rPr>
        <w:t>Something a variable can refer to.</w:t>
      </w:r>
      <w:r>
        <w:rPr>
          <w:sz w:val="20"/>
          <w:szCs w:val="20"/>
          <w:color w:val="auto"/>
        </w:rPr>
        <w:t xml:space="preserve"> </w:t>
      </w:r>
      <w:r>
        <w:rPr>
          <w:rFonts w:ascii="Arial" w:cs="Arial" w:eastAsia="Arial" w:hAnsi="Arial"/>
          <w:sz w:val="20"/>
          <w:szCs w:val="20"/>
          <w:color w:val="auto"/>
        </w:rPr>
        <w:t>For now, you can use “object” and “value” interchangeably.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search  </w:t>
      </w:r>
      <w:r>
        <w:rPr>
          <w:rFonts w:ascii="Arial" w:cs="Arial" w:eastAsia="Arial" w:hAnsi="Arial"/>
          <w:sz w:val="20"/>
          <w:szCs w:val="20"/>
          <w:color w:val="auto"/>
        </w:rPr>
        <w:t>A pattern of traversal that stops when it finds what it is looking for.</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60" w:right="40" w:hanging="497"/>
        <w:spacing w:after="0" w:line="227" w:lineRule="auto"/>
        <w:rPr>
          <w:sz w:val="20"/>
          <w:szCs w:val="20"/>
          <w:color w:val="auto"/>
        </w:rPr>
      </w:pPr>
      <w:r>
        <w:rPr>
          <w:rFonts w:ascii="Arial" w:cs="Arial" w:eastAsia="Arial" w:hAnsi="Arial"/>
          <w:sz w:val="20"/>
          <w:szCs w:val="20"/>
          <w:b w:val="1"/>
          <w:bCs w:val="1"/>
          <w:color w:val="auto"/>
        </w:rPr>
        <w:t xml:space="preserve">sequence </w:t>
      </w:r>
      <w:r>
        <w:rPr>
          <w:rFonts w:ascii="Arial" w:cs="Arial" w:eastAsia="Arial" w:hAnsi="Arial"/>
          <w:sz w:val="20"/>
          <w:szCs w:val="20"/>
          <w:color w:val="auto"/>
        </w:rPr>
        <w:t>An ordered set; that is, a set of values where each value is identified by</w:t>
      </w:r>
      <w:r>
        <w:rPr>
          <w:rFonts w:ascii="Arial" w:cs="Arial" w:eastAsia="Arial" w:hAnsi="Arial"/>
          <w:sz w:val="20"/>
          <w:szCs w:val="20"/>
          <w:b w:val="1"/>
          <w:bCs w:val="1"/>
          <w:color w:val="auto"/>
        </w:rPr>
        <w:t xml:space="preserve"> </w:t>
      </w:r>
      <w:r>
        <w:rPr>
          <w:rFonts w:ascii="Arial" w:cs="Arial" w:eastAsia="Arial" w:hAnsi="Arial"/>
          <w:sz w:val="20"/>
          <w:szCs w:val="20"/>
          <w:color w:val="auto"/>
        </w:rPr>
        <w:t>an integer index.</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slice  </w:t>
      </w:r>
      <w:r>
        <w:rPr>
          <w:rFonts w:ascii="Arial" w:cs="Arial" w:eastAsia="Arial" w:hAnsi="Arial"/>
          <w:sz w:val="20"/>
          <w:szCs w:val="20"/>
          <w:color w:val="auto"/>
        </w:rPr>
        <w:t>A part of a string specified by a range of indices.</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860" w:right="20" w:hanging="497"/>
        <w:spacing w:after="0" w:line="227" w:lineRule="auto"/>
        <w:rPr>
          <w:sz w:val="20"/>
          <w:szCs w:val="20"/>
          <w:color w:val="auto"/>
        </w:rPr>
      </w:pPr>
      <w:r>
        <w:rPr>
          <w:rFonts w:ascii="Arial" w:cs="Arial" w:eastAsia="Arial" w:hAnsi="Arial"/>
          <w:sz w:val="20"/>
          <w:szCs w:val="20"/>
          <w:b w:val="1"/>
          <w:bCs w:val="1"/>
          <w:color w:val="auto"/>
        </w:rPr>
        <w:t xml:space="preserve">traverse </w:t>
      </w:r>
      <w:r>
        <w:rPr>
          <w:rFonts w:ascii="Arial" w:cs="Arial" w:eastAsia="Arial" w:hAnsi="Arial"/>
          <w:sz w:val="20"/>
          <w:szCs w:val="20"/>
          <w:color w:val="auto"/>
        </w:rPr>
        <w:t>To iterate through the items in a sequence, performing a similar opera-tion on each.</w:t>
      </w:r>
    </w:p>
    <w:p>
      <w:pPr>
        <w:sectPr>
          <w:pgSz w:w="9820" w:h="14198" w:orient="portrait"/>
          <w:cols w:equalWidth="0" w:num="1">
            <w:col w:w="7520"/>
          </w:cols>
          <w:pgMar w:left="1440" w:top="358" w:right="854" w:bottom="769" w:gutter="0" w:footer="0" w:header="0"/>
        </w:sectPr>
      </w:pPr>
    </w:p>
    <w:bookmarkStart w:id="89" w:name="page90"/>
    <w:bookmarkEnd w:id="89"/>
    <w:p>
      <w:pPr>
        <w:spacing w:after="0"/>
        <w:tabs>
          <w:tab w:leader="none" w:pos="4820" w:val="left"/>
          <w:tab w:leader="none" w:pos="6200" w:val="left"/>
        </w:tabs>
        <w:rPr>
          <w:sz w:val="20"/>
          <w:szCs w:val="20"/>
          <w:color w:val="auto"/>
        </w:rPr>
      </w:pPr>
      <w:r>
        <w:rPr>
          <w:rFonts w:ascii="Arial" w:cs="Arial" w:eastAsia="Arial" w:hAnsi="Arial"/>
          <w:sz w:val="20"/>
          <w:szCs w:val="20"/>
          <w:color w:val="auto"/>
        </w:rPr>
        <w:t>78</w:t>
      </w:r>
      <w:r>
        <w:rPr>
          <w:sz w:val="20"/>
          <w:szCs w:val="20"/>
          <w:color w:val="auto"/>
        </w:rPr>
        <w:tab/>
      </w:r>
      <w:r>
        <w:rPr>
          <w:rFonts w:ascii="Times New Roman" w:cs="Times New Roman" w:eastAsia="Times New Roman" w:hAnsi="Times New Roman"/>
          <w:sz w:val="20"/>
          <w:szCs w:val="20"/>
          <w:i w:val="1"/>
          <w:iCs w:val="1"/>
          <w:color w:val="auto"/>
        </w:rPr>
        <w:t>CHAPTER 6.</w:t>
        <w:tab/>
        <w:t>STRINGS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6.14</w:t>
        <w:tab/>
        <w:t>Exercises</w:t>
      </w:r>
    </w:p>
    <w:p>
      <w:pPr>
        <w:spacing w:after="0" w:line="304" w:lineRule="exact"/>
        <w:rPr>
          <w:sz w:val="20"/>
          <w:szCs w:val="20"/>
          <w:color w:val="auto"/>
        </w:rPr>
      </w:pPr>
    </w:p>
    <w:p>
      <w:pPr>
        <w:spacing w:after="0"/>
        <w:rPr>
          <w:sz w:val="20"/>
          <w:szCs w:val="20"/>
          <w:color w:val="auto"/>
        </w:rPr>
      </w:pPr>
      <w:r>
        <w:rPr>
          <w:rFonts w:ascii="Arial" w:cs="Arial" w:eastAsia="Arial" w:hAnsi="Arial"/>
          <w:sz w:val="20"/>
          <w:szCs w:val="20"/>
          <w:color w:val="auto"/>
        </w:rPr>
        <w:t>Exercise 5: Take the following Python code that stores a string:‘</w:t>
      </w:r>
    </w:p>
    <w:p>
      <w:pPr>
        <w:spacing w:after="0" w:line="12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str  =  ’X-DSPAM-Confidence:</w:t>
      </w:r>
      <w:r>
        <w:rPr>
          <w:rFonts w:ascii="Times New Roman" w:cs="Times New Roman" w:eastAsia="Times New Roman" w:hAnsi="Times New Roman"/>
          <w:sz w:val="20"/>
          <w:szCs w:val="20"/>
          <w:b w:val="1"/>
          <w:bCs w:val="1"/>
          <w:color w:val="auto"/>
        </w:rPr>
        <w:t>0.8475</w:t>
      </w:r>
      <w:r>
        <w:rPr>
          <w:rFonts w:ascii="Times New Roman" w:cs="Times New Roman" w:eastAsia="Times New Roman" w:hAnsi="Times New Roman"/>
          <w:sz w:val="20"/>
          <w:szCs w:val="20"/>
          <w:color w:val="auto"/>
        </w:rPr>
        <w:t>’</w:t>
      </w:r>
    </w:p>
    <w:p>
      <w:pPr>
        <w:spacing w:after="0" w:line="165" w:lineRule="exact"/>
        <w:rPr>
          <w:sz w:val="20"/>
          <w:szCs w:val="20"/>
          <w:color w:val="auto"/>
        </w:rPr>
      </w:pPr>
    </w:p>
    <w:p>
      <w:pPr>
        <w:jc w:val="both"/>
        <w:ind w:right="354"/>
        <w:spacing w:after="0" w:line="234" w:lineRule="auto"/>
        <w:rPr>
          <w:sz w:val="20"/>
          <w:szCs w:val="20"/>
          <w:color w:val="auto"/>
        </w:rPr>
      </w:pPr>
      <w:r>
        <w:rPr>
          <w:rFonts w:ascii="Arial" w:cs="Arial" w:eastAsia="Arial" w:hAnsi="Arial"/>
          <w:sz w:val="20"/>
          <w:szCs w:val="20"/>
          <w:color w:val="auto"/>
        </w:rPr>
        <w:t xml:space="preserve">Use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and string slicing to extract the portion of the string after the colon character and then use the </w:t>
      </w:r>
      <w:r>
        <w:rPr>
          <w:rFonts w:ascii="Times New Roman" w:cs="Times New Roman" w:eastAsia="Times New Roman" w:hAnsi="Times New Roman"/>
          <w:sz w:val="20"/>
          <w:szCs w:val="20"/>
          <w:color w:val="auto"/>
        </w:rPr>
        <w:t>float</w:t>
      </w:r>
      <w:r>
        <w:rPr>
          <w:rFonts w:ascii="Arial" w:cs="Arial" w:eastAsia="Arial" w:hAnsi="Arial"/>
          <w:sz w:val="20"/>
          <w:szCs w:val="20"/>
          <w:color w:val="auto"/>
        </w:rPr>
        <w:t xml:space="preserve"> function to convert the extracted string into a floating point number.</w:t>
      </w:r>
    </w:p>
    <w:p>
      <w:pPr>
        <w:spacing w:after="0" w:line="130" w:lineRule="exact"/>
        <w:rPr>
          <w:sz w:val="20"/>
          <w:szCs w:val="20"/>
          <w:color w:val="auto"/>
        </w:rPr>
      </w:pPr>
    </w:p>
    <w:p>
      <w:pPr>
        <w:spacing w:after="0"/>
        <w:rPr>
          <w:sz w:val="20"/>
          <w:szCs w:val="20"/>
          <w:color w:val="auto"/>
        </w:rPr>
      </w:pPr>
      <w:r>
        <w:rPr>
          <w:rFonts w:ascii="Arial" w:cs="Arial" w:eastAsia="Arial" w:hAnsi="Arial"/>
          <w:sz w:val="20"/>
          <w:szCs w:val="20"/>
          <w:color w:val="auto"/>
        </w:rPr>
        <w:t>Exercise 6:</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color w:val="auto"/>
        </w:rPr>
        <w:t>Read the documentation of the string methods at</w:t>
      </w:r>
    </w:p>
    <w:p>
      <w:pPr>
        <w:spacing w:after="0" w:line="129" w:lineRule="exact"/>
        <w:rPr>
          <w:sz w:val="20"/>
          <w:szCs w:val="20"/>
          <w:color w:val="auto"/>
        </w:rPr>
      </w:pPr>
    </w:p>
    <w:p>
      <w:pPr>
        <w:spacing w:after="0"/>
        <w:rPr>
          <w:rFonts w:ascii="Arial" w:cs="Arial" w:eastAsia="Arial" w:hAnsi="Arial"/>
          <w:sz w:val="20"/>
          <w:szCs w:val="20"/>
          <w:color w:val="0000FF"/>
        </w:rPr>
      </w:pPr>
      <w:hyperlink r:id="rId34">
        <w:r>
          <w:rPr>
            <w:rFonts w:ascii="Arial" w:cs="Arial" w:eastAsia="Arial" w:hAnsi="Arial"/>
            <w:sz w:val="20"/>
            <w:szCs w:val="20"/>
            <w:color w:val="0000FF"/>
          </w:rPr>
          <w:t>https://docs.python.org/3.5/library/stdtypes.html#string-methods</w:t>
        </w:r>
      </w:hyperlink>
    </w:p>
    <w:p>
      <w:pPr>
        <w:spacing w:after="0" w:line="161" w:lineRule="exact"/>
        <w:rPr>
          <w:sz w:val="20"/>
          <w:szCs w:val="20"/>
          <w:color w:val="auto"/>
        </w:rPr>
      </w:pPr>
    </w:p>
    <w:p>
      <w:pPr>
        <w:jc w:val="both"/>
        <w:ind w:right="354" w:hanging="7"/>
        <w:spacing w:after="0" w:line="227" w:lineRule="auto"/>
        <w:rPr>
          <w:sz w:val="20"/>
          <w:szCs w:val="20"/>
          <w:color w:val="auto"/>
        </w:rPr>
      </w:pPr>
      <w:r>
        <w:rPr>
          <w:rFonts w:ascii="Arial" w:cs="Arial" w:eastAsia="Arial" w:hAnsi="Arial"/>
          <w:sz w:val="20"/>
          <w:szCs w:val="20"/>
          <w:color w:val="auto"/>
        </w:rPr>
        <w:t xml:space="preserve">You might want to experiment with some of them to make sure you understand how they work. </w:t>
      </w:r>
      <w:r>
        <w:rPr>
          <w:rFonts w:ascii="Times New Roman" w:cs="Times New Roman" w:eastAsia="Times New Roman" w:hAnsi="Times New Roman"/>
          <w:sz w:val="20"/>
          <w:szCs w:val="20"/>
          <w:color w:val="auto"/>
        </w:rPr>
        <w:t>strip</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replace</w:t>
      </w:r>
      <w:r>
        <w:rPr>
          <w:rFonts w:ascii="Arial" w:cs="Arial" w:eastAsia="Arial" w:hAnsi="Arial"/>
          <w:sz w:val="20"/>
          <w:szCs w:val="20"/>
          <w:color w:val="auto"/>
        </w:rPr>
        <w:t xml:space="preserve"> are particularly useful.</w:t>
      </w:r>
    </w:p>
    <w:p>
      <w:pPr>
        <w:spacing w:after="0" w:line="162"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The documentation uses a syntax that might be confusing.</w:t>
      </w:r>
      <w:r>
        <w:rPr>
          <w:sz w:val="20"/>
          <w:szCs w:val="20"/>
          <w:color w:val="auto"/>
        </w:rPr>
        <w:t xml:space="preserve"> </w:t>
      </w:r>
      <w:r>
        <w:rPr>
          <w:rFonts w:ascii="Arial" w:cs="Arial" w:eastAsia="Arial" w:hAnsi="Arial"/>
          <w:sz w:val="20"/>
          <w:szCs w:val="20"/>
          <w:color w:val="auto"/>
        </w:rPr>
        <w:t xml:space="preserve">For example, in </w:t>
      </w:r>
      <w:r>
        <w:rPr>
          <w:rFonts w:ascii="Times New Roman" w:cs="Times New Roman" w:eastAsia="Times New Roman" w:hAnsi="Times New Roman"/>
          <w:sz w:val="20"/>
          <w:szCs w:val="20"/>
          <w:color w:val="auto"/>
        </w:rPr>
        <w:t>find(sub[, start[, end]])</w:t>
      </w:r>
      <w:r>
        <w:rPr>
          <w:rFonts w:ascii="Arial" w:cs="Arial" w:eastAsia="Arial" w:hAnsi="Arial"/>
          <w:sz w:val="20"/>
          <w:szCs w:val="20"/>
          <w:color w:val="auto"/>
        </w:rPr>
        <w:t>, the brackets indicate optional arguments. So</w:t>
      </w:r>
      <w:r>
        <w:rPr>
          <w:rFonts w:ascii="Times New Roman" w:cs="Times New Roman" w:eastAsia="Times New Roman" w:hAnsi="Times New Roman"/>
          <w:sz w:val="20"/>
          <w:szCs w:val="20"/>
          <w:color w:val="auto"/>
        </w:rPr>
        <w:t xml:space="preserve"> sub </w:t>
      </w:r>
      <w:r>
        <w:rPr>
          <w:rFonts w:ascii="Arial" w:cs="Arial" w:eastAsia="Arial" w:hAnsi="Arial"/>
          <w:sz w:val="20"/>
          <w:szCs w:val="20"/>
          <w:color w:val="auto"/>
        </w:rPr>
        <w:t xml:space="preserve">is required, but </w:t>
      </w:r>
      <w:r>
        <w:rPr>
          <w:rFonts w:ascii="Times New Roman" w:cs="Times New Roman" w:eastAsia="Times New Roman" w:hAnsi="Times New Roman"/>
          <w:sz w:val="20"/>
          <w:szCs w:val="20"/>
          <w:color w:val="auto"/>
        </w:rPr>
        <w:t>start</w:t>
      </w:r>
      <w:r>
        <w:rPr>
          <w:rFonts w:ascii="Arial" w:cs="Arial" w:eastAsia="Arial" w:hAnsi="Arial"/>
          <w:sz w:val="20"/>
          <w:szCs w:val="20"/>
          <w:color w:val="auto"/>
        </w:rPr>
        <w:t xml:space="preserve"> is optional, and if you include </w:t>
      </w:r>
      <w:r>
        <w:rPr>
          <w:rFonts w:ascii="Times New Roman" w:cs="Times New Roman" w:eastAsia="Times New Roman" w:hAnsi="Times New Roman"/>
          <w:sz w:val="20"/>
          <w:szCs w:val="20"/>
          <w:color w:val="auto"/>
        </w:rPr>
        <w:t>start</w:t>
      </w:r>
      <w:r>
        <w:rPr>
          <w:rFonts w:ascii="Arial" w:cs="Arial" w:eastAsia="Arial" w:hAnsi="Arial"/>
          <w:sz w:val="20"/>
          <w:szCs w:val="20"/>
          <w:color w:val="auto"/>
        </w:rPr>
        <w:t xml:space="preserve">, then </w:t>
      </w:r>
      <w:r>
        <w:rPr>
          <w:rFonts w:ascii="Times New Roman" w:cs="Times New Roman" w:eastAsia="Times New Roman" w:hAnsi="Times New Roman"/>
          <w:sz w:val="20"/>
          <w:szCs w:val="20"/>
          <w:color w:val="auto"/>
        </w:rPr>
        <w:t>end</w:t>
      </w:r>
      <w:r>
        <w:rPr>
          <w:rFonts w:ascii="Arial" w:cs="Arial" w:eastAsia="Arial" w:hAnsi="Arial"/>
          <w:sz w:val="20"/>
          <w:szCs w:val="20"/>
          <w:color w:val="auto"/>
        </w:rPr>
        <w:t xml:space="preserve"> is optional.</w:t>
      </w:r>
    </w:p>
    <w:p>
      <w:pPr>
        <w:sectPr>
          <w:pgSz w:w="9820" w:h="14198" w:orient="portrait"/>
          <w:cols w:equalWidth="0" w:num="1">
            <w:col w:w="7474"/>
          </w:cols>
          <w:pgMar w:left="900" w:top="357" w:right="1440" w:bottom="1440" w:gutter="0" w:footer="0" w:header="0"/>
        </w:sectPr>
      </w:pPr>
    </w:p>
    <w:bookmarkStart w:id="90" w:name="page91"/>
    <w:bookmarkEnd w:id="9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7</w:t>
      </w:r>
    </w:p>
    <w:p>
      <w:pPr>
        <w:spacing w:after="0" w:line="200" w:lineRule="exact"/>
        <w:rPr>
          <w:sz w:val="20"/>
          <w:szCs w:val="20"/>
          <w:color w:val="auto"/>
        </w:rPr>
      </w:pPr>
    </w:p>
    <w:p>
      <w:pPr>
        <w:spacing w:after="0" w:line="37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Files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7.1</w:t>
        <w:tab/>
        <w:t>Persistence</w:t>
      </w:r>
    </w:p>
    <w:p>
      <w:pPr>
        <w:spacing w:after="0" w:line="354" w:lineRule="exact"/>
        <w:rPr>
          <w:sz w:val="20"/>
          <w:szCs w:val="20"/>
          <w:color w:val="auto"/>
        </w:rPr>
      </w:pPr>
    </w:p>
    <w:p>
      <w:pPr>
        <w:jc w:val="both"/>
        <w:ind w:left="340" w:firstLine="28"/>
        <w:spacing w:after="0" w:line="188" w:lineRule="auto"/>
        <w:rPr>
          <w:sz w:val="20"/>
          <w:szCs w:val="20"/>
          <w:color w:val="auto"/>
        </w:rPr>
      </w:pPr>
      <w:r>
        <w:rPr>
          <w:rFonts w:ascii="Gabriola" w:cs="Gabriola" w:eastAsia="Gabriola" w:hAnsi="Gabriola"/>
          <w:sz w:val="20"/>
          <w:szCs w:val="20"/>
          <w:color w:val="auto"/>
        </w:rPr>
        <w:t xml:space="preserve">So far, we have learned how to write programs and communicate our intentions to the </w:t>
      </w:r>
      <w:r>
        <w:rPr>
          <w:rFonts w:ascii="Arial" w:cs="Arial" w:eastAsia="Arial" w:hAnsi="Arial"/>
          <w:sz w:val="20"/>
          <w:szCs w:val="20"/>
          <w:b w:val="1"/>
          <w:bCs w:val="1"/>
          <w:i w:val="1"/>
          <w:iCs w:val="1"/>
          <w:color w:val="auto"/>
        </w:rPr>
        <w:t>Central Processing Unit</w:t>
      </w:r>
      <w:r>
        <w:rPr>
          <w:rFonts w:ascii="Gabriola" w:cs="Gabriola" w:eastAsia="Gabriola" w:hAnsi="Gabriola"/>
          <w:sz w:val="20"/>
          <w:szCs w:val="20"/>
          <w:color w:val="auto"/>
        </w:rPr>
        <w:t xml:space="preserve"> using conditional execution, functions, and iterations. We have learned how to create and use data structures in the </w:t>
      </w:r>
      <w:r>
        <w:rPr>
          <w:rFonts w:ascii="Arial" w:cs="Arial" w:eastAsia="Arial" w:hAnsi="Arial"/>
          <w:sz w:val="20"/>
          <w:szCs w:val="20"/>
          <w:b w:val="1"/>
          <w:bCs w:val="1"/>
          <w:i w:val="1"/>
          <w:iCs w:val="1"/>
          <w:color w:val="auto"/>
        </w:rPr>
        <w:t>Main Memory</w:t>
      </w:r>
      <w:r>
        <w:rPr>
          <w:rFonts w:ascii="Gabriola" w:cs="Gabriola" w:eastAsia="Gabriola" w:hAnsi="Gabriola"/>
          <w:sz w:val="20"/>
          <w:szCs w:val="20"/>
          <w:color w:val="auto"/>
        </w:rPr>
        <w:t>. The CPU and memory are where our software works and runs. It is where all of the “thinking” happens.</w:t>
      </w:r>
    </w:p>
    <w:p>
      <w:pPr>
        <w:spacing w:after="0" w:line="173" w:lineRule="exact"/>
        <w:rPr>
          <w:sz w:val="20"/>
          <w:szCs w:val="20"/>
          <w:color w:val="auto"/>
        </w:rPr>
      </w:pPr>
    </w:p>
    <w:p>
      <w:pPr>
        <w:jc w:val="both"/>
        <w:ind w:left="360" w:right="40"/>
        <w:spacing w:after="0" w:line="231" w:lineRule="auto"/>
        <w:rPr>
          <w:sz w:val="20"/>
          <w:szCs w:val="20"/>
          <w:color w:val="auto"/>
        </w:rPr>
      </w:pPr>
      <w:r>
        <w:rPr>
          <w:rFonts w:ascii="Gabriola" w:cs="Gabriola" w:eastAsia="Gabriola" w:hAnsi="Gabriola"/>
          <w:sz w:val="19"/>
          <w:szCs w:val="19"/>
          <w:color w:val="auto"/>
        </w:rPr>
        <w:t>But if you recall from our hardware architecture discussions, once the power is turned oﬀ, anything stored in either the CPU or main memory is erased. So up to now, our programs have just been transient fun exercises to learn Python.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580390</wp:posOffset>
            </wp:positionH>
            <wp:positionV relativeFrom="paragraph">
              <wp:posOffset>154940</wp:posOffset>
            </wp:positionV>
            <wp:extent cx="3825240" cy="22733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3825240" cy="2273300"/>
                    </a:xfrm>
                    <a:prstGeom prst="rect">
                      <a:avLst/>
                    </a:prstGeom>
                    <a:noFill/>
                  </pic:spPr>
                </pic:pic>
              </a:graphicData>
            </a:graphic>
          </wp:anchor>
        </w:drawing>
      </w:r>
    </w:p>
    <w:p>
      <w:pPr>
        <w:spacing w:after="0" w:line="369" w:lineRule="exact"/>
        <w:rPr>
          <w:sz w:val="20"/>
          <w:szCs w:val="20"/>
          <w:color w:val="auto"/>
        </w:rPr>
      </w:pPr>
    </w:p>
    <w:tbl>
      <w:tblPr>
        <w:tblLayout w:type="fixed"/>
        <w:tblInd w:w="1200" w:type="dxa"/>
        <w:tblCellMar>
          <w:top w:w="0" w:type="dxa"/>
          <w:left w:w="0" w:type="dxa"/>
          <w:bottom w:w="0" w:type="dxa"/>
          <w:right w:w="0" w:type="dxa"/>
        </w:tblCellMar>
      </w:tblPr>
      <w:tr>
        <w:trPr>
          <w:trHeight w:val="253"/>
        </w:trPr>
        <w:tc>
          <w:tcPr>
            <w:tcW w:w="1260" w:type="dxa"/>
            <w:vAlign w:val="bottom"/>
          </w:tcPr>
          <w:p>
            <w:pPr>
              <w:spacing w:after="0"/>
              <w:rPr>
                <w:sz w:val="22"/>
                <w:szCs w:val="22"/>
                <w:color w:val="auto"/>
              </w:rPr>
            </w:pPr>
          </w:p>
        </w:tc>
        <w:tc>
          <w:tcPr>
            <w:tcW w:w="1980" w:type="dxa"/>
            <w:vAlign w:val="bottom"/>
          </w:tcPr>
          <w:p>
            <w:pPr>
              <w:spacing w:after="0"/>
              <w:rPr>
                <w:sz w:val="22"/>
                <w:szCs w:val="22"/>
                <w:color w:val="auto"/>
              </w:rPr>
            </w:pPr>
          </w:p>
        </w:tc>
        <w:tc>
          <w:tcPr>
            <w:tcW w:w="2000" w:type="dxa"/>
            <w:vAlign w:val="bottom"/>
          </w:tcPr>
          <w:p>
            <w:pPr>
              <w:jc w:val="center"/>
              <w:ind w:right="951"/>
              <w:spacing w:after="0"/>
              <w:rPr>
                <w:sz w:val="20"/>
                <w:szCs w:val="20"/>
                <w:color w:val="auto"/>
              </w:rPr>
            </w:pPr>
            <w:r>
              <w:rPr>
                <w:rFonts w:ascii="Arial" w:cs="Arial" w:eastAsia="Arial" w:hAnsi="Arial"/>
                <w:sz w:val="22"/>
                <w:szCs w:val="22"/>
                <w:color w:val="auto"/>
                <w:w w:val="97"/>
              </w:rPr>
              <w:t>What</w:t>
            </w:r>
          </w:p>
        </w:tc>
        <w:tc>
          <w:tcPr>
            <w:tcW w:w="0" w:type="dxa"/>
            <w:vAlign w:val="bottom"/>
          </w:tcPr>
          <w:p>
            <w:pPr>
              <w:spacing w:after="0"/>
              <w:rPr>
                <w:sz w:val="1"/>
                <w:szCs w:val="1"/>
                <w:color w:val="auto"/>
              </w:rPr>
            </w:pPr>
          </w:p>
        </w:tc>
      </w:tr>
      <w:tr>
        <w:trPr>
          <w:trHeight w:val="245"/>
        </w:trPr>
        <w:tc>
          <w:tcPr>
            <w:tcW w:w="1260" w:type="dxa"/>
            <w:vAlign w:val="bottom"/>
          </w:tcPr>
          <w:p>
            <w:pPr>
              <w:spacing w:after="0"/>
              <w:rPr>
                <w:sz w:val="21"/>
                <w:szCs w:val="21"/>
                <w:color w:val="auto"/>
              </w:rPr>
            </w:pPr>
          </w:p>
        </w:tc>
        <w:tc>
          <w:tcPr>
            <w:tcW w:w="1980" w:type="dxa"/>
            <w:vAlign w:val="bottom"/>
            <w:vMerge w:val="restart"/>
          </w:tcPr>
          <w:p>
            <w:pPr>
              <w:ind w:left="360"/>
              <w:spacing w:after="0"/>
              <w:rPr>
                <w:sz w:val="20"/>
                <w:szCs w:val="20"/>
                <w:color w:val="auto"/>
              </w:rPr>
            </w:pPr>
            <w:r>
              <w:rPr>
                <w:rFonts w:ascii="Arial" w:cs="Arial" w:eastAsia="Arial" w:hAnsi="Arial"/>
                <w:sz w:val="22"/>
                <w:szCs w:val="22"/>
                <w:color w:val="auto"/>
              </w:rPr>
              <w:t>Software</w:t>
            </w:r>
          </w:p>
        </w:tc>
        <w:tc>
          <w:tcPr>
            <w:tcW w:w="2000" w:type="dxa"/>
            <w:vAlign w:val="bottom"/>
          </w:tcPr>
          <w:p>
            <w:pPr>
              <w:jc w:val="center"/>
              <w:ind w:right="951"/>
              <w:spacing w:after="0" w:line="244" w:lineRule="exact"/>
              <w:rPr>
                <w:sz w:val="20"/>
                <w:szCs w:val="20"/>
                <w:color w:val="auto"/>
              </w:rPr>
            </w:pPr>
            <w:r>
              <w:rPr>
                <w:rFonts w:ascii="Arial" w:cs="Arial" w:eastAsia="Arial" w:hAnsi="Arial"/>
                <w:sz w:val="22"/>
                <w:szCs w:val="22"/>
                <w:color w:val="auto"/>
              </w:rPr>
              <w:t>Next?</w:t>
            </w:r>
          </w:p>
        </w:tc>
        <w:tc>
          <w:tcPr>
            <w:tcW w:w="0" w:type="dxa"/>
            <w:vAlign w:val="bottom"/>
          </w:tcPr>
          <w:p>
            <w:pPr>
              <w:spacing w:after="0"/>
              <w:rPr>
                <w:sz w:val="1"/>
                <w:szCs w:val="1"/>
                <w:color w:val="auto"/>
              </w:rPr>
            </w:pPr>
          </w:p>
        </w:tc>
      </w:tr>
      <w:tr>
        <w:trPr>
          <w:trHeight w:val="68"/>
        </w:trPr>
        <w:tc>
          <w:tcPr>
            <w:tcW w:w="1260" w:type="dxa"/>
            <w:vAlign w:val="bottom"/>
          </w:tcPr>
          <w:p>
            <w:pPr>
              <w:spacing w:after="0"/>
              <w:rPr>
                <w:sz w:val="5"/>
                <w:szCs w:val="5"/>
                <w:color w:val="auto"/>
              </w:rPr>
            </w:pPr>
          </w:p>
        </w:tc>
        <w:tc>
          <w:tcPr>
            <w:tcW w:w="1980" w:type="dxa"/>
            <w:vAlign w:val="bottom"/>
            <w:vMerge w:val="continue"/>
          </w:tcPr>
          <w:p>
            <w:pPr>
              <w:spacing w:after="0"/>
              <w:rPr>
                <w:sz w:val="5"/>
                <w:szCs w:val="5"/>
                <w:color w:val="auto"/>
              </w:rPr>
            </w:pPr>
          </w:p>
        </w:tc>
        <w:tc>
          <w:tcPr>
            <w:tcW w:w="20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43"/>
        </w:trPr>
        <w:tc>
          <w:tcPr>
            <w:tcW w:w="1260" w:type="dxa"/>
            <w:vAlign w:val="bottom"/>
          </w:tcPr>
          <w:p>
            <w:pPr>
              <w:jc w:val="center"/>
              <w:ind w:right="231"/>
              <w:spacing w:after="0"/>
              <w:rPr>
                <w:sz w:val="20"/>
                <w:szCs w:val="20"/>
                <w:color w:val="auto"/>
              </w:rPr>
            </w:pPr>
            <w:r>
              <w:rPr>
                <w:rFonts w:ascii="Arial" w:cs="Arial" w:eastAsia="Arial" w:hAnsi="Arial"/>
                <w:sz w:val="22"/>
                <w:szCs w:val="22"/>
                <w:color w:val="auto"/>
              </w:rPr>
              <w:t>Input and</w:t>
            </w:r>
          </w:p>
        </w:tc>
        <w:tc>
          <w:tcPr>
            <w:tcW w:w="1980" w:type="dxa"/>
            <w:vAlign w:val="bottom"/>
          </w:tcPr>
          <w:p>
            <w:pPr>
              <w:jc w:val="center"/>
              <w:ind w:left="451"/>
              <w:spacing w:after="0"/>
              <w:rPr>
                <w:sz w:val="20"/>
                <w:szCs w:val="20"/>
                <w:color w:val="auto"/>
              </w:rPr>
            </w:pPr>
            <w:r>
              <w:rPr>
                <w:rFonts w:ascii="Arial" w:cs="Arial" w:eastAsia="Arial" w:hAnsi="Arial"/>
                <w:sz w:val="22"/>
                <w:szCs w:val="22"/>
                <w:color w:val="auto"/>
                <w:w w:val="98"/>
              </w:rPr>
              <w:t>Central</w:t>
            </w:r>
          </w:p>
        </w:tc>
        <w:tc>
          <w:tcPr>
            <w:tcW w:w="2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5"/>
        </w:trPr>
        <w:tc>
          <w:tcPr>
            <w:tcW w:w="1260" w:type="dxa"/>
            <w:vAlign w:val="bottom"/>
          </w:tcPr>
          <w:p>
            <w:pPr>
              <w:jc w:val="center"/>
              <w:ind w:right="231"/>
              <w:spacing w:after="0" w:line="244" w:lineRule="exact"/>
              <w:rPr>
                <w:sz w:val="20"/>
                <w:szCs w:val="20"/>
                <w:color w:val="auto"/>
              </w:rPr>
            </w:pPr>
            <w:r>
              <w:rPr>
                <w:rFonts w:ascii="Arial" w:cs="Arial" w:eastAsia="Arial" w:hAnsi="Arial"/>
                <w:sz w:val="22"/>
                <w:szCs w:val="22"/>
                <w:color w:val="auto"/>
              </w:rPr>
              <w:t>Output</w:t>
            </w:r>
          </w:p>
        </w:tc>
        <w:tc>
          <w:tcPr>
            <w:tcW w:w="1980" w:type="dxa"/>
            <w:vAlign w:val="bottom"/>
          </w:tcPr>
          <w:p>
            <w:pPr>
              <w:jc w:val="center"/>
              <w:ind w:left="471"/>
              <w:spacing w:after="0" w:line="244" w:lineRule="exact"/>
              <w:rPr>
                <w:sz w:val="20"/>
                <w:szCs w:val="20"/>
                <w:color w:val="auto"/>
              </w:rPr>
            </w:pPr>
            <w:r>
              <w:rPr>
                <w:rFonts w:ascii="Arial" w:cs="Arial" w:eastAsia="Arial" w:hAnsi="Arial"/>
                <w:sz w:val="22"/>
                <w:szCs w:val="22"/>
                <w:color w:val="auto"/>
                <w:w w:val="99"/>
              </w:rPr>
              <w:t>Processing</w:t>
            </w:r>
          </w:p>
        </w:tc>
        <w:tc>
          <w:tcPr>
            <w:tcW w:w="2000" w:type="dxa"/>
            <w:vAlign w:val="bottom"/>
          </w:tcPr>
          <w:p>
            <w:pPr>
              <w:ind w:left="1180"/>
              <w:spacing w:after="0" w:line="204" w:lineRule="exact"/>
              <w:rPr>
                <w:sz w:val="20"/>
                <w:szCs w:val="20"/>
                <w:color w:val="auto"/>
              </w:rPr>
            </w:pPr>
            <w:r>
              <w:rPr>
                <w:rFonts w:ascii="Arial" w:cs="Arial" w:eastAsia="Arial" w:hAnsi="Arial"/>
                <w:sz w:val="22"/>
                <w:szCs w:val="22"/>
                <w:color w:val="auto"/>
                <w:w w:val="99"/>
              </w:rPr>
              <w:t>Network</w:t>
            </w:r>
          </w:p>
        </w:tc>
        <w:tc>
          <w:tcPr>
            <w:tcW w:w="0" w:type="dxa"/>
            <w:vAlign w:val="bottom"/>
          </w:tcPr>
          <w:p>
            <w:pPr>
              <w:spacing w:after="0"/>
              <w:rPr>
                <w:sz w:val="1"/>
                <w:szCs w:val="1"/>
                <w:color w:val="auto"/>
              </w:rPr>
            </w:pPr>
          </w:p>
        </w:tc>
      </w:tr>
      <w:tr>
        <w:trPr>
          <w:trHeight w:val="245"/>
        </w:trPr>
        <w:tc>
          <w:tcPr>
            <w:tcW w:w="1260" w:type="dxa"/>
            <w:vAlign w:val="bottom"/>
          </w:tcPr>
          <w:p>
            <w:pPr>
              <w:jc w:val="center"/>
              <w:ind w:right="231"/>
              <w:spacing w:after="0" w:line="244" w:lineRule="exact"/>
              <w:rPr>
                <w:sz w:val="20"/>
                <w:szCs w:val="20"/>
                <w:color w:val="auto"/>
              </w:rPr>
            </w:pPr>
            <w:r>
              <w:rPr>
                <w:rFonts w:ascii="Arial" w:cs="Arial" w:eastAsia="Arial" w:hAnsi="Arial"/>
                <w:sz w:val="22"/>
                <w:szCs w:val="22"/>
                <w:color w:val="auto"/>
                <w:w w:val="97"/>
              </w:rPr>
              <w:t>Devices</w:t>
            </w:r>
          </w:p>
        </w:tc>
        <w:tc>
          <w:tcPr>
            <w:tcW w:w="1980" w:type="dxa"/>
            <w:vAlign w:val="bottom"/>
          </w:tcPr>
          <w:p>
            <w:pPr>
              <w:jc w:val="center"/>
              <w:ind w:left="471"/>
              <w:spacing w:after="0" w:line="244" w:lineRule="exact"/>
              <w:rPr>
                <w:sz w:val="20"/>
                <w:szCs w:val="20"/>
                <w:color w:val="auto"/>
              </w:rPr>
            </w:pPr>
            <w:r>
              <w:rPr>
                <w:rFonts w:ascii="Arial" w:cs="Arial" w:eastAsia="Arial" w:hAnsi="Arial"/>
                <w:sz w:val="22"/>
                <w:szCs w:val="22"/>
                <w:color w:val="auto"/>
              </w:rPr>
              <w:t>Unit</w:t>
            </w:r>
          </w:p>
        </w:tc>
        <w:tc>
          <w:tcPr>
            <w:tcW w:w="200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tbl>
      <w:tblPr>
        <w:tblLayout w:type="fixed"/>
        <w:tblInd w:w="3340" w:type="dxa"/>
        <w:tblCellMar>
          <w:top w:w="0" w:type="dxa"/>
          <w:left w:w="0" w:type="dxa"/>
          <w:bottom w:w="0" w:type="dxa"/>
          <w:right w:w="0" w:type="dxa"/>
        </w:tblCellMar>
      </w:tblPr>
      <w:tr>
        <w:trPr>
          <w:trHeight w:val="290"/>
        </w:trPr>
        <w:tc>
          <w:tcPr>
            <w:tcW w:w="1520" w:type="dxa"/>
            <w:vAlign w:val="bottom"/>
          </w:tcPr>
          <w:p>
            <w:pPr>
              <w:jc w:val="center"/>
              <w:ind w:right="611"/>
              <w:spacing w:after="0"/>
              <w:rPr>
                <w:sz w:val="20"/>
                <w:szCs w:val="20"/>
                <w:color w:val="auto"/>
              </w:rPr>
            </w:pPr>
            <w:r>
              <w:rPr>
                <w:rFonts w:ascii="Arial" w:cs="Arial" w:eastAsia="Arial" w:hAnsi="Arial"/>
                <w:sz w:val="22"/>
                <w:szCs w:val="22"/>
                <w:color w:val="auto"/>
              </w:rPr>
              <w:t>Main</w:t>
            </w:r>
          </w:p>
        </w:tc>
        <w:tc>
          <w:tcPr>
            <w:tcW w:w="1780" w:type="dxa"/>
            <w:vAlign w:val="bottom"/>
          </w:tcPr>
          <w:p>
            <w:pPr>
              <w:jc w:val="center"/>
              <w:ind w:left="631"/>
              <w:spacing w:after="0"/>
              <w:rPr>
                <w:sz w:val="20"/>
                <w:szCs w:val="20"/>
                <w:color w:val="auto"/>
              </w:rPr>
            </w:pPr>
            <w:r>
              <w:rPr>
                <w:rFonts w:ascii="Helvetica" w:cs="Helvetica" w:eastAsia="Helvetica" w:hAnsi="Helvetica"/>
                <w:sz w:val="22"/>
                <w:szCs w:val="22"/>
                <w:color w:val="auto"/>
                <w:w w:val="98"/>
              </w:rPr>
              <w:t>Secondary</w:t>
            </w:r>
          </w:p>
        </w:tc>
      </w:tr>
      <w:tr>
        <w:trPr>
          <w:trHeight w:val="258"/>
        </w:trPr>
        <w:tc>
          <w:tcPr>
            <w:tcW w:w="1520" w:type="dxa"/>
            <w:vAlign w:val="bottom"/>
          </w:tcPr>
          <w:p>
            <w:pPr>
              <w:jc w:val="center"/>
              <w:ind w:right="611"/>
              <w:spacing w:after="0" w:line="207" w:lineRule="exact"/>
              <w:rPr>
                <w:sz w:val="20"/>
                <w:szCs w:val="20"/>
                <w:color w:val="auto"/>
              </w:rPr>
            </w:pPr>
            <w:r>
              <w:rPr>
                <w:rFonts w:ascii="Arial" w:cs="Arial" w:eastAsia="Arial" w:hAnsi="Arial"/>
                <w:sz w:val="22"/>
                <w:szCs w:val="22"/>
                <w:color w:val="auto"/>
              </w:rPr>
              <w:t>Memory</w:t>
            </w:r>
          </w:p>
        </w:tc>
        <w:tc>
          <w:tcPr>
            <w:tcW w:w="1780" w:type="dxa"/>
            <w:vAlign w:val="bottom"/>
          </w:tcPr>
          <w:p>
            <w:pPr>
              <w:jc w:val="center"/>
              <w:ind w:left="611"/>
              <w:spacing w:after="0"/>
              <w:rPr>
                <w:sz w:val="20"/>
                <w:szCs w:val="20"/>
                <w:color w:val="auto"/>
              </w:rPr>
            </w:pPr>
            <w:r>
              <w:rPr>
                <w:rFonts w:ascii="Helvetica" w:cs="Helvetica" w:eastAsia="Helvetica" w:hAnsi="Helvetica"/>
                <w:sz w:val="22"/>
                <w:szCs w:val="22"/>
                <w:color w:val="auto"/>
                <w:w w:val="98"/>
              </w:rPr>
              <w:t>Memory</w:t>
            </w:r>
          </w:p>
        </w:tc>
      </w:tr>
    </w:tbl>
    <w:p>
      <w:pPr>
        <w:spacing w:after="0" w:line="200" w:lineRule="exact"/>
        <w:rPr>
          <w:sz w:val="20"/>
          <w:szCs w:val="20"/>
          <w:color w:val="auto"/>
        </w:rPr>
      </w:pPr>
    </w:p>
    <w:p>
      <w:pPr>
        <w:spacing w:after="0" w:line="380" w:lineRule="exact"/>
        <w:rPr>
          <w:sz w:val="20"/>
          <w:szCs w:val="20"/>
          <w:color w:val="auto"/>
        </w:rPr>
      </w:pPr>
    </w:p>
    <w:p>
      <w:pPr>
        <w:ind w:left="2560"/>
        <w:spacing w:after="0"/>
        <w:rPr>
          <w:sz w:val="20"/>
          <w:szCs w:val="20"/>
          <w:color w:val="auto"/>
        </w:rPr>
      </w:pPr>
      <w:r>
        <w:rPr>
          <w:rFonts w:ascii="Gabriola" w:cs="Gabriola" w:eastAsia="Gabriola" w:hAnsi="Gabriola"/>
          <w:sz w:val="20"/>
          <w:szCs w:val="20"/>
          <w:color w:val="auto"/>
        </w:rPr>
        <w:t>Figure 7.1: Secondary Memory</w:t>
      </w:r>
    </w:p>
    <w:p>
      <w:pPr>
        <w:spacing w:after="0" w:line="293" w:lineRule="exact"/>
        <w:rPr>
          <w:sz w:val="20"/>
          <w:szCs w:val="20"/>
          <w:color w:val="auto"/>
        </w:rPr>
      </w:pPr>
    </w:p>
    <w:p>
      <w:pPr>
        <w:jc w:val="both"/>
        <w:ind w:left="360" w:right="40"/>
        <w:spacing w:after="0" w:line="198" w:lineRule="auto"/>
        <w:rPr>
          <w:sz w:val="20"/>
          <w:szCs w:val="20"/>
          <w:color w:val="auto"/>
        </w:rPr>
      </w:pPr>
      <w:r>
        <w:rPr>
          <w:rFonts w:ascii="Gabriola" w:cs="Gabriola" w:eastAsia="Gabriola" w:hAnsi="Gabriola"/>
          <w:sz w:val="20"/>
          <w:szCs w:val="20"/>
          <w:color w:val="auto"/>
        </w:rPr>
        <w:t xml:space="preserve">In this chapter, we start to work with </w:t>
      </w:r>
      <w:r>
        <w:rPr>
          <w:rFonts w:ascii="Arial" w:cs="Arial" w:eastAsia="Arial" w:hAnsi="Arial"/>
          <w:sz w:val="20"/>
          <w:szCs w:val="20"/>
          <w:b w:val="1"/>
          <w:bCs w:val="1"/>
          <w:i w:val="1"/>
          <w:iCs w:val="1"/>
          <w:color w:val="auto"/>
        </w:rPr>
        <w:t>Secondary Memory</w:t>
      </w:r>
      <w:r>
        <w:rPr>
          <w:rFonts w:ascii="Gabriola" w:cs="Gabriola" w:eastAsia="Gabriola" w:hAnsi="Gabriola"/>
          <w:sz w:val="20"/>
          <w:szCs w:val="20"/>
          <w:color w:val="auto"/>
        </w:rPr>
        <w:t xml:space="preserve"> (or files). Secondary memory is not erased when the power is turned oﬀ. Or in the case of a USB flash drive, the data we write from our programs can be removed from the system and transported to another system.</w:t>
      </w:r>
    </w:p>
    <w:p>
      <w:pPr>
        <w:sectPr>
          <w:pgSz w:w="9820" w:h="14198" w:orient="portrait"/>
          <w:cols w:equalWidth="0" w:num="1">
            <w:col w:w="7520"/>
          </w:cols>
          <w:pgMar w:left="1440" w:top="1440" w:right="854" w:bottom="27" w:gutter="0" w:footer="0" w:header="0"/>
        </w:sectPr>
      </w:pPr>
    </w:p>
    <w:p>
      <w:pPr>
        <w:spacing w:after="0" w:line="139" w:lineRule="exact"/>
        <w:rPr>
          <w:sz w:val="20"/>
          <w:szCs w:val="20"/>
          <w:color w:val="auto"/>
        </w:rPr>
      </w:pPr>
    </w:p>
    <w:p>
      <w:pPr>
        <w:jc w:val="center"/>
        <w:ind w:right="-319"/>
        <w:spacing w:after="0"/>
        <w:rPr>
          <w:sz w:val="20"/>
          <w:szCs w:val="20"/>
          <w:color w:val="auto"/>
        </w:rPr>
      </w:pPr>
      <w:r>
        <w:rPr>
          <w:rFonts w:ascii="Gabriola" w:cs="Gabriola" w:eastAsia="Gabriola" w:hAnsi="Gabriola"/>
          <w:sz w:val="20"/>
          <w:szCs w:val="20"/>
          <w:color w:val="auto"/>
        </w:rPr>
        <w:t>79</w:t>
      </w:r>
    </w:p>
    <w:p>
      <w:pPr>
        <w:sectPr>
          <w:pgSz w:w="9820" w:h="14198" w:orient="portrait"/>
          <w:cols w:equalWidth="0" w:num="1">
            <w:col w:w="7520"/>
          </w:cols>
          <w:pgMar w:left="1440" w:top="1440" w:right="854" w:bottom="27" w:gutter="0" w:footer="0" w:header="0"/>
          <w:type w:val="continuous"/>
        </w:sectPr>
      </w:pPr>
    </w:p>
    <w:bookmarkStart w:id="91" w:name="page92"/>
    <w:bookmarkEnd w:id="91"/>
    <w:p>
      <w:pPr>
        <w:ind w:left="20"/>
        <w:spacing w:after="0"/>
        <w:tabs>
          <w:tab w:leader="none" w:pos="5160" w:val="left"/>
          <w:tab w:leader="none" w:pos="6540" w:val="left"/>
        </w:tabs>
        <w:rPr>
          <w:sz w:val="20"/>
          <w:szCs w:val="20"/>
          <w:color w:val="auto"/>
        </w:rPr>
      </w:pPr>
      <w:r>
        <w:rPr>
          <w:rFonts w:ascii="Arial" w:cs="Arial" w:eastAsia="Arial" w:hAnsi="Arial"/>
          <w:sz w:val="20"/>
          <w:szCs w:val="20"/>
          <w:color w:val="auto"/>
        </w:rPr>
        <w:t>80</w:t>
      </w:r>
      <w:r>
        <w:rPr>
          <w:sz w:val="20"/>
          <w:szCs w:val="20"/>
          <w:color w:val="auto"/>
        </w:rPr>
        <w:tab/>
      </w:r>
      <w:r>
        <w:rPr>
          <w:rFonts w:ascii="Times New Roman" w:cs="Times New Roman" w:eastAsia="Times New Roman" w:hAnsi="Times New Roman"/>
          <w:sz w:val="20"/>
          <w:szCs w:val="20"/>
          <w:i w:val="1"/>
          <w:iCs w:val="1"/>
          <w:color w:val="auto"/>
        </w:rPr>
        <w:t>CHAPTER 7.</w:t>
        <w:tab/>
        <w:t>FILES</w:t>
      </w:r>
    </w:p>
    <w:p>
      <w:pPr>
        <w:spacing w:after="0" w:line="362" w:lineRule="exact"/>
        <w:rPr>
          <w:sz w:val="20"/>
          <w:szCs w:val="20"/>
          <w:color w:val="auto"/>
        </w:rPr>
      </w:pPr>
    </w:p>
    <w:p>
      <w:pPr>
        <w:jc w:val="both"/>
        <w:ind w:left="20" w:right="354" w:hanging="9"/>
        <w:spacing w:after="0" w:line="251" w:lineRule="auto"/>
        <w:rPr>
          <w:sz w:val="20"/>
          <w:szCs w:val="20"/>
          <w:color w:val="auto"/>
        </w:rPr>
      </w:pPr>
      <w:r>
        <w:rPr>
          <w:rFonts w:ascii="Arial" w:cs="Arial" w:eastAsia="Arial" w:hAnsi="Arial"/>
          <w:sz w:val="19"/>
          <w:szCs w:val="19"/>
          <w:color w:val="auto"/>
        </w:rPr>
        <w:t>We will primarily focus on reading and writing text files such as those we create in a text editor. Later we will see how to work with database files which are binary files, specifically designed to be read and written through database software.</w:t>
      </w:r>
    </w:p>
    <w:p>
      <w:pPr>
        <w:spacing w:after="0" w:line="200" w:lineRule="exact"/>
        <w:rPr>
          <w:sz w:val="20"/>
          <w:szCs w:val="20"/>
          <w:color w:val="auto"/>
        </w:rPr>
      </w:pPr>
    </w:p>
    <w:p>
      <w:pPr>
        <w:spacing w:after="0" w:line="286" w:lineRule="exact"/>
        <w:rPr>
          <w:sz w:val="20"/>
          <w:szCs w:val="20"/>
          <w:color w:val="auto"/>
        </w:rPr>
      </w:pPr>
    </w:p>
    <w:p>
      <w:pPr>
        <w:ind w:left="20"/>
        <w:spacing w:after="0"/>
        <w:tabs>
          <w:tab w:leader="none" w:pos="740" w:val="left"/>
        </w:tabs>
        <w:rPr>
          <w:sz w:val="20"/>
          <w:szCs w:val="20"/>
          <w:color w:val="auto"/>
        </w:rPr>
      </w:pPr>
      <w:r>
        <w:rPr>
          <w:rFonts w:ascii="Times New Roman" w:cs="Times New Roman" w:eastAsia="Times New Roman" w:hAnsi="Times New Roman"/>
          <w:sz w:val="29"/>
          <w:szCs w:val="29"/>
          <w:b w:val="1"/>
          <w:bCs w:val="1"/>
          <w:color w:val="auto"/>
        </w:rPr>
        <w:t>7.2</w:t>
        <w:tab/>
        <w:t>Opening files</w:t>
      </w:r>
    </w:p>
    <w:p>
      <w:pPr>
        <w:spacing w:after="0" w:line="350" w:lineRule="exact"/>
        <w:rPr>
          <w:sz w:val="20"/>
          <w:szCs w:val="20"/>
          <w:color w:val="auto"/>
        </w:rPr>
      </w:pPr>
    </w:p>
    <w:p>
      <w:pPr>
        <w:jc w:val="both"/>
        <w:ind w:right="354" w:firstLine="6"/>
        <w:spacing w:after="0" w:line="243" w:lineRule="auto"/>
        <w:rPr>
          <w:rFonts w:ascii="Arial" w:cs="Arial" w:eastAsia="Arial" w:hAnsi="Arial"/>
          <w:sz w:val="20"/>
          <w:szCs w:val="20"/>
          <w:color w:val="0000FF"/>
        </w:rPr>
      </w:pPr>
      <w:r>
        <w:rPr>
          <w:rFonts w:ascii="Arial" w:cs="Arial" w:eastAsia="Arial" w:hAnsi="Arial"/>
          <w:sz w:val="20"/>
          <w:szCs w:val="20"/>
          <w:color w:val="auto"/>
        </w:rPr>
        <w:t xml:space="preserve">When we want to read or write a file (say on your hard drive), we first must </w:t>
      </w:r>
      <w:r>
        <w:rPr>
          <w:rFonts w:ascii="Arial" w:cs="Arial" w:eastAsia="Arial" w:hAnsi="Arial"/>
          <w:sz w:val="20"/>
          <w:szCs w:val="20"/>
          <w:b w:val="1"/>
          <w:bCs w:val="1"/>
          <w:i w:val="1"/>
          <w:iCs w:val="1"/>
          <w:color w:val="auto"/>
        </w:rPr>
        <w:t xml:space="preserve">open </w:t>
      </w:r>
      <w:r>
        <w:rPr>
          <w:rFonts w:ascii="Arial" w:cs="Arial" w:eastAsia="Arial" w:hAnsi="Arial"/>
          <w:sz w:val="20"/>
          <w:szCs w:val="20"/>
          <w:color w:val="auto"/>
        </w:rPr>
        <w:t>the file. Opening the file communicates with your operating system, which</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 xml:space="preserve">knows where the data for each file is stored. When you open a file, you are asking the operating system to find the file by name and make sure the file exists. In this example, we open the file </w:t>
      </w:r>
      <w:r>
        <w:rPr>
          <w:rFonts w:ascii="Times New Roman" w:cs="Times New Roman" w:eastAsia="Times New Roman" w:hAnsi="Times New Roman"/>
          <w:sz w:val="20"/>
          <w:szCs w:val="20"/>
          <w:color w:val="auto"/>
        </w:rPr>
        <w:t>mbox.txt</w:t>
      </w:r>
      <w:r>
        <w:rPr>
          <w:rFonts w:ascii="Arial" w:cs="Arial" w:eastAsia="Arial" w:hAnsi="Arial"/>
          <w:sz w:val="20"/>
          <w:szCs w:val="20"/>
          <w:color w:val="auto"/>
        </w:rPr>
        <w:t xml:space="preserve">, which should be stored in the same folder that you are in when you start Python. You can download this file from </w:t>
      </w:r>
      <w:hyperlink r:id="rId37">
        <w:r>
          <w:rPr>
            <w:rFonts w:ascii="Arial" w:cs="Arial" w:eastAsia="Arial" w:hAnsi="Arial"/>
            <w:sz w:val="20"/>
            <w:szCs w:val="20"/>
            <w:color w:val="0000FF"/>
          </w:rPr>
          <w:t>www.py4e.com/code3/mbox.txt</w:t>
        </w:r>
      </w:hyperlink>
    </w:p>
    <w:p>
      <w:pPr>
        <w:spacing w:after="0" w:line="347" w:lineRule="exact"/>
        <w:rPr>
          <w:sz w:val="20"/>
          <w:szCs w:val="20"/>
          <w:color w:val="auto"/>
        </w:rPr>
      </w:pPr>
    </w:p>
    <w:p>
      <w:pPr>
        <w:ind w:left="400" w:hanging="380"/>
        <w:spacing w:after="0"/>
        <w:tabs>
          <w:tab w:leader="none" w:pos="400" w:val="left"/>
        </w:tabs>
        <w:numPr>
          <w:ilvl w:val="0"/>
          <w:numId w:val="145"/>
        </w:numPr>
        <w:rPr>
          <w:rFonts w:ascii="Arial" w:cs="Arial" w:eastAsia="Arial" w:hAnsi="Arial"/>
          <w:sz w:val="18"/>
          <w:szCs w:val="18"/>
          <w:color w:val="auto"/>
        </w:rPr>
      </w:pPr>
      <w:r>
        <w:rPr>
          <w:rFonts w:ascii="Arial" w:cs="Arial" w:eastAsia="Arial" w:hAnsi="Arial"/>
          <w:sz w:val="18"/>
          <w:szCs w:val="18"/>
          <w:color w:val="auto"/>
        </w:rPr>
        <w:t>fhand  =  open('mbox.txt')</w:t>
      </w:r>
    </w:p>
    <w:p>
      <w:pPr>
        <w:spacing w:after="0" w:line="12" w:lineRule="exact"/>
        <w:rPr>
          <w:rFonts w:ascii="Arial" w:cs="Arial" w:eastAsia="Arial" w:hAnsi="Arial"/>
          <w:sz w:val="18"/>
          <w:szCs w:val="18"/>
          <w:color w:val="auto"/>
        </w:rPr>
      </w:pPr>
    </w:p>
    <w:p>
      <w:pPr>
        <w:ind w:left="400" w:hanging="380"/>
        <w:spacing w:after="0"/>
        <w:tabs>
          <w:tab w:leader="none" w:pos="400" w:val="left"/>
        </w:tabs>
        <w:numPr>
          <w:ilvl w:val="0"/>
          <w:numId w:val="145"/>
        </w:numPr>
        <w:rPr>
          <w:rFonts w:ascii="Arial" w:cs="Arial" w:eastAsia="Arial" w:hAnsi="Arial"/>
          <w:sz w:val="18"/>
          <w:szCs w:val="18"/>
          <w:color w:val="auto"/>
        </w:rPr>
      </w:pPr>
      <w:r>
        <w:rPr>
          <w:rFonts w:ascii="Arial" w:cs="Arial" w:eastAsia="Arial" w:hAnsi="Arial"/>
          <w:sz w:val="18"/>
          <w:szCs w:val="18"/>
          <w:color w:val="auto"/>
        </w:rPr>
        <w:t>print(fhand)</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&lt;_io.TextIOWrapper  name='mbox.txt'  mode='r'  encoding='cp1252'&gt;</w:t>
      </w:r>
    </w:p>
    <w:p>
      <w:pPr>
        <w:spacing w:after="0" w:line="391" w:lineRule="exact"/>
        <w:rPr>
          <w:sz w:val="20"/>
          <w:szCs w:val="20"/>
          <w:color w:val="auto"/>
        </w:rPr>
      </w:pPr>
    </w:p>
    <w:p>
      <w:pPr>
        <w:jc w:val="both"/>
        <w:ind w:left="20" w:right="354" w:firstLine="7"/>
        <w:spacing w:after="0" w:line="238" w:lineRule="auto"/>
        <w:rPr>
          <w:sz w:val="20"/>
          <w:szCs w:val="20"/>
          <w:color w:val="auto"/>
        </w:rPr>
      </w:pPr>
      <w:r>
        <w:rPr>
          <w:rFonts w:ascii="Arial" w:cs="Arial" w:eastAsia="Arial" w:hAnsi="Arial"/>
          <w:sz w:val="20"/>
          <w:szCs w:val="20"/>
          <w:color w:val="auto"/>
        </w:rPr>
        <w:t xml:space="preserve">If the </w:t>
      </w:r>
      <w:r>
        <w:rPr>
          <w:rFonts w:ascii="Times New Roman" w:cs="Times New Roman" w:eastAsia="Times New Roman" w:hAnsi="Times New Roman"/>
          <w:sz w:val="20"/>
          <w:szCs w:val="20"/>
          <w:color w:val="auto"/>
        </w:rPr>
        <w:t>open</w:t>
      </w:r>
      <w:r>
        <w:rPr>
          <w:rFonts w:ascii="Arial" w:cs="Arial" w:eastAsia="Arial" w:hAnsi="Arial"/>
          <w:sz w:val="20"/>
          <w:szCs w:val="20"/>
          <w:color w:val="auto"/>
        </w:rPr>
        <w:t xml:space="preserve"> is successful, the operating system returns us a </w:t>
      </w:r>
      <w:r>
        <w:rPr>
          <w:rFonts w:ascii="Arial" w:cs="Arial" w:eastAsia="Arial" w:hAnsi="Arial"/>
          <w:sz w:val="20"/>
          <w:szCs w:val="20"/>
          <w:b w:val="1"/>
          <w:bCs w:val="1"/>
          <w:i w:val="1"/>
          <w:iCs w:val="1"/>
          <w:color w:val="auto"/>
        </w:rPr>
        <w:t>file handle</w:t>
      </w:r>
      <w:r>
        <w:rPr>
          <w:rFonts w:ascii="Arial" w:cs="Arial" w:eastAsia="Arial" w:hAnsi="Arial"/>
          <w:sz w:val="20"/>
          <w:szCs w:val="20"/>
          <w:color w:val="auto"/>
        </w:rPr>
        <w:t>. The file handle is not the actual data contained in the file, but instead it is a “handle” that we can use to read the data. You are given a handle if the requested file exists and you have the proper permissions to read the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2237105</wp:posOffset>
            </wp:positionH>
            <wp:positionV relativeFrom="paragraph">
              <wp:posOffset>153035</wp:posOffset>
            </wp:positionV>
            <wp:extent cx="1797685" cy="18288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1797685" cy="1828800"/>
                    </a:xfrm>
                    <a:prstGeom prst="rect">
                      <a:avLst/>
                    </a:prstGeom>
                    <a:noFill/>
                  </pic:spPr>
                </pic:pic>
              </a:graphicData>
            </a:graphic>
          </wp:anchor>
        </w:drawing>
      </w:r>
    </w:p>
    <w:p>
      <w:pPr>
        <w:spacing w:after="0" w:line="224" w:lineRule="exact"/>
        <w:rPr>
          <w:sz w:val="20"/>
          <w:szCs w:val="20"/>
          <w:color w:val="auto"/>
        </w:rPr>
      </w:pPr>
    </w:p>
    <w:tbl>
      <w:tblPr>
        <w:tblLayout w:type="fixed"/>
        <w:tblInd w:w="830" w:type="dxa"/>
        <w:tblCellMar>
          <w:top w:w="0" w:type="dxa"/>
          <w:left w:w="0" w:type="dxa"/>
          <w:bottom w:w="0" w:type="dxa"/>
          <w:right w:w="0" w:type="dxa"/>
        </w:tblCellMar>
      </w:tblPr>
      <w:tr>
        <w:trPr>
          <w:trHeight w:val="302"/>
        </w:trPr>
        <w:tc>
          <w:tcPr>
            <w:tcW w:w="860" w:type="dxa"/>
            <w:vAlign w:val="bottom"/>
            <w:tcBorders>
              <w:top w:val="single" w:sz="8" w:color="auto"/>
              <w:left w:val="single" w:sz="8" w:color="auto"/>
            </w:tcBorders>
          </w:tcPr>
          <w:p>
            <w:pPr>
              <w:spacing w:after="0"/>
              <w:rPr>
                <w:sz w:val="24"/>
                <w:szCs w:val="24"/>
                <w:color w:val="auto"/>
              </w:rPr>
            </w:pPr>
          </w:p>
        </w:tc>
        <w:tc>
          <w:tcPr>
            <w:tcW w:w="1000" w:type="dxa"/>
            <w:vAlign w:val="bottom"/>
            <w:tcBorders>
              <w:top w:val="single" w:sz="8" w:color="auto"/>
              <w:bottom w:val="single" w:sz="8" w:color="auto"/>
            </w:tcBorders>
          </w:tcPr>
          <w:p>
            <w:pPr>
              <w:spacing w:after="0"/>
              <w:rPr>
                <w:sz w:val="24"/>
                <w:szCs w:val="24"/>
                <w:color w:val="auto"/>
              </w:rPr>
            </w:pPr>
          </w:p>
        </w:tc>
        <w:tc>
          <w:tcPr>
            <w:tcW w:w="280" w:type="dxa"/>
            <w:vAlign w:val="bottom"/>
            <w:tcBorders>
              <w:top w:val="single" w:sz="8" w:color="auto"/>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5"/>
        </w:trPr>
        <w:tc>
          <w:tcPr>
            <w:tcW w:w="86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jc w:val="center"/>
              <w:spacing w:after="0"/>
              <w:rPr>
                <w:sz w:val="20"/>
                <w:szCs w:val="20"/>
                <w:color w:val="auto"/>
              </w:rPr>
            </w:pPr>
            <w:r>
              <w:rPr>
                <w:rFonts w:ascii="Arial" w:cs="Arial" w:eastAsia="Arial" w:hAnsi="Arial"/>
                <w:sz w:val="25"/>
                <w:szCs w:val="25"/>
                <w:color w:val="auto"/>
              </w:rPr>
              <w:t>open</w:t>
            </w:r>
          </w:p>
        </w:tc>
        <w:tc>
          <w:tcPr>
            <w:tcW w:w="420" w:type="dxa"/>
            <w:vAlign w:val="bottom"/>
            <w:tcBorders>
              <w:right w:val="single" w:sz="8" w:color="auto"/>
            </w:tcBorders>
            <w:gridSpan w:val="2"/>
            <w:shd w:val="clear" w:color="auto" w:fill="00BFC0"/>
          </w:tcPr>
          <w:p>
            <w:pPr>
              <w:ind w:left="120"/>
              <w:spacing w:after="0"/>
              <w:rPr>
                <w:sz w:val="20"/>
                <w:szCs w:val="20"/>
                <w:color w:val="auto"/>
              </w:rPr>
            </w:pPr>
            <w:r>
              <w:rPr>
                <w:rFonts w:ascii="Arial" w:cs="Arial" w:eastAsia="Arial" w:hAnsi="Arial"/>
                <w:sz w:val="22"/>
                <w:szCs w:val="22"/>
                <w:color w:val="auto"/>
              </w:rPr>
              <w:t>H</w:t>
            </w:r>
          </w:p>
        </w:tc>
        <w:tc>
          <w:tcPr>
            <w:tcW w:w="1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
        </w:trPr>
        <w:tc>
          <w:tcPr>
            <w:tcW w:w="860" w:type="dxa"/>
            <w:vAlign w:val="bottom"/>
            <w:tcBorders>
              <w:left w:val="single" w:sz="8" w:color="auto"/>
              <w:right w:val="single" w:sz="8" w:color="auto"/>
            </w:tcBorders>
          </w:tcPr>
          <w:p>
            <w:pPr>
              <w:spacing w:after="0"/>
              <w:rPr>
                <w:sz w:val="5"/>
                <w:szCs w:val="5"/>
                <w:color w:val="auto"/>
              </w:rPr>
            </w:pPr>
          </w:p>
        </w:tc>
        <w:tc>
          <w:tcPr>
            <w:tcW w:w="1000" w:type="dxa"/>
            <w:vAlign w:val="bottom"/>
            <w:tcBorders>
              <w:bottom w:val="single" w:sz="8" w:color="auto"/>
              <w:right w:val="single" w:sz="8" w:color="auto"/>
            </w:tcBorders>
          </w:tcPr>
          <w:p>
            <w:pPr>
              <w:spacing w:after="0"/>
              <w:rPr>
                <w:sz w:val="5"/>
                <w:szCs w:val="5"/>
                <w:color w:val="auto"/>
              </w:rPr>
            </w:pPr>
          </w:p>
        </w:tc>
        <w:tc>
          <w:tcPr>
            <w:tcW w:w="420" w:type="dxa"/>
            <w:vAlign w:val="bottom"/>
            <w:tcBorders>
              <w:bottom w:val="single" w:sz="8" w:color="00BFC0"/>
              <w:right w:val="single" w:sz="8" w:color="auto"/>
            </w:tcBorders>
            <w:gridSpan w:val="2"/>
            <w:vMerge w:val="restart"/>
            <w:shd w:val="clear" w:color="auto" w:fill="00BFC0"/>
          </w:tcPr>
          <w:p>
            <w:pPr>
              <w:ind w:left="120"/>
              <w:spacing w:after="0" w:line="234" w:lineRule="exact"/>
              <w:rPr>
                <w:sz w:val="20"/>
                <w:szCs w:val="20"/>
                <w:color w:val="auto"/>
              </w:rPr>
            </w:pPr>
            <w:r>
              <w:rPr>
                <w:rFonts w:ascii="Arial" w:cs="Arial" w:eastAsia="Arial" w:hAnsi="Arial"/>
                <w:sz w:val="22"/>
                <w:szCs w:val="22"/>
                <w:color w:val="auto"/>
              </w:rPr>
              <w:t>A</w:t>
            </w:r>
          </w:p>
        </w:tc>
        <w:tc>
          <w:tcPr>
            <w:tcW w:w="18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40" w:type="dxa"/>
            <w:vAlign w:val="bottom"/>
            <w:vMerge w:val="restart"/>
          </w:tcPr>
          <w:p>
            <w:pPr>
              <w:ind w:left="280"/>
              <w:spacing w:after="0"/>
              <w:rPr>
                <w:sz w:val="20"/>
                <w:szCs w:val="20"/>
                <w:color w:val="auto"/>
              </w:rPr>
            </w:pPr>
            <w:r>
              <w:rPr>
                <w:rFonts w:ascii="Arial" w:cs="Arial" w:eastAsia="Arial" w:hAnsi="Arial"/>
                <w:sz w:val="19"/>
                <w:szCs w:val="19"/>
                <w:i w:val="1"/>
                <w:iCs w:val="1"/>
                <w:color w:val="auto"/>
              </w:rPr>
              <w:t>From stephen.m..</w:t>
            </w:r>
          </w:p>
        </w:tc>
        <w:tc>
          <w:tcPr>
            <w:tcW w:w="0" w:type="dxa"/>
            <w:vAlign w:val="bottom"/>
          </w:tcPr>
          <w:p>
            <w:pPr>
              <w:spacing w:after="0"/>
              <w:rPr>
                <w:sz w:val="1"/>
                <w:szCs w:val="1"/>
                <w:color w:val="auto"/>
              </w:rPr>
            </w:pPr>
          </w:p>
        </w:tc>
      </w:tr>
      <w:tr>
        <w:trPr>
          <w:trHeight w:val="157"/>
        </w:trPr>
        <w:tc>
          <w:tcPr>
            <w:tcW w:w="860" w:type="dxa"/>
            <w:vAlign w:val="bottom"/>
            <w:tcBorders>
              <w:left w:val="single" w:sz="8" w:color="auto"/>
              <w:right w:val="single" w:sz="8" w:color="auto"/>
            </w:tcBorders>
          </w:tcPr>
          <w:p>
            <w:pPr>
              <w:spacing w:after="0"/>
              <w:rPr>
                <w:sz w:val="13"/>
                <w:szCs w:val="13"/>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5"/>
                <w:szCs w:val="25"/>
                <w:color w:val="auto"/>
                <w:w w:val="99"/>
              </w:rPr>
              <w:t>close</w:t>
            </w:r>
          </w:p>
        </w:tc>
        <w:tc>
          <w:tcPr>
            <w:tcW w:w="420" w:type="dxa"/>
            <w:vAlign w:val="bottom"/>
            <w:tcBorders>
              <w:right w:val="single" w:sz="8" w:color="auto"/>
            </w:tcBorders>
            <w:gridSpan w:val="2"/>
            <w:vMerge w:val="continue"/>
            <w:shd w:val="clear" w:color="auto" w:fill="00BFC0"/>
          </w:tcPr>
          <w:p>
            <w:pPr>
              <w:spacing w:after="0"/>
              <w:rPr>
                <w:sz w:val="13"/>
                <w:szCs w:val="13"/>
                <w:color w:val="auto"/>
              </w:rPr>
            </w:pPr>
          </w:p>
        </w:tc>
        <w:tc>
          <w:tcPr>
            <w:tcW w:w="1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4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49"/>
        </w:trPr>
        <w:tc>
          <w:tcPr>
            <w:tcW w:w="860" w:type="dxa"/>
            <w:vAlign w:val="bottom"/>
            <w:tcBorders>
              <w:left w:val="single" w:sz="8" w:color="auto"/>
              <w:right w:val="single" w:sz="8" w:color="auto"/>
            </w:tcBorders>
          </w:tcPr>
          <w:p>
            <w:pPr>
              <w:spacing w:after="0"/>
              <w:rPr>
                <w:sz w:val="12"/>
                <w:szCs w:val="12"/>
                <w:color w:val="auto"/>
              </w:rPr>
            </w:pPr>
          </w:p>
        </w:tc>
        <w:tc>
          <w:tcPr>
            <w:tcW w:w="1000" w:type="dxa"/>
            <w:vAlign w:val="bottom"/>
            <w:tcBorders>
              <w:right w:val="single" w:sz="8" w:color="auto"/>
            </w:tcBorders>
            <w:vMerge w:val="continue"/>
          </w:tcPr>
          <w:p>
            <w:pPr>
              <w:spacing w:after="0"/>
              <w:rPr>
                <w:sz w:val="12"/>
                <w:szCs w:val="12"/>
                <w:color w:val="auto"/>
              </w:rPr>
            </w:pPr>
          </w:p>
        </w:tc>
        <w:tc>
          <w:tcPr>
            <w:tcW w:w="420" w:type="dxa"/>
            <w:vAlign w:val="bottom"/>
            <w:tcBorders>
              <w:right w:val="single" w:sz="8" w:color="auto"/>
            </w:tcBorders>
            <w:gridSpan w:val="2"/>
            <w:vMerge w:val="restart"/>
            <w:shd w:val="clear" w:color="auto" w:fill="00BFC0"/>
          </w:tcPr>
          <w:p>
            <w:pPr>
              <w:ind w:left="120"/>
              <w:spacing w:after="0" w:line="238" w:lineRule="exact"/>
              <w:rPr>
                <w:sz w:val="20"/>
                <w:szCs w:val="20"/>
                <w:color w:val="auto"/>
              </w:rPr>
            </w:pPr>
            <w:r>
              <w:rPr>
                <w:rFonts w:ascii="Arial" w:cs="Arial" w:eastAsia="Arial" w:hAnsi="Arial"/>
                <w:sz w:val="22"/>
                <w:szCs w:val="22"/>
                <w:color w:val="auto"/>
              </w:rPr>
              <w:t>N</w:t>
            </w:r>
          </w:p>
        </w:tc>
        <w:tc>
          <w:tcPr>
            <w:tcW w:w="1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4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0"/>
        </w:trPr>
        <w:tc>
          <w:tcPr>
            <w:tcW w:w="860" w:type="dxa"/>
            <w:vAlign w:val="bottom"/>
            <w:tcBorders>
              <w:left w:val="single" w:sz="8" w:color="auto"/>
              <w:right w:val="single" w:sz="8" w:color="auto"/>
            </w:tcBorders>
          </w:tcPr>
          <w:p>
            <w:pPr>
              <w:spacing w:after="0"/>
              <w:rPr>
                <w:sz w:val="8"/>
                <w:szCs w:val="8"/>
                <w:color w:val="auto"/>
              </w:rPr>
            </w:pPr>
          </w:p>
        </w:tc>
        <w:tc>
          <w:tcPr>
            <w:tcW w:w="1000" w:type="dxa"/>
            <w:vAlign w:val="bottom"/>
            <w:tcBorders>
              <w:bottom w:val="single" w:sz="8" w:color="auto"/>
              <w:right w:val="single" w:sz="8" w:color="auto"/>
            </w:tcBorders>
          </w:tcPr>
          <w:p>
            <w:pPr>
              <w:spacing w:after="0"/>
              <w:rPr>
                <w:sz w:val="8"/>
                <w:szCs w:val="8"/>
                <w:color w:val="auto"/>
              </w:rPr>
            </w:pPr>
          </w:p>
        </w:tc>
        <w:tc>
          <w:tcPr>
            <w:tcW w:w="420" w:type="dxa"/>
            <w:vAlign w:val="bottom"/>
            <w:tcBorders>
              <w:bottom w:val="single" w:sz="8" w:color="00BFC0"/>
              <w:right w:val="single" w:sz="8" w:color="auto"/>
            </w:tcBorders>
            <w:gridSpan w:val="2"/>
            <w:vMerge w:val="continue"/>
            <w:shd w:val="clear" w:color="auto" w:fill="00BFC0"/>
          </w:tcPr>
          <w:p>
            <w:pPr>
              <w:spacing w:after="0"/>
              <w:rPr>
                <w:sz w:val="8"/>
                <w:szCs w:val="8"/>
                <w:color w:val="auto"/>
              </w:rPr>
            </w:pPr>
          </w:p>
        </w:tc>
        <w:tc>
          <w:tcPr>
            <w:tcW w:w="180" w:type="dxa"/>
            <w:vAlign w:val="bottom"/>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2440" w:type="dxa"/>
            <w:vAlign w:val="bottom"/>
            <w:vMerge w:val="restart"/>
          </w:tcPr>
          <w:p>
            <w:pPr>
              <w:ind w:left="280"/>
              <w:spacing w:after="0" w:line="190" w:lineRule="exact"/>
              <w:rPr>
                <w:sz w:val="20"/>
                <w:szCs w:val="20"/>
                <w:color w:val="auto"/>
              </w:rPr>
            </w:pPr>
            <w:r>
              <w:rPr>
                <w:rFonts w:ascii="Arial" w:cs="Arial" w:eastAsia="Arial" w:hAnsi="Arial"/>
                <w:sz w:val="19"/>
                <w:szCs w:val="19"/>
                <w:i w:val="1"/>
                <w:iCs w:val="1"/>
                <w:color w:val="auto"/>
              </w:rPr>
              <w:t>Return-Path: &lt;p..</w:t>
            </w:r>
          </w:p>
        </w:tc>
        <w:tc>
          <w:tcPr>
            <w:tcW w:w="0" w:type="dxa"/>
            <w:vAlign w:val="bottom"/>
          </w:tcPr>
          <w:p>
            <w:pPr>
              <w:spacing w:after="0"/>
              <w:rPr>
                <w:sz w:val="1"/>
                <w:szCs w:val="1"/>
                <w:color w:val="auto"/>
              </w:rPr>
            </w:pPr>
          </w:p>
        </w:tc>
      </w:tr>
      <w:tr>
        <w:trPr>
          <w:trHeight w:val="69"/>
        </w:trPr>
        <w:tc>
          <w:tcPr>
            <w:tcW w:w="860" w:type="dxa"/>
            <w:vAlign w:val="bottom"/>
            <w:tcBorders>
              <w:left w:val="single" w:sz="8" w:color="auto"/>
              <w:right w:val="single" w:sz="8" w:color="auto"/>
            </w:tcBorders>
          </w:tcPr>
          <w:p>
            <w:pPr>
              <w:spacing w:after="0"/>
              <w:rPr>
                <w:sz w:val="6"/>
                <w:szCs w:val="6"/>
                <w:color w:val="auto"/>
              </w:rPr>
            </w:pPr>
          </w:p>
        </w:tc>
        <w:tc>
          <w:tcPr>
            <w:tcW w:w="1000" w:type="dxa"/>
            <w:vAlign w:val="bottom"/>
            <w:tcBorders>
              <w:right w:val="single" w:sz="8" w:color="auto"/>
            </w:tcBorders>
          </w:tcPr>
          <w:p>
            <w:pPr>
              <w:spacing w:after="0"/>
              <w:rPr>
                <w:sz w:val="6"/>
                <w:szCs w:val="6"/>
                <w:color w:val="auto"/>
              </w:rPr>
            </w:pPr>
          </w:p>
        </w:tc>
        <w:tc>
          <w:tcPr>
            <w:tcW w:w="420" w:type="dxa"/>
            <w:vAlign w:val="bottom"/>
            <w:tcBorders>
              <w:right w:val="single" w:sz="8" w:color="auto"/>
            </w:tcBorders>
            <w:gridSpan w:val="2"/>
            <w:vMerge w:val="restart"/>
            <w:shd w:val="clear" w:color="auto" w:fill="00BFC0"/>
          </w:tcPr>
          <w:p>
            <w:pPr>
              <w:ind w:left="120"/>
              <w:spacing w:after="0" w:line="231" w:lineRule="exact"/>
              <w:rPr>
                <w:sz w:val="20"/>
                <w:szCs w:val="20"/>
                <w:color w:val="auto"/>
              </w:rPr>
            </w:pPr>
            <w:r>
              <w:rPr>
                <w:rFonts w:ascii="Arial" w:cs="Arial" w:eastAsia="Arial" w:hAnsi="Arial"/>
                <w:sz w:val="22"/>
                <w:szCs w:val="22"/>
                <w:color w:val="auto"/>
              </w:rPr>
              <w:t>D</w:t>
            </w:r>
          </w:p>
        </w:tc>
        <w:tc>
          <w:tcPr>
            <w:tcW w:w="18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240" w:type="dxa"/>
            <w:vAlign w:val="bottom"/>
          </w:tcPr>
          <w:p>
            <w:pPr>
              <w:spacing w:after="0"/>
              <w:rPr>
                <w:sz w:val="6"/>
                <w:szCs w:val="6"/>
                <w:color w:val="auto"/>
              </w:rPr>
            </w:pPr>
          </w:p>
        </w:tc>
        <w:tc>
          <w:tcPr>
            <w:tcW w:w="24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92"/>
        </w:trPr>
        <w:tc>
          <w:tcPr>
            <w:tcW w:w="860" w:type="dxa"/>
            <w:vAlign w:val="bottom"/>
            <w:tcBorders>
              <w:left w:val="single" w:sz="8" w:color="auto"/>
              <w:right w:val="single" w:sz="8" w:color="auto"/>
            </w:tcBorders>
          </w:tcPr>
          <w:p>
            <w:pPr>
              <w:spacing w:after="0"/>
              <w:rPr>
                <w:sz w:val="16"/>
                <w:szCs w:val="16"/>
                <w:color w:val="auto"/>
              </w:rPr>
            </w:pPr>
          </w:p>
        </w:tc>
        <w:tc>
          <w:tcPr>
            <w:tcW w:w="1000" w:type="dxa"/>
            <w:vAlign w:val="bottom"/>
            <w:tcBorders>
              <w:right w:val="single" w:sz="8" w:color="auto"/>
            </w:tcBorders>
            <w:vMerge w:val="restart"/>
          </w:tcPr>
          <w:p>
            <w:pPr>
              <w:jc w:val="center"/>
              <w:spacing w:after="0" w:line="248" w:lineRule="exact"/>
              <w:rPr>
                <w:sz w:val="20"/>
                <w:szCs w:val="20"/>
                <w:color w:val="auto"/>
              </w:rPr>
            </w:pPr>
            <w:r>
              <w:rPr>
                <w:rFonts w:ascii="Arial" w:cs="Arial" w:eastAsia="Arial" w:hAnsi="Arial"/>
                <w:sz w:val="25"/>
                <w:szCs w:val="25"/>
                <w:color w:val="auto"/>
                <w:w w:val="99"/>
              </w:rPr>
              <w:t>read</w:t>
            </w:r>
          </w:p>
        </w:tc>
        <w:tc>
          <w:tcPr>
            <w:tcW w:w="420" w:type="dxa"/>
            <w:vAlign w:val="bottom"/>
            <w:tcBorders>
              <w:bottom w:val="single" w:sz="8" w:color="00BFC0"/>
              <w:right w:val="single" w:sz="8" w:color="auto"/>
            </w:tcBorders>
            <w:gridSpan w:val="2"/>
            <w:vMerge w:val="continue"/>
            <w:shd w:val="clear" w:color="auto" w:fill="00BFC0"/>
          </w:tcPr>
          <w:p>
            <w:pPr>
              <w:spacing w:after="0"/>
              <w:rPr>
                <w:sz w:val="16"/>
                <w:szCs w:val="16"/>
                <w:color w:val="auto"/>
              </w:rPr>
            </w:pPr>
          </w:p>
        </w:tc>
        <w:tc>
          <w:tcPr>
            <w:tcW w:w="180" w:type="dxa"/>
            <w:vAlign w:val="bottom"/>
          </w:tcPr>
          <w:p>
            <w:pPr>
              <w:spacing w:after="0"/>
              <w:rPr>
                <w:sz w:val="16"/>
                <w:szCs w:val="16"/>
                <w:color w:val="auto"/>
              </w:rPr>
            </w:pPr>
          </w:p>
        </w:tc>
        <w:tc>
          <w:tcPr>
            <w:tcW w:w="60" w:type="dxa"/>
            <w:vAlign w:val="bottom"/>
            <w:tcBorders>
              <w:right w:val="single" w:sz="8" w:color="auto"/>
            </w:tcBorders>
          </w:tcPr>
          <w:p>
            <w:pPr>
              <w:spacing w:after="0"/>
              <w:rPr>
                <w:sz w:val="16"/>
                <w:szCs w:val="16"/>
                <w:color w:val="auto"/>
              </w:rPr>
            </w:pPr>
          </w:p>
        </w:tc>
        <w:tc>
          <w:tcPr>
            <w:tcW w:w="240" w:type="dxa"/>
            <w:vAlign w:val="bottom"/>
            <w:tcBorders>
              <w:bottom w:val="single" w:sz="8" w:color="auto"/>
            </w:tcBorders>
          </w:tcPr>
          <w:p>
            <w:pPr>
              <w:spacing w:after="0"/>
              <w:rPr>
                <w:sz w:val="16"/>
                <w:szCs w:val="16"/>
                <w:color w:val="auto"/>
              </w:rPr>
            </w:pPr>
          </w:p>
        </w:tc>
        <w:tc>
          <w:tcPr>
            <w:tcW w:w="2440" w:type="dxa"/>
            <w:vAlign w:val="bottom"/>
            <w:vMerge w:val="restart"/>
          </w:tcPr>
          <w:p>
            <w:pPr>
              <w:ind w:left="280"/>
              <w:spacing w:after="0"/>
              <w:rPr>
                <w:sz w:val="20"/>
                <w:szCs w:val="20"/>
                <w:color w:val="auto"/>
              </w:rPr>
            </w:pPr>
            <w:r>
              <w:rPr>
                <w:rFonts w:ascii="Arial" w:cs="Arial" w:eastAsia="Arial" w:hAnsi="Arial"/>
                <w:sz w:val="19"/>
                <w:szCs w:val="19"/>
                <w:i w:val="1"/>
                <w:iCs w:val="1"/>
                <w:color w:val="auto"/>
              </w:rPr>
              <w:t>Date: Sat, 5 Jan ..</w:t>
            </w:r>
          </w:p>
        </w:tc>
        <w:tc>
          <w:tcPr>
            <w:tcW w:w="0" w:type="dxa"/>
            <w:vAlign w:val="bottom"/>
          </w:tcPr>
          <w:p>
            <w:pPr>
              <w:spacing w:after="0"/>
              <w:rPr>
                <w:sz w:val="1"/>
                <w:szCs w:val="1"/>
                <w:color w:val="auto"/>
              </w:rPr>
            </w:pPr>
          </w:p>
        </w:tc>
      </w:tr>
      <w:tr>
        <w:trPr>
          <w:trHeight w:val="36"/>
        </w:trPr>
        <w:tc>
          <w:tcPr>
            <w:tcW w:w="860" w:type="dxa"/>
            <w:vAlign w:val="bottom"/>
            <w:tcBorders>
              <w:left w:val="single" w:sz="8" w:color="auto"/>
              <w:right w:val="single" w:sz="8" w:color="auto"/>
            </w:tcBorders>
          </w:tcPr>
          <w:p>
            <w:pPr>
              <w:spacing w:after="0"/>
              <w:rPr>
                <w:sz w:val="3"/>
                <w:szCs w:val="3"/>
                <w:color w:val="auto"/>
              </w:rPr>
            </w:pPr>
          </w:p>
        </w:tc>
        <w:tc>
          <w:tcPr>
            <w:tcW w:w="1000" w:type="dxa"/>
            <w:vAlign w:val="bottom"/>
            <w:tcBorders>
              <w:right w:val="single" w:sz="8" w:color="auto"/>
            </w:tcBorders>
            <w:vMerge w:val="continue"/>
          </w:tcPr>
          <w:p>
            <w:pPr>
              <w:spacing w:after="0"/>
              <w:rPr>
                <w:sz w:val="3"/>
                <w:szCs w:val="3"/>
                <w:color w:val="auto"/>
              </w:rPr>
            </w:pPr>
          </w:p>
        </w:tc>
        <w:tc>
          <w:tcPr>
            <w:tcW w:w="420" w:type="dxa"/>
            <w:vAlign w:val="bottom"/>
            <w:tcBorders>
              <w:right w:val="single" w:sz="8" w:color="auto"/>
            </w:tcBorders>
            <w:gridSpan w:val="2"/>
            <w:vMerge w:val="restart"/>
            <w:shd w:val="clear" w:color="auto" w:fill="00BFC0"/>
          </w:tcPr>
          <w:p>
            <w:pPr>
              <w:ind w:left="140"/>
              <w:spacing w:after="0" w:line="201" w:lineRule="exact"/>
              <w:rPr>
                <w:sz w:val="20"/>
                <w:szCs w:val="20"/>
                <w:color w:val="auto"/>
              </w:rPr>
            </w:pPr>
            <w:r>
              <w:rPr>
                <w:rFonts w:ascii="Arial" w:cs="Arial" w:eastAsia="Arial" w:hAnsi="Arial"/>
                <w:sz w:val="22"/>
                <w:szCs w:val="22"/>
                <w:color w:val="auto"/>
              </w:rPr>
              <w:t>L</w:t>
            </w:r>
          </w:p>
        </w:tc>
        <w:tc>
          <w:tcPr>
            <w:tcW w:w="180" w:type="dxa"/>
            <w:vAlign w:val="bottom"/>
          </w:tcPr>
          <w:p>
            <w:pPr>
              <w:spacing w:after="0"/>
              <w:rPr>
                <w:sz w:val="3"/>
                <w:szCs w:val="3"/>
                <w:color w:val="auto"/>
              </w:rPr>
            </w:pPr>
          </w:p>
        </w:tc>
        <w:tc>
          <w:tcPr>
            <w:tcW w:w="6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1"/>
        </w:trPr>
        <w:tc>
          <w:tcPr>
            <w:tcW w:w="860" w:type="dxa"/>
            <w:vAlign w:val="bottom"/>
            <w:tcBorders>
              <w:left w:val="single" w:sz="8" w:color="auto"/>
              <w:right w:val="single" w:sz="8" w:color="auto"/>
            </w:tcBorders>
          </w:tcPr>
          <w:p>
            <w:pPr>
              <w:spacing w:after="0"/>
              <w:rPr>
                <w:sz w:val="7"/>
                <w:szCs w:val="7"/>
                <w:color w:val="auto"/>
              </w:rPr>
            </w:pPr>
          </w:p>
        </w:tc>
        <w:tc>
          <w:tcPr>
            <w:tcW w:w="1000" w:type="dxa"/>
            <w:vAlign w:val="bottom"/>
            <w:tcBorders>
              <w:bottom w:val="single" w:sz="8" w:color="auto"/>
              <w:right w:val="single" w:sz="8" w:color="auto"/>
            </w:tcBorders>
          </w:tcPr>
          <w:p>
            <w:pPr>
              <w:spacing w:after="0"/>
              <w:rPr>
                <w:sz w:val="7"/>
                <w:szCs w:val="7"/>
                <w:color w:val="auto"/>
              </w:rPr>
            </w:pPr>
          </w:p>
        </w:tc>
        <w:tc>
          <w:tcPr>
            <w:tcW w:w="420" w:type="dxa"/>
            <w:vAlign w:val="bottom"/>
            <w:tcBorders>
              <w:bottom w:val="single" w:sz="8" w:color="00BFC0"/>
              <w:right w:val="single" w:sz="8" w:color="auto"/>
            </w:tcBorders>
            <w:gridSpan w:val="2"/>
            <w:vMerge w:val="continue"/>
            <w:shd w:val="clear" w:color="auto" w:fill="00BFC0"/>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40" w:type="dxa"/>
            <w:vAlign w:val="bottom"/>
            <w:vMerge w:val="restart"/>
          </w:tcPr>
          <w:p>
            <w:pPr>
              <w:ind w:left="280"/>
              <w:spacing w:after="0" w:line="190" w:lineRule="exact"/>
              <w:rPr>
                <w:sz w:val="20"/>
                <w:szCs w:val="20"/>
                <w:color w:val="auto"/>
              </w:rPr>
            </w:pPr>
            <w:r>
              <w:rPr>
                <w:rFonts w:ascii="Arial" w:cs="Arial" w:eastAsia="Arial" w:hAnsi="Arial"/>
                <w:sz w:val="19"/>
                <w:szCs w:val="19"/>
                <w:i w:val="1"/>
                <w:iCs w:val="1"/>
                <w:color w:val="auto"/>
              </w:rPr>
              <w:t>To: source@coll..</w:t>
            </w:r>
          </w:p>
        </w:tc>
        <w:tc>
          <w:tcPr>
            <w:tcW w:w="0" w:type="dxa"/>
            <w:vAlign w:val="bottom"/>
          </w:tcPr>
          <w:p>
            <w:pPr>
              <w:spacing w:after="0"/>
              <w:rPr>
                <w:sz w:val="1"/>
                <w:szCs w:val="1"/>
                <w:color w:val="auto"/>
              </w:rPr>
            </w:pPr>
          </w:p>
        </w:tc>
      </w:tr>
      <w:tr>
        <w:trPr>
          <w:trHeight w:val="88"/>
        </w:trPr>
        <w:tc>
          <w:tcPr>
            <w:tcW w:w="860" w:type="dxa"/>
            <w:vAlign w:val="bottom"/>
            <w:tcBorders>
              <w:left w:val="single" w:sz="8" w:color="auto"/>
              <w:right w:val="single" w:sz="8" w:color="auto"/>
            </w:tcBorders>
          </w:tcPr>
          <w:p>
            <w:pPr>
              <w:spacing w:after="0"/>
              <w:rPr>
                <w:sz w:val="7"/>
                <w:szCs w:val="7"/>
                <w:color w:val="auto"/>
              </w:rPr>
            </w:pPr>
          </w:p>
        </w:tc>
        <w:tc>
          <w:tcPr>
            <w:tcW w:w="1000" w:type="dxa"/>
            <w:vAlign w:val="bottom"/>
            <w:tcBorders>
              <w:right w:val="single" w:sz="8" w:color="auto"/>
            </w:tcBorders>
          </w:tcPr>
          <w:p>
            <w:pPr>
              <w:spacing w:after="0"/>
              <w:rPr>
                <w:sz w:val="7"/>
                <w:szCs w:val="7"/>
                <w:color w:val="auto"/>
              </w:rPr>
            </w:pPr>
          </w:p>
        </w:tc>
        <w:tc>
          <w:tcPr>
            <w:tcW w:w="420" w:type="dxa"/>
            <w:vAlign w:val="bottom"/>
            <w:tcBorders>
              <w:right w:val="single" w:sz="8" w:color="auto"/>
            </w:tcBorders>
            <w:gridSpan w:val="2"/>
            <w:vMerge w:val="continue"/>
            <w:shd w:val="clear" w:color="auto" w:fill="00BFC0"/>
          </w:tcPr>
          <w:p>
            <w:pPr>
              <w:spacing w:after="0"/>
              <w:rPr>
                <w:sz w:val="7"/>
                <w:szCs w:val="7"/>
                <w:color w:val="auto"/>
              </w:rPr>
            </w:pPr>
          </w:p>
        </w:tc>
        <w:tc>
          <w:tcPr>
            <w:tcW w:w="180" w:type="dxa"/>
            <w:vAlign w:val="bottom"/>
          </w:tcPr>
          <w:p>
            <w:pPr>
              <w:spacing w:after="0"/>
              <w:rPr>
                <w:sz w:val="7"/>
                <w:szCs w:val="7"/>
                <w:color w:val="auto"/>
              </w:rPr>
            </w:pPr>
          </w:p>
        </w:tc>
        <w:tc>
          <w:tcPr>
            <w:tcW w:w="60" w:type="dxa"/>
            <w:vAlign w:val="bottom"/>
          </w:tcPr>
          <w:p>
            <w:pPr>
              <w:spacing w:after="0"/>
              <w:rPr>
                <w:sz w:val="7"/>
                <w:szCs w:val="7"/>
                <w:color w:val="auto"/>
              </w:rPr>
            </w:pPr>
          </w:p>
        </w:tc>
        <w:tc>
          <w:tcPr>
            <w:tcW w:w="240" w:type="dxa"/>
            <w:vAlign w:val="bottom"/>
          </w:tcPr>
          <w:p>
            <w:pPr>
              <w:spacing w:after="0"/>
              <w:rPr>
                <w:sz w:val="7"/>
                <w:szCs w:val="7"/>
                <w:color w:val="auto"/>
              </w:rPr>
            </w:pPr>
          </w:p>
        </w:tc>
        <w:tc>
          <w:tcPr>
            <w:tcW w:w="244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49"/>
        </w:trPr>
        <w:tc>
          <w:tcPr>
            <w:tcW w:w="860" w:type="dxa"/>
            <w:vAlign w:val="bottom"/>
            <w:tcBorders>
              <w:left w:val="single" w:sz="8" w:color="auto"/>
              <w:right w:val="single" w:sz="8" w:color="auto"/>
            </w:tcBorders>
          </w:tcPr>
          <w:p>
            <w:pPr>
              <w:spacing w:after="0"/>
              <w:rPr>
                <w:sz w:val="21"/>
                <w:szCs w:val="21"/>
                <w:color w:val="auto"/>
              </w:rPr>
            </w:pPr>
          </w:p>
        </w:tc>
        <w:tc>
          <w:tcPr>
            <w:tcW w:w="1000" w:type="dxa"/>
            <w:vAlign w:val="bottom"/>
            <w:tcBorders>
              <w:right w:val="single" w:sz="8" w:color="auto"/>
            </w:tcBorders>
          </w:tcPr>
          <w:p>
            <w:pPr>
              <w:jc w:val="center"/>
              <w:spacing w:after="0" w:line="248" w:lineRule="exact"/>
              <w:rPr>
                <w:sz w:val="20"/>
                <w:szCs w:val="20"/>
                <w:color w:val="auto"/>
              </w:rPr>
            </w:pPr>
            <w:r>
              <w:rPr>
                <w:rFonts w:ascii="Arial" w:cs="Arial" w:eastAsia="Arial" w:hAnsi="Arial"/>
                <w:sz w:val="25"/>
                <w:szCs w:val="25"/>
                <w:color w:val="auto"/>
              </w:rPr>
              <w:t>write</w:t>
            </w:r>
          </w:p>
        </w:tc>
        <w:tc>
          <w:tcPr>
            <w:tcW w:w="420" w:type="dxa"/>
            <w:vAlign w:val="bottom"/>
            <w:tcBorders>
              <w:right w:val="single" w:sz="8" w:color="auto"/>
            </w:tcBorders>
            <w:gridSpan w:val="2"/>
            <w:shd w:val="clear" w:color="auto" w:fill="00BFC0"/>
          </w:tcPr>
          <w:p>
            <w:pPr>
              <w:ind w:left="120"/>
              <w:spacing w:after="0" w:line="225" w:lineRule="exact"/>
              <w:rPr>
                <w:sz w:val="20"/>
                <w:szCs w:val="20"/>
                <w:color w:val="auto"/>
              </w:rPr>
            </w:pPr>
            <w:r>
              <w:rPr>
                <w:rFonts w:ascii="Arial" w:cs="Arial" w:eastAsia="Arial" w:hAnsi="Arial"/>
                <w:sz w:val="22"/>
                <w:szCs w:val="22"/>
                <w:color w:val="auto"/>
              </w:rPr>
              <w:t>E</w:t>
            </w:r>
          </w:p>
        </w:tc>
        <w:tc>
          <w:tcPr>
            <w:tcW w:w="1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440" w:type="dxa"/>
            <w:vAlign w:val="bottom"/>
          </w:tcPr>
          <w:p>
            <w:pPr>
              <w:ind w:left="280"/>
              <w:spacing w:after="0"/>
              <w:rPr>
                <w:sz w:val="20"/>
                <w:szCs w:val="20"/>
                <w:color w:val="auto"/>
              </w:rPr>
            </w:pPr>
            <w:r>
              <w:rPr>
                <w:rFonts w:ascii="Arial" w:cs="Arial" w:eastAsia="Arial" w:hAnsi="Arial"/>
                <w:sz w:val="19"/>
                <w:szCs w:val="19"/>
                <w:i w:val="1"/>
                <w:iCs w:val="1"/>
                <w:color w:val="auto"/>
              </w:rPr>
              <w:t>From: stephen...</w:t>
            </w:r>
          </w:p>
        </w:tc>
        <w:tc>
          <w:tcPr>
            <w:tcW w:w="0" w:type="dxa"/>
            <w:vAlign w:val="bottom"/>
          </w:tcPr>
          <w:p>
            <w:pPr>
              <w:spacing w:after="0"/>
              <w:rPr>
                <w:sz w:val="1"/>
                <w:szCs w:val="1"/>
                <w:color w:val="auto"/>
              </w:rPr>
            </w:pPr>
          </w:p>
        </w:tc>
      </w:tr>
      <w:tr>
        <w:trPr>
          <w:trHeight w:val="66"/>
        </w:trPr>
        <w:tc>
          <w:tcPr>
            <w:tcW w:w="860" w:type="dxa"/>
            <w:vAlign w:val="bottom"/>
            <w:tcBorders>
              <w:left w:val="single" w:sz="8" w:color="auto"/>
              <w:right w:val="single" w:sz="8" w:color="auto"/>
            </w:tcBorders>
          </w:tcPr>
          <w:p>
            <w:pPr>
              <w:spacing w:after="0"/>
              <w:rPr>
                <w:sz w:val="5"/>
                <w:szCs w:val="5"/>
                <w:color w:val="auto"/>
              </w:rPr>
            </w:pPr>
          </w:p>
        </w:tc>
        <w:tc>
          <w:tcPr>
            <w:tcW w:w="1000" w:type="dxa"/>
            <w:vAlign w:val="bottom"/>
            <w:tcBorders>
              <w:bottom w:val="single" w:sz="8" w:color="auto"/>
              <w:right w:val="single" w:sz="8" w:color="auto"/>
            </w:tcBorders>
          </w:tcPr>
          <w:p>
            <w:pPr>
              <w:spacing w:after="0"/>
              <w:rPr>
                <w:sz w:val="5"/>
                <w:szCs w:val="5"/>
                <w:color w:val="auto"/>
              </w:rPr>
            </w:pPr>
          </w:p>
        </w:tc>
        <w:tc>
          <w:tcPr>
            <w:tcW w:w="280" w:type="dxa"/>
            <w:vAlign w:val="bottom"/>
            <w:tcBorders>
              <w:bottom w:val="single" w:sz="8" w:color="auto"/>
              <w:right w:val="single" w:sz="8" w:color="00BFC0"/>
            </w:tcBorders>
            <w:shd w:val="clear" w:color="auto" w:fill="00BFC0"/>
          </w:tcPr>
          <w:p>
            <w:pPr>
              <w:spacing w:after="0"/>
              <w:rPr>
                <w:sz w:val="5"/>
                <w:szCs w:val="5"/>
                <w:color w:val="auto"/>
              </w:rPr>
            </w:pPr>
          </w:p>
        </w:tc>
        <w:tc>
          <w:tcPr>
            <w:tcW w:w="140" w:type="dxa"/>
            <w:vAlign w:val="bottom"/>
            <w:tcBorders>
              <w:bottom w:val="single" w:sz="8" w:color="auto"/>
              <w:right w:val="single" w:sz="8" w:color="auto"/>
            </w:tcBorders>
            <w:shd w:val="clear" w:color="auto" w:fill="00BFC0"/>
          </w:tcPr>
          <w:p>
            <w:pPr>
              <w:spacing w:after="0"/>
              <w:rPr>
                <w:sz w:val="5"/>
                <w:szCs w:val="5"/>
                <w:color w:val="auto"/>
              </w:rPr>
            </w:pPr>
          </w:p>
        </w:tc>
        <w:tc>
          <w:tcPr>
            <w:tcW w:w="180" w:type="dxa"/>
            <w:vAlign w:val="bottom"/>
            <w:vMerge w:val="restart"/>
          </w:tcPr>
          <w:p>
            <w:pPr>
              <w:spacing w:after="0"/>
              <w:rPr>
                <w:sz w:val="5"/>
                <w:szCs w:val="5"/>
                <w:color w:val="auto"/>
              </w:rPr>
            </w:pPr>
          </w:p>
        </w:tc>
        <w:tc>
          <w:tcPr>
            <w:tcW w:w="60" w:type="dxa"/>
            <w:vAlign w:val="bottom"/>
            <w:vMerge w:val="restart"/>
          </w:tcPr>
          <w:p>
            <w:pPr>
              <w:spacing w:after="0"/>
              <w:rPr>
                <w:sz w:val="5"/>
                <w:szCs w:val="5"/>
                <w:color w:val="auto"/>
              </w:rPr>
            </w:pPr>
          </w:p>
        </w:tc>
        <w:tc>
          <w:tcPr>
            <w:tcW w:w="240" w:type="dxa"/>
            <w:vAlign w:val="bottom"/>
            <w:vMerge w:val="restart"/>
          </w:tcPr>
          <w:p>
            <w:pPr>
              <w:spacing w:after="0"/>
              <w:rPr>
                <w:sz w:val="5"/>
                <w:szCs w:val="5"/>
                <w:color w:val="auto"/>
              </w:rPr>
            </w:pPr>
          </w:p>
        </w:tc>
        <w:tc>
          <w:tcPr>
            <w:tcW w:w="2440" w:type="dxa"/>
            <w:vAlign w:val="bottom"/>
            <w:vMerge w:val="restart"/>
          </w:tcPr>
          <w:p>
            <w:pPr>
              <w:ind w:left="280"/>
              <w:spacing w:after="0" w:line="190" w:lineRule="exact"/>
              <w:rPr>
                <w:sz w:val="20"/>
                <w:szCs w:val="20"/>
                <w:color w:val="auto"/>
              </w:rPr>
            </w:pPr>
            <w:r>
              <w:rPr>
                <w:rFonts w:ascii="Arial" w:cs="Arial" w:eastAsia="Arial" w:hAnsi="Arial"/>
                <w:sz w:val="19"/>
                <w:szCs w:val="19"/>
                <w:i w:val="1"/>
                <w:iCs w:val="1"/>
                <w:color w:val="auto"/>
              </w:rPr>
              <w:t>Subject: [sakai]...</w:t>
            </w:r>
          </w:p>
        </w:tc>
        <w:tc>
          <w:tcPr>
            <w:tcW w:w="0" w:type="dxa"/>
            <w:vAlign w:val="bottom"/>
          </w:tcPr>
          <w:p>
            <w:pPr>
              <w:spacing w:after="0"/>
              <w:rPr>
                <w:sz w:val="1"/>
                <w:szCs w:val="1"/>
                <w:color w:val="auto"/>
              </w:rPr>
            </w:pPr>
          </w:p>
        </w:tc>
      </w:tr>
      <w:tr>
        <w:trPr>
          <w:trHeight w:val="104"/>
        </w:trPr>
        <w:tc>
          <w:tcPr>
            <w:tcW w:w="860" w:type="dxa"/>
            <w:vAlign w:val="bottom"/>
            <w:tcBorders>
              <w:left w:val="single" w:sz="8" w:color="auto"/>
            </w:tcBorders>
          </w:tcPr>
          <w:p>
            <w:pPr>
              <w:spacing w:after="0"/>
              <w:rPr>
                <w:sz w:val="9"/>
                <w:szCs w:val="9"/>
                <w:color w:val="auto"/>
              </w:rPr>
            </w:pPr>
          </w:p>
        </w:tc>
        <w:tc>
          <w:tcPr>
            <w:tcW w:w="1000" w:type="dxa"/>
            <w:vAlign w:val="bottom"/>
          </w:tcPr>
          <w:p>
            <w:pPr>
              <w:spacing w:after="0"/>
              <w:rPr>
                <w:sz w:val="9"/>
                <w:szCs w:val="9"/>
                <w:color w:val="auto"/>
              </w:rPr>
            </w:pPr>
          </w:p>
        </w:tc>
        <w:tc>
          <w:tcPr>
            <w:tcW w:w="280" w:type="dxa"/>
            <w:vAlign w:val="bottom"/>
            <w:tcBorders>
              <w:right w:val="single" w:sz="8" w:color="auto"/>
            </w:tcBorders>
          </w:tcPr>
          <w:p>
            <w:pPr>
              <w:spacing w:after="0"/>
              <w:rPr>
                <w:sz w:val="9"/>
                <w:szCs w:val="9"/>
                <w:color w:val="auto"/>
              </w:rPr>
            </w:pPr>
          </w:p>
        </w:tc>
        <w:tc>
          <w:tcPr>
            <w:tcW w:w="140" w:type="dxa"/>
            <w:vAlign w:val="bottom"/>
          </w:tcPr>
          <w:p>
            <w:pPr>
              <w:spacing w:after="0"/>
              <w:rPr>
                <w:sz w:val="9"/>
                <w:szCs w:val="9"/>
                <w:color w:val="auto"/>
              </w:rPr>
            </w:pPr>
          </w:p>
        </w:tc>
        <w:tc>
          <w:tcPr>
            <w:tcW w:w="180" w:type="dxa"/>
            <w:vAlign w:val="bottom"/>
            <w:vMerge w:val="continue"/>
          </w:tcPr>
          <w:p>
            <w:pPr>
              <w:spacing w:after="0"/>
              <w:rPr>
                <w:sz w:val="9"/>
                <w:szCs w:val="9"/>
                <w:color w:val="auto"/>
              </w:rPr>
            </w:pPr>
          </w:p>
        </w:tc>
        <w:tc>
          <w:tcPr>
            <w:tcW w:w="60" w:type="dxa"/>
            <w:vAlign w:val="bottom"/>
            <w:vMerge w:val="continue"/>
          </w:tcPr>
          <w:p>
            <w:pPr>
              <w:spacing w:after="0"/>
              <w:rPr>
                <w:sz w:val="9"/>
                <w:szCs w:val="9"/>
                <w:color w:val="auto"/>
              </w:rPr>
            </w:pPr>
          </w:p>
        </w:tc>
        <w:tc>
          <w:tcPr>
            <w:tcW w:w="240" w:type="dxa"/>
            <w:vAlign w:val="bottom"/>
            <w:vMerge w:val="continue"/>
          </w:tcPr>
          <w:p>
            <w:pPr>
              <w:spacing w:after="0"/>
              <w:rPr>
                <w:sz w:val="9"/>
                <w:szCs w:val="9"/>
                <w:color w:val="auto"/>
              </w:rPr>
            </w:pPr>
          </w:p>
        </w:tc>
        <w:tc>
          <w:tcPr>
            <w:tcW w:w="24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19"/>
        </w:trPr>
        <w:tc>
          <w:tcPr>
            <w:tcW w:w="1860" w:type="dxa"/>
            <w:vAlign w:val="bottom"/>
            <w:tcBorders>
              <w:left w:val="single" w:sz="8" w:color="auto"/>
            </w:tcBorders>
            <w:gridSpan w:val="2"/>
            <w:vMerge w:val="restart"/>
          </w:tcPr>
          <w:p>
            <w:pPr>
              <w:jc w:val="center"/>
              <w:ind w:left="155"/>
              <w:spacing w:after="0"/>
              <w:rPr>
                <w:sz w:val="20"/>
                <w:szCs w:val="20"/>
                <w:color w:val="auto"/>
              </w:rPr>
            </w:pPr>
            <w:r>
              <w:rPr>
                <w:rFonts w:ascii="Arial" w:cs="Arial" w:eastAsia="Arial" w:hAnsi="Arial"/>
                <w:sz w:val="25"/>
                <w:szCs w:val="25"/>
                <w:color w:val="auto"/>
                <w:w w:val="94"/>
              </w:rPr>
              <w:t>Your</w:t>
            </w:r>
          </w:p>
        </w:tc>
        <w:tc>
          <w:tcPr>
            <w:tcW w:w="280" w:type="dxa"/>
            <w:vAlign w:val="bottom"/>
            <w:tcBorders>
              <w:right w:val="single" w:sz="8" w:color="auto"/>
            </w:tcBorders>
          </w:tcPr>
          <w:p>
            <w:pPr>
              <w:spacing w:after="0"/>
              <w:rPr>
                <w:sz w:val="19"/>
                <w:szCs w:val="19"/>
                <w:color w:val="auto"/>
              </w:rPr>
            </w:pPr>
          </w:p>
        </w:tc>
        <w:tc>
          <w:tcPr>
            <w:tcW w:w="1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440" w:type="dxa"/>
            <w:vAlign w:val="bottom"/>
          </w:tcPr>
          <w:p>
            <w:pPr>
              <w:ind w:left="280"/>
              <w:spacing w:after="0"/>
              <w:rPr>
                <w:sz w:val="20"/>
                <w:szCs w:val="20"/>
                <w:color w:val="auto"/>
              </w:rPr>
            </w:pPr>
            <w:r>
              <w:rPr>
                <w:rFonts w:ascii="Arial" w:cs="Arial" w:eastAsia="Arial" w:hAnsi="Arial"/>
                <w:sz w:val="19"/>
                <w:szCs w:val="19"/>
                <w:i w:val="1"/>
                <w:iCs w:val="1"/>
                <w:color w:val="auto"/>
              </w:rPr>
              <w:t>Details: http:/...</w:t>
            </w:r>
          </w:p>
        </w:tc>
        <w:tc>
          <w:tcPr>
            <w:tcW w:w="0" w:type="dxa"/>
            <w:vAlign w:val="bottom"/>
          </w:tcPr>
          <w:p>
            <w:pPr>
              <w:spacing w:after="0"/>
              <w:rPr>
                <w:sz w:val="1"/>
                <w:szCs w:val="1"/>
                <w:color w:val="auto"/>
              </w:rPr>
            </w:pPr>
          </w:p>
        </w:tc>
      </w:tr>
      <w:tr>
        <w:trPr>
          <w:trHeight w:val="163"/>
        </w:trPr>
        <w:tc>
          <w:tcPr>
            <w:tcW w:w="1860" w:type="dxa"/>
            <w:vAlign w:val="bottom"/>
            <w:tcBorders>
              <w:left w:val="single" w:sz="8" w:color="auto"/>
            </w:tcBorders>
            <w:gridSpan w:val="2"/>
            <w:vMerge w:val="continue"/>
          </w:tcPr>
          <w:p>
            <w:pPr>
              <w:spacing w:after="0"/>
              <w:rPr>
                <w:sz w:val="14"/>
                <w:szCs w:val="14"/>
                <w:color w:val="auto"/>
              </w:rPr>
            </w:pPr>
          </w:p>
        </w:tc>
        <w:tc>
          <w:tcPr>
            <w:tcW w:w="280" w:type="dxa"/>
            <w:vAlign w:val="bottom"/>
            <w:tcBorders>
              <w:right w:val="single" w:sz="8" w:color="auto"/>
            </w:tcBorders>
          </w:tcPr>
          <w:p>
            <w:pPr>
              <w:spacing w:after="0"/>
              <w:rPr>
                <w:sz w:val="14"/>
                <w:szCs w:val="14"/>
                <w:color w:val="auto"/>
              </w:rPr>
            </w:pPr>
          </w:p>
        </w:tc>
        <w:tc>
          <w:tcPr>
            <w:tcW w:w="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440" w:type="dxa"/>
            <w:vAlign w:val="bottom"/>
            <w:vMerge w:val="restart"/>
          </w:tcPr>
          <w:p>
            <w:pPr>
              <w:ind w:left="280"/>
              <w:spacing w:after="0"/>
              <w:rPr>
                <w:sz w:val="20"/>
                <w:szCs w:val="20"/>
                <w:color w:val="auto"/>
              </w:rPr>
            </w:pPr>
            <w:r>
              <w:rPr>
                <w:rFonts w:ascii="Arial" w:cs="Arial" w:eastAsia="Arial" w:hAnsi="Arial"/>
                <w:sz w:val="19"/>
                <w:szCs w:val="19"/>
                <w:i w:val="1"/>
                <w:iCs w:val="1"/>
                <w:color w:val="auto"/>
              </w:rPr>
              <w:t>…</w:t>
            </w:r>
          </w:p>
        </w:tc>
        <w:tc>
          <w:tcPr>
            <w:tcW w:w="0" w:type="dxa"/>
            <w:vAlign w:val="bottom"/>
          </w:tcPr>
          <w:p>
            <w:pPr>
              <w:spacing w:after="0"/>
              <w:rPr>
                <w:sz w:val="1"/>
                <w:szCs w:val="1"/>
                <w:color w:val="auto"/>
              </w:rPr>
            </w:pPr>
          </w:p>
        </w:tc>
      </w:tr>
      <w:tr>
        <w:trPr>
          <w:trHeight w:val="56"/>
        </w:trPr>
        <w:tc>
          <w:tcPr>
            <w:tcW w:w="1860" w:type="dxa"/>
            <w:vAlign w:val="bottom"/>
            <w:tcBorders>
              <w:left w:val="single" w:sz="8" w:color="auto"/>
            </w:tcBorders>
            <w:gridSpan w:val="2"/>
            <w:vMerge w:val="restart"/>
          </w:tcPr>
          <w:p>
            <w:pPr>
              <w:jc w:val="center"/>
              <w:ind w:left="135"/>
              <w:spacing w:after="0" w:line="282" w:lineRule="exact"/>
              <w:rPr>
                <w:sz w:val="20"/>
                <w:szCs w:val="20"/>
                <w:color w:val="auto"/>
              </w:rPr>
            </w:pPr>
            <w:r>
              <w:rPr>
                <w:rFonts w:ascii="Arial" w:cs="Arial" w:eastAsia="Arial" w:hAnsi="Arial"/>
                <w:sz w:val="25"/>
                <w:szCs w:val="25"/>
                <w:color w:val="auto"/>
              </w:rPr>
              <w:t>Program</w:t>
            </w:r>
          </w:p>
        </w:tc>
        <w:tc>
          <w:tcPr>
            <w:tcW w:w="280" w:type="dxa"/>
            <w:vAlign w:val="bottom"/>
            <w:tcBorders>
              <w:right w:val="single" w:sz="8" w:color="auto"/>
            </w:tcBorders>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60" w:type="dxa"/>
            <w:vAlign w:val="bottom"/>
          </w:tcPr>
          <w:p>
            <w:pPr>
              <w:spacing w:after="0"/>
              <w:rPr>
                <w:sz w:val="4"/>
                <w:szCs w:val="4"/>
                <w:color w:val="auto"/>
              </w:rPr>
            </w:pPr>
          </w:p>
        </w:tc>
        <w:tc>
          <w:tcPr>
            <w:tcW w:w="240" w:type="dxa"/>
            <w:vAlign w:val="bottom"/>
          </w:tcPr>
          <w:p>
            <w:pPr>
              <w:spacing w:after="0"/>
              <w:rPr>
                <w:sz w:val="4"/>
                <w:szCs w:val="4"/>
                <w:color w:val="auto"/>
              </w:rPr>
            </w:pPr>
          </w:p>
        </w:tc>
        <w:tc>
          <w:tcPr>
            <w:tcW w:w="24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25"/>
        </w:trPr>
        <w:tc>
          <w:tcPr>
            <w:tcW w:w="1860" w:type="dxa"/>
            <w:vAlign w:val="bottom"/>
            <w:tcBorders>
              <w:left w:val="single" w:sz="8" w:color="auto"/>
            </w:tcBorders>
            <w:gridSpan w:val="2"/>
            <w:vMerge w:val="continue"/>
          </w:tcPr>
          <w:p>
            <w:pPr>
              <w:spacing w:after="0"/>
              <w:rPr>
                <w:sz w:val="19"/>
                <w:szCs w:val="19"/>
                <w:color w:val="auto"/>
              </w:rPr>
            </w:pPr>
          </w:p>
        </w:tc>
        <w:tc>
          <w:tcPr>
            <w:tcW w:w="280" w:type="dxa"/>
            <w:vAlign w:val="bottom"/>
            <w:tcBorders>
              <w:right w:val="single" w:sz="8" w:color="auto"/>
            </w:tcBorders>
          </w:tcPr>
          <w:p>
            <w:pPr>
              <w:spacing w:after="0"/>
              <w:rPr>
                <w:sz w:val="19"/>
                <w:szCs w:val="19"/>
                <w:color w:val="auto"/>
              </w:rPr>
            </w:pPr>
          </w:p>
        </w:tc>
        <w:tc>
          <w:tcPr>
            <w:tcW w:w="1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4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8"/>
        </w:trPr>
        <w:tc>
          <w:tcPr>
            <w:tcW w:w="860" w:type="dxa"/>
            <w:vAlign w:val="bottom"/>
            <w:tcBorders>
              <w:left w:val="single" w:sz="8" w:color="auto"/>
              <w:bottom w:val="single" w:sz="8" w:color="auto"/>
            </w:tcBorders>
          </w:tcPr>
          <w:p>
            <w:pPr>
              <w:spacing w:after="0"/>
              <w:rPr>
                <w:sz w:val="5"/>
                <w:szCs w:val="5"/>
                <w:color w:val="auto"/>
              </w:rPr>
            </w:pPr>
          </w:p>
        </w:tc>
        <w:tc>
          <w:tcPr>
            <w:tcW w:w="1000" w:type="dxa"/>
            <w:vAlign w:val="bottom"/>
            <w:tcBorders>
              <w:bottom w:val="single" w:sz="8" w:color="auto"/>
            </w:tcBorders>
          </w:tcPr>
          <w:p>
            <w:pPr>
              <w:spacing w:after="0"/>
              <w:rPr>
                <w:sz w:val="5"/>
                <w:szCs w:val="5"/>
                <w:color w:val="auto"/>
              </w:rPr>
            </w:pPr>
          </w:p>
        </w:tc>
        <w:tc>
          <w:tcPr>
            <w:tcW w:w="280" w:type="dxa"/>
            <w:vAlign w:val="bottom"/>
            <w:tcBorders>
              <w:bottom w:val="single" w:sz="8" w:color="auto"/>
              <w:right w:val="single" w:sz="8" w:color="auto"/>
            </w:tcBorders>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60" w:type="dxa"/>
            <w:vAlign w:val="bottom"/>
          </w:tcPr>
          <w:p>
            <w:pPr>
              <w:spacing w:after="0"/>
              <w:rPr>
                <w:sz w:val="5"/>
                <w:szCs w:val="5"/>
                <w:color w:val="auto"/>
              </w:rPr>
            </w:pPr>
          </w:p>
        </w:tc>
        <w:tc>
          <w:tcPr>
            <w:tcW w:w="240" w:type="dxa"/>
            <w:vAlign w:val="bottom"/>
          </w:tcPr>
          <w:p>
            <w:pPr>
              <w:spacing w:after="0"/>
              <w:rPr>
                <w:sz w:val="5"/>
                <w:szCs w:val="5"/>
                <w:color w:val="auto"/>
              </w:rPr>
            </w:pPr>
          </w:p>
        </w:tc>
        <w:tc>
          <w:tcPr>
            <w:tcW w:w="244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1951355</wp:posOffset>
            </wp:positionH>
            <wp:positionV relativeFrom="paragraph">
              <wp:posOffset>-1153160</wp:posOffset>
            </wp:positionV>
            <wp:extent cx="174625" cy="15113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extLst>
                    </a:blip>
                    <a:srcRect/>
                    <a:stretch>
                      <a:fillRect/>
                    </a:stretch>
                  </pic:blipFill>
                  <pic:spPr bwMode="auto">
                    <a:xfrm>
                      <a:off x="0" y="0"/>
                      <a:ext cx="174625" cy="151130"/>
                    </a:xfrm>
                    <a:prstGeom prst="rect">
                      <a:avLst/>
                    </a:prstGeom>
                    <a:noFill/>
                  </pic:spPr>
                </pic:pic>
              </a:graphicData>
            </a:graphic>
          </wp:anchor>
        </w:drawing>
      </w:r>
    </w:p>
    <w:p>
      <w:pPr>
        <w:spacing w:after="0" w:line="260" w:lineRule="exact"/>
        <w:rPr>
          <w:sz w:val="20"/>
          <w:szCs w:val="20"/>
          <w:color w:val="auto"/>
        </w:rPr>
      </w:pPr>
    </w:p>
    <w:p>
      <w:pPr>
        <w:ind w:left="2460"/>
        <w:spacing w:after="0"/>
        <w:rPr>
          <w:sz w:val="20"/>
          <w:szCs w:val="20"/>
          <w:color w:val="auto"/>
        </w:rPr>
      </w:pPr>
      <w:r>
        <w:rPr>
          <w:rFonts w:ascii="Arial" w:cs="Arial" w:eastAsia="Arial" w:hAnsi="Arial"/>
          <w:sz w:val="20"/>
          <w:szCs w:val="20"/>
          <w:color w:val="auto"/>
        </w:rPr>
        <w:t>Figure 7.2: A File Handle</w:t>
      </w:r>
    </w:p>
    <w:p>
      <w:pPr>
        <w:spacing w:after="0" w:line="290" w:lineRule="exact"/>
        <w:rPr>
          <w:sz w:val="20"/>
          <w:szCs w:val="20"/>
          <w:color w:val="auto"/>
        </w:rPr>
      </w:pPr>
    </w:p>
    <w:p>
      <w:pPr>
        <w:ind w:left="20" w:right="354"/>
        <w:spacing w:after="0" w:line="227" w:lineRule="auto"/>
        <w:rPr>
          <w:sz w:val="20"/>
          <w:szCs w:val="20"/>
          <w:color w:val="auto"/>
        </w:rPr>
      </w:pPr>
      <w:r>
        <w:rPr>
          <w:rFonts w:ascii="Arial" w:cs="Arial" w:eastAsia="Arial" w:hAnsi="Arial"/>
          <w:sz w:val="20"/>
          <w:szCs w:val="20"/>
          <w:color w:val="auto"/>
        </w:rPr>
        <w:t xml:space="preserve">If the file does not exist, </w:t>
      </w:r>
      <w:r>
        <w:rPr>
          <w:rFonts w:ascii="Times New Roman" w:cs="Times New Roman" w:eastAsia="Times New Roman" w:hAnsi="Times New Roman"/>
          <w:sz w:val="20"/>
          <w:szCs w:val="20"/>
          <w:color w:val="auto"/>
        </w:rPr>
        <w:t>open</w:t>
      </w:r>
      <w:r>
        <w:rPr>
          <w:rFonts w:ascii="Arial" w:cs="Arial" w:eastAsia="Arial" w:hAnsi="Arial"/>
          <w:sz w:val="20"/>
          <w:szCs w:val="20"/>
          <w:color w:val="auto"/>
        </w:rPr>
        <w:t xml:space="preserve"> will fail with a traceback and you will not get a handle to access the contents of the file:</w:t>
      </w:r>
    </w:p>
    <w:p>
      <w:pPr>
        <w:spacing w:after="0" w:line="389" w:lineRule="exact"/>
        <w:rPr>
          <w:sz w:val="20"/>
          <w:szCs w:val="20"/>
          <w:color w:val="auto"/>
        </w:rPr>
      </w:pPr>
    </w:p>
    <w:p>
      <w:pPr>
        <w:ind w:left="20" w:right="4274"/>
        <w:spacing w:after="0" w:line="222" w:lineRule="auto"/>
        <w:tabs>
          <w:tab w:leader="none" w:pos="397" w:val="left"/>
        </w:tabs>
        <w:numPr>
          <w:ilvl w:val="0"/>
          <w:numId w:val="146"/>
        </w:numPr>
        <w:rPr>
          <w:rFonts w:ascii="Arial" w:cs="Arial" w:eastAsia="Arial" w:hAnsi="Arial"/>
          <w:sz w:val="18"/>
          <w:szCs w:val="18"/>
          <w:color w:val="auto"/>
        </w:rPr>
      </w:pPr>
      <w:r>
        <w:rPr>
          <w:rFonts w:ascii="Arial" w:cs="Arial" w:eastAsia="Arial" w:hAnsi="Arial"/>
          <w:sz w:val="18"/>
          <w:szCs w:val="18"/>
          <w:color w:val="auto"/>
        </w:rPr>
        <w:t>fhand = open('stuff.txt') Traceback (most recent call last):</w:t>
      </w:r>
    </w:p>
    <w:p>
      <w:pPr>
        <w:spacing w:after="0" w:line="12" w:lineRule="exact"/>
        <w:rPr>
          <w:rFonts w:ascii="Arial" w:cs="Arial" w:eastAsia="Arial" w:hAnsi="Arial"/>
          <w:sz w:val="18"/>
          <w:szCs w:val="18"/>
          <w:color w:val="auto"/>
        </w:rPr>
      </w:pPr>
    </w:p>
    <w:p>
      <w:pPr>
        <w:ind w:left="200"/>
        <w:spacing w:after="0"/>
        <w:rPr>
          <w:rFonts w:ascii="Arial" w:cs="Arial" w:eastAsia="Arial" w:hAnsi="Arial"/>
          <w:sz w:val="18"/>
          <w:szCs w:val="18"/>
          <w:color w:val="auto"/>
        </w:rPr>
      </w:pPr>
      <w:r>
        <w:rPr>
          <w:rFonts w:ascii="Arial" w:cs="Arial" w:eastAsia="Arial" w:hAnsi="Arial"/>
          <w:sz w:val="18"/>
          <w:szCs w:val="18"/>
          <w:color w:val="auto"/>
        </w:rPr>
        <w:t>File  "&lt;stdin&gt;",  line  1,  in  &lt;module&gt;</w:t>
      </w:r>
    </w:p>
    <w:p>
      <w:pPr>
        <w:spacing w:after="0" w:line="12" w:lineRule="exact"/>
        <w:rPr>
          <w:rFonts w:ascii="Arial" w:cs="Arial" w:eastAsia="Arial" w:hAnsi="Arial"/>
          <w:sz w:val="18"/>
          <w:szCs w:val="18"/>
          <w:color w:val="auto"/>
        </w:rPr>
      </w:pPr>
    </w:p>
    <w:p>
      <w:pPr>
        <w:ind w:left="20"/>
        <w:spacing w:after="0"/>
        <w:rPr>
          <w:rFonts w:ascii="Arial" w:cs="Arial" w:eastAsia="Arial" w:hAnsi="Arial"/>
          <w:sz w:val="18"/>
          <w:szCs w:val="18"/>
          <w:color w:val="auto"/>
        </w:rPr>
      </w:pPr>
      <w:r>
        <w:rPr>
          <w:rFonts w:ascii="Arial" w:cs="Arial" w:eastAsia="Arial" w:hAnsi="Arial"/>
          <w:sz w:val="18"/>
          <w:szCs w:val="18"/>
          <w:color w:val="auto"/>
        </w:rPr>
        <w:t>FileNotFoundError:  [Errno  2]  No  such  file  or  directory:  'stuff.txt'</w:t>
      </w:r>
    </w:p>
    <w:p>
      <w:pPr>
        <w:sectPr>
          <w:pgSz w:w="9820" w:h="14198" w:orient="portrait"/>
          <w:cols w:equalWidth="0" w:num="1">
            <w:col w:w="7494"/>
          </w:cols>
          <w:pgMar w:left="880" w:top="357" w:right="1440" w:bottom="532" w:gutter="0" w:footer="0" w:header="0"/>
        </w:sectPr>
      </w:pPr>
    </w:p>
    <w:p>
      <w:pPr>
        <w:spacing w:after="0" w:line="391" w:lineRule="exact"/>
        <w:rPr>
          <w:sz w:val="20"/>
          <w:szCs w:val="20"/>
          <w:color w:val="auto"/>
        </w:rPr>
      </w:pPr>
    </w:p>
    <w:p>
      <w:pPr>
        <w:ind w:left="20" w:right="354" w:firstLine="7"/>
        <w:spacing w:after="0" w:line="227" w:lineRule="auto"/>
        <w:rPr>
          <w:sz w:val="20"/>
          <w:szCs w:val="20"/>
          <w:color w:val="auto"/>
        </w:rPr>
      </w:pPr>
      <w:r>
        <w:rPr>
          <w:rFonts w:ascii="Arial" w:cs="Arial" w:eastAsia="Arial" w:hAnsi="Arial"/>
          <w:sz w:val="20"/>
          <w:szCs w:val="20"/>
          <w:color w:val="auto"/>
        </w:rPr>
        <w:t xml:space="preserve">Later we will use </w:t>
      </w:r>
      <w:r>
        <w:rPr>
          <w:rFonts w:ascii="Times New Roman" w:cs="Times New Roman" w:eastAsia="Times New Roman" w:hAnsi="Times New Roman"/>
          <w:sz w:val="20"/>
          <w:szCs w:val="20"/>
          <w:color w:val="auto"/>
        </w:rPr>
        <w:t>try</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except</w:t>
      </w:r>
      <w:r>
        <w:rPr>
          <w:rFonts w:ascii="Arial" w:cs="Arial" w:eastAsia="Arial" w:hAnsi="Arial"/>
          <w:sz w:val="20"/>
          <w:szCs w:val="20"/>
          <w:color w:val="auto"/>
        </w:rPr>
        <w:t xml:space="preserve"> to deal more gracefully with the situation where we attempt to open a file that does not exist.</w:t>
      </w:r>
    </w:p>
    <w:p>
      <w:pPr>
        <w:sectPr>
          <w:pgSz w:w="9820" w:h="14198" w:orient="portrait"/>
          <w:cols w:equalWidth="0" w:num="1">
            <w:col w:w="7494"/>
          </w:cols>
          <w:pgMar w:left="880" w:top="357" w:right="1440" w:bottom="532" w:gutter="0" w:footer="0" w:header="0"/>
          <w:type w:val="continuous"/>
        </w:sectPr>
      </w:pPr>
    </w:p>
    <w:bookmarkStart w:id="92" w:name="page93"/>
    <w:bookmarkEnd w:id="92"/>
    <w:tbl>
      <w:tblPr>
        <w:tblLayout w:type="fixed"/>
        <w:tblInd w:w="360" w:type="dxa"/>
        <w:tblCellMar>
          <w:top w:w="0" w:type="dxa"/>
          <w:left w:w="0" w:type="dxa"/>
          <w:bottom w:w="0" w:type="dxa"/>
          <w:right w:w="0" w:type="dxa"/>
        </w:tblCellMar>
      </w:tblPr>
      <w:tr>
        <w:trPr>
          <w:trHeight w:val="368"/>
        </w:trPr>
        <w:tc>
          <w:tcPr>
            <w:tcW w:w="48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7.3.   TEXT FILES AND LINES</w:t>
            </w:r>
          </w:p>
        </w:tc>
        <w:tc>
          <w:tcPr>
            <w:tcW w:w="2240" w:type="dxa"/>
            <w:vAlign w:val="bottom"/>
          </w:tcPr>
          <w:p>
            <w:pPr>
              <w:jc w:val="right"/>
              <w:spacing w:after="0"/>
              <w:rPr>
                <w:sz w:val="20"/>
                <w:szCs w:val="20"/>
                <w:color w:val="auto"/>
              </w:rPr>
            </w:pPr>
            <w:r>
              <w:rPr>
                <w:rFonts w:ascii="Gabriola" w:cs="Gabriola" w:eastAsia="Gabriola" w:hAnsi="Gabriola"/>
                <w:sz w:val="20"/>
                <w:szCs w:val="20"/>
                <w:color w:val="auto"/>
              </w:rPr>
              <w:t>81</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7.3</w:t>
        <w:tab/>
        <w:t>Text files and lines</w:t>
      </w:r>
    </w:p>
    <w:p>
      <w:pPr>
        <w:spacing w:after="0" w:line="320" w:lineRule="exact"/>
        <w:rPr>
          <w:sz w:val="20"/>
          <w:szCs w:val="20"/>
          <w:color w:val="auto"/>
        </w:rPr>
      </w:pPr>
    </w:p>
    <w:p>
      <w:pPr>
        <w:jc w:val="both"/>
        <w:ind w:left="360" w:right="40" w:hanging="7"/>
        <w:spacing w:after="0" w:line="198" w:lineRule="auto"/>
        <w:rPr>
          <w:sz w:val="20"/>
          <w:szCs w:val="20"/>
          <w:color w:val="auto"/>
        </w:rPr>
      </w:pPr>
      <w:r>
        <w:rPr>
          <w:rFonts w:ascii="Gabriola" w:cs="Gabriola" w:eastAsia="Gabriola" w:hAnsi="Gabriola"/>
          <w:sz w:val="20"/>
          <w:szCs w:val="20"/>
          <w:color w:val="auto"/>
        </w:rPr>
        <w:t>A text file can be thought of as a sequence of lines, much like a Python string can be thought of as a sequence of characters. For example, this is a sample of a text file which records mail activity from various individuals in an open source project development team:</w:t>
      </w:r>
    </w:p>
    <w:p>
      <w:pPr>
        <w:spacing w:after="0" w:line="160" w:lineRule="exact"/>
        <w:rPr>
          <w:sz w:val="20"/>
          <w:szCs w:val="20"/>
          <w:color w:val="auto"/>
        </w:rPr>
      </w:pPr>
    </w:p>
    <w:p>
      <w:pPr>
        <w:ind w:left="360" w:right="1400"/>
        <w:spacing w:after="0"/>
        <w:rPr>
          <w:sz w:val="20"/>
          <w:szCs w:val="20"/>
          <w:color w:val="auto"/>
        </w:rPr>
      </w:pPr>
      <w:r>
        <w:rPr>
          <w:rFonts w:ascii="Times New Roman" w:cs="Times New Roman" w:eastAsia="Times New Roman" w:hAnsi="Times New Roman"/>
          <w:sz w:val="20"/>
          <w:szCs w:val="20"/>
          <w:color w:val="auto"/>
        </w:rPr>
        <w:t>From stephen.marquard@uct.ac.za Sat Jan 5 09:14:16 2008 Return-Path: &lt;postmaster@collab.sakaiproject.org&gt; Date: Sat, 5 Jan 2008 09:12:18 -0500 To: source@collab.sakaiproject.org</w:t>
      </w:r>
    </w:p>
    <w:p>
      <w:pPr>
        <w:spacing w:after="0" w:line="219"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0"/>
          <w:szCs w:val="20"/>
          <w:color w:val="auto"/>
        </w:rPr>
        <w:t>From:</w:t>
        <w:tab/>
        <w:t>stephen.marquard@uct.ac.za</w:t>
      </w:r>
    </w:p>
    <w:p>
      <w:pPr>
        <w:spacing w:after="0" w:line="9" w:lineRule="exact"/>
        <w:rPr>
          <w:sz w:val="20"/>
          <w:szCs w:val="20"/>
          <w:color w:val="auto"/>
        </w:rPr>
      </w:pPr>
    </w:p>
    <w:p>
      <w:pPr>
        <w:ind w:left="360"/>
        <w:spacing w:after="0"/>
        <w:tabs>
          <w:tab w:leader="none" w:pos="1380" w:val="left"/>
          <w:tab w:leader="none" w:pos="3580" w:val="left"/>
        </w:tabs>
        <w:rPr>
          <w:sz w:val="20"/>
          <w:szCs w:val="20"/>
          <w:color w:val="auto"/>
        </w:rPr>
      </w:pPr>
      <w:r>
        <w:rPr>
          <w:rFonts w:ascii="Times New Roman" w:cs="Times New Roman" w:eastAsia="Times New Roman" w:hAnsi="Times New Roman"/>
          <w:sz w:val="20"/>
          <w:szCs w:val="20"/>
          <w:color w:val="auto"/>
        </w:rPr>
        <w:t>Subject:</w:t>
        <w:tab/>
        <w:t>[sakai]  svn  commit:</w:t>
        <w:tab/>
        <w:t>r39772  -  content/branches/</w:t>
      </w:r>
    </w:p>
    <w:p>
      <w:pPr>
        <w:spacing w:after="0" w:line="9" w:lineRule="exact"/>
        <w:rPr>
          <w:sz w:val="20"/>
          <w:szCs w:val="20"/>
          <w:color w:val="auto"/>
        </w:rPr>
      </w:pPr>
    </w:p>
    <w:p>
      <w:pPr>
        <w:ind w:left="360"/>
        <w:spacing w:after="0"/>
        <w:tabs>
          <w:tab w:leader="none" w:pos="1380" w:val="left"/>
        </w:tabs>
        <w:rPr>
          <w:sz w:val="20"/>
          <w:szCs w:val="20"/>
          <w:color w:val="auto"/>
        </w:rPr>
      </w:pPr>
      <w:r>
        <w:rPr>
          <w:rFonts w:ascii="Times New Roman" w:cs="Times New Roman" w:eastAsia="Times New Roman" w:hAnsi="Times New Roman"/>
          <w:sz w:val="20"/>
          <w:szCs w:val="20"/>
          <w:color w:val="auto"/>
        </w:rPr>
        <w:t>Details:</w:t>
        <w:tab/>
        <w:t>http://source.sakaiproject.org/viewsvn/?view=rev&amp;rev=39772</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p>
    <w:p>
      <w:pPr>
        <w:ind w:left="360"/>
        <w:spacing w:after="0" w:line="225" w:lineRule="auto"/>
        <w:rPr>
          <w:sz w:val="20"/>
          <w:szCs w:val="20"/>
          <w:color w:val="auto"/>
        </w:rPr>
      </w:pPr>
      <w:r>
        <w:rPr>
          <w:rFonts w:ascii="Gabriola" w:cs="Gabriola" w:eastAsia="Gabriola" w:hAnsi="Gabriola"/>
          <w:sz w:val="20"/>
          <w:szCs w:val="20"/>
          <w:color w:val="auto"/>
        </w:rPr>
        <w:t>The entire file of mail interactions is available from</w:t>
      </w:r>
    </w:p>
    <w:p>
      <w:pPr>
        <w:ind w:left="360"/>
        <w:spacing w:after="0" w:line="223" w:lineRule="auto"/>
        <w:rPr>
          <w:rFonts w:ascii="Gabriola" w:cs="Gabriola" w:eastAsia="Gabriola" w:hAnsi="Gabriola"/>
          <w:sz w:val="20"/>
          <w:szCs w:val="20"/>
          <w:color w:val="0000FF"/>
        </w:rPr>
      </w:pPr>
      <w:hyperlink r:id="rId37">
        <w:r>
          <w:rPr>
            <w:rFonts w:ascii="Gabriola" w:cs="Gabriola" w:eastAsia="Gabriola" w:hAnsi="Gabriola"/>
            <w:sz w:val="20"/>
            <w:szCs w:val="20"/>
            <w:color w:val="0000FF"/>
          </w:rPr>
          <w:t>www.py4e.com/code3/mbox.txt</w:t>
        </w:r>
      </w:hyperlink>
    </w:p>
    <w:p>
      <w:pPr>
        <w:ind w:left="360"/>
        <w:spacing w:after="0" w:line="224" w:lineRule="auto"/>
        <w:rPr>
          <w:sz w:val="20"/>
          <w:szCs w:val="20"/>
          <w:color w:val="auto"/>
        </w:rPr>
      </w:pPr>
      <w:r>
        <w:rPr>
          <w:rFonts w:ascii="Gabriola" w:cs="Gabriola" w:eastAsia="Gabriola" w:hAnsi="Gabriola"/>
          <w:sz w:val="20"/>
          <w:szCs w:val="20"/>
          <w:color w:val="auto"/>
        </w:rPr>
        <w:t>and a shortened version of the file is available from</w:t>
      </w:r>
    </w:p>
    <w:p>
      <w:pPr>
        <w:ind w:left="360"/>
        <w:spacing w:after="0" w:line="223" w:lineRule="auto"/>
        <w:rPr>
          <w:rFonts w:ascii="Gabriola" w:cs="Gabriola" w:eastAsia="Gabriola" w:hAnsi="Gabriola"/>
          <w:sz w:val="20"/>
          <w:szCs w:val="20"/>
          <w:color w:val="0000FF"/>
        </w:rPr>
      </w:pPr>
      <w:hyperlink r:id="rId40">
        <w:r>
          <w:rPr>
            <w:rFonts w:ascii="Gabriola" w:cs="Gabriola" w:eastAsia="Gabriola" w:hAnsi="Gabriola"/>
            <w:sz w:val="20"/>
            <w:szCs w:val="20"/>
            <w:color w:val="0000FF"/>
          </w:rPr>
          <w:t>www.py4e.com/code3/mbox-short.txt</w:t>
        </w:r>
      </w:hyperlink>
    </w:p>
    <w:p>
      <w:pPr>
        <w:spacing w:after="0" w:line="146" w:lineRule="exact"/>
        <w:rPr>
          <w:sz w:val="20"/>
          <w:szCs w:val="20"/>
          <w:color w:val="auto"/>
        </w:rPr>
      </w:pPr>
    </w:p>
    <w:p>
      <w:pPr>
        <w:jc w:val="both"/>
        <w:ind w:left="360"/>
        <w:spacing w:after="0" w:line="198" w:lineRule="auto"/>
        <w:rPr>
          <w:rFonts w:ascii="Gabriola" w:cs="Gabriola" w:eastAsia="Gabriola" w:hAnsi="Gabriola"/>
          <w:sz w:val="20"/>
          <w:szCs w:val="20"/>
          <w:color w:val="auto"/>
        </w:rPr>
      </w:pPr>
      <w:r>
        <w:rPr>
          <w:rFonts w:ascii="Gabriola" w:cs="Gabriola" w:eastAsia="Gabriola" w:hAnsi="Gabriola"/>
          <w:sz w:val="20"/>
          <w:szCs w:val="20"/>
          <w:color w:val="auto"/>
        </w:rPr>
        <w:t xml:space="preserve">These files are in a standard format for a file containing multiple mail messages. The lines which start with “From” separate the messages and the lines which start with “From:” are part of the messages. For more information about the mbox format, see </w:t>
      </w:r>
      <w:hyperlink r:id="rId41">
        <w:r>
          <w:rPr>
            <w:rFonts w:ascii="Gabriola" w:cs="Gabriola" w:eastAsia="Gabriola" w:hAnsi="Gabriola"/>
            <w:sz w:val="20"/>
            <w:szCs w:val="20"/>
            <w:color w:val="0000FF"/>
          </w:rPr>
          <w:t>en.wikipedia.org/wiki/Mbox</w:t>
        </w:r>
      </w:hyperlink>
      <w:r>
        <w:rPr>
          <w:rFonts w:ascii="Gabriola" w:cs="Gabriola" w:eastAsia="Gabriola" w:hAnsi="Gabriola"/>
          <w:sz w:val="20"/>
          <w:szCs w:val="20"/>
          <w:color w:val="auto"/>
        </w:rPr>
        <w:t>.</w:t>
      </w:r>
    </w:p>
    <w:p>
      <w:pPr>
        <w:spacing w:after="0" w:line="148" w:lineRule="exact"/>
        <w:rPr>
          <w:sz w:val="20"/>
          <w:szCs w:val="20"/>
          <w:color w:val="auto"/>
        </w:rPr>
      </w:pPr>
    </w:p>
    <w:p>
      <w:pPr>
        <w:ind w:left="360" w:right="40" w:hanging="6"/>
        <w:spacing w:after="0"/>
        <w:rPr>
          <w:sz w:val="20"/>
          <w:szCs w:val="20"/>
          <w:color w:val="auto"/>
        </w:rPr>
      </w:pPr>
      <w:r>
        <w:rPr>
          <w:rFonts w:ascii="Gabriola" w:cs="Gabriola" w:eastAsia="Gabriola" w:hAnsi="Gabriola"/>
          <w:sz w:val="19"/>
          <w:szCs w:val="19"/>
          <w:color w:val="auto"/>
        </w:rPr>
        <w:t xml:space="preserve">To break the file into lines, there is a special character that represents the “end of the line” called the </w:t>
      </w:r>
      <w:r>
        <w:rPr>
          <w:rFonts w:ascii="Arial" w:cs="Arial" w:eastAsia="Arial" w:hAnsi="Arial"/>
          <w:sz w:val="19"/>
          <w:szCs w:val="19"/>
          <w:b w:val="1"/>
          <w:bCs w:val="1"/>
          <w:i w:val="1"/>
          <w:iCs w:val="1"/>
          <w:color w:val="auto"/>
        </w:rPr>
        <w:t>newline</w:t>
      </w:r>
      <w:r>
        <w:rPr>
          <w:rFonts w:ascii="Gabriola" w:cs="Gabriola" w:eastAsia="Gabriola" w:hAnsi="Gabriola"/>
          <w:sz w:val="19"/>
          <w:szCs w:val="19"/>
          <w:color w:val="auto"/>
        </w:rPr>
        <w:t xml:space="preserve"> character.</w:t>
      </w:r>
    </w:p>
    <w:p>
      <w:pPr>
        <w:spacing w:after="0" w:line="232" w:lineRule="exact"/>
        <w:rPr>
          <w:sz w:val="20"/>
          <w:szCs w:val="20"/>
          <w:color w:val="auto"/>
        </w:rPr>
      </w:pPr>
    </w:p>
    <w:p>
      <w:pPr>
        <w:jc w:val="both"/>
        <w:ind w:left="360" w:firstLine="7"/>
        <w:spacing w:after="0" w:line="188" w:lineRule="auto"/>
        <w:rPr>
          <w:sz w:val="20"/>
          <w:szCs w:val="20"/>
          <w:color w:val="auto"/>
        </w:rPr>
      </w:pPr>
      <w:r>
        <w:rPr>
          <w:rFonts w:ascii="Gabriola" w:cs="Gabriola" w:eastAsia="Gabriola" w:hAnsi="Gabriola"/>
          <w:sz w:val="20"/>
          <w:szCs w:val="20"/>
          <w:color w:val="auto"/>
        </w:rPr>
        <w:t xml:space="preserve">In Python, we represent the </w:t>
      </w:r>
      <w:r>
        <w:rPr>
          <w:rFonts w:ascii="Arial" w:cs="Arial" w:eastAsia="Arial" w:hAnsi="Arial"/>
          <w:sz w:val="20"/>
          <w:szCs w:val="20"/>
          <w:b w:val="1"/>
          <w:bCs w:val="1"/>
          <w:i w:val="1"/>
          <w:iCs w:val="1"/>
          <w:color w:val="auto"/>
        </w:rPr>
        <w:t>newline</w:t>
      </w:r>
      <w:r>
        <w:rPr>
          <w:rFonts w:ascii="Gabriola" w:cs="Gabriola" w:eastAsia="Gabriola" w:hAnsi="Gabriola"/>
          <w:sz w:val="20"/>
          <w:szCs w:val="20"/>
          <w:color w:val="auto"/>
        </w:rPr>
        <w:t xml:space="preserve"> character as a backslash-n in string constants. Even though this looks like two characters, it is actually a single character. When we look at the variable by entering “stuﬀ” in the interpreter, it shows us the </w:t>
      </w:r>
      <w:r>
        <w:rPr>
          <w:rFonts w:ascii="Times New Roman" w:cs="Times New Roman" w:eastAsia="Times New Roman" w:hAnsi="Times New Roman"/>
          <w:sz w:val="20"/>
          <w:szCs w:val="20"/>
          <w:color w:val="auto"/>
        </w:rPr>
        <w:t>\n</w:t>
      </w:r>
      <w:r>
        <w:rPr>
          <w:rFonts w:ascii="Gabriola" w:cs="Gabriola" w:eastAsia="Gabriola" w:hAnsi="Gabriola"/>
          <w:sz w:val="20"/>
          <w:szCs w:val="20"/>
          <w:color w:val="auto"/>
        </w:rPr>
        <w:t xml:space="preserve"> in the string, but when we use </w:t>
      </w:r>
      <w:r>
        <w:rPr>
          <w:rFonts w:ascii="Times New Roman" w:cs="Times New Roman" w:eastAsia="Times New Roman" w:hAnsi="Times New Roman"/>
          <w:sz w:val="20"/>
          <w:szCs w:val="20"/>
          <w:color w:val="auto"/>
        </w:rPr>
        <w:t>print</w:t>
      </w:r>
      <w:r>
        <w:rPr>
          <w:rFonts w:ascii="Gabriola" w:cs="Gabriola" w:eastAsia="Gabriola" w:hAnsi="Gabriola"/>
          <w:sz w:val="20"/>
          <w:szCs w:val="20"/>
          <w:color w:val="auto"/>
        </w:rPr>
        <w:t xml:space="preserve"> to show the string, we see the string broken into two lines by the newline character.</w:t>
      </w:r>
    </w:p>
    <w:p>
      <w:pPr>
        <w:spacing w:after="0" w:line="226" w:lineRule="exact"/>
        <w:rPr>
          <w:sz w:val="20"/>
          <w:szCs w:val="20"/>
          <w:color w:val="auto"/>
        </w:rPr>
      </w:pPr>
    </w:p>
    <w:p>
      <w:pPr>
        <w:ind w:left="740" w:hanging="380"/>
        <w:spacing w:after="0"/>
        <w:tabs>
          <w:tab w:leader="none" w:pos="740" w:val="left"/>
        </w:tabs>
        <w:numPr>
          <w:ilvl w:val="0"/>
          <w:numId w:val="147"/>
        </w:numPr>
        <w:rPr>
          <w:rFonts w:ascii="Arial" w:cs="Arial" w:eastAsia="Arial" w:hAnsi="Arial"/>
          <w:sz w:val="18"/>
          <w:szCs w:val="18"/>
          <w:color w:val="auto"/>
        </w:rPr>
      </w:pPr>
      <w:r>
        <w:rPr>
          <w:rFonts w:ascii="Arial" w:cs="Arial" w:eastAsia="Arial" w:hAnsi="Arial"/>
          <w:sz w:val="18"/>
          <w:szCs w:val="18"/>
          <w:color w:val="auto"/>
        </w:rPr>
        <w:t>stuff  =  'Hello\nWorld!'</w:t>
      </w:r>
    </w:p>
    <w:p>
      <w:pPr>
        <w:spacing w:after="0" w:line="12" w:lineRule="exact"/>
        <w:rPr>
          <w:rFonts w:ascii="Arial" w:cs="Arial" w:eastAsia="Arial" w:hAnsi="Arial"/>
          <w:sz w:val="18"/>
          <w:szCs w:val="18"/>
          <w:color w:val="auto"/>
        </w:rPr>
      </w:pPr>
    </w:p>
    <w:p>
      <w:pPr>
        <w:ind w:left="740" w:hanging="380"/>
        <w:spacing w:after="0"/>
        <w:tabs>
          <w:tab w:leader="none" w:pos="740" w:val="left"/>
        </w:tabs>
        <w:numPr>
          <w:ilvl w:val="0"/>
          <w:numId w:val="147"/>
        </w:numPr>
        <w:rPr>
          <w:rFonts w:ascii="Arial" w:cs="Arial" w:eastAsia="Arial" w:hAnsi="Arial"/>
          <w:sz w:val="18"/>
          <w:szCs w:val="18"/>
          <w:color w:val="auto"/>
        </w:rPr>
      </w:pPr>
      <w:r>
        <w:rPr>
          <w:rFonts w:ascii="Arial" w:cs="Arial" w:eastAsia="Arial" w:hAnsi="Arial"/>
          <w:sz w:val="18"/>
          <w:szCs w:val="18"/>
          <w:color w:val="auto"/>
        </w:rPr>
        <w:t>stuff</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'Hello\nWorld!'</w:t>
      </w:r>
    </w:p>
    <w:p>
      <w:pPr>
        <w:spacing w:after="0" w:line="55" w:lineRule="exact"/>
        <w:rPr>
          <w:sz w:val="20"/>
          <w:szCs w:val="20"/>
          <w:color w:val="auto"/>
        </w:rPr>
      </w:pPr>
    </w:p>
    <w:p>
      <w:pPr>
        <w:ind w:left="360" w:right="5660"/>
        <w:spacing w:after="0" w:line="222" w:lineRule="auto"/>
        <w:tabs>
          <w:tab w:leader="none" w:pos="737" w:val="left"/>
        </w:tabs>
        <w:numPr>
          <w:ilvl w:val="0"/>
          <w:numId w:val="148"/>
        </w:numPr>
        <w:rPr>
          <w:rFonts w:ascii="Arial" w:cs="Arial" w:eastAsia="Arial" w:hAnsi="Arial"/>
          <w:sz w:val="18"/>
          <w:szCs w:val="18"/>
          <w:color w:val="auto"/>
        </w:rPr>
      </w:pPr>
      <w:r>
        <w:rPr>
          <w:rFonts w:ascii="Arial" w:cs="Arial" w:eastAsia="Arial" w:hAnsi="Arial"/>
          <w:sz w:val="18"/>
          <w:szCs w:val="18"/>
          <w:color w:val="auto"/>
        </w:rPr>
        <w:t>print(stuff) Hello</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World!</w:t>
      </w:r>
    </w:p>
    <w:p>
      <w:pPr>
        <w:spacing w:after="0" w:line="12" w:lineRule="exact"/>
        <w:rPr>
          <w:rFonts w:ascii="Arial" w:cs="Arial" w:eastAsia="Arial" w:hAnsi="Arial"/>
          <w:sz w:val="18"/>
          <w:szCs w:val="18"/>
          <w:color w:val="auto"/>
        </w:rPr>
      </w:pPr>
    </w:p>
    <w:p>
      <w:pPr>
        <w:ind w:left="740" w:hanging="380"/>
        <w:spacing w:after="0"/>
        <w:tabs>
          <w:tab w:leader="none" w:pos="740" w:val="left"/>
        </w:tabs>
        <w:numPr>
          <w:ilvl w:val="0"/>
          <w:numId w:val="148"/>
        </w:numPr>
        <w:rPr>
          <w:rFonts w:ascii="Arial" w:cs="Arial" w:eastAsia="Arial" w:hAnsi="Arial"/>
          <w:sz w:val="18"/>
          <w:szCs w:val="18"/>
          <w:color w:val="auto"/>
        </w:rPr>
      </w:pPr>
      <w:r>
        <w:rPr>
          <w:rFonts w:ascii="Arial" w:cs="Arial" w:eastAsia="Arial" w:hAnsi="Arial"/>
          <w:sz w:val="18"/>
          <w:szCs w:val="18"/>
          <w:color w:val="auto"/>
        </w:rPr>
        <w:t>stuff  =  'X\nY'</w:t>
      </w:r>
    </w:p>
    <w:p>
      <w:pPr>
        <w:spacing w:after="0" w:line="12" w:lineRule="exact"/>
        <w:rPr>
          <w:rFonts w:ascii="Arial" w:cs="Arial" w:eastAsia="Arial" w:hAnsi="Arial"/>
          <w:sz w:val="18"/>
          <w:szCs w:val="18"/>
          <w:color w:val="auto"/>
        </w:rPr>
      </w:pPr>
    </w:p>
    <w:p>
      <w:pPr>
        <w:ind w:left="740" w:hanging="380"/>
        <w:spacing w:after="0"/>
        <w:tabs>
          <w:tab w:leader="none" w:pos="740" w:val="left"/>
        </w:tabs>
        <w:numPr>
          <w:ilvl w:val="0"/>
          <w:numId w:val="148"/>
        </w:numPr>
        <w:rPr>
          <w:rFonts w:ascii="Arial" w:cs="Arial" w:eastAsia="Arial" w:hAnsi="Arial"/>
          <w:sz w:val="18"/>
          <w:szCs w:val="18"/>
          <w:color w:val="auto"/>
        </w:rPr>
      </w:pPr>
      <w:r>
        <w:rPr>
          <w:rFonts w:ascii="Arial" w:cs="Arial" w:eastAsia="Arial" w:hAnsi="Arial"/>
          <w:sz w:val="18"/>
          <w:szCs w:val="18"/>
          <w:color w:val="auto"/>
        </w:rPr>
        <w:t>print(stuff)</w:t>
      </w:r>
    </w:p>
    <w:p>
      <w:pPr>
        <w:spacing w:after="0" w:line="54" w:lineRule="exact"/>
        <w:rPr>
          <w:rFonts w:ascii="Arial" w:cs="Arial" w:eastAsia="Arial" w:hAnsi="Arial"/>
          <w:sz w:val="18"/>
          <w:szCs w:val="18"/>
          <w:color w:val="auto"/>
        </w:rPr>
      </w:pPr>
    </w:p>
    <w:p>
      <w:pPr>
        <w:jc w:val="both"/>
        <w:ind w:left="360" w:right="7060"/>
        <w:spacing w:after="0" w:line="351" w:lineRule="auto"/>
        <w:rPr>
          <w:rFonts w:ascii="Arial" w:cs="Arial" w:eastAsia="Arial" w:hAnsi="Arial"/>
          <w:sz w:val="18"/>
          <w:szCs w:val="18"/>
          <w:color w:val="auto"/>
        </w:rPr>
      </w:pPr>
      <w:r>
        <w:rPr>
          <w:rFonts w:ascii="Arial" w:cs="Arial" w:eastAsia="Arial" w:hAnsi="Arial"/>
          <w:sz w:val="13"/>
          <w:szCs w:val="13"/>
          <w:color w:val="auto"/>
        </w:rPr>
        <w:t>X Y</w:t>
      </w:r>
    </w:p>
    <w:p>
      <w:pPr>
        <w:ind w:left="740" w:hanging="380"/>
        <w:spacing w:after="0"/>
        <w:tabs>
          <w:tab w:leader="none" w:pos="740" w:val="left"/>
        </w:tabs>
        <w:numPr>
          <w:ilvl w:val="0"/>
          <w:numId w:val="148"/>
        </w:numPr>
        <w:rPr>
          <w:rFonts w:ascii="Arial" w:cs="Arial" w:eastAsia="Arial" w:hAnsi="Arial"/>
          <w:sz w:val="18"/>
          <w:szCs w:val="18"/>
          <w:color w:val="auto"/>
        </w:rPr>
      </w:pPr>
      <w:r>
        <w:rPr>
          <w:rFonts w:ascii="Arial" w:cs="Arial" w:eastAsia="Arial" w:hAnsi="Arial"/>
          <w:sz w:val="18"/>
          <w:szCs w:val="18"/>
          <w:color w:val="auto"/>
        </w:rPr>
        <w:t>len(stuff)</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3</w:t>
      </w:r>
    </w:p>
    <w:p>
      <w:pPr>
        <w:spacing w:after="0" w:line="271" w:lineRule="exact"/>
        <w:rPr>
          <w:sz w:val="20"/>
          <w:szCs w:val="20"/>
          <w:color w:val="auto"/>
        </w:rPr>
      </w:pPr>
    </w:p>
    <w:p>
      <w:pPr>
        <w:jc w:val="both"/>
        <w:ind w:left="360" w:right="40" w:hanging="7"/>
        <w:spacing w:after="0"/>
        <w:rPr>
          <w:sz w:val="20"/>
          <w:szCs w:val="20"/>
          <w:color w:val="auto"/>
        </w:rPr>
      </w:pPr>
      <w:r>
        <w:rPr>
          <w:rFonts w:ascii="Gabriola" w:cs="Gabriola" w:eastAsia="Gabriola" w:hAnsi="Gabriola"/>
          <w:sz w:val="18"/>
          <w:szCs w:val="18"/>
          <w:color w:val="auto"/>
        </w:rPr>
        <w:t xml:space="preserve">You can also see that the length of the string </w:t>
      </w:r>
      <w:r>
        <w:rPr>
          <w:rFonts w:ascii="Times New Roman" w:cs="Times New Roman" w:eastAsia="Times New Roman" w:hAnsi="Times New Roman"/>
          <w:sz w:val="18"/>
          <w:szCs w:val="18"/>
          <w:color w:val="auto"/>
        </w:rPr>
        <w:t>X\nY</w:t>
      </w:r>
      <w:r>
        <w:rPr>
          <w:rFonts w:ascii="Gabriola" w:cs="Gabriola" w:eastAsia="Gabriola" w:hAnsi="Gabriola"/>
          <w:sz w:val="18"/>
          <w:szCs w:val="18"/>
          <w:color w:val="auto"/>
        </w:rPr>
        <w:t xml:space="preserve"> is </w:t>
      </w:r>
      <w:r>
        <w:rPr>
          <w:rFonts w:ascii="Arial" w:cs="Arial" w:eastAsia="Arial" w:hAnsi="Arial"/>
          <w:sz w:val="18"/>
          <w:szCs w:val="18"/>
          <w:b w:val="1"/>
          <w:bCs w:val="1"/>
          <w:i w:val="1"/>
          <w:iCs w:val="1"/>
          <w:color w:val="auto"/>
        </w:rPr>
        <w:t>three</w:t>
      </w:r>
      <w:r>
        <w:rPr>
          <w:rFonts w:ascii="Gabriola" w:cs="Gabriola" w:eastAsia="Gabriola" w:hAnsi="Gabriola"/>
          <w:sz w:val="18"/>
          <w:szCs w:val="18"/>
          <w:color w:val="auto"/>
        </w:rPr>
        <w:t xml:space="preserve"> characters because the newline character is a single character.</w:t>
      </w:r>
    </w:p>
    <w:p>
      <w:pPr>
        <w:spacing w:after="0" w:line="250"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 xml:space="preserve">So when we look at the lines in a file, we need to </w:t>
      </w:r>
      <w:r>
        <w:rPr>
          <w:rFonts w:ascii="Arial" w:cs="Arial" w:eastAsia="Arial" w:hAnsi="Arial"/>
          <w:sz w:val="20"/>
          <w:szCs w:val="20"/>
          <w:b w:val="1"/>
          <w:bCs w:val="1"/>
          <w:i w:val="1"/>
          <w:iCs w:val="1"/>
          <w:color w:val="auto"/>
        </w:rPr>
        <w:t>imagine</w:t>
      </w:r>
      <w:r>
        <w:rPr>
          <w:rFonts w:ascii="Gabriola" w:cs="Gabriola" w:eastAsia="Gabriola" w:hAnsi="Gabriola"/>
          <w:sz w:val="20"/>
          <w:szCs w:val="20"/>
          <w:color w:val="auto"/>
        </w:rPr>
        <w:t xml:space="preserve"> that there is a special invisible character called the newline at the end of each line that marks the end of the line.</w:t>
      </w:r>
    </w:p>
    <w:p>
      <w:pPr>
        <w:sectPr>
          <w:pgSz w:w="9820" w:h="14198" w:orient="portrait"/>
          <w:cols w:equalWidth="0" w:num="1">
            <w:col w:w="7520"/>
          </w:cols>
          <w:pgMar w:left="1440" w:top="220" w:right="854" w:bottom="532" w:gutter="0" w:footer="0" w:header="0"/>
        </w:sectPr>
      </w:pPr>
    </w:p>
    <w:bookmarkStart w:id="93" w:name="page94"/>
    <w:bookmarkEnd w:id="93"/>
    <w:p>
      <w:pPr>
        <w:spacing w:after="0"/>
        <w:tabs>
          <w:tab w:leader="none" w:pos="5140" w:val="left"/>
          <w:tab w:leader="none" w:pos="6520" w:val="left"/>
        </w:tabs>
        <w:rPr>
          <w:sz w:val="20"/>
          <w:szCs w:val="20"/>
          <w:color w:val="auto"/>
        </w:rPr>
      </w:pPr>
      <w:r>
        <w:rPr>
          <w:rFonts w:ascii="Gabriola" w:cs="Gabriola" w:eastAsia="Gabriola" w:hAnsi="Gabriola"/>
          <w:sz w:val="20"/>
          <w:szCs w:val="20"/>
          <w:color w:val="auto"/>
        </w:rPr>
        <w:t>82</w:t>
      </w:r>
      <w:r>
        <w:rPr>
          <w:sz w:val="20"/>
          <w:szCs w:val="20"/>
          <w:color w:val="auto"/>
        </w:rPr>
        <w:tab/>
      </w:r>
      <w:r>
        <w:rPr>
          <w:rFonts w:ascii="Times New Roman" w:cs="Times New Roman" w:eastAsia="Times New Roman" w:hAnsi="Times New Roman"/>
          <w:sz w:val="20"/>
          <w:szCs w:val="20"/>
          <w:i w:val="1"/>
          <w:iCs w:val="1"/>
          <w:color w:val="auto"/>
        </w:rPr>
        <w:t>CHAPTER 7.</w:t>
        <w:tab/>
        <w:t>FILES</w:t>
      </w:r>
    </w:p>
    <w:p>
      <w:pPr>
        <w:spacing w:after="0" w:line="191" w:lineRule="exact"/>
        <w:rPr>
          <w:sz w:val="20"/>
          <w:szCs w:val="20"/>
          <w:color w:val="auto"/>
        </w:rPr>
      </w:pPr>
    </w:p>
    <w:p>
      <w:pPr>
        <w:spacing w:after="0"/>
        <w:rPr>
          <w:sz w:val="20"/>
          <w:szCs w:val="20"/>
          <w:color w:val="auto"/>
        </w:rPr>
      </w:pPr>
      <w:r>
        <w:rPr>
          <w:rFonts w:ascii="Gabriola" w:cs="Gabriola" w:eastAsia="Gabriola" w:hAnsi="Gabriola"/>
          <w:sz w:val="20"/>
          <w:szCs w:val="20"/>
          <w:color w:val="auto"/>
        </w:rPr>
        <w:t>So the newline character separates the characters in the file into lines.</w:t>
      </w:r>
    </w:p>
    <w:p>
      <w:pPr>
        <w:spacing w:after="0" w:line="200" w:lineRule="exact"/>
        <w:rPr>
          <w:sz w:val="20"/>
          <w:szCs w:val="20"/>
          <w:color w:val="auto"/>
        </w:rPr>
      </w:pPr>
    </w:p>
    <w:p>
      <w:pPr>
        <w:spacing w:after="0" w:line="270"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7.4</w:t>
        <w:tab/>
        <w:t>Reading files</w:t>
      </w:r>
    </w:p>
    <w:p>
      <w:pPr>
        <w:spacing w:after="0" w:line="338" w:lineRule="exact"/>
        <w:rPr>
          <w:sz w:val="20"/>
          <w:szCs w:val="20"/>
          <w:color w:val="auto"/>
        </w:rPr>
      </w:pPr>
    </w:p>
    <w:p>
      <w:pPr>
        <w:jc w:val="both"/>
        <w:ind w:right="354" w:hanging="9"/>
        <w:spacing w:after="0"/>
        <w:rPr>
          <w:sz w:val="20"/>
          <w:szCs w:val="20"/>
          <w:color w:val="auto"/>
        </w:rPr>
      </w:pPr>
      <w:r>
        <w:rPr>
          <w:rFonts w:ascii="Gabriola" w:cs="Gabriola" w:eastAsia="Gabriola" w:hAnsi="Gabriola"/>
          <w:sz w:val="15"/>
          <w:szCs w:val="15"/>
          <w:color w:val="auto"/>
        </w:rPr>
        <w:t xml:space="preserve">While the </w:t>
      </w:r>
      <w:r>
        <w:rPr>
          <w:rFonts w:ascii="Arial" w:cs="Arial" w:eastAsia="Arial" w:hAnsi="Arial"/>
          <w:sz w:val="15"/>
          <w:szCs w:val="15"/>
          <w:b w:val="1"/>
          <w:bCs w:val="1"/>
          <w:i w:val="1"/>
          <w:iCs w:val="1"/>
          <w:color w:val="auto"/>
        </w:rPr>
        <w:t>file handle</w:t>
      </w:r>
      <w:r>
        <w:rPr>
          <w:rFonts w:ascii="Gabriola" w:cs="Gabriola" w:eastAsia="Gabriola" w:hAnsi="Gabriola"/>
          <w:sz w:val="15"/>
          <w:szCs w:val="15"/>
          <w:color w:val="auto"/>
        </w:rPr>
        <w:t xml:space="preserve"> does not contain the data for the file, it is quite easy to construct a </w:t>
      </w:r>
      <w:r>
        <w:rPr>
          <w:rFonts w:ascii="Times New Roman" w:cs="Times New Roman" w:eastAsia="Times New Roman" w:hAnsi="Times New Roman"/>
          <w:sz w:val="15"/>
          <w:szCs w:val="15"/>
          <w:color w:val="auto"/>
        </w:rPr>
        <w:t>for</w:t>
      </w:r>
      <w:r>
        <w:rPr>
          <w:rFonts w:ascii="Gabriola" w:cs="Gabriola" w:eastAsia="Gabriola" w:hAnsi="Gabriola"/>
          <w:sz w:val="15"/>
          <w:szCs w:val="15"/>
          <w:color w:val="auto"/>
        </w:rPr>
        <w:t xml:space="preserve"> loop to read through and count each of the lines in a file:</w:t>
      </w: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Line  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  count)</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http://www.py4e.com/code3/open.py</w:t>
      </w:r>
    </w:p>
    <w:p>
      <w:pPr>
        <w:spacing w:after="0" w:line="367" w:lineRule="exact"/>
        <w:rPr>
          <w:sz w:val="20"/>
          <w:szCs w:val="20"/>
          <w:color w:val="auto"/>
        </w:rPr>
      </w:pPr>
    </w:p>
    <w:p>
      <w:pPr>
        <w:jc w:val="both"/>
        <w:ind w:right="354" w:hanging="9"/>
        <w:spacing w:after="0" w:line="198" w:lineRule="auto"/>
        <w:rPr>
          <w:sz w:val="20"/>
          <w:szCs w:val="20"/>
          <w:color w:val="auto"/>
        </w:rPr>
      </w:pPr>
      <w:r>
        <w:rPr>
          <w:rFonts w:ascii="Gabriola" w:cs="Gabriola" w:eastAsia="Gabriola" w:hAnsi="Gabriola"/>
          <w:sz w:val="20"/>
          <w:szCs w:val="20"/>
          <w:color w:val="auto"/>
        </w:rPr>
        <w:t xml:space="preserve">We can use the file handle as the sequence in our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Our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simply counts the number of lines in the file and prints them out. The rough translation of the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into English is, “for each line in the file represented by the file handle, add one to the </w:t>
      </w:r>
      <w:r>
        <w:rPr>
          <w:rFonts w:ascii="Times New Roman" w:cs="Times New Roman" w:eastAsia="Times New Roman" w:hAnsi="Times New Roman"/>
          <w:sz w:val="20"/>
          <w:szCs w:val="20"/>
          <w:color w:val="auto"/>
        </w:rPr>
        <w:t>count</w:t>
      </w:r>
      <w:r>
        <w:rPr>
          <w:rFonts w:ascii="Gabriola" w:cs="Gabriola" w:eastAsia="Gabriola" w:hAnsi="Gabriola"/>
          <w:sz w:val="20"/>
          <w:szCs w:val="20"/>
          <w:color w:val="auto"/>
        </w:rPr>
        <w:t xml:space="preserve"> variable.”</w:t>
      </w:r>
    </w:p>
    <w:p>
      <w:pPr>
        <w:spacing w:after="0" w:line="166" w:lineRule="exact"/>
        <w:rPr>
          <w:sz w:val="20"/>
          <w:szCs w:val="20"/>
          <w:color w:val="auto"/>
        </w:rPr>
      </w:pPr>
    </w:p>
    <w:p>
      <w:pPr>
        <w:jc w:val="both"/>
        <w:ind w:right="354" w:hanging="6"/>
        <w:spacing w:after="0" w:line="198" w:lineRule="auto"/>
        <w:rPr>
          <w:sz w:val="20"/>
          <w:szCs w:val="20"/>
          <w:color w:val="auto"/>
        </w:rPr>
      </w:pPr>
      <w:r>
        <w:rPr>
          <w:rFonts w:ascii="Gabriola" w:cs="Gabriola" w:eastAsia="Gabriola" w:hAnsi="Gabriola"/>
          <w:sz w:val="20"/>
          <w:szCs w:val="20"/>
          <w:color w:val="auto"/>
        </w:rPr>
        <w:t xml:space="preserve">The reason that the </w:t>
      </w:r>
      <w:r>
        <w:rPr>
          <w:rFonts w:ascii="Times New Roman" w:cs="Times New Roman" w:eastAsia="Times New Roman" w:hAnsi="Times New Roman"/>
          <w:sz w:val="20"/>
          <w:szCs w:val="20"/>
          <w:color w:val="auto"/>
        </w:rPr>
        <w:t>open</w:t>
      </w:r>
      <w:r>
        <w:rPr>
          <w:rFonts w:ascii="Gabriola" w:cs="Gabriola" w:eastAsia="Gabriola" w:hAnsi="Gabriola"/>
          <w:sz w:val="20"/>
          <w:szCs w:val="20"/>
          <w:color w:val="auto"/>
        </w:rPr>
        <w:t xml:space="preserve"> function does not read the entire file is that the file might be quite large with many gigabytes of data. The </w:t>
      </w:r>
      <w:r>
        <w:rPr>
          <w:rFonts w:ascii="Times New Roman" w:cs="Times New Roman" w:eastAsia="Times New Roman" w:hAnsi="Times New Roman"/>
          <w:sz w:val="20"/>
          <w:szCs w:val="20"/>
          <w:color w:val="auto"/>
        </w:rPr>
        <w:t>open</w:t>
      </w:r>
      <w:r>
        <w:rPr>
          <w:rFonts w:ascii="Gabriola" w:cs="Gabriola" w:eastAsia="Gabriola" w:hAnsi="Gabriola"/>
          <w:sz w:val="20"/>
          <w:szCs w:val="20"/>
          <w:color w:val="auto"/>
        </w:rPr>
        <w:t xml:space="preserve"> statement takes the same amount of time regardless of the size of the file. The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actually causes the data to be read from the file.</w:t>
      </w:r>
    </w:p>
    <w:p>
      <w:pPr>
        <w:spacing w:after="0" w:line="166" w:lineRule="exact"/>
        <w:rPr>
          <w:sz w:val="20"/>
          <w:szCs w:val="20"/>
          <w:color w:val="auto"/>
        </w:rPr>
      </w:pPr>
    </w:p>
    <w:p>
      <w:pPr>
        <w:jc w:val="both"/>
        <w:ind w:right="354" w:hanging="9"/>
        <w:spacing w:after="0" w:line="198" w:lineRule="auto"/>
        <w:rPr>
          <w:sz w:val="20"/>
          <w:szCs w:val="20"/>
          <w:color w:val="auto"/>
        </w:rPr>
      </w:pPr>
      <w:r>
        <w:rPr>
          <w:rFonts w:ascii="Gabriola" w:cs="Gabriola" w:eastAsia="Gabriola" w:hAnsi="Gabriola"/>
          <w:sz w:val="20"/>
          <w:szCs w:val="20"/>
          <w:color w:val="auto"/>
        </w:rPr>
        <w:t xml:space="preserve">When the file is read using a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in this manner, Python takes care of splitting the data in the file into separate lines using the newline character. Python reads each line through the newline and includes the newline as the last character in the </w:t>
      </w:r>
      <w:r>
        <w:rPr>
          <w:rFonts w:ascii="Times New Roman" w:cs="Times New Roman" w:eastAsia="Times New Roman" w:hAnsi="Times New Roman"/>
          <w:sz w:val="20"/>
          <w:szCs w:val="20"/>
          <w:color w:val="auto"/>
        </w:rPr>
        <w:t xml:space="preserve">line </w:t>
      </w:r>
      <w:r>
        <w:rPr>
          <w:rFonts w:ascii="Gabriola" w:cs="Gabriola" w:eastAsia="Gabriola" w:hAnsi="Gabriola"/>
          <w:sz w:val="20"/>
          <w:szCs w:val="20"/>
          <w:color w:val="auto"/>
        </w:rPr>
        <w:t>variable for each iteration of the</w:t>
      </w:r>
      <w:r>
        <w:rPr>
          <w:rFonts w:ascii="Times New Roman" w:cs="Times New Roman" w:eastAsia="Times New Roman" w:hAnsi="Times New Roman"/>
          <w:sz w:val="20"/>
          <w:szCs w:val="20"/>
          <w:color w:val="auto"/>
        </w:rPr>
        <w:t xml:space="preserve"> for </w:t>
      </w:r>
      <w:r>
        <w:rPr>
          <w:rFonts w:ascii="Gabriola" w:cs="Gabriola" w:eastAsia="Gabriola" w:hAnsi="Gabriola"/>
          <w:sz w:val="20"/>
          <w:szCs w:val="20"/>
          <w:color w:val="auto"/>
        </w:rPr>
        <w:t>loop.</w:t>
      </w:r>
    </w:p>
    <w:p>
      <w:pPr>
        <w:spacing w:after="0" w:line="166" w:lineRule="exact"/>
        <w:rPr>
          <w:sz w:val="20"/>
          <w:szCs w:val="20"/>
          <w:color w:val="auto"/>
        </w:rPr>
      </w:pPr>
    </w:p>
    <w:p>
      <w:pPr>
        <w:jc w:val="both"/>
        <w:ind w:right="354"/>
        <w:spacing w:after="0" w:line="198" w:lineRule="auto"/>
        <w:rPr>
          <w:sz w:val="20"/>
          <w:szCs w:val="20"/>
          <w:color w:val="auto"/>
        </w:rPr>
      </w:pPr>
      <w:r>
        <w:rPr>
          <w:rFonts w:ascii="Gabriola" w:cs="Gabriola" w:eastAsia="Gabriola" w:hAnsi="Gabriola"/>
          <w:sz w:val="20"/>
          <w:szCs w:val="20"/>
          <w:color w:val="auto"/>
        </w:rPr>
        <w:t xml:space="preserve">Because the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reads the data one line at a time, it can eﬃciently read and count the lines in very large files without running out of main memory to store the data. The above program can count the lines in any size file using very little memory since each line is read, counted, and then discarded.</w:t>
      </w:r>
    </w:p>
    <w:p>
      <w:pPr>
        <w:spacing w:after="0" w:line="166" w:lineRule="exact"/>
        <w:rPr>
          <w:sz w:val="20"/>
          <w:szCs w:val="20"/>
          <w:color w:val="auto"/>
        </w:rPr>
      </w:pPr>
    </w:p>
    <w:p>
      <w:pPr>
        <w:ind w:right="314" w:firstLine="5"/>
        <w:spacing w:after="0" w:line="189" w:lineRule="auto"/>
        <w:rPr>
          <w:sz w:val="20"/>
          <w:szCs w:val="20"/>
          <w:color w:val="auto"/>
        </w:rPr>
      </w:pPr>
      <w:r>
        <w:rPr>
          <w:rFonts w:ascii="Gabriola" w:cs="Gabriola" w:eastAsia="Gabriola" w:hAnsi="Gabriola"/>
          <w:sz w:val="15"/>
          <w:szCs w:val="15"/>
          <w:color w:val="auto"/>
        </w:rPr>
        <w:t xml:space="preserve">If you know the file is relatively small compared to the size of your main memory, you can read the whole file into one string using the </w:t>
      </w:r>
      <w:r>
        <w:rPr>
          <w:rFonts w:ascii="Times New Roman" w:cs="Times New Roman" w:eastAsia="Times New Roman" w:hAnsi="Times New Roman"/>
          <w:sz w:val="15"/>
          <w:szCs w:val="15"/>
          <w:color w:val="auto"/>
        </w:rPr>
        <w:t>read</w:t>
      </w:r>
      <w:r>
        <w:rPr>
          <w:rFonts w:ascii="Gabriola" w:cs="Gabriola" w:eastAsia="Gabriola" w:hAnsi="Gabriola"/>
          <w:sz w:val="15"/>
          <w:szCs w:val="15"/>
          <w:color w:val="auto"/>
        </w:rPr>
        <w:t xml:space="preserve"> method on the file handle.</w:t>
      </w:r>
    </w:p>
    <w:p>
      <w:pPr>
        <w:spacing w:after="0" w:line="327" w:lineRule="exact"/>
        <w:rPr>
          <w:sz w:val="20"/>
          <w:szCs w:val="20"/>
          <w:color w:val="auto"/>
        </w:rPr>
      </w:pPr>
    </w:p>
    <w:p>
      <w:pPr>
        <w:ind w:left="380" w:hanging="380"/>
        <w:spacing w:after="0"/>
        <w:tabs>
          <w:tab w:leader="none" w:pos="380" w:val="left"/>
        </w:tabs>
        <w:numPr>
          <w:ilvl w:val="0"/>
          <w:numId w:val="149"/>
        </w:numPr>
        <w:rPr>
          <w:rFonts w:ascii="Arial" w:cs="Arial" w:eastAsia="Arial" w:hAnsi="Arial"/>
          <w:sz w:val="18"/>
          <w:szCs w:val="18"/>
          <w:color w:val="auto"/>
        </w:rPr>
      </w:pPr>
      <w:r>
        <w:rPr>
          <w:rFonts w:ascii="Arial" w:cs="Arial" w:eastAsia="Arial" w:hAnsi="Arial"/>
          <w:sz w:val="18"/>
          <w:szCs w:val="18"/>
          <w:color w:val="auto"/>
        </w:rPr>
        <w:t>fhand  =  open('mbox-short.txt')</w:t>
      </w:r>
    </w:p>
    <w:p>
      <w:pPr>
        <w:spacing w:after="0" w:line="12" w:lineRule="exact"/>
        <w:rPr>
          <w:rFonts w:ascii="Arial" w:cs="Arial" w:eastAsia="Arial" w:hAnsi="Arial"/>
          <w:sz w:val="18"/>
          <w:szCs w:val="18"/>
          <w:color w:val="auto"/>
        </w:rPr>
      </w:pPr>
    </w:p>
    <w:p>
      <w:pPr>
        <w:ind w:left="380" w:hanging="380"/>
        <w:spacing w:after="0"/>
        <w:tabs>
          <w:tab w:leader="none" w:pos="380" w:val="left"/>
        </w:tabs>
        <w:numPr>
          <w:ilvl w:val="0"/>
          <w:numId w:val="149"/>
        </w:numPr>
        <w:rPr>
          <w:rFonts w:ascii="Arial" w:cs="Arial" w:eastAsia="Arial" w:hAnsi="Arial"/>
          <w:sz w:val="18"/>
          <w:szCs w:val="18"/>
          <w:color w:val="auto"/>
        </w:rPr>
      </w:pPr>
      <w:r>
        <w:rPr>
          <w:rFonts w:ascii="Arial" w:cs="Arial" w:eastAsia="Arial" w:hAnsi="Arial"/>
          <w:sz w:val="18"/>
          <w:szCs w:val="18"/>
          <w:color w:val="auto"/>
        </w:rPr>
        <w:t>inp  =  fhand.read()</w:t>
      </w:r>
    </w:p>
    <w:p>
      <w:pPr>
        <w:spacing w:after="0" w:line="12" w:lineRule="exact"/>
        <w:rPr>
          <w:rFonts w:ascii="Arial" w:cs="Arial" w:eastAsia="Arial" w:hAnsi="Arial"/>
          <w:sz w:val="18"/>
          <w:szCs w:val="18"/>
          <w:color w:val="auto"/>
        </w:rPr>
      </w:pPr>
    </w:p>
    <w:p>
      <w:pPr>
        <w:ind w:left="380" w:hanging="380"/>
        <w:spacing w:after="0"/>
        <w:tabs>
          <w:tab w:leader="none" w:pos="380" w:val="left"/>
        </w:tabs>
        <w:numPr>
          <w:ilvl w:val="0"/>
          <w:numId w:val="149"/>
        </w:numPr>
        <w:rPr>
          <w:rFonts w:ascii="Arial" w:cs="Arial" w:eastAsia="Arial" w:hAnsi="Arial"/>
          <w:sz w:val="18"/>
          <w:szCs w:val="18"/>
          <w:color w:val="auto"/>
        </w:rPr>
      </w:pPr>
      <w:r>
        <w:rPr>
          <w:rFonts w:ascii="Arial" w:cs="Arial" w:eastAsia="Arial" w:hAnsi="Arial"/>
          <w:sz w:val="18"/>
          <w:szCs w:val="18"/>
          <w:color w:val="auto"/>
        </w:rPr>
        <w:t>print(len(inp))</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94626</w:t>
      </w:r>
    </w:p>
    <w:p>
      <w:pPr>
        <w:spacing w:after="0" w:line="55" w:lineRule="exact"/>
        <w:rPr>
          <w:sz w:val="20"/>
          <w:szCs w:val="20"/>
          <w:color w:val="auto"/>
        </w:rPr>
      </w:pPr>
    </w:p>
    <w:p>
      <w:pPr>
        <w:ind w:right="5594"/>
        <w:spacing w:after="0" w:line="222" w:lineRule="auto"/>
        <w:tabs>
          <w:tab w:leader="none" w:pos="377" w:val="left"/>
        </w:tabs>
        <w:numPr>
          <w:ilvl w:val="0"/>
          <w:numId w:val="150"/>
        </w:numPr>
        <w:rPr>
          <w:rFonts w:ascii="Arial" w:cs="Arial" w:eastAsia="Arial" w:hAnsi="Arial"/>
          <w:sz w:val="18"/>
          <w:szCs w:val="18"/>
          <w:color w:val="auto"/>
        </w:rPr>
      </w:pPr>
      <w:r>
        <w:rPr>
          <w:rFonts w:ascii="Arial" w:cs="Arial" w:eastAsia="Arial" w:hAnsi="Arial"/>
          <w:sz w:val="18"/>
          <w:szCs w:val="18"/>
          <w:color w:val="auto"/>
        </w:rPr>
        <w:t>print(inp[:20]) From stephen.marquar</w:t>
      </w:r>
    </w:p>
    <w:p>
      <w:pPr>
        <w:spacing w:after="0" w:line="372" w:lineRule="exact"/>
        <w:rPr>
          <w:sz w:val="20"/>
          <w:szCs w:val="20"/>
          <w:color w:val="auto"/>
        </w:rPr>
      </w:pPr>
    </w:p>
    <w:p>
      <w:pPr>
        <w:jc w:val="both"/>
        <w:ind w:right="334"/>
        <w:spacing w:after="0" w:line="220" w:lineRule="auto"/>
        <w:rPr>
          <w:sz w:val="20"/>
          <w:szCs w:val="20"/>
          <w:color w:val="auto"/>
        </w:rPr>
      </w:pPr>
      <w:r>
        <w:rPr>
          <w:rFonts w:ascii="Gabriola" w:cs="Gabriola" w:eastAsia="Gabriola" w:hAnsi="Gabriola"/>
          <w:sz w:val="20"/>
          <w:szCs w:val="20"/>
          <w:color w:val="auto"/>
        </w:rPr>
        <w:t xml:space="preserve">In this example, the entire contents (all 94,626 characters) of the file </w:t>
      </w:r>
      <w:r>
        <w:rPr>
          <w:rFonts w:ascii="Times New Roman" w:cs="Times New Roman" w:eastAsia="Times New Roman" w:hAnsi="Times New Roman"/>
          <w:sz w:val="20"/>
          <w:szCs w:val="20"/>
          <w:color w:val="auto"/>
        </w:rPr>
        <w:t xml:space="preserve">mbox-short.txt </w:t>
      </w:r>
      <w:r>
        <w:rPr>
          <w:rFonts w:ascii="Gabriola" w:cs="Gabriola" w:eastAsia="Gabriola" w:hAnsi="Gabriola"/>
          <w:sz w:val="20"/>
          <w:szCs w:val="20"/>
          <w:color w:val="auto"/>
        </w:rPr>
        <w:t>are read directly into the variable</w:t>
      </w:r>
      <w:r>
        <w:rPr>
          <w:rFonts w:ascii="Times New Roman" w:cs="Times New Roman" w:eastAsia="Times New Roman" w:hAnsi="Times New Roman"/>
          <w:sz w:val="20"/>
          <w:szCs w:val="20"/>
          <w:color w:val="auto"/>
        </w:rPr>
        <w:t xml:space="preserve"> inp</w:t>
      </w:r>
      <w:r>
        <w:rPr>
          <w:rFonts w:ascii="Gabriola" w:cs="Gabriola" w:eastAsia="Gabriola" w:hAnsi="Gabriola"/>
          <w:sz w:val="20"/>
          <w:szCs w:val="20"/>
          <w:color w:val="auto"/>
        </w:rPr>
        <w:t xml:space="preserve">. We use string slic-ing to print out the first 20 characters of the string data stored in </w:t>
      </w:r>
      <w:r>
        <w:rPr>
          <w:rFonts w:ascii="Times New Roman" w:cs="Times New Roman" w:eastAsia="Times New Roman" w:hAnsi="Times New Roman"/>
          <w:sz w:val="20"/>
          <w:szCs w:val="20"/>
          <w:color w:val="auto"/>
        </w:rPr>
        <w:t>inp</w:t>
      </w:r>
      <w:r>
        <w:rPr>
          <w:rFonts w:ascii="Gabriola" w:cs="Gabriola" w:eastAsia="Gabriola" w:hAnsi="Gabriola"/>
          <w:sz w:val="20"/>
          <w:szCs w:val="20"/>
          <w:color w:val="auto"/>
        </w:rPr>
        <w:t>.</w:t>
      </w:r>
    </w:p>
    <w:p>
      <w:pPr>
        <w:spacing w:after="0" w:line="163" w:lineRule="exact"/>
        <w:rPr>
          <w:sz w:val="20"/>
          <w:szCs w:val="20"/>
          <w:color w:val="auto"/>
        </w:rPr>
      </w:pPr>
    </w:p>
    <w:p>
      <w:pPr>
        <w:ind w:right="354" w:hanging="9"/>
        <w:spacing w:after="0" w:line="189" w:lineRule="auto"/>
        <w:rPr>
          <w:sz w:val="20"/>
          <w:szCs w:val="20"/>
          <w:color w:val="auto"/>
        </w:rPr>
      </w:pPr>
      <w:r>
        <w:rPr>
          <w:rFonts w:ascii="Gabriola" w:cs="Gabriola" w:eastAsia="Gabriola" w:hAnsi="Gabriola"/>
          <w:sz w:val="15"/>
          <w:szCs w:val="15"/>
          <w:color w:val="auto"/>
        </w:rPr>
        <w:t xml:space="preserve">When the file is read in this manner, all the characters including all of the lines and newline characters are one big string in the variable </w:t>
      </w:r>
      <w:r>
        <w:rPr>
          <w:rFonts w:ascii="Arial" w:cs="Arial" w:eastAsia="Arial" w:hAnsi="Arial"/>
          <w:sz w:val="15"/>
          <w:szCs w:val="15"/>
          <w:b w:val="1"/>
          <w:bCs w:val="1"/>
          <w:i w:val="1"/>
          <w:iCs w:val="1"/>
          <w:color w:val="auto"/>
        </w:rPr>
        <w:t>inp</w:t>
      </w:r>
      <w:r>
        <w:rPr>
          <w:rFonts w:ascii="Gabriola" w:cs="Gabriola" w:eastAsia="Gabriola" w:hAnsi="Gabriola"/>
          <w:sz w:val="15"/>
          <w:szCs w:val="15"/>
          <w:color w:val="auto"/>
        </w:rPr>
        <w:t>. Remember that this</w:t>
      </w:r>
    </w:p>
    <w:p>
      <w:pPr>
        <w:sectPr>
          <w:pgSz w:w="9820" w:h="14198" w:orient="portrait"/>
          <w:cols w:equalWidth="0" w:num="1">
            <w:col w:w="7474"/>
          </w:cols>
          <w:pgMar w:left="900" w:top="220" w:right="1440" w:bottom="533" w:gutter="0" w:footer="0" w:header="0"/>
        </w:sectPr>
      </w:pPr>
    </w:p>
    <w:bookmarkStart w:id="94" w:name="page95"/>
    <w:bookmarkEnd w:id="94"/>
    <w:tbl>
      <w:tblPr>
        <w:tblLayout w:type="fixed"/>
        <w:tblInd w:w="360" w:type="dxa"/>
        <w:tblCellMar>
          <w:top w:w="0" w:type="dxa"/>
          <w:left w:w="0" w:type="dxa"/>
          <w:bottom w:w="0" w:type="dxa"/>
          <w:right w:w="0" w:type="dxa"/>
        </w:tblCellMar>
      </w:tblPr>
      <w:tr>
        <w:trPr>
          <w:trHeight w:val="368"/>
        </w:trPr>
        <w:tc>
          <w:tcPr>
            <w:tcW w:w="52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7.5.   SEARCHING THROUGH A FILE</w:t>
            </w:r>
          </w:p>
        </w:tc>
        <w:tc>
          <w:tcPr>
            <w:tcW w:w="1900" w:type="dxa"/>
            <w:vAlign w:val="bottom"/>
          </w:tcPr>
          <w:p>
            <w:pPr>
              <w:jc w:val="right"/>
              <w:spacing w:after="0"/>
              <w:rPr>
                <w:sz w:val="20"/>
                <w:szCs w:val="20"/>
                <w:color w:val="auto"/>
              </w:rPr>
            </w:pPr>
            <w:r>
              <w:rPr>
                <w:rFonts w:ascii="Gabriola" w:cs="Gabriola" w:eastAsia="Gabriola" w:hAnsi="Gabriola"/>
                <w:sz w:val="20"/>
                <w:szCs w:val="20"/>
                <w:color w:val="auto"/>
              </w:rPr>
              <w:t>83</w:t>
            </w:r>
          </w:p>
        </w:tc>
      </w:tr>
    </w:tbl>
    <w:p>
      <w:pPr>
        <w:spacing w:after="0" w:line="362" w:lineRule="exact"/>
        <w:rPr>
          <w:sz w:val="20"/>
          <w:szCs w:val="20"/>
          <w:color w:val="auto"/>
        </w:rPr>
      </w:pPr>
    </w:p>
    <w:p>
      <w:pPr>
        <w:jc w:val="both"/>
        <w:ind w:left="360"/>
        <w:spacing w:after="0"/>
        <w:rPr>
          <w:sz w:val="20"/>
          <w:szCs w:val="20"/>
          <w:color w:val="auto"/>
        </w:rPr>
      </w:pPr>
      <w:r>
        <w:rPr>
          <w:rFonts w:ascii="Gabriola" w:cs="Gabriola" w:eastAsia="Gabriola" w:hAnsi="Gabriola"/>
          <w:sz w:val="19"/>
          <w:szCs w:val="19"/>
          <w:color w:val="auto"/>
        </w:rPr>
        <w:t xml:space="preserve">form of the </w:t>
      </w:r>
      <w:r>
        <w:rPr>
          <w:rFonts w:ascii="Times New Roman" w:cs="Times New Roman" w:eastAsia="Times New Roman" w:hAnsi="Times New Roman"/>
          <w:sz w:val="19"/>
          <w:szCs w:val="19"/>
          <w:color w:val="auto"/>
        </w:rPr>
        <w:t>open</w:t>
      </w:r>
      <w:r>
        <w:rPr>
          <w:rFonts w:ascii="Gabriola" w:cs="Gabriola" w:eastAsia="Gabriola" w:hAnsi="Gabriola"/>
          <w:sz w:val="19"/>
          <w:szCs w:val="19"/>
          <w:color w:val="auto"/>
        </w:rPr>
        <w:t xml:space="preserve"> function should only be used if the file data will fit comfortably in the main memory of your computer.</w:t>
      </w:r>
    </w:p>
    <w:p>
      <w:pPr>
        <w:spacing w:after="0" w:line="247" w:lineRule="exact"/>
        <w:rPr>
          <w:sz w:val="20"/>
          <w:szCs w:val="20"/>
          <w:color w:val="auto"/>
        </w:rPr>
      </w:pPr>
    </w:p>
    <w:p>
      <w:pPr>
        <w:jc w:val="both"/>
        <w:ind w:left="360"/>
        <w:spacing w:after="0"/>
        <w:rPr>
          <w:sz w:val="20"/>
          <w:szCs w:val="20"/>
          <w:color w:val="auto"/>
        </w:rPr>
      </w:pPr>
      <w:r>
        <w:rPr>
          <w:rFonts w:ascii="Gabriola" w:cs="Gabriola" w:eastAsia="Gabriola" w:hAnsi="Gabriola"/>
          <w:sz w:val="18"/>
          <w:szCs w:val="18"/>
          <w:color w:val="auto"/>
        </w:rPr>
        <w:t xml:space="preserve">If the file is too large to fit in main memory, you should write your program to read the file in chunks using a </w:t>
      </w:r>
      <w:r>
        <w:rPr>
          <w:rFonts w:ascii="Times New Roman" w:cs="Times New Roman" w:eastAsia="Times New Roman" w:hAnsi="Times New Roman"/>
          <w:sz w:val="18"/>
          <w:szCs w:val="18"/>
          <w:color w:val="auto"/>
        </w:rPr>
        <w:t>for</w:t>
      </w:r>
      <w:r>
        <w:rPr>
          <w:rFonts w:ascii="Gabriola" w:cs="Gabriola" w:eastAsia="Gabriola" w:hAnsi="Gabriola"/>
          <w:sz w:val="18"/>
          <w:szCs w:val="18"/>
          <w:color w:val="auto"/>
        </w:rPr>
        <w:t xml:space="preserve"> or </w:t>
      </w:r>
      <w:r>
        <w:rPr>
          <w:rFonts w:ascii="Times New Roman" w:cs="Times New Roman" w:eastAsia="Times New Roman" w:hAnsi="Times New Roman"/>
          <w:sz w:val="18"/>
          <w:szCs w:val="18"/>
          <w:color w:val="auto"/>
        </w:rPr>
        <w:t>while</w:t>
      </w:r>
      <w:r>
        <w:rPr>
          <w:rFonts w:ascii="Gabriola" w:cs="Gabriola" w:eastAsia="Gabriola" w:hAnsi="Gabriola"/>
          <w:sz w:val="18"/>
          <w:szCs w:val="18"/>
          <w:color w:val="auto"/>
        </w:rPr>
        <w:t xml:space="preserve"> loop.</w:t>
      </w:r>
    </w:p>
    <w:p>
      <w:pPr>
        <w:spacing w:after="0" w:line="200" w:lineRule="exact"/>
        <w:rPr>
          <w:sz w:val="20"/>
          <w:szCs w:val="20"/>
          <w:color w:val="auto"/>
        </w:rPr>
      </w:pPr>
    </w:p>
    <w:p>
      <w:pPr>
        <w:spacing w:after="0" w:line="371"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7.5</w:t>
        <w:tab/>
        <w:t>Searching through a file</w:t>
      </w:r>
    </w:p>
    <w:p>
      <w:pPr>
        <w:spacing w:after="0" w:line="336" w:lineRule="exact"/>
        <w:rPr>
          <w:sz w:val="20"/>
          <w:szCs w:val="20"/>
          <w:color w:val="auto"/>
        </w:rPr>
      </w:pPr>
    </w:p>
    <w:p>
      <w:pPr>
        <w:jc w:val="both"/>
        <w:ind w:left="360" w:hanging="9"/>
        <w:spacing w:after="0" w:line="198" w:lineRule="auto"/>
        <w:rPr>
          <w:sz w:val="20"/>
          <w:szCs w:val="20"/>
          <w:color w:val="auto"/>
        </w:rPr>
      </w:pPr>
      <w:r>
        <w:rPr>
          <w:rFonts w:ascii="Gabriola" w:cs="Gabriola" w:eastAsia="Gabriola" w:hAnsi="Gabriola"/>
          <w:sz w:val="20"/>
          <w:szCs w:val="20"/>
          <w:color w:val="auto"/>
        </w:rPr>
        <w:t>When you are searching through data in a file, it is a very common pattern to read through a file, ignoring most of the lines and only processing lines which meet a particular condition. We can combine the pattern for reading a file with string methods to build simple search mechanisms.</w:t>
      </w:r>
    </w:p>
    <w:p>
      <w:pPr>
        <w:spacing w:after="0" w:line="164"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For example, if we wanted to read a file and only print out lines which started with the prefix “From:”, we could use the string method </w:t>
      </w:r>
      <w:r>
        <w:rPr>
          <w:rFonts w:ascii="Arial" w:cs="Arial" w:eastAsia="Arial" w:hAnsi="Arial"/>
          <w:sz w:val="20"/>
          <w:szCs w:val="20"/>
          <w:b w:val="1"/>
          <w:bCs w:val="1"/>
          <w:i w:val="1"/>
          <w:iCs w:val="1"/>
          <w:color w:val="auto"/>
        </w:rPr>
        <w:t>startswith</w:t>
      </w:r>
      <w:r>
        <w:rPr>
          <w:rFonts w:ascii="Gabriola" w:cs="Gabriola" w:eastAsia="Gabriola" w:hAnsi="Gabriola"/>
          <w:sz w:val="20"/>
          <w:szCs w:val="20"/>
          <w:color w:val="auto"/>
        </w:rPr>
        <w:t xml:space="preserve"> to select only those lines with the desired prefix:</w:t>
      </w:r>
    </w:p>
    <w:p>
      <w:pPr>
        <w:spacing w:after="0" w:line="32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8"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http://www.py4e.com/code3/search1.py</w:t>
      </w:r>
    </w:p>
    <w:p>
      <w:pPr>
        <w:spacing w:after="0" w:line="191"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When this program runs, we get the following output:</w:t>
      </w:r>
    </w:p>
    <w:p>
      <w:pPr>
        <w:spacing w:after="0" w:line="32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stephen.marquard@uct.ac.za</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louis@media.berkeley.edu</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zqian@umich.edu</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rjlowe@iupui.edu</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t>
      </w:r>
    </w:p>
    <w:p>
      <w:pPr>
        <w:spacing w:after="0" w:line="365" w:lineRule="exact"/>
        <w:rPr>
          <w:sz w:val="20"/>
          <w:szCs w:val="20"/>
          <w:color w:val="auto"/>
        </w:rPr>
      </w:pPr>
    </w:p>
    <w:p>
      <w:pPr>
        <w:jc w:val="both"/>
        <w:ind w:left="340" w:firstLine="21"/>
        <w:spacing w:after="0" w:line="188" w:lineRule="auto"/>
        <w:rPr>
          <w:sz w:val="20"/>
          <w:szCs w:val="20"/>
          <w:color w:val="auto"/>
        </w:rPr>
      </w:pPr>
      <w:r>
        <w:rPr>
          <w:rFonts w:ascii="Gabriola" w:cs="Gabriola" w:eastAsia="Gabriola" w:hAnsi="Gabriola"/>
          <w:sz w:val="20"/>
          <w:szCs w:val="20"/>
          <w:color w:val="auto"/>
        </w:rPr>
        <w:t xml:space="preserve">The output looks great since the only lines we are seeing are those which start with “From:”, but why are we seeing the extra blank lines? This is due to that invisible </w:t>
      </w:r>
      <w:r>
        <w:rPr>
          <w:rFonts w:ascii="Arial" w:cs="Arial" w:eastAsia="Arial" w:hAnsi="Arial"/>
          <w:sz w:val="20"/>
          <w:szCs w:val="20"/>
          <w:b w:val="1"/>
          <w:bCs w:val="1"/>
          <w:i w:val="1"/>
          <w:iCs w:val="1"/>
          <w:color w:val="auto"/>
        </w:rPr>
        <w:t xml:space="preserve">newline </w:t>
      </w:r>
      <w:r>
        <w:rPr>
          <w:rFonts w:ascii="Gabriola" w:cs="Gabriola" w:eastAsia="Gabriola" w:hAnsi="Gabriola"/>
          <w:sz w:val="20"/>
          <w:szCs w:val="20"/>
          <w:color w:val="auto"/>
        </w:rPr>
        <w:t>character. Each of the lines ends with a newline, so the</w:t>
      </w:r>
      <w:r>
        <w:rPr>
          <w:rFonts w:ascii="Arial" w:cs="Arial" w:eastAsia="Arial" w:hAnsi="Arial"/>
          <w:sz w:val="20"/>
          <w:szCs w:val="20"/>
          <w:b w:val="1"/>
          <w:bCs w:val="1"/>
          <w:i w:val="1"/>
          <w:iCs w:val="1"/>
          <w:color w:val="auto"/>
        </w:rPr>
        <w:t xml:space="preserve"> </w:t>
      </w:r>
      <w:r>
        <w:rPr>
          <w:rFonts w:ascii="Times New Roman" w:cs="Times New Roman" w:eastAsia="Times New Roman" w:hAnsi="Times New Roman"/>
          <w:sz w:val="20"/>
          <w:szCs w:val="20"/>
          <w:color w:val="auto"/>
        </w:rPr>
        <w:t>print</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statement</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 xml:space="preserve">prints the string in the variable </w:t>
      </w:r>
      <w:r>
        <w:rPr>
          <w:rFonts w:ascii="Arial" w:cs="Arial" w:eastAsia="Arial" w:hAnsi="Arial"/>
          <w:sz w:val="20"/>
          <w:szCs w:val="20"/>
          <w:b w:val="1"/>
          <w:bCs w:val="1"/>
          <w:i w:val="1"/>
          <w:iCs w:val="1"/>
          <w:color w:val="auto"/>
        </w:rPr>
        <w:t>line</w:t>
      </w:r>
      <w:r>
        <w:rPr>
          <w:rFonts w:ascii="Gabriola" w:cs="Gabriola" w:eastAsia="Gabriola" w:hAnsi="Gabriola"/>
          <w:sz w:val="20"/>
          <w:szCs w:val="20"/>
          <w:color w:val="auto"/>
        </w:rPr>
        <w:t xml:space="preserve"> which includes a newline and then </w:t>
      </w:r>
      <w:r>
        <w:rPr>
          <w:rFonts w:ascii="Times New Roman" w:cs="Times New Roman" w:eastAsia="Times New Roman" w:hAnsi="Times New Roman"/>
          <w:sz w:val="20"/>
          <w:szCs w:val="20"/>
          <w:color w:val="auto"/>
        </w:rPr>
        <w:t>print</w:t>
      </w:r>
      <w:r>
        <w:rPr>
          <w:rFonts w:ascii="Gabriola" w:cs="Gabriola" w:eastAsia="Gabriola" w:hAnsi="Gabriola"/>
          <w:sz w:val="20"/>
          <w:szCs w:val="20"/>
          <w:color w:val="auto"/>
        </w:rPr>
        <w:t xml:space="preserve"> adds </w:t>
      </w:r>
      <w:r>
        <w:rPr>
          <w:rFonts w:ascii="Arial" w:cs="Arial" w:eastAsia="Arial" w:hAnsi="Arial"/>
          <w:sz w:val="20"/>
          <w:szCs w:val="20"/>
          <w:b w:val="1"/>
          <w:bCs w:val="1"/>
          <w:i w:val="1"/>
          <w:iCs w:val="1"/>
          <w:color w:val="auto"/>
        </w:rPr>
        <w:t xml:space="preserve">another </w:t>
      </w:r>
      <w:r>
        <w:rPr>
          <w:rFonts w:ascii="Gabriola" w:cs="Gabriola" w:eastAsia="Gabriola" w:hAnsi="Gabriola"/>
          <w:sz w:val="20"/>
          <w:szCs w:val="20"/>
          <w:color w:val="auto"/>
        </w:rPr>
        <w:t>newline, resulting in the double spacing eﬀect we see.</w:t>
      </w:r>
    </w:p>
    <w:p>
      <w:pPr>
        <w:spacing w:after="0" w:line="161" w:lineRule="exact"/>
        <w:rPr>
          <w:sz w:val="20"/>
          <w:szCs w:val="20"/>
          <w:color w:val="auto"/>
        </w:rPr>
      </w:pPr>
    </w:p>
    <w:p>
      <w:pPr>
        <w:jc w:val="both"/>
        <w:ind w:left="360" w:hanging="9"/>
        <w:spacing w:after="0" w:line="220" w:lineRule="auto"/>
        <w:rPr>
          <w:sz w:val="20"/>
          <w:szCs w:val="20"/>
          <w:color w:val="auto"/>
        </w:rPr>
      </w:pPr>
      <w:r>
        <w:rPr>
          <w:rFonts w:ascii="Gabriola" w:cs="Gabriola" w:eastAsia="Gabriola" w:hAnsi="Gabriola"/>
          <w:sz w:val="20"/>
          <w:szCs w:val="20"/>
          <w:color w:val="auto"/>
        </w:rPr>
        <w:t xml:space="preserve">We could use line slicing to print all but the last character, but a simpler approach is to use the </w:t>
      </w:r>
      <w:r>
        <w:rPr>
          <w:rFonts w:ascii="Arial" w:cs="Arial" w:eastAsia="Arial" w:hAnsi="Arial"/>
          <w:sz w:val="20"/>
          <w:szCs w:val="20"/>
          <w:b w:val="1"/>
          <w:bCs w:val="1"/>
          <w:i w:val="1"/>
          <w:iCs w:val="1"/>
          <w:color w:val="auto"/>
        </w:rPr>
        <w:t>rstrip</w:t>
      </w:r>
      <w:r>
        <w:rPr>
          <w:rFonts w:ascii="Gabriola" w:cs="Gabriola" w:eastAsia="Gabriola" w:hAnsi="Gabriola"/>
          <w:sz w:val="20"/>
          <w:szCs w:val="20"/>
          <w:color w:val="auto"/>
        </w:rPr>
        <w:t xml:space="preserve"> method which strips whitespace from the right side of a string as follows:</w:t>
      </w:r>
    </w:p>
    <w:p>
      <w:pPr>
        <w:spacing w:after="0" w:line="3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8"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ectPr>
          <w:pgSz w:w="9820" w:h="14198" w:orient="portrait"/>
          <w:cols w:equalWidth="0" w:num="1">
            <w:col w:w="7480"/>
          </w:cols>
          <w:pgMar w:left="1440" w:top="220" w:right="894" w:bottom="535" w:gutter="0" w:footer="0" w:header="0"/>
        </w:sectPr>
      </w:pPr>
    </w:p>
    <w:bookmarkStart w:id="95" w:name="page96"/>
    <w:bookmarkEnd w:id="95"/>
    <w:p>
      <w:pPr>
        <w:ind w:left="20"/>
        <w:spacing w:after="0"/>
        <w:tabs>
          <w:tab w:leader="none" w:pos="5160" w:val="left"/>
          <w:tab w:leader="none" w:pos="6540" w:val="left"/>
        </w:tabs>
        <w:rPr>
          <w:sz w:val="20"/>
          <w:szCs w:val="20"/>
          <w:color w:val="auto"/>
        </w:rPr>
      </w:pPr>
      <w:r>
        <w:rPr>
          <w:rFonts w:ascii="Gabriola" w:cs="Gabriola" w:eastAsia="Gabriola" w:hAnsi="Gabriola"/>
          <w:sz w:val="20"/>
          <w:szCs w:val="20"/>
          <w:color w:val="auto"/>
        </w:rPr>
        <w:t>84</w:t>
      </w:r>
      <w:r>
        <w:rPr>
          <w:sz w:val="20"/>
          <w:szCs w:val="20"/>
          <w:color w:val="auto"/>
        </w:rPr>
        <w:tab/>
      </w:r>
      <w:r>
        <w:rPr>
          <w:rFonts w:ascii="Times New Roman" w:cs="Times New Roman" w:eastAsia="Times New Roman" w:hAnsi="Times New Roman"/>
          <w:sz w:val="20"/>
          <w:szCs w:val="20"/>
          <w:i w:val="1"/>
          <w:iCs w:val="1"/>
          <w:color w:val="auto"/>
        </w:rPr>
        <w:t>CHAPTER 7.</w:t>
        <w:tab/>
        <w:t>FILES</w:t>
      </w:r>
    </w:p>
    <w:p>
      <w:pPr>
        <w:spacing w:after="0" w:line="325"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http://www.py4e.com/code3/search2.py</w:t>
      </w:r>
    </w:p>
    <w:p>
      <w:pPr>
        <w:spacing w:after="0" w:line="106" w:lineRule="exact"/>
        <w:rPr>
          <w:sz w:val="20"/>
          <w:szCs w:val="20"/>
          <w:color w:val="auto"/>
        </w:rPr>
      </w:pPr>
    </w:p>
    <w:p>
      <w:pPr>
        <w:ind w:left="20"/>
        <w:spacing w:after="0"/>
        <w:rPr>
          <w:sz w:val="20"/>
          <w:szCs w:val="20"/>
          <w:color w:val="auto"/>
        </w:rPr>
      </w:pPr>
      <w:r>
        <w:rPr>
          <w:rFonts w:ascii="Gabriola" w:cs="Gabriola" w:eastAsia="Gabriola" w:hAnsi="Gabriola"/>
          <w:sz w:val="20"/>
          <w:szCs w:val="20"/>
          <w:color w:val="auto"/>
        </w:rPr>
        <w:t>When this program runs, we get the following output:</w:t>
      </w:r>
    </w:p>
    <w:p>
      <w:pPr>
        <w:spacing w:after="0" w:line="235" w:lineRule="exact"/>
        <w:rPr>
          <w:sz w:val="20"/>
          <w:szCs w:val="20"/>
          <w:color w:val="auto"/>
        </w:rPr>
      </w:pPr>
    </w:p>
    <w:p>
      <w:pPr>
        <w:ind w:left="20"/>
        <w:spacing w:after="0"/>
        <w:rPr>
          <w:sz w:val="20"/>
          <w:szCs w:val="20"/>
          <w:color w:val="auto"/>
        </w:rPr>
      </w:pPr>
      <w:r>
        <w:rPr>
          <w:rFonts w:ascii="Arial" w:cs="Arial" w:eastAsia="Arial" w:hAnsi="Arial"/>
          <w:sz w:val="18"/>
          <w:szCs w:val="18"/>
          <w:color w:val="auto"/>
        </w:rPr>
        <w:t>From:  stephen.marquard@uct.ac.za</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From:  louis@media.berkeley.edu</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From:  zqian@umich.edu</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From:  rjlowe@iupui.edu</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From:  zqian@umich.edu</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From:  rjlowe@iupui.edu</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From:  cwen@iupui.edu</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w:t>
      </w:r>
    </w:p>
    <w:p>
      <w:pPr>
        <w:spacing w:after="0" w:line="280" w:lineRule="exact"/>
        <w:rPr>
          <w:sz w:val="20"/>
          <w:szCs w:val="20"/>
          <w:color w:val="auto"/>
        </w:rPr>
      </w:pPr>
    </w:p>
    <w:p>
      <w:pPr>
        <w:jc w:val="both"/>
        <w:ind w:left="20" w:right="354" w:hanging="1"/>
        <w:spacing w:after="0" w:line="198" w:lineRule="auto"/>
        <w:rPr>
          <w:sz w:val="20"/>
          <w:szCs w:val="20"/>
          <w:color w:val="auto"/>
        </w:rPr>
      </w:pPr>
      <w:r>
        <w:rPr>
          <w:rFonts w:ascii="Gabriola" w:cs="Gabriola" w:eastAsia="Gabriola" w:hAnsi="Gabriola"/>
          <w:sz w:val="20"/>
          <w:szCs w:val="20"/>
          <w:color w:val="auto"/>
        </w:rPr>
        <w:t xml:space="preserve">As your file processing programs get more complicated, you may want to structure your search loops using </w:t>
      </w:r>
      <w:r>
        <w:rPr>
          <w:rFonts w:ascii="Times New Roman" w:cs="Times New Roman" w:eastAsia="Times New Roman" w:hAnsi="Times New Roman"/>
          <w:sz w:val="20"/>
          <w:szCs w:val="20"/>
          <w:color w:val="auto"/>
        </w:rPr>
        <w:t>continue</w:t>
      </w:r>
      <w:r>
        <w:rPr>
          <w:rFonts w:ascii="Gabriola" w:cs="Gabriola" w:eastAsia="Gabriola" w:hAnsi="Gabriola"/>
          <w:sz w:val="20"/>
          <w:szCs w:val="20"/>
          <w:color w:val="auto"/>
        </w:rPr>
        <w:t>. The basic idea of the search loop is that you are looking for “interesting” lines and eﬀectively skipping “uninteresting” lines. And then when we find an interesting line, we do something with that line.</w:t>
      </w:r>
    </w:p>
    <w:p>
      <w:pPr>
        <w:spacing w:after="0" w:line="150" w:lineRule="exact"/>
        <w:rPr>
          <w:sz w:val="20"/>
          <w:szCs w:val="20"/>
          <w:color w:val="auto"/>
        </w:rPr>
      </w:pPr>
    </w:p>
    <w:p>
      <w:pPr>
        <w:jc w:val="both"/>
        <w:ind w:left="20" w:right="354" w:hanging="9"/>
        <w:spacing w:after="0"/>
        <w:rPr>
          <w:sz w:val="20"/>
          <w:szCs w:val="20"/>
          <w:color w:val="auto"/>
        </w:rPr>
      </w:pPr>
      <w:r>
        <w:rPr>
          <w:rFonts w:ascii="Gabriola" w:cs="Gabriola" w:eastAsia="Gabriola" w:hAnsi="Gabriola"/>
          <w:sz w:val="20"/>
          <w:szCs w:val="20"/>
          <w:color w:val="auto"/>
        </w:rPr>
        <w:t>We can structure the loop to follow the pattern of skipping uninteresting lines as follows:</w:t>
      </w:r>
    </w:p>
    <w:p>
      <w:pPr>
        <w:spacing w:after="0" w:line="30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tabs>
          <w:tab w:leader="none" w:pos="4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9" w:lineRule="exact"/>
        <w:rPr>
          <w:sz w:val="20"/>
          <w:szCs w:val="20"/>
          <w:color w:val="auto"/>
        </w:rPr>
      </w:pPr>
    </w:p>
    <w:p>
      <w:pPr>
        <w:ind w:left="440"/>
        <w:spacing w:after="0"/>
        <w:rPr>
          <w:sz w:val="20"/>
          <w:szCs w:val="20"/>
          <w:color w:val="auto"/>
        </w:rPr>
      </w:pPr>
      <w:r>
        <w:rPr>
          <w:rFonts w:ascii="Arial" w:cs="Arial" w:eastAsia="Arial" w:hAnsi="Arial"/>
          <w:sz w:val="20"/>
          <w:szCs w:val="20"/>
          <w:i w:val="1"/>
          <w:iCs w:val="1"/>
          <w:color w:val="61A1B0"/>
        </w:rPr>
        <w:t>#  Skip  'uninteresting  lines'</w:t>
      </w:r>
    </w:p>
    <w:p>
      <w:pPr>
        <w:spacing w:after="0" w:line="8" w:lineRule="exact"/>
        <w:rPr>
          <w:sz w:val="20"/>
          <w:szCs w:val="20"/>
          <w:color w:val="auto"/>
        </w:rPr>
      </w:pPr>
    </w:p>
    <w:p>
      <w:pPr>
        <w:ind w:left="4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not  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57" w:lineRule="exact"/>
        <w:rPr>
          <w:sz w:val="20"/>
          <w:szCs w:val="20"/>
          <w:color w:val="auto"/>
        </w:rPr>
      </w:pPr>
    </w:p>
    <w:p>
      <w:pPr>
        <w:ind w:left="440" w:right="3714" w:hanging="1"/>
        <w:spacing w:after="0" w:line="219" w:lineRule="auto"/>
        <w:tabs>
          <w:tab w:leader="none" w:pos="649" w:val="left"/>
        </w:tabs>
        <w:numPr>
          <w:ilvl w:val="1"/>
          <w:numId w:val="151"/>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Process our 'interesting' line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pacing w:after="0" w:line="249" w:lineRule="exact"/>
        <w:rPr>
          <w:rFonts w:ascii="Arial" w:cs="Arial" w:eastAsia="Arial" w:hAnsi="Arial"/>
          <w:sz w:val="20"/>
          <w:szCs w:val="20"/>
          <w:i w:val="1"/>
          <w:iCs w:val="1"/>
          <w:color w:val="61A1B0"/>
        </w:rPr>
      </w:pPr>
    </w:p>
    <w:p>
      <w:pPr>
        <w:ind w:left="220" w:hanging="200"/>
        <w:spacing w:after="0"/>
        <w:tabs>
          <w:tab w:leader="none" w:pos="220" w:val="left"/>
        </w:tabs>
        <w:numPr>
          <w:ilvl w:val="0"/>
          <w:numId w:val="151"/>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http://www.py4e.com/code3/search3.py</w:t>
      </w:r>
    </w:p>
    <w:p>
      <w:pPr>
        <w:spacing w:after="0" w:line="277" w:lineRule="exact"/>
        <w:rPr>
          <w:sz w:val="20"/>
          <w:szCs w:val="20"/>
          <w:color w:val="auto"/>
        </w:rPr>
      </w:pPr>
    </w:p>
    <w:p>
      <w:pPr>
        <w:jc w:val="both"/>
        <w:ind w:right="354" w:firstLine="21"/>
        <w:spacing w:after="0" w:line="198" w:lineRule="auto"/>
        <w:rPr>
          <w:sz w:val="20"/>
          <w:szCs w:val="20"/>
          <w:color w:val="auto"/>
        </w:rPr>
      </w:pPr>
      <w:r>
        <w:rPr>
          <w:rFonts w:ascii="Gabriola" w:cs="Gabriola" w:eastAsia="Gabriola" w:hAnsi="Gabriola"/>
          <w:sz w:val="20"/>
          <w:szCs w:val="20"/>
          <w:color w:val="auto"/>
        </w:rPr>
        <w:t xml:space="preserve">The output of the program is the same. In English, the uninteresting lines are those which do not start with “From:”, which we skip using </w:t>
      </w:r>
      <w:r>
        <w:rPr>
          <w:rFonts w:ascii="Times New Roman" w:cs="Times New Roman" w:eastAsia="Times New Roman" w:hAnsi="Times New Roman"/>
          <w:sz w:val="20"/>
          <w:szCs w:val="20"/>
          <w:color w:val="auto"/>
        </w:rPr>
        <w:t>continue</w:t>
      </w:r>
      <w:r>
        <w:rPr>
          <w:rFonts w:ascii="Gabriola" w:cs="Gabriola" w:eastAsia="Gabriola" w:hAnsi="Gabriola"/>
          <w:sz w:val="20"/>
          <w:szCs w:val="20"/>
          <w:color w:val="auto"/>
        </w:rPr>
        <w:t>. For the “interesting” lines (i.e., those that start with “From:”) we perform the processing on those lines.</w:t>
      </w:r>
    </w:p>
    <w:p>
      <w:pPr>
        <w:spacing w:after="0" w:line="150" w:lineRule="exact"/>
        <w:rPr>
          <w:sz w:val="20"/>
          <w:szCs w:val="20"/>
          <w:color w:val="auto"/>
        </w:rPr>
      </w:pPr>
    </w:p>
    <w:p>
      <w:pPr>
        <w:jc w:val="both"/>
        <w:ind w:left="20" w:right="334" w:hanging="2"/>
        <w:spacing w:after="0" w:line="226" w:lineRule="auto"/>
        <w:rPr>
          <w:sz w:val="20"/>
          <w:szCs w:val="20"/>
          <w:color w:val="auto"/>
        </w:rPr>
      </w:pPr>
      <w:r>
        <w:rPr>
          <w:rFonts w:ascii="Gabriola" w:cs="Gabriola" w:eastAsia="Gabriola" w:hAnsi="Gabriola"/>
          <w:sz w:val="20"/>
          <w:szCs w:val="20"/>
          <w:color w:val="auto"/>
        </w:rPr>
        <w:t xml:space="preserve">We can use the </w:t>
      </w:r>
      <w:r>
        <w:rPr>
          <w:rFonts w:ascii="Times New Roman" w:cs="Times New Roman" w:eastAsia="Times New Roman" w:hAnsi="Times New Roman"/>
          <w:sz w:val="20"/>
          <w:szCs w:val="20"/>
          <w:color w:val="auto"/>
        </w:rPr>
        <w:t>find</w:t>
      </w:r>
      <w:r>
        <w:rPr>
          <w:rFonts w:ascii="Gabriola" w:cs="Gabriola" w:eastAsia="Gabriola" w:hAnsi="Gabriola"/>
          <w:sz w:val="20"/>
          <w:szCs w:val="20"/>
          <w:color w:val="auto"/>
        </w:rPr>
        <w:t xml:space="preserve"> string method to simulate a text editor search that finds lines where the search string is anywhere in the line. Since </w:t>
      </w:r>
      <w:r>
        <w:rPr>
          <w:rFonts w:ascii="Times New Roman" w:cs="Times New Roman" w:eastAsia="Times New Roman" w:hAnsi="Times New Roman"/>
          <w:sz w:val="20"/>
          <w:szCs w:val="20"/>
          <w:color w:val="auto"/>
        </w:rPr>
        <w:t>find</w:t>
      </w:r>
      <w:r>
        <w:rPr>
          <w:rFonts w:ascii="Gabriola" w:cs="Gabriola" w:eastAsia="Gabriola" w:hAnsi="Gabriola"/>
          <w:sz w:val="20"/>
          <w:szCs w:val="20"/>
          <w:color w:val="auto"/>
        </w:rPr>
        <w:t xml:space="preserve"> looks for an occurrence of a string within another string and either returns the position of the string or -1 if the string was not found, we can write the following loop to show lines which contain the string “@uct.ac.za” (i.e., they come from the University of Cape Town in South Africa):</w:t>
      </w:r>
    </w:p>
    <w:p>
      <w:pPr>
        <w:spacing w:after="0" w:line="24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tabs>
          <w:tab w:leader="none" w:pos="4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57" w:lineRule="exact"/>
        <w:rPr>
          <w:sz w:val="20"/>
          <w:szCs w:val="20"/>
          <w:color w:val="auto"/>
        </w:rPr>
      </w:pPr>
    </w:p>
    <w:p>
      <w:pPr>
        <w:ind w:left="440" w:right="2654"/>
        <w:spacing w:after="0"/>
        <w:rPr>
          <w:sz w:val="20"/>
          <w:szCs w:val="20"/>
          <w:color w:val="auto"/>
        </w:rPr>
      </w:pP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000000"/>
        </w:rPr>
        <w:t>line.find(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@uct.ac.za</w:t>
      </w:r>
      <w:r>
        <w:rPr>
          <w:rFonts w:ascii="Arial" w:cs="Arial" w:eastAsia="Arial" w:hAnsi="Arial"/>
          <w:sz w:val="20"/>
          <w:szCs w:val="20"/>
          <w:color w:val="4070A1"/>
        </w:rPr>
        <w:t>'</w:t>
      </w:r>
      <w:r>
        <w:rPr>
          <w:rFonts w:ascii="Times New Roman" w:cs="Times New Roman" w:eastAsia="Times New Roman" w:hAnsi="Times New Roman"/>
          <w:sz w:val="20"/>
          <w:szCs w:val="20"/>
          <w:color w:val="000000"/>
        </w:rPr>
        <w:t>)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b w:val="1"/>
          <w:bCs w:val="1"/>
          <w:color w:val="007021"/>
        </w:rPr>
        <w:t xml:space="preserve"> continue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ectPr>
          <w:pgSz w:w="9820" w:h="14198" w:orient="portrait"/>
          <w:cols w:equalWidth="0" w:num="1">
            <w:col w:w="7494"/>
          </w:cols>
          <w:pgMar w:left="880" w:top="220" w:right="1440" w:bottom="535" w:gutter="0" w:footer="0" w:header="0"/>
        </w:sectPr>
      </w:pPr>
    </w:p>
    <w:p>
      <w:pPr>
        <w:spacing w:after="0" w:line="200" w:lineRule="exact"/>
        <w:rPr>
          <w:sz w:val="20"/>
          <w:szCs w:val="20"/>
          <w:color w:val="auto"/>
        </w:rPr>
      </w:pPr>
    </w:p>
    <w:p>
      <w:pPr>
        <w:spacing w:after="0" w:line="239"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http://www.py4e.com/code3/search4.py</w:t>
      </w:r>
    </w:p>
    <w:p>
      <w:pPr>
        <w:sectPr>
          <w:pgSz w:w="9820" w:h="14198" w:orient="portrait"/>
          <w:cols w:equalWidth="0" w:num="1">
            <w:col w:w="7494"/>
          </w:cols>
          <w:pgMar w:left="880" w:top="220" w:right="1440" w:bottom="535" w:gutter="0" w:footer="0" w:header="0"/>
          <w:type w:val="continuous"/>
        </w:sectPr>
      </w:pPr>
    </w:p>
    <w:bookmarkStart w:id="96" w:name="page97"/>
    <w:bookmarkEnd w:id="96"/>
    <w:tbl>
      <w:tblPr>
        <w:tblLayout w:type="fixed"/>
        <w:tblInd w:w="360" w:type="dxa"/>
        <w:tblCellMar>
          <w:top w:w="0" w:type="dxa"/>
          <w:left w:w="0" w:type="dxa"/>
          <w:bottom w:w="0" w:type="dxa"/>
          <w:right w:w="0" w:type="dxa"/>
        </w:tblCellMar>
      </w:tblPr>
      <w:tr>
        <w:trPr>
          <w:trHeight w:val="368"/>
        </w:trPr>
        <w:tc>
          <w:tcPr>
            <w:tcW w:w="60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7.6.   LETTING THE USER CHOOSE THE FILE NAME</w:t>
            </w:r>
          </w:p>
        </w:tc>
        <w:tc>
          <w:tcPr>
            <w:tcW w:w="1100" w:type="dxa"/>
            <w:vAlign w:val="bottom"/>
          </w:tcPr>
          <w:p>
            <w:pPr>
              <w:jc w:val="right"/>
              <w:spacing w:after="0"/>
              <w:rPr>
                <w:sz w:val="20"/>
                <w:szCs w:val="20"/>
                <w:color w:val="auto"/>
              </w:rPr>
            </w:pPr>
            <w:r>
              <w:rPr>
                <w:rFonts w:ascii="Gabriola" w:cs="Gabriola" w:eastAsia="Gabriola" w:hAnsi="Gabriola"/>
                <w:sz w:val="20"/>
                <w:szCs w:val="20"/>
                <w:color w:val="auto"/>
              </w:rPr>
              <w:t>85</w:t>
            </w:r>
          </w:p>
        </w:tc>
      </w:tr>
    </w:tbl>
    <w:p>
      <w:pPr>
        <w:spacing w:after="0" w:line="191"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Which produces the following output:</w:t>
      </w:r>
    </w:p>
    <w:p>
      <w:pPr>
        <w:spacing w:after="0" w:line="200" w:lineRule="exact"/>
        <w:rPr>
          <w:sz w:val="20"/>
          <w:szCs w:val="20"/>
          <w:color w:val="auto"/>
        </w:rPr>
      </w:pPr>
    </w:p>
    <w:p>
      <w:pPr>
        <w:spacing w:after="0" w:line="209" w:lineRule="exact"/>
        <w:rPr>
          <w:sz w:val="20"/>
          <w:szCs w:val="20"/>
          <w:color w:val="auto"/>
        </w:rPr>
      </w:pPr>
    </w:p>
    <w:p>
      <w:pPr>
        <w:ind w:left="360"/>
        <w:spacing w:after="0"/>
        <w:tabs>
          <w:tab w:leader="none" w:pos="4200" w:val="left"/>
        </w:tabs>
        <w:rPr>
          <w:sz w:val="20"/>
          <w:szCs w:val="20"/>
          <w:color w:val="auto"/>
        </w:rPr>
      </w:pPr>
      <w:r>
        <w:rPr>
          <w:rFonts w:ascii="Arial" w:cs="Arial" w:eastAsia="Arial" w:hAnsi="Arial"/>
          <w:sz w:val="18"/>
          <w:szCs w:val="18"/>
          <w:color w:val="auto"/>
        </w:rPr>
        <w:t>From  stephen.marquard@uct.ac.za  Sat  Jan</w:t>
        <w:tab/>
        <w:t>5  09:14:16  2008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X-Authentication-Warning:  set  sender  to  stephen.marquard@uct.ac.za  using  -f</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stephen.marquard@uct.ac.za</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Author:  stephen.marquard@uct.ac.za</w:t>
      </w:r>
    </w:p>
    <w:p>
      <w:pPr>
        <w:spacing w:after="0" w:line="12" w:lineRule="exact"/>
        <w:rPr>
          <w:sz w:val="20"/>
          <w:szCs w:val="20"/>
          <w:color w:val="auto"/>
        </w:rPr>
      </w:pPr>
    </w:p>
    <w:p>
      <w:pPr>
        <w:ind w:left="360"/>
        <w:spacing w:after="0"/>
        <w:tabs>
          <w:tab w:leader="none" w:pos="3920" w:val="left"/>
        </w:tabs>
        <w:rPr>
          <w:sz w:val="20"/>
          <w:szCs w:val="20"/>
          <w:color w:val="auto"/>
        </w:rPr>
      </w:pPr>
      <w:r>
        <w:rPr>
          <w:rFonts w:ascii="Arial" w:cs="Arial" w:eastAsia="Arial" w:hAnsi="Arial"/>
          <w:sz w:val="18"/>
          <w:szCs w:val="18"/>
          <w:color w:val="auto"/>
        </w:rPr>
        <w:t>From  david.horwitz@uct.ac.za  Fri  Jan</w:t>
      </w:r>
      <w:r>
        <w:rPr>
          <w:sz w:val="20"/>
          <w:szCs w:val="20"/>
          <w:color w:val="auto"/>
        </w:rPr>
        <w:tab/>
      </w:r>
      <w:r>
        <w:rPr>
          <w:rFonts w:ascii="Arial" w:cs="Arial" w:eastAsia="Arial" w:hAnsi="Arial"/>
          <w:sz w:val="18"/>
          <w:szCs w:val="18"/>
          <w:color w:val="auto"/>
        </w:rPr>
        <w:t>4  07:02:32  2008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X-Authentication-Warning:  set  sender  to  david.horwitz@uct.ac.za  using  -f</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david.horwitz@uct.ac.za</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Author:  david.horwitz@uct.ac.za</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t>
      </w:r>
    </w:p>
    <w:p>
      <w:pPr>
        <w:spacing w:after="0" w:line="200" w:lineRule="exact"/>
        <w:rPr>
          <w:sz w:val="20"/>
          <w:szCs w:val="20"/>
          <w:color w:val="auto"/>
        </w:rPr>
      </w:pPr>
    </w:p>
    <w:p>
      <w:pPr>
        <w:spacing w:after="0" w:line="383"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7.6</w:t>
        <w:tab/>
        <w:t>Letting the user choose the file name</w:t>
      </w:r>
    </w:p>
    <w:p>
      <w:pPr>
        <w:spacing w:after="0" w:line="386" w:lineRule="exact"/>
        <w:rPr>
          <w:sz w:val="20"/>
          <w:szCs w:val="20"/>
          <w:color w:val="auto"/>
        </w:rPr>
      </w:pPr>
    </w:p>
    <w:p>
      <w:pPr>
        <w:jc w:val="both"/>
        <w:ind w:left="360" w:right="20" w:hanging="9"/>
        <w:spacing w:after="0" w:line="198" w:lineRule="auto"/>
        <w:rPr>
          <w:sz w:val="20"/>
          <w:szCs w:val="20"/>
          <w:color w:val="auto"/>
        </w:rPr>
      </w:pPr>
      <w:r>
        <w:rPr>
          <w:rFonts w:ascii="Gabriola" w:cs="Gabriola" w:eastAsia="Gabriola" w:hAnsi="Gabriola"/>
          <w:sz w:val="20"/>
          <w:szCs w:val="20"/>
          <w:color w:val="auto"/>
        </w:rPr>
        <w:t>We really do not want to have to edit our Python code every time we want to process a diﬀerent file. It would be more usable to ask the user to enter the file name string each time the program runs so they can use our program on diﬀerent files without changing the Python code.</w:t>
      </w:r>
    </w:p>
    <w:p>
      <w:pPr>
        <w:spacing w:after="0" w:line="199" w:lineRule="exact"/>
        <w:rPr>
          <w:sz w:val="20"/>
          <w:szCs w:val="20"/>
          <w:color w:val="auto"/>
        </w:rPr>
      </w:pPr>
    </w:p>
    <w:p>
      <w:pPr>
        <w:jc w:val="both"/>
        <w:ind w:left="360" w:right="20" w:hanging="6"/>
        <w:spacing w:after="0"/>
        <w:rPr>
          <w:sz w:val="20"/>
          <w:szCs w:val="20"/>
          <w:color w:val="auto"/>
        </w:rPr>
      </w:pPr>
      <w:r>
        <w:rPr>
          <w:rFonts w:ascii="Gabriola" w:cs="Gabriola" w:eastAsia="Gabriola" w:hAnsi="Gabriola"/>
          <w:sz w:val="20"/>
          <w:szCs w:val="20"/>
          <w:color w:val="auto"/>
        </w:rPr>
        <w:t xml:space="preserve">This is quite simple to do by reading the file name from the user using </w:t>
      </w:r>
      <w:r>
        <w:rPr>
          <w:rFonts w:ascii="Times New Roman" w:cs="Times New Roman" w:eastAsia="Times New Roman" w:hAnsi="Times New Roman"/>
          <w:sz w:val="20"/>
          <w:szCs w:val="20"/>
          <w:color w:val="auto"/>
        </w:rPr>
        <w:t>input</w:t>
      </w:r>
      <w:r>
        <w:rPr>
          <w:rFonts w:ascii="Gabriola" w:cs="Gabriola" w:eastAsia="Gabriola" w:hAnsi="Gabriola"/>
          <w:sz w:val="20"/>
          <w:szCs w:val="20"/>
          <w:color w:val="auto"/>
        </w:rPr>
        <w:t xml:space="preserve"> as follows:</w:t>
      </w:r>
    </w:p>
    <w:p>
      <w:pPr>
        <w:spacing w:after="0" w:line="200" w:lineRule="exact"/>
        <w:rPr>
          <w:sz w:val="20"/>
          <w:szCs w:val="20"/>
          <w:color w:val="auto"/>
        </w:rPr>
      </w:pPr>
    </w:p>
    <w:p>
      <w:pPr>
        <w:spacing w:after="0" w:line="27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fname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the  file  name: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(fname)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8"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Subject: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There  were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count,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subject  lines  in</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fname)</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http://www.py4e.com/code3/search6.py</w:t>
      </w:r>
    </w:p>
    <w:p>
      <w:pPr>
        <w:spacing w:after="0" w:line="200" w:lineRule="exact"/>
        <w:rPr>
          <w:sz w:val="20"/>
          <w:szCs w:val="20"/>
          <w:color w:val="auto"/>
        </w:rPr>
      </w:pPr>
    </w:p>
    <w:p>
      <w:pPr>
        <w:spacing w:after="0" w:line="250" w:lineRule="exact"/>
        <w:rPr>
          <w:sz w:val="20"/>
          <w:szCs w:val="20"/>
          <w:color w:val="auto"/>
        </w:rPr>
      </w:pPr>
    </w:p>
    <w:p>
      <w:pPr>
        <w:ind w:left="360" w:right="20" w:hanging="9"/>
        <w:spacing w:after="0"/>
        <w:rPr>
          <w:sz w:val="20"/>
          <w:szCs w:val="20"/>
          <w:color w:val="auto"/>
        </w:rPr>
      </w:pPr>
      <w:r>
        <w:rPr>
          <w:rFonts w:ascii="Gabriola" w:cs="Gabriola" w:eastAsia="Gabriola" w:hAnsi="Gabriola"/>
          <w:sz w:val="15"/>
          <w:szCs w:val="15"/>
          <w:color w:val="auto"/>
        </w:rPr>
        <w:t xml:space="preserve">We read the file name from the user and place it in a variable named </w:t>
      </w:r>
      <w:r>
        <w:rPr>
          <w:rFonts w:ascii="Times New Roman" w:cs="Times New Roman" w:eastAsia="Times New Roman" w:hAnsi="Times New Roman"/>
          <w:sz w:val="15"/>
          <w:szCs w:val="15"/>
          <w:color w:val="auto"/>
        </w:rPr>
        <w:t>fname</w:t>
      </w:r>
      <w:r>
        <w:rPr>
          <w:rFonts w:ascii="Gabriola" w:cs="Gabriola" w:eastAsia="Gabriola" w:hAnsi="Gabriola"/>
          <w:sz w:val="15"/>
          <w:szCs w:val="15"/>
          <w:color w:val="auto"/>
        </w:rPr>
        <w:t xml:space="preserve"> and open that file. Now we can run the program repeatedly on diﬀerent files.</w:t>
      </w:r>
    </w:p>
    <w:p>
      <w:pPr>
        <w:spacing w:after="0" w:line="200" w:lineRule="exact"/>
        <w:rPr>
          <w:sz w:val="20"/>
          <w:szCs w:val="20"/>
          <w:color w:val="auto"/>
        </w:rPr>
      </w:pPr>
    </w:p>
    <w:p>
      <w:pPr>
        <w:spacing w:after="0" w:line="369"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search6.py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the  file  name:  mbox.txt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There  were  1797  subject  lines  in  mbox.txt</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search6.py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the  file  name:  mbox-short.txt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There  were  27  subject  lines  in  mbox-short.txt</w:t>
      </w:r>
    </w:p>
    <w:p>
      <w:pPr>
        <w:spacing w:after="0" w:line="200" w:lineRule="exact"/>
        <w:rPr>
          <w:sz w:val="20"/>
          <w:szCs w:val="20"/>
          <w:color w:val="auto"/>
        </w:rPr>
      </w:pPr>
    </w:p>
    <w:p>
      <w:pPr>
        <w:spacing w:after="0" w:line="254" w:lineRule="exact"/>
        <w:rPr>
          <w:sz w:val="20"/>
          <w:szCs w:val="20"/>
          <w:color w:val="auto"/>
        </w:rPr>
      </w:pPr>
    </w:p>
    <w:p>
      <w:pPr>
        <w:jc w:val="both"/>
        <w:ind w:left="360" w:firstLine="5"/>
        <w:spacing w:after="0" w:line="198" w:lineRule="auto"/>
        <w:rPr>
          <w:sz w:val="20"/>
          <w:szCs w:val="20"/>
          <w:color w:val="auto"/>
        </w:rPr>
      </w:pPr>
      <w:r>
        <w:rPr>
          <w:rFonts w:ascii="Gabriola" w:cs="Gabriola" w:eastAsia="Gabriola" w:hAnsi="Gabriola"/>
          <w:sz w:val="20"/>
          <w:szCs w:val="20"/>
          <w:color w:val="auto"/>
        </w:rPr>
        <w:t>Before peeking at the next section, take a look at the above program and ask yourself, “What could go possibly wrong here?” or “What might our friendly user do that would cause our nice little program to ungracefully exit with a traceback, making us look not-so-cool in the eyes of our users?”</w:t>
      </w:r>
    </w:p>
    <w:p>
      <w:pPr>
        <w:sectPr>
          <w:pgSz w:w="9820" w:h="14198" w:orient="portrait"/>
          <w:cols w:equalWidth="0" w:num="1">
            <w:col w:w="7500"/>
          </w:cols>
          <w:pgMar w:left="1440" w:top="220" w:right="874" w:bottom="535" w:gutter="0" w:footer="0" w:header="0"/>
        </w:sectPr>
      </w:pPr>
    </w:p>
    <w:bookmarkStart w:id="97" w:name="page98"/>
    <w:bookmarkEnd w:id="97"/>
    <w:p>
      <w:pPr>
        <w:ind w:left="20"/>
        <w:spacing w:after="0"/>
        <w:tabs>
          <w:tab w:leader="none" w:pos="5160" w:val="left"/>
          <w:tab w:leader="none" w:pos="6540" w:val="left"/>
        </w:tabs>
        <w:rPr>
          <w:sz w:val="20"/>
          <w:szCs w:val="20"/>
          <w:color w:val="auto"/>
        </w:rPr>
      </w:pPr>
      <w:r>
        <w:rPr>
          <w:rFonts w:ascii="Arial" w:cs="Arial" w:eastAsia="Arial" w:hAnsi="Arial"/>
          <w:sz w:val="20"/>
          <w:szCs w:val="20"/>
          <w:color w:val="auto"/>
        </w:rPr>
        <w:t>86</w:t>
      </w:r>
      <w:r>
        <w:rPr>
          <w:sz w:val="20"/>
          <w:szCs w:val="20"/>
          <w:color w:val="auto"/>
        </w:rPr>
        <w:tab/>
      </w:r>
      <w:r>
        <w:rPr>
          <w:rFonts w:ascii="Times New Roman" w:cs="Times New Roman" w:eastAsia="Times New Roman" w:hAnsi="Times New Roman"/>
          <w:sz w:val="20"/>
          <w:szCs w:val="20"/>
          <w:i w:val="1"/>
          <w:iCs w:val="1"/>
          <w:color w:val="auto"/>
        </w:rPr>
        <w:t>CHAPTER 7.</w:t>
        <w:tab/>
        <w:t>FILES</w:t>
      </w:r>
    </w:p>
    <w:p>
      <w:pPr>
        <w:spacing w:after="0" w:line="248" w:lineRule="exact"/>
        <w:rPr>
          <w:sz w:val="20"/>
          <w:szCs w:val="20"/>
          <w:color w:val="auto"/>
        </w:rPr>
      </w:pPr>
    </w:p>
    <w:p>
      <w:pPr>
        <w:ind w:left="20"/>
        <w:spacing w:after="0"/>
        <w:tabs>
          <w:tab w:leader="none" w:pos="740" w:val="left"/>
        </w:tabs>
        <w:rPr>
          <w:sz w:val="20"/>
          <w:szCs w:val="20"/>
          <w:color w:val="auto"/>
        </w:rPr>
      </w:pPr>
      <w:r>
        <w:rPr>
          <w:rFonts w:ascii="Times New Roman" w:cs="Times New Roman" w:eastAsia="Times New Roman" w:hAnsi="Times New Roman"/>
          <w:sz w:val="29"/>
          <w:szCs w:val="29"/>
          <w:b w:val="1"/>
          <w:bCs w:val="1"/>
          <w:color w:val="auto"/>
        </w:rPr>
        <w:t>7.7</w:t>
        <w:tab/>
        <w:t>Using try,  except, and open</w:t>
      </w:r>
    </w:p>
    <w:p>
      <w:pPr>
        <w:spacing w:after="0" w:line="303" w:lineRule="exact"/>
        <w:rPr>
          <w:sz w:val="20"/>
          <w:szCs w:val="20"/>
          <w:color w:val="auto"/>
        </w:rPr>
      </w:pPr>
    </w:p>
    <w:p>
      <w:pPr>
        <w:ind w:left="20"/>
        <w:spacing w:after="0"/>
        <w:rPr>
          <w:sz w:val="20"/>
          <w:szCs w:val="20"/>
          <w:color w:val="auto"/>
        </w:rPr>
      </w:pPr>
      <w:r>
        <w:rPr>
          <w:rFonts w:ascii="Arial" w:cs="Arial" w:eastAsia="Arial" w:hAnsi="Arial"/>
          <w:sz w:val="20"/>
          <w:szCs w:val="20"/>
          <w:color w:val="auto"/>
        </w:rPr>
        <w:t>I told you not to peek. This is your last chance.</w:t>
      </w:r>
    </w:p>
    <w:p>
      <w:pPr>
        <w:spacing w:after="0" w:line="128" w:lineRule="exact"/>
        <w:rPr>
          <w:sz w:val="20"/>
          <w:szCs w:val="20"/>
          <w:color w:val="auto"/>
        </w:rPr>
      </w:pPr>
    </w:p>
    <w:p>
      <w:pPr>
        <w:ind w:left="20"/>
        <w:spacing w:after="0"/>
        <w:rPr>
          <w:sz w:val="20"/>
          <w:szCs w:val="20"/>
          <w:color w:val="auto"/>
        </w:rPr>
      </w:pPr>
      <w:r>
        <w:rPr>
          <w:rFonts w:ascii="Arial" w:cs="Arial" w:eastAsia="Arial" w:hAnsi="Arial"/>
          <w:sz w:val="20"/>
          <w:szCs w:val="20"/>
          <w:color w:val="auto"/>
        </w:rPr>
        <w:t>What if our user types something that is not a file name?</w:t>
      </w:r>
    </w:p>
    <w:p>
      <w:pPr>
        <w:spacing w:after="0" w:line="319" w:lineRule="exact"/>
        <w:rPr>
          <w:sz w:val="20"/>
          <w:szCs w:val="20"/>
          <w:color w:val="auto"/>
        </w:rPr>
      </w:pPr>
    </w:p>
    <w:p>
      <w:pPr>
        <w:ind w:left="20"/>
        <w:spacing w:after="0"/>
        <w:rPr>
          <w:sz w:val="20"/>
          <w:szCs w:val="20"/>
          <w:color w:val="auto"/>
        </w:rPr>
      </w:pPr>
      <w:r>
        <w:rPr>
          <w:rFonts w:ascii="Arial" w:cs="Arial" w:eastAsia="Arial" w:hAnsi="Arial"/>
          <w:sz w:val="18"/>
          <w:szCs w:val="18"/>
          <w:color w:val="auto"/>
        </w:rPr>
        <w:t>python  search6.py</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Enter  the  file  name:  missing.txt</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Traceback  (most  recent  call  last):</w:t>
      </w:r>
    </w:p>
    <w:p>
      <w:pPr>
        <w:spacing w:after="0" w:line="12" w:lineRule="exact"/>
        <w:rPr>
          <w:sz w:val="20"/>
          <w:szCs w:val="20"/>
          <w:color w:val="auto"/>
        </w:rPr>
      </w:pPr>
    </w:p>
    <w:p>
      <w:pPr>
        <w:ind w:left="200"/>
        <w:spacing w:after="0"/>
        <w:rPr>
          <w:sz w:val="20"/>
          <w:szCs w:val="20"/>
          <w:color w:val="auto"/>
        </w:rPr>
      </w:pPr>
      <w:r>
        <w:rPr>
          <w:rFonts w:ascii="Arial" w:cs="Arial" w:eastAsia="Arial" w:hAnsi="Arial"/>
          <w:sz w:val="18"/>
          <w:szCs w:val="18"/>
          <w:color w:val="auto"/>
        </w:rPr>
        <w:t>File  "search6.py",  line  2,  in  &lt;module&gt;</w:t>
      </w:r>
    </w:p>
    <w:p>
      <w:pPr>
        <w:spacing w:after="0" w:line="12" w:lineRule="exact"/>
        <w:rPr>
          <w:sz w:val="20"/>
          <w:szCs w:val="20"/>
          <w:color w:val="auto"/>
        </w:rPr>
      </w:pPr>
    </w:p>
    <w:p>
      <w:pPr>
        <w:ind w:left="400"/>
        <w:spacing w:after="0"/>
        <w:rPr>
          <w:sz w:val="20"/>
          <w:szCs w:val="20"/>
          <w:color w:val="auto"/>
        </w:rPr>
      </w:pPr>
      <w:r>
        <w:rPr>
          <w:rFonts w:ascii="Arial" w:cs="Arial" w:eastAsia="Arial" w:hAnsi="Arial"/>
          <w:sz w:val="18"/>
          <w:szCs w:val="18"/>
          <w:color w:val="auto"/>
        </w:rPr>
        <w:t>fhand  =  open(fname)</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FileNotFoundError:  [Errno  2]  No  such  file  or  directory:  'missing.txt'</w:t>
      </w:r>
    </w:p>
    <w:p>
      <w:pPr>
        <w:spacing w:after="0" w:line="231" w:lineRule="exact"/>
        <w:rPr>
          <w:sz w:val="20"/>
          <w:szCs w:val="20"/>
          <w:color w:val="auto"/>
        </w:rPr>
      </w:pPr>
    </w:p>
    <w:p>
      <w:pPr>
        <w:ind w:left="20"/>
        <w:spacing w:after="0"/>
        <w:rPr>
          <w:sz w:val="20"/>
          <w:szCs w:val="20"/>
          <w:color w:val="auto"/>
        </w:rPr>
      </w:pPr>
      <w:r>
        <w:rPr>
          <w:rFonts w:ascii="Arial" w:cs="Arial" w:eastAsia="Arial" w:hAnsi="Arial"/>
          <w:sz w:val="18"/>
          <w:szCs w:val="18"/>
          <w:color w:val="auto"/>
        </w:rPr>
        <w:t>python  search6.py</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Enter  the  file  name:  na  na  boo  boo</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Traceback  (most  recent  call  last):</w:t>
      </w:r>
    </w:p>
    <w:p>
      <w:pPr>
        <w:spacing w:after="0" w:line="12" w:lineRule="exact"/>
        <w:rPr>
          <w:sz w:val="20"/>
          <w:szCs w:val="20"/>
          <w:color w:val="auto"/>
        </w:rPr>
      </w:pPr>
    </w:p>
    <w:p>
      <w:pPr>
        <w:ind w:left="200"/>
        <w:spacing w:after="0"/>
        <w:rPr>
          <w:sz w:val="20"/>
          <w:szCs w:val="20"/>
          <w:color w:val="auto"/>
        </w:rPr>
      </w:pPr>
      <w:r>
        <w:rPr>
          <w:rFonts w:ascii="Arial" w:cs="Arial" w:eastAsia="Arial" w:hAnsi="Arial"/>
          <w:sz w:val="18"/>
          <w:szCs w:val="18"/>
          <w:color w:val="auto"/>
        </w:rPr>
        <w:t>File  "search6.py",  line  2,  in  &lt;module&gt;</w:t>
      </w:r>
    </w:p>
    <w:p>
      <w:pPr>
        <w:spacing w:after="0" w:line="12" w:lineRule="exact"/>
        <w:rPr>
          <w:sz w:val="20"/>
          <w:szCs w:val="20"/>
          <w:color w:val="auto"/>
        </w:rPr>
      </w:pPr>
    </w:p>
    <w:p>
      <w:pPr>
        <w:ind w:left="400"/>
        <w:spacing w:after="0"/>
        <w:rPr>
          <w:sz w:val="20"/>
          <w:szCs w:val="20"/>
          <w:color w:val="auto"/>
        </w:rPr>
      </w:pPr>
      <w:r>
        <w:rPr>
          <w:rFonts w:ascii="Arial" w:cs="Arial" w:eastAsia="Arial" w:hAnsi="Arial"/>
          <w:sz w:val="18"/>
          <w:szCs w:val="18"/>
          <w:color w:val="auto"/>
        </w:rPr>
        <w:t>fhand  =  open(fname)</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FileNotFoundError:  [Errno  2]  No  such  file  or  directory:  'na  na  boo  boo'</w:t>
      </w:r>
    </w:p>
    <w:p>
      <w:pPr>
        <w:spacing w:after="0" w:line="365" w:lineRule="exact"/>
        <w:rPr>
          <w:sz w:val="20"/>
          <w:szCs w:val="20"/>
          <w:color w:val="auto"/>
        </w:rPr>
      </w:pPr>
    </w:p>
    <w:p>
      <w:pPr>
        <w:jc w:val="both"/>
        <w:ind w:right="334" w:firstLine="23"/>
        <w:spacing w:after="0" w:line="256" w:lineRule="auto"/>
        <w:rPr>
          <w:sz w:val="20"/>
          <w:szCs w:val="20"/>
          <w:color w:val="auto"/>
        </w:rPr>
      </w:pPr>
      <w:r>
        <w:rPr>
          <w:rFonts w:ascii="Arial" w:cs="Arial" w:eastAsia="Arial" w:hAnsi="Arial"/>
          <w:sz w:val="19"/>
          <w:szCs w:val="19"/>
          <w:color w:val="auto"/>
        </w:rPr>
        <w:t xml:space="preserve">Do not laugh. Users will eventually do every possible thing they can do to break your programs, either on purpose or with malicious intent. As a matter of fact, an important part of any software development team is a person or group called </w:t>
      </w:r>
      <w:r>
        <w:rPr>
          <w:rFonts w:ascii="Arial" w:cs="Arial" w:eastAsia="Arial" w:hAnsi="Arial"/>
          <w:sz w:val="19"/>
          <w:szCs w:val="19"/>
          <w:b w:val="1"/>
          <w:bCs w:val="1"/>
          <w:i w:val="1"/>
          <w:iCs w:val="1"/>
          <w:color w:val="auto"/>
        </w:rPr>
        <w:t xml:space="preserve">Quality Assurance </w:t>
      </w:r>
      <w:r>
        <w:rPr>
          <w:rFonts w:ascii="Arial" w:cs="Arial" w:eastAsia="Arial" w:hAnsi="Arial"/>
          <w:sz w:val="19"/>
          <w:szCs w:val="19"/>
          <w:color w:val="auto"/>
        </w:rPr>
        <w:t>(or QA for short) whose very job it is to do the craziest things</w:t>
      </w:r>
      <w:r>
        <w:rPr>
          <w:rFonts w:ascii="Arial" w:cs="Arial" w:eastAsia="Arial" w:hAnsi="Arial"/>
          <w:sz w:val="19"/>
          <w:szCs w:val="19"/>
          <w:b w:val="1"/>
          <w:bCs w:val="1"/>
          <w:i w:val="1"/>
          <w:iCs w:val="1"/>
          <w:color w:val="auto"/>
        </w:rPr>
        <w:t xml:space="preserve"> </w:t>
      </w:r>
      <w:r>
        <w:rPr>
          <w:rFonts w:ascii="Arial" w:cs="Arial" w:eastAsia="Arial" w:hAnsi="Arial"/>
          <w:sz w:val="19"/>
          <w:szCs w:val="19"/>
          <w:color w:val="auto"/>
        </w:rPr>
        <w:t>possible in an attempt to break the software that the programmer has created.</w:t>
      </w:r>
    </w:p>
    <w:p>
      <w:pPr>
        <w:spacing w:after="0" w:line="149" w:lineRule="exact"/>
        <w:rPr>
          <w:sz w:val="20"/>
          <w:szCs w:val="20"/>
          <w:color w:val="auto"/>
        </w:rPr>
      </w:pPr>
    </w:p>
    <w:p>
      <w:pPr>
        <w:jc w:val="both"/>
        <w:ind w:left="20" w:right="354" w:hanging="6"/>
        <w:spacing w:after="0" w:line="238" w:lineRule="auto"/>
        <w:rPr>
          <w:sz w:val="20"/>
          <w:szCs w:val="20"/>
          <w:color w:val="auto"/>
        </w:rPr>
      </w:pPr>
      <w:r>
        <w:rPr>
          <w:rFonts w:ascii="Arial" w:cs="Arial" w:eastAsia="Arial" w:hAnsi="Arial"/>
          <w:sz w:val="20"/>
          <w:szCs w:val="20"/>
          <w:color w:val="auto"/>
        </w:rPr>
        <w:t>The QA team is responsible for finding the flaws in programs before we have delivered the program to the end users who may be purchasing the software or paying our salary to write the software. So the QA team is the programmer’s best friend.</w:t>
      </w:r>
    </w:p>
    <w:p>
      <w:pPr>
        <w:spacing w:after="0" w:line="163" w:lineRule="exact"/>
        <w:rPr>
          <w:sz w:val="20"/>
          <w:szCs w:val="20"/>
          <w:color w:val="auto"/>
        </w:rPr>
      </w:pPr>
    </w:p>
    <w:p>
      <w:pPr>
        <w:jc w:val="both"/>
        <w:ind w:left="20" w:right="354"/>
        <w:spacing w:after="0" w:line="234" w:lineRule="auto"/>
        <w:rPr>
          <w:sz w:val="20"/>
          <w:szCs w:val="20"/>
          <w:color w:val="auto"/>
        </w:rPr>
      </w:pPr>
      <w:r>
        <w:rPr>
          <w:rFonts w:ascii="Arial" w:cs="Arial" w:eastAsia="Arial" w:hAnsi="Arial"/>
          <w:sz w:val="20"/>
          <w:szCs w:val="20"/>
          <w:color w:val="auto"/>
        </w:rPr>
        <w:t xml:space="preserve">So now that we see the flaw in the program, we can elegantly fix it using the </w:t>
      </w:r>
      <w:r>
        <w:rPr>
          <w:rFonts w:ascii="Times New Roman" w:cs="Times New Roman" w:eastAsia="Times New Roman" w:hAnsi="Times New Roman"/>
          <w:sz w:val="20"/>
          <w:szCs w:val="20"/>
          <w:color w:val="auto"/>
        </w:rPr>
        <w:t>try</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except </w:t>
      </w:r>
      <w:r>
        <w:rPr>
          <w:rFonts w:ascii="Arial" w:cs="Arial" w:eastAsia="Arial" w:hAnsi="Arial"/>
          <w:sz w:val="20"/>
          <w:szCs w:val="20"/>
          <w:color w:val="auto"/>
        </w:rPr>
        <w:t>structure. We need to assume that the</w:t>
      </w:r>
      <w:r>
        <w:rPr>
          <w:rFonts w:ascii="Times New Roman" w:cs="Times New Roman" w:eastAsia="Times New Roman" w:hAnsi="Times New Roman"/>
          <w:sz w:val="20"/>
          <w:szCs w:val="20"/>
          <w:color w:val="auto"/>
        </w:rPr>
        <w:t xml:space="preserve"> open </w:t>
      </w:r>
      <w:r>
        <w:rPr>
          <w:rFonts w:ascii="Arial" w:cs="Arial" w:eastAsia="Arial" w:hAnsi="Arial"/>
          <w:sz w:val="20"/>
          <w:szCs w:val="20"/>
          <w:color w:val="auto"/>
        </w:rPr>
        <w:t>call might fail and add</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xml:space="preserve">recovery code when the </w:t>
      </w:r>
      <w:r>
        <w:rPr>
          <w:rFonts w:ascii="Times New Roman" w:cs="Times New Roman" w:eastAsia="Times New Roman" w:hAnsi="Times New Roman"/>
          <w:sz w:val="20"/>
          <w:szCs w:val="20"/>
          <w:color w:val="auto"/>
        </w:rPr>
        <w:t>open</w:t>
      </w:r>
      <w:r>
        <w:rPr>
          <w:rFonts w:ascii="Arial" w:cs="Arial" w:eastAsia="Arial" w:hAnsi="Arial"/>
          <w:sz w:val="20"/>
          <w:szCs w:val="20"/>
          <w:color w:val="auto"/>
        </w:rPr>
        <w:t xml:space="preserve"> fails as follows:</w:t>
      </w:r>
    </w:p>
    <w:p>
      <w:pPr>
        <w:spacing w:after="0" w:line="32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fname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the  file  name: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(fname)</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File  cannot  be  opened: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fname)</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auto"/>
        </w:rPr>
        <w:t>exit()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20"/>
        <w:spacing w:after="0"/>
        <w:tabs>
          <w:tab w:leader="none" w:pos="4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8" w:lineRule="exact"/>
        <w:rPr>
          <w:sz w:val="20"/>
          <w:szCs w:val="20"/>
          <w:color w:val="auto"/>
        </w:rPr>
      </w:pPr>
    </w:p>
    <w:p>
      <w:pPr>
        <w:ind w:left="4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Subject: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There  were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count,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subject  lines  in</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fname)</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http://www.py4e.com/code3/search7.py</w:t>
      </w:r>
    </w:p>
    <w:p>
      <w:pPr>
        <w:spacing w:after="0" w:line="361" w:lineRule="exact"/>
        <w:rPr>
          <w:sz w:val="20"/>
          <w:szCs w:val="20"/>
          <w:color w:val="auto"/>
        </w:rPr>
      </w:pPr>
    </w:p>
    <w:p>
      <w:pPr>
        <w:jc w:val="both"/>
        <w:ind w:right="354" w:firstLine="21"/>
        <w:spacing w:after="0" w:line="234"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exit</w:t>
      </w:r>
      <w:r>
        <w:rPr>
          <w:rFonts w:ascii="Arial" w:cs="Arial" w:eastAsia="Arial" w:hAnsi="Arial"/>
          <w:sz w:val="20"/>
          <w:szCs w:val="20"/>
          <w:color w:val="auto"/>
        </w:rPr>
        <w:t xml:space="preserve"> function terminates the program. It is a function that we call that never returns. Now when our user (or QA team) types in silliness or bad file names, we “catch” them and recover gracefully:</w:t>
      </w:r>
    </w:p>
    <w:p>
      <w:pPr>
        <w:sectPr>
          <w:pgSz w:w="9820" w:h="14198" w:orient="portrait"/>
          <w:cols w:equalWidth="0" w:num="1">
            <w:col w:w="7494"/>
          </w:cols>
          <w:pgMar w:left="880" w:top="357" w:right="1440" w:bottom="533" w:gutter="0" w:footer="0" w:header="0"/>
        </w:sectPr>
      </w:pPr>
    </w:p>
    <w:bookmarkStart w:id="98" w:name="page99"/>
    <w:bookmarkEnd w:id="98"/>
    <w:tbl>
      <w:tblPr>
        <w:tblLayout w:type="fixed"/>
        <w:tblInd w:w="360" w:type="dxa"/>
        <w:tblCellMar>
          <w:top w:w="0" w:type="dxa"/>
          <w:left w:w="0" w:type="dxa"/>
          <w:bottom w:w="0" w:type="dxa"/>
          <w:right w:w="0" w:type="dxa"/>
        </w:tblCellMar>
      </w:tblPr>
      <w:tr>
        <w:trPr>
          <w:trHeight w:val="230"/>
        </w:trPr>
        <w:tc>
          <w:tcPr>
            <w:tcW w:w="5380" w:type="dxa"/>
            <w:vAlign w:val="bottom"/>
            <w:gridSpan w:val="2"/>
          </w:tcPr>
          <w:p>
            <w:pPr>
              <w:spacing w:after="0"/>
              <w:rPr>
                <w:sz w:val="20"/>
                <w:szCs w:val="20"/>
                <w:color w:val="auto"/>
              </w:rPr>
            </w:pPr>
            <w:r>
              <w:rPr>
                <w:rFonts w:ascii="Times New Roman" w:cs="Times New Roman" w:eastAsia="Times New Roman" w:hAnsi="Times New Roman"/>
                <w:sz w:val="20"/>
                <w:szCs w:val="20"/>
                <w:i w:val="1"/>
                <w:iCs w:val="1"/>
                <w:color w:val="auto"/>
              </w:rPr>
              <w:t>7.8.   WRITING FILES</w:t>
            </w:r>
          </w:p>
        </w:tc>
        <w:tc>
          <w:tcPr>
            <w:tcW w:w="1740" w:type="dxa"/>
            <w:vAlign w:val="bottom"/>
          </w:tcPr>
          <w:p>
            <w:pPr>
              <w:jc w:val="right"/>
              <w:spacing w:after="0"/>
              <w:rPr>
                <w:sz w:val="20"/>
                <w:szCs w:val="20"/>
                <w:color w:val="auto"/>
              </w:rPr>
            </w:pPr>
            <w:r>
              <w:rPr>
                <w:rFonts w:ascii="Arial" w:cs="Arial" w:eastAsia="Arial" w:hAnsi="Arial"/>
                <w:sz w:val="20"/>
                <w:szCs w:val="20"/>
                <w:color w:val="auto"/>
              </w:rPr>
              <w:t>87</w:t>
            </w:r>
          </w:p>
        </w:tc>
      </w:tr>
      <w:tr>
        <w:trPr>
          <w:trHeight w:val="551"/>
        </w:trPr>
        <w:tc>
          <w:tcPr>
            <w:tcW w:w="5380" w:type="dxa"/>
            <w:vAlign w:val="bottom"/>
            <w:gridSpan w:val="2"/>
          </w:tcPr>
          <w:p>
            <w:pPr>
              <w:spacing w:after="0"/>
              <w:rPr>
                <w:sz w:val="20"/>
                <w:szCs w:val="20"/>
                <w:color w:val="auto"/>
              </w:rPr>
            </w:pPr>
            <w:r>
              <w:rPr>
                <w:rFonts w:ascii="Arial" w:cs="Arial" w:eastAsia="Arial" w:hAnsi="Arial"/>
                <w:sz w:val="18"/>
                <w:szCs w:val="18"/>
                <w:color w:val="auto"/>
              </w:rPr>
              <w:t>python  search7.py</w:t>
            </w:r>
          </w:p>
        </w:tc>
        <w:tc>
          <w:tcPr>
            <w:tcW w:w="1740" w:type="dxa"/>
            <w:vAlign w:val="bottom"/>
          </w:tcPr>
          <w:p>
            <w:pPr>
              <w:spacing w:after="0"/>
              <w:rPr>
                <w:sz w:val="24"/>
                <w:szCs w:val="24"/>
                <w:color w:val="auto"/>
              </w:rPr>
            </w:pPr>
          </w:p>
        </w:tc>
      </w:tr>
      <w:tr>
        <w:trPr>
          <w:trHeight w:val="219"/>
        </w:trPr>
        <w:tc>
          <w:tcPr>
            <w:tcW w:w="1360" w:type="dxa"/>
            <w:vAlign w:val="bottom"/>
          </w:tcPr>
          <w:p>
            <w:pPr>
              <w:spacing w:after="0"/>
              <w:rPr>
                <w:sz w:val="20"/>
                <w:szCs w:val="20"/>
                <w:color w:val="auto"/>
              </w:rPr>
            </w:pPr>
            <w:r>
              <w:rPr>
                <w:rFonts w:ascii="Arial" w:cs="Arial" w:eastAsia="Arial" w:hAnsi="Arial"/>
                <w:sz w:val="18"/>
                <w:szCs w:val="18"/>
                <w:color w:val="auto"/>
              </w:rPr>
              <w:t>Enter  the  file</w:t>
            </w:r>
          </w:p>
        </w:tc>
        <w:tc>
          <w:tcPr>
            <w:tcW w:w="4020" w:type="dxa"/>
            <w:vAlign w:val="bottom"/>
          </w:tcPr>
          <w:p>
            <w:pPr>
              <w:ind w:left="60"/>
              <w:spacing w:after="0"/>
              <w:rPr>
                <w:sz w:val="20"/>
                <w:szCs w:val="20"/>
                <w:color w:val="auto"/>
              </w:rPr>
            </w:pPr>
            <w:r>
              <w:rPr>
                <w:rFonts w:ascii="Arial" w:cs="Arial" w:eastAsia="Arial" w:hAnsi="Arial"/>
                <w:sz w:val="18"/>
                <w:szCs w:val="18"/>
                <w:color w:val="auto"/>
              </w:rPr>
              <w:t>name:  mbox.txt</w:t>
            </w:r>
          </w:p>
        </w:tc>
        <w:tc>
          <w:tcPr>
            <w:tcW w:w="1740" w:type="dxa"/>
            <w:vAlign w:val="bottom"/>
          </w:tcPr>
          <w:p>
            <w:pPr>
              <w:spacing w:after="0"/>
              <w:rPr>
                <w:sz w:val="19"/>
                <w:szCs w:val="19"/>
                <w:color w:val="auto"/>
              </w:rPr>
            </w:pPr>
          </w:p>
        </w:tc>
      </w:tr>
      <w:tr>
        <w:trPr>
          <w:trHeight w:val="219"/>
        </w:trPr>
        <w:tc>
          <w:tcPr>
            <w:tcW w:w="5380" w:type="dxa"/>
            <w:vAlign w:val="bottom"/>
            <w:gridSpan w:val="2"/>
          </w:tcPr>
          <w:p>
            <w:pPr>
              <w:spacing w:after="0"/>
              <w:rPr>
                <w:sz w:val="20"/>
                <w:szCs w:val="20"/>
                <w:color w:val="auto"/>
              </w:rPr>
            </w:pPr>
            <w:r>
              <w:rPr>
                <w:rFonts w:ascii="Arial" w:cs="Arial" w:eastAsia="Arial" w:hAnsi="Arial"/>
                <w:sz w:val="18"/>
                <w:szCs w:val="18"/>
                <w:color w:val="auto"/>
              </w:rPr>
              <w:t>There  were  1797  subject  lines  in  mbox.txt</w:t>
            </w:r>
          </w:p>
        </w:tc>
        <w:tc>
          <w:tcPr>
            <w:tcW w:w="1740" w:type="dxa"/>
            <w:vAlign w:val="bottom"/>
          </w:tcPr>
          <w:p>
            <w:pPr>
              <w:spacing w:after="0"/>
              <w:rPr>
                <w:sz w:val="19"/>
                <w:szCs w:val="19"/>
                <w:color w:val="auto"/>
              </w:rPr>
            </w:pPr>
          </w:p>
        </w:tc>
      </w:tr>
      <w:tr>
        <w:trPr>
          <w:trHeight w:val="438"/>
        </w:trPr>
        <w:tc>
          <w:tcPr>
            <w:tcW w:w="5380" w:type="dxa"/>
            <w:vAlign w:val="bottom"/>
            <w:gridSpan w:val="2"/>
          </w:tcPr>
          <w:p>
            <w:pPr>
              <w:spacing w:after="0"/>
              <w:rPr>
                <w:sz w:val="20"/>
                <w:szCs w:val="20"/>
                <w:color w:val="auto"/>
              </w:rPr>
            </w:pPr>
            <w:r>
              <w:rPr>
                <w:rFonts w:ascii="Arial" w:cs="Arial" w:eastAsia="Arial" w:hAnsi="Arial"/>
                <w:sz w:val="18"/>
                <w:szCs w:val="18"/>
                <w:color w:val="auto"/>
              </w:rPr>
              <w:t>python  search7.py</w:t>
            </w:r>
          </w:p>
        </w:tc>
        <w:tc>
          <w:tcPr>
            <w:tcW w:w="1740" w:type="dxa"/>
            <w:vAlign w:val="bottom"/>
          </w:tcPr>
          <w:p>
            <w:pPr>
              <w:spacing w:after="0"/>
              <w:rPr>
                <w:sz w:val="24"/>
                <w:szCs w:val="24"/>
                <w:color w:val="auto"/>
              </w:rPr>
            </w:pPr>
          </w:p>
        </w:tc>
      </w:tr>
      <w:tr>
        <w:trPr>
          <w:trHeight w:val="219"/>
        </w:trPr>
        <w:tc>
          <w:tcPr>
            <w:tcW w:w="1360" w:type="dxa"/>
            <w:vAlign w:val="bottom"/>
          </w:tcPr>
          <w:p>
            <w:pPr>
              <w:spacing w:after="0"/>
              <w:rPr>
                <w:sz w:val="20"/>
                <w:szCs w:val="20"/>
                <w:color w:val="auto"/>
              </w:rPr>
            </w:pPr>
            <w:r>
              <w:rPr>
                <w:rFonts w:ascii="Arial" w:cs="Arial" w:eastAsia="Arial" w:hAnsi="Arial"/>
                <w:sz w:val="18"/>
                <w:szCs w:val="18"/>
                <w:color w:val="auto"/>
              </w:rPr>
              <w:t>Enter  the  file</w:t>
            </w:r>
          </w:p>
        </w:tc>
        <w:tc>
          <w:tcPr>
            <w:tcW w:w="4020" w:type="dxa"/>
            <w:vAlign w:val="bottom"/>
          </w:tcPr>
          <w:p>
            <w:pPr>
              <w:ind w:left="60"/>
              <w:spacing w:after="0"/>
              <w:rPr>
                <w:sz w:val="20"/>
                <w:szCs w:val="20"/>
                <w:color w:val="auto"/>
              </w:rPr>
            </w:pPr>
            <w:r>
              <w:rPr>
                <w:rFonts w:ascii="Arial" w:cs="Arial" w:eastAsia="Arial" w:hAnsi="Arial"/>
                <w:sz w:val="18"/>
                <w:szCs w:val="18"/>
                <w:color w:val="auto"/>
              </w:rPr>
              <w:t>name:  na  na  boo  boo</w:t>
            </w:r>
          </w:p>
        </w:tc>
        <w:tc>
          <w:tcPr>
            <w:tcW w:w="1740" w:type="dxa"/>
            <w:vAlign w:val="bottom"/>
          </w:tcPr>
          <w:p>
            <w:pPr>
              <w:spacing w:after="0"/>
              <w:rPr>
                <w:sz w:val="19"/>
                <w:szCs w:val="19"/>
                <w:color w:val="auto"/>
              </w:rPr>
            </w:pPr>
          </w:p>
        </w:tc>
      </w:tr>
      <w:tr>
        <w:trPr>
          <w:trHeight w:val="219"/>
        </w:trPr>
        <w:tc>
          <w:tcPr>
            <w:tcW w:w="1360" w:type="dxa"/>
            <w:vAlign w:val="bottom"/>
          </w:tcPr>
          <w:p>
            <w:pPr>
              <w:spacing w:after="0"/>
              <w:rPr>
                <w:sz w:val="20"/>
                <w:szCs w:val="20"/>
                <w:color w:val="auto"/>
              </w:rPr>
            </w:pPr>
            <w:r>
              <w:rPr>
                <w:rFonts w:ascii="Arial" w:cs="Arial" w:eastAsia="Arial" w:hAnsi="Arial"/>
                <w:sz w:val="18"/>
                <w:szCs w:val="18"/>
                <w:color w:val="auto"/>
              </w:rPr>
              <w:t>File  cannot  be</w:t>
            </w:r>
          </w:p>
        </w:tc>
        <w:tc>
          <w:tcPr>
            <w:tcW w:w="4020" w:type="dxa"/>
            <w:vAlign w:val="bottom"/>
          </w:tcPr>
          <w:p>
            <w:pPr>
              <w:ind w:left="60"/>
              <w:spacing w:after="0"/>
              <w:rPr>
                <w:sz w:val="20"/>
                <w:szCs w:val="20"/>
                <w:color w:val="auto"/>
              </w:rPr>
            </w:pPr>
            <w:r>
              <w:rPr>
                <w:rFonts w:ascii="Arial" w:cs="Arial" w:eastAsia="Arial" w:hAnsi="Arial"/>
                <w:sz w:val="18"/>
                <w:szCs w:val="18"/>
                <w:color w:val="auto"/>
              </w:rPr>
              <w:t>opened:  na  na  boo  boo</w:t>
            </w:r>
          </w:p>
        </w:tc>
        <w:tc>
          <w:tcPr>
            <w:tcW w:w="1740" w:type="dxa"/>
            <w:vAlign w:val="bottom"/>
          </w:tcPr>
          <w:p>
            <w:pPr>
              <w:spacing w:after="0"/>
              <w:rPr>
                <w:sz w:val="19"/>
                <w:szCs w:val="19"/>
                <w:color w:val="auto"/>
              </w:rPr>
            </w:pPr>
          </w:p>
        </w:tc>
      </w:tr>
    </w:tbl>
    <w:p>
      <w:pPr>
        <w:spacing w:after="0" w:line="373" w:lineRule="exact"/>
        <w:rPr>
          <w:sz w:val="20"/>
          <w:szCs w:val="20"/>
          <w:color w:val="auto"/>
        </w:rPr>
      </w:pPr>
    </w:p>
    <w:p>
      <w:pPr>
        <w:jc w:val="both"/>
        <w:ind w:left="360"/>
        <w:spacing w:after="0" w:line="238" w:lineRule="auto"/>
        <w:rPr>
          <w:sz w:val="20"/>
          <w:szCs w:val="20"/>
          <w:color w:val="auto"/>
        </w:rPr>
      </w:pPr>
      <w:r>
        <w:rPr>
          <w:rFonts w:ascii="Arial" w:cs="Arial" w:eastAsia="Arial" w:hAnsi="Arial"/>
          <w:sz w:val="20"/>
          <w:szCs w:val="20"/>
          <w:color w:val="auto"/>
        </w:rPr>
        <w:t xml:space="preserve">Protecting the </w:t>
      </w:r>
      <w:r>
        <w:rPr>
          <w:rFonts w:ascii="Times New Roman" w:cs="Times New Roman" w:eastAsia="Times New Roman" w:hAnsi="Times New Roman"/>
          <w:sz w:val="20"/>
          <w:szCs w:val="20"/>
          <w:color w:val="auto"/>
        </w:rPr>
        <w:t>open</w:t>
      </w:r>
      <w:r>
        <w:rPr>
          <w:rFonts w:ascii="Arial" w:cs="Arial" w:eastAsia="Arial" w:hAnsi="Arial"/>
          <w:sz w:val="20"/>
          <w:szCs w:val="20"/>
          <w:color w:val="auto"/>
        </w:rPr>
        <w:t xml:space="preserve"> call is a good example of the proper use of </w:t>
      </w:r>
      <w:r>
        <w:rPr>
          <w:rFonts w:ascii="Times New Roman" w:cs="Times New Roman" w:eastAsia="Times New Roman" w:hAnsi="Times New Roman"/>
          <w:sz w:val="20"/>
          <w:szCs w:val="20"/>
          <w:color w:val="auto"/>
        </w:rPr>
        <w:t>try</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except</w:t>
      </w:r>
      <w:r>
        <w:rPr>
          <w:rFonts w:ascii="Arial" w:cs="Arial" w:eastAsia="Arial" w:hAnsi="Arial"/>
          <w:sz w:val="20"/>
          <w:szCs w:val="20"/>
          <w:color w:val="auto"/>
        </w:rPr>
        <w:t xml:space="preserve"> in a Python program. We use the term “Pythonic” when we are doing something the “Python way”. We might say that the above example is the Pythonic way to open a file.</w:t>
      </w:r>
    </w:p>
    <w:p>
      <w:pPr>
        <w:spacing w:after="0" w:line="165" w:lineRule="exact"/>
        <w:rPr>
          <w:sz w:val="20"/>
          <w:szCs w:val="20"/>
          <w:color w:val="auto"/>
        </w:rPr>
      </w:pPr>
    </w:p>
    <w:p>
      <w:pPr>
        <w:jc w:val="both"/>
        <w:ind w:left="360"/>
        <w:spacing w:after="0" w:line="242" w:lineRule="auto"/>
        <w:rPr>
          <w:sz w:val="20"/>
          <w:szCs w:val="20"/>
          <w:color w:val="auto"/>
        </w:rPr>
      </w:pPr>
      <w:r>
        <w:rPr>
          <w:rFonts w:ascii="Arial" w:cs="Arial" w:eastAsia="Arial" w:hAnsi="Arial"/>
          <w:sz w:val="20"/>
          <w:szCs w:val="20"/>
          <w:color w:val="auto"/>
        </w:rPr>
        <w:t>Once you become more skilled in Python, you can engage in repartee with other Python programmers to decide which of two equivalent solutions to a problem is “more Pythonic”. The goal to be “more Pythonic” captures the notion that programming is part engineering and part art. We are not always interested in just making something work, we also want our solution to be elegant and to be appreciated as elegant by our peers.</w:t>
      </w:r>
    </w:p>
    <w:p>
      <w:pPr>
        <w:spacing w:after="0" w:line="200" w:lineRule="exact"/>
        <w:rPr>
          <w:sz w:val="20"/>
          <w:szCs w:val="20"/>
          <w:color w:val="auto"/>
        </w:rPr>
      </w:pPr>
    </w:p>
    <w:p>
      <w:pPr>
        <w:spacing w:after="0" w:line="274"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7.8</w:t>
        <w:tab/>
        <w:t>Writing files</w:t>
      </w:r>
    </w:p>
    <w:p>
      <w:pPr>
        <w:spacing w:after="0" w:line="307"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To write a file, you have to open it with mode “w” as a second parameter:</w:t>
      </w:r>
    </w:p>
    <w:p>
      <w:pPr>
        <w:spacing w:after="0" w:line="327" w:lineRule="exact"/>
        <w:rPr>
          <w:sz w:val="20"/>
          <w:szCs w:val="20"/>
          <w:color w:val="auto"/>
        </w:rPr>
      </w:pPr>
    </w:p>
    <w:p>
      <w:pPr>
        <w:ind w:left="740" w:hanging="380"/>
        <w:spacing w:after="0"/>
        <w:tabs>
          <w:tab w:leader="none" w:pos="740" w:val="left"/>
        </w:tabs>
        <w:numPr>
          <w:ilvl w:val="0"/>
          <w:numId w:val="152"/>
        </w:numPr>
        <w:rPr>
          <w:rFonts w:ascii="Arial" w:cs="Arial" w:eastAsia="Arial" w:hAnsi="Arial"/>
          <w:sz w:val="18"/>
          <w:szCs w:val="18"/>
          <w:color w:val="auto"/>
        </w:rPr>
      </w:pPr>
      <w:r>
        <w:rPr>
          <w:rFonts w:ascii="Arial" w:cs="Arial" w:eastAsia="Arial" w:hAnsi="Arial"/>
          <w:sz w:val="18"/>
          <w:szCs w:val="18"/>
          <w:color w:val="auto"/>
        </w:rPr>
        <w:t>fout  =  open('output.txt',  'w')</w:t>
      </w:r>
    </w:p>
    <w:p>
      <w:pPr>
        <w:spacing w:after="0" w:line="12" w:lineRule="exact"/>
        <w:rPr>
          <w:rFonts w:ascii="Arial" w:cs="Arial" w:eastAsia="Arial" w:hAnsi="Arial"/>
          <w:sz w:val="18"/>
          <w:szCs w:val="18"/>
          <w:color w:val="auto"/>
        </w:rPr>
      </w:pPr>
    </w:p>
    <w:p>
      <w:pPr>
        <w:ind w:left="740" w:hanging="380"/>
        <w:spacing w:after="0"/>
        <w:tabs>
          <w:tab w:leader="none" w:pos="740" w:val="left"/>
        </w:tabs>
        <w:numPr>
          <w:ilvl w:val="0"/>
          <w:numId w:val="152"/>
        </w:numPr>
        <w:rPr>
          <w:rFonts w:ascii="Arial" w:cs="Arial" w:eastAsia="Arial" w:hAnsi="Arial"/>
          <w:sz w:val="18"/>
          <w:szCs w:val="18"/>
          <w:color w:val="auto"/>
        </w:rPr>
      </w:pPr>
      <w:r>
        <w:rPr>
          <w:rFonts w:ascii="Arial" w:cs="Arial" w:eastAsia="Arial" w:hAnsi="Arial"/>
          <w:sz w:val="18"/>
          <w:szCs w:val="18"/>
          <w:color w:val="auto"/>
        </w:rPr>
        <w:t>print(fout)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&lt;_io.TextIOWrapper  name='output.txt'  mode='w'  encoding='cp1252'&gt;</w:t>
      </w:r>
    </w:p>
    <w:p>
      <w:pPr>
        <w:spacing w:after="0" w:line="373" w:lineRule="exact"/>
        <w:rPr>
          <w:sz w:val="20"/>
          <w:szCs w:val="20"/>
          <w:color w:val="auto"/>
        </w:rPr>
      </w:pPr>
    </w:p>
    <w:p>
      <w:pPr>
        <w:jc w:val="both"/>
        <w:ind w:left="360"/>
        <w:spacing w:after="0" w:line="227" w:lineRule="auto"/>
        <w:rPr>
          <w:sz w:val="20"/>
          <w:szCs w:val="20"/>
          <w:color w:val="auto"/>
        </w:rPr>
      </w:pPr>
      <w:r>
        <w:rPr>
          <w:rFonts w:ascii="Arial" w:cs="Arial" w:eastAsia="Arial" w:hAnsi="Arial"/>
          <w:sz w:val="20"/>
          <w:szCs w:val="20"/>
          <w:color w:val="auto"/>
        </w:rPr>
        <w:t>If the file already exists, opening it in write mode clears out the old data and starts fresh, so be careful! If the file doesn’t exist, a new one is created.</w:t>
      </w:r>
    </w:p>
    <w:p>
      <w:pPr>
        <w:spacing w:after="0" w:line="165" w:lineRule="exact"/>
        <w:rPr>
          <w:sz w:val="20"/>
          <w:szCs w:val="20"/>
          <w:color w:val="auto"/>
        </w:rPr>
      </w:pPr>
    </w:p>
    <w:p>
      <w:pPr>
        <w:jc w:val="both"/>
        <w:ind w:left="360" w:hanging="6"/>
        <w:spacing w:after="0" w:line="234"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write</w:t>
      </w:r>
      <w:r>
        <w:rPr>
          <w:rFonts w:ascii="Arial" w:cs="Arial" w:eastAsia="Arial" w:hAnsi="Arial"/>
          <w:sz w:val="20"/>
          <w:szCs w:val="20"/>
          <w:color w:val="auto"/>
        </w:rPr>
        <w:t xml:space="preserve"> method of the file handle object puts data into the file, returning the number of characters written. The default write mode is text for writing (and reading) strings.</w:t>
      </w:r>
    </w:p>
    <w:p>
      <w:pPr>
        <w:spacing w:after="0" w:line="330" w:lineRule="exact"/>
        <w:rPr>
          <w:sz w:val="20"/>
          <w:szCs w:val="20"/>
          <w:color w:val="auto"/>
        </w:rPr>
      </w:pPr>
    </w:p>
    <w:p>
      <w:pPr>
        <w:ind w:left="740" w:hanging="380"/>
        <w:spacing w:after="0"/>
        <w:tabs>
          <w:tab w:leader="none" w:pos="740" w:val="left"/>
        </w:tabs>
        <w:numPr>
          <w:ilvl w:val="0"/>
          <w:numId w:val="153"/>
        </w:numPr>
        <w:rPr>
          <w:rFonts w:ascii="Arial" w:cs="Arial" w:eastAsia="Arial" w:hAnsi="Arial"/>
          <w:sz w:val="18"/>
          <w:szCs w:val="18"/>
          <w:color w:val="auto"/>
        </w:rPr>
      </w:pPr>
      <w:r>
        <w:rPr>
          <w:rFonts w:ascii="Arial" w:cs="Arial" w:eastAsia="Arial" w:hAnsi="Arial"/>
          <w:sz w:val="18"/>
          <w:szCs w:val="18"/>
          <w:color w:val="auto"/>
        </w:rPr>
        <w:t>line1  =  "This  here's  the  wattle,\n"</w:t>
      </w:r>
    </w:p>
    <w:p>
      <w:pPr>
        <w:spacing w:after="0" w:line="12" w:lineRule="exact"/>
        <w:rPr>
          <w:rFonts w:ascii="Arial" w:cs="Arial" w:eastAsia="Arial" w:hAnsi="Arial"/>
          <w:sz w:val="18"/>
          <w:szCs w:val="18"/>
          <w:color w:val="auto"/>
        </w:rPr>
      </w:pPr>
    </w:p>
    <w:p>
      <w:pPr>
        <w:ind w:left="740" w:hanging="380"/>
        <w:spacing w:after="0"/>
        <w:tabs>
          <w:tab w:leader="none" w:pos="740" w:val="left"/>
        </w:tabs>
        <w:numPr>
          <w:ilvl w:val="0"/>
          <w:numId w:val="153"/>
        </w:numPr>
        <w:rPr>
          <w:rFonts w:ascii="Arial" w:cs="Arial" w:eastAsia="Arial" w:hAnsi="Arial"/>
          <w:sz w:val="18"/>
          <w:szCs w:val="18"/>
          <w:color w:val="auto"/>
        </w:rPr>
      </w:pPr>
      <w:r>
        <w:rPr>
          <w:rFonts w:ascii="Arial" w:cs="Arial" w:eastAsia="Arial" w:hAnsi="Arial"/>
          <w:sz w:val="18"/>
          <w:szCs w:val="18"/>
          <w:color w:val="auto"/>
        </w:rPr>
        <w:t>fout.write(line1)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24</w:t>
      </w:r>
    </w:p>
    <w:p>
      <w:pPr>
        <w:spacing w:after="0" w:line="373" w:lineRule="exact"/>
        <w:rPr>
          <w:sz w:val="20"/>
          <w:szCs w:val="20"/>
          <w:color w:val="auto"/>
        </w:rPr>
      </w:pPr>
    </w:p>
    <w:p>
      <w:pPr>
        <w:jc w:val="both"/>
        <w:ind w:left="360" w:hanging="7"/>
        <w:spacing w:after="0" w:line="227" w:lineRule="auto"/>
        <w:rPr>
          <w:sz w:val="20"/>
          <w:szCs w:val="20"/>
          <w:color w:val="auto"/>
        </w:rPr>
      </w:pPr>
      <w:r>
        <w:rPr>
          <w:rFonts w:ascii="Arial" w:cs="Arial" w:eastAsia="Arial" w:hAnsi="Arial"/>
          <w:sz w:val="20"/>
          <w:szCs w:val="20"/>
          <w:color w:val="auto"/>
        </w:rPr>
        <w:t xml:space="preserve">Again, the file object keeps track of where it is, so if you call </w:t>
      </w:r>
      <w:r>
        <w:rPr>
          <w:rFonts w:ascii="Times New Roman" w:cs="Times New Roman" w:eastAsia="Times New Roman" w:hAnsi="Times New Roman"/>
          <w:sz w:val="20"/>
          <w:szCs w:val="20"/>
          <w:color w:val="auto"/>
        </w:rPr>
        <w:t>write</w:t>
      </w:r>
      <w:r>
        <w:rPr>
          <w:rFonts w:ascii="Arial" w:cs="Arial" w:eastAsia="Arial" w:hAnsi="Arial"/>
          <w:sz w:val="20"/>
          <w:szCs w:val="20"/>
          <w:color w:val="auto"/>
        </w:rPr>
        <w:t xml:space="preserve"> again, it adds the new data to the end.</w:t>
      </w:r>
    </w:p>
    <w:p>
      <w:pPr>
        <w:spacing w:after="0" w:line="164" w:lineRule="exact"/>
        <w:rPr>
          <w:sz w:val="20"/>
          <w:szCs w:val="20"/>
          <w:color w:val="auto"/>
        </w:rPr>
      </w:pPr>
    </w:p>
    <w:p>
      <w:pPr>
        <w:jc w:val="both"/>
        <w:ind w:left="360" w:hanging="9"/>
        <w:spacing w:after="0" w:line="238" w:lineRule="auto"/>
        <w:rPr>
          <w:sz w:val="20"/>
          <w:szCs w:val="20"/>
          <w:color w:val="auto"/>
        </w:rPr>
      </w:pPr>
      <w:r>
        <w:rPr>
          <w:rFonts w:ascii="Arial" w:cs="Arial" w:eastAsia="Arial" w:hAnsi="Arial"/>
          <w:sz w:val="20"/>
          <w:szCs w:val="20"/>
          <w:color w:val="auto"/>
        </w:rPr>
        <w:t xml:space="preserve">We must make sure to manage the ends of lines as we write to the file by explicitly inserting the newline character when we want to end a line. The </w:t>
      </w:r>
      <w:r>
        <w:rPr>
          <w:rFonts w:ascii="Times New Roman" w:cs="Times New Roman" w:eastAsia="Times New Roman" w:hAnsi="Times New Roman"/>
          <w:sz w:val="20"/>
          <w:szCs w:val="20"/>
          <w:color w:val="auto"/>
        </w:rPr>
        <w:t>print</w:t>
      </w:r>
      <w:r>
        <w:rPr>
          <w:rFonts w:ascii="Arial" w:cs="Arial" w:eastAsia="Arial" w:hAnsi="Arial"/>
          <w:sz w:val="20"/>
          <w:szCs w:val="20"/>
          <w:color w:val="auto"/>
        </w:rPr>
        <w:t xml:space="preserve"> statement automatically appends a newline, but the </w:t>
      </w:r>
      <w:r>
        <w:rPr>
          <w:rFonts w:ascii="Times New Roman" w:cs="Times New Roman" w:eastAsia="Times New Roman" w:hAnsi="Times New Roman"/>
          <w:sz w:val="20"/>
          <w:szCs w:val="20"/>
          <w:color w:val="auto"/>
        </w:rPr>
        <w:t>write</w:t>
      </w:r>
      <w:r>
        <w:rPr>
          <w:rFonts w:ascii="Arial" w:cs="Arial" w:eastAsia="Arial" w:hAnsi="Arial"/>
          <w:sz w:val="20"/>
          <w:szCs w:val="20"/>
          <w:color w:val="auto"/>
        </w:rPr>
        <w:t xml:space="preserve"> method does not add the newline automatically.</w:t>
      </w:r>
    </w:p>
    <w:p>
      <w:pPr>
        <w:spacing w:after="0" w:line="328" w:lineRule="exact"/>
        <w:rPr>
          <w:sz w:val="20"/>
          <w:szCs w:val="20"/>
          <w:color w:val="auto"/>
        </w:rPr>
      </w:pPr>
    </w:p>
    <w:p>
      <w:pPr>
        <w:ind w:left="740" w:hanging="380"/>
        <w:spacing w:after="0"/>
        <w:tabs>
          <w:tab w:leader="none" w:pos="740" w:val="left"/>
        </w:tabs>
        <w:numPr>
          <w:ilvl w:val="0"/>
          <w:numId w:val="154"/>
        </w:numPr>
        <w:rPr>
          <w:rFonts w:ascii="Arial" w:cs="Arial" w:eastAsia="Arial" w:hAnsi="Arial"/>
          <w:sz w:val="18"/>
          <w:szCs w:val="18"/>
          <w:color w:val="auto"/>
        </w:rPr>
      </w:pPr>
      <w:r>
        <w:rPr>
          <w:rFonts w:ascii="Arial" w:cs="Arial" w:eastAsia="Arial" w:hAnsi="Arial"/>
          <w:sz w:val="18"/>
          <w:szCs w:val="18"/>
          <w:color w:val="auto"/>
        </w:rPr>
        <w:t>line2  =  'the  emblem  of  our  land.\n'</w:t>
      </w:r>
    </w:p>
    <w:p>
      <w:pPr>
        <w:spacing w:after="0" w:line="12" w:lineRule="exact"/>
        <w:rPr>
          <w:rFonts w:ascii="Arial" w:cs="Arial" w:eastAsia="Arial" w:hAnsi="Arial"/>
          <w:sz w:val="18"/>
          <w:szCs w:val="18"/>
          <w:color w:val="auto"/>
        </w:rPr>
      </w:pPr>
    </w:p>
    <w:p>
      <w:pPr>
        <w:ind w:left="740" w:hanging="380"/>
        <w:spacing w:after="0"/>
        <w:tabs>
          <w:tab w:leader="none" w:pos="740" w:val="left"/>
        </w:tabs>
        <w:numPr>
          <w:ilvl w:val="0"/>
          <w:numId w:val="154"/>
        </w:numPr>
        <w:rPr>
          <w:rFonts w:ascii="Arial" w:cs="Arial" w:eastAsia="Arial" w:hAnsi="Arial"/>
          <w:sz w:val="18"/>
          <w:szCs w:val="18"/>
          <w:color w:val="auto"/>
        </w:rPr>
      </w:pPr>
      <w:r>
        <w:rPr>
          <w:rFonts w:ascii="Arial" w:cs="Arial" w:eastAsia="Arial" w:hAnsi="Arial"/>
          <w:sz w:val="18"/>
          <w:szCs w:val="18"/>
          <w:color w:val="auto"/>
        </w:rPr>
        <w:t>fout.write(line2)</w:t>
      </w:r>
    </w:p>
    <w:p>
      <w:pPr>
        <w:sectPr>
          <w:pgSz w:w="9820" w:h="14198" w:orient="portrait"/>
          <w:cols w:equalWidth="0" w:num="1">
            <w:col w:w="7480"/>
          </w:cols>
          <w:pgMar w:left="1440" w:top="358" w:right="894" w:bottom="539" w:gutter="0" w:footer="0" w:header="0"/>
        </w:sectPr>
      </w:pPr>
    </w:p>
    <w:p>
      <w:pPr>
        <w:spacing w:after="0" w:line="35" w:lineRule="exact"/>
        <w:rPr>
          <w:sz w:val="20"/>
          <w:szCs w:val="20"/>
          <w:color w:val="auto"/>
        </w:rPr>
      </w:pPr>
    </w:p>
    <w:p>
      <w:pPr>
        <w:ind w:left="360"/>
        <w:spacing w:after="0"/>
        <w:rPr>
          <w:sz w:val="20"/>
          <w:szCs w:val="20"/>
          <w:color w:val="auto"/>
        </w:rPr>
      </w:pPr>
      <w:r>
        <w:rPr>
          <w:rFonts w:ascii="Arial" w:cs="Arial" w:eastAsia="Arial" w:hAnsi="Arial"/>
          <w:sz w:val="16"/>
          <w:szCs w:val="16"/>
          <w:color w:val="auto"/>
        </w:rPr>
        <w:t>24</w:t>
      </w:r>
    </w:p>
    <w:p>
      <w:pPr>
        <w:sectPr>
          <w:pgSz w:w="9820" w:h="14198" w:orient="portrait"/>
          <w:cols w:equalWidth="0" w:num="1">
            <w:col w:w="7480"/>
          </w:cols>
          <w:pgMar w:left="1440" w:top="358" w:right="894" w:bottom="539" w:gutter="0" w:footer="0" w:header="0"/>
          <w:type w:val="continuous"/>
        </w:sectPr>
      </w:pPr>
    </w:p>
    <w:bookmarkStart w:id="99" w:name="page100"/>
    <w:bookmarkEnd w:id="99"/>
    <w:p>
      <w:pPr>
        <w:spacing w:after="0"/>
        <w:tabs>
          <w:tab w:leader="none" w:pos="5140" w:val="left"/>
          <w:tab w:leader="none" w:pos="6520" w:val="left"/>
        </w:tabs>
        <w:rPr>
          <w:sz w:val="20"/>
          <w:szCs w:val="20"/>
          <w:color w:val="auto"/>
        </w:rPr>
      </w:pPr>
      <w:r>
        <w:rPr>
          <w:rFonts w:ascii="Gabriola" w:cs="Gabriola" w:eastAsia="Gabriola" w:hAnsi="Gabriola"/>
          <w:sz w:val="20"/>
          <w:szCs w:val="20"/>
          <w:color w:val="auto"/>
        </w:rPr>
        <w:t>88</w:t>
      </w:r>
      <w:r>
        <w:rPr>
          <w:sz w:val="20"/>
          <w:szCs w:val="20"/>
          <w:color w:val="auto"/>
        </w:rPr>
        <w:tab/>
      </w:r>
      <w:r>
        <w:rPr>
          <w:rFonts w:ascii="Times New Roman" w:cs="Times New Roman" w:eastAsia="Times New Roman" w:hAnsi="Times New Roman"/>
          <w:sz w:val="20"/>
          <w:szCs w:val="20"/>
          <w:i w:val="1"/>
          <w:iCs w:val="1"/>
          <w:color w:val="auto"/>
        </w:rPr>
        <w:t>CHAPTER 7.</w:t>
        <w:tab/>
        <w:t>FILES</w:t>
      </w:r>
    </w:p>
    <w:p>
      <w:pPr>
        <w:spacing w:after="0" w:line="362" w:lineRule="exact"/>
        <w:rPr>
          <w:sz w:val="20"/>
          <w:szCs w:val="20"/>
          <w:color w:val="auto"/>
        </w:rPr>
      </w:pPr>
    </w:p>
    <w:p>
      <w:pPr>
        <w:jc w:val="both"/>
        <w:ind w:right="354" w:hanging="9"/>
        <w:spacing w:after="0" w:line="220" w:lineRule="auto"/>
        <w:rPr>
          <w:sz w:val="20"/>
          <w:szCs w:val="20"/>
          <w:color w:val="auto"/>
        </w:rPr>
      </w:pPr>
      <w:r>
        <w:rPr>
          <w:rFonts w:ascii="Gabriola" w:cs="Gabriola" w:eastAsia="Gabriola" w:hAnsi="Gabriola"/>
          <w:sz w:val="20"/>
          <w:szCs w:val="20"/>
          <w:color w:val="auto"/>
        </w:rPr>
        <w:t>When you are done writing, you have to close the file to make sure that the last bit of data is physically written to the disk so it will not be lost if the power goes oﬀ.</w:t>
      </w:r>
    </w:p>
    <w:p>
      <w:pPr>
        <w:spacing w:after="0" w:line="306" w:lineRule="exact"/>
        <w:rPr>
          <w:sz w:val="20"/>
          <w:szCs w:val="20"/>
          <w:color w:val="auto"/>
        </w:rPr>
      </w:pPr>
    </w:p>
    <w:p>
      <w:pPr>
        <w:spacing w:after="0"/>
        <w:rPr>
          <w:sz w:val="20"/>
          <w:szCs w:val="20"/>
          <w:color w:val="auto"/>
        </w:rPr>
      </w:pPr>
      <w:r>
        <w:rPr>
          <w:rFonts w:ascii="Arial" w:cs="Arial" w:eastAsia="Arial" w:hAnsi="Arial"/>
          <w:sz w:val="18"/>
          <w:szCs w:val="18"/>
          <w:color w:val="auto"/>
        </w:rPr>
        <w:t>&gt;&gt;&gt;  fout.close()</w:t>
      </w:r>
    </w:p>
    <w:p>
      <w:pPr>
        <w:spacing w:after="0" w:line="351" w:lineRule="exact"/>
        <w:rPr>
          <w:sz w:val="20"/>
          <w:szCs w:val="20"/>
          <w:color w:val="auto"/>
        </w:rPr>
      </w:pPr>
    </w:p>
    <w:p>
      <w:pPr>
        <w:jc w:val="both"/>
        <w:ind w:right="354" w:hanging="9"/>
        <w:spacing w:after="0" w:line="198" w:lineRule="auto"/>
        <w:rPr>
          <w:sz w:val="20"/>
          <w:szCs w:val="20"/>
          <w:color w:val="auto"/>
        </w:rPr>
      </w:pPr>
      <w:r>
        <w:rPr>
          <w:rFonts w:ascii="Gabriola" w:cs="Gabriola" w:eastAsia="Gabriola" w:hAnsi="Gabriola"/>
          <w:sz w:val="20"/>
          <w:szCs w:val="20"/>
          <w:color w:val="auto"/>
        </w:rPr>
        <w:t>We could close the files which we open for read as well, but we can be a little sloppy if we are only opening a few files since Python makes sure that all open files are closed when the program ends. When we are writing files, we want to explicitly close the files so as to leave nothing to chance.</w:t>
      </w:r>
    </w:p>
    <w:p>
      <w:pPr>
        <w:spacing w:after="0" w:line="200" w:lineRule="exact"/>
        <w:rPr>
          <w:sz w:val="20"/>
          <w:szCs w:val="20"/>
          <w:color w:val="auto"/>
        </w:rPr>
      </w:pPr>
    </w:p>
    <w:p>
      <w:pPr>
        <w:spacing w:after="0" w:line="265"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7.9</w:t>
        <w:tab/>
        <w:t>Debugging</w:t>
      </w:r>
    </w:p>
    <w:p>
      <w:pPr>
        <w:spacing w:after="0" w:line="334" w:lineRule="exact"/>
        <w:rPr>
          <w:sz w:val="20"/>
          <w:szCs w:val="20"/>
          <w:color w:val="auto"/>
        </w:rPr>
      </w:pPr>
    </w:p>
    <w:p>
      <w:pPr>
        <w:jc w:val="both"/>
        <w:ind w:right="334" w:hanging="9"/>
        <w:spacing w:after="0" w:line="220" w:lineRule="auto"/>
        <w:rPr>
          <w:sz w:val="20"/>
          <w:szCs w:val="20"/>
          <w:color w:val="auto"/>
        </w:rPr>
      </w:pPr>
      <w:r>
        <w:rPr>
          <w:rFonts w:ascii="Gabriola" w:cs="Gabriola" w:eastAsia="Gabriola" w:hAnsi="Gabriola"/>
          <w:sz w:val="20"/>
          <w:szCs w:val="20"/>
          <w:color w:val="auto"/>
        </w:rPr>
        <w:t>When you are reading and writing files, you might run into problems with whites-pace. These errors can be hard to debug because spaces, tabs, and newlines are normally invisible:</w:t>
      </w:r>
    </w:p>
    <w:p>
      <w:pPr>
        <w:spacing w:after="0" w:line="306" w:lineRule="exact"/>
        <w:rPr>
          <w:sz w:val="20"/>
          <w:szCs w:val="20"/>
          <w:color w:val="auto"/>
        </w:rPr>
      </w:pPr>
    </w:p>
    <w:p>
      <w:pPr>
        <w:ind w:left="380" w:hanging="380"/>
        <w:spacing w:after="0"/>
        <w:tabs>
          <w:tab w:leader="none" w:pos="380" w:val="left"/>
        </w:tabs>
        <w:numPr>
          <w:ilvl w:val="0"/>
          <w:numId w:val="155"/>
        </w:numPr>
        <w:rPr>
          <w:rFonts w:ascii="Arial" w:cs="Arial" w:eastAsia="Arial" w:hAnsi="Arial"/>
          <w:sz w:val="18"/>
          <w:szCs w:val="18"/>
          <w:color w:val="auto"/>
        </w:rPr>
      </w:pPr>
      <w:r>
        <w:rPr>
          <w:rFonts w:ascii="Arial" w:cs="Arial" w:eastAsia="Arial" w:hAnsi="Arial"/>
          <w:sz w:val="18"/>
          <w:szCs w:val="18"/>
          <w:color w:val="auto"/>
        </w:rPr>
        <w:t>s  =  '1  2\t  3\n  4'</w:t>
      </w:r>
    </w:p>
    <w:p>
      <w:pPr>
        <w:spacing w:after="0" w:line="12" w:lineRule="exact"/>
        <w:rPr>
          <w:rFonts w:ascii="Arial" w:cs="Arial" w:eastAsia="Arial" w:hAnsi="Arial"/>
          <w:sz w:val="18"/>
          <w:szCs w:val="18"/>
          <w:color w:val="auto"/>
        </w:rPr>
      </w:pPr>
    </w:p>
    <w:p>
      <w:pPr>
        <w:ind w:left="380" w:hanging="380"/>
        <w:spacing w:after="0"/>
        <w:tabs>
          <w:tab w:leader="none" w:pos="380" w:val="left"/>
        </w:tabs>
        <w:numPr>
          <w:ilvl w:val="0"/>
          <w:numId w:val="155"/>
        </w:numPr>
        <w:rPr>
          <w:rFonts w:ascii="Arial" w:cs="Arial" w:eastAsia="Arial" w:hAnsi="Arial"/>
          <w:sz w:val="18"/>
          <w:szCs w:val="18"/>
          <w:color w:val="auto"/>
        </w:rPr>
      </w:pPr>
      <w:r>
        <w:rPr>
          <w:rFonts w:ascii="Arial" w:cs="Arial" w:eastAsia="Arial" w:hAnsi="Arial"/>
          <w:sz w:val="18"/>
          <w:szCs w:val="18"/>
          <w:color w:val="auto"/>
        </w:rPr>
        <w:t>print(s)</w:t>
      </w:r>
    </w:p>
    <w:p>
      <w:pPr>
        <w:spacing w:after="0" w:line="12" w:lineRule="exact"/>
        <w:rPr>
          <w:sz w:val="20"/>
          <w:szCs w:val="20"/>
          <w:color w:val="auto"/>
        </w:rPr>
      </w:pPr>
    </w:p>
    <w:p>
      <w:pPr>
        <w:spacing w:after="0"/>
        <w:tabs>
          <w:tab w:leader="none" w:pos="460" w:val="left"/>
        </w:tabs>
        <w:rPr>
          <w:sz w:val="20"/>
          <w:szCs w:val="20"/>
          <w:color w:val="auto"/>
        </w:rPr>
      </w:pPr>
      <w:r>
        <w:rPr>
          <w:rFonts w:ascii="Arial" w:cs="Arial" w:eastAsia="Arial" w:hAnsi="Arial"/>
          <w:sz w:val="18"/>
          <w:szCs w:val="18"/>
          <w:color w:val="auto"/>
        </w:rPr>
        <w:t>1  2</w:t>
      </w:r>
      <w:r>
        <w:rPr>
          <w:sz w:val="20"/>
          <w:szCs w:val="20"/>
          <w:color w:val="auto"/>
        </w:rPr>
        <w:tab/>
      </w:r>
      <w:r>
        <w:rPr>
          <w:rFonts w:ascii="Arial" w:cs="Arial" w:eastAsia="Arial" w:hAnsi="Arial"/>
          <w:sz w:val="13"/>
          <w:szCs w:val="13"/>
          <w:color w:val="auto"/>
        </w:rPr>
        <w:t>3</w:t>
      </w:r>
    </w:p>
    <w:p>
      <w:pPr>
        <w:spacing w:after="0" w:line="12" w:lineRule="exact"/>
        <w:rPr>
          <w:sz w:val="20"/>
          <w:szCs w:val="20"/>
          <w:color w:val="auto"/>
        </w:rPr>
      </w:pPr>
    </w:p>
    <w:p>
      <w:pPr>
        <w:ind w:left="100"/>
        <w:spacing w:after="0"/>
        <w:rPr>
          <w:sz w:val="20"/>
          <w:szCs w:val="20"/>
          <w:color w:val="auto"/>
        </w:rPr>
      </w:pPr>
      <w:r>
        <w:rPr>
          <w:rFonts w:ascii="Arial" w:cs="Arial" w:eastAsia="Arial" w:hAnsi="Arial"/>
          <w:sz w:val="18"/>
          <w:szCs w:val="18"/>
          <w:color w:val="auto"/>
        </w:rPr>
        <w:t>4</w:t>
      </w:r>
    </w:p>
    <w:p>
      <w:pPr>
        <w:spacing w:after="0" w:line="351"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 xml:space="preserve">The built-in function </w:t>
      </w:r>
      <w:r>
        <w:rPr>
          <w:rFonts w:ascii="Times New Roman" w:cs="Times New Roman" w:eastAsia="Times New Roman" w:hAnsi="Times New Roman"/>
          <w:sz w:val="20"/>
          <w:szCs w:val="20"/>
          <w:color w:val="auto"/>
        </w:rPr>
        <w:t>repr</w:t>
      </w:r>
      <w:r>
        <w:rPr>
          <w:rFonts w:ascii="Gabriola" w:cs="Gabriola" w:eastAsia="Gabriola" w:hAnsi="Gabriola"/>
          <w:sz w:val="20"/>
          <w:szCs w:val="20"/>
          <w:color w:val="auto"/>
        </w:rPr>
        <w:t xml:space="preserve"> can help.</w:t>
      </w:r>
      <w:r>
        <w:rPr>
          <w:sz w:val="20"/>
          <w:szCs w:val="20"/>
          <w:color w:val="auto"/>
        </w:rPr>
        <w:t xml:space="preserve"> </w:t>
      </w:r>
      <w:r>
        <w:rPr>
          <w:rFonts w:ascii="Gabriola" w:cs="Gabriola" w:eastAsia="Gabriola" w:hAnsi="Gabriola"/>
          <w:sz w:val="20"/>
          <w:szCs w:val="20"/>
          <w:color w:val="auto"/>
        </w:rPr>
        <w:t>It takes any object as an argument and returns a string representation of the object. For strings, it represents whitespace characters with backslash sequences:</w:t>
      </w:r>
    </w:p>
    <w:p>
      <w:pPr>
        <w:spacing w:after="0" w:line="348" w:lineRule="exact"/>
        <w:rPr>
          <w:sz w:val="20"/>
          <w:szCs w:val="20"/>
          <w:color w:val="auto"/>
        </w:rPr>
      </w:pPr>
    </w:p>
    <w:p>
      <w:pPr>
        <w:ind w:right="5774"/>
        <w:spacing w:after="0" w:line="222" w:lineRule="auto"/>
        <w:tabs>
          <w:tab w:leader="none" w:pos="377" w:val="left"/>
        </w:tabs>
        <w:numPr>
          <w:ilvl w:val="0"/>
          <w:numId w:val="156"/>
        </w:numPr>
        <w:rPr>
          <w:rFonts w:ascii="Arial" w:cs="Arial" w:eastAsia="Arial" w:hAnsi="Arial"/>
          <w:sz w:val="18"/>
          <w:szCs w:val="18"/>
          <w:color w:val="auto"/>
        </w:rPr>
      </w:pPr>
      <w:r>
        <w:rPr>
          <w:rFonts w:ascii="Arial" w:cs="Arial" w:eastAsia="Arial" w:hAnsi="Arial"/>
          <w:sz w:val="18"/>
          <w:szCs w:val="18"/>
          <w:color w:val="auto"/>
        </w:rPr>
        <w:t>print(repr(s)) '1 2\t 3\n 4'</w:t>
      </w:r>
    </w:p>
    <w:p>
      <w:pPr>
        <w:spacing w:after="0" w:line="181" w:lineRule="exact"/>
        <w:rPr>
          <w:sz w:val="20"/>
          <w:szCs w:val="20"/>
          <w:color w:val="auto"/>
        </w:rPr>
      </w:pPr>
    </w:p>
    <w:p>
      <w:pPr>
        <w:spacing w:after="0"/>
        <w:rPr>
          <w:sz w:val="20"/>
          <w:szCs w:val="20"/>
          <w:color w:val="auto"/>
        </w:rPr>
      </w:pPr>
      <w:r>
        <w:rPr>
          <w:rFonts w:ascii="Gabriola" w:cs="Gabriola" w:eastAsia="Gabriola" w:hAnsi="Gabriola"/>
          <w:sz w:val="20"/>
          <w:szCs w:val="20"/>
          <w:color w:val="auto"/>
        </w:rPr>
        <w:t>This can be helpful for debugging.</w:t>
      </w:r>
    </w:p>
    <w:p>
      <w:pPr>
        <w:spacing w:after="0" w:line="158" w:lineRule="exact"/>
        <w:rPr>
          <w:sz w:val="20"/>
          <w:szCs w:val="20"/>
          <w:color w:val="auto"/>
        </w:rPr>
      </w:pPr>
    </w:p>
    <w:p>
      <w:pPr>
        <w:jc w:val="both"/>
        <w:ind w:right="314"/>
        <w:spacing w:after="0" w:line="198" w:lineRule="auto"/>
        <w:rPr>
          <w:sz w:val="20"/>
          <w:szCs w:val="20"/>
          <w:color w:val="auto"/>
        </w:rPr>
      </w:pPr>
      <w:r>
        <w:rPr>
          <w:rFonts w:ascii="Gabriola" w:cs="Gabriola" w:eastAsia="Gabriola" w:hAnsi="Gabriola"/>
          <w:sz w:val="20"/>
          <w:szCs w:val="20"/>
          <w:color w:val="auto"/>
        </w:rPr>
        <w:t xml:space="preserve">One other problem you might run into is that diﬀerent systems use diﬀerent char-acters to indicate the end of a line. Some systems use a newline, represented </w:t>
      </w:r>
      <w:r>
        <w:rPr>
          <w:rFonts w:ascii="Times New Roman" w:cs="Times New Roman" w:eastAsia="Times New Roman" w:hAnsi="Times New Roman"/>
          <w:sz w:val="20"/>
          <w:szCs w:val="20"/>
          <w:color w:val="auto"/>
        </w:rPr>
        <w:t>\n</w:t>
      </w:r>
      <w:r>
        <w:rPr>
          <w:rFonts w:ascii="Gabriola" w:cs="Gabriola" w:eastAsia="Gabriola" w:hAnsi="Gabriola"/>
          <w:sz w:val="20"/>
          <w:szCs w:val="20"/>
          <w:color w:val="auto"/>
        </w:rPr>
        <w:t xml:space="preserve">. Others use a return character, represented </w:t>
      </w:r>
      <w:r>
        <w:rPr>
          <w:rFonts w:ascii="Times New Roman" w:cs="Times New Roman" w:eastAsia="Times New Roman" w:hAnsi="Times New Roman"/>
          <w:sz w:val="20"/>
          <w:szCs w:val="20"/>
          <w:color w:val="auto"/>
        </w:rPr>
        <w:t>\r</w:t>
      </w:r>
      <w:r>
        <w:rPr>
          <w:rFonts w:ascii="Gabriola" w:cs="Gabriola" w:eastAsia="Gabriola" w:hAnsi="Gabriola"/>
          <w:sz w:val="20"/>
          <w:szCs w:val="20"/>
          <w:color w:val="auto"/>
        </w:rPr>
        <w:t>. Some use both. If you move files between diﬀerent systems, these inconsistencies might cause problems.</w:t>
      </w:r>
    </w:p>
    <w:p>
      <w:pPr>
        <w:spacing w:after="0" w:line="234" w:lineRule="auto"/>
        <w:rPr>
          <w:sz w:val="20"/>
          <w:szCs w:val="20"/>
          <w:color w:val="auto"/>
        </w:rPr>
      </w:pPr>
      <w:r>
        <w:rPr>
          <w:rFonts w:ascii="Gabriola" w:cs="Gabriola" w:eastAsia="Gabriola" w:hAnsi="Gabriola"/>
          <w:sz w:val="20"/>
          <w:szCs w:val="20"/>
          <w:color w:val="auto"/>
        </w:rPr>
        <w:t>For most systems, there are applications to convert from one format to another.</w:t>
      </w:r>
    </w:p>
    <w:p>
      <w:pPr>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You can find them (and read more about this issue) at </w:t>
      </w:r>
      <w:hyperlink r:id="rId42">
        <w:r>
          <w:rPr>
            <w:rFonts w:ascii="Gabriola" w:cs="Gabriola" w:eastAsia="Gabriola" w:hAnsi="Gabriola"/>
            <w:sz w:val="17"/>
            <w:szCs w:val="17"/>
            <w:color w:val="0000FF"/>
          </w:rPr>
          <w:t>wikipedia.org/wiki/Newline</w:t>
        </w:r>
      </w:hyperlink>
      <w:r>
        <w:rPr>
          <w:rFonts w:ascii="Gabriola" w:cs="Gabriola" w:eastAsia="Gabriola" w:hAnsi="Gabriola"/>
          <w:sz w:val="17"/>
          <w:szCs w:val="17"/>
          <w:color w:val="auto"/>
        </w:rPr>
        <w:t>.</w:t>
      </w:r>
    </w:p>
    <w:p>
      <w:pPr>
        <w:spacing w:after="0" w:line="183" w:lineRule="auto"/>
        <w:rPr>
          <w:sz w:val="20"/>
          <w:szCs w:val="20"/>
          <w:color w:val="auto"/>
        </w:rPr>
      </w:pPr>
      <w:r>
        <w:rPr>
          <w:rFonts w:ascii="Gabriola" w:cs="Gabriola" w:eastAsia="Gabriola" w:hAnsi="Gabriola"/>
          <w:sz w:val="17"/>
          <w:szCs w:val="17"/>
          <w:color w:val="auto"/>
        </w:rPr>
        <w:t>Or, of course, you could write one yourself.</w:t>
      </w:r>
    </w:p>
    <w:p>
      <w:pPr>
        <w:spacing w:after="0" w:line="200" w:lineRule="exact"/>
        <w:rPr>
          <w:sz w:val="20"/>
          <w:szCs w:val="20"/>
          <w:color w:val="auto"/>
        </w:rPr>
      </w:pPr>
    </w:p>
    <w:p>
      <w:pPr>
        <w:spacing w:after="0" w:line="263"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7.10</w:t>
        <w:tab/>
        <w:t>Glossary</w:t>
      </w:r>
    </w:p>
    <w:p>
      <w:pPr>
        <w:spacing w:after="0" w:line="334" w:lineRule="exact"/>
        <w:rPr>
          <w:sz w:val="20"/>
          <w:szCs w:val="20"/>
          <w:color w:val="auto"/>
        </w:rPr>
      </w:pPr>
    </w:p>
    <w:p>
      <w:pPr>
        <w:ind w:left="500" w:right="354" w:hanging="497"/>
        <w:spacing w:after="0"/>
        <w:rPr>
          <w:sz w:val="20"/>
          <w:szCs w:val="20"/>
          <w:color w:val="auto"/>
        </w:rPr>
      </w:pPr>
      <w:r>
        <w:rPr>
          <w:rFonts w:ascii="Arial" w:cs="Arial" w:eastAsia="Arial" w:hAnsi="Arial"/>
          <w:sz w:val="20"/>
          <w:szCs w:val="20"/>
          <w:b w:val="1"/>
          <w:bCs w:val="1"/>
          <w:color w:val="auto"/>
        </w:rPr>
        <w:t xml:space="preserve">catch </w:t>
      </w:r>
      <w:r>
        <w:rPr>
          <w:rFonts w:ascii="Gabriola" w:cs="Gabriola" w:eastAsia="Gabriola" w:hAnsi="Gabriola"/>
          <w:sz w:val="20"/>
          <w:szCs w:val="20"/>
          <w:color w:val="auto"/>
        </w:rPr>
        <w:t>To prevent an exception from terminating a program using the</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try</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and</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 xml:space="preserve">except </w:t>
      </w:r>
      <w:r>
        <w:rPr>
          <w:rFonts w:ascii="Gabriola" w:cs="Gabriola" w:eastAsia="Gabriola" w:hAnsi="Gabriola"/>
          <w:sz w:val="20"/>
          <w:szCs w:val="20"/>
          <w:color w:val="auto"/>
        </w:rPr>
        <w:t>statements.</w:t>
      </w:r>
    </w:p>
    <w:p>
      <w:pPr>
        <w:sectPr>
          <w:pgSz w:w="9820" w:h="14198" w:orient="portrait"/>
          <w:cols w:equalWidth="0" w:num="1">
            <w:col w:w="7474"/>
          </w:cols>
          <w:pgMar w:left="900" w:top="220" w:right="1440" w:bottom="754" w:gutter="0" w:footer="0" w:header="0"/>
        </w:sect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newline  </w:t>
      </w:r>
      <w:r>
        <w:rPr>
          <w:rFonts w:ascii="Gabriola" w:cs="Gabriola" w:eastAsia="Gabriola" w:hAnsi="Gabriola"/>
          <w:sz w:val="20"/>
          <w:szCs w:val="20"/>
          <w:color w:val="auto"/>
        </w:rPr>
        <w:t>A special character used in files and strings to indicate the end of a line.</w:t>
      </w:r>
    </w:p>
    <w:p>
      <w:pPr>
        <w:sectPr>
          <w:pgSz w:w="9820" w:h="14198" w:orient="portrait"/>
          <w:cols w:equalWidth="0" w:num="1">
            <w:col w:w="7474"/>
          </w:cols>
          <w:pgMar w:left="900" w:top="220" w:right="1440" w:bottom="754" w:gutter="0" w:footer="0" w:header="0"/>
          <w:type w:val="continuous"/>
        </w:sectPr>
      </w:pPr>
    </w:p>
    <w:bookmarkStart w:id="100" w:name="page101"/>
    <w:bookmarkEnd w:id="100"/>
    <w:tbl>
      <w:tblPr>
        <w:tblLayout w:type="fixed"/>
        <w:tblInd w:w="360" w:type="dxa"/>
        <w:tblCellMar>
          <w:top w:w="0" w:type="dxa"/>
          <w:left w:w="0" w:type="dxa"/>
          <w:bottom w:w="0" w:type="dxa"/>
          <w:right w:w="0" w:type="dxa"/>
        </w:tblCellMar>
      </w:tblPr>
      <w:tr>
        <w:trPr>
          <w:trHeight w:val="230"/>
        </w:trPr>
        <w:tc>
          <w:tcPr>
            <w:tcW w:w="43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7.11.   EXERCISES</w:t>
            </w:r>
          </w:p>
        </w:tc>
        <w:tc>
          <w:tcPr>
            <w:tcW w:w="2820" w:type="dxa"/>
            <w:vAlign w:val="bottom"/>
          </w:tcPr>
          <w:p>
            <w:pPr>
              <w:jc w:val="right"/>
              <w:spacing w:after="0"/>
              <w:rPr>
                <w:sz w:val="20"/>
                <w:szCs w:val="20"/>
                <w:color w:val="auto"/>
              </w:rPr>
            </w:pPr>
            <w:r>
              <w:rPr>
                <w:rFonts w:ascii="Arial" w:cs="Arial" w:eastAsia="Arial" w:hAnsi="Arial"/>
                <w:sz w:val="20"/>
                <w:szCs w:val="20"/>
                <w:color w:val="auto"/>
              </w:rPr>
              <w:t>89</w:t>
            </w:r>
          </w:p>
        </w:tc>
      </w:tr>
    </w:tbl>
    <w:p>
      <w:pPr>
        <w:spacing w:after="0" w:line="362" w:lineRule="exact"/>
        <w:rPr>
          <w:sz w:val="20"/>
          <w:szCs w:val="20"/>
          <w:color w:val="auto"/>
        </w:rPr>
      </w:pPr>
    </w:p>
    <w:p>
      <w:pPr>
        <w:jc w:val="both"/>
        <w:ind w:left="860" w:right="20" w:hanging="497"/>
        <w:spacing w:after="0" w:line="227" w:lineRule="auto"/>
        <w:rPr>
          <w:sz w:val="20"/>
          <w:szCs w:val="20"/>
          <w:color w:val="auto"/>
        </w:rPr>
      </w:pPr>
      <w:r>
        <w:rPr>
          <w:rFonts w:ascii="Arial" w:cs="Arial" w:eastAsia="Arial" w:hAnsi="Arial"/>
          <w:sz w:val="20"/>
          <w:szCs w:val="20"/>
          <w:b w:val="1"/>
          <w:bCs w:val="1"/>
          <w:color w:val="auto"/>
        </w:rPr>
        <w:t xml:space="preserve">Pythonic </w:t>
      </w:r>
      <w:r>
        <w:rPr>
          <w:rFonts w:ascii="Arial" w:cs="Arial" w:eastAsia="Arial" w:hAnsi="Arial"/>
          <w:sz w:val="20"/>
          <w:szCs w:val="20"/>
          <w:color w:val="auto"/>
        </w:rPr>
        <w:t>A technique that works elegantly in Python. “Using try and except is</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the </w:t>
      </w:r>
      <w:r>
        <w:rPr>
          <w:rFonts w:ascii="Arial" w:cs="Arial" w:eastAsia="Arial" w:hAnsi="Arial"/>
          <w:sz w:val="20"/>
          <w:szCs w:val="20"/>
          <w:b w:val="1"/>
          <w:bCs w:val="1"/>
          <w:i w:val="1"/>
          <w:iCs w:val="1"/>
          <w:color w:val="auto"/>
        </w:rPr>
        <w:t>Pythonic</w:t>
      </w:r>
      <w:r>
        <w:rPr>
          <w:rFonts w:ascii="Arial" w:cs="Arial" w:eastAsia="Arial" w:hAnsi="Arial"/>
          <w:sz w:val="20"/>
          <w:szCs w:val="20"/>
          <w:color w:val="auto"/>
        </w:rPr>
        <w:t xml:space="preserve"> way to recover from missing files”.</w:t>
      </w:r>
    </w:p>
    <w:p>
      <w:pPr>
        <w:spacing w:after="0" w:line="200" w:lineRule="exact"/>
        <w:rPr>
          <w:sz w:val="20"/>
          <w:szCs w:val="20"/>
          <w:color w:val="auto"/>
        </w:rPr>
      </w:pPr>
    </w:p>
    <w:p>
      <w:pPr>
        <w:spacing w:after="0" w:line="335" w:lineRule="exact"/>
        <w:rPr>
          <w:sz w:val="20"/>
          <w:szCs w:val="20"/>
          <w:color w:val="auto"/>
        </w:rPr>
      </w:pPr>
    </w:p>
    <w:p>
      <w:pPr>
        <w:jc w:val="both"/>
        <w:ind w:left="860" w:right="20" w:hanging="497"/>
        <w:spacing w:after="0" w:line="234" w:lineRule="auto"/>
        <w:rPr>
          <w:sz w:val="20"/>
          <w:szCs w:val="20"/>
          <w:color w:val="auto"/>
        </w:rPr>
      </w:pPr>
      <w:r>
        <w:rPr>
          <w:rFonts w:ascii="Arial" w:cs="Arial" w:eastAsia="Arial" w:hAnsi="Arial"/>
          <w:sz w:val="20"/>
          <w:szCs w:val="20"/>
          <w:b w:val="1"/>
          <w:bCs w:val="1"/>
          <w:color w:val="auto"/>
        </w:rPr>
        <w:t xml:space="preserve">Quality Assurance </w:t>
      </w:r>
      <w:r>
        <w:rPr>
          <w:rFonts w:ascii="Arial" w:cs="Arial" w:eastAsia="Arial" w:hAnsi="Arial"/>
          <w:sz w:val="20"/>
          <w:szCs w:val="20"/>
          <w:color w:val="auto"/>
        </w:rPr>
        <w:t>A person or team focused on insuring the overall quality of</w:t>
      </w:r>
      <w:r>
        <w:rPr>
          <w:rFonts w:ascii="Arial" w:cs="Arial" w:eastAsia="Arial" w:hAnsi="Arial"/>
          <w:sz w:val="20"/>
          <w:szCs w:val="20"/>
          <w:b w:val="1"/>
          <w:bCs w:val="1"/>
          <w:color w:val="auto"/>
        </w:rPr>
        <w:t xml:space="preserve"> </w:t>
      </w:r>
      <w:r>
        <w:rPr>
          <w:rFonts w:ascii="Arial" w:cs="Arial" w:eastAsia="Arial" w:hAnsi="Arial"/>
          <w:sz w:val="20"/>
          <w:szCs w:val="20"/>
          <w:color w:val="auto"/>
        </w:rPr>
        <w:t>a software product. QA is often involved in testing a product and identifying problems before the product is released.</w:t>
      </w:r>
    </w:p>
    <w:p>
      <w:pPr>
        <w:spacing w:after="0" w:line="200" w:lineRule="exact"/>
        <w:rPr>
          <w:sz w:val="20"/>
          <w:szCs w:val="20"/>
          <w:color w:val="auto"/>
        </w:rPr>
      </w:pPr>
    </w:p>
    <w:p>
      <w:pPr>
        <w:spacing w:after="0" w:line="316" w:lineRule="exact"/>
        <w:rPr>
          <w:sz w:val="20"/>
          <w:szCs w:val="20"/>
          <w:color w:val="auto"/>
        </w:rPr>
      </w:pPr>
    </w:p>
    <w:p>
      <w:pPr>
        <w:ind w:left="360"/>
        <w:spacing w:after="0"/>
        <w:rPr>
          <w:sz w:val="20"/>
          <w:szCs w:val="20"/>
          <w:color w:val="auto"/>
        </w:rPr>
      </w:pPr>
      <w:r>
        <w:rPr>
          <w:rFonts w:ascii="Arial" w:cs="Arial" w:eastAsia="Arial" w:hAnsi="Arial"/>
          <w:sz w:val="19"/>
          <w:szCs w:val="19"/>
          <w:b w:val="1"/>
          <w:bCs w:val="1"/>
          <w:color w:val="auto"/>
        </w:rPr>
        <w:t xml:space="preserve">text file  </w:t>
      </w:r>
      <w:r>
        <w:rPr>
          <w:rFonts w:ascii="Arial" w:cs="Arial" w:eastAsia="Arial" w:hAnsi="Arial"/>
          <w:sz w:val="19"/>
          <w:szCs w:val="19"/>
          <w:color w:val="auto"/>
        </w:rPr>
        <w:t>A sequence of characters stored in permanent storage like a hard drive.</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7.11</w:t>
        <w:tab/>
        <w:t>Exercises</w:t>
      </w:r>
    </w:p>
    <w:p>
      <w:pPr>
        <w:spacing w:after="0" w:line="334"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Exercise 1: Write a program to read through a file and print the contents of the file (line by line) all in upper case. Executing the program will look as follows:</w:t>
      </w:r>
    </w:p>
    <w:p>
      <w:pPr>
        <w:spacing w:after="0" w:line="31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shout.py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file  name:  mbox-short.txt</w:t>
      </w:r>
    </w:p>
    <w:p>
      <w:pPr>
        <w:spacing w:after="0" w:line="12" w:lineRule="exact"/>
        <w:rPr>
          <w:sz w:val="20"/>
          <w:szCs w:val="20"/>
          <w:color w:val="auto"/>
        </w:rPr>
      </w:pPr>
    </w:p>
    <w:p>
      <w:pPr>
        <w:ind w:left="360"/>
        <w:spacing w:after="0"/>
        <w:tabs>
          <w:tab w:leader="none" w:pos="4200" w:val="left"/>
        </w:tabs>
        <w:rPr>
          <w:sz w:val="20"/>
          <w:szCs w:val="20"/>
          <w:color w:val="auto"/>
        </w:rPr>
      </w:pPr>
      <w:r>
        <w:rPr>
          <w:rFonts w:ascii="Arial" w:cs="Arial" w:eastAsia="Arial" w:hAnsi="Arial"/>
          <w:sz w:val="18"/>
          <w:szCs w:val="18"/>
          <w:color w:val="auto"/>
        </w:rPr>
        <w:t>FROM  STEPHEN.MARQUARD@UCT.AC.ZA  SAT  JAN</w:t>
        <w:tab/>
        <w:t>5  09:14:16  2008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RETURN-PATH:  &lt;POSTMASTER@COLLAB.SAKAIPROJECT.ORG&gt;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RECEIVED:  FROM  MURDER  (MAIL.UMICH.EDU  [141.211.14.90])</w:t>
      </w:r>
    </w:p>
    <w:p>
      <w:pPr>
        <w:spacing w:after="0" w:line="55" w:lineRule="exact"/>
        <w:rPr>
          <w:sz w:val="20"/>
          <w:szCs w:val="20"/>
          <w:color w:val="auto"/>
        </w:rPr>
      </w:pPr>
    </w:p>
    <w:p>
      <w:pPr>
        <w:ind w:left="840" w:right="1300"/>
        <w:spacing w:after="0" w:line="222" w:lineRule="auto"/>
        <w:rPr>
          <w:sz w:val="20"/>
          <w:szCs w:val="20"/>
          <w:color w:val="auto"/>
        </w:rPr>
      </w:pPr>
      <w:r>
        <w:rPr>
          <w:rFonts w:ascii="Arial" w:cs="Arial" w:eastAsia="Arial" w:hAnsi="Arial"/>
          <w:sz w:val="18"/>
          <w:szCs w:val="18"/>
          <w:color w:val="auto"/>
        </w:rPr>
        <w:t>BY FRANKENSTEIN.MAIL.UMICH.EDU (CYRUS V2.3.8) WITH LMTPA; SAT, 05 JAN 2008 09:14:16 -0500</w:t>
      </w:r>
    </w:p>
    <w:p>
      <w:pPr>
        <w:spacing w:after="0" w:line="322" w:lineRule="exact"/>
        <w:rPr>
          <w:sz w:val="20"/>
          <w:szCs w:val="20"/>
          <w:color w:val="auto"/>
        </w:rPr>
      </w:pPr>
    </w:p>
    <w:p>
      <w:pPr>
        <w:ind w:left="360"/>
        <w:spacing w:after="0"/>
        <w:rPr>
          <w:sz w:val="20"/>
          <w:szCs w:val="20"/>
          <w:color w:val="auto"/>
        </w:rPr>
      </w:pPr>
      <w:r>
        <w:rPr>
          <w:rFonts w:ascii="Arial" w:cs="Arial" w:eastAsia="Arial" w:hAnsi="Arial"/>
          <w:sz w:val="20"/>
          <w:szCs w:val="20"/>
          <w:color w:val="auto"/>
        </w:rPr>
        <w:t>You can download the file from</w:t>
      </w:r>
    </w:p>
    <w:p>
      <w:pPr>
        <w:spacing w:after="0" w:line="126" w:lineRule="exact"/>
        <w:rPr>
          <w:sz w:val="20"/>
          <w:szCs w:val="20"/>
          <w:color w:val="auto"/>
        </w:rPr>
      </w:pPr>
    </w:p>
    <w:p>
      <w:pPr>
        <w:ind w:left="360"/>
        <w:spacing w:after="0"/>
        <w:rPr>
          <w:rFonts w:ascii="Arial" w:cs="Arial" w:eastAsia="Arial" w:hAnsi="Arial"/>
          <w:sz w:val="20"/>
          <w:szCs w:val="20"/>
          <w:color w:val="0000FF"/>
        </w:rPr>
      </w:pPr>
      <w:hyperlink r:id="rId40">
        <w:r>
          <w:rPr>
            <w:rFonts w:ascii="Arial" w:cs="Arial" w:eastAsia="Arial" w:hAnsi="Arial"/>
            <w:sz w:val="20"/>
            <w:szCs w:val="20"/>
            <w:color w:val="0000FF"/>
          </w:rPr>
          <w:t>www.py4e.com/code3/mbox-short.txt</w:t>
        </w:r>
      </w:hyperlink>
    </w:p>
    <w:p>
      <w:pPr>
        <w:spacing w:after="0" w:line="159"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Exercise 2: Write a program to prompt for a file name, and then read through the file and look for lines of the form:</w:t>
      </w:r>
    </w:p>
    <w:p>
      <w:pPr>
        <w:spacing w:after="0" w:line="1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X-DSPAM-Confidence:</w:t>
      </w:r>
      <w:r>
        <w:rPr>
          <w:rFonts w:ascii="Times New Roman" w:cs="Times New Roman" w:eastAsia="Times New Roman" w:hAnsi="Times New Roman"/>
          <w:sz w:val="20"/>
          <w:szCs w:val="20"/>
          <w:b w:val="1"/>
          <w:bCs w:val="1"/>
          <w:color w:val="auto"/>
        </w:rPr>
        <w:t>0.8475</w:t>
      </w:r>
    </w:p>
    <w:p>
      <w:pPr>
        <w:spacing w:after="0" w:line="163" w:lineRule="exact"/>
        <w:rPr>
          <w:sz w:val="20"/>
          <w:szCs w:val="20"/>
          <w:color w:val="auto"/>
        </w:rPr>
      </w:pPr>
    </w:p>
    <w:p>
      <w:pPr>
        <w:jc w:val="both"/>
        <w:ind w:left="360" w:right="20" w:hanging="9"/>
        <w:spacing w:after="0" w:line="238" w:lineRule="auto"/>
        <w:rPr>
          <w:sz w:val="20"/>
          <w:szCs w:val="20"/>
          <w:color w:val="auto"/>
        </w:rPr>
      </w:pPr>
      <w:r>
        <w:rPr>
          <w:rFonts w:ascii="Arial" w:cs="Arial" w:eastAsia="Arial" w:hAnsi="Arial"/>
          <w:sz w:val="20"/>
          <w:szCs w:val="20"/>
          <w:color w:val="auto"/>
        </w:rPr>
        <w:t>When you encounter a line that starts with “X-DSPAM-Confidence:” pull apart the line to extract the floating-point number on the line. Count these lines and then compute the total of the spam confidence values from these lines. When you reach the end of the file, print out the average spam confidence.</w:t>
      </w:r>
    </w:p>
    <w:p>
      <w:pPr>
        <w:spacing w:after="0" w:line="31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the  file  name:  mbox.txt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Average  spam  confidence:  0.894128046745</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the  file  name:  mbox-short.txt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Average  spam  confidence:  0.750718518519</w:t>
      </w:r>
    </w:p>
    <w:p>
      <w:pPr>
        <w:spacing w:after="0" w:line="32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Test your file on the </w:t>
      </w:r>
      <w:r>
        <w:rPr>
          <w:rFonts w:ascii="Times New Roman" w:cs="Times New Roman" w:eastAsia="Times New Roman" w:hAnsi="Times New Roman"/>
          <w:sz w:val="20"/>
          <w:szCs w:val="20"/>
          <w:color w:val="auto"/>
        </w:rPr>
        <w:t>mbox.txt</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mbox-short.txt</w:t>
      </w:r>
      <w:r>
        <w:rPr>
          <w:rFonts w:ascii="Arial" w:cs="Arial" w:eastAsia="Arial" w:hAnsi="Arial"/>
          <w:sz w:val="20"/>
          <w:szCs w:val="20"/>
          <w:color w:val="auto"/>
        </w:rPr>
        <w:t xml:space="preserve"> files.</w:t>
      </w:r>
    </w:p>
    <w:p>
      <w:pPr>
        <w:spacing w:after="0" w:line="159" w:lineRule="exact"/>
        <w:rPr>
          <w:sz w:val="20"/>
          <w:szCs w:val="20"/>
          <w:color w:val="auto"/>
        </w:rPr>
      </w:pPr>
    </w:p>
    <w:p>
      <w:pPr>
        <w:jc w:val="both"/>
        <w:ind w:left="360"/>
        <w:spacing w:after="0" w:line="256" w:lineRule="auto"/>
        <w:rPr>
          <w:sz w:val="20"/>
          <w:szCs w:val="20"/>
          <w:color w:val="auto"/>
        </w:rPr>
      </w:pPr>
      <w:r>
        <w:rPr>
          <w:rFonts w:ascii="Arial" w:cs="Arial" w:eastAsia="Arial" w:hAnsi="Arial"/>
          <w:sz w:val="19"/>
          <w:szCs w:val="19"/>
          <w:color w:val="auto"/>
        </w:rPr>
        <w:t xml:space="preserve">Exercise 3: Sometimes when programmers get bored or want to have a bit of fun, they add a harmless </w:t>
      </w:r>
      <w:r>
        <w:rPr>
          <w:rFonts w:ascii="Arial" w:cs="Arial" w:eastAsia="Arial" w:hAnsi="Arial"/>
          <w:sz w:val="19"/>
          <w:szCs w:val="19"/>
          <w:b w:val="1"/>
          <w:bCs w:val="1"/>
          <w:i w:val="1"/>
          <w:iCs w:val="1"/>
          <w:color w:val="auto"/>
        </w:rPr>
        <w:t>Easter Egg</w:t>
      </w:r>
      <w:r>
        <w:rPr>
          <w:rFonts w:ascii="Arial" w:cs="Arial" w:eastAsia="Arial" w:hAnsi="Arial"/>
          <w:sz w:val="19"/>
          <w:szCs w:val="19"/>
          <w:color w:val="auto"/>
        </w:rPr>
        <w:t xml:space="preserve"> to their program Modify the program that prompts the user for the file name so that it prints a funny message when the user types in the exact file name “na na boo boo”. The program should behave normally for all other files which exist and don’t exist. Here is a sample execution of the program:</w:t>
      </w:r>
    </w:p>
    <w:p>
      <w:pPr>
        <w:sectPr>
          <w:pgSz w:w="9820" w:h="14198" w:orient="portrait"/>
          <w:cols w:equalWidth="0" w:num="1">
            <w:col w:w="7500"/>
          </w:cols>
          <w:pgMar w:left="1440" w:top="358" w:right="874" w:bottom="520" w:gutter="0" w:footer="0" w:header="0"/>
        </w:sectPr>
      </w:pPr>
    </w:p>
    <w:bookmarkStart w:id="101" w:name="page102"/>
    <w:bookmarkEnd w:id="101"/>
    <w:p>
      <w:pPr>
        <w:spacing w:after="0" w:line="33" w:lineRule="exact"/>
        <w:rPr>
          <w:sz w:val="20"/>
          <w:szCs w:val="20"/>
          <w:color w:val="auto"/>
        </w:rPr>
      </w:pPr>
    </w:p>
    <w:p>
      <w:pPr>
        <w:spacing w:after="0"/>
        <w:rPr>
          <w:sz w:val="20"/>
          <w:szCs w:val="20"/>
          <w:color w:val="auto"/>
        </w:rPr>
      </w:pPr>
      <w:r>
        <w:rPr>
          <w:rFonts w:ascii="Arial" w:cs="Arial" w:eastAsia="Arial" w:hAnsi="Arial"/>
          <w:sz w:val="17"/>
          <w:szCs w:val="17"/>
          <w:color w:val="auto"/>
        </w:rPr>
        <w:t>90</w:t>
      </w:r>
    </w:p>
    <w:p>
      <w:pPr>
        <w:spacing w:after="0" w:line="20" w:lineRule="exact"/>
        <w:rPr>
          <w:sz w:val="20"/>
          <w:szCs w:val="20"/>
          <w:color w:val="auto"/>
        </w:rPr>
      </w:pPr>
      <w:r>
        <w:rPr>
          <w:sz w:val="20"/>
          <w:szCs w:val="20"/>
          <w:color w:val="auto"/>
        </w:rPr>
        <w:br w:type="column"/>
      </w:r>
    </w:p>
    <w:p>
      <w:pPr>
        <w:spacing w:after="0"/>
        <w:tabs>
          <w:tab w:leader="none" w:pos="1360" w:val="left"/>
        </w:tabs>
        <w:rPr>
          <w:sz w:val="20"/>
          <w:szCs w:val="20"/>
          <w:color w:val="auto"/>
        </w:rPr>
      </w:pPr>
      <w:r>
        <w:rPr>
          <w:rFonts w:ascii="Times New Roman" w:cs="Times New Roman" w:eastAsia="Times New Roman" w:hAnsi="Times New Roman"/>
          <w:sz w:val="20"/>
          <w:szCs w:val="20"/>
          <w:i w:val="1"/>
          <w:iCs w:val="1"/>
          <w:color w:val="auto"/>
        </w:rPr>
        <w:t>CHAPTER 7.</w:t>
        <w:tab/>
        <w:t>FILES</w:t>
      </w:r>
    </w:p>
    <w:p>
      <w:pPr>
        <w:spacing w:after="0" w:line="200" w:lineRule="exact"/>
        <w:rPr>
          <w:sz w:val="20"/>
          <w:szCs w:val="20"/>
          <w:color w:val="auto"/>
        </w:rPr>
      </w:pPr>
    </w:p>
    <w:p>
      <w:pPr>
        <w:sectPr>
          <w:pgSz w:w="9820" w:h="14198" w:orient="portrait"/>
          <w:cols w:equalWidth="0" w:num="2">
            <w:col w:w="4440" w:space="720"/>
            <w:col w:w="2314"/>
          </w:cols>
          <w:pgMar w:left="900" w:top="358" w:right="1440" w:bottom="1440" w:gutter="0" w:footer="0" w:header="0"/>
        </w:sectPr>
      </w:pPr>
    </w:p>
    <w:p>
      <w:pPr>
        <w:spacing w:after="0" w:line="144" w:lineRule="exact"/>
        <w:rPr>
          <w:sz w:val="20"/>
          <w:szCs w:val="20"/>
          <w:color w:val="auto"/>
        </w:rPr>
      </w:pPr>
    </w:p>
    <w:p>
      <w:pPr>
        <w:spacing w:after="0"/>
        <w:rPr>
          <w:sz w:val="20"/>
          <w:szCs w:val="20"/>
          <w:color w:val="auto"/>
        </w:rPr>
      </w:pPr>
      <w:r>
        <w:rPr>
          <w:rFonts w:ascii="Arial" w:cs="Arial" w:eastAsia="Arial" w:hAnsi="Arial"/>
          <w:sz w:val="18"/>
          <w:szCs w:val="18"/>
          <w:color w:val="auto"/>
        </w:rPr>
        <w:t>python  egg.py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the  file  name:  mbox.txt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There  were  1797  subject  lines  in  mbox.txt</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auto"/>
        </w:rPr>
        <w:t>python  egg.py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the  file  name:  missing.tyxt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File  cannot  be  opened:  missing.tyxt</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auto"/>
        </w:rPr>
        <w:t>python  egg.py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the  file  name:  na  na  boo  boo</w:t>
      </w:r>
    </w:p>
    <w:p>
      <w:pPr>
        <w:spacing w:after="0" w:line="47" w:lineRule="exact"/>
        <w:rPr>
          <w:sz w:val="20"/>
          <w:szCs w:val="20"/>
          <w:color w:val="auto"/>
        </w:rPr>
      </w:pPr>
    </w:p>
    <w:p>
      <w:pPr>
        <w:spacing w:after="0"/>
        <w:rPr>
          <w:sz w:val="20"/>
          <w:szCs w:val="20"/>
          <w:color w:val="auto"/>
        </w:rPr>
      </w:pPr>
      <w:r>
        <w:rPr>
          <w:rFonts w:ascii="Arial" w:cs="Arial" w:eastAsia="Arial" w:hAnsi="Arial"/>
          <w:sz w:val="15"/>
          <w:szCs w:val="15"/>
          <w:color w:val="auto"/>
        </w:rPr>
        <w:t>NA  NA  BOO  BOO  TO  YOU  -  You  have  been  punk'd!</w:t>
      </w:r>
    </w:p>
    <w:p>
      <w:pPr>
        <w:sectPr>
          <w:pgSz w:w="9820" w:h="14198" w:orient="portrait"/>
          <w:cols w:equalWidth="0" w:num="1">
            <w:col w:w="7474"/>
          </w:cols>
          <w:pgMar w:left="900" w:top="358" w:right="1440" w:bottom="1440" w:gutter="0" w:footer="0" w:header="0"/>
          <w:type w:val="continuous"/>
        </w:sectPr>
      </w:pPr>
    </w:p>
    <w:p>
      <w:pPr>
        <w:spacing w:after="0" w:line="368" w:lineRule="exact"/>
        <w:rPr>
          <w:sz w:val="20"/>
          <w:szCs w:val="20"/>
          <w:color w:val="auto"/>
        </w:rPr>
      </w:pPr>
    </w:p>
    <w:p>
      <w:pPr>
        <w:ind w:right="354" w:hanging="9"/>
        <w:spacing w:after="0" w:line="227" w:lineRule="auto"/>
        <w:rPr>
          <w:sz w:val="20"/>
          <w:szCs w:val="20"/>
          <w:color w:val="auto"/>
        </w:rPr>
      </w:pPr>
      <w:r>
        <w:rPr>
          <w:rFonts w:ascii="Arial" w:cs="Arial" w:eastAsia="Arial" w:hAnsi="Arial"/>
          <w:sz w:val="20"/>
          <w:szCs w:val="20"/>
          <w:color w:val="auto"/>
        </w:rPr>
        <w:t>We are not encouraging you to put Easter Eggs in your programs; this is just an exercise.</w:t>
      </w:r>
    </w:p>
    <w:p>
      <w:pPr>
        <w:sectPr>
          <w:pgSz w:w="9820" w:h="14198" w:orient="portrait"/>
          <w:cols w:equalWidth="0" w:num="1">
            <w:col w:w="7474"/>
          </w:cols>
          <w:pgMar w:left="900" w:top="358" w:right="1440" w:bottom="1440" w:gutter="0" w:footer="0" w:header="0"/>
          <w:type w:val="continuous"/>
        </w:sectPr>
      </w:pPr>
    </w:p>
    <w:bookmarkStart w:id="102" w:name="page103"/>
    <w:bookmarkEnd w:id="10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8</w:t>
      </w:r>
    </w:p>
    <w:p>
      <w:pPr>
        <w:spacing w:after="0" w:line="200" w:lineRule="exact"/>
        <w:rPr>
          <w:sz w:val="20"/>
          <w:szCs w:val="20"/>
          <w:color w:val="auto"/>
        </w:rPr>
      </w:pPr>
    </w:p>
    <w:p>
      <w:pPr>
        <w:spacing w:after="0" w:line="39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Lists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8.1</w:t>
        <w:tab/>
        <w:t>A list is a sequence</w:t>
      </w:r>
    </w:p>
    <w:p>
      <w:pPr>
        <w:spacing w:after="0" w:line="381" w:lineRule="exact"/>
        <w:rPr>
          <w:sz w:val="20"/>
          <w:szCs w:val="20"/>
          <w:color w:val="auto"/>
        </w:rPr>
      </w:pPr>
    </w:p>
    <w:p>
      <w:pPr>
        <w:jc w:val="both"/>
        <w:ind w:left="340" w:right="20" w:firstLine="13"/>
        <w:spacing w:after="0" w:line="235" w:lineRule="auto"/>
        <w:rPr>
          <w:sz w:val="20"/>
          <w:szCs w:val="20"/>
          <w:color w:val="auto"/>
        </w:rPr>
      </w:pPr>
      <w:r>
        <w:rPr>
          <w:rFonts w:ascii="Arial" w:cs="Arial" w:eastAsia="Arial" w:hAnsi="Arial"/>
          <w:sz w:val="20"/>
          <w:szCs w:val="20"/>
          <w:color w:val="auto"/>
        </w:rPr>
        <w:t xml:space="preserve">Like a string, a </w:t>
      </w:r>
      <w:r>
        <w:rPr>
          <w:rFonts w:ascii="Arial" w:cs="Arial" w:eastAsia="Arial" w:hAnsi="Arial"/>
          <w:sz w:val="20"/>
          <w:szCs w:val="20"/>
          <w:b w:val="1"/>
          <w:bCs w:val="1"/>
          <w:i w:val="1"/>
          <w:iCs w:val="1"/>
          <w:color w:val="auto"/>
        </w:rPr>
        <w:t>list</w:t>
      </w:r>
      <w:r>
        <w:rPr>
          <w:rFonts w:ascii="Arial" w:cs="Arial" w:eastAsia="Arial" w:hAnsi="Arial"/>
          <w:sz w:val="20"/>
          <w:szCs w:val="20"/>
          <w:color w:val="auto"/>
        </w:rPr>
        <w:t xml:space="preserve"> is a sequence of values. In a string, the values are characters; in a list, they can be any type. The values in list are called </w:t>
      </w:r>
      <w:r>
        <w:rPr>
          <w:rFonts w:ascii="Arial" w:cs="Arial" w:eastAsia="Arial" w:hAnsi="Arial"/>
          <w:sz w:val="20"/>
          <w:szCs w:val="20"/>
          <w:b w:val="1"/>
          <w:bCs w:val="1"/>
          <w:i w:val="1"/>
          <w:iCs w:val="1"/>
          <w:color w:val="auto"/>
        </w:rPr>
        <w:t>elements</w:t>
      </w:r>
      <w:r>
        <w:rPr>
          <w:rFonts w:ascii="Arial" w:cs="Arial" w:eastAsia="Arial" w:hAnsi="Arial"/>
          <w:sz w:val="20"/>
          <w:szCs w:val="20"/>
          <w:color w:val="auto"/>
        </w:rPr>
        <w:t xml:space="preserve"> or sometimes </w:t>
      </w:r>
      <w:r>
        <w:rPr>
          <w:rFonts w:ascii="Arial" w:cs="Arial" w:eastAsia="Arial" w:hAnsi="Arial"/>
          <w:sz w:val="20"/>
          <w:szCs w:val="20"/>
          <w:b w:val="1"/>
          <w:bCs w:val="1"/>
          <w:i w:val="1"/>
          <w:iCs w:val="1"/>
          <w:color w:val="auto"/>
        </w:rPr>
        <w:t>items</w:t>
      </w:r>
      <w:r>
        <w:rPr>
          <w:rFonts w:ascii="Arial" w:cs="Arial" w:eastAsia="Arial" w:hAnsi="Arial"/>
          <w:sz w:val="20"/>
          <w:szCs w:val="20"/>
          <w:color w:val="auto"/>
        </w:rPr>
        <w:t>.</w:t>
      </w:r>
    </w:p>
    <w:p>
      <w:pPr>
        <w:spacing w:after="0" w:line="193" w:lineRule="exact"/>
        <w:rPr>
          <w:sz w:val="20"/>
          <w:szCs w:val="20"/>
          <w:color w:val="auto"/>
        </w:rPr>
      </w:pPr>
    </w:p>
    <w:p>
      <w:pPr>
        <w:ind w:left="360" w:right="40" w:hanging="6"/>
        <w:spacing w:after="0" w:line="227" w:lineRule="auto"/>
        <w:rPr>
          <w:sz w:val="20"/>
          <w:szCs w:val="20"/>
          <w:color w:val="auto"/>
        </w:rPr>
      </w:pPr>
      <w:r>
        <w:rPr>
          <w:rFonts w:ascii="Arial" w:cs="Arial" w:eastAsia="Arial" w:hAnsi="Arial"/>
          <w:sz w:val="20"/>
          <w:szCs w:val="20"/>
          <w:color w:val="auto"/>
        </w:rPr>
        <w:t>There are several ways to create a new list; the simplest is to enclose the elements in square brackets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w:t>
      </w:r>
      <w:r>
        <w:rPr>
          <w:rFonts w:ascii="Arial" w:cs="Arial" w:eastAsia="Arial" w:hAnsi="Arial"/>
          <w:sz w:val="20"/>
          <w:szCs w:val="20"/>
          <w:color w:val="auto"/>
        </w:rPr>
        <w:t>):</w:t>
      </w:r>
    </w:p>
    <w:p>
      <w:pPr>
        <w:spacing w:after="0" w:line="200" w:lineRule="exact"/>
        <w:rPr>
          <w:sz w:val="20"/>
          <w:szCs w:val="20"/>
          <w:color w:val="auto"/>
        </w:rPr>
      </w:pPr>
    </w:p>
    <w:p>
      <w:pPr>
        <w:spacing w:after="0" w:line="20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40</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crunchy  frog</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ram  bladder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lark  vomit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43" w:lineRule="exact"/>
        <w:rPr>
          <w:sz w:val="20"/>
          <w:szCs w:val="20"/>
          <w:color w:val="auto"/>
        </w:rPr>
      </w:pPr>
    </w:p>
    <w:p>
      <w:pPr>
        <w:jc w:val="both"/>
        <w:ind w:left="360"/>
        <w:spacing w:after="0" w:line="234" w:lineRule="auto"/>
        <w:rPr>
          <w:sz w:val="20"/>
          <w:szCs w:val="20"/>
          <w:color w:val="auto"/>
        </w:rPr>
      </w:pPr>
      <w:r>
        <w:rPr>
          <w:rFonts w:ascii="Arial" w:cs="Arial" w:eastAsia="Arial" w:hAnsi="Arial"/>
          <w:sz w:val="20"/>
          <w:szCs w:val="20"/>
          <w:color w:val="auto"/>
        </w:rPr>
        <w:t>The first example is a list of four integers. The second is a list of three strings. The elements of a list don’t have to be the same type. The following list contains a string, a float, an integer, and (lo!) another list:</w:t>
      </w:r>
    </w:p>
    <w:p>
      <w:pPr>
        <w:spacing w:after="0" w:line="200" w:lineRule="exact"/>
        <w:rPr>
          <w:sz w:val="20"/>
          <w:szCs w:val="20"/>
          <w:color w:val="auto"/>
        </w:rPr>
      </w:pPr>
    </w:p>
    <w:p>
      <w:pPr>
        <w:spacing w:after="0" w:line="20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spam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20</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10"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A list within another list is </w:t>
      </w:r>
      <w:r>
        <w:rPr>
          <w:rFonts w:ascii="Arial" w:cs="Arial" w:eastAsia="Arial" w:hAnsi="Arial"/>
          <w:sz w:val="20"/>
          <w:szCs w:val="20"/>
          <w:b w:val="1"/>
          <w:bCs w:val="1"/>
          <w:i w:val="1"/>
          <w:iCs w:val="1"/>
          <w:color w:val="auto"/>
        </w:rPr>
        <w:t>nested</w:t>
      </w:r>
      <w:r>
        <w:rPr>
          <w:rFonts w:ascii="Arial" w:cs="Arial" w:eastAsia="Arial" w:hAnsi="Arial"/>
          <w:sz w:val="20"/>
          <w:szCs w:val="20"/>
          <w:color w:val="auto"/>
        </w:rPr>
        <w:t>.</w:t>
      </w:r>
    </w:p>
    <w:p>
      <w:pPr>
        <w:spacing w:after="0" w:line="192" w:lineRule="exact"/>
        <w:rPr>
          <w:sz w:val="20"/>
          <w:szCs w:val="20"/>
          <w:color w:val="auto"/>
        </w:rPr>
      </w:pPr>
    </w:p>
    <w:p>
      <w:pPr>
        <w:ind w:left="360" w:right="40" w:hanging="7"/>
        <w:spacing w:after="0" w:line="227" w:lineRule="auto"/>
        <w:rPr>
          <w:sz w:val="20"/>
          <w:szCs w:val="20"/>
          <w:color w:val="auto"/>
        </w:rPr>
      </w:pPr>
      <w:r>
        <w:rPr>
          <w:rFonts w:ascii="Arial" w:cs="Arial" w:eastAsia="Arial" w:hAnsi="Arial"/>
          <w:sz w:val="20"/>
          <w:szCs w:val="20"/>
          <w:color w:val="auto"/>
        </w:rPr>
        <w:t xml:space="preserve">A list that contains no elements is called an empty list; you can create one with empty brackets, </w:t>
      </w:r>
      <w:r>
        <w:rPr>
          <w:rFonts w:ascii="Times New Roman" w:cs="Times New Roman" w:eastAsia="Times New Roman" w:hAnsi="Times New Roman"/>
          <w:sz w:val="20"/>
          <w:szCs w:val="20"/>
          <w:color w:val="auto"/>
        </w:rPr>
        <w:t>[]</w:t>
      </w:r>
      <w:r>
        <w:rPr>
          <w:rFonts w:ascii="Arial" w:cs="Arial" w:eastAsia="Arial" w:hAnsi="Arial"/>
          <w:sz w:val="20"/>
          <w:szCs w:val="20"/>
          <w:color w:val="auto"/>
        </w:rPr>
        <w:t>.</w:t>
      </w:r>
    </w:p>
    <w:p>
      <w:pPr>
        <w:spacing w:after="0" w:line="16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As you might expect, you can assign list values to variables:</w:t>
      </w:r>
    </w:p>
    <w:p>
      <w:pPr>
        <w:spacing w:after="0" w:line="200" w:lineRule="exact"/>
        <w:rPr>
          <w:sz w:val="20"/>
          <w:szCs w:val="20"/>
          <w:color w:val="auto"/>
        </w:rPr>
      </w:pPr>
    </w:p>
    <w:p>
      <w:pPr>
        <w:spacing w:after="0" w:line="201" w:lineRule="exact"/>
        <w:rPr>
          <w:sz w:val="20"/>
          <w:szCs w:val="20"/>
          <w:color w:val="auto"/>
        </w:rPr>
      </w:pPr>
    </w:p>
    <w:p>
      <w:pPr>
        <w:ind w:left="780" w:hanging="420"/>
        <w:spacing w:after="0"/>
        <w:tabs>
          <w:tab w:leader="none" w:pos="780" w:val="left"/>
        </w:tabs>
        <w:numPr>
          <w:ilvl w:val="0"/>
          <w:numId w:val="15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cheeses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Cheddar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Edam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Gouda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5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numbers  =  [</w:t>
      </w:r>
      <w:r>
        <w:rPr>
          <w:rFonts w:ascii="Times New Roman" w:cs="Times New Roman" w:eastAsia="Times New Roman" w:hAnsi="Times New Roman"/>
          <w:sz w:val="20"/>
          <w:szCs w:val="20"/>
          <w:color w:val="40A170"/>
        </w:rPr>
        <w:t>17</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123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5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empty  =  []</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5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(cheeses,  numbers,  empty)</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Cheddar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Edam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Gouda</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40A170"/>
        </w:rPr>
        <w:t>17</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123</w:t>
      </w:r>
      <w:r>
        <w:rPr>
          <w:rFonts w:ascii="Times New Roman" w:cs="Times New Roman" w:eastAsia="Times New Roman" w:hAnsi="Times New Roman"/>
          <w:sz w:val="20"/>
          <w:szCs w:val="20"/>
          <w:color w:val="auto"/>
        </w:rPr>
        <w:t>]  []</w:t>
      </w:r>
    </w:p>
    <w:p>
      <w:pPr>
        <w:sectPr>
          <w:pgSz w:w="9820" w:h="14198" w:orient="portrait"/>
          <w:cols w:equalWidth="0" w:num="1">
            <w:col w:w="7520"/>
          </w:cols>
          <w:pgMar w:left="1440" w:top="1440" w:right="854" w:bottom="29" w:gutter="0" w:footer="0" w:header="0"/>
        </w:sectPr>
      </w:pPr>
    </w:p>
    <w:p>
      <w:pPr>
        <w:spacing w:after="0" w:line="200" w:lineRule="exact"/>
        <w:rPr>
          <w:sz w:val="20"/>
          <w:szCs w:val="20"/>
          <w:color w:val="auto"/>
        </w:rPr>
      </w:pPr>
    </w:p>
    <w:p>
      <w:pPr>
        <w:spacing w:after="0" w:line="385" w:lineRule="exact"/>
        <w:rPr>
          <w:sz w:val="20"/>
          <w:szCs w:val="20"/>
          <w:color w:val="auto"/>
        </w:rPr>
      </w:pPr>
    </w:p>
    <w:p>
      <w:pPr>
        <w:jc w:val="center"/>
        <w:ind w:right="-319"/>
        <w:spacing w:after="0"/>
        <w:rPr>
          <w:sz w:val="20"/>
          <w:szCs w:val="20"/>
          <w:color w:val="auto"/>
        </w:rPr>
      </w:pPr>
      <w:r>
        <w:rPr>
          <w:rFonts w:ascii="Arial" w:cs="Arial" w:eastAsia="Arial" w:hAnsi="Arial"/>
          <w:sz w:val="17"/>
          <w:szCs w:val="17"/>
          <w:color w:val="auto"/>
        </w:rPr>
        <w:t>91</w:t>
      </w:r>
    </w:p>
    <w:p>
      <w:pPr>
        <w:sectPr>
          <w:pgSz w:w="9820" w:h="14198" w:orient="portrait"/>
          <w:cols w:equalWidth="0" w:num="1">
            <w:col w:w="7520"/>
          </w:cols>
          <w:pgMar w:left="1440" w:top="1440" w:right="854" w:bottom="29" w:gutter="0" w:footer="0" w:header="0"/>
          <w:type w:val="continuous"/>
        </w:sectPr>
      </w:pPr>
    </w:p>
    <w:bookmarkStart w:id="103" w:name="page104"/>
    <w:bookmarkEnd w:id="103"/>
    <w:p>
      <w:pPr>
        <w:spacing w:after="0"/>
        <w:tabs>
          <w:tab w:leader="none" w:pos="5160" w:val="left"/>
          <w:tab w:leader="none" w:pos="6540" w:val="left"/>
        </w:tabs>
        <w:rPr>
          <w:sz w:val="20"/>
          <w:szCs w:val="20"/>
          <w:color w:val="auto"/>
        </w:rPr>
      </w:pPr>
      <w:r>
        <w:rPr>
          <w:rFonts w:ascii="Arial" w:cs="Arial" w:eastAsia="Arial" w:hAnsi="Arial"/>
          <w:sz w:val="20"/>
          <w:szCs w:val="20"/>
          <w:color w:val="auto"/>
        </w:rPr>
        <w:t>92</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8.2</w:t>
        <w:tab/>
        <w:t>Lists are mutable</w:t>
      </w:r>
    </w:p>
    <w:p>
      <w:pPr>
        <w:spacing w:after="0" w:line="335"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The syntax for accessing the elements of a list is the same as for accessing the characters of a string: the bracket operator. The expression inside the brackets specifies the index. Remember that the indices start at 0:</w:t>
      </w:r>
    </w:p>
    <w:p>
      <w:pPr>
        <w:spacing w:after="0" w:line="366" w:lineRule="exact"/>
        <w:rPr>
          <w:sz w:val="20"/>
          <w:szCs w:val="20"/>
          <w:color w:val="auto"/>
        </w:rPr>
      </w:pPr>
    </w:p>
    <w:p>
      <w:pPr>
        <w:ind w:right="5274"/>
        <w:spacing w:after="0" w:line="219" w:lineRule="auto"/>
        <w:tabs>
          <w:tab w:leader="none" w:pos="419" w:val="left"/>
        </w:tabs>
        <w:numPr>
          <w:ilvl w:val="0"/>
          <w:numId w:val="15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(cheeses[</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Cheddar</w:t>
      </w:r>
    </w:p>
    <w:p>
      <w:pPr>
        <w:spacing w:after="0" w:line="358" w:lineRule="exact"/>
        <w:rPr>
          <w:sz w:val="20"/>
          <w:szCs w:val="20"/>
          <w:color w:val="auto"/>
        </w:rPr>
      </w:pPr>
    </w:p>
    <w:p>
      <w:pPr>
        <w:jc w:val="both"/>
        <w:ind w:right="354"/>
        <w:spacing w:after="0" w:line="234" w:lineRule="auto"/>
        <w:rPr>
          <w:sz w:val="20"/>
          <w:szCs w:val="20"/>
          <w:color w:val="auto"/>
        </w:rPr>
      </w:pPr>
      <w:r>
        <w:rPr>
          <w:rFonts w:ascii="Arial" w:cs="Arial" w:eastAsia="Arial" w:hAnsi="Arial"/>
          <w:sz w:val="20"/>
          <w:szCs w:val="20"/>
          <w:color w:val="auto"/>
        </w:rPr>
        <w:t>Unlike strings, lists are mutable because you can change the order of items in a list or reassign an item in a list. When the bracket operator appears on the left side of an assignment, it identifies the element of the list that will be assigned.</w:t>
      </w:r>
    </w:p>
    <w:p>
      <w:pPr>
        <w:spacing w:after="0" w:line="318" w:lineRule="exact"/>
        <w:rPr>
          <w:sz w:val="20"/>
          <w:szCs w:val="20"/>
          <w:color w:val="auto"/>
        </w:rPr>
      </w:pPr>
    </w:p>
    <w:p>
      <w:pPr>
        <w:ind w:left="420" w:hanging="420"/>
        <w:spacing w:after="0"/>
        <w:tabs>
          <w:tab w:leader="none" w:pos="420" w:val="left"/>
        </w:tabs>
        <w:numPr>
          <w:ilvl w:val="0"/>
          <w:numId w:val="15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numbers  =  [</w:t>
      </w:r>
      <w:r>
        <w:rPr>
          <w:rFonts w:ascii="Times New Roman" w:cs="Times New Roman" w:eastAsia="Times New Roman" w:hAnsi="Times New Roman"/>
          <w:sz w:val="20"/>
          <w:szCs w:val="20"/>
          <w:color w:val="40A170"/>
        </w:rPr>
        <w:t>17</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123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5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numbers[</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5</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5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(numbers)</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17</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auto"/>
        </w:rPr>
        <w:t>]</w:t>
      </w:r>
    </w:p>
    <w:p>
      <w:pPr>
        <w:spacing w:after="0" w:line="322"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The one-eth element of </w:t>
      </w:r>
      <w:r>
        <w:rPr>
          <w:rFonts w:ascii="Times New Roman" w:cs="Times New Roman" w:eastAsia="Times New Roman" w:hAnsi="Times New Roman"/>
          <w:sz w:val="20"/>
          <w:szCs w:val="20"/>
          <w:color w:val="auto"/>
        </w:rPr>
        <w:t>numbers</w:t>
      </w:r>
      <w:r>
        <w:rPr>
          <w:rFonts w:ascii="Arial" w:cs="Arial" w:eastAsia="Arial" w:hAnsi="Arial"/>
          <w:sz w:val="20"/>
          <w:szCs w:val="20"/>
          <w:color w:val="auto"/>
        </w:rPr>
        <w:t>, which used to be 123, is now 5.</w:t>
      </w:r>
    </w:p>
    <w:p>
      <w:pPr>
        <w:spacing w:after="0" w:line="160" w:lineRule="exact"/>
        <w:rPr>
          <w:sz w:val="20"/>
          <w:szCs w:val="20"/>
          <w:color w:val="auto"/>
        </w:rPr>
      </w:pPr>
    </w:p>
    <w:p>
      <w:pPr>
        <w:ind w:right="334" w:hanging="7"/>
        <w:spacing w:after="0" w:line="227" w:lineRule="auto"/>
        <w:rPr>
          <w:sz w:val="20"/>
          <w:szCs w:val="20"/>
          <w:color w:val="auto"/>
        </w:rPr>
      </w:pPr>
      <w:r>
        <w:rPr>
          <w:rFonts w:ascii="Arial" w:cs="Arial" w:eastAsia="Arial" w:hAnsi="Arial"/>
          <w:sz w:val="20"/>
          <w:szCs w:val="20"/>
          <w:color w:val="auto"/>
        </w:rPr>
        <w:t xml:space="preserve">You can think of a list as a relationship between indices and elements. This rela-tionship is called a </w:t>
      </w:r>
      <w:r>
        <w:rPr>
          <w:rFonts w:ascii="Arial" w:cs="Arial" w:eastAsia="Arial" w:hAnsi="Arial"/>
          <w:sz w:val="20"/>
          <w:szCs w:val="20"/>
          <w:b w:val="1"/>
          <w:bCs w:val="1"/>
          <w:i w:val="1"/>
          <w:iCs w:val="1"/>
          <w:color w:val="auto"/>
        </w:rPr>
        <w:t>mapping</w:t>
      </w:r>
      <w:r>
        <w:rPr>
          <w:rFonts w:ascii="Arial" w:cs="Arial" w:eastAsia="Arial" w:hAnsi="Arial"/>
          <w:sz w:val="20"/>
          <w:szCs w:val="20"/>
          <w:color w:val="auto"/>
        </w:rPr>
        <w:t>; each index “maps to” one of the elements.</w:t>
      </w:r>
    </w:p>
    <w:p>
      <w:pPr>
        <w:spacing w:after="0" w:line="129" w:lineRule="exact"/>
        <w:rPr>
          <w:sz w:val="20"/>
          <w:szCs w:val="20"/>
          <w:color w:val="auto"/>
        </w:rPr>
      </w:pPr>
    </w:p>
    <w:p>
      <w:pPr>
        <w:spacing w:after="0"/>
        <w:rPr>
          <w:sz w:val="20"/>
          <w:szCs w:val="20"/>
          <w:color w:val="auto"/>
        </w:rPr>
      </w:pPr>
      <w:r>
        <w:rPr>
          <w:rFonts w:ascii="Arial" w:cs="Arial" w:eastAsia="Arial" w:hAnsi="Arial"/>
          <w:sz w:val="20"/>
          <w:szCs w:val="20"/>
          <w:color w:val="auto"/>
        </w:rPr>
        <w:t>List indices work the same way as string indices:</w:t>
      </w:r>
    </w:p>
    <w:p>
      <w:pPr>
        <w:spacing w:after="0" w:line="319" w:lineRule="exact"/>
        <w:rPr>
          <w:sz w:val="20"/>
          <w:szCs w:val="20"/>
          <w:color w:val="auto"/>
        </w:rPr>
      </w:pPr>
    </w:p>
    <w:p>
      <w:pPr>
        <w:ind w:left="500" w:hanging="256"/>
        <w:spacing w:after="0"/>
        <w:tabs>
          <w:tab w:leader="none" w:pos="500" w:val="left"/>
        </w:tabs>
        <w:numPr>
          <w:ilvl w:val="1"/>
          <w:numId w:val="160"/>
        </w:numPr>
        <w:rPr>
          <w:rFonts w:ascii="Arial" w:cs="Arial" w:eastAsia="Arial" w:hAnsi="Arial"/>
          <w:sz w:val="20"/>
          <w:szCs w:val="20"/>
          <w:color w:val="auto"/>
        </w:rPr>
      </w:pPr>
      <w:r>
        <w:rPr>
          <w:rFonts w:ascii="Arial" w:cs="Arial" w:eastAsia="Arial" w:hAnsi="Arial"/>
          <w:sz w:val="20"/>
          <w:szCs w:val="20"/>
          <w:color w:val="auto"/>
        </w:rPr>
        <w:t>Any integer expression can be used as an index.</w:t>
      </w:r>
    </w:p>
    <w:p>
      <w:pPr>
        <w:spacing w:after="0" w:line="165" w:lineRule="exact"/>
        <w:rPr>
          <w:rFonts w:ascii="Arial" w:cs="Arial" w:eastAsia="Arial" w:hAnsi="Arial"/>
          <w:sz w:val="20"/>
          <w:szCs w:val="20"/>
          <w:color w:val="auto"/>
        </w:rPr>
      </w:pPr>
    </w:p>
    <w:p>
      <w:pPr>
        <w:ind w:left="500" w:hanging="256"/>
        <w:spacing w:after="0"/>
        <w:tabs>
          <w:tab w:leader="none" w:pos="500" w:val="left"/>
        </w:tabs>
        <w:numPr>
          <w:ilvl w:val="1"/>
          <w:numId w:val="160"/>
        </w:numPr>
        <w:rPr>
          <w:rFonts w:ascii="Arial" w:cs="Arial" w:eastAsia="Arial" w:hAnsi="Arial"/>
          <w:sz w:val="20"/>
          <w:szCs w:val="20"/>
          <w:color w:val="auto"/>
        </w:rPr>
      </w:pPr>
      <w:r>
        <w:rPr>
          <w:rFonts w:ascii="Arial" w:cs="Arial" w:eastAsia="Arial" w:hAnsi="Arial"/>
          <w:sz w:val="20"/>
          <w:szCs w:val="20"/>
          <w:color w:val="auto"/>
        </w:rPr>
        <w:t>If you try to read or write an element that does not exist, you get an</w:t>
      </w:r>
    </w:p>
    <w:p>
      <w:pPr>
        <w:spacing w:after="0" w:line="8" w:lineRule="exact"/>
        <w:rPr>
          <w:rFonts w:ascii="Arial" w:cs="Arial" w:eastAsia="Arial" w:hAnsi="Arial"/>
          <w:sz w:val="20"/>
          <w:szCs w:val="20"/>
          <w:color w:val="auto"/>
        </w:rPr>
      </w:pPr>
    </w:p>
    <w:p>
      <w:pPr>
        <w:ind w:left="500"/>
        <w:spacing w:after="0"/>
        <w:rPr>
          <w:rFonts w:ascii="Arial" w:cs="Arial" w:eastAsia="Arial" w:hAnsi="Arial"/>
          <w:sz w:val="20"/>
          <w:szCs w:val="20"/>
          <w:color w:val="auto"/>
        </w:rPr>
      </w:pPr>
      <w:r>
        <w:rPr>
          <w:rFonts w:ascii="Times New Roman" w:cs="Times New Roman" w:eastAsia="Times New Roman" w:hAnsi="Times New Roman"/>
          <w:sz w:val="20"/>
          <w:szCs w:val="20"/>
          <w:color w:val="auto"/>
        </w:rPr>
        <w:t>IndexError</w:t>
      </w:r>
      <w:r>
        <w:rPr>
          <w:rFonts w:ascii="Arial" w:cs="Arial" w:eastAsia="Arial" w:hAnsi="Arial"/>
          <w:sz w:val="20"/>
          <w:szCs w:val="20"/>
          <w:color w:val="auto"/>
        </w:rPr>
        <w:t>.</w:t>
      </w:r>
    </w:p>
    <w:p>
      <w:pPr>
        <w:spacing w:after="0" w:line="200" w:lineRule="exact"/>
        <w:rPr>
          <w:rFonts w:ascii="Arial" w:cs="Arial" w:eastAsia="Arial" w:hAnsi="Arial"/>
          <w:sz w:val="20"/>
          <w:szCs w:val="20"/>
          <w:color w:val="auto"/>
        </w:rPr>
      </w:pPr>
    </w:p>
    <w:p>
      <w:pPr>
        <w:spacing w:after="0" w:line="343" w:lineRule="exact"/>
        <w:rPr>
          <w:rFonts w:ascii="Arial" w:cs="Arial" w:eastAsia="Arial" w:hAnsi="Arial"/>
          <w:sz w:val="20"/>
          <w:szCs w:val="20"/>
          <w:color w:val="auto"/>
        </w:rPr>
      </w:pPr>
    </w:p>
    <w:p>
      <w:pPr>
        <w:ind w:right="314" w:firstLine="244"/>
        <w:spacing w:after="0" w:line="537" w:lineRule="auto"/>
        <w:tabs>
          <w:tab w:leader="none" w:pos="505" w:val="left"/>
        </w:tabs>
        <w:numPr>
          <w:ilvl w:val="1"/>
          <w:numId w:val="160"/>
        </w:numPr>
        <w:rPr>
          <w:rFonts w:ascii="Arial" w:cs="Arial" w:eastAsia="Arial" w:hAnsi="Arial"/>
          <w:sz w:val="20"/>
          <w:szCs w:val="20"/>
          <w:color w:val="auto"/>
        </w:rPr>
      </w:pPr>
      <w:r>
        <w:rPr>
          <w:rFonts w:ascii="Arial" w:cs="Arial" w:eastAsia="Arial" w:hAnsi="Arial"/>
          <w:sz w:val="20"/>
          <w:szCs w:val="20"/>
          <w:color w:val="auto"/>
        </w:rPr>
        <w:t xml:space="preserve">If an index has a negative value, it counts backward from the end of the list. The </w:t>
      </w:r>
      <w:r>
        <w:rPr>
          <w:rFonts w:ascii="Times New Roman" w:cs="Times New Roman" w:eastAsia="Times New Roman" w:hAnsi="Times New Roman"/>
          <w:sz w:val="20"/>
          <w:szCs w:val="20"/>
          <w:color w:val="auto"/>
        </w:rPr>
        <w:t>in</w:t>
      </w:r>
      <w:r>
        <w:rPr>
          <w:rFonts w:ascii="Arial" w:cs="Arial" w:eastAsia="Arial" w:hAnsi="Arial"/>
          <w:sz w:val="20"/>
          <w:szCs w:val="20"/>
          <w:color w:val="auto"/>
        </w:rPr>
        <w:t xml:space="preserve"> operator also works on lists.</w:t>
      </w:r>
    </w:p>
    <w:p>
      <w:pPr>
        <w:spacing w:after="0" w:line="29" w:lineRule="exact"/>
        <w:rPr>
          <w:rFonts w:ascii="Arial" w:cs="Arial" w:eastAsia="Arial" w:hAnsi="Arial"/>
          <w:sz w:val="20"/>
          <w:szCs w:val="20"/>
          <w:color w:val="auto"/>
        </w:rPr>
      </w:pPr>
    </w:p>
    <w:p>
      <w:pPr>
        <w:ind w:left="420" w:hanging="420"/>
        <w:spacing w:after="0"/>
        <w:tabs>
          <w:tab w:leader="none" w:pos="420" w:val="left"/>
        </w:tabs>
        <w:numPr>
          <w:ilvl w:val="0"/>
          <w:numId w:val="16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cheeses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Cheddar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Edam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Gouda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0"/>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Edam</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in  cheeses</w:t>
      </w:r>
    </w:p>
    <w:p>
      <w:pPr>
        <w:spacing w:after="0" w:line="296" w:lineRule="exact"/>
        <w:rPr>
          <w:sz w:val="20"/>
          <w:szCs w:val="20"/>
          <w:color w:val="auto"/>
        </w:rPr>
      </w:pPr>
    </w:p>
    <w:p>
      <w:pPr>
        <w:ind w:right="5274"/>
        <w:spacing w:after="0"/>
        <w:tabs>
          <w:tab w:leader="none" w:pos="419" w:val="left"/>
        </w:tabs>
        <w:numPr>
          <w:ilvl w:val="0"/>
          <w:numId w:val="161"/>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Brie</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in cheeses</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7021"/>
        </w:rPr>
        <w:t>False</w:t>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8.3</w:t>
        <w:tab/>
        <w:t>Traversing a list</w:t>
      </w:r>
    </w:p>
    <w:p>
      <w:pPr>
        <w:spacing w:after="0" w:line="335"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 xml:space="preserve">The most common way to traverse the elements of a list is with a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 The syntax is the same as for strings:</w:t>
      </w:r>
    </w:p>
    <w:p>
      <w:pPr>
        <w:spacing w:after="0" w:line="315"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cheese  in  cheeses:</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(cheese)</w:t>
      </w:r>
    </w:p>
    <w:p>
      <w:pPr>
        <w:sectPr>
          <w:pgSz w:w="9820" w:h="14198" w:orient="portrait"/>
          <w:cols w:equalWidth="0" w:num="1">
            <w:col w:w="7474"/>
          </w:cols>
          <w:pgMar w:left="900" w:top="357" w:right="1440" w:bottom="535" w:gutter="0" w:footer="0" w:header="0"/>
        </w:sectPr>
      </w:pPr>
    </w:p>
    <w:bookmarkStart w:id="104" w:name="page105"/>
    <w:bookmarkEnd w:id="104"/>
    <w:tbl>
      <w:tblPr>
        <w:tblLayout w:type="fixed"/>
        <w:tblInd w:w="360" w:type="dxa"/>
        <w:tblCellMar>
          <w:top w:w="0" w:type="dxa"/>
          <w:left w:w="0" w:type="dxa"/>
          <w:bottom w:w="0" w:type="dxa"/>
          <w:right w:w="0" w:type="dxa"/>
        </w:tblCellMar>
      </w:tblPr>
      <w:tr>
        <w:trPr>
          <w:trHeight w:val="230"/>
        </w:trPr>
        <w:tc>
          <w:tcPr>
            <w:tcW w:w="46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8.4.   LIST OPERATIONS</w:t>
            </w:r>
          </w:p>
        </w:tc>
        <w:tc>
          <w:tcPr>
            <w:tcW w:w="2500" w:type="dxa"/>
            <w:vAlign w:val="bottom"/>
          </w:tcPr>
          <w:p>
            <w:pPr>
              <w:jc w:val="right"/>
              <w:spacing w:after="0"/>
              <w:rPr>
                <w:sz w:val="20"/>
                <w:szCs w:val="20"/>
                <w:color w:val="auto"/>
              </w:rPr>
            </w:pPr>
            <w:r>
              <w:rPr>
                <w:rFonts w:ascii="Arial" w:cs="Arial" w:eastAsia="Arial" w:hAnsi="Arial"/>
                <w:sz w:val="20"/>
                <w:szCs w:val="20"/>
                <w:color w:val="auto"/>
              </w:rPr>
              <w:t>93</w:t>
            </w:r>
          </w:p>
        </w:tc>
      </w:tr>
    </w:tbl>
    <w:p>
      <w:pPr>
        <w:spacing w:after="0" w:line="362" w:lineRule="exact"/>
        <w:rPr>
          <w:sz w:val="20"/>
          <w:szCs w:val="20"/>
          <w:color w:val="auto"/>
        </w:rPr>
      </w:pPr>
    </w:p>
    <w:p>
      <w:pPr>
        <w:jc w:val="both"/>
        <w:ind w:left="360" w:hanging="6"/>
        <w:spacing w:after="0" w:line="234" w:lineRule="auto"/>
        <w:rPr>
          <w:sz w:val="20"/>
          <w:szCs w:val="20"/>
          <w:color w:val="auto"/>
        </w:rPr>
      </w:pPr>
      <w:r>
        <w:rPr>
          <w:rFonts w:ascii="Arial" w:cs="Arial" w:eastAsia="Arial" w:hAnsi="Arial"/>
          <w:sz w:val="20"/>
          <w:szCs w:val="20"/>
          <w:color w:val="auto"/>
        </w:rPr>
        <w:t xml:space="preserve">This works well if you only need to read the elements of the list. But if you want to write or update the elements, you need the indices. A common way to do that is to combine the functions </w:t>
      </w:r>
      <w:r>
        <w:rPr>
          <w:rFonts w:ascii="Times New Roman" w:cs="Times New Roman" w:eastAsia="Times New Roman" w:hAnsi="Times New Roman"/>
          <w:sz w:val="20"/>
          <w:szCs w:val="20"/>
          <w:color w:val="auto"/>
        </w:rPr>
        <w:t>range</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len</w:t>
      </w:r>
      <w:r>
        <w:rPr>
          <w:rFonts w:ascii="Arial" w:cs="Arial" w:eastAsia="Arial" w:hAnsi="Arial"/>
          <w:sz w:val="20"/>
          <w:szCs w:val="20"/>
          <w:color w:val="auto"/>
        </w:rPr>
        <w:t>:</w:t>
      </w:r>
    </w:p>
    <w:p>
      <w:pPr>
        <w:spacing w:after="0" w:line="200" w:lineRule="exact"/>
        <w:rPr>
          <w:sz w:val="20"/>
          <w:szCs w:val="20"/>
          <w:color w:val="auto"/>
        </w:rPr>
      </w:pPr>
    </w:p>
    <w:p>
      <w:pPr>
        <w:spacing w:after="0" w:line="230"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 xml:space="preserve">i  in  </w:t>
      </w:r>
      <w:r>
        <w:rPr>
          <w:rFonts w:ascii="Times New Roman" w:cs="Times New Roman" w:eastAsia="Times New Roman" w:hAnsi="Times New Roman"/>
          <w:sz w:val="20"/>
          <w:szCs w:val="20"/>
          <w:color w:val="8F2100"/>
        </w:rPr>
        <w:t>range</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(numbers)):</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numbers[i]  =  numbers[i]  *  </w:t>
      </w:r>
      <w:r>
        <w:rPr>
          <w:rFonts w:ascii="Times New Roman" w:cs="Times New Roman" w:eastAsia="Times New Roman" w:hAnsi="Times New Roman"/>
          <w:sz w:val="20"/>
          <w:szCs w:val="20"/>
          <w:color w:val="40A170"/>
        </w:rPr>
        <w:t>2</w:t>
      </w:r>
    </w:p>
    <w:p>
      <w:pPr>
        <w:spacing w:after="0" w:line="200" w:lineRule="exact"/>
        <w:rPr>
          <w:sz w:val="20"/>
          <w:szCs w:val="20"/>
          <w:color w:val="auto"/>
        </w:rPr>
      </w:pPr>
    </w:p>
    <w:p>
      <w:pPr>
        <w:spacing w:after="0" w:line="269" w:lineRule="exact"/>
        <w:rPr>
          <w:sz w:val="20"/>
          <w:szCs w:val="20"/>
          <w:color w:val="auto"/>
        </w:rPr>
      </w:pPr>
    </w:p>
    <w:p>
      <w:pPr>
        <w:jc w:val="both"/>
        <w:ind w:left="360" w:hanging="6"/>
        <w:spacing w:after="0"/>
        <w:rPr>
          <w:sz w:val="20"/>
          <w:szCs w:val="20"/>
          <w:color w:val="auto"/>
        </w:rPr>
      </w:pPr>
      <w:r>
        <w:rPr>
          <w:rFonts w:ascii="Arial" w:cs="Arial" w:eastAsia="Arial" w:hAnsi="Arial"/>
          <w:sz w:val="20"/>
          <w:szCs w:val="20"/>
          <w:color w:val="auto"/>
        </w:rPr>
        <w:t xml:space="preserve">This loop traverses the list and updates each element. </w:t>
      </w:r>
      <w:r>
        <w:rPr>
          <w:rFonts w:ascii="Times New Roman" w:cs="Times New Roman" w:eastAsia="Times New Roman" w:hAnsi="Times New Roman"/>
          <w:sz w:val="20"/>
          <w:szCs w:val="20"/>
          <w:color w:val="auto"/>
        </w:rPr>
        <w:t>len</w:t>
      </w:r>
      <w:r>
        <w:rPr>
          <w:rFonts w:ascii="Arial" w:cs="Arial" w:eastAsia="Arial" w:hAnsi="Arial"/>
          <w:sz w:val="20"/>
          <w:szCs w:val="20"/>
          <w:color w:val="auto"/>
        </w:rPr>
        <w:t xml:space="preserve"> returns the number of elements in the list. </w:t>
      </w:r>
      <w:r>
        <w:rPr>
          <w:rFonts w:ascii="Times New Roman" w:cs="Times New Roman" w:eastAsia="Times New Roman" w:hAnsi="Times New Roman"/>
          <w:sz w:val="20"/>
          <w:szCs w:val="20"/>
          <w:color w:val="auto"/>
        </w:rPr>
        <w:t>range</w:t>
      </w:r>
      <w:r>
        <w:rPr>
          <w:rFonts w:ascii="Arial" w:cs="Arial" w:eastAsia="Arial" w:hAnsi="Arial"/>
          <w:sz w:val="20"/>
          <w:szCs w:val="20"/>
          <w:color w:val="auto"/>
        </w:rPr>
        <w:t xml:space="preserve"> returns a list of indices from 0 to </w:t>
      </w:r>
      <w:r>
        <w:rPr>
          <w:rFonts w:ascii="Arial" w:cs="Arial" w:eastAsia="Arial" w:hAnsi="Arial"/>
          <w:sz w:val="20"/>
          <w:szCs w:val="20"/>
          <w:i w:val="1"/>
          <w:iCs w:val="1"/>
          <w:color w:val="auto"/>
        </w:rPr>
        <w:t>n</w:t>
      </w:r>
      <w:r>
        <w:rPr>
          <w:rFonts w:ascii="Arial" w:cs="Arial" w:eastAsia="Arial" w:hAnsi="Arial"/>
          <w:sz w:val="20"/>
          <w:szCs w:val="20"/>
          <w:color w:val="auto"/>
        </w:rPr>
        <w:t xml:space="preserve"> − 1, where </w:t>
      </w:r>
      <w:r>
        <w:rPr>
          <w:rFonts w:ascii="Arial" w:cs="Arial" w:eastAsia="Arial" w:hAnsi="Arial"/>
          <w:sz w:val="20"/>
          <w:szCs w:val="20"/>
          <w:i w:val="1"/>
          <w:iCs w:val="1"/>
          <w:color w:val="auto"/>
        </w:rPr>
        <w:t>n</w:t>
      </w:r>
      <w:r>
        <w:rPr>
          <w:rFonts w:ascii="Arial" w:cs="Arial" w:eastAsia="Arial" w:hAnsi="Arial"/>
          <w:sz w:val="20"/>
          <w:szCs w:val="20"/>
          <w:color w:val="auto"/>
        </w:rPr>
        <w:t xml:space="preserve"> is the length of the list. Each time through the loop, </w:t>
      </w:r>
      <w:r>
        <w:rPr>
          <w:rFonts w:ascii="Times New Roman" w:cs="Times New Roman" w:eastAsia="Times New Roman" w:hAnsi="Times New Roman"/>
          <w:sz w:val="20"/>
          <w:szCs w:val="20"/>
          <w:color w:val="auto"/>
        </w:rPr>
        <w:t>i</w:t>
      </w:r>
      <w:r>
        <w:rPr>
          <w:rFonts w:ascii="Arial" w:cs="Arial" w:eastAsia="Arial" w:hAnsi="Arial"/>
          <w:sz w:val="20"/>
          <w:szCs w:val="20"/>
          <w:color w:val="auto"/>
        </w:rPr>
        <w:t xml:space="preserve"> gets the index of the next element. The assignment statement in the body uses </w:t>
      </w:r>
      <w:r>
        <w:rPr>
          <w:rFonts w:ascii="Times New Roman" w:cs="Times New Roman" w:eastAsia="Times New Roman" w:hAnsi="Times New Roman"/>
          <w:sz w:val="20"/>
          <w:szCs w:val="20"/>
          <w:color w:val="auto"/>
        </w:rPr>
        <w:t>i</w:t>
      </w:r>
      <w:r>
        <w:rPr>
          <w:rFonts w:ascii="Arial" w:cs="Arial" w:eastAsia="Arial" w:hAnsi="Arial"/>
          <w:sz w:val="20"/>
          <w:szCs w:val="20"/>
          <w:color w:val="auto"/>
        </w:rPr>
        <w:t xml:space="preserve"> to read the old value of the element and to assign the new value.</w:t>
      </w:r>
    </w:p>
    <w:p>
      <w:pPr>
        <w:spacing w:after="0" w:line="170"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A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 over an empty list never executes the body:</w:t>
      </w:r>
    </w:p>
    <w:p>
      <w:pPr>
        <w:spacing w:after="0" w:line="200" w:lineRule="exact"/>
        <w:rPr>
          <w:sz w:val="20"/>
          <w:szCs w:val="20"/>
          <w:color w:val="auto"/>
        </w:rPr>
      </w:pPr>
    </w:p>
    <w:p>
      <w:pPr>
        <w:spacing w:after="0" w:line="22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x  in  empty:</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This  never  happens.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00" w:lineRule="exact"/>
        <w:rPr>
          <w:sz w:val="20"/>
          <w:szCs w:val="20"/>
          <w:color w:val="auto"/>
        </w:rPr>
      </w:pPr>
    </w:p>
    <w:p>
      <w:pPr>
        <w:spacing w:after="0" w:line="269" w:lineRule="exact"/>
        <w:rPr>
          <w:sz w:val="20"/>
          <w:szCs w:val="20"/>
          <w:color w:val="auto"/>
        </w:rPr>
      </w:pPr>
    </w:p>
    <w:p>
      <w:pPr>
        <w:jc w:val="both"/>
        <w:ind w:left="360" w:hanging="7"/>
        <w:spacing w:after="0" w:line="227" w:lineRule="auto"/>
        <w:rPr>
          <w:sz w:val="20"/>
          <w:szCs w:val="20"/>
          <w:color w:val="auto"/>
        </w:rPr>
      </w:pPr>
      <w:r>
        <w:rPr>
          <w:rFonts w:ascii="Arial" w:cs="Arial" w:eastAsia="Arial" w:hAnsi="Arial"/>
          <w:sz w:val="20"/>
          <w:szCs w:val="20"/>
          <w:color w:val="auto"/>
        </w:rPr>
        <w:t>Although a list can contain another list, the nested list still counts as a single element. The length of this list is four:</w:t>
      </w:r>
    </w:p>
    <w:p>
      <w:pPr>
        <w:spacing w:after="0" w:line="200" w:lineRule="exact"/>
        <w:rPr>
          <w:sz w:val="20"/>
          <w:szCs w:val="20"/>
          <w:color w:val="auto"/>
        </w:rPr>
      </w:pPr>
    </w:p>
    <w:p>
      <w:pPr>
        <w:spacing w:after="0" w:line="2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spam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Brie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Roquefort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Pol  le  Veq</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8.4</w:t>
        <w:tab/>
        <w:t>List operations</w:t>
      </w:r>
    </w:p>
    <w:p>
      <w:pPr>
        <w:spacing w:after="0" w:line="36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operator concatenates lists:</w:t>
      </w:r>
    </w:p>
    <w:p>
      <w:pPr>
        <w:spacing w:after="0" w:line="200" w:lineRule="exact"/>
        <w:rPr>
          <w:sz w:val="20"/>
          <w:szCs w:val="20"/>
          <w:color w:val="auto"/>
        </w:rPr>
      </w:pPr>
    </w:p>
    <w:p>
      <w:pPr>
        <w:spacing w:after="0" w:line="229" w:lineRule="exact"/>
        <w:rPr>
          <w:sz w:val="20"/>
          <w:szCs w:val="20"/>
          <w:color w:val="auto"/>
        </w:rPr>
      </w:pPr>
    </w:p>
    <w:p>
      <w:pPr>
        <w:ind w:left="780" w:hanging="420"/>
        <w:spacing w:after="0"/>
        <w:tabs>
          <w:tab w:leader="none" w:pos="780" w:val="left"/>
        </w:tabs>
        <w:numPr>
          <w:ilvl w:val="0"/>
          <w:numId w:val="16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  =  [</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6</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  =  a  +  b</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6</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3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Similarly, the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operator repeats a list a given number of times:</w:t>
      </w:r>
    </w:p>
    <w:p>
      <w:pPr>
        <w:spacing w:after="0" w:line="200" w:lineRule="exact"/>
        <w:rPr>
          <w:sz w:val="20"/>
          <w:szCs w:val="20"/>
          <w:color w:val="auto"/>
        </w:rPr>
      </w:pPr>
    </w:p>
    <w:p>
      <w:pPr>
        <w:spacing w:after="0" w:line="276" w:lineRule="exact"/>
        <w:rPr>
          <w:sz w:val="20"/>
          <w:szCs w:val="20"/>
          <w:color w:val="auto"/>
        </w:rPr>
      </w:pPr>
    </w:p>
    <w:p>
      <w:pPr>
        <w:ind w:left="360" w:right="5860"/>
        <w:spacing w:after="0" w:line="219" w:lineRule="auto"/>
        <w:tabs>
          <w:tab w:leader="none" w:pos="778" w:val="left"/>
        </w:tabs>
        <w:numPr>
          <w:ilvl w:val="0"/>
          <w:numId w:val="16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10"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3</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69" w:lineRule="exact"/>
        <w:rPr>
          <w:sz w:val="20"/>
          <w:szCs w:val="20"/>
          <w:color w:val="auto"/>
        </w:rPr>
      </w:pPr>
    </w:p>
    <w:p>
      <w:pPr>
        <w:ind w:left="360" w:hanging="6"/>
        <w:spacing w:after="0" w:line="227" w:lineRule="auto"/>
        <w:rPr>
          <w:sz w:val="20"/>
          <w:szCs w:val="20"/>
          <w:color w:val="auto"/>
        </w:rPr>
      </w:pPr>
      <w:r>
        <w:rPr>
          <w:rFonts w:ascii="Arial" w:cs="Arial" w:eastAsia="Arial" w:hAnsi="Arial"/>
          <w:sz w:val="20"/>
          <w:szCs w:val="20"/>
          <w:color w:val="auto"/>
        </w:rPr>
        <w:t>The first example repeats four times. The second example repeats the list three times.</w:t>
      </w:r>
    </w:p>
    <w:p>
      <w:pPr>
        <w:sectPr>
          <w:pgSz w:w="9820" w:h="14198" w:orient="portrait"/>
          <w:cols w:equalWidth="0" w:num="1">
            <w:col w:w="7480"/>
          </w:cols>
          <w:pgMar w:left="1440" w:top="358" w:right="894" w:bottom="533" w:gutter="0" w:footer="0" w:header="0"/>
        </w:sectPr>
      </w:pPr>
    </w:p>
    <w:bookmarkStart w:id="105" w:name="page106"/>
    <w:bookmarkEnd w:id="105"/>
    <w:p>
      <w:pPr>
        <w:spacing w:after="0"/>
        <w:tabs>
          <w:tab w:leader="none" w:pos="5160" w:val="left"/>
          <w:tab w:leader="none" w:pos="6540" w:val="left"/>
        </w:tabs>
        <w:rPr>
          <w:sz w:val="20"/>
          <w:szCs w:val="20"/>
          <w:color w:val="auto"/>
        </w:rPr>
      </w:pPr>
      <w:r>
        <w:rPr>
          <w:rFonts w:ascii="Arial" w:cs="Arial" w:eastAsia="Arial" w:hAnsi="Arial"/>
          <w:sz w:val="20"/>
          <w:szCs w:val="20"/>
          <w:color w:val="auto"/>
        </w:rPr>
        <w:t>94</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8.5</w:t>
        <w:tab/>
        <w:t>List slices</w:t>
      </w:r>
    </w:p>
    <w:p>
      <w:pPr>
        <w:spacing w:after="0" w:line="296" w:lineRule="exact"/>
        <w:rPr>
          <w:sz w:val="20"/>
          <w:szCs w:val="20"/>
          <w:color w:val="auto"/>
        </w:rPr>
      </w:pPr>
    </w:p>
    <w:p>
      <w:pPr>
        <w:spacing w:after="0"/>
        <w:rPr>
          <w:sz w:val="20"/>
          <w:szCs w:val="20"/>
          <w:color w:val="auto"/>
        </w:rPr>
      </w:pPr>
      <w:r>
        <w:rPr>
          <w:rFonts w:ascii="Arial" w:cs="Arial" w:eastAsia="Arial" w:hAnsi="Arial"/>
          <w:sz w:val="20"/>
          <w:szCs w:val="20"/>
          <w:color w:val="auto"/>
        </w:rPr>
        <w:t>The slice operator also works on lists:</w:t>
      </w:r>
    </w:p>
    <w:p>
      <w:pPr>
        <w:spacing w:after="0" w:line="277" w:lineRule="exact"/>
        <w:rPr>
          <w:sz w:val="20"/>
          <w:szCs w:val="20"/>
          <w:color w:val="auto"/>
        </w:rPr>
      </w:pPr>
    </w:p>
    <w:p>
      <w:pPr>
        <w:ind w:left="420" w:hanging="420"/>
        <w:spacing w:after="0"/>
        <w:tabs>
          <w:tab w:leader="none" w:pos="420" w:val="left"/>
        </w:tabs>
        <w:numPr>
          <w:ilvl w:val="0"/>
          <w:numId w:val="16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  t[:</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  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19" w:lineRule="exact"/>
        <w:rPr>
          <w:sz w:val="20"/>
          <w:szCs w:val="20"/>
          <w:color w:val="auto"/>
        </w:rPr>
      </w:pPr>
    </w:p>
    <w:p>
      <w:pPr>
        <w:ind w:right="334"/>
        <w:spacing w:after="0" w:line="239" w:lineRule="auto"/>
        <w:rPr>
          <w:sz w:val="20"/>
          <w:szCs w:val="20"/>
          <w:color w:val="auto"/>
        </w:rPr>
      </w:pPr>
      <w:r>
        <w:rPr>
          <w:rFonts w:ascii="Arial" w:cs="Arial" w:eastAsia="Arial" w:hAnsi="Arial"/>
          <w:sz w:val="19"/>
          <w:szCs w:val="19"/>
          <w:color w:val="auto"/>
        </w:rPr>
        <w:t>If you omit the first index, the slice starts at the beginning. If you omit the second, the slice goes to the end. So if you omit both, the slice is a copy of the whole list.</w:t>
      </w:r>
    </w:p>
    <w:p>
      <w:pPr>
        <w:spacing w:after="0" w:line="28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  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19" w:lineRule="exact"/>
        <w:rPr>
          <w:sz w:val="20"/>
          <w:szCs w:val="20"/>
          <w:color w:val="auto"/>
        </w:rPr>
      </w:pPr>
    </w:p>
    <w:p>
      <w:pPr>
        <w:ind w:right="334"/>
        <w:spacing w:after="0" w:line="227" w:lineRule="auto"/>
        <w:rPr>
          <w:sz w:val="20"/>
          <w:szCs w:val="20"/>
          <w:color w:val="auto"/>
        </w:rPr>
      </w:pPr>
      <w:r>
        <w:rPr>
          <w:rFonts w:ascii="Arial" w:cs="Arial" w:eastAsia="Arial" w:hAnsi="Arial"/>
          <w:sz w:val="20"/>
          <w:szCs w:val="20"/>
          <w:color w:val="auto"/>
        </w:rPr>
        <w:t>Since lists are mutable, it is often useful to make a copy before performing opera-tions that fold, spindle, or mutilate lists.</w:t>
      </w:r>
    </w:p>
    <w:p>
      <w:pPr>
        <w:spacing w:after="0" w:line="123" w:lineRule="exact"/>
        <w:rPr>
          <w:sz w:val="20"/>
          <w:szCs w:val="20"/>
          <w:color w:val="auto"/>
        </w:rPr>
      </w:pPr>
    </w:p>
    <w:p>
      <w:pPr>
        <w:spacing w:after="0"/>
        <w:rPr>
          <w:sz w:val="20"/>
          <w:szCs w:val="20"/>
          <w:color w:val="auto"/>
        </w:rPr>
      </w:pPr>
      <w:r>
        <w:rPr>
          <w:rFonts w:ascii="Arial" w:cs="Arial" w:eastAsia="Arial" w:hAnsi="Arial"/>
          <w:sz w:val="20"/>
          <w:szCs w:val="20"/>
          <w:color w:val="auto"/>
        </w:rPr>
        <w:t>A slice operator on the left side of an assignment can update multiple elements:</w:t>
      </w:r>
    </w:p>
    <w:p>
      <w:pPr>
        <w:spacing w:after="0" w:line="277" w:lineRule="exact"/>
        <w:rPr>
          <w:sz w:val="20"/>
          <w:szCs w:val="20"/>
          <w:color w:val="auto"/>
        </w:rPr>
      </w:pPr>
    </w:p>
    <w:p>
      <w:pPr>
        <w:ind w:left="420" w:hanging="420"/>
        <w:spacing w:after="0"/>
        <w:tabs>
          <w:tab w:leader="none" w:pos="420" w:val="left"/>
        </w:tabs>
        <w:numPr>
          <w:ilvl w:val="0"/>
          <w:numId w:val="16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x</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y</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x</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y</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57"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8.6</w:t>
        <w:tab/>
        <w:t>List methods</w:t>
      </w:r>
    </w:p>
    <w:p>
      <w:pPr>
        <w:spacing w:after="0" w:line="329"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 xml:space="preserve">Python provides methods that operate on lists. For example, </w:t>
      </w:r>
      <w:r>
        <w:rPr>
          <w:rFonts w:ascii="Times New Roman" w:cs="Times New Roman" w:eastAsia="Times New Roman" w:hAnsi="Times New Roman"/>
          <w:sz w:val="20"/>
          <w:szCs w:val="20"/>
          <w:color w:val="auto"/>
        </w:rPr>
        <w:t>append</w:t>
      </w:r>
      <w:r>
        <w:rPr>
          <w:rFonts w:ascii="Arial" w:cs="Arial" w:eastAsia="Arial" w:hAnsi="Arial"/>
          <w:sz w:val="20"/>
          <w:szCs w:val="20"/>
          <w:color w:val="auto"/>
        </w:rPr>
        <w:t xml:space="preserve"> adds a new element to the end of a list:</w:t>
      </w:r>
    </w:p>
    <w:p>
      <w:pPr>
        <w:spacing w:after="0" w:line="278" w:lineRule="exact"/>
        <w:rPr>
          <w:sz w:val="20"/>
          <w:szCs w:val="20"/>
          <w:color w:val="auto"/>
        </w:rPr>
      </w:pPr>
    </w:p>
    <w:p>
      <w:pPr>
        <w:ind w:left="420" w:hanging="420"/>
        <w:spacing w:after="0"/>
        <w:tabs>
          <w:tab w:leader="none" w:pos="420" w:val="left"/>
        </w:tabs>
        <w:numPr>
          <w:ilvl w:val="0"/>
          <w:numId w:val="16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t.append(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extend </w:t>
      </w:r>
      <w:r>
        <w:rPr>
          <w:rFonts w:ascii="Arial" w:cs="Arial" w:eastAsia="Arial" w:hAnsi="Arial"/>
          <w:sz w:val="20"/>
          <w:szCs w:val="20"/>
          <w:color w:val="auto"/>
        </w:rPr>
        <w:t>takes a list as an argument and appends all of the elements:</w:t>
      </w:r>
    </w:p>
    <w:p>
      <w:pPr>
        <w:spacing w:after="0" w:line="277" w:lineRule="exact"/>
        <w:rPr>
          <w:sz w:val="20"/>
          <w:szCs w:val="20"/>
          <w:color w:val="auto"/>
        </w:rPr>
      </w:pPr>
    </w:p>
    <w:p>
      <w:pPr>
        <w:ind w:left="420" w:hanging="420"/>
        <w:spacing w:after="0"/>
        <w:tabs>
          <w:tab w:leader="none" w:pos="420" w:val="left"/>
        </w:tabs>
        <w:numPr>
          <w:ilvl w:val="0"/>
          <w:numId w:val="16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t1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t2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t1.extend(t2)</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6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(t1)</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85"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This example leaves </w:t>
      </w:r>
      <w:r>
        <w:rPr>
          <w:rFonts w:ascii="Times New Roman" w:cs="Times New Roman" w:eastAsia="Times New Roman" w:hAnsi="Times New Roman"/>
          <w:sz w:val="20"/>
          <w:szCs w:val="20"/>
          <w:color w:val="auto"/>
        </w:rPr>
        <w:t>t2</w:t>
      </w:r>
      <w:r>
        <w:rPr>
          <w:rFonts w:ascii="Arial" w:cs="Arial" w:eastAsia="Arial" w:hAnsi="Arial"/>
          <w:sz w:val="20"/>
          <w:szCs w:val="20"/>
          <w:color w:val="auto"/>
        </w:rPr>
        <w:t xml:space="preserve"> unmodified.</w:t>
      </w:r>
    </w:p>
    <w:p>
      <w:pPr>
        <w:spacing w:after="0" w:line="12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sort </w:t>
      </w:r>
      <w:r>
        <w:rPr>
          <w:rFonts w:ascii="Arial" w:cs="Arial" w:eastAsia="Arial" w:hAnsi="Arial"/>
          <w:sz w:val="20"/>
          <w:szCs w:val="20"/>
          <w:color w:val="auto"/>
        </w:rPr>
        <w:t>arranges the elements of the list from low to high:</w:t>
      </w:r>
    </w:p>
    <w:p>
      <w:pPr>
        <w:sectPr>
          <w:pgSz w:w="9820" w:h="14198" w:orient="portrait"/>
          <w:cols w:equalWidth="0" w:num="1">
            <w:col w:w="7474"/>
          </w:cols>
          <w:pgMar w:left="900" w:top="357" w:right="1440" w:bottom="531" w:gutter="0" w:footer="0" w:header="0"/>
        </w:sectPr>
      </w:pPr>
    </w:p>
    <w:bookmarkStart w:id="106" w:name="page107"/>
    <w:bookmarkEnd w:id="106"/>
    <w:tbl>
      <w:tblPr>
        <w:tblLayout w:type="fixed"/>
        <w:tblInd w:w="360" w:type="dxa"/>
        <w:tblCellMar>
          <w:top w:w="0" w:type="dxa"/>
          <w:left w:w="0" w:type="dxa"/>
          <w:bottom w:w="0" w:type="dxa"/>
          <w:right w:w="0" w:type="dxa"/>
        </w:tblCellMar>
      </w:tblPr>
      <w:tr>
        <w:trPr>
          <w:trHeight w:val="230"/>
        </w:trPr>
        <w:tc>
          <w:tcPr>
            <w:tcW w:w="48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8.7.   DELETING ELEMENTS</w:t>
            </w:r>
          </w:p>
        </w:tc>
        <w:tc>
          <w:tcPr>
            <w:tcW w:w="2300" w:type="dxa"/>
            <w:vAlign w:val="bottom"/>
          </w:tcPr>
          <w:p>
            <w:pPr>
              <w:jc w:val="right"/>
              <w:spacing w:after="0"/>
              <w:rPr>
                <w:sz w:val="20"/>
                <w:szCs w:val="20"/>
                <w:color w:val="auto"/>
              </w:rPr>
            </w:pPr>
            <w:r>
              <w:rPr>
                <w:rFonts w:ascii="Arial" w:cs="Arial" w:eastAsia="Arial" w:hAnsi="Arial"/>
                <w:sz w:val="20"/>
                <w:szCs w:val="20"/>
                <w:color w:val="auto"/>
              </w:rPr>
              <w:t>95</w:t>
            </w:r>
          </w:p>
        </w:tc>
      </w:tr>
    </w:tbl>
    <w:p>
      <w:pPr>
        <w:spacing w:after="0" w:line="324" w:lineRule="exact"/>
        <w:rPr>
          <w:sz w:val="20"/>
          <w:szCs w:val="20"/>
          <w:color w:val="auto"/>
        </w:rPr>
      </w:pPr>
    </w:p>
    <w:p>
      <w:pPr>
        <w:ind w:left="780" w:hanging="420"/>
        <w:spacing w:after="0"/>
        <w:tabs>
          <w:tab w:leader="none" w:pos="780" w:val="left"/>
        </w:tabs>
        <w:numPr>
          <w:ilvl w:val="0"/>
          <w:numId w:val="16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t.sort()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26" w:lineRule="exact"/>
        <w:rPr>
          <w:sz w:val="20"/>
          <w:szCs w:val="20"/>
          <w:color w:val="auto"/>
        </w:rPr>
      </w:pPr>
    </w:p>
    <w:p>
      <w:pPr>
        <w:ind w:left="360"/>
        <w:spacing w:after="0" w:line="226" w:lineRule="auto"/>
        <w:rPr>
          <w:sz w:val="20"/>
          <w:szCs w:val="20"/>
          <w:color w:val="auto"/>
        </w:rPr>
      </w:pPr>
      <w:r>
        <w:rPr>
          <w:rFonts w:ascii="Arial" w:cs="Arial" w:eastAsia="Arial" w:hAnsi="Arial"/>
          <w:sz w:val="20"/>
          <w:szCs w:val="20"/>
          <w:color w:val="auto"/>
        </w:rPr>
        <w:t xml:space="preserve">Most list methods are void; they modify the list and return </w:t>
      </w:r>
      <w:r>
        <w:rPr>
          <w:rFonts w:ascii="Times New Roman" w:cs="Times New Roman" w:eastAsia="Times New Roman" w:hAnsi="Times New Roman"/>
          <w:sz w:val="20"/>
          <w:szCs w:val="20"/>
          <w:color w:val="auto"/>
        </w:rPr>
        <w:t>None</w:t>
      </w:r>
      <w:r>
        <w:rPr>
          <w:rFonts w:ascii="Arial" w:cs="Arial" w:eastAsia="Arial" w:hAnsi="Arial"/>
          <w:sz w:val="20"/>
          <w:szCs w:val="20"/>
          <w:color w:val="auto"/>
        </w:rPr>
        <w:t xml:space="preserve">. If you acciden-tally write </w:t>
      </w:r>
      <w:r>
        <w:rPr>
          <w:rFonts w:ascii="Times New Roman" w:cs="Times New Roman" w:eastAsia="Times New Roman" w:hAnsi="Times New Roman"/>
          <w:sz w:val="20"/>
          <w:szCs w:val="20"/>
          <w:color w:val="auto"/>
        </w:rPr>
        <w:t>t = t.sort()</w:t>
      </w:r>
      <w:r>
        <w:rPr>
          <w:rFonts w:ascii="Arial" w:cs="Arial" w:eastAsia="Arial" w:hAnsi="Arial"/>
          <w:sz w:val="20"/>
          <w:szCs w:val="20"/>
          <w:color w:val="auto"/>
        </w:rPr>
        <w:t>, you will be disappointed with the result.</w:t>
      </w:r>
    </w:p>
    <w:p>
      <w:pPr>
        <w:spacing w:after="0" w:line="200" w:lineRule="exact"/>
        <w:rPr>
          <w:sz w:val="20"/>
          <w:szCs w:val="20"/>
          <w:color w:val="auto"/>
        </w:rPr>
      </w:pPr>
    </w:p>
    <w:p>
      <w:pPr>
        <w:spacing w:after="0" w:line="257"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8.7</w:t>
        <w:tab/>
        <w:t>Deleting elements</w:t>
      </w:r>
    </w:p>
    <w:p>
      <w:pPr>
        <w:spacing w:after="0" w:line="330" w:lineRule="exact"/>
        <w:rPr>
          <w:sz w:val="20"/>
          <w:szCs w:val="20"/>
          <w:color w:val="auto"/>
        </w:rPr>
      </w:pPr>
    </w:p>
    <w:p>
      <w:pPr>
        <w:ind w:left="360" w:right="20" w:hanging="6"/>
        <w:spacing w:after="0" w:line="227" w:lineRule="auto"/>
        <w:rPr>
          <w:sz w:val="20"/>
          <w:szCs w:val="20"/>
          <w:color w:val="auto"/>
        </w:rPr>
      </w:pPr>
      <w:r>
        <w:rPr>
          <w:rFonts w:ascii="Arial" w:cs="Arial" w:eastAsia="Arial" w:hAnsi="Arial"/>
          <w:sz w:val="20"/>
          <w:szCs w:val="20"/>
          <w:color w:val="auto"/>
        </w:rPr>
        <w:t xml:space="preserve">There are several ways to delete elements from a list. If you know the index of the element you want, you can use </w:t>
      </w:r>
      <w:r>
        <w:rPr>
          <w:rFonts w:ascii="Times New Roman" w:cs="Times New Roman" w:eastAsia="Times New Roman" w:hAnsi="Times New Roman"/>
          <w:sz w:val="20"/>
          <w:szCs w:val="20"/>
          <w:color w:val="auto"/>
        </w:rPr>
        <w:t>pop</w:t>
      </w:r>
      <w:r>
        <w:rPr>
          <w:rFonts w:ascii="Arial" w:cs="Arial" w:eastAsia="Arial" w:hAnsi="Arial"/>
          <w:sz w:val="20"/>
          <w:szCs w:val="20"/>
          <w:color w:val="auto"/>
        </w:rPr>
        <w:t>:</w:t>
      </w:r>
    </w:p>
    <w:p>
      <w:pPr>
        <w:spacing w:after="0" w:line="285" w:lineRule="exact"/>
        <w:rPr>
          <w:sz w:val="20"/>
          <w:szCs w:val="20"/>
          <w:color w:val="auto"/>
        </w:rPr>
      </w:pPr>
    </w:p>
    <w:p>
      <w:pPr>
        <w:ind w:left="780" w:hanging="420"/>
        <w:spacing w:after="0"/>
        <w:tabs>
          <w:tab w:leader="none" w:pos="780" w:val="left"/>
        </w:tabs>
        <w:numPr>
          <w:ilvl w:val="0"/>
          <w:numId w:val="16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  =  t.pop(</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6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hanging="420"/>
        <w:spacing w:after="0"/>
        <w:tabs>
          <w:tab w:leader="none" w:pos="780" w:val="left"/>
        </w:tabs>
        <w:numPr>
          <w:ilvl w:val="0"/>
          <w:numId w:val="17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(x)</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w:t>
      </w:r>
    </w:p>
    <w:p>
      <w:pPr>
        <w:spacing w:after="0" w:line="326" w:lineRule="exact"/>
        <w:rPr>
          <w:sz w:val="20"/>
          <w:szCs w:val="20"/>
          <w:color w:val="auto"/>
        </w:rPr>
      </w:pPr>
    </w:p>
    <w:p>
      <w:pPr>
        <w:ind w:left="360" w:right="20"/>
        <w:spacing w:after="0" w:line="226" w:lineRule="auto"/>
        <w:rPr>
          <w:sz w:val="20"/>
          <w:szCs w:val="20"/>
          <w:color w:val="auto"/>
        </w:rPr>
      </w:pPr>
      <w:r>
        <w:rPr>
          <w:rFonts w:ascii="Times New Roman" w:cs="Times New Roman" w:eastAsia="Times New Roman" w:hAnsi="Times New Roman"/>
          <w:sz w:val="20"/>
          <w:szCs w:val="20"/>
          <w:color w:val="auto"/>
        </w:rPr>
        <w:t xml:space="preserve">pop </w:t>
      </w:r>
      <w:r>
        <w:rPr>
          <w:rFonts w:ascii="Arial" w:cs="Arial" w:eastAsia="Arial" w:hAnsi="Arial"/>
          <w:sz w:val="20"/>
          <w:szCs w:val="20"/>
          <w:color w:val="auto"/>
        </w:rPr>
        <w:t>modifies the list and returns the element that was removed. If you don’t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provide an index, it deletes and returns the last element.</w:t>
      </w:r>
    </w:p>
    <w:p>
      <w:pPr>
        <w:spacing w:after="0" w:line="12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If you don’t need the removed value, you can use the </w:t>
      </w:r>
      <w:r>
        <w:rPr>
          <w:rFonts w:ascii="Times New Roman" w:cs="Times New Roman" w:eastAsia="Times New Roman" w:hAnsi="Times New Roman"/>
          <w:sz w:val="20"/>
          <w:szCs w:val="20"/>
          <w:color w:val="auto"/>
        </w:rPr>
        <w:t>del</w:t>
      </w:r>
      <w:r>
        <w:rPr>
          <w:rFonts w:ascii="Arial" w:cs="Arial" w:eastAsia="Arial" w:hAnsi="Arial"/>
          <w:sz w:val="20"/>
          <w:szCs w:val="20"/>
          <w:color w:val="auto"/>
        </w:rPr>
        <w:t xml:space="preserve"> operator:</w:t>
      </w:r>
    </w:p>
    <w:p>
      <w:pPr>
        <w:spacing w:after="0" w:line="285" w:lineRule="exact"/>
        <w:rPr>
          <w:sz w:val="20"/>
          <w:szCs w:val="20"/>
          <w:color w:val="auto"/>
        </w:rPr>
      </w:pPr>
    </w:p>
    <w:p>
      <w:pPr>
        <w:ind w:left="780" w:hanging="420"/>
        <w:spacing w:after="0"/>
        <w:tabs>
          <w:tab w:leader="none" w:pos="780" w:val="left"/>
        </w:tabs>
        <w:numPr>
          <w:ilvl w:val="0"/>
          <w:numId w:val="17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007021"/>
        </w:rPr>
        <w:t xml:space="preserve">del  </w:t>
      </w:r>
      <w:r>
        <w:rPr>
          <w:rFonts w:ascii="Times New Roman" w:cs="Times New Roman" w:eastAsia="Times New Roman" w:hAnsi="Times New Roman"/>
          <w:sz w:val="20"/>
          <w:szCs w:val="20"/>
          <w:color w:val="000000"/>
        </w:rPr>
        <w:t>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000000"/>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26" w:lineRule="exact"/>
        <w:rPr>
          <w:sz w:val="20"/>
          <w:szCs w:val="20"/>
          <w:color w:val="auto"/>
        </w:rPr>
      </w:pPr>
    </w:p>
    <w:p>
      <w:pPr>
        <w:ind w:left="360" w:right="20"/>
        <w:spacing w:after="0" w:line="227" w:lineRule="auto"/>
        <w:rPr>
          <w:sz w:val="20"/>
          <w:szCs w:val="20"/>
          <w:color w:val="auto"/>
        </w:rPr>
      </w:pPr>
      <w:r>
        <w:rPr>
          <w:rFonts w:ascii="Arial" w:cs="Arial" w:eastAsia="Arial" w:hAnsi="Arial"/>
          <w:sz w:val="20"/>
          <w:szCs w:val="20"/>
          <w:color w:val="auto"/>
        </w:rPr>
        <w:t xml:space="preserve">If you know the element you want to remove (but not the index), you can use </w:t>
      </w:r>
      <w:r>
        <w:rPr>
          <w:rFonts w:ascii="Times New Roman" w:cs="Times New Roman" w:eastAsia="Times New Roman" w:hAnsi="Times New Roman"/>
          <w:sz w:val="20"/>
          <w:szCs w:val="20"/>
          <w:color w:val="auto"/>
        </w:rPr>
        <w:t>remove</w:t>
      </w:r>
      <w:r>
        <w:rPr>
          <w:rFonts w:ascii="Arial" w:cs="Arial" w:eastAsia="Arial" w:hAnsi="Arial"/>
          <w:sz w:val="20"/>
          <w:szCs w:val="20"/>
          <w:color w:val="auto"/>
        </w:rPr>
        <w:t>:</w:t>
      </w:r>
    </w:p>
    <w:p>
      <w:pPr>
        <w:spacing w:after="0" w:line="285" w:lineRule="exact"/>
        <w:rPr>
          <w:sz w:val="20"/>
          <w:szCs w:val="20"/>
          <w:color w:val="auto"/>
        </w:rPr>
      </w:pPr>
    </w:p>
    <w:p>
      <w:pPr>
        <w:ind w:left="780" w:hanging="420"/>
        <w:spacing w:after="0"/>
        <w:tabs>
          <w:tab w:leader="none" w:pos="780" w:val="left"/>
        </w:tabs>
        <w:numPr>
          <w:ilvl w:val="0"/>
          <w:numId w:val="17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t.remove(</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92"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The return value from </w:t>
      </w:r>
      <w:r>
        <w:rPr>
          <w:rFonts w:ascii="Times New Roman" w:cs="Times New Roman" w:eastAsia="Times New Roman" w:hAnsi="Times New Roman"/>
          <w:sz w:val="20"/>
          <w:szCs w:val="20"/>
          <w:color w:val="auto"/>
        </w:rPr>
        <w:t>remove</w:t>
      </w:r>
      <w:r>
        <w:rPr>
          <w:rFonts w:ascii="Arial" w:cs="Arial" w:eastAsia="Arial" w:hAnsi="Arial"/>
          <w:sz w:val="20"/>
          <w:szCs w:val="20"/>
          <w:color w:val="auto"/>
        </w:rPr>
        <w:t xml:space="preserve"> is </w:t>
      </w:r>
      <w:r>
        <w:rPr>
          <w:rFonts w:ascii="Times New Roman" w:cs="Times New Roman" w:eastAsia="Times New Roman" w:hAnsi="Times New Roman"/>
          <w:sz w:val="20"/>
          <w:szCs w:val="20"/>
          <w:color w:val="auto"/>
        </w:rPr>
        <w:t>None</w:t>
      </w:r>
      <w:r>
        <w:rPr>
          <w:rFonts w:ascii="Arial" w:cs="Arial" w:eastAsia="Arial" w:hAnsi="Arial"/>
          <w:sz w:val="20"/>
          <w:szCs w:val="20"/>
          <w:color w:val="auto"/>
        </w:rPr>
        <w:t>.</w:t>
      </w:r>
    </w:p>
    <w:p>
      <w:pPr>
        <w:spacing w:after="0" w:line="12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To remove more than one element, you can use </w:t>
      </w:r>
      <w:r>
        <w:rPr>
          <w:rFonts w:ascii="Times New Roman" w:cs="Times New Roman" w:eastAsia="Times New Roman" w:hAnsi="Times New Roman"/>
          <w:sz w:val="20"/>
          <w:szCs w:val="20"/>
          <w:color w:val="auto"/>
        </w:rPr>
        <w:t>del</w:t>
      </w:r>
      <w:r>
        <w:rPr>
          <w:rFonts w:ascii="Arial" w:cs="Arial" w:eastAsia="Arial" w:hAnsi="Arial"/>
          <w:sz w:val="20"/>
          <w:szCs w:val="20"/>
          <w:color w:val="auto"/>
        </w:rPr>
        <w:t xml:space="preserve"> with a slice index:</w:t>
      </w:r>
    </w:p>
    <w:p>
      <w:pPr>
        <w:spacing w:after="0" w:line="285" w:lineRule="exact"/>
        <w:rPr>
          <w:sz w:val="20"/>
          <w:szCs w:val="20"/>
          <w:color w:val="auto"/>
        </w:rPr>
      </w:pPr>
    </w:p>
    <w:p>
      <w:pPr>
        <w:ind w:left="780" w:hanging="420"/>
        <w:spacing w:after="0"/>
        <w:tabs>
          <w:tab w:leader="none" w:pos="780" w:val="left"/>
        </w:tabs>
        <w:numPr>
          <w:ilvl w:val="0"/>
          <w:numId w:val="17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007021"/>
        </w:rPr>
        <w:t xml:space="preserve">del  </w:t>
      </w:r>
      <w:r>
        <w:rPr>
          <w:rFonts w:ascii="Times New Roman" w:cs="Times New Roman" w:eastAsia="Times New Roman" w:hAnsi="Times New Roman"/>
          <w:sz w:val="20"/>
          <w:szCs w:val="20"/>
          <w:color w:val="000000"/>
        </w:rPr>
        <w:t>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000000"/>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26" w:lineRule="exact"/>
        <w:rPr>
          <w:sz w:val="20"/>
          <w:szCs w:val="20"/>
          <w:color w:val="auto"/>
        </w:rPr>
      </w:pPr>
    </w:p>
    <w:p>
      <w:pPr>
        <w:ind w:left="360" w:right="20" w:hanging="7"/>
        <w:spacing w:after="0" w:line="227" w:lineRule="auto"/>
        <w:rPr>
          <w:sz w:val="20"/>
          <w:szCs w:val="20"/>
          <w:color w:val="auto"/>
        </w:rPr>
      </w:pPr>
      <w:r>
        <w:rPr>
          <w:rFonts w:ascii="Arial" w:cs="Arial" w:eastAsia="Arial" w:hAnsi="Arial"/>
          <w:sz w:val="20"/>
          <w:szCs w:val="20"/>
          <w:color w:val="auto"/>
        </w:rPr>
        <w:t>As usual, the slice selects all the elements up to, but not including, the second index.</w:t>
      </w:r>
    </w:p>
    <w:p>
      <w:pPr>
        <w:sectPr>
          <w:pgSz w:w="9820" w:h="14198" w:orient="portrait"/>
          <w:cols w:equalWidth="0" w:num="1">
            <w:col w:w="7500"/>
          </w:cols>
          <w:pgMar w:left="1440" w:top="358" w:right="874" w:bottom="533" w:gutter="0" w:footer="0" w:header="0"/>
        </w:sectPr>
      </w:pPr>
    </w:p>
    <w:bookmarkStart w:id="107" w:name="page108"/>
    <w:bookmarkEnd w:id="107"/>
    <w:p>
      <w:pPr>
        <w:spacing w:after="0"/>
        <w:tabs>
          <w:tab w:leader="none" w:pos="5160" w:val="left"/>
          <w:tab w:leader="none" w:pos="6540" w:val="left"/>
        </w:tabs>
        <w:rPr>
          <w:sz w:val="20"/>
          <w:szCs w:val="20"/>
          <w:color w:val="auto"/>
        </w:rPr>
      </w:pPr>
      <w:r>
        <w:rPr>
          <w:rFonts w:ascii="Arial" w:cs="Arial" w:eastAsia="Arial" w:hAnsi="Arial"/>
          <w:sz w:val="20"/>
          <w:szCs w:val="20"/>
          <w:color w:val="auto"/>
        </w:rPr>
        <w:t>96</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8.8</w:t>
        <w:tab/>
        <w:t>Lists and functions</w:t>
      </w:r>
    </w:p>
    <w:p>
      <w:pPr>
        <w:spacing w:after="0" w:line="333"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There are a number of built-in functions that can be used on lists that allow you to quickly look through a list without writing your own loops:</w:t>
      </w:r>
    </w:p>
    <w:p>
      <w:pPr>
        <w:spacing w:after="0" w:line="305" w:lineRule="exact"/>
        <w:rPr>
          <w:sz w:val="20"/>
          <w:szCs w:val="20"/>
          <w:color w:val="auto"/>
        </w:rPr>
      </w:pPr>
    </w:p>
    <w:p>
      <w:pPr>
        <w:ind w:left="420" w:hanging="420"/>
        <w:spacing w:after="0"/>
        <w:tabs>
          <w:tab w:leader="none" w:pos="420" w:val="left"/>
        </w:tabs>
        <w:numPr>
          <w:ilvl w:val="0"/>
          <w:numId w:val="17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nums  =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41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9</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74</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15</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7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(nums))</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A170"/>
        </w:rPr>
        <w:t>6</w:t>
      </w:r>
    </w:p>
    <w:p>
      <w:pPr>
        <w:spacing w:after="0" w:line="9" w:lineRule="exact"/>
        <w:rPr>
          <w:sz w:val="20"/>
          <w:szCs w:val="20"/>
          <w:color w:val="auto"/>
        </w:rPr>
      </w:pPr>
    </w:p>
    <w:p>
      <w:pPr>
        <w:ind w:left="420" w:hanging="420"/>
        <w:spacing w:after="0"/>
        <w:tabs>
          <w:tab w:leader="none" w:pos="420" w:val="left"/>
        </w:tabs>
        <w:numPr>
          <w:ilvl w:val="0"/>
          <w:numId w:val="17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max</w:t>
      </w:r>
      <w:r>
        <w:rPr>
          <w:rFonts w:ascii="Times New Roman" w:cs="Times New Roman" w:eastAsia="Times New Roman" w:hAnsi="Times New Roman"/>
          <w:sz w:val="20"/>
          <w:szCs w:val="20"/>
          <w:color w:val="000000"/>
        </w:rPr>
        <w:t>(nums))</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74</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7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min</w:t>
      </w:r>
      <w:r>
        <w:rPr>
          <w:rFonts w:ascii="Times New Roman" w:cs="Times New Roman" w:eastAsia="Times New Roman" w:hAnsi="Times New Roman"/>
          <w:sz w:val="20"/>
          <w:szCs w:val="20"/>
          <w:color w:val="000000"/>
        </w:rPr>
        <w:t>(nums))</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3</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7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sum</w:t>
      </w:r>
      <w:r>
        <w:rPr>
          <w:rFonts w:ascii="Times New Roman" w:cs="Times New Roman" w:eastAsia="Times New Roman" w:hAnsi="Times New Roman"/>
          <w:sz w:val="20"/>
          <w:szCs w:val="20"/>
          <w:color w:val="000000"/>
        </w:rPr>
        <w:t>(nums))</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154</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7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sum</w:t>
      </w:r>
      <w:r>
        <w:rPr>
          <w:rFonts w:ascii="Times New Roman" w:cs="Times New Roman" w:eastAsia="Times New Roman" w:hAnsi="Times New Roman"/>
          <w:sz w:val="20"/>
          <w:szCs w:val="20"/>
          <w:color w:val="000000"/>
        </w:rPr>
        <w:t>(nums)/</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(nums))</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25</w:t>
      </w:r>
    </w:p>
    <w:p>
      <w:pPr>
        <w:spacing w:after="0" w:line="344"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sum()</w:t>
      </w:r>
      <w:r>
        <w:rPr>
          <w:rFonts w:ascii="Arial" w:cs="Arial" w:eastAsia="Arial" w:hAnsi="Arial"/>
          <w:sz w:val="20"/>
          <w:szCs w:val="20"/>
          <w:color w:val="auto"/>
        </w:rPr>
        <w:t xml:space="preserve"> function only works when the list elements are numbers. The other functions (</w:t>
      </w:r>
      <w:r>
        <w:rPr>
          <w:rFonts w:ascii="Times New Roman" w:cs="Times New Roman" w:eastAsia="Times New Roman" w:hAnsi="Times New Roman"/>
          <w:sz w:val="20"/>
          <w:szCs w:val="20"/>
          <w:color w:val="auto"/>
        </w:rPr>
        <w:t>max()</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len()</w:t>
      </w:r>
      <w:r>
        <w:rPr>
          <w:rFonts w:ascii="Arial" w:cs="Arial" w:eastAsia="Arial" w:hAnsi="Arial"/>
          <w:sz w:val="20"/>
          <w:szCs w:val="20"/>
          <w:color w:val="auto"/>
        </w:rPr>
        <w:t>, etc.) work with lists of strings and other types that can be comparable.</w:t>
      </w:r>
    </w:p>
    <w:p>
      <w:pPr>
        <w:spacing w:after="0" w:line="159" w:lineRule="exact"/>
        <w:rPr>
          <w:sz w:val="20"/>
          <w:szCs w:val="20"/>
          <w:color w:val="auto"/>
        </w:rPr>
      </w:pPr>
    </w:p>
    <w:p>
      <w:pPr>
        <w:jc w:val="both"/>
        <w:ind w:right="354" w:hanging="9"/>
        <w:spacing w:after="0" w:line="227" w:lineRule="auto"/>
        <w:rPr>
          <w:sz w:val="20"/>
          <w:szCs w:val="20"/>
          <w:color w:val="auto"/>
        </w:rPr>
      </w:pPr>
      <w:r>
        <w:rPr>
          <w:rFonts w:ascii="Arial" w:cs="Arial" w:eastAsia="Arial" w:hAnsi="Arial"/>
          <w:sz w:val="20"/>
          <w:szCs w:val="20"/>
          <w:color w:val="auto"/>
        </w:rPr>
        <w:t>We could rewrite an earlier program that computed the average of a list of numbers entered by the user using a list.</w:t>
      </w:r>
    </w:p>
    <w:p>
      <w:pPr>
        <w:spacing w:after="0" w:line="127" w:lineRule="exact"/>
        <w:rPr>
          <w:sz w:val="20"/>
          <w:szCs w:val="20"/>
          <w:color w:val="auto"/>
        </w:rPr>
      </w:pPr>
    </w:p>
    <w:p>
      <w:pPr>
        <w:spacing w:after="0"/>
        <w:rPr>
          <w:sz w:val="20"/>
          <w:szCs w:val="20"/>
          <w:color w:val="auto"/>
        </w:rPr>
      </w:pPr>
      <w:r>
        <w:rPr>
          <w:rFonts w:ascii="Arial" w:cs="Arial" w:eastAsia="Arial" w:hAnsi="Arial"/>
          <w:sz w:val="20"/>
          <w:szCs w:val="20"/>
          <w:color w:val="auto"/>
        </w:rPr>
        <w:t>First, the program to compute an average without a list:</w:t>
      </w: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total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inp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a  number:</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inp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done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value  =  </w:t>
      </w:r>
      <w:r>
        <w:rPr>
          <w:rFonts w:ascii="Times New Roman" w:cs="Times New Roman" w:eastAsia="Times New Roman" w:hAnsi="Times New Roman"/>
          <w:sz w:val="20"/>
          <w:szCs w:val="20"/>
          <w:color w:val="8F2100"/>
        </w:rPr>
        <w:t>float</w:t>
      </w:r>
      <w:r>
        <w:rPr>
          <w:rFonts w:ascii="Times New Roman" w:cs="Times New Roman" w:eastAsia="Times New Roman" w:hAnsi="Times New Roman"/>
          <w:sz w:val="20"/>
          <w:szCs w:val="20"/>
          <w:color w:val="auto"/>
        </w:rPr>
        <w:t>(inp)</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total  =  total  +  value</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average  =  total  /  count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Average: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average)</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http://www.py4e.com/code3/avenum.py</w:t>
      </w:r>
    </w:p>
    <w:p>
      <w:pPr>
        <w:spacing w:after="0" w:line="344" w:lineRule="exact"/>
        <w:rPr>
          <w:sz w:val="20"/>
          <w:szCs w:val="20"/>
          <w:color w:val="auto"/>
        </w:rPr>
      </w:pPr>
    </w:p>
    <w:p>
      <w:pPr>
        <w:ind w:right="314"/>
        <w:spacing w:after="0" w:line="239" w:lineRule="auto"/>
        <w:rPr>
          <w:sz w:val="20"/>
          <w:szCs w:val="20"/>
          <w:color w:val="auto"/>
        </w:rPr>
      </w:pPr>
      <w:r>
        <w:rPr>
          <w:rFonts w:ascii="Arial" w:cs="Arial" w:eastAsia="Arial" w:hAnsi="Arial"/>
          <w:sz w:val="19"/>
          <w:szCs w:val="19"/>
          <w:color w:val="auto"/>
        </w:rPr>
        <w:t xml:space="preserve">In this program, we have </w:t>
      </w:r>
      <w:r>
        <w:rPr>
          <w:rFonts w:ascii="Times New Roman" w:cs="Times New Roman" w:eastAsia="Times New Roman" w:hAnsi="Times New Roman"/>
          <w:sz w:val="19"/>
          <w:szCs w:val="19"/>
          <w:color w:val="auto"/>
        </w:rPr>
        <w:t>count</w:t>
      </w:r>
      <w:r>
        <w:rPr>
          <w:rFonts w:ascii="Arial" w:cs="Arial" w:eastAsia="Arial" w:hAnsi="Arial"/>
          <w:sz w:val="19"/>
          <w:szCs w:val="19"/>
          <w:color w:val="auto"/>
        </w:rPr>
        <w:t xml:space="preserve"> and </w:t>
      </w:r>
      <w:r>
        <w:rPr>
          <w:rFonts w:ascii="Times New Roman" w:cs="Times New Roman" w:eastAsia="Times New Roman" w:hAnsi="Times New Roman"/>
          <w:sz w:val="19"/>
          <w:szCs w:val="19"/>
          <w:color w:val="auto"/>
        </w:rPr>
        <w:t>total</w:t>
      </w:r>
      <w:r>
        <w:rPr>
          <w:rFonts w:ascii="Arial" w:cs="Arial" w:eastAsia="Arial" w:hAnsi="Arial"/>
          <w:sz w:val="19"/>
          <w:szCs w:val="19"/>
          <w:color w:val="auto"/>
        </w:rPr>
        <w:t xml:space="preserve"> variables to keep the number and running total of the user’s numbers as we repeatedly prompt the user for a number.</w:t>
      </w:r>
    </w:p>
    <w:p>
      <w:pPr>
        <w:spacing w:after="0" w:line="158" w:lineRule="exact"/>
        <w:rPr>
          <w:sz w:val="20"/>
          <w:szCs w:val="20"/>
          <w:color w:val="auto"/>
        </w:rPr>
      </w:pPr>
    </w:p>
    <w:p>
      <w:pPr>
        <w:ind w:right="354" w:hanging="9"/>
        <w:spacing w:after="0" w:line="227" w:lineRule="auto"/>
        <w:rPr>
          <w:sz w:val="20"/>
          <w:szCs w:val="20"/>
          <w:color w:val="auto"/>
        </w:rPr>
      </w:pPr>
      <w:r>
        <w:rPr>
          <w:rFonts w:ascii="Arial" w:cs="Arial" w:eastAsia="Arial" w:hAnsi="Arial"/>
          <w:sz w:val="20"/>
          <w:szCs w:val="20"/>
          <w:color w:val="auto"/>
        </w:rPr>
        <w:t>We could simply remember each number as the user entered it and use built-in functions to compute the sum and count at the end.</w:t>
      </w:r>
    </w:p>
    <w:p>
      <w:pPr>
        <w:spacing w:after="0" w:line="30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numlist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inp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a  number:</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inp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done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value  =  </w:t>
      </w:r>
      <w:r>
        <w:rPr>
          <w:rFonts w:ascii="Times New Roman" w:cs="Times New Roman" w:eastAsia="Times New Roman" w:hAnsi="Times New Roman"/>
          <w:sz w:val="20"/>
          <w:szCs w:val="20"/>
          <w:color w:val="8F2100"/>
        </w:rPr>
        <w:t>float</w:t>
      </w:r>
      <w:r>
        <w:rPr>
          <w:rFonts w:ascii="Times New Roman" w:cs="Times New Roman" w:eastAsia="Times New Roman" w:hAnsi="Times New Roman"/>
          <w:sz w:val="20"/>
          <w:szCs w:val="20"/>
          <w:color w:val="auto"/>
        </w:rPr>
        <w:t>(inp)</w:t>
      </w:r>
    </w:p>
    <w:p>
      <w:pPr>
        <w:sectPr>
          <w:pgSz w:w="9820" w:h="14198" w:orient="portrait"/>
          <w:cols w:equalWidth="0" w:num="1">
            <w:col w:w="7474"/>
          </w:cols>
          <w:pgMar w:left="900" w:top="357" w:right="1440" w:bottom="535" w:gutter="0" w:footer="0" w:header="0"/>
        </w:sectPr>
      </w:pPr>
    </w:p>
    <w:bookmarkStart w:id="108" w:name="page109"/>
    <w:bookmarkEnd w:id="108"/>
    <w:tbl>
      <w:tblPr>
        <w:tblLayout w:type="fixed"/>
        <w:tblInd w:w="360" w:type="dxa"/>
        <w:tblCellMar>
          <w:top w:w="0" w:type="dxa"/>
          <w:left w:w="0" w:type="dxa"/>
          <w:bottom w:w="0" w:type="dxa"/>
          <w:right w:w="0" w:type="dxa"/>
        </w:tblCellMar>
      </w:tblPr>
      <w:tr>
        <w:trPr>
          <w:trHeight w:val="230"/>
        </w:trPr>
        <w:tc>
          <w:tcPr>
            <w:tcW w:w="47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8.9.   LISTS AND STRINGS</w:t>
            </w:r>
          </w:p>
        </w:tc>
        <w:tc>
          <w:tcPr>
            <w:tcW w:w="2420" w:type="dxa"/>
            <w:vAlign w:val="bottom"/>
          </w:tcPr>
          <w:p>
            <w:pPr>
              <w:jc w:val="right"/>
              <w:spacing w:after="0"/>
              <w:rPr>
                <w:sz w:val="20"/>
                <w:szCs w:val="20"/>
                <w:color w:val="auto"/>
              </w:rPr>
            </w:pPr>
            <w:r>
              <w:rPr>
                <w:rFonts w:ascii="Arial" w:cs="Arial" w:eastAsia="Arial" w:hAnsi="Arial"/>
                <w:sz w:val="20"/>
                <w:szCs w:val="20"/>
                <w:color w:val="auto"/>
              </w:rPr>
              <w:t>97</w:t>
            </w:r>
          </w:p>
        </w:tc>
      </w:tr>
    </w:tbl>
    <w:p>
      <w:pPr>
        <w:spacing w:after="0" w:line="325"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numlist.append(value)</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average  =  </w:t>
      </w:r>
      <w:r>
        <w:rPr>
          <w:rFonts w:ascii="Times New Roman" w:cs="Times New Roman" w:eastAsia="Times New Roman" w:hAnsi="Times New Roman"/>
          <w:sz w:val="20"/>
          <w:szCs w:val="20"/>
          <w:color w:val="8F2100"/>
        </w:rPr>
        <w:t>sum</w:t>
      </w:r>
      <w:r>
        <w:rPr>
          <w:rFonts w:ascii="Times New Roman" w:cs="Times New Roman" w:eastAsia="Times New Roman" w:hAnsi="Times New Roman"/>
          <w:sz w:val="20"/>
          <w:szCs w:val="20"/>
          <w:color w:val="auto"/>
        </w:rPr>
        <w:t xml:space="preserve">(numlist)  /  </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(numlist)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Average: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average)</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http://www.py4e.com/code3/avelist.py</w:t>
      </w:r>
    </w:p>
    <w:p>
      <w:pPr>
        <w:spacing w:after="0" w:line="376" w:lineRule="exact"/>
        <w:rPr>
          <w:sz w:val="20"/>
          <w:szCs w:val="20"/>
          <w:color w:val="auto"/>
        </w:rPr>
      </w:pPr>
    </w:p>
    <w:p>
      <w:pPr>
        <w:jc w:val="both"/>
        <w:ind w:left="360" w:hanging="2"/>
        <w:spacing w:after="0" w:line="238" w:lineRule="auto"/>
        <w:rPr>
          <w:sz w:val="20"/>
          <w:szCs w:val="20"/>
          <w:color w:val="auto"/>
        </w:rPr>
      </w:pPr>
      <w:r>
        <w:rPr>
          <w:rFonts w:ascii="Arial" w:cs="Arial" w:eastAsia="Arial" w:hAnsi="Arial"/>
          <w:sz w:val="20"/>
          <w:szCs w:val="20"/>
          <w:color w:val="auto"/>
        </w:rP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pPr>
        <w:spacing w:after="0" w:line="200" w:lineRule="exact"/>
        <w:rPr>
          <w:sz w:val="20"/>
          <w:szCs w:val="20"/>
          <w:color w:val="auto"/>
        </w:rPr>
      </w:pPr>
    </w:p>
    <w:p>
      <w:pPr>
        <w:spacing w:after="0" w:line="284"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8.9</w:t>
        <w:tab/>
        <w:t>Lists and strings</w:t>
      </w:r>
    </w:p>
    <w:p>
      <w:pPr>
        <w:spacing w:after="0" w:line="343" w:lineRule="exact"/>
        <w:rPr>
          <w:sz w:val="20"/>
          <w:szCs w:val="20"/>
          <w:color w:val="auto"/>
        </w:rPr>
      </w:pPr>
    </w:p>
    <w:p>
      <w:pPr>
        <w:jc w:val="both"/>
        <w:ind w:left="360" w:right="20" w:hanging="7"/>
        <w:spacing w:after="0" w:line="234" w:lineRule="auto"/>
        <w:rPr>
          <w:sz w:val="20"/>
          <w:szCs w:val="20"/>
          <w:color w:val="auto"/>
        </w:rPr>
      </w:pPr>
      <w:r>
        <w:rPr>
          <w:rFonts w:ascii="Arial" w:cs="Arial" w:eastAsia="Arial" w:hAnsi="Arial"/>
          <w:sz w:val="20"/>
          <w:szCs w:val="20"/>
          <w:color w:val="auto"/>
        </w:rPr>
        <w:t xml:space="preserve">A string is a sequence of characters and a list is a sequence of values, but a list of characters is not the same as a string. To convert from a string to a list of characters, you can use </w:t>
      </w:r>
      <w:r>
        <w:rPr>
          <w:rFonts w:ascii="Times New Roman" w:cs="Times New Roman" w:eastAsia="Times New Roman" w:hAnsi="Times New Roman"/>
          <w:sz w:val="20"/>
          <w:szCs w:val="20"/>
          <w:color w:val="auto"/>
        </w:rPr>
        <w:t>list</w:t>
      </w:r>
      <w:r>
        <w:rPr>
          <w:rFonts w:ascii="Arial" w:cs="Arial" w:eastAsia="Arial" w:hAnsi="Arial"/>
          <w:sz w:val="20"/>
          <w:szCs w:val="20"/>
          <w:color w:val="auto"/>
        </w:rPr>
        <w:t>:</w:t>
      </w:r>
    </w:p>
    <w:p>
      <w:pPr>
        <w:spacing w:after="0" w:line="337" w:lineRule="exact"/>
        <w:rPr>
          <w:sz w:val="20"/>
          <w:szCs w:val="20"/>
          <w:color w:val="auto"/>
        </w:rPr>
      </w:pPr>
    </w:p>
    <w:p>
      <w:pPr>
        <w:ind w:left="780" w:hanging="420"/>
        <w:spacing w:after="0"/>
        <w:tabs>
          <w:tab w:leader="none" w:pos="780" w:val="left"/>
        </w:tabs>
        <w:numPr>
          <w:ilvl w:val="0"/>
          <w:numId w:val="17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spam</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(s)</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p</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76" w:lineRule="exact"/>
        <w:rPr>
          <w:sz w:val="20"/>
          <w:szCs w:val="20"/>
          <w:color w:val="auto"/>
        </w:rPr>
      </w:pPr>
    </w:p>
    <w:p>
      <w:pPr>
        <w:jc w:val="both"/>
        <w:ind w:left="360" w:right="20" w:firstLine="5"/>
        <w:spacing w:after="0" w:line="234" w:lineRule="auto"/>
        <w:rPr>
          <w:sz w:val="20"/>
          <w:szCs w:val="20"/>
          <w:color w:val="auto"/>
        </w:rPr>
      </w:pPr>
      <w:r>
        <w:rPr>
          <w:rFonts w:ascii="Arial" w:cs="Arial" w:eastAsia="Arial" w:hAnsi="Arial"/>
          <w:sz w:val="20"/>
          <w:szCs w:val="20"/>
          <w:color w:val="auto"/>
        </w:rPr>
        <w:t xml:space="preserve">Because </w:t>
      </w:r>
      <w:r>
        <w:rPr>
          <w:rFonts w:ascii="Times New Roman" w:cs="Times New Roman" w:eastAsia="Times New Roman" w:hAnsi="Times New Roman"/>
          <w:sz w:val="20"/>
          <w:szCs w:val="20"/>
          <w:color w:val="auto"/>
        </w:rPr>
        <w:t>list</w:t>
      </w:r>
      <w:r>
        <w:rPr>
          <w:rFonts w:ascii="Arial" w:cs="Arial" w:eastAsia="Arial" w:hAnsi="Arial"/>
          <w:sz w:val="20"/>
          <w:szCs w:val="20"/>
          <w:color w:val="auto"/>
        </w:rPr>
        <w:t xml:space="preserve"> is the name of a built-in function, you should avoid using it as a variable name. I also avoid the letter </w:t>
      </w:r>
      <w:r>
        <w:rPr>
          <w:rFonts w:ascii="Times New Roman" w:cs="Times New Roman" w:eastAsia="Times New Roman" w:hAnsi="Times New Roman"/>
          <w:sz w:val="20"/>
          <w:szCs w:val="20"/>
          <w:color w:val="auto"/>
        </w:rPr>
        <w:t>l</w:t>
      </w:r>
      <w:r>
        <w:rPr>
          <w:rFonts w:ascii="Arial" w:cs="Arial" w:eastAsia="Arial" w:hAnsi="Arial"/>
          <w:sz w:val="20"/>
          <w:szCs w:val="20"/>
          <w:color w:val="auto"/>
        </w:rPr>
        <w:t xml:space="preserve"> because it looks too much like the number </w:t>
      </w:r>
      <w:r>
        <w:rPr>
          <w:rFonts w:ascii="Times New Roman" w:cs="Times New Roman" w:eastAsia="Times New Roman" w:hAnsi="Times New Roman"/>
          <w:sz w:val="20"/>
          <w:szCs w:val="20"/>
          <w:color w:val="auto"/>
        </w:rPr>
        <w:t>1</w:t>
      </w:r>
      <w:r>
        <w:rPr>
          <w:rFonts w:ascii="Arial" w:cs="Arial" w:eastAsia="Arial" w:hAnsi="Arial"/>
          <w:sz w:val="20"/>
          <w:szCs w:val="20"/>
          <w:color w:val="auto"/>
        </w:rPr>
        <w:t>. So that’s why I use</w:t>
      </w:r>
      <w:r>
        <w:rPr>
          <w:rFonts w:ascii="Times New Roman" w:cs="Times New Roman" w:eastAsia="Times New Roman" w:hAnsi="Times New Roman"/>
          <w:sz w:val="20"/>
          <w:szCs w:val="20"/>
          <w:color w:val="auto"/>
        </w:rPr>
        <w:t xml:space="preserve"> t</w:t>
      </w:r>
      <w:r>
        <w:rPr>
          <w:rFonts w:ascii="Arial" w:cs="Arial" w:eastAsia="Arial" w:hAnsi="Arial"/>
          <w:sz w:val="20"/>
          <w:szCs w:val="20"/>
          <w:color w:val="auto"/>
        </w:rPr>
        <w:t>.</w:t>
      </w:r>
    </w:p>
    <w:p>
      <w:pPr>
        <w:spacing w:after="0" w:line="166" w:lineRule="exact"/>
        <w:rPr>
          <w:sz w:val="20"/>
          <w:szCs w:val="20"/>
          <w:color w:val="auto"/>
        </w:rPr>
      </w:pPr>
    </w:p>
    <w:p>
      <w:pPr>
        <w:jc w:val="both"/>
        <w:ind w:left="360" w:right="20" w:hanging="6"/>
        <w:spacing w:after="0" w:line="226"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list</w:t>
      </w:r>
      <w:r>
        <w:rPr>
          <w:rFonts w:ascii="Arial" w:cs="Arial" w:eastAsia="Arial" w:hAnsi="Arial"/>
          <w:sz w:val="20"/>
          <w:szCs w:val="20"/>
          <w:color w:val="auto"/>
        </w:rPr>
        <w:t xml:space="preserve"> function breaks a string into individual letters. If you want to break a string into words, you can use the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xml:space="preserve"> method:</w:t>
      </w:r>
    </w:p>
    <w:p>
      <w:pPr>
        <w:spacing w:after="0" w:line="336" w:lineRule="exact"/>
        <w:rPr>
          <w:sz w:val="20"/>
          <w:szCs w:val="20"/>
          <w:color w:val="auto"/>
        </w:rPr>
      </w:pPr>
    </w:p>
    <w:p>
      <w:pPr>
        <w:ind w:left="780" w:hanging="420"/>
        <w:spacing w:after="0"/>
        <w:tabs>
          <w:tab w:leader="none" w:pos="780" w:val="left"/>
        </w:tabs>
        <w:numPr>
          <w:ilvl w:val="0"/>
          <w:numId w:val="17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pining  for  the  fjords</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s.split()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pining</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fjords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hanging="420"/>
        <w:spacing w:after="0"/>
        <w:tabs>
          <w:tab w:leader="none" w:pos="780" w:val="left"/>
        </w:tabs>
        <w:numPr>
          <w:ilvl w:val="0"/>
          <w:numId w:val="17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000000"/>
        </w:rPr>
        <w:t>])</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w:t>
      </w:r>
    </w:p>
    <w:p>
      <w:pPr>
        <w:spacing w:after="0" w:line="376"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 xml:space="preserve">Once you have used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xml:space="preserve"> to break the string into a list of words, you can use the index operator (square bracket) to look at a particular word in the list.</w:t>
      </w:r>
    </w:p>
    <w:p>
      <w:pPr>
        <w:spacing w:after="0" w:line="167" w:lineRule="exact"/>
        <w:rPr>
          <w:sz w:val="20"/>
          <w:szCs w:val="20"/>
          <w:color w:val="auto"/>
        </w:rPr>
      </w:pPr>
    </w:p>
    <w:p>
      <w:pPr>
        <w:jc w:val="both"/>
        <w:ind w:left="360" w:right="20"/>
        <w:spacing w:after="0" w:line="234" w:lineRule="auto"/>
        <w:rPr>
          <w:sz w:val="20"/>
          <w:szCs w:val="20"/>
          <w:color w:val="auto"/>
        </w:rPr>
      </w:pPr>
      <w:r>
        <w:rPr>
          <w:rFonts w:ascii="Arial" w:cs="Arial" w:eastAsia="Arial" w:hAnsi="Arial"/>
          <w:sz w:val="20"/>
          <w:szCs w:val="20"/>
          <w:color w:val="auto"/>
        </w:rPr>
        <w:t xml:space="preserve">You can call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xml:space="preserve"> with an optional argument called a </w:t>
      </w:r>
      <w:r>
        <w:rPr>
          <w:rFonts w:ascii="Arial" w:cs="Arial" w:eastAsia="Arial" w:hAnsi="Arial"/>
          <w:sz w:val="20"/>
          <w:szCs w:val="20"/>
          <w:b w:val="1"/>
          <w:bCs w:val="1"/>
          <w:i w:val="1"/>
          <w:iCs w:val="1"/>
          <w:color w:val="auto"/>
        </w:rPr>
        <w:t>delimiter</w:t>
      </w:r>
      <w:r>
        <w:rPr>
          <w:rFonts w:ascii="Arial" w:cs="Arial" w:eastAsia="Arial" w:hAnsi="Arial"/>
          <w:sz w:val="20"/>
          <w:szCs w:val="20"/>
          <w:color w:val="auto"/>
        </w:rPr>
        <w:t xml:space="preserve"> that specifies which characters to use as word boundaries. The following example uses a hyphen as a delimiter:</w:t>
      </w:r>
    </w:p>
    <w:p>
      <w:pPr>
        <w:spacing w:after="0" w:line="337" w:lineRule="exact"/>
        <w:rPr>
          <w:sz w:val="20"/>
          <w:szCs w:val="20"/>
          <w:color w:val="auto"/>
        </w:rPr>
      </w:pPr>
    </w:p>
    <w:p>
      <w:pPr>
        <w:ind w:left="780" w:hanging="420"/>
        <w:spacing w:after="0"/>
        <w:tabs>
          <w:tab w:leader="none" w:pos="780" w:val="left"/>
        </w:tabs>
        <w:numPr>
          <w:ilvl w:val="0"/>
          <w:numId w:val="17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spam-spam-spam</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delimiter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7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s.split(delimiter)</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spam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spam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spam</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ectPr>
          <w:pgSz w:w="9820" w:h="14198" w:orient="portrait"/>
          <w:cols w:equalWidth="0" w:num="1">
            <w:col w:w="7500"/>
          </w:cols>
          <w:pgMar w:left="1440" w:top="358" w:right="874" w:bottom="535" w:gutter="0" w:footer="0" w:header="0"/>
        </w:sectPr>
      </w:pPr>
    </w:p>
    <w:bookmarkStart w:id="109" w:name="page110"/>
    <w:bookmarkEnd w:id="109"/>
    <w:p>
      <w:pPr>
        <w:spacing w:after="0"/>
        <w:tabs>
          <w:tab w:leader="none" w:pos="5160" w:val="left"/>
          <w:tab w:leader="none" w:pos="6540" w:val="left"/>
        </w:tabs>
        <w:rPr>
          <w:sz w:val="20"/>
          <w:szCs w:val="20"/>
          <w:color w:val="auto"/>
        </w:rPr>
      </w:pPr>
      <w:r>
        <w:rPr>
          <w:rFonts w:ascii="Gabriola" w:cs="Gabriola" w:eastAsia="Gabriola" w:hAnsi="Gabriola"/>
          <w:sz w:val="20"/>
          <w:szCs w:val="20"/>
          <w:color w:val="auto"/>
        </w:rPr>
        <w:t>98</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362" w:lineRule="exact"/>
        <w:rPr>
          <w:sz w:val="20"/>
          <w:szCs w:val="20"/>
          <w:color w:val="auto"/>
        </w:rPr>
      </w:pPr>
    </w:p>
    <w:p>
      <w:pPr>
        <w:jc w:val="both"/>
        <w:ind w:right="314"/>
        <w:spacing w:after="0" w:line="220" w:lineRule="auto"/>
        <w:rPr>
          <w:sz w:val="20"/>
          <w:szCs w:val="20"/>
          <w:color w:val="auto"/>
        </w:rPr>
      </w:pPr>
      <w:r>
        <w:rPr>
          <w:rFonts w:ascii="Times New Roman" w:cs="Times New Roman" w:eastAsia="Times New Roman" w:hAnsi="Times New Roman"/>
          <w:sz w:val="20"/>
          <w:szCs w:val="20"/>
          <w:color w:val="auto"/>
        </w:rPr>
        <w:t xml:space="preserve">join </w:t>
      </w:r>
      <w:r>
        <w:rPr>
          <w:rFonts w:ascii="Gabriola" w:cs="Gabriola" w:eastAsia="Gabriola" w:hAnsi="Gabriola"/>
          <w:sz w:val="20"/>
          <w:szCs w:val="20"/>
          <w:color w:val="auto"/>
        </w:rPr>
        <w:t>is the inverse of</w:t>
      </w:r>
      <w:r>
        <w:rPr>
          <w:rFonts w:ascii="Times New Roman" w:cs="Times New Roman" w:eastAsia="Times New Roman" w:hAnsi="Times New Roman"/>
          <w:sz w:val="20"/>
          <w:szCs w:val="20"/>
          <w:color w:val="auto"/>
        </w:rPr>
        <w:t xml:space="preserve"> split</w:t>
      </w:r>
      <w:r>
        <w:rPr>
          <w:rFonts w:ascii="Gabriola" w:cs="Gabriola" w:eastAsia="Gabriola" w:hAnsi="Gabriola"/>
          <w:sz w:val="20"/>
          <w:szCs w:val="20"/>
          <w:color w:val="auto"/>
        </w:rPr>
        <w:t>. It takes a list of strings and concatenates the elements.</w:t>
      </w:r>
      <w:r>
        <w:rPr>
          <w:rFonts w:ascii="Times New Roman" w:cs="Times New Roman" w:eastAsia="Times New Roman" w:hAnsi="Times New Roman"/>
          <w:sz w:val="20"/>
          <w:szCs w:val="20"/>
          <w:color w:val="auto"/>
        </w:rPr>
        <w:t xml:space="preserve"> join </w:t>
      </w:r>
      <w:r>
        <w:rPr>
          <w:rFonts w:ascii="Gabriola" w:cs="Gabriola" w:eastAsia="Gabriola" w:hAnsi="Gabriola"/>
          <w:sz w:val="20"/>
          <w:szCs w:val="20"/>
          <w:color w:val="auto"/>
        </w:rPr>
        <w:t>is a string method, so you have to invoke it on the delimiter and pass the list</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as a parameter:</w:t>
      </w:r>
    </w:p>
    <w:p>
      <w:pPr>
        <w:spacing w:after="0" w:line="301" w:lineRule="exact"/>
        <w:rPr>
          <w:sz w:val="20"/>
          <w:szCs w:val="20"/>
          <w:color w:val="auto"/>
        </w:rPr>
      </w:pPr>
    </w:p>
    <w:p>
      <w:pPr>
        <w:ind w:left="420" w:hanging="420"/>
        <w:spacing w:after="0"/>
        <w:tabs>
          <w:tab w:leader="none" w:pos="420" w:val="left"/>
        </w:tabs>
        <w:numPr>
          <w:ilvl w:val="0"/>
          <w:numId w:val="18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pining</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fjords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8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delimiter  =  </w:t>
      </w:r>
      <w:r>
        <w:rPr>
          <w:rFonts w:ascii="Arial" w:cs="Arial" w:eastAsia="Arial" w:hAnsi="Arial"/>
          <w:sz w:val="20"/>
          <w:szCs w:val="20"/>
          <w:color w:val="4070A1"/>
        </w:rPr>
        <w:t>'  '</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8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delimiter.join(t)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'pining  for  the  fjords'</w:t>
      </w:r>
    </w:p>
    <w:p>
      <w:pPr>
        <w:spacing w:after="0" w:line="342" w:lineRule="exact"/>
        <w:rPr>
          <w:sz w:val="20"/>
          <w:szCs w:val="20"/>
          <w:color w:val="auto"/>
        </w:rPr>
      </w:pPr>
    </w:p>
    <w:p>
      <w:pPr>
        <w:jc w:val="both"/>
        <w:ind w:right="314" w:firstLine="7"/>
        <w:spacing w:after="0" w:line="220" w:lineRule="auto"/>
        <w:rPr>
          <w:sz w:val="20"/>
          <w:szCs w:val="20"/>
          <w:color w:val="auto"/>
        </w:rPr>
      </w:pPr>
      <w:r>
        <w:rPr>
          <w:rFonts w:ascii="Gabriola" w:cs="Gabriola" w:eastAsia="Gabriola" w:hAnsi="Gabriola"/>
          <w:sz w:val="20"/>
          <w:szCs w:val="20"/>
          <w:color w:val="auto"/>
        </w:rPr>
        <w:t xml:space="preserve">In this case the delimiter is a space character, so </w:t>
      </w:r>
      <w:r>
        <w:rPr>
          <w:rFonts w:ascii="Times New Roman" w:cs="Times New Roman" w:eastAsia="Times New Roman" w:hAnsi="Times New Roman"/>
          <w:sz w:val="20"/>
          <w:szCs w:val="20"/>
          <w:color w:val="auto"/>
        </w:rPr>
        <w:t>join</w:t>
      </w:r>
      <w:r>
        <w:rPr>
          <w:rFonts w:ascii="Gabriola" w:cs="Gabriola" w:eastAsia="Gabriola" w:hAnsi="Gabriola"/>
          <w:sz w:val="20"/>
          <w:szCs w:val="20"/>
          <w:color w:val="auto"/>
        </w:rPr>
        <w:t xml:space="preserve"> puts a space between words. To concatenate strings without spaces, you can use the empty string, “”, as a delimiter.</w:t>
      </w:r>
    </w:p>
    <w:p>
      <w:pPr>
        <w:spacing w:after="0" w:line="200" w:lineRule="exact"/>
        <w:rPr>
          <w:sz w:val="20"/>
          <w:szCs w:val="20"/>
          <w:color w:val="auto"/>
        </w:rPr>
      </w:pPr>
    </w:p>
    <w:p>
      <w:pPr>
        <w:spacing w:after="0" w:line="261"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8.10</w:t>
        <w:tab/>
        <w:t>Parsing lines</w:t>
      </w:r>
    </w:p>
    <w:p>
      <w:pPr>
        <w:spacing w:after="0" w:line="333" w:lineRule="exact"/>
        <w:rPr>
          <w:sz w:val="20"/>
          <w:szCs w:val="20"/>
          <w:color w:val="auto"/>
        </w:rPr>
      </w:pPr>
    </w:p>
    <w:p>
      <w:pPr>
        <w:jc w:val="both"/>
        <w:ind w:right="354"/>
        <w:spacing w:after="0" w:line="198" w:lineRule="auto"/>
        <w:rPr>
          <w:sz w:val="20"/>
          <w:szCs w:val="20"/>
          <w:color w:val="auto"/>
        </w:rPr>
      </w:pPr>
      <w:r>
        <w:rPr>
          <w:rFonts w:ascii="Gabriola" w:cs="Gabriola" w:eastAsia="Gabriola" w:hAnsi="Gabriola"/>
          <w:sz w:val="20"/>
          <w:szCs w:val="20"/>
          <w:color w:val="auto"/>
        </w:rPr>
        <w:t xml:space="preserve">Usually when we are reading a file we want to do something to the lines other than just printing the whole line. Often we want to find the “interesting lines” and then </w:t>
      </w:r>
      <w:r>
        <w:rPr>
          <w:rFonts w:ascii="Arial" w:cs="Arial" w:eastAsia="Arial" w:hAnsi="Arial"/>
          <w:sz w:val="20"/>
          <w:szCs w:val="20"/>
          <w:b w:val="1"/>
          <w:bCs w:val="1"/>
          <w:i w:val="1"/>
          <w:iCs w:val="1"/>
          <w:color w:val="auto"/>
        </w:rPr>
        <w:t xml:space="preserve">parse </w:t>
      </w:r>
      <w:r>
        <w:rPr>
          <w:rFonts w:ascii="Gabriola" w:cs="Gabriola" w:eastAsia="Gabriola" w:hAnsi="Gabriola"/>
          <w:sz w:val="20"/>
          <w:szCs w:val="20"/>
          <w:color w:val="auto"/>
        </w:rPr>
        <w:t>the line to find some interesting</w:t>
      </w:r>
      <w:r>
        <w:rPr>
          <w:rFonts w:ascii="Arial" w:cs="Arial" w:eastAsia="Arial" w:hAnsi="Arial"/>
          <w:sz w:val="20"/>
          <w:szCs w:val="20"/>
          <w:b w:val="1"/>
          <w:bCs w:val="1"/>
          <w:i w:val="1"/>
          <w:iCs w:val="1"/>
          <w:color w:val="auto"/>
        </w:rPr>
        <w:t xml:space="preserve"> part </w:t>
      </w:r>
      <w:r>
        <w:rPr>
          <w:rFonts w:ascii="Gabriola" w:cs="Gabriola" w:eastAsia="Gabriola" w:hAnsi="Gabriola"/>
          <w:sz w:val="20"/>
          <w:szCs w:val="20"/>
          <w:color w:val="auto"/>
        </w:rPr>
        <w:t>of the line. What if we wanted to print</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out the day of the week from those lines that start with “From”?</w:t>
      </w:r>
    </w:p>
    <w:p>
      <w:pPr>
        <w:spacing w:after="0" w:line="12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From  stephen.marquard@uct.ac.za</w:t>
      </w:r>
      <w:r>
        <w:rPr>
          <w:rFonts w:ascii="Arial" w:cs="Arial" w:eastAsia="Arial" w:hAnsi="Arial"/>
          <w:sz w:val="20"/>
          <w:szCs w:val="20"/>
          <w:i w:val="1"/>
          <w:iCs w:val="1"/>
          <w:color w:val="auto"/>
        </w:rPr>
        <w:t>Sat</w:t>
      </w:r>
      <w:r>
        <w:rPr>
          <w:rFonts w:ascii="Times New Roman" w:cs="Times New Roman" w:eastAsia="Times New Roman" w:hAnsi="Times New Roman"/>
          <w:sz w:val="20"/>
          <w:szCs w:val="20"/>
          <w:color w:val="auto"/>
        </w:rPr>
        <w:t xml:space="preserve"> Jan  5  09:14:16  2008</w:t>
      </w:r>
    </w:p>
    <w:p>
      <w:pPr>
        <w:spacing w:after="0" w:line="162"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 xml:space="preserve">The </w:t>
      </w:r>
      <w:r>
        <w:rPr>
          <w:rFonts w:ascii="Times New Roman" w:cs="Times New Roman" w:eastAsia="Times New Roman" w:hAnsi="Times New Roman"/>
          <w:sz w:val="20"/>
          <w:szCs w:val="20"/>
          <w:color w:val="auto"/>
        </w:rPr>
        <w:t>split</w:t>
      </w:r>
      <w:r>
        <w:rPr>
          <w:rFonts w:ascii="Gabriola" w:cs="Gabriola" w:eastAsia="Gabriola" w:hAnsi="Gabriola"/>
          <w:sz w:val="20"/>
          <w:szCs w:val="20"/>
          <w:color w:val="auto"/>
        </w:rPr>
        <w:t xml:space="preserve"> method is very eﬀective when faced with this kind of problem. We can write a small program that looks for lines where the line starts with “From”, </w:t>
      </w:r>
      <w:r>
        <w:rPr>
          <w:rFonts w:ascii="Times New Roman" w:cs="Times New Roman" w:eastAsia="Times New Roman" w:hAnsi="Times New Roman"/>
          <w:sz w:val="20"/>
          <w:szCs w:val="20"/>
          <w:color w:val="auto"/>
        </w:rPr>
        <w:t>split</w:t>
      </w:r>
      <w:r>
        <w:rPr>
          <w:rFonts w:ascii="Gabriola" w:cs="Gabriola" w:eastAsia="Gabriola" w:hAnsi="Gabriola"/>
          <w:sz w:val="20"/>
          <w:szCs w:val="20"/>
          <w:color w:val="auto"/>
        </w:rPr>
        <w:t xml:space="preserve"> those lines, and then print out the third word in the line:</w:t>
      </w:r>
    </w:p>
    <w:p>
      <w:pPr>
        <w:spacing w:after="0" w:line="30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57" w:lineRule="exact"/>
        <w:rPr>
          <w:sz w:val="20"/>
          <w:szCs w:val="20"/>
          <w:color w:val="auto"/>
        </w:rPr>
      </w:pPr>
    </w:p>
    <w:p>
      <w:pPr>
        <w:ind w:left="420" w:right="2774"/>
        <w:spacing w:after="0" w:line="219" w:lineRule="auto"/>
        <w:rPr>
          <w:sz w:val="20"/>
          <w:szCs w:val="20"/>
          <w:color w:val="auto"/>
        </w:rPr>
      </w:pP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000000"/>
        </w:rPr>
        <w:t>not line.startswith(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b w:val="1"/>
          <w:bCs w:val="1"/>
          <w:color w:val="007021"/>
        </w:rPr>
        <w:t xml:space="preserve"> continue </w:t>
      </w:r>
      <w:r>
        <w:rPr>
          <w:rFonts w:ascii="Times New Roman" w:cs="Times New Roman" w:eastAsia="Times New Roman" w:hAnsi="Times New Roman"/>
          <w:sz w:val="20"/>
          <w:szCs w:val="20"/>
          <w:color w:val="000000"/>
        </w:rPr>
        <w:t>words = line.split()</w:t>
      </w:r>
    </w:p>
    <w:p>
      <w:pPr>
        <w:spacing w:after="0" w:line="10"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(words[</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http://www.py4e.com/code3/search5.py</w:t>
      </w:r>
    </w:p>
    <w:p>
      <w:pPr>
        <w:spacing w:after="0" w:line="342"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 xml:space="preserve">Here we also use the contracted form of the </w:t>
      </w:r>
      <w:r>
        <w:rPr>
          <w:rFonts w:ascii="Times New Roman" w:cs="Times New Roman" w:eastAsia="Times New Roman" w:hAnsi="Times New Roman"/>
          <w:sz w:val="20"/>
          <w:szCs w:val="20"/>
          <w:color w:val="auto"/>
        </w:rPr>
        <w:t>if</w:t>
      </w:r>
      <w:r>
        <w:rPr>
          <w:rFonts w:ascii="Gabriola" w:cs="Gabriola" w:eastAsia="Gabriola" w:hAnsi="Gabriola"/>
          <w:sz w:val="20"/>
          <w:szCs w:val="20"/>
          <w:color w:val="auto"/>
        </w:rPr>
        <w:t xml:space="preserve"> statement where we put the </w:t>
      </w:r>
      <w:r>
        <w:rPr>
          <w:rFonts w:ascii="Times New Roman" w:cs="Times New Roman" w:eastAsia="Times New Roman" w:hAnsi="Times New Roman"/>
          <w:sz w:val="20"/>
          <w:szCs w:val="20"/>
          <w:color w:val="auto"/>
        </w:rPr>
        <w:t xml:space="preserve">continue </w:t>
      </w:r>
      <w:r>
        <w:rPr>
          <w:rFonts w:ascii="Gabriola" w:cs="Gabriola" w:eastAsia="Gabriola" w:hAnsi="Gabriola"/>
          <w:sz w:val="20"/>
          <w:szCs w:val="20"/>
          <w:color w:val="auto"/>
        </w:rPr>
        <w:t>on the same line as the</w:t>
      </w:r>
      <w:r>
        <w:rPr>
          <w:rFonts w:ascii="Times New Roman" w:cs="Times New Roman" w:eastAsia="Times New Roman" w:hAnsi="Times New Roman"/>
          <w:sz w:val="20"/>
          <w:szCs w:val="20"/>
          <w:color w:val="auto"/>
        </w:rPr>
        <w:t xml:space="preserve"> if</w:t>
      </w:r>
      <w:r>
        <w:rPr>
          <w:rFonts w:ascii="Gabriola" w:cs="Gabriola" w:eastAsia="Gabriola" w:hAnsi="Gabriola"/>
          <w:sz w:val="20"/>
          <w:szCs w:val="20"/>
          <w:color w:val="auto"/>
        </w:rPr>
        <w:t>. This contracted form of the</w:t>
      </w:r>
      <w:r>
        <w:rPr>
          <w:rFonts w:ascii="Times New Roman" w:cs="Times New Roman" w:eastAsia="Times New Roman" w:hAnsi="Times New Roman"/>
          <w:sz w:val="20"/>
          <w:szCs w:val="20"/>
          <w:color w:val="auto"/>
        </w:rPr>
        <w:t xml:space="preserve"> if </w:t>
      </w:r>
      <w:r>
        <w:rPr>
          <w:rFonts w:ascii="Gabriola" w:cs="Gabriola" w:eastAsia="Gabriola" w:hAnsi="Gabriola"/>
          <w:sz w:val="20"/>
          <w:szCs w:val="20"/>
          <w:color w:val="auto"/>
        </w:rPr>
        <w:t>functions the</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 xml:space="preserve">same as if the </w:t>
      </w:r>
      <w:r>
        <w:rPr>
          <w:rFonts w:ascii="Times New Roman" w:cs="Times New Roman" w:eastAsia="Times New Roman" w:hAnsi="Times New Roman"/>
          <w:sz w:val="20"/>
          <w:szCs w:val="20"/>
          <w:color w:val="auto"/>
        </w:rPr>
        <w:t>continue</w:t>
      </w:r>
      <w:r>
        <w:rPr>
          <w:rFonts w:ascii="Gabriola" w:cs="Gabriola" w:eastAsia="Gabriola" w:hAnsi="Gabriola"/>
          <w:sz w:val="20"/>
          <w:szCs w:val="20"/>
          <w:color w:val="auto"/>
        </w:rPr>
        <w:t xml:space="preserve"> were on the next line and indented.</w:t>
      </w:r>
    </w:p>
    <w:p>
      <w:pPr>
        <w:spacing w:after="0" w:line="231" w:lineRule="auto"/>
        <w:rPr>
          <w:sz w:val="20"/>
          <w:szCs w:val="20"/>
          <w:color w:val="auto"/>
        </w:rPr>
      </w:pPr>
      <w:r>
        <w:rPr>
          <w:rFonts w:ascii="Gabriola" w:cs="Gabriola" w:eastAsia="Gabriola" w:hAnsi="Gabriola"/>
          <w:sz w:val="20"/>
          <w:szCs w:val="20"/>
          <w:color w:val="auto"/>
        </w:rPr>
        <w:t>The program produces the following output:</w:t>
      </w:r>
    </w:p>
    <w:p>
      <w:pPr>
        <w:spacing w:after="0" w:line="301" w:lineRule="exact"/>
        <w:rPr>
          <w:sz w:val="20"/>
          <w:szCs w:val="20"/>
          <w:color w:val="auto"/>
        </w:rPr>
      </w:pPr>
    </w:p>
    <w:p>
      <w:pPr>
        <w:spacing w:after="0"/>
        <w:rPr>
          <w:sz w:val="20"/>
          <w:szCs w:val="20"/>
          <w:color w:val="auto"/>
        </w:rPr>
      </w:pPr>
      <w:r>
        <w:rPr>
          <w:rFonts w:ascii="Arial" w:cs="Arial" w:eastAsia="Arial" w:hAnsi="Arial"/>
          <w:sz w:val="18"/>
          <w:szCs w:val="18"/>
          <w:color w:val="auto"/>
        </w:rPr>
        <w:t>Sat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Fri</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Fri</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Fri</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w:t>
      </w:r>
    </w:p>
    <w:p>
      <w:pPr>
        <w:sectPr>
          <w:pgSz w:w="9820" w:h="14198" w:orient="portrait"/>
          <w:cols w:equalWidth="0" w:num="1">
            <w:col w:w="7474"/>
          </w:cols>
          <w:pgMar w:left="900" w:top="220" w:right="1440" w:bottom="532" w:gutter="0" w:footer="0" w:header="0"/>
        </w:sectPr>
      </w:pPr>
    </w:p>
    <w:p>
      <w:pPr>
        <w:spacing w:after="0" w:line="346" w:lineRule="exact"/>
        <w:rPr>
          <w:sz w:val="20"/>
          <w:szCs w:val="20"/>
          <w:color w:val="auto"/>
        </w:rPr>
      </w:pPr>
    </w:p>
    <w:p>
      <w:pPr>
        <w:jc w:val="both"/>
        <w:ind w:right="354" w:firstLine="7"/>
        <w:spacing w:after="0" w:line="220" w:lineRule="auto"/>
        <w:rPr>
          <w:sz w:val="20"/>
          <w:szCs w:val="20"/>
          <w:color w:val="auto"/>
        </w:rPr>
      </w:pPr>
      <w:r>
        <w:rPr>
          <w:rFonts w:ascii="Gabriola" w:cs="Gabriola" w:eastAsia="Gabriola" w:hAnsi="Gabriola"/>
          <w:sz w:val="20"/>
          <w:szCs w:val="20"/>
          <w:color w:val="auto"/>
        </w:rPr>
        <w:t>Later, we will learn increasingly sophisticated techniques for picking the lines to work on and how we pull those lines apart to find the exact bit of information we are looking for.</w:t>
      </w:r>
    </w:p>
    <w:p>
      <w:pPr>
        <w:sectPr>
          <w:pgSz w:w="9820" w:h="14198" w:orient="portrait"/>
          <w:cols w:equalWidth="0" w:num="1">
            <w:col w:w="7474"/>
          </w:cols>
          <w:pgMar w:left="900" w:top="220" w:right="1440" w:bottom="532" w:gutter="0" w:footer="0" w:header="0"/>
          <w:type w:val="continuous"/>
        </w:sectPr>
      </w:pPr>
    </w:p>
    <w:bookmarkStart w:id="110" w:name="page111"/>
    <w:bookmarkEnd w:id="110"/>
    <w:tbl>
      <w:tblPr>
        <w:tblLayout w:type="fixed"/>
        <w:tblInd w:w="360" w:type="dxa"/>
        <w:tblCellMar>
          <w:top w:w="0" w:type="dxa"/>
          <w:left w:w="0" w:type="dxa"/>
          <w:bottom w:w="0" w:type="dxa"/>
          <w:right w:w="0" w:type="dxa"/>
        </w:tblCellMar>
      </w:tblPr>
      <w:tr>
        <w:trPr>
          <w:trHeight w:val="368"/>
        </w:trPr>
        <w:tc>
          <w:tcPr>
            <w:tcW w:w="49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8.11.   OBJECTS AND VALUES</w:t>
            </w:r>
          </w:p>
        </w:tc>
        <w:tc>
          <w:tcPr>
            <w:tcW w:w="2220" w:type="dxa"/>
            <w:vAlign w:val="bottom"/>
          </w:tcPr>
          <w:p>
            <w:pPr>
              <w:jc w:val="right"/>
              <w:spacing w:after="0"/>
              <w:rPr>
                <w:sz w:val="20"/>
                <w:szCs w:val="20"/>
                <w:color w:val="auto"/>
              </w:rPr>
            </w:pPr>
            <w:r>
              <w:rPr>
                <w:rFonts w:ascii="Gabriola" w:cs="Gabriola" w:eastAsia="Gabriola" w:hAnsi="Gabriola"/>
                <w:sz w:val="20"/>
                <w:szCs w:val="20"/>
                <w:color w:val="auto"/>
              </w:rPr>
              <w:t>99</w:t>
            </w:r>
          </w:p>
        </w:tc>
      </w:tr>
    </w:tbl>
    <w:p>
      <w:pPr>
        <w:spacing w:after="0" w:line="24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8.11</w:t>
        <w:tab/>
        <w:t>Objects and values</w:t>
      </w:r>
    </w:p>
    <w:p>
      <w:pPr>
        <w:spacing w:after="0" w:line="232"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If we execute these assignment statements:</w:t>
      </w:r>
    </w:p>
    <w:p>
      <w:pPr>
        <w:spacing w:after="0" w:line="200" w:lineRule="exact"/>
        <w:rPr>
          <w:sz w:val="20"/>
          <w:szCs w:val="20"/>
          <w:color w:val="auto"/>
        </w:rPr>
      </w:pPr>
    </w:p>
    <w:p>
      <w:pPr>
        <w:spacing w:after="0" w:line="2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a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b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200" w:lineRule="exact"/>
        <w:rPr>
          <w:sz w:val="20"/>
          <w:szCs w:val="20"/>
          <w:color w:val="auto"/>
        </w:rPr>
      </w:pPr>
    </w:p>
    <w:p>
      <w:pPr>
        <w:spacing w:after="0" w:line="281" w:lineRule="exact"/>
        <w:rPr>
          <w:sz w:val="20"/>
          <w:szCs w:val="20"/>
          <w:color w:val="auto"/>
        </w:rPr>
      </w:pPr>
    </w:p>
    <w:p>
      <w:pPr>
        <w:ind w:left="360" w:right="20" w:hanging="6"/>
        <w:spacing w:after="0"/>
        <w:rPr>
          <w:sz w:val="20"/>
          <w:szCs w:val="20"/>
          <w:color w:val="auto"/>
        </w:rPr>
      </w:pPr>
      <w:r>
        <w:rPr>
          <w:rFonts w:ascii="Gabriola" w:cs="Gabriola" w:eastAsia="Gabriola" w:hAnsi="Gabriola"/>
          <w:sz w:val="17"/>
          <w:szCs w:val="17"/>
          <w:color w:val="auto"/>
        </w:rPr>
        <w:t xml:space="preserve">we know that </w:t>
      </w:r>
      <w:r>
        <w:rPr>
          <w:rFonts w:ascii="Times New Roman" w:cs="Times New Roman" w:eastAsia="Times New Roman" w:hAnsi="Times New Roman"/>
          <w:sz w:val="17"/>
          <w:szCs w:val="17"/>
          <w:color w:val="auto"/>
        </w:rPr>
        <w:t>a</w:t>
      </w:r>
      <w:r>
        <w:rPr>
          <w:rFonts w:ascii="Gabriola" w:cs="Gabriola" w:eastAsia="Gabriola" w:hAnsi="Gabriola"/>
          <w:sz w:val="17"/>
          <w:szCs w:val="17"/>
          <w:color w:val="auto"/>
        </w:rPr>
        <w:t xml:space="preserve"> and </w:t>
      </w:r>
      <w:r>
        <w:rPr>
          <w:rFonts w:ascii="Times New Roman" w:cs="Times New Roman" w:eastAsia="Times New Roman" w:hAnsi="Times New Roman"/>
          <w:sz w:val="17"/>
          <w:szCs w:val="17"/>
          <w:color w:val="auto"/>
        </w:rPr>
        <w:t>b</w:t>
      </w:r>
      <w:r>
        <w:rPr>
          <w:rFonts w:ascii="Gabriola" w:cs="Gabriola" w:eastAsia="Gabriola" w:hAnsi="Gabriola"/>
          <w:sz w:val="17"/>
          <w:szCs w:val="17"/>
          <w:color w:val="auto"/>
        </w:rPr>
        <w:t xml:space="preserve"> both refer to a string, but we don’t know whether they refer to the </w:t>
      </w:r>
      <w:r>
        <w:rPr>
          <w:rFonts w:ascii="Arial" w:cs="Arial" w:eastAsia="Arial" w:hAnsi="Arial"/>
          <w:sz w:val="17"/>
          <w:szCs w:val="17"/>
          <w:b w:val="1"/>
          <w:bCs w:val="1"/>
          <w:i w:val="1"/>
          <w:iCs w:val="1"/>
          <w:color w:val="auto"/>
        </w:rPr>
        <w:t>same</w:t>
      </w:r>
      <w:r>
        <w:rPr>
          <w:rFonts w:ascii="Gabriola" w:cs="Gabriola" w:eastAsia="Gabriola" w:hAnsi="Gabriola"/>
          <w:sz w:val="17"/>
          <w:szCs w:val="17"/>
          <w:color w:val="auto"/>
        </w:rPr>
        <w:t xml:space="preserve"> string. There are two possible states:</w:t>
      </w:r>
    </w:p>
    <w:p>
      <w:pPr>
        <w:spacing w:after="0" w:line="200" w:lineRule="exact"/>
        <w:rPr>
          <w:sz w:val="20"/>
          <w:szCs w:val="20"/>
          <w:color w:val="auto"/>
        </w:rPr>
      </w:pPr>
    </w:p>
    <w:p>
      <w:pPr>
        <w:spacing w:after="0" w:line="251" w:lineRule="exact"/>
        <w:rPr>
          <w:sz w:val="20"/>
          <w:szCs w:val="20"/>
          <w:color w:val="auto"/>
        </w:rPr>
      </w:pPr>
    </w:p>
    <w:p>
      <w:pPr>
        <w:ind w:left="2000"/>
        <w:spacing w:after="0"/>
        <w:tabs>
          <w:tab w:leader="none" w:pos="4260" w:val="left"/>
        </w:tabs>
        <w:rPr>
          <w:sz w:val="20"/>
          <w:szCs w:val="20"/>
          <w:color w:val="auto"/>
        </w:rPr>
      </w:pPr>
      <w:r>
        <w:rPr>
          <w:rFonts w:ascii="Arial" w:cs="Arial" w:eastAsia="Arial" w:hAnsi="Arial"/>
          <w:sz w:val="17"/>
          <w:szCs w:val="17"/>
          <w:color w:val="auto"/>
        </w:rPr>
        <w:t xml:space="preserve">A </w:t>
      </w:r>
      <w:r>
        <w:rPr>
          <w:sz w:val="1"/>
          <w:szCs w:val="1"/>
          <w:color w:val="auto"/>
        </w:rPr>
        <w:drawing>
          <wp:inline distT="0" distB="0" distL="0" distR="0">
            <wp:extent cx="290195" cy="12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290195" cy="121920"/>
                    </a:xfrm>
                    <a:prstGeom prst="rect">
                      <a:avLst/>
                    </a:prstGeom>
                    <a:noFill/>
                    <a:ln>
                      <a:noFill/>
                    </a:ln>
                  </pic:spPr>
                </pic:pic>
              </a:graphicData>
            </a:graphic>
          </wp:inline>
        </w:drawing>
      </w:r>
      <w:r>
        <w:rPr>
          <w:rFonts w:ascii="Arial" w:cs="Arial" w:eastAsia="Arial" w:hAnsi="Arial"/>
          <w:sz w:val="20"/>
          <w:szCs w:val="20"/>
          <w:color w:val="auto"/>
        </w:rPr>
        <w:t xml:space="preserve"> ‘BANANA’</w:t>
      </w:r>
      <w:r>
        <w:rPr>
          <w:sz w:val="20"/>
          <w:szCs w:val="20"/>
          <w:color w:val="auto"/>
        </w:rPr>
        <w:tab/>
      </w:r>
      <w:r>
        <w:rPr>
          <w:rFonts w:ascii="Arial" w:cs="Arial" w:eastAsia="Arial" w:hAnsi="Arial"/>
          <w:sz w:val="13"/>
          <w:szCs w:val="13"/>
          <w:color w:val="auto"/>
        </w:rPr>
        <w:t xml:space="preserve">A </w:t>
      </w:r>
      <w:r>
        <w:rPr>
          <w:sz w:val="1"/>
          <w:szCs w:val="1"/>
          <w:color w:val="auto"/>
        </w:rPr>
        <w:drawing>
          <wp:inline distT="0" distB="0" distL="0" distR="0">
            <wp:extent cx="233045" cy="52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233045" cy="5270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3022600</wp:posOffset>
            </wp:positionH>
            <wp:positionV relativeFrom="paragraph">
              <wp:posOffset>-71755</wp:posOffset>
            </wp:positionV>
            <wp:extent cx="144780" cy="1212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144780" cy="121285"/>
                    </a:xfrm>
                    <a:prstGeom prst="rect">
                      <a:avLst/>
                    </a:prstGeom>
                    <a:noFill/>
                  </pic:spPr>
                </pic:pic>
              </a:graphicData>
            </a:graphic>
          </wp:anchor>
        </w:drawing>
      </w:r>
    </w:p>
    <w:p>
      <w:pPr>
        <w:ind w:left="5040"/>
        <w:spacing w:after="0" w:line="181" w:lineRule="auto"/>
        <w:rPr>
          <w:sz w:val="20"/>
          <w:szCs w:val="20"/>
          <w:color w:val="auto"/>
        </w:rPr>
      </w:pPr>
      <w:r>
        <w:rPr>
          <w:rFonts w:ascii="Arial" w:cs="Arial" w:eastAsia="Arial" w:hAnsi="Arial"/>
          <w:sz w:val="18"/>
          <w:szCs w:val="18"/>
          <w:color w:val="auto"/>
        </w:rPr>
        <w:t>‘BANANA’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3022600</wp:posOffset>
            </wp:positionH>
            <wp:positionV relativeFrom="paragraph">
              <wp:posOffset>-49530</wp:posOffset>
            </wp:positionV>
            <wp:extent cx="144780" cy="1212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144780" cy="121285"/>
                    </a:xfrm>
                    <a:prstGeom prst="rect">
                      <a:avLst/>
                    </a:prstGeom>
                    <a:noFill/>
                  </pic:spPr>
                </pic:pic>
              </a:graphicData>
            </a:graphic>
          </wp:anchor>
        </w:drawing>
      </w:r>
    </w:p>
    <w:p>
      <w:pPr>
        <w:ind w:left="2000"/>
        <w:spacing w:after="0"/>
        <w:tabs>
          <w:tab w:leader="none" w:pos="4260" w:val="left"/>
        </w:tabs>
        <w:rPr>
          <w:sz w:val="20"/>
          <w:szCs w:val="20"/>
          <w:color w:val="auto"/>
        </w:rPr>
      </w:pPr>
      <w:r>
        <w:rPr>
          <w:rFonts w:ascii="Arial" w:cs="Arial" w:eastAsia="Arial" w:hAnsi="Arial"/>
          <w:sz w:val="17"/>
          <w:szCs w:val="17"/>
          <w:color w:val="auto"/>
        </w:rPr>
        <w:t xml:space="preserve">B </w:t>
      </w:r>
      <w:r>
        <w:rPr>
          <w:sz w:val="1"/>
          <w:szCs w:val="1"/>
          <w:color w:val="auto"/>
        </w:rPr>
        <w:drawing>
          <wp:inline distT="0" distB="0" distL="0" distR="0">
            <wp:extent cx="286385" cy="116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286385" cy="116840"/>
                    </a:xfrm>
                    <a:prstGeom prst="rect">
                      <a:avLst/>
                    </a:prstGeom>
                    <a:noFill/>
                    <a:ln>
                      <a:noFill/>
                    </a:ln>
                  </pic:spPr>
                </pic:pic>
              </a:graphicData>
            </a:graphic>
          </wp:inline>
        </w:drawing>
      </w:r>
      <w:r>
        <w:rPr>
          <w:rFonts w:ascii="Arial" w:cs="Arial" w:eastAsia="Arial" w:hAnsi="Arial"/>
          <w:sz w:val="20"/>
          <w:szCs w:val="20"/>
          <w:color w:val="auto"/>
        </w:rPr>
        <w:t xml:space="preserve"> ‘BANANA’</w:t>
      </w:r>
      <w:r>
        <w:rPr>
          <w:sz w:val="20"/>
          <w:szCs w:val="20"/>
          <w:color w:val="auto"/>
        </w:rPr>
        <w:tab/>
      </w:r>
      <w:r>
        <w:rPr>
          <w:rFonts w:ascii="Arial" w:cs="Arial" w:eastAsia="Arial" w:hAnsi="Arial"/>
          <w:sz w:val="14"/>
          <w:szCs w:val="14"/>
          <w:color w:val="auto"/>
        </w:rPr>
        <w:t xml:space="preserve">B </w:t>
      </w:r>
      <w:r>
        <w:rPr>
          <w:sz w:val="1"/>
          <w:szCs w:val="1"/>
          <w:color w:val="auto"/>
        </w:rPr>
        <w:drawing>
          <wp:inline distT="0" distB="0" distL="0" distR="0">
            <wp:extent cx="228600" cy="49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228600" cy="49530"/>
                    </a:xfrm>
                    <a:prstGeom prst="rect">
                      <a:avLst/>
                    </a:prstGeom>
                    <a:noFill/>
                    <a:ln>
                      <a:noFill/>
                    </a:ln>
                  </pic:spPr>
                </pic:pic>
              </a:graphicData>
            </a:graphic>
          </wp:inline>
        </w:drawing>
      </w:r>
    </w:p>
    <w:p>
      <w:pPr>
        <w:spacing w:after="0" w:line="212" w:lineRule="exact"/>
        <w:rPr>
          <w:sz w:val="20"/>
          <w:szCs w:val="20"/>
          <w:color w:val="auto"/>
        </w:rPr>
      </w:pPr>
    </w:p>
    <w:p>
      <w:pPr>
        <w:ind w:left="2440"/>
        <w:spacing w:after="0"/>
        <w:rPr>
          <w:sz w:val="20"/>
          <w:szCs w:val="20"/>
          <w:color w:val="auto"/>
        </w:rPr>
      </w:pPr>
      <w:r>
        <w:rPr>
          <w:rFonts w:ascii="Gabriola" w:cs="Gabriola" w:eastAsia="Gabriola" w:hAnsi="Gabriola"/>
          <w:sz w:val="20"/>
          <w:szCs w:val="20"/>
          <w:color w:val="auto"/>
        </w:rPr>
        <w:t>Figure 8.1: Variables and Objects</w:t>
      </w:r>
    </w:p>
    <w:p>
      <w:pPr>
        <w:spacing w:after="0" w:line="327" w:lineRule="exact"/>
        <w:rPr>
          <w:sz w:val="20"/>
          <w:szCs w:val="20"/>
          <w:color w:val="auto"/>
        </w:rPr>
      </w:pPr>
    </w:p>
    <w:p>
      <w:pPr>
        <w:ind w:left="360" w:right="20"/>
        <w:spacing w:after="0"/>
        <w:rPr>
          <w:sz w:val="20"/>
          <w:szCs w:val="20"/>
          <w:color w:val="auto"/>
        </w:rPr>
      </w:pPr>
      <w:r>
        <w:rPr>
          <w:rFonts w:ascii="Gabriola" w:cs="Gabriola" w:eastAsia="Gabriola" w:hAnsi="Gabriola"/>
          <w:sz w:val="19"/>
          <w:szCs w:val="19"/>
          <w:color w:val="auto"/>
        </w:rPr>
        <w:t xml:space="preserve">In one case, </w:t>
      </w:r>
      <w:r>
        <w:rPr>
          <w:rFonts w:ascii="Times New Roman" w:cs="Times New Roman" w:eastAsia="Times New Roman" w:hAnsi="Times New Roman"/>
          <w:sz w:val="19"/>
          <w:szCs w:val="19"/>
          <w:color w:val="auto"/>
        </w:rPr>
        <w:t>a</w:t>
      </w:r>
      <w:r>
        <w:rPr>
          <w:rFonts w:ascii="Gabriola" w:cs="Gabriola" w:eastAsia="Gabriola" w:hAnsi="Gabriola"/>
          <w:sz w:val="19"/>
          <w:szCs w:val="19"/>
          <w:color w:val="auto"/>
        </w:rPr>
        <w:t xml:space="preserve"> and </w:t>
      </w:r>
      <w:r>
        <w:rPr>
          <w:rFonts w:ascii="Times New Roman" w:cs="Times New Roman" w:eastAsia="Times New Roman" w:hAnsi="Times New Roman"/>
          <w:sz w:val="19"/>
          <w:szCs w:val="19"/>
          <w:color w:val="auto"/>
        </w:rPr>
        <w:t>b</w:t>
      </w:r>
      <w:r>
        <w:rPr>
          <w:rFonts w:ascii="Gabriola" w:cs="Gabriola" w:eastAsia="Gabriola" w:hAnsi="Gabriola"/>
          <w:sz w:val="19"/>
          <w:szCs w:val="19"/>
          <w:color w:val="auto"/>
        </w:rPr>
        <w:t xml:space="preserve"> refer to two diﬀerent objects that have the same value. In the second case, they refer to the same object.</w:t>
      </w:r>
    </w:p>
    <w:p>
      <w:pPr>
        <w:spacing w:after="0" w:line="294" w:lineRule="exact"/>
        <w:rPr>
          <w:sz w:val="20"/>
          <w:szCs w:val="20"/>
          <w:color w:val="auto"/>
        </w:rPr>
      </w:pPr>
    </w:p>
    <w:p>
      <w:pPr>
        <w:ind w:left="360" w:hanging="6"/>
        <w:spacing w:after="0"/>
        <w:rPr>
          <w:sz w:val="20"/>
          <w:szCs w:val="20"/>
          <w:color w:val="auto"/>
        </w:rPr>
      </w:pPr>
      <w:r>
        <w:rPr>
          <w:rFonts w:ascii="Gabriola" w:cs="Gabriola" w:eastAsia="Gabriola" w:hAnsi="Gabriola"/>
          <w:sz w:val="20"/>
          <w:szCs w:val="20"/>
          <w:color w:val="auto"/>
        </w:rPr>
        <w:t xml:space="preserve">To check whether two variables refer to the same object, you can use the </w:t>
      </w:r>
      <w:r>
        <w:rPr>
          <w:rFonts w:ascii="Times New Roman" w:cs="Times New Roman" w:eastAsia="Times New Roman" w:hAnsi="Times New Roman"/>
          <w:sz w:val="20"/>
          <w:szCs w:val="20"/>
          <w:color w:val="auto"/>
        </w:rPr>
        <w:t>is</w:t>
      </w:r>
      <w:r>
        <w:rPr>
          <w:rFonts w:ascii="Gabriola" w:cs="Gabriola" w:eastAsia="Gabriola" w:hAnsi="Gabriola"/>
          <w:sz w:val="20"/>
          <w:szCs w:val="20"/>
          <w:color w:val="auto"/>
        </w:rPr>
        <w:t xml:space="preserve"> oper-ator.</w:t>
      </w:r>
    </w:p>
    <w:p>
      <w:pPr>
        <w:spacing w:after="0" w:line="200" w:lineRule="exact"/>
        <w:rPr>
          <w:sz w:val="20"/>
          <w:szCs w:val="20"/>
          <w:color w:val="auto"/>
        </w:rPr>
      </w:pPr>
    </w:p>
    <w:p>
      <w:pPr>
        <w:spacing w:after="0" w:line="308" w:lineRule="exact"/>
        <w:rPr>
          <w:sz w:val="20"/>
          <w:szCs w:val="20"/>
          <w:color w:val="auto"/>
        </w:rPr>
      </w:pPr>
    </w:p>
    <w:p>
      <w:pPr>
        <w:ind w:left="780" w:hanging="420"/>
        <w:spacing w:after="0"/>
        <w:tabs>
          <w:tab w:leader="none" w:pos="780" w:val="left"/>
        </w:tabs>
        <w:numPr>
          <w:ilvl w:val="0"/>
          <w:numId w:val="18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is  b</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007021"/>
        </w:rPr>
        <w:t>True</w:t>
      </w:r>
    </w:p>
    <w:p>
      <w:pPr>
        <w:spacing w:after="0" w:line="200" w:lineRule="exact"/>
        <w:rPr>
          <w:sz w:val="20"/>
          <w:szCs w:val="20"/>
          <w:color w:val="auto"/>
        </w:rPr>
      </w:pPr>
    </w:p>
    <w:p>
      <w:pPr>
        <w:spacing w:after="0" w:line="281" w:lineRule="exact"/>
        <w:rPr>
          <w:sz w:val="20"/>
          <w:szCs w:val="20"/>
          <w:color w:val="auto"/>
        </w:rPr>
      </w:pPr>
    </w:p>
    <w:p>
      <w:pPr>
        <w:ind w:left="360" w:right="20"/>
        <w:spacing w:after="0"/>
        <w:rPr>
          <w:sz w:val="20"/>
          <w:szCs w:val="20"/>
          <w:color w:val="auto"/>
        </w:rPr>
      </w:pPr>
      <w:r>
        <w:rPr>
          <w:rFonts w:ascii="Gabriola" w:cs="Gabriola" w:eastAsia="Gabriola" w:hAnsi="Gabriola"/>
          <w:sz w:val="20"/>
          <w:szCs w:val="20"/>
          <w:color w:val="auto"/>
        </w:rPr>
        <w:t xml:space="preserve">In this example, Python only created one string object, and both </w:t>
      </w:r>
      <w:r>
        <w:rPr>
          <w:rFonts w:ascii="Times New Roman" w:cs="Times New Roman" w:eastAsia="Times New Roman" w:hAnsi="Times New Roman"/>
          <w:sz w:val="20"/>
          <w:szCs w:val="20"/>
          <w:color w:val="auto"/>
        </w:rPr>
        <w:t>a</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b</w:t>
      </w:r>
      <w:r>
        <w:rPr>
          <w:rFonts w:ascii="Gabriola" w:cs="Gabriola" w:eastAsia="Gabriola" w:hAnsi="Gabriola"/>
          <w:sz w:val="20"/>
          <w:szCs w:val="20"/>
          <w:color w:val="auto"/>
        </w:rPr>
        <w:t xml:space="preserve"> refer to it.</w:t>
      </w:r>
    </w:p>
    <w:p>
      <w:pPr>
        <w:spacing w:after="0" w:line="105"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But when you create two lists, you get two objects:</w:t>
      </w:r>
    </w:p>
    <w:p>
      <w:pPr>
        <w:spacing w:after="0" w:line="200" w:lineRule="exact"/>
        <w:rPr>
          <w:sz w:val="20"/>
          <w:szCs w:val="20"/>
          <w:color w:val="auto"/>
        </w:rPr>
      </w:pPr>
    </w:p>
    <w:p>
      <w:pPr>
        <w:spacing w:after="0" w:line="240" w:lineRule="exact"/>
        <w:rPr>
          <w:sz w:val="20"/>
          <w:szCs w:val="20"/>
          <w:color w:val="auto"/>
        </w:rPr>
      </w:pPr>
    </w:p>
    <w:p>
      <w:pPr>
        <w:ind w:left="780" w:hanging="420"/>
        <w:spacing w:after="0"/>
        <w:tabs>
          <w:tab w:leader="none" w:pos="780" w:val="left"/>
        </w:tabs>
        <w:numPr>
          <w:ilvl w:val="0"/>
          <w:numId w:val="18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is  b</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007021"/>
        </w:rPr>
        <w:t>False</w:t>
      </w:r>
    </w:p>
    <w:p>
      <w:pPr>
        <w:spacing w:after="0" w:line="200" w:lineRule="exact"/>
        <w:rPr>
          <w:sz w:val="20"/>
          <w:szCs w:val="20"/>
          <w:color w:val="auto"/>
        </w:rPr>
      </w:pPr>
    </w:p>
    <w:p>
      <w:pPr>
        <w:spacing w:after="0" w:line="281" w:lineRule="exact"/>
        <w:rPr>
          <w:sz w:val="20"/>
          <w:szCs w:val="20"/>
          <w:color w:val="auto"/>
        </w:rPr>
      </w:pPr>
    </w:p>
    <w:p>
      <w:pPr>
        <w:jc w:val="both"/>
        <w:ind w:left="360" w:right="20"/>
        <w:spacing w:after="0" w:line="198" w:lineRule="auto"/>
        <w:rPr>
          <w:sz w:val="20"/>
          <w:szCs w:val="20"/>
          <w:color w:val="auto"/>
        </w:rPr>
      </w:pPr>
      <w:r>
        <w:rPr>
          <w:rFonts w:ascii="Gabriola" w:cs="Gabriola" w:eastAsia="Gabriola" w:hAnsi="Gabriola"/>
          <w:sz w:val="20"/>
          <w:szCs w:val="20"/>
          <w:color w:val="auto"/>
        </w:rPr>
        <w:t xml:space="preserve">In this case we would say that the two lists are </w:t>
      </w:r>
      <w:r>
        <w:rPr>
          <w:rFonts w:ascii="Arial" w:cs="Arial" w:eastAsia="Arial" w:hAnsi="Arial"/>
          <w:sz w:val="20"/>
          <w:szCs w:val="20"/>
          <w:b w:val="1"/>
          <w:bCs w:val="1"/>
          <w:i w:val="1"/>
          <w:iCs w:val="1"/>
          <w:color w:val="auto"/>
        </w:rPr>
        <w:t>equivalent</w:t>
      </w:r>
      <w:r>
        <w:rPr>
          <w:rFonts w:ascii="Gabriola" w:cs="Gabriola" w:eastAsia="Gabriola" w:hAnsi="Gabriola"/>
          <w:sz w:val="20"/>
          <w:szCs w:val="20"/>
          <w:color w:val="auto"/>
        </w:rPr>
        <w:t xml:space="preserve">, because they have the same elements, but not </w:t>
      </w:r>
      <w:r>
        <w:rPr>
          <w:rFonts w:ascii="Arial" w:cs="Arial" w:eastAsia="Arial" w:hAnsi="Arial"/>
          <w:sz w:val="20"/>
          <w:szCs w:val="20"/>
          <w:b w:val="1"/>
          <w:bCs w:val="1"/>
          <w:i w:val="1"/>
          <w:iCs w:val="1"/>
          <w:color w:val="auto"/>
        </w:rPr>
        <w:t>identical</w:t>
      </w:r>
      <w:r>
        <w:rPr>
          <w:rFonts w:ascii="Gabriola" w:cs="Gabriola" w:eastAsia="Gabriola" w:hAnsi="Gabriola"/>
          <w:sz w:val="20"/>
          <w:szCs w:val="20"/>
          <w:color w:val="auto"/>
        </w:rPr>
        <w:t>, because they are not the same object. If two objects are identical, they are also equivalent, but if they are equivalent, they are not necessarily identical.</w:t>
      </w:r>
    </w:p>
    <w:p>
      <w:pPr>
        <w:spacing w:after="0" w:line="211" w:lineRule="exact"/>
        <w:rPr>
          <w:sz w:val="20"/>
          <w:szCs w:val="20"/>
          <w:color w:val="auto"/>
        </w:rPr>
      </w:pPr>
    </w:p>
    <w:p>
      <w:pPr>
        <w:jc w:val="both"/>
        <w:ind w:left="360" w:right="20"/>
        <w:spacing w:after="0" w:line="198" w:lineRule="auto"/>
        <w:rPr>
          <w:sz w:val="20"/>
          <w:szCs w:val="20"/>
          <w:color w:val="auto"/>
        </w:rPr>
      </w:pPr>
      <w:r>
        <w:rPr>
          <w:rFonts w:ascii="Gabriola" w:cs="Gabriola" w:eastAsia="Gabriola" w:hAnsi="Gabriola"/>
          <w:sz w:val="20"/>
          <w:szCs w:val="20"/>
          <w:color w:val="auto"/>
        </w:rPr>
        <w:t xml:space="preserve">Until now, we have been using “object” and “value” interchangeably, but it is more precise to say that an object has a value. If you execute </w:t>
      </w:r>
      <w:r>
        <w:rPr>
          <w:rFonts w:ascii="Times New Roman" w:cs="Times New Roman" w:eastAsia="Times New Roman" w:hAnsi="Times New Roman"/>
          <w:sz w:val="20"/>
          <w:szCs w:val="20"/>
          <w:color w:val="auto"/>
        </w:rPr>
        <w:t>a = [1,2,3]</w:t>
      </w:r>
      <w:r>
        <w:rPr>
          <w:rFonts w:ascii="Gabriola" w:cs="Gabriola" w:eastAsia="Gabriola" w:hAnsi="Gabriola"/>
          <w:sz w:val="20"/>
          <w:szCs w:val="20"/>
          <w:color w:val="auto"/>
        </w:rPr>
        <w:t xml:space="preserve">, </w:t>
      </w:r>
      <w:r>
        <w:rPr>
          <w:rFonts w:ascii="Times New Roman" w:cs="Times New Roman" w:eastAsia="Times New Roman" w:hAnsi="Times New Roman"/>
          <w:sz w:val="20"/>
          <w:szCs w:val="20"/>
          <w:color w:val="auto"/>
        </w:rPr>
        <w:t>a</w:t>
      </w:r>
      <w:r>
        <w:rPr>
          <w:rFonts w:ascii="Gabriola" w:cs="Gabriola" w:eastAsia="Gabriola" w:hAnsi="Gabriola"/>
          <w:sz w:val="20"/>
          <w:szCs w:val="20"/>
          <w:color w:val="auto"/>
        </w:rPr>
        <w:t xml:space="preserve"> refers to a list object whose value is a particular sequence of elements. If another list has the same elements, we would say it has the same value.</w:t>
      </w:r>
    </w:p>
    <w:p>
      <w:pPr>
        <w:sectPr>
          <w:pgSz w:w="9820" w:h="14198" w:orient="portrait"/>
          <w:cols w:equalWidth="0" w:num="1">
            <w:col w:w="7500"/>
          </w:cols>
          <w:pgMar w:left="1440" w:top="220" w:right="874" w:bottom="535" w:gutter="0" w:footer="0" w:header="0"/>
        </w:sectPr>
      </w:pPr>
    </w:p>
    <w:bookmarkStart w:id="111" w:name="page112"/>
    <w:bookmarkEnd w:id="111"/>
    <w:p>
      <w:pPr>
        <w:spacing w:after="0"/>
        <w:tabs>
          <w:tab w:leader="none" w:pos="5160" w:val="left"/>
          <w:tab w:leader="none" w:pos="6540" w:val="left"/>
        </w:tabs>
        <w:rPr>
          <w:sz w:val="20"/>
          <w:szCs w:val="20"/>
          <w:color w:val="auto"/>
        </w:rPr>
      </w:pPr>
      <w:r>
        <w:rPr>
          <w:rFonts w:ascii="Gabriola" w:cs="Gabriola" w:eastAsia="Gabriola" w:hAnsi="Gabriola"/>
          <w:sz w:val="20"/>
          <w:szCs w:val="20"/>
          <w:color w:val="auto"/>
        </w:rPr>
        <w:t>100</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8.12</w:t>
        <w:tab/>
        <w:t>Aliasing</w:t>
      </w:r>
    </w:p>
    <w:p>
      <w:pPr>
        <w:spacing w:after="0" w:line="335" w:lineRule="exact"/>
        <w:rPr>
          <w:sz w:val="20"/>
          <w:szCs w:val="20"/>
          <w:color w:val="auto"/>
        </w:rPr>
      </w:pPr>
    </w:p>
    <w:p>
      <w:pPr>
        <w:ind w:right="354"/>
        <w:spacing w:after="0"/>
        <w:rPr>
          <w:sz w:val="20"/>
          <w:szCs w:val="20"/>
          <w:color w:val="auto"/>
        </w:rPr>
      </w:pPr>
      <w:r>
        <w:rPr>
          <w:rFonts w:ascii="Gabriola" w:cs="Gabriola" w:eastAsia="Gabriola" w:hAnsi="Gabriola"/>
          <w:sz w:val="20"/>
          <w:szCs w:val="20"/>
          <w:color w:val="auto"/>
        </w:rPr>
        <w:t xml:space="preserve">If </w:t>
      </w:r>
      <w:r>
        <w:rPr>
          <w:rFonts w:ascii="Times New Roman" w:cs="Times New Roman" w:eastAsia="Times New Roman" w:hAnsi="Times New Roman"/>
          <w:sz w:val="20"/>
          <w:szCs w:val="20"/>
          <w:color w:val="auto"/>
        </w:rPr>
        <w:t>a</w:t>
      </w:r>
      <w:r>
        <w:rPr>
          <w:rFonts w:ascii="Gabriola" w:cs="Gabriola" w:eastAsia="Gabriola" w:hAnsi="Gabriola"/>
          <w:sz w:val="20"/>
          <w:szCs w:val="20"/>
          <w:color w:val="auto"/>
        </w:rPr>
        <w:t xml:space="preserve"> refers to an object and you assign </w:t>
      </w:r>
      <w:r>
        <w:rPr>
          <w:rFonts w:ascii="Times New Roman" w:cs="Times New Roman" w:eastAsia="Times New Roman" w:hAnsi="Times New Roman"/>
          <w:sz w:val="20"/>
          <w:szCs w:val="20"/>
          <w:color w:val="auto"/>
        </w:rPr>
        <w:t>b = a</w:t>
      </w:r>
      <w:r>
        <w:rPr>
          <w:rFonts w:ascii="Gabriola" w:cs="Gabriola" w:eastAsia="Gabriola" w:hAnsi="Gabriola"/>
          <w:sz w:val="20"/>
          <w:szCs w:val="20"/>
          <w:color w:val="auto"/>
        </w:rPr>
        <w:t>, then both variables refer to the same object:</w:t>
      </w:r>
    </w:p>
    <w:p>
      <w:pPr>
        <w:spacing w:after="0" w:line="383" w:lineRule="exact"/>
        <w:rPr>
          <w:sz w:val="20"/>
          <w:szCs w:val="20"/>
          <w:color w:val="auto"/>
        </w:rPr>
      </w:pPr>
    </w:p>
    <w:p>
      <w:pPr>
        <w:ind w:left="420" w:hanging="420"/>
        <w:spacing w:after="0"/>
        <w:tabs>
          <w:tab w:leader="none" w:pos="420" w:val="left"/>
        </w:tabs>
        <w:numPr>
          <w:ilvl w:val="0"/>
          <w:numId w:val="18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8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  =  a</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8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  is  a</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007021"/>
        </w:rPr>
        <w:t>True</w:t>
      </w:r>
    </w:p>
    <w:p>
      <w:pPr>
        <w:spacing w:after="0" w:line="355" w:lineRule="exact"/>
        <w:rPr>
          <w:sz w:val="20"/>
          <w:szCs w:val="20"/>
          <w:color w:val="auto"/>
        </w:rPr>
      </w:pPr>
    </w:p>
    <w:p>
      <w:pPr>
        <w:ind w:right="334" w:hanging="6"/>
        <w:spacing w:after="0"/>
        <w:rPr>
          <w:sz w:val="20"/>
          <w:szCs w:val="20"/>
          <w:color w:val="auto"/>
        </w:rPr>
      </w:pPr>
      <w:r>
        <w:rPr>
          <w:rFonts w:ascii="Gabriola" w:cs="Gabriola" w:eastAsia="Gabriola" w:hAnsi="Gabriola"/>
          <w:sz w:val="18"/>
          <w:szCs w:val="18"/>
          <w:color w:val="auto"/>
        </w:rPr>
        <w:t xml:space="preserve">The association of a variable with an object is called a </w:t>
      </w:r>
      <w:r>
        <w:rPr>
          <w:rFonts w:ascii="Arial" w:cs="Arial" w:eastAsia="Arial" w:hAnsi="Arial"/>
          <w:sz w:val="18"/>
          <w:szCs w:val="18"/>
          <w:b w:val="1"/>
          <w:bCs w:val="1"/>
          <w:i w:val="1"/>
          <w:iCs w:val="1"/>
          <w:color w:val="auto"/>
        </w:rPr>
        <w:t>reference</w:t>
      </w:r>
      <w:r>
        <w:rPr>
          <w:rFonts w:ascii="Gabriola" w:cs="Gabriola" w:eastAsia="Gabriola" w:hAnsi="Gabriola"/>
          <w:sz w:val="18"/>
          <w:szCs w:val="18"/>
          <w:color w:val="auto"/>
        </w:rPr>
        <w:t>. In this example, there are two references to the same object.</w:t>
      </w:r>
    </w:p>
    <w:p>
      <w:pPr>
        <w:spacing w:after="0" w:line="265" w:lineRule="exact"/>
        <w:rPr>
          <w:sz w:val="20"/>
          <w:szCs w:val="20"/>
          <w:color w:val="auto"/>
        </w:rPr>
      </w:pPr>
    </w:p>
    <w:p>
      <w:pPr>
        <w:ind w:right="354" w:hanging="7"/>
        <w:spacing w:after="0"/>
        <w:rPr>
          <w:sz w:val="20"/>
          <w:szCs w:val="20"/>
          <w:color w:val="auto"/>
        </w:rPr>
      </w:pPr>
      <w:r>
        <w:rPr>
          <w:rFonts w:ascii="Gabriola" w:cs="Gabriola" w:eastAsia="Gabriola" w:hAnsi="Gabriola"/>
          <w:sz w:val="20"/>
          <w:szCs w:val="20"/>
          <w:color w:val="auto"/>
        </w:rPr>
        <w:t xml:space="preserve">An object with more than one reference has more than one name, so we say that the object is </w:t>
      </w:r>
      <w:r>
        <w:rPr>
          <w:rFonts w:ascii="Arial" w:cs="Arial" w:eastAsia="Arial" w:hAnsi="Arial"/>
          <w:sz w:val="20"/>
          <w:szCs w:val="20"/>
          <w:b w:val="1"/>
          <w:bCs w:val="1"/>
          <w:i w:val="1"/>
          <w:iCs w:val="1"/>
          <w:color w:val="auto"/>
        </w:rPr>
        <w:t>aliased</w:t>
      </w:r>
      <w:r>
        <w:rPr>
          <w:rFonts w:ascii="Gabriola" w:cs="Gabriola" w:eastAsia="Gabriola" w:hAnsi="Gabriola"/>
          <w:sz w:val="20"/>
          <w:szCs w:val="20"/>
          <w:color w:val="auto"/>
        </w:rPr>
        <w:t>.</w:t>
      </w:r>
    </w:p>
    <w:p>
      <w:pPr>
        <w:spacing w:after="0" w:line="57" w:lineRule="exact"/>
        <w:rPr>
          <w:sz w:val="20"/>
          <w:szCs w:val="20"/>
          <w:color w:val="auto"/>
        </w:rPr>
      </w:pPr>
    </w:p>
    <w:p>
      <w:pPr>
        <w:spacing w:after="0"/>
        <w:rPr>
          <w:sz w:val="20"/>
          <w:szCs w:val="20"/>
          <w:color w:val="auto"/>
        </w:rPr>
      </w:pPr>
      <w:r>
        <w:rPr>
          <w:rFonts w:ascii="Gabriola" w:cs="Gabriola" w:eastAsia="Gabriola" w:hAnsi="Gabriola"/>
          <w:sz w:val="20"/>
          <w:szCs w:val="20"/>
          <w:color w:val="auto"/>
        </w:rPr>
        <w:t>If the aliased object is mutable, changes made with one alias aﬀect the other:</w:t>
      </w:r>
    </w:p>
    <w:p>
      <w:pPr>
        <w:spacing w:after="0" w:line="314" w:lineRule="exact"/>
        <w:rPr>
          <w:sz w:val="20"/>
          <w:szCs w:val="20"/>
          <w:color w:val="auto"/>
        </w:rPr>
      </w:pPr>
    </w:p>
    <w:p>
      <w:pPr>
        <w:ind w:left="420" w:hanging="420"/>
        <w:spacing w:after="0"/>
        <w:tabs>
          <w:tab w:leader="none" w:pos="420" w:val="left"/>
        </w:tabs>
        <w:numPr>
          <w:ilvl w:val="0"/>
          <w:numId w:val="18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17</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8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(a)</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17</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355" w:lineRule="exact"/>
        <w:rPr>
          <w:sz w:val="20"/>
          <w:szCs w:val="20"/>
          <w:color w:val="auto"/>
        </w:rPr>
      </w:pPr>
    </w:p>
    <w:p>
      <w:pPr>
        <w:ind w:right="354" w:hanging="7"/>
        <w:spacing w:after="0"/>
        <w:rPr>
          <w:sz w:val="20"/>
          <w:szCs w:val="20"/>
          <w:color w:val="auto"/>
        </w:rPr>
      </w:pPr>
      <w:r>
        <w:rPr>
          <w:rFonts w:ascii="Gabriola" w:cs="Gabriola" w:eastAsia="Gabriola" w:hAnsi="Gabriola"/>
          <w:sz w:val="17"/>
          <w:szCs w:val="17"/>
          <w:color w:val="auto"/>
        </w:rPr>
        <w:t>Although this behavior can be useful, it is error-prone. In general, it is safer to avoid aliasing when you are working with mutable objects.</w:t>
      </w:r>
    </w:p>
    <w:p>
      <w:pPr>
        <w:spacing w:after="0" w:line="283" w:lineRule="exact"/>
        <w:rPr>
          <w:sz w:val="20"/>
          <w:szCs w:val="20"/>
          <w:color w:val="auto"/>
        </w:rPr>
      </w:pPr>
    </w:p>
    <w:p>
      <w:pPr>
        <w:ind w:right="354"/>
        <w:spacing w:after="0"/>
        <w:rPr>
          <w:sz w:val="20"/>
          <w:szCs w:val="20"/>
          <w:color w:val="auto"/>
        </w:rPr>
      </w:pPr>
      <w:r>
        <w:rPr>
          <w:rFonts w:ascii="Gabriola" w:cs="Gabriola" w:eastAsia="Gabriola" w:hAnsi="Gabriola"/>
          <w:sz w:val="20"/>
          <w:szCs w:val="20"/>
          <w:color w:val="auto"/>
        </w:rPr>
        <w:t>For immutable objects like strings, aliasing is not as much of a problem. In this example:</w:t>
      </w:r>
    </w:p>
    <w:p>
      <w:pPr>
        <w:spacing w:after="0" w:line="38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a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b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banana</w:t>
      </w:r>
      <w:r>
        <w:rPr>
          <w:rFonts w:ascii="Arial" w:cs="Arial" w:eastAsia="Arial" w:hAnsi="Arial"/>
          <w:sz w:val="20"/>
          <w:szCs w:val="20"/>
          <w:color w:val="4070A1"/>
        </w:rPr>
        <w:t>'</w:t>
      </w:r>
    </w:p>
    <w:p>
      <w:pPr>
        <w:spacing w:after="0" w:line="184" w:lineRule="exact"/>
        <w:rPr>
          <w:sz w:val="20"/>
          <w:szCs w:val="20"/>
          <w:color w:val="auto"/>
        </w:rPr>
      </w:pPr>
    </w:p>
    <w:p>
      <w:pPr>
        <w:spacing w:after="0"/>
        <w:rPr>
          <w:sz w:val="20"/>
          <w:szCs w:val="20"/>
          <w:color w:val="auto"/>
        </w:rPr>
      </w:pPr>
      <w:r>
        <w:rPr>
          <w:rFonts w:ascii="Gabriola" w:cs="Gabriola" w:eastAsia="Gabriola" w:hAnsi="Gabriola"/>
          <w:sz w:val="20"/>
          <w:szCs w:val="20"/>
          <w:color w:val="auto"/>
        </w:rPr>
        <w:t xml:space="preserve">it almost never makes a diﬀerence whether </w:t>
      </w:r>
      <w:r>
        <w:rPr>
          <w:rFonts w:ascii="Times New Roman" w:cs="Times New Roman" w:eastAsia="Times New Roman" w:hAnsi="Times New Roman"/>
          <w:sz w:val="20"/>
          <w:szCs w:val="20"/>
          <w:color w:val="auto"/>
        </w:rPr>
        <w:t>a</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b</w:t>
      </w:r>
      <w:r>
        <w:rPr>
          <w:rFonts w:ascii="Gabriola" w:cs="Gabriola" w:eastAsia="Gabriola" w:hAnsi="Gabriola"/>
          <w:sz w:val="20"/>
          <w:szCs w:val="20"/>
          <w:color w:val="auto"/>
        </w:rPr>
        <w:t xml:space="preserve"> refer to the same string or not.</w:t>
      </w:r>
    </w:p>
    <w:p>
      <w:pPr>
        <w:spacing w:after="0" w:line="200" w:lineRule="exact"/>
        <w:rPr>
          <w:sz w:val="20"/>
          <w:szCs w:val="20"/>
          <w:color w:val="auto"/>
        </w:rPr>
      </w:pPr>
    </w:p>
    <w:p>
      <w:pPr>
        <w:spacing w:after="0" w:line="264"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8.13</w:t>
        <w:tab/>
        <w:t>List arguments</w:t>
      </w:r>
    </w:p>
    <w:p>
      <w:pPr>
        <w:spacing w:after="0" w:line="335" w:lineRule="exact"/>
        <w:rPr>
          <w:sz w:val="20"/>
          <w:szCs w:val="20"/>
          <w:color w:val="auto"/>
        </w:rPr>
      </w:pPr>
    </w:p>
    <w:p>
      <w:pPr>
        <w:jc w:val="both"/>
        <w:ind w:right="334" w:hanging="9"/>
        <w:spacing w:after="0" w:line="220" w:lineRule="auto"/>
        <w:rPr>
          <w:sz w:val="20"/>
          <w:szCs w:val="20"/>
          <w:color w:val="auto"/>
        </w:rPr>
      </w:pPr>
      <w:r>
        <w:rPr>
          <w:rFonts w:ascii="Gabriola" w:cs="Gabriola" w:eastAsia="Gabriola" w:hAnsi="Gabriola"/>
          <w:sz w:val="20"/>
          <w:szCs w:val="20"/>
          <w:color w:val="auto"/>
        </w:rPr>
        <w:t xml:space="preserve">When you pass a list to a function, the function gets a reference to the list. If the function modifies a list parameter, the caller sees the change. For example, </w:t>
      </w:r>
      <w:r>
        <w:rPr>
          <w:rFonts w:ascii="Times New Roman" w:cs="Times New Roman" w:eastAsia="Times New Roman" w:hAnsi="Times New Roman"/>
          <w:sz w:val="20"/>
          <w:szCs w:val="20"/>
          <w:color w:val="auto"/>
        </w:rPr>
        <w:t xml:space="preserve">delete_head </w:t>
      </w:r>
      <w:r>
        <w:rPr>
          <w:rFonts w:ascii="Gabriola" w:cs="Gabriola" w:eastAsia="Gabriola" w:hAnsi="Gabriola"/>
          <w:sz w:val="20"/>
          <w:szCs w:val="20"/>
          <w:color w:val="auto"/>
        </w:rPr>
        <w:t>removes the first element from a list:</w:t>
      </w:r>
    </w:p>
    <w:p>
      <w:pPr>
        <w:spacing w:after="0" w:line="315"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delete_head(t):</w:t>
      </w:r>
    </w:p>
    <w:p>
      <w:pPr>
        <w:spacing w:after="0" w:line="9" w:lineRule="exact"/>
        <w:rPr>
          <w:sz w:val="20"/>
          <w:szCs w:val="20"/>
          <w:color w:val="auto"/>
        </w:rPr>
      </w:pPr>
    </w:p>
    <w:p>
      <w:pPr>
        <w:ind w:left="420"/>
        <w:spacing w:after="0"/>
        <w:tabs>
          <w:tab w:leader="none" w:pos="820" w:val="left"/>
        </w:tabs>
        <w:rPr>
          <w:sz w:val="20"/>
          <w:szCs w:val="20"/>
          <w:color w:val="auto"/>
        </w:rPr>
      </w:pPr>
      <w:r>
        <w:rPr>
          <w:rFonts w:ascii="Times New Roman" w:cs="Times New Roman" w:eastAsia="Times New Roman" w:hAnsi="Times New Roman"/>
          <w:sz w:val="20"/>
          <w:szCs w:val="20"/>
          <w:b w:val="1"/>
          <w:bCs w:val="1"/>
          <w:color w:val="007021"/>
        </w:rPr>
        <w:t>del</w:t>
      </w:r>
      <w:r>
        <w:rPr>
          <w:sz w:val="20"/>
          <w:szCs w:val="20"/>
          <w:color w:val="auto"/>
        </w:rPr>
        <w:tab/>
      </w:r>
      <w:r>
        <w:rPr>
          <w:rFonts w:ascii="Times New Roman" w:cs="Times New Roman" w:eastAsia="Times New Roman" w:hAnsi="Times New Roman"/>
          <w:sz w:val="20"/>
          <w:szCs w:val="20"/>
          <w:color w:val="auto"/>
        </w:rPr>
        <w:t>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184" w:lineRule="exact"/>
        <w:rPr>
          <w:sz w:val="20"/>
          <w:szCs w:val="20"/>
          <w:color w:val="auto"/>
        </w:rPr>
      </w:pPr>
    </w:p>
    <w:p>
      <w:pPr>
        <w:spacing w:after="0"/>
        <w:rPr>
          <w:sz w:val="20"/>
          <w:szCs w:val="20"/>
          <w:color w:val="auto"/>
        </w:rPr>
      </w:pPr>
      <w:r>
        <w:rPr>
          <w:rFonts w:ascii="Gabriola" w:cs="Gabriola" w:eastAsia="Gabriola" w:hAnsi="Gabriola"/>
          <w:sz w:val="20"/>
          <w:szCs w:val="20"/>
          <w:color w:val="auto"/>
        </w:rPr>
        <w:t>Here’s how it is used:</w:t>
      </w:r>
    </w:p>
    <w:p>
      <w:pPr>
        <w:spacing w:after="0" w:line="314" w:lineRule="exact"/>
        <w:rPr>
          <w:sz w:val="20"/>
          <w:szCs w:val="20"/>
          <w:color w:val="auto"/>
        </w:rPr>
      </w:pPr>
    </w:p>
    <w:p>
      <w:pPr>
        <w:ind w:left="420" w:hanging="420"/>
        <w:spacing w:after="0"/>
        <w:tabs>
          <w:tab w:leader="none" w:pos="420" w:val="left"/>
        </w:tabs>
        <w:numPr>
          <w:ilvl w:val="0"/>
          <w:numId w:val="18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letters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8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delete_head(letters)</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18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(letters)</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ectPr>
          <w:pgSz w:w="9820" w:h="14198" w:orient="portrait"/>
          <w:cols w:equalWidth="0" w:num="1">
            <w:col w:w="7474"/>
          </w:cols>
          <w:pgMar w:left="900" w:top="220" w:right="1440" w:bottom="535" w:gutter="0" w:footer="0" w:header="0"/>
        </w:sectPr>
      </w:pPr>
    </w:p>
    <w:bookmarkStart w:id="112" w:name="page113"/>
    <w:bookmarkEnd w:id="112"/>
    <w:tbl>
      <w:tblPr>
        <w:tblLayout w:type="fixed"/>
        <w:tblInd w:w="360" w:type="dxa"/>
        <w:tblCellMar>
          <w:top w:w="0" w:type="dxa"/>
          <w:left w:w="0" w:type="dxa"/>
          <w:bottom w:w="0" w:type="dxa"/>
          <w:right w:w="0" w:type="dxa"/>
        </w:tblCellMar>
      </w:tblPr>
      <w:tr>
        <w:trPr>
          <w:trHeight w:val="368"/>
        </w:trPr>
        <w:tc>
          <w:tcPr>
            <w:tcW w:w="46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8.13.   LIST ARGUMENTS</w:t>
            </w:r>
          </w:p>
        </w:tc>
        <w:tc>
          <w:tcPr>
            <w:tcW w:w="2520" w:type="dxa"/>
            <w:vAlign w:val="bottom"/>
          </w:tcPr>
          <w:p>
            <w:pPr>
              <w:jc w:val="right"/>
              <w:spacing w:after="0"/>
              <w:rPr>
                <w:sz w:val="20"/>
                <w:szCs w:val="20"/>
                <w:color w:val="auto"/>
              </w:rPr>
            </w:pPr>
            <w:r>
              <w:rPr>
                <w:rFonts w:ascii="Gabriola" w:cs="Gabriola" w:eastAsia="Gabriola" w:hAnsi="Gabriola"/>
                <w:sz w:val="20"/>
                <w:szCs w:val="20"/>
                <w:color w:val="auto"/>
              </w:rPr>
              <w:t>101</w:t>
            </w:r>
          </w:p>
        </w:tc>
      </w:tr>
    </w:tbl>
    <w:p>
      <w:pPr>
        <w:spacing w:after="0" w:line="191"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 xml:space="preserve">The parameter </w:t>
      </w:r>
      <w:r>
        <w:rPr>
          <w:rFonts w:ascii="Times New Roman" w:cs="Times New Roman" w:eastAsia="Times New Roman" w:hAnsi="Times New Roman"/>
          <w:sz w:val="20"/>
          <w:szCs w:val="20"/>
          <w:color w:val="auto"/>
        </w:rPr>
        <w:t>t</w:t>
      </w:r>
      <w:r>
        <w:rPr>
          <w:rFonts w:ascii="Gabriola" w:cs="Gabriola" w:eastAsia="Gabriola" w:hAnsi="Gabriola"/>
          <w:sz w:val="20"/>
          <w:szCs w:val="20"/>
          <w:color w:val="auto"/>
        </w:rPr>
        <w:t xml:space="preserve"> and the variable </w:t>
      </w:r>
      <w:r>
        <w:rPr>
          <w:rFonts w:ascii="Times New Roman" w:cs="Times New Roman" w:eastAsia="Times New Roman" w:hAnsi="Times New Roman"/>
          <w:sz w:val="20"/>
          <w:szCs w:val="20"/>
          <w:color w:val="auto"/>
        </w:rPr>
        <w:t>letters</w:t>
      </w:r>
      <w:r>
        <w:rPr>
          <w:rFonts w:ascii="Gabriola" w:cs="Gabriola" w:eastAsia="Gabriola" w:hAnsi="Gabriola"/>
          <w:sz w:val="20"/>
          <w:szCs w:val="20"/>
          <w:color w:val="auto"/>
        </w:rPr>
        <w:t xml:space="preserve"> are aliases for the same object.</w:t>
      </w:r>
    </w:p>
    <w:p>
      <w:pPr>
        <w:spacing w:after="0" w:line="185"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It is important to distinguish between operations that modify lists and operations that create new lists. For example, the </w:t>
      </w:r>
      <w:r>
        <w:rPr>
          <w:rFonts w:ascii="Times New Roman" w:cs="Times New Roman" w:eastAsia="Times New Roman" w:hAnsi="Times New Roman"/>
          <w:sz w:val="20"/>
          <w:szCs w:val="20"/>
          <w:color w:val="auto"/>
        </w:rPr>
        <w:t>append</w:t>
      </w:r>
      <w:r>
        <w:rPr>
          <w:rFonts w:ascii="Gabriola" w:cs="Gabriola" w:eastAsia="Gabriola" w:hAnsi="Gabriola"/>
          <w:sz w:val="20"/>
          <w:szCs w:val="20"/>
          <w:color w:val="auto"/>
        </w:rPr>
        <w:t xml:space="preserve"> method modifies a list, but the </w:t>
      </w: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 xml:space="preserve"> operator creates a new list:</w:t>
      </w:r>
    </w:p>
    <w:p>
      <w:pPr>
        <w:spacing w:after="0" w:line="383" w:lineRule="exact"/>
        <w:rPr>
          <w:sz w:val="20"/>
          <w:szCs w:val="20"/>
          <w:color w:val="auto"/>
        </w:rPr>
      </w:pPr>
    </w:p>
    <w:p>
      <w:pPr>
        <w:ind w:left="780" w:hanging="420"/>
        <w:spacing w:after="0"/>
        <w:tabs>
          <w:tab w:leader="none" w:pos="780" w:val="left"/>
        </w:tabs>
        <w:numPr>
          <w:ilvl w:val="0"/>
          <w:numId w:val="18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t1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t2  =  t1.append(</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(t1)</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hanging="420"/>
        <w:spacing w:after="0"/>
        <w:tabs>
          <w:tab w:leader="none" w:pos="780" w:val="left"/>
        </w:tabs>
        <w:numPr>
          <w:ilvl w:val="0"/>
          <w:numId w:val="18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(t2)</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007021"/>
        </w:rPr>
        <w:t>None</w:t>
      </w:r>
    </w:p>
    <w:p>
      <w:pPr>
        <w:spacing w:after="0" w:line="24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t3  =  t1  +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(t3)</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w:t>
      </w:r>
    </w:p>
    <w:p>
      <w:pPr>
        <w:spacing w:after="0" w:line="57" w:lineRule="exact"/>
        <w:rPr>
          <w:sz w:val="20"/>
          <w:szCs w:val="20"/>
          <w:color w:val="auto"/>
        </w:rPr>
      </w:pPr>
    </w:p>
    <w:p>
      <w:pPr>
        <w:ind w:left="360" w:right="5860"/>
        <w:spacing w:after="0" w:line="219" w:lineRule="auto"/>
        <w:tabs>
          <w:tab w:leader="none" w:pos="779" w:val="left"/>
        </w:tabs>
        <w:numPr>
          <w:ilvl w:val="0"/>
          <w:numId w:val="18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t2 is t3 </w:t>
      </w:r>
      <w:r>
        <w:rPr>
          <w:rFonts w:ascii="Times New Roman" w:cs="Times New Roman" w:eastAsia="Times New Roman" w:hAnsi="Times New Roman"/>
          <w:sz w:val="20"/>
          <w:szCs w:val="20"/>
          <w:color w:val="007021"/>
        </w:rPr>
        <w:t>False</w:t>
      </w:r>
    </w:p>
    <w:p>
      <w:pPr>
        <w:spacing w:after="0" w:line="200" w:lineRule="exact"/>
        <w:rPr>
          <w:sz w:val="20"/>
          <w:szCs w:val="20"/>
          <w:color w:val="auto"/>
        </w:rPr>
      </w:pPr>
    </w:p>
    <w:p>
      <w:pPr>
        <w:spacing w:after="0" w:line="224" w:lineRule="exact"/>
        <w:rPr>
          <w:sz w:val="20"/>
          <w:szCs w:val="20"/>
          <w:color w:val="auto"/>
        </w:rPr>
      </w:pPr>
    </w:p>
    <w:p>
      <w:pPr>
        <w:ind w:left="360" w:hanging="6"/>
        <w:spacing w:after="0"/>
        <w:rPr>
          <w:sz w:val="20"/>
          <w:szCs w:val="20"/>
          <w:color w:val="auto"/>
        </w:rPr>
      </w:pPr>
      <w:r>
        <w:rPr>
          <w:rFonts w:ascii="Gabriola" w:cs="Gabriola" w:eastAsia="Gabriola" w:hAnsi="Gabriola"/>
          <w:sz w:val="15"/>
          <w:szCs w:val="15"/>
          <w:color w:val="auto"/>
        </w:rPr>
        <w:t xml:space="preserve">This diﬀerence is important when you write functions that are supposed to modify lists. For example, this function </w:t>
      </w:r>
      <w:r>
        <w:rPr>
          <w:rFonts w:ascii="Arial" w:cs="Arial" w:eastAsia="Arial" w:hAnsi="Arial"/>
          <w:sz w:val="15"/>
          <w:szCs w:val="15"/>
          <w:b w:val="1"/>
          <w:bCs w:val="1"/>
          <w:i w:val="1"/>
          <w:iCs w:val="1"/>
          <w:color w:val="auto"/>
        </w:rPr>
        <w:t>does not</w:t>
      </w:r>
      <w:r>
        <w:rPr>
          <w:rFonts w:ascii="Gabriola" w:cs="Gabriola" w:eastAsia="Gabriola" w:hAnsi="Gabriola"/>
          <w:sz w:val="15"/>
          <w:szCs w:val="15"/>
          <w:color w:val="auto"/>
        </w:rPr>
        <w:t xml:space="preserve"> delete the head of a list:</w:t>
      </w:r>
    </w:p>
    <w:p>
      <w:pPr>
        <w:spacing w:after="0" w:line="200" w:lineRule="exact"/>
        <w:rPr>
          <w:sz w:val="20"/>
          <w:szCs w:val="20"/>
          <w:color w:val="auto"/>
        </w:rPr>
      </w:pPr>
    </w:p>
    <w:p>
      <w:pPr>
        <w:spacing w:after="0" w:line="342"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bad_delete_head(t):</w:t>
      </w:r>
    </w:p>
    <w:p>
      <w:pPr>
        <w:spacing w:after="0" w:line="9" w:lineRule="exact"/>
        <w:rPr>
          <w:sz w:val="20"/>
          <w:szCs w:val="20"/>
          <w:color w:val="auto"/>
        </w:rPr>
      </w:pPr>
    </w:p>
    <w:p>
      <w:pPr>
        <w:ind w:left="780"/>
        <w:spacing w:after="0"/>
        <w:tabs>
          <w:tab w:leader="none" w:pos="3160" w:val="left"/>
        </w:tabs>
        <w:rPr>
          <w:sz w:val="20"/>
          <w:szCs w:val="20"/>
          <w:color w:val="auto"/>
        </w:rPr>
      </w:pPr>
      <w:r>
        <w:rPr>
          <w:rFonts w:ascii="Times New Roman" w:cs="Times New Roman" w:eastAsia="Times New Roman" w:hAnsi="Times New Roman"/>
          <w:sz w:val="20"/>
          <w:szCs w:val="20"/>
          <w:color w:val="auto"/>
        </w:rPr>
        <w:t>t  =  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r>
        <w:rPr>
          <w:sz w:val="20"/>
          <w:szCs w:val="20"/>
          <w:color w:val="auto"/>
        </w:rPr>
        <w:tab/>
      </w:r>
      <w:r>
        <w:rPr>
          <w:rFonts w:ascii="Arial" w:cs="Arial" w:eastAsia="Arial" w:hAnsi="Arial"/>
          <w:sz w:val="15"/>
          <w:szCs w:val="15"/>
          <w:i w:val="1"/>
          <w:iCs w:val="1"/>
          <w:color w:val="61A1B0"/>
        </w:rPr>
        <w:t>#  WRONG!</w:t>
      </w:r>
    </w:p>
    <w:p>
      <w:pPr>
        <w:spacing w:after="0" w:line="200" w:lineRule="exact"/>
        <w:rPr>
          <w:sz w:val="20"/>
          <w:szCs w:val="20"/>
          <w:color w:val="auto"/>
        </w:rPr>
      </w:pPr>
    </w:p>
    <w:p>
      <w:pPr>
        <w:spacing w:after="0" w:line="223" w:lineRule="exact"/>
        <w:rPr>
          <w:sz w:val="20"/>
          <w:szCs w:val="20"/>
          <w:color w:val="auto"/>
        </w:rPr>
      </w:pPr>
    </w:p>
    <w:p>
      <w:pPr>
        <w:ind w:left="360" w:hanging="6"/>
        <w:spacing w:after="0"/>
        <w:rPr>
          <w:sz w:val="20"/>
          <w:szCs w:val="20"/>
          <w:color w:val="auto"/>
        </w:rPr>
      </w:pPr>
      <w:r>
        <w:rPr>
          <w:rFonts w:ascii="Gabriola" w:cs="Gabriola" w:eastAsia="Gabriola" w:hAnsi="Gabriola"/>
          <w:sz w:val="15"/>
          <w:szCs w:val="15"/>
          <w:color w:val="auto"/>
        </w:rPr>
        <w:t xml:space="preserve">The slice operator creates a new list and the assignment makes </w:t>
      </w:r>
      <w:r>
        <w:rPr>
          <w:rFonts w:ascii="Times New Roman" w:cs="Times New Roman" w:eastAsia="Times New Roman" w:hAnsi="Times New Roman"/>
          <w:sz w:val="15"/>
          <w:szCs w:val="15"/>
          <w:color w:val="auto"/>
        </w:rPr>
        <w:t>t</w:t>
      </w:r>
      <w:r>
        <w:rPr>
          <w:rFonts w:ascii="Gabriola" w:cs="Gabriola" w:eastAsia="Gabriola" w:hAnsi="Gabriola"/>
          <w:sz w:val="15"/>
          <w:szCs w:val="15"/>
          <w:color w:val="auto"/>
        </w:rPr>
        <w:t xml:space="preserve"> refer to it, but none of that has any eﬀect on the list that was passed as an argument.</w:t>
      </w:r>
    </w:p>
    <w:p>
      <w:pPr>
        <w:spacing w:after="0" w:line="345" w:lineRule="exact"/>
        <w:rPr>
          <w:sz w:val="20"/>
          <w:szCs w:val="20"/>
          <w:color w:val="auto"/>
        </w:rPr>
      </w:pPr>
    </w:p>
    <w:p>
      <w:pPr>
        <w:ind w:left="360" w:hanging="7"/>
        <w:spacing w:after="0"/>
        <w:rPr>
          <w:sz w:val="20"/>
          <w:szCs w:val="20"/>
          <w:color w:val="auto"/>
        </w:rPr>
      </w:pPr>
      <w:r>
        <w:rPr>
          <w:rFonts w:ascii="Gabriola" w:cs="Gabriola" w:eastAsia="Gabriola" w:hAnsi="Gabriola"/>
          <w:sz w:val="20"/>
          <w:szCs w:val="20"/>
          <w:color w:val="auto"/>
        </w:rPr>
        <w:t>An alternative is to write a function that creates and returns a new list.</w:t>
      </w:r>
      <w:r>
        <w:rPr>
          <w:sz w:val="20"/>
          <w:szCs w:val="20"/>
          <w:color w:val="auto"/>
        </w:rPr>
        <w:t xml:space="preserve"> </w:t>
      </w:r>
      <w:r>
        <w:rPr>
          <w:rFonts w:ascii="Gabriola" w:cs="Gabriola" w:eastAsia="Gabriola" w:hAnsi="Gabriola"/>
          <w:sz w:val="20"/>
          <w:szCs w:val="20"/>
          <w:color w:val="auto"/>
        </w:rPr>
        <w:t xml:space="preserve">For example, </w:t>
      </w:r>
      <w:r>
        <w:rPr>
          <w:rFonts w:ascii="Times New Roman" w:cs="Times New Roman" w:eastAsia="Times New Roman" w:hAnsi="Times New Roman"/>
          <w:sz w:val="20"/>
          <w:szCs w:val="20"/>
          <w:color w:val="auto"/>
        </w:rPr>
        <w:t>tail</w:t>
      </w:r>
      <w:r>
        <w:rPr>
          <w:rFonts w:ascii="Gabriola" w:cs="Gabriola" w:eastAsia="Gabriola" w:hAnsi="Gabriola"/>
          <w:sz w:val="20"/>
          <w:szCs w:val="20"/>
          <w:color w:val="auto"/>
        </w:rPr>
        <w:t xml:space="preserve"> returns all but the first element of a list:</w:t>
      </w:r>
    </w:p>
    <w:p>
      <w:pPr>
        <w:spacing w:after="0" w:line="200" w:lineRule="exact"/>
        <w:rPr>
          <w:sz w:val="20"/>
          <w:szCs w:val="20"/>
          <w:color w:val="auto"/>
        </w:rPr>
      </w:pPr>
    </w:p>
    <w:p>
      <w:pPr>
        <w:spacing w:after="0" w:line="250"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tail(t):</w:t>
      </w:r>
    </w:p>
    <w:p>
      <w:pPr>
        <w:spacing w:after="0" w:line="9" w:lineRule="exact"/>
        <w:rPr>
          <w:sz w:val="20"/>
          <w:szCs w:val="20"/>
          <w:color w:val="auto"/>
        </w:rPr>
      </w:pPr>
    </w:p>
    <w:p>
      <w:pPr>
        <w:ind w:left="780"/>
        <w:spacing w:after="0"/>
        <w:tabs>
          <w:tab w:leader="none" w:pos="1500" w:val="left"/>
        </w:tabs>
        <w:rPr>
          <w:sz w:val="20"/>
          <w:szCs w:val="20"/>
          <w:color w:val="auto"/>
        </w:rPr>
      </w:pPr>
      <w:r>
        <w:rPr>
          <w:rFonts w:ascii="Times New Roman" w:cs="Times New Roman" w:eastAsia="Times New Roman" w:hAnsi="Times New Roman"/>
          <w:sz w:val="20"/>
          <w:szCs w:val="20"/>
          <w:b w:val="1"/>
          <w:bCs w:val="1"/>
          <w:color w:val="007021"/>
        </w:rPr>
        <w:t>return</w:t>
      </w:r>
      <w:r>
        <w:rPr>
          <w:sz w:val="20"/>
          <w:szCs w:val="20"/>
          <w:color w:val="auto"/>
        </w:rPr>
        <w:tab/>
      </w:r>
      <w:r>
        <w:rPr>
          <w:rFonts w:ascii="Times New Roman" w:cs="Times New Roman" w:eastAsia="Times New Roman" w:hAnsi="Times New Roman"/>
          <w:sz w:val="20"/>
          <w:szCs w:val="20"/>
          <w:color w:val="auto"/>
        </w:rPr>
        <w:t>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252"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This function leaves the original list unmodified. Here’s how it is used:</w:t>
      </w:r>
    </w:p>
    <w:p>
      <w:pPr>
        <w:spacing w:after="0" w:line="381" w:lineRule="exact"/>
        <w:rPr>
          <w:sz w:val="20"/>
          <w:szCs w:val="20"/>
          <w:color w:val="auto"/>
        </w:rPr>
      </w:pPr>
    </w:p>
    <w:p>
      <w:pPr>
        <w:ind w:left="780" w:hanging="420"/>
        <w:spacing w:after="0"/>
        <w:tabs>
          <w:tab w:leader="none" w:pos="780" w:val="left"/>
        </w:tabs>
        <w:numPr>
          <w:ilvl w:val="0"/>
          <w:numId w:val="18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letters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rest  =  tail(letters)</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8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(rest)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52"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Exercise 1:</w:t>
      </w:r>
    </w:p>
    <w:p>
      <w:pPr>
        <w:spacing w:after="0" w:line="184" w:lineRule="exact"/>
        <w:rPr>
          <w:sz w:val="20"/>
          <w:szCs w:val="20"/>
          <w:color w:val="auto"/>
        </w:rPr>
      </w:pPr>
    </w:p>
    <w:p>
      <w:pPr>
        <w:ind w:left="360" w:hanging="9"/>
        <w:spacing w:after="0"/>
        <w:rPr>
          <w:sz w:val="20"/>
          <w:szCs w:val="20"/>
          <w:color w:val="auto"/>
        </w:rPr>
      </w:pPr>
      <w:r>
        <w:rPr>
          <w:rFonts w:ascii="Gabriola" w:cs="Gabriola" w:eastAsia="Gabriola" w:hAnsi="Gabriola"/>
          <w:sz w:val="19"/>
          <w:szCs w:val="19"/>
          <w:color w:val="auto"/>
        </w:rPr>
        <w:t xml:space="preserve">Write a function called </w:t>
      </w:r>
      <w:r>
        <w:rPr>
          <w:rFonts w:ascii="Times New Roman" w:cs="Times New Roman" w:eastAsia="Times New Roman" w:hAnsi="Times New Roman"/>
          <w:sz w:val="19"/>
          <w:szCs w:val="19"/>
          <w:color w:val="auto"/>
        </w:rPr>
        <w:t>chop</w:t>
      </w:r>
      <w:r>
        <w:rPr>
          <w:rFonts w:ascii="Gabriola" w:cs="Gabriola" w:eastAsia="Gabriola" w:hAnsi="Gabriola"/>
          <w:sz w:val="19"/>
          <w:szCs w:val="19"/>
          <w:color w:val="auto"/>
        </w:rPr>
        <w:t xml:space="preserve"> that takes a list and modifies it, removing the first and last elements, and returns </w:t>
      </w:r>
      <w:r>
        <w:rPr>
          <w:rFonts w:ascii="Times New Roman" w:cs="Times New Roman" w:eastAsia="Times New Roman" w:hAnsi="Times New Roman"/>
          <w:sz w:val="19"/>
          <w:szCs w:val="19"/>
          <w:color w:val="auto"/>
        </w:rPr>
        <w:t>None</w:t>
      </w:r>
      <w:r>
        <w:rPr>
          <w:rFonts w:ascii="Gabriola" w:cs="Gabriola" w:eastAsia="Gabriola" w:hAnsi="Gabriola"/>
          <w:sz w:val="19"/>
          <w:szCs w:val="19"/>
          <w:color w:val="auto"/>
        </w:rPr>
        <w:t>.</w:t>
      </w:r>
    </w:p>
    <w:p>
      <w:pPr>
        <w:spacing w:after="0" w:line="271" w:lineRule="exact"/>
        <w:rPr>
          <w:sz w:val="20"/>
          <w:szCs w:val="20"/>
          <w:color w:val="auto"/>
        </w:rPr>
      </w:pPr>
    </w:p>
    <w:p>
      <w:pPr>
        <w:ind w:left="360" w:hanging="6"/>
        <w:spacing w:after="0"/>
        <w:rPr>
          <w:sz w:val="20"/>
          <w:szCs w:val="20"/>
          <w:color w:val="auto"/>
        </w:rPr>
      </w:pPr>
      <w:r>
        <w:rPr>
          <w:rFonts w:ascii="Gabriola" w:cs="Gabriola" w:eastAsia="Gabriola" w:hAnsi="Gabriola"/>
          <w:sz w:val="18"/>
          <w:szCs w:val="18"/>
          <w:color w:val="auto"/>
        </w:rPr>
        <w:t xml:space="preserve">Then write a function called </w:t>
      </w:r>
      <w:r>
        <w:rPr>
          <w:rFonts w:ascii="Times New Roman" w:cs="Times New Roman" w:eastAsia="Times New Roman" w:hAnsi="Times New Roman"/>
          <w:sz w:val="18"/>
          <w:szCs w:val="18"/>
          <w:color w:val="auto"/>
        </w:rPr>
        <w:t>middle</w:t>
      </w:r>
      <w:r>
        <w:rPr>
          <w:rFonts w:ascii="Gabriola" w:cs="Gabriola" w:eastAsia="Gabriola" w:hAnsi="Gabriola"/>
          <w:sz w:val="18"/>
          <w:szCs w:val="18"/>
          <w:color w:val="auto"/>
        </w:rPr>
        <w:t xml:space="preserve"> that takes a list and returns a new list that contains all but the first and last elements.</w:t>
      </w:r>
    </w:p>
    <w:p>
      <w:pPr>
        <w:sectPr>
          <w:pgSz w:w="9820" w:h="14198" w:orient="portrait"/>
          <w:cols w:equalWidth="0" w:num="1">
            <w:col w:w="7480"/>
          </w:cols>
          <w:pgMar w:left="1440" w:top="220" w:right="894" w:bottom="636" w:gutter="0" w:footer="0" w:header="0"/>
        </w:sectPr>
      </w:pPr>
    </w:p>
    <w:bookmarkStart w:id="113" w:name="page114"/>
    <w:bookmarkEnd w:id="113"/>
    <w:p>
      <w:pPr>
        <w:spacing w:after="0"/>
        <w:tabs>
          <w:tab w:leader="none" w:pos="5160" w:val="left"/>
          <w:tab w:leader="none" w:pos="6540" w:val="left"/>
        </w:tabs>
        <w:rPr>
          <w:sz w:val="20"/>
          <w:szCs w:val="20"/>
          <w:color w:val="auto"/>
        </w:rPr>
      </w:pPr>
      <w:r>
        <w:rPr>
          <w:rFonts w:ascii="Arial" w:cs="Arial" w:eastAsia="Arial" w:hAnsi="Arial"/>
          <w:sz w:val="20"/>
          <w:szCs w:val="20"/>
          <w:color w:val="auto"/>
        </w:rPr>
        <w:t>102</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8.14</w:t>
        <w:tab/>
        <w:t>Debugging</w:t>
      </w:r>
    </w:p>
    <w:p>
      <w:pPr>
        <w:spacing w:after="0" w:line="317" w:lineRule="exact"/>
        <w:rPr>
          <w:sz w:val="20"/>
          <w:szCs w:val="20"/>
          <w:color w:val="auto"/>
        </w:rPr>
      </w:pPr>
    </w:p>
    <w:p>
      <w:pPr>
        <w:spacing w:after="0"/>
        <w:rPr>
          <w:sz w:val="20"/>
          <w:szCs w:val="20"/>
          <w:color w:val="auto"/>
        </w:rPr>
      </w:pPr>
      <w:r>
        <w:rPr>
          <w:rFonts w:ascii="Arial" w:cs="Arial" w:eastAsia="Arial" w:hAnsi="Arial"/>
          <w:sz w:val="19"/>
          <w:szCs w:val="19"/>
          <w:color w:val="auto"/>
        </w:rPr>
        <w:t>Careless use of lists (and other mutable objects) can lead to long hours of debugging.</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Here are some common pitfalls and ways to avoid them:</w:t>
      </w:r>
    </w:p>
    <w:p>
      <w:pPr>
        <w:spacing w:after="0" w:line="364" w:lineRule="exact"/>
        <w:rPr>
          <w:sz w:val="20"/>
          <w:szCs w:val="20"/>
          <w:color w:val="auto"/>
        </w:rPr>
      </w:pPr>
    </w:p>
    <w:p>
      <w:pPr>
        <w:jc w:val="both"/>
        <w:ind w:left="500" w:right="314" w:hanging="256"/>
        <w:spacing w:after="0" w:line="234" w:lineRule="auto"/>
        <w:tabs>
          <w:tab w:leader="none" w:pos="507" w:val="left"/>
        </w:tabs>
        <w:numPr>
          <w:ilvl w:val="0"/>
          <w:numId w:val="190"/>
        </w:numPr>
        <w:rPr>
          <w:rFonts w:ascii="Arial" w:cs="Arial" w:eastAsia="Arial" w:hAnsi="Arial"/>
          <w:sz w:val="20"/>
          <w:szCs w:val="20"/>
          <w:color w:val="auto"/>
        </w:rPr>
      </w:pPr>
      <w:r>
        <w:rPr>
          <w:rFonts w:ascii="Arial" w:cs="Arial" w:eastAsia="Arial" w:hAnsi="Arial"/>
          <w:sz w:val="20"/>
          <w:szCs w:val="20"/>
          <w:color w:val="auto"/>
        </w:rPr>
        <w:t xml:space="preserve">Don’t forget that most list methods modify the argument and return </w:t>
      </w:r>
      <w:r>
        <w:rPr>
          <w:rFonts w:ascii="Times New Roman" w:cs="Times New Roman" w:eastAsia="Times New Roman" w:hAnsi="Times New Roman"/>
          <w:sz w:val="20"/>
          <w:szCs w:val="20"/>
          <w:color w:val="auto"/>
        </w:rPr>
        <w:t>None</w:t>
      </w:r>
      <w:r>
        <w:rPr>
          <w:rFonts w:ascii="Arial" w:cs="Arial" w:eastAsia="Arial" w:hAnsi="Arial"/>
          <w:sz w:val="20"/>
          <w:szCs w:val="20"/>
          <w:color w:val="auto"/>
        </w:rPr>
        <w:t>. This is the opposite of the string methods, which return a new string and leave the original alone.</w:t>
      </w:r>
    </w:p>
    <w:p>
      <w:pPr>
        <w:spacing w:after="0" w:line="92" w:lineRule="exact"/>
        <w:rPr>
          <w:rFonts w:ascii="Arial" w:cs="Arial" w:eastAsia="Arial" w:hAnsi="Arial"/>
          <w:sz w:val="20"/>
          <w:szCs w:val="20"/>
          <w:color w:val="auto"/>
        </w:rPr>
      </w:pPr>
    </w:p>
    <w:p>
      <w:pPr>
        <w:ind w:left="500"/>
        <w:spacing w:after="0"/>
        <w:rPr>
          <w:rFonts w:ascii="Arial" w:cs="Arial" w:eastAsia="Arial" w:hAnsi="Arial"/>
          <w:sz w:val="20"/>
          <w:szCs w:val="20"/>
          <w:color w:val="auto"/>
        </w:rPr>
      </w:pPr>
      <w:r>
        <w:rPr>
          <w:rFonts w:ascii="Arial" w:cs="Arial" w:eastAsia="Arial" w:hAnsi="Arial"/>
          <w:sz w:val="20"/>
          <w:szCs w:val="20"/>
          <w:color w:val="auto"/>
        </w:rPr>
        <w:t>If you are used to writing string code like this:</w:t>
      </w:r>
    </w:p>
    <w:p>
      <w:pPr>
        <w:spacing w:after="0" w:line="208"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word  =  word.strip()</w:t>
      </w:r>
    </w:p>
    <w:p>
      <w:pPr>
        <w:spacing w:after="0" w:line="196" w:lineRule="exact"/>
        <w:rPr>
          <w:sz w:val="20"/>
          <w:szCs w:val="20"/>
          <w:color w:val="auto"/>
        </w:rPr>
      </w:pPr>
    </w:p>
    <w:p>
      <w:pPr>
        <w:ind w:left="480" w:right="354" w:firstLine="10"/>
        <w:spacing w:after="0" w:line="188" w:lineRule="auto"/>
        <w:rPr>
          <w:sz w:val="20"/>
          <w:szCs w:val="20"/>
          <w:color w:val="auto"/>
        </w:rPr>
      </w:pPr>
      <w:r>
        <w:rPr>
          <w:rFonts w:ascii="Arial" w:cs="Arial" w:eastAsia="Arial" w:hAnsi="Arial"/>
          <w:sz w:val="20"/>
          <w:szCs w:val="20"/>
          <w:color w:val="auto"/>
        </w:rPr>
        <w:t>It is tempting to write list code like this: ~</w:t>
      </w:r>
      <w:r>
        <w:rPr>
          <w:rFonts w:ascii="Arial" w:cs="Arial" w:eastAsia="Arial" w:hAnsi="Arial"/>
          <w:sz w:val="27"/>
          <w:szCs w:val="27"/>
          <w:color w:val="auto"/>
          <w:vertAlign w:val="subscript"/>
        </w:rPr>
        <w:t>~</w:t>
      </w:r>
      <w:r>
        <w:rPr>
          <w:rFonts w:ascii="Arial" w:cs="Arial" w:eastAsia="Arial" w:hAnsi="Arial"/>
          <w:sz w:val="20"/>
          <w:szCs w:val="20"/>
          <w:color w:val="auto"/>
        </w:rPr>
        <w:t xml:space="preserve"> {.python} t = t.sort() # WRONG! ~</w:t>
      </w:r>
      <w:r>
        <w:rPr>
          <w:rFonts w:ascii="Arial" w:cs="Arial" w:eastAsia="Arial" w:hAnsi="Arial"/>
          <w:sz w:val="27"/>
          <w:szCs w:val="27"/>
          <w:color w:val="auto"/>
          <w:vertAlign w:val="subscript"/>
        </w:rPr>
        <w:t>~</w:t>
      </w:r>
    </w:p>
    <w:p>
      <w:pPr>
        <w:spacing w:after="0" w:line="125" w:lineRule="exact"/>
        <w:rPr>
          <w:sz w:val="20"/>
          <w:szCs w:val="20"/>
          <w:color w:val="auto"/>
        </w:rPr>
      </w:pPr>
    </w:p>
    <w:p>
      <w:pPr>
        <w:ind w:left="500" w:right="354"/>
        <w:spacing w:after="0" w:line="227" w:lineRule="auto"/>
        <w:rPr>
          <w:sz w:val="20"/>
          <w:szCs w:val="20"/>
          <w:color w:val="auto"/>
        </w:rPr>
      </w:pPr>
      <w:r>
        <w:rPr>
          <w:rFonts w:ascii="Arial" w:cs="Arial" w:eastAsia="Arial" w:hAnsi="Arial"/>
          <w:sz w:val="20"/>
          <w:szCs w:val="20"/>
          <w:color w:val="auto"/>
        </w:rPr>
        <w:t xml:space="preserve">Because </w:t>
      </w:r>
      <w:r>
        <w:rPr>
          <w:rFonts w:ascii="Times New Roman" w:cs="Times New Roman" w:eastAsia="Times New Roman" w:hAnsi="Times New Roman"/>
          <w:sz w:val="20"/>
          <w:szCs w:val="20"/>
          <w:color w:val="auto"/>
        </w:rPr>
        <w:t>sort</w:t>
      </w:r>
      <w:r>
        <w:rPr>
          <w:rFonts w:ascii="Arial" w:cs="Arial" w:eastAsia="Arial" w:hAnsi="Arial"/>
          <w:sz w:val="20"/>
          <w:szCs w:val="20"/>
          <w:color w:val="auto"/>
        </w:rPr>
        <w:t xml:space="preserve"> returns </w:t>
      </w:r>
      <w:r>
        <w:rPr>
          <w:rFonts w:ascii="Times New Roman" w:cs="Times New Roman" w:eastAsia="Times New Roman" w:hAnsi="Times New Roman"/>
          <w:sz w:val="20"/>
          <w:szCs w:val="20"/>
          <w:color w:val="auto"/>
        </w:rPr>
        <w:t>None</w:t>
      </w:r>
      <w:r>
        <w:rPr>
          <w:rFonts w:ascii="Arial" w:cs="Arial" w:eastAsia="Arial" w:hAnsi="Arial"/>
          <w:sz w:val="20"/>
          <w:szCs w:val="20"/>
          <w:color w:val="auto"/>
        </w:rPr>
        <w:t xml:space="preserve">, the next operation you perform with </w:t>
      </w:r>
      <w:r>
        <w:rPr>
          <w:rFonts w:ascii="Times New Roman" w:cs="Times New Roman" w:eastAsia="Times New Roman" w:hAnsi="Times New Roman"/>
          <w:sz w:val="20"/>
          <w:szCs w:val="20"/>
          <w:color w:val="auto"/>
        </w:rPr>
        <w:t>t</w:t>
      </w:r>
      <w:r>
        <w:rPr>
          <w:rFonts w:ascii="Arial" w:cs="Arial" w:eastAsia="Arial" w:hAnsi="Arial"/>
          <w:sz w:val="20"/>
          <w:szCs w:val="20"/>
          <w:color w:val="auto"/>
        </w:rPr>
        <w:t xml:space="preserve"> is likely to fail.</w:t>
      </w:r>
    </w:p>
    <w:p>
      <w:pPr>
        <w:spacing w:after="0" w:line="123" w:lineRule="exact"/>
        <w:rPr>
          <w:sz w:val="20"/>
          <w:szCs w:val="20"/>
          <w:color w:val="auto"/>
        </w:rPr>
      </w:pPr>
    </w:p>
    <w:p>
      <w:pPr>
        <w:ind w:left="500" w:right="214"/>
        <w:spacing w:after="0" w:line="258" w:lineRule="auto"/>
        <w:rPr>
          <w:rFonts w:ascii="Arial" w:cs="Arial" w:eastAsia="Arial" w:hAnsi="Arial"/>
          <w:sz w:val="19"/>
          <w:szCs w:val="19"/>
          <w:color w:val="auto"/>
        </w:rPr>
      </w:pPr>
      <w:r>
        <w:rPr>
          <w:rFonts w:ascii="Arial" w:cs="Arial" w:eastAsia="Arial" w:hAnsi="Arial"/>
          <w:sz w:val="19"/>
          <w:szCs w:val="19"/>
          <w:color w:val="auto"/>
        </w:rPr>
        <w:t xml:space="preserve">Before using list methods and operators, you should read the documentation carefully and then test them in interactive mode. The methods and operators that lists share with other sequences (like strings) are documented at </w:t>
      </w:r>
      <w:hyperlink r:id="rId49">
        <w:r>
          <w:rPr>
            <w:rFonts w:ascii="Arial" w:cs="Arial" w:eastAsia="Arial" w:hAnsi="Arial"/>
            <w:sz w:val="19"/>
            <w:szCs w:val="19"/>
            <w:color w:val="0000FF"/>
          </w:rPr>
          <w:t>https://docs.python.org/2/library/stdtypes.html#string-methods</w:t>
        </w:r>
      </w:hyperlink>
      <w:r>
        <w:rPr>
          <w:rFonts w:ascii="Arial" w:cs="Arial" w:eastAsia="Arial" w:hAnsi="Arial"/>
          <w:sz w:val="19"/>
          <w:szCs w:val="19"/>
          <w:color w:val="auto"/>
        </w:rPr>
        <w:t xml:space="preserve">. The methods and operators that only apply to mutable sequences are documented at </w:t>
      </w:r>
      <w:hyperlink r:id="rId50">
        <w:r>
          <w:rPr>
            <w:rFonts w:ascii="Arial" w:cs="Arial" w:eastAsia="Arial" w:hAnsi="Arial"/>
            <w:sz w:val="19"/>
            <w:szCs w:val="19"/>
            <w:color w:val="0000FF"/>
          </w:rPr>
          <w:t>https://docs.python.org/2/library/stdtypes.html#mutable-sequence-types</w:t>
        </w:r>
      </w:hyperlink>
      <w:r>
        <w:rPr>
          <w:rFonts w:ascii="Arial" w:cs="Arial" w:eastAsia="Arial" w:hAnsi="Arial"/>
          <w:sz w:val="19"/>
          <w:szCs w:val="19"/>
          <w:color w:val="auto"/>
        </w:rPr>
        <w:t>.</w:t>
      </w:r>
    </w:p>
    <w:p>
      <w:pPr>
        <w:spacing w:after="0" w:line="155" w:lineRule="exact"/>
        <w:rPr>
          <w:sz w:val="20"/>
          <w:szCs w:val="20"/>
          <w:color w:val="auto"/>
        </w:rPr>
      </w:pPr>
    </w:p>
    <w:p>
      <w:pPr>
        <w:ind w:left="500" w:hanging="256"/>
        <w:spacing w:after="0"/>
        <w:tabs>
          <w:tab w:leader="none" w:pos="500" w:val="left"/>
        </w:tabs>
        <w:numPr>
          <w:ilvl w:val="0"/>
          <w:numId w:val="191"/>
        </w:numPr>
        <w:rPr>
          <w:rFonts w:ascii="Arial" w:cs="Arial" w:eastAsia="Arial" w:hAnsi="Arial"/>
          <w:sz w:val="20"/>
          <w:szCs w:val="20"/>
          <w:color w:val="auto"/>
        </w:rPr>
      </w:pPr>
      <w:r>
        <w:rPr>
          <w:rFonts w:ascii="Arial" w:cs="Arial" w:eastAsia="Arial" w:hAnsi="Arial"/>
          <w:sz w:val="20"/>
          <w:szCs w:val="20"/>
          <w:color w:val="auto"/>
        </w:rPr>
        <w:t>Pick an idiom and stick with it.</w:t>
      </w:r>
    </w:p>
    <w:p>
      <w:pPr>
        <w:spacing w:after="0" w:line="122" w:lineRule="exact"/>
        <w:rPr>
          <w:rFonts w:ascii="Arial" w:cs="Arial" w:eastAsia="Arial" w:hAnsi="Arial"/>
          <w:sz w:val="20"/>
          <w:szCs w:val="20"/>
          <w:color w:val="auto"/>
        </w:rPr>
      </w:pPr>
    </w:p>
    <w:p>
      <w:pPr>
        <w:jc w:val="both"/>
        <w:ind w:left="500" w:right="314"/>
        <w:spacing w:after="0" w:line="234" w:lineRule="auto"/>
        <w:rPr>
          <w:rFonts w:ascii="Arial" w:cs="Arial" w:eastAsia="Arial" w:hAnsi="Arial"/>
          <w:sz w:val="20"/>
          <w:szCs w:val="20"/>
          <w:color w:val="auto"/>
        </w:rPr>
      </w:pPr>
      <w:r>
        <w:rPr>
          <w:rFonts w:ascii="Arial" w:cs="Arial" w:eastAsia="Arial" w:hAnsi="Arial"/>
          <w:sz w:val="20"/>
          <w:szCs w:val="20"/>
          <w:color w:val="auto"/>
        </w:rPr>
        <w:t xml:space="preserve">Part of the problem with lists is that there are too many ways to do things. For example, to remove an element from a list, you can use </w:t>
      </w:r>
      <w:r>
        <w:rPr>
          <w:rFonts w:ascii="Times New Roman" w:cs="Times New Roman" w:eastAsia="Times New Roman" w:hAnsi="Times New Roman"/>
          <w:sz w:val="20"/>
          <w:szCs w:val="20"/>
          <w:color w:val="auto"/>
        </w:rPr>
        <w:t>pop</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remove</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del</w:t>
      </w:r>
      <w:r>
        <w:rPr>
          <w:rFonts w:ascii="Arial" w:cs="Arial" w:eastAsia="Arial" w:hAnsi="Arial"/>
          <w:sz w:val="20"/>
          <w:szCs w:val="20"/>
          <w:color w:val="auto"/>
        </w:rPr>
        <w:t>, or even a slice assignment.</w:t>
      </w:r>
    </w:p>
    <w:p>
      <w:pPr>
        <w:spacing w:after="0" w:line="123" w:lineRule="exact"/>
        <w:rPr>
          <w:rFonts w:ascii="Arial" w:cs="Arial" w:eastAsia="Arial" w:hAnsi="Arial"/>
          <w:sz w:val="20"/>
          <w:szCs w:val="20"/>
          <w:color w:val="auto"/>
        </w:rPr>
      </w:pPr>
    </w:p>
    <w:p>
      <w:pPr>
        <w:ind w:left="500" w:right="354" w:hanging="7"/>
        <w:spacing w:after="0" w:line="227" w:lineRule="auto"/>
        <w:rPr>
          <w:rFonts w:ascii="Arial" w:cs="Arial" w:eastAsia="Arial" w:hAnsi="Arial"/>
          <w:sz w:val="20"/>
          <w:szCs w:val="20"/>
          <w:color w:val="auto"/>
        </w:rPr>
      </w:pPr>
      <w:r>
        <w:rPr>
          <w:rFonts w:ascii="Arial" w:cs="Arial" w:eastAsia="Arial" w:hAnsi="Arial"/>
          <w:sz w:val="20"/>
          <w:szCs w:val="20"/>
          <w:color w:val="auto"/>
        </w:rPr>
        <w:t xml:space="preserve">To add an element, you can use the </w:t>
      </w:r>
      <w:r>
        <w:rPr>
          <w:rFonts w:ascii="Times New Roman" w:cs="Times New Roman" w:eastAsia="Times New Roman" w:hAnsi="Times New Roman"/>
          <w:sz w:val="20"/>
          <w:szCs w:val="20"/>
          <w:color w:val="auto"/>
        </w:rPr>
        <w:t>append</w:t>
      </w:r>
      <w:r>
        <w:rPr>
          <w:rFonts w:ascii="Arial" w:cs="Arial" w:eastAsia="Arial" w:hAnsi="Arial"/>
          <w:sz w:val="20"/>
          <w:szCs w:val="20"/>
          <w:color w:val="auto"/>
        </w:rPr>
        <w:t xml:space="preserve"> method or the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operator. But don’t forget that these are right:</w:t>
      </w:r>
    </w:p>
    <w:p>
      <w:pPr>
        <w:spacing w:after="0" w:line="208"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t.append(x)</w:t>
      </w:r>
    </w:p>
    <w:p>
      <w:pPr>
        <w:spacing w:after="0" w:line="9"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t  =  t  +  [x]</w:t>
      </w:r>
    </w:p>
    <w:p>
      <w:pPr>
        <w:spacing w:after="0" w:line="216" w:lineRule="exact"/>
        <w:rPr>
          <w:sz w:val="20"/>
          <w:szCs w:val="20"/>
          <w:color w:val="auto"/>
        </w:rPr>
      </w:pPr>
    </w:p>
    <w:p>
      <w:pPr>
        <w:ind w:left="500"/>
        <w:spacing w:after="0"/>
        <w:rPr>
          <w:sz w:val="20"/>
          <w:szCs w:val="20"/>
          <w:color w:val="auto"/>
        </w:rPr>
      </w:pPr>
      <w:r>
        <w:rPr>
          <w:rFonts w:ascii="Arial" w:cs="Arial" w:eastAsia="Arial" w:hAnsi="Arial"/>
          <w:sz w:val="20"/>
          <w:szCs w:val="20"/>
          <w:color w:val="auto"/>
        </w:rPr>
        <w:t>And these are wrong:</w:t>
      </w:r>
    </w:p>
    <w:p>
      <w:pPr>
        <w:spacing w:after="0" w:line="208" w:lineRule="exact"/>
        <w:rPr>
          <w:sz w:val="20"/>
          <w:szCs w:val="20"/>
          <w:color w:val="auto"/>
        </w:rPr>
      </w:pPr>
    </w:p>
    <w:tbl>
      <w:tblPr>
        <w:tblLayout w:type="fixed"/>
        <w:tblInd w:w="920" w:type="dxa"/>
        <w:tblCellMar>
          <w:top w:w="0" w:type="dxa"/>
          <w:left w:w="0" w:type="dxa"/>
          <w:bottom w:w="0" w:type="dxa"/>
          <w:right w:w="0" w:type="dxa"/>
        </w:tblCellMar>
      </w:tblPr>
      <w:tr>
        <w:trPr>
          <w:trHeight w:val="230"/>
        </w:trPr>
        <w:tc>
          <w:tcPr>
            <w:tcW w:w="1980" w:type="dxa"/>
            <w:vAlign w:val="bottom"/>
            <w:gridSpan w:val="3"/>
          </w:tcPr>
          <w:p>
            <w:pPr>
              <w:spacing w:after="0"/>
              <w:rPr>
                <w:sz w:val="20"/>
                <w:szCs w:val="20"/>
                <w:color w:val="auto"/>
              </w:rPr>
            </w:pPr>
            <w:r>
              <w:rPr>
                <w:rFonts w:ascii="Times New Roman" w:cs="Times New Roman" w:eastAsia="Times New Roman" w:hAnsi="Times New Roman"/>
                <w:sz w:val="20"/>
                <w:szCs w:val="20"/>
                <w:color w:val="auto"/>
              </w:rPr>
              <w:t>t.append([x])</w:t>
            </w:r>
          </w:p>
        </w:tc>
        <w:tc>
          <w:tcPr>
            <w:tcW w:w="1260" w:type="dxa"/>
            <w:vAlign w:val="bottom"/>
            <w:gridSpan w:val="2"/>
          </w:tcPr>
          <w:p>
            <w:pPr>
              <w:ind w:left="420"/>
              <w:spacing w:after="0"/>
              <w:rPr>
                <w:sz w:val="20"/>
                <w:szCs w:val="20"/>
                <w:color w:val="auto"/>
              </w:rPr>
            </w:pPr>
            <w:r>
              <w:rPr>
                <w:rFonts w:ascii="Arial" w:cs="Arial" w:eastAsia="Arial" w:hAnsi="Arial"/>
                <w:sz w:val="20"/>
                <w:szCs w:val="20"/>
                <w:i w:val="1"/>
                <w:iCs w:val="1"/>
                <w:color w:val="61A1B0"/>
                <w:w w:val="76"/>
              </w:rPr>
              <w:t>#  WRONG!</w:t>
            </w:r>
          </w:p>
        </w:tc>
      </w:tr>
      <w:tr>
        <w:trPr>
          <w:trHeight w:val="239"/>
        </w:trPr>
        <w:tc>
          <w:tcPr>
            <w:tcW w:w="1980" w:type="dxa"/>
            <w:vAlign w:val="bottom"/>
            <w:gridSpan w:val="3"/>
          </w:tcPr>
          <w:p>
            <w:pPr>
              <w:spacing w:after="0"/>
              <w:rPr>
                <w:sz w:val="20"/>
                <w:szCs w:val="20"/>
                <w:color w:val="auto"/>
              </w:rPr>
            </w:pPr>
            <w:r>
              <w:rPr>
                <w:rFonts w:ascii="Times New Roman" w:cs="Times New Roman" w:eastAsia="Times New Roman" w:hAnsi="Times New Roman"/>
                <w:sz w:val="20"/>
                <w:szCs w:val="20"/>
                <w:color w:val="auto"/>
              </w:rPr>
              <w:t>t  =  t.append(x)</w:t>
            </w:r>
          </w:p>
        </w:tc>
        <w:tc>
          <w:tcPr>
            <w:tcW w:w="1260" w:type="dxa"/>
            <w:vAlign w:val="bottom"/>
            <w:gridSpan w:val="2"/>
          </w:tcPr>
          <w:p>
            <w:pPr>
              <w:ind w:left="420"/>
              <w:spacing w:after="0"/>
              <w:rPr>
                <w:sz w:val="20"/>
                <w:szCs w:val="20"/>
                <w:color w:val="auto"/>
              </w:rPr>
            </w:pPr>
            <w:r>
              <w:rPr>
                <w:rFonts w:ascii="Arial" w:cs="Arial" w:eastAsia="Arial" w:hAnsi="Arial"/>
                <w:sz w:val="20"/>
                <w:szCs w:val="20"/>
                <w:i w:val="1"/>
                <w:iCs w:val="1"/>
                <w:color w:val="61A1B0"/>
                <w:w w:val="76"/>
              </w:rPr>
              <w:t>#  WRONG!</w:t>
            </w:r>
          </w:p>
        </w:tc>
      </w:tr>
      <w:tr>
        <w:trPr>
          <w:trHeight w:val="239"/>
        </w:trPr>
        <w:tc>
          <w:tcPr>
            <w:tcW w:w="160" w:type="dxa"/>
            <w:vAlign w:val="bottom"/>
          </w:tcPr>
          <w:p>
            <w:pPr>
              <w:spacing w:after="0"/>
              <w:rPr>
                <w:sz w:val="20"/>
                <w:szCs w:val="20"/>
                <w:color w:val="auto"/>
              </w:rPr>
            </w:pPr>
            <w:r>
              <w:rPr>
                <w:rFonts w:ascii="Times New Roman" w:cs="Times New Roman" w:eastAsia="Times New Roman" w:hAnsi="Times New Roman"/>
                <w:sz w:val="20"/>
                <w:szCs w:val="20"/>
                <w:color w:val="auto"/>
              </w:rPr>
              <w:t>t</w:t>
            </w:r>
          </w:p>
        </w:tc>
        <w:tc>
          <w:tcPr>
            <w:tcW w:w="2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w:t>
            </w:r>
          </w:p>
        </w:tc>
        <w:tc>
          <w:tcPr>
            <w:tcW w:w="162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[x]</w:t>
            </w:r>
          </w:p>
        </w:tc>
        <w:tc>
          <w:tcPr>
            <w:tcW w:w="580" w:type="dxa"/>
            <w:vAlign w:val="bottom"/>
          </w:tcPr>
          <w:p>
            <w:pPr>
              <w:ind w:left="420"/>
              <w:spacing w:after="0"/>
              <w:rPr>
                <w:sz w:val="20"/>
                <w:szCs w:val="20"/>
                <w:color w:val="auto"/>
              </w:rPr>
            </w:pPr>
            <w:r>
              <w:rPr>
                <w:rFonts w:ascii="Arial" w:cs="Arial" w:eastAsia="Arial" w:hAnsi="Arial"/>
                <w:sz w:val="20"/>
                <w:szCs w:val="20"/>
                <w:i w:val="1"/>
                <w:iCs w:val="1"/>
                <w:color w:val="61A1B0"/>
              </w:rPr>
              <w:t>#</w:t>
            </w:r>
          </w:p>
        </w:tc>
        <w:tc>
          <w:tcPr>
            <w:tcW w:w="680" w:type="dxa"/>
            <w:vAlign w:val="bottom"/>
          </w:tcPr>
          <w:p>
            <w:pPr>
              <w:ind w:left="60"/>
              <w:spacing w:after="0"/>
              <w:rPr>
                <w:sz w:val="20"/>
                <w:szCs w:val="20"/>
                <w:color w:val="auto"/>
              </w:rPr>
            </w:pPr>
            <w:r>
              <w:rPr>
                <w:rFonts w:ascii="Arial" w:cs="Arial" w:eastAsia="Arial" w:hAnsi="Arial"/>
                <w:sz w:val="20"/>
                <w:szCs w:val="20"/>
                <w:i w:val="1"/>
                <w:iCs w:val="1"/>
                <w:color w:val="61A1B0"/>
                <w:w w:val="71"/>
              </w:rPr>
              <w:t>WRONG!</w:t>
            </w:r>
          </w:p>
        </w:tc>
      </w:tr>
      <w:tr>
        <w:trPr>
          <w:trHeight w:val="239"/>
        </w:trPr>
        <w:tc>
          <w:tcPr>
            <w:tcW w:w="160" w:type="dxa"/>
            <w:vAlign w:val="bottom"/>
          </w:tcPr>
          <w:p>
            <w:pPr>
              <w:spacing w:after="0"/>
              <w:rPr>
                <w:sz w:val="20"/>
                <w:szCs w:val="20"/>
                <w:color w:val="auto"/>
              </w:rPr>
            </w:pPr>
            <w:r>
              <w:rPr>
                <w:rFonts w:ascii="Times New Roman" w:cs="Times New Roman" w:eastAsia="Times New Roman" w:hAnsi="Times New Roman"/>
                <w:sz w:val="20"/>
                <w:szCs w:val="20"/>
                <w:color w:val="auto"/>
              </w:rPr>
              <w:t>t</w:t>
            </w:r>
          </w:p>
        </w:tc>
        <w:tc>
          <w:tcPr>
            <w:tcW w:w="2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w:t>
            </w:r>
          </w:p>
        </w:tc>
        <w:tc>
          <w:tcPr>
            <w:tcW w:w="162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t  +  x</w:t>
            </w:r>
          </w:p>
        </w:tc>
        <w:tc>
          <w:tcPr>
            <w:tcW w:w="580" w:type="dxa"/>
            <w:vAlign w:val="bottom"/>
          </w:tcPr>
          <w:p>
            <w:pPr>
              <w:ind w:left="420"/>
              <w:spacing w:after="0"/>
              <w:rPr>
                <w:sz w:val="20"/>
                <w:szCs w:val="20"/>
                <w:color w:val="auto"/>
              </w:rPr>
            </w:pPr>
            <w:r>
              <w:rPr>
                <w:rFonts w:ascii="Arial" w:cs="Arial" w:eastAsia="Arial" w:hAnsi="Arial"/>
                <w:sz w:val="20"/>
                <w:szCs w:val="20"/>
                <w:i w:val="1"/>
                <w:iCs w:val="1"/>
                <w:color w:val="61A1B0"/>
              </w:rPr>
              <w:t>#</w:t>
            </w:r>
          </w:p>
        </w:tc>
        <w:tc>
          <w:tcPr>
            <w:tcW w:w="680" w:type="dxa"/>
            <w:vAlign w:val="bottom"/>
          </w:tcPr>
          <w:p>
            <w:pPr>
              <w:ind w:left="60"/>
              <w:spacing w:after="0"/>
              <w:rPr>
                <w:sz w:val="20"/>
                <w:szCs w:val="20"/>
                <w:color w:val="auto"/>
              </w:rPr>
            </w:pPr>
            <w:r>
              <w:rPr>
                <w:rFonts w:ascii="Arial" w:cs="Arial" w:eastAsia="Arial" w:hAnsi="Arial"/>
                <w:sz w:val="20"/>
                <w:szCs w:val="20"/>
                <w:i w:val="1"/>
                <w:iCs w:val="1"/>
                <w:color w:val="61A1B0"/>
                <w:w w:val="71"/>
              </w:rPr>
              <w:t>WRONG!</w:t>
            </w:r>
          </w:p>
        </w:tc>
      </w:tr>
    </w:tbl>
    <w:p>
      <w:pPr>
        <w:spacing w:after="0" w:line="248" w:lineRule="exact"/>
        <w:rPr>
          <w:sz w:val="20"/>
          <w:szCs w:val="20"/>
          <w:color w:val="auto"/>
        </w:rPr>
      </w:pPr>
    </w:p>
    <w:p>
      <w:pPr>
        <w:jc w:val="both"/>
        <w:ind w:left="500" w:right="334" w:hanging="6"/>
        <w:spacing w:after="0" w:line="235" w:lineRule="auto"/>
        <w:rPr>
          <w:sz w:val="20"/>
          <w:szCs w:val="20"/>
          <w:color w:val="auto"/>
        </w:rPr>
      </w:pPr>
      <w:r>
        <w:rPr>
          <w:rFonts w:ascii="Arial" w:cs="Arial" w:eastAsia="Arial" w:hAnsi="Arial"/>
          <w:sz w:val="20"/>
          <w:szCs w:val="20"/>
          <w:color w:val="auto"/>
        </w:rPr>
        <w:t>Try out each of these examples in interactive mode to make sure you under-stand what they do. Notice that only the last one causes a runtime error; the other three are legal, but they do the wrong thing.</w:t>
      </w:r>
    </w:p>
    <w:p>
      <w:pPr>
        <w:spacing w:after="0" w:line="171" w:lineRule="exact"/>
        <w:rPr>
          <w:sz w:val="20"/>
          <w:szCs w:val="20"/>
          <w:color w:val="auto"/>
        </w:rPr>
      </w:pPr>
    </w:p>
    <w:p>
      <w:pPr>
        <w:ind w:left="500" w:hanging="256"/>
        <w:spacing w:after="0"/>
        <w:tabs>
          <w:tab w:leader="none" w:pos="500" w:val="left"/>
        </w:tabs>
        <w:numPr>
          <w:ilvl w:val="0"/>
          <w:numId w:val="192"/>
        </w:numPr>
        <w:rPr>
          <w:rFonts w:ascii="Arial" w:cs="Arial" w:eastAsia="Arial" w:hAnsi="Arial"/>
          <w:sz w:val="20"/>
          <w:szCs w:val="20"/>
          <w:color w:val="auto"/>
        </w:rPr>
      </w:pPr>
      <w:r>
        <w:rPr>
          <w:rFonts w:ascii="Arial" w:cs="Arial" w:eastAsia="Arial" w:hAnsi="Arial"/>
          <w:sz w:val="20"/>
          <w:szCs w:val="20"/>
          <w:color w:val="auto"/>
        </w:rPr>
        <w:t>Make copies to avoid aliasing.</w:t>
      </w:r>
    </w:p>
    <w:p>
      <w:pPr>
        <w:spacing w:after="0" w:line="122" w:lineRule="exact"/>
        <w:rPr>
          <w:rFonts w:ascii="Arial" w:cs="Arial" w:eastAsia="Arial" w:hAnsi="Arial"/>
          <w:sz w:val="20"/>
          <w:szCs w:val="20"/>
          <w:color w:val="auto"/>
        </w:rPr>
      </w:pPr>
    </w:p>
    <w:p>
      <w:pPr>
        <w:ind w:left="500" w:right="354"/>
        <w:spacing w:after="0" w:line="227" w:lineRule="auto"/>
        <w:rPr>
          <w:rFonts w:ascii="Arial" w:cs="Arial" w:eastAsia="Arial" w:hAnsi="Arial"/>
          <w:sz w:val="20"/>
          <w:szCs w:val="20"/>
          <w:color w:val="auto"/>
        </w:rPr>
      </w:pPr>
      <w:r>
        <w:rPr>
          <w:rFonts w:ascii="Arial" w:cs="Arial" w:eastAsia="Arial" w:hAnsi="Arial"/>
          <w:sz w:val="20"/>
          <w:szCs w:val="20"/>
          <w:color w:val="auto"/>
        </w:rPr>
        <w:t xml:space="preserve">If you want to use a method like </w:t>
      </w:r>
      <w:r>
        <w:rPr>
          <w:rFonts w:ascii="Times New Roman" w:cs="Times New Roman" w:eastAsia="Times New Roman" w:hAnsi="Times New Roman"/>
          <w:sz w:val="20"/>
          <w:szCs w:val="20"/>
          <w:color w:val="auto"/>
        </w:rPr>
        <w:t>sort</w:t>
      </w:r>
      <w:r>
        <w:rPr>
          <w:rFonts w:ascii="Arial" w:cs="Arial" w:eastAsia="Arial" w:hAnsi="Arial"/>
          <w:sz w:val="20"/>
          <w:szCs w:val="20"/>
          <w:color w:val="auto"/>
        </w:rPr>
        <w:t xml:space="preserve"> that modifies the argument, but you need to keep the original list as well, you can make a copy.</w:t>
      </w:r>
    </w:p>
    <w:p>
      <w:pPr>
        <w:spacing w:after="0" w:line="208"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orig  =  t[:]</w:t>
      </w:r>
    </w:p>
    <w:p>
      <w:pPr>
        <w:spacing w:after="0" w:line="9"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t.sort()</w:t>
      </w:r>
    </w:p>
    <w:p>
      <w:pPr>
        <w:sectPr>
          <w:pgSz w:w="9820" w:h="14198" w:orient="portrait"/>
          <w:cols w:equalWidth="0" w:num="1">
            <w:col w:w="7474"/>
          </w:cols>
          <w:pgMar w:left="900" w:top="357" w:right="1440" w:bottom="535" w:gutter="0" w:footer="0" w:header="0"/>
        </w:sectPr>
      </w:pPr>
    </w:p>
    <w:bookmarkStart w:id="114" w:name="page115"/>
    <w:bookmarkEnd w:id="114"/>
    <w:tbl>
      <w:tblPr>
        <w:tblLayout w:type="fixed"/>
        <w:tblInd w:w="360" w:type="dxa"/>
        <w:tblCellMar>
          <w:top w:w="0" w:type="dxa"/>
          <w:left w:w="0" w:type="dxa"/>
          <w:bottom w:w="0" w:type="dxa"/>
          <w:right w:w="0" w:type="dxa"/>
        </w:tblCellMar>
      </w:tblPr>
      <w:tr>
        <w:trPr>
          <w:trHeight w:val="230"/>
        </w:trPr>
        <w:tc>
          <w:tcPr>
            <w:tcW w:w="43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8.14.   DEBUGGING</w:t>
            </w:r>
          </w:p>
        </w:tc>
        <w:tc>
          <w:tcPr>
            <w:tcW w:w="2800" w:type="dxa"/>
            <w:vAlign w:val="bottom"/>
          </w:tcPr>
          <w:p>
            <w:pPr>
              <w:jc w:val="right"/>
              <w:spacing w:after="0"/>
              <w:rPr>
                <w:sz w:val="20"/>
                <w:szCs w:val="20"/>
                <w:color w:val="auto"/>
              </w:rPr>
            </w:pPr>
            <w:r>
              <w:rPr>
                <w:rFonts w:ascii="Arial" w:cs="Arial" w:eastAsia="Arial" w:hAnsi="Arial"/>
                <w:sz w:val="20"/>
                <w:szCs w:val="20"/>
                <w:color w:val="auto"/>
              </w:rPr>
              <w:t>103</w:t>
            </w:r>
          </w:p>
        </w:tc>
      </w:tr>
    </w:tbl>
    <w:p>
      <w:pPr>
        <w:spacing w:after="0" w:line="362" w:lineRule="exact"/>
        <w:rPr>
          <w:sz w:val="20"/>
          <w:szCs w:val="20"/>
          <w:color w:val="auto"/>
        </w:rPr>
      </w:pPr>
    </w:p>
    <w:p>
      <w:pPr>
        <w:jc w:val="both"/>
        <w:ind w:left="860" w:right="40"/>
        <w:spacing w:after="0" w:line="234" w:lineRule="auto"/>
        <w:rPr>
          <w:sz w:val="20"/>
          <w:szCs w:val="20"/>
          <w:color w:val="auto"/>
        </w:rPr>
      </w:pPr>
      <w:r>
        <w:rPr>
          <w:rFonts w:ascii="Arial" w:cs="Arial" w:eastAsia="Arial" w:hAnsi="Arial"/>
          <w:sz w:val="20"/>
          <w:szCs w:val="20"/>
          <w:color w:val="auto"/>
        </w:rPr>
        <w:t xml:space="preserve">In this example you could also use the built-in function </w:t>
      </w:r>
      <w:r>
        <w:rPr>
          <w:rFonts w:ascii="Times New Roman" w:cs="Times New Roman" w:eastAsia="Times New Roman" w:hAnsi="Times New Roman"/>
          <w:sz w:val="20"/>
          <w:szCs w:val="20"/>
          <w:color w:val="auto"/>
        </w:rPr>
        <w:t>sorted</w:t>
      </w:r>
      <w:r>
        <w:rPr>
          <w:rFonts w:ascii="Arial" w:cs="Arial" w:eastAsia="Arial" w:hAnsi="Arial"/>
          <w:sz w:val="20"/>
          <w:szCs w:val="20"/>
          <w:color w:val="auto"/>
        </w:rPr>
        <w:t xml:space="preserve">, which returns a new, sorted list and leaves the original alone. But in that case you should avoid using </w:t>
      </w:r>
      <w:r>
        <w:rPr>
          <w:rFonts w:ascii="Times New Roman" w:cs="Times New Roman" w:eastAsia="Times New Roman" w:hAnsi="Times New Roman"/>
          <w:sz w:val="20"/>
          <w:szCs w:val="20"/>
          <w:color w:val="auto"/>
        </w:rPr>
        <w:t>sorted</w:t>
      </w:r>
      <w:r>
        <w:rPr>
          <w:rFonts w:ascii="Arial" w:cs="Arial" w:eastAsia="Arial" w:hAnsi="Arial"/>
          <w:sz w:val="20"/>
          <w:szCs w:val="20"/>
          <w:color w:val="auto"/>
        </w:rPr>
        <w:t xml:space="preserve"> as a variable name!</w:t>
      </w:r>
    </w:p>
    <w:p>
      <w:pPr>
        <w:spacing w:after="0" w:line="169" w:lineRule="exact"/>
        <w:rPr>
          <w:sz w:val="20"/>
          <w:szCs w:val="20"/>
          <w:color w:val="auto"/>
        </w:rPr>
      </w:pPr>
    </w:p>
    <w:p>
      <w:pPr>
        <w:ind w:left="860" w:hanging="256"/>
        <w:spacing w:after="0"/>
        <w:tabs>
          <w:tab w:leader="none" w:pos="860" w:val="left"/>
        </w:tabs>
        <w:numPr>
          <w:ilvl w:val="0"/>
          <w:numId w:val="193"/>
        </w:numPr>
        <w:rPr>
          <w:rFonts w:ascii="Arial" w:cs="Arial" w:eastAsia="Arial" w:hAnsi="Arial"/>
          <w:sz w:val="20"/>
          <w:szCs w:val="20"/>
          <w:color w:val="auto"/>
        </w:rPr>
      </w:pPr>
      <w:r>
        <w:rPr>
          <w:rFonts w:ascii="Arial" w:cs="Arial" w:eastAsia="Arial" w:hAnsi="Arial"/>
          <w:sz w:val="20"/>
          <w:szCs w:val="20"/>
          <w:color w:val="auto"/>
        </w:rPr>
        <w:t xml:space="preserve">Lists,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and files</w:t>
      </w:r>
    </w:p>
    <w:p>
      <w:pPr>
        <w:spacing w:after="0" w:line="121" w:lineRule="exact"/>
        <w:rPr>
          <w:rFonts w:ascii="Arial" w:cs="Arial" w:eastAsia="Arial" w:hAnsi="Arial"/>
          <w:sz w:val="20"/>
          <w:szCs w:val="20"/>
          <w:color w:val="auto"/>
        </w:rPr>
      </w:pPr>
    </w:p>
    <w:p>
      <w:pPr>
        <w:jc w:val="both"/>
        <w:ind w:left="860" w:right="40" w:hanging="10"/>
        <w:spacing w:after="0" w:line="238" w:lineRule="auto"/>
        <w:rPr>
          <w:rFonts w:ascii="Arial" w:cs="Arial" w:eastAsia="Arial" w:hAnsi="Arial"/>
          <w:sz w:val="20"/>
          <w:szCs w:val="20"/>
          <w:color w:val="auto"/>
        </w:rPr>
      </w:pPr>
      <w:r>
        <w:rPr>
          <w:rFonts w:ascii="Arial" w:cs="Arial" w:eastAsia="Arial" w:hAnsi="Arial"/>
          <w:sz w:val="20"/>
          <w:szCs w:val="20"/>
          <w:color w:val="auto"/>
        </w:rPr>
        <w:t xml:space="preserve">When we read and parse files, there are many opportunities to encounter input that can crash our program so it is a good idea to revisit the </w:t>
      </w:r>
      <w:r>
        <w:rPr>
          <w:rFonts w:ascii="Arial" w:cs="Arial" w:eastAsia="Arial" w:hAnsi="Arial"/>
          <w:sz w:val="20"/>
          <w:szCs w:val="20"/>
          <w:b w:val="1"/>
          <w:bCs w:val="1"/>
          <w:i w:val="1"/>
          <w:iCs w:val="1"/>
          <w:color w:val="auto"/>
        </w:rPr>
        <w:t>guardian</w:t>
      </w:r>
      <w:r>
        <w:rPr>
          <w:rFonts w:ascii="Arial" w:cs="Arial" w:eastAsia="Arial" w:hAnsi="Arial"/>
          <w:sz w:val="20"/>
          <w:szCs w:val="20"/>
          <w:color w:val="auto"/>
        </w:rPr>
        <w:t xml:space="preserve"> pattern when it comes writing programs that read through a file and look for a “needle in the haystack”.</w:t>
      </w:r>
    </w:p>
    <w:p>
      <w:pPr>
        <w:spacing w:after="0" w:line="123" w:lineRule="exact"/>
        <w:rPr>
          <w:rFonts w:ascii="Arial" w:cs="Arial" w:eastAsia="Arial" w:hAnsi="Arial"/>
          <w:sz w:val="20"/>
          <w:szCs w:val="20"/>
          <w:color w:val="auto"/>
        </w:rPr>
      </w:pPr>
    </w:p>
    <w:p>
      <w:pPr>
        <w:ind w:left="860" w:right="40"/>
        <w:spacing w:after="0" w:line="227" w:lineRule="auto"/>
        <w:rPr>
          <w:rFonts w:ascii="Arial" w:cs="Arial" w:eastAsia="Arial" w:hAnsi="Arial"/>
          <w:sz w:val="20"/>
          <w:szCs w:val="20"/>
          <w:color w:val="auto"/>
        </w:rPr>
      </w:pPr>
      <w:r>
        <w:rPr>
          <w:rFonts w:ascii="Arial" w:cs="Arial" w:eastAsia="Arial" w:hAnsi="Arial"/>
          <w:sz w:val="20"/>
          <w:szCs w:val="20"/>
          <w:color w:val="auto"/>
        </w:rPr>
        <w:t>Let’s revisit our program that is looking for the day of the week on the from lines of our file:</w:t>
      </w:r>
    </w:p>
    <w:p>
      <w:pPr>
        <w:spacing w:after="0" w:line="86" w:lineRule="exact"/>
        <w:rPr>
          <w:rFonts w:ascii="Arial" w:cs="Arial" w:eastAsia="Arial" w:hAnsi="Arial"/>
          <w:sz w:val="20"/>
          <w:szCs w:val="20"/>
          <w:color w:val="auto"/>
        </w:rPr>
      </w:pPr>
    </w:p>
    <w:p>
      <w:pPr>
        <w:ind w:left="860"/>
        <w:spacing w:after="0"/>
        <w:rPr>
          <w:rFonts w:ascii="Arial" w:cs="Arial" w:eastAsia="Arial" w:hAnsi="Arial"/>
          <w:sz w:val="20"/>
          <w:szCs w:val="20"/>
          <w:color w:val="auto"/>
        </w:rPr>
      </w:pPr>
      <w:r>
        <w:rPr>
          <w:rFonts w:ascii="Times New Roman" w:cs="Times New Roman" w:eastAsia="Times New Roman" w:hAnsi="Times New Roman"/>
          <w:sz w:val="20"/>
          <w:szCs w:val="20"/>
          <w:color w:val="auto"/>
        </w:rPr>
        <w:t>From  stephen.marquard@uct.ac.za</w:t>
      </w:r>
      <w:r>
        <w:rPr>
          <w:rFonts w:ascii="Times New Roman" w:cs="Times New Roman" w:eastAsia="Times New Roman" w:hAnsi="Times New Roman"/>
          <w:sz w:val="20"/>
          <w:szCs w:val="20"/>
          <w:b w:val="1"/>
          <w:bCs w:val="1"/>
          <w:color w:val="auto"/>
        </w:rPr>
        <w:t>Sat</w:t>
      </w:r>
      <w:r>
        <w:rPr>
          <w:rFonts w:ascii="Times New Roman" w:cs="Times New Roman" w:eastAsia="Times New Roman" w:hAnsi="Times New Roman"/>
          <w:sz w:val="20"/>
          <w:szCs w:val="20"/>
          <w:color w:val="auto"/>
        </w:rPr>
        <w:t>Jan  5  09:14:16  2008</w:t>
      </w:r>
    </w:p>
    <w:p>
      <w:pPr>
        <w:spacing w:after="0" w:line="125" w:lineRule="exact"/>
        <w:rPr>
          <w:rFonts w:ascii="Arial" w:cs="Arial" w:eastAsia="Arial" w:hAnsi="Arial"/>
          <w:sz w:val="20"/>
          <w:szCs w:val="20"/>
          <w:color w:val="auto"/>
        </w:rPr>
      </w:pPr>
    </w:p>
    <w:p>
      <w:pPr>
        <w:jc w:val="both"/>
        <w:ind w:left="860" w:right="40" w:firstLine="7"/>
        <w:spacing w:after="0" w:line="238" w:lineRule="auto"/>
        <w:rPr>
          <w:rFonts w:ascii="Arial" w:cs="Arial" w:eastAsia="Arial" w:hAnsi="Arial"/>
          <w:sz w:val="20"/>
          <w:szCs w:val="20"/>
          <w:color w:val="auto"/>
        </w:rPr>
      </w:pPr>
      <w:r>
        <w:rPr>
          <w:rFonts w:ascii="Arial" w:cs="Arial" w:eastAsia="Arial" w:hAnsi="Arial"/>
          <w:sz w:val="20"/>
          <w:szCs w:val="20"/>
          <w:color w:val="auto"/>
        </w:rPr>
        <w:t xml:space="preserve">Since we are breaking this line into words, we could dispense with the use of </w:t>
      </w:r>
      <w:r>
        <w:rPr>
          <w:rFonts w:ascii="Times New Roman" w:cs="Times New Roman" w:eastAsia="Times New Roman" w:hAnsi="Times New Roman"/>
          <w:sz w:val="20"/>
          <w:szCs w:val="20"/>
          <w:color w:val="auto"/>
        </w:rPr>
        <w:t>startswith</w:t>
      </w:r>
      <w:r>
        <w:rPr>
          <w:rFonts w:ascii="Arial" w:cs="Arial" w:eastAsia="Arial" w:hAnsi="Arial"/>
          <w:sz w:val="20"/>
          <w:szCs w:val="20"/>
          <w:color w:val="auto"/>
        </w:rPr>
        <w:t xml:space="preserve"> and simply look at the first word of the line to determine if we are interested in the line at all. We can use </w:t>
      </w:r>
      <w:r>
        <w:rPr>
          <w:rFonts w:ascii="Times New Roman" w:cs="Times New Roman" w:eastAsia="Times New Roman" w:hAnsi="Times New Roman"/>
          <w:sz w:val="20"/>
          <w:szCs w:val="20"/>
          <w:color w:val="auto"/>
        </w:rPr>
        <w:t>continue</w:t>
      </w:r>
      <w:r>
        <w:rPr>
          <w:rFonts w:ascii="Arial" w:cs="Arial" w:eastAsia="Arial" w:hAnsi="Arial"/>
          <w:sz w:val="20"/>
          <w:szCs w:val="20"/>
          <w:color w:val="auto"/>
        </w:rPr>
        <w:t xml:space="preserve"> to skip lines that don’t have “From” as the first word as follows:</w:t>
      </w:r>
    </w:p>
    <w:p>
      <w:pPr>
        <w:spacing w:after="0" w:line="252" w:lineRule="exact"/>
        <w:rPr>
          <w:rFonts w:ascii="Arial" w:cs="Arial" w:eastAsia="Arial" w:hAnsi="Arial"/>
          <w:sz w:val="20"/>
          <w:szCs w:val="20"/>
          <w:color w:val="auto"/>
        </w:rPr>
      </w:pPr>
    </w:p>
    <w:p>
      <w:pPr>
        <w:ind w:left="860" w:right="3520"/>
        <w:spacing w:after="0" w:line="219" w:lineRule="auto"/>
        <w:rPr>
          <w:rFonts w:ascii="Arial" w:cs="Arial" w:eastAsia="Arial" w:hAnsi="Arial"/>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 in fhand:</w:t>
      </w:r>
    </w:p>
    <w:p>
      <w:pPr>
        <w:spacing w:after="0" w:line="10" w:lineRule="exact"/>
        <w:rPr>
          <w:rFonts w:ascii="Arial" w:cs="Arial" w:eastAsia="Arial" w:hAnsi="Arial"/>
          <w:sz w:val="20"/>
          <w:szCs w:val="20"/>
          <w:color w:val="auto"/>
        </w:rPr>
      </w:pPr>
    </w:p>
    <w:p>
      <w:pPr>
        <w:ind w:left="1280"/>
        <w:spacing w:after="0"/>
        <w:rPr>
          <w:rFonts w:ascii="Arial" w:cs="Arial" w:eastAsia="Arial" w:hAnsi="Arial"/>
          <w:sz w:val="20"/>
          <w:szCs w:val="20"/>
          <w:color w:val="auto"/>
        </w:rPr>
      </w:pPr>
      <w:r>
        <w:rPr>
          <w:rFonts w:ascii="Times New Roman" w:cs="Times New Roman" w:eastAsia="Times New Roman" w:hAnsi="Times New Roman"/>
          <w:sz w:val="20"/>
          <w:szCs w:val="20"/>
          <w:color w:val="auto"/>
        </w:rPr>
        <w:t>words  =  line.split()</w:t>
      </w:r>
    </w:p>
    <w:p>
      <w:pPr>
        <w:spacing w:after="0" w:line="56" w:lineRule="exact"/>
        <w:rPr>
          <w:rFonts w:ascii="Arial" w:cs="Arial" w:eastAsia="Arial" w:hAnsi="Arial"/>
          <w:sz w:val="20"/>
          <w:szCs w:val="20"/>
          <w:color w:val="auto"/>
        </w:rPr>
      </w:pPr>
    </w:p>
    <w:p>
      <w:pPr>
        <w:ind w:left="1280" w:right="2900"/>
        <w:spacing w:after="0" w:line="219" w:lineRule="auto"/>
        <w:rPr>
          <w:rFonts w:ascii="Arial" w:cs="Arial" w:eastAsia="Arial" w:hAnsi="Arial"/>
          <w:sz w:val="20"/>
          <w:szCs w:val="20"/>
          <w:color w:val="auto"/>
        </w:rPr>
      </w:pP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000000"/>
        </w:rPr>
        <w:t>words[</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 !=</w:t>
      </w:r>
      <w:r>
        <w:rPr>
          <w:rFonts w:ascii="Times New Roman" w:cs="Times New Roman" w:eastAsia="Times New Roman" w:hAnsi="Times New Roman"/>
          <w:sz w:val="20"/>
          <w:szCs w:val="20"/>
          <w:b w:val="1"/>
          <w:bCs w:val="1"/>
          <w:color w:val="007021"/>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b w:val="1"/>
          <w:bCs w:val="1"/>
          <w:color w:val="007021"/>
        </w:rPr>
        <w:t xml:space="preserve"> continue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(words[</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000000"/>
        </w:rPr>
        <w:t>])</w:t>
      </w:r>
    </w:p>
    <w:p>
      <w:pPr>
        <w:spacing w:after="0" w:line="245" w:lineRule="exact"/>
        <w:rPr>
          <w:rFonts w:ascii="Arial" w:cs="Arial" w:eastAsia="Arial" w:hAnsi="Arial"/>
          <w:sz w:val="20"/>
          <w:szCs w:val="20"/>
          <w:color w:val="auto"/>
        </w:rPr>
      </w:pPr>
    </w:p>
    <w:p>
      <w:pPr>
        <w:ind w:left="860" w:right="40" w:hanging="7"/>
        <w:spacing w:after="0" w:line="227" w:lineRule="auto"/>
        <w:rPr>
          <w:rFonts w:ascii="Arial" w:cs="Arial" w:eastAsia="Arial" w:hAnsi="Arial"/>
          <w:sz w:val="20"/>
          <w:szCs w:val="20"/>
          <w:color w:val="auto"/>
        </w:rPr>
      </w:pPr>
      <w:r>
        <w:rPr>
          <w:rFonts w:ascii="Arial" w:cs="Arial" w:eastAsia="Arial" w:hAnsi="Arial"/>
          <w:sz w:val="20"/>
          <w:szCs w:val="20"/>
          <w:color w:val="auto"/>
        </w:rPr>
        <w:t xml:space="preserve">This looks much simpler and we don’t even need to do the </w:t>
      </w:r>
      <w:r>
        <w:rPr>
          <w:rFonts w:ascii="Times New Roman" w:cs="Times New Roman" w:eastAsia="Times New Roman" w:hAnsi="Times New Roman"/>
          <w:sz w:val="20"/>
          <w:szCs w:val="20"/>
          <w:color w:val="auto"/>
        </w:rPr>
        <w:t>rstrip</w:t>
      </w:r>
      <w:r>
        <w:rPr>
          <w:rFonts w:ascii="Arial" w:cs="Arial" w:eastAsia="Arial" w:hAnsi="Arial"/>
          <w:sz w:val="20"/>
          <w:szCs w:val="20"/>
          <w:color w:val="auto"/>
        </w:rPr>
        <w:t xml:space="preserve"> to remove the newline at the end of the file. But is it better?</w:t>
      </w:r>
    </w:p>
    <w:p>
      <w:pPr>
        <w:spacing w:after="0" w:line="284" w:lineRule="exact"/>
        <w:rPr>
          <w:sz w:val="20"/>
          <w:szCs w:val="20"/>
          <w:color w:val="auto"/>
        </w:rPr>
      </w:pPr>
    </w:p>
    <w:p>
      <w:pPr>
        <w:ind w:left="1620"/>
        <w:spacing w:after="0"/>
        <w:rPr>
          <w:sz w:val="20"/>
          <w:szCs w:val="20"/>
          <w:color w:val="auto"/>
        </w:rPr>
      </w:pPr>
      <w:r>
        <w:rPr>
          <w:rFonts w:ascii="Arial" w:cs="Arial" w:eastAsia="Arial" w:hAnsi="Arial"/>
          <w:sz w:val="18"/>
          <w:szCs w:val="18"/>
          <w:color w:val="auto"/>
        </w:rPr>
        <w:t>python  search8.py</w:t>
      </w:r>
    </w:p>
    <w:p>
      <w:pPr>
        <w:spacing w:after="0" w:line="12" w:lineRule="exact"/>
        <w:rPr>
          <w:sz w:val="20"/>
          <w:szCs w:val="20"/>
          <w:color w:val="auto"/>
        </w:rPr>
      </w:pPr>
    </w:p>
    <w:p>
      <w:pPr>
        <w:ind w:left="1620"/>
        <w:spacing w:after="0"/>
        <w:rPr>
          <w:sz w:val="20"/>
          <w:szCs w:val="20"/>
          <w:color w:val="auto"/>
        </w:rPr>
      </w:pPr>
      <w:r>
        <w:rPr>
          <w:rFonts w:ascii="Arial" w:cs="Arial" w:eastAsia="Arial" w:hAnsi="Arial"/>
          <w:sz w:val="18"/>
          <w:szCs w:val="18"/>
          <w:color w:val="auto"/>
        </w:rPr>
        <w:t>Sat</w:t>
      </w:r>
    </w:p>
    <w:p>
      <w:pPr>
        <w:spacing w:after="0" w:line="12" w:lineRule="exact"/>
        <w:rPr>
          <w:sz w:val="20"/>
          <w:szCs w:val="20"/>
          <w:color w:val="auto"/>
        </w:rPr>
      </w:pPr>
    </w:p>
    <w:p>
      <w:pPr>
        <w:ind w:left="1620"/>
        <w:spacing w:after="0"/>
        <w:rPr>
          <w:sz w:val="20"/>
          <w:szCs w:val="20"/>
          <w:color w:val="auto"/>
        </w:rPr>
      </w:pPr>
      <w:r>
        <w:rPr>
          <w:rFonts w:ascii="Arial" w:cs="Arial" w:eastAsia="Arial" w:hAnsi="Arial"/>
          <w:sz w:val="18"/>
          <w:szCs w:val="18"/>
          <w:color w:val="auto"/>
        </w:rPr>
        <w:t>Traceback  (most  recent  call  last):</w:t>
      </w:r>
    </w:p>
    <w:p>
      <w:pPr>
        <w:spacing w:after="0" w:line="12" w:lineRule="exact"/>
        <w:rPr>
          <w:sz w:val="20"/>
          <w:szCs w:val="20"/>
          <w:color w:val="auto"/>
        </w:rPr>
      </w:pPr>
    </w:p>
    <w:p>
      <w:pPr>
        <w:ind w:left="1800"/>
        <w:spacing w:after="0"/>
        <w:rPr>
          <w:sz w:val="20"/>
          <w:szCs w:val="20"/>
          <w:color w:val="auto"/>
        </w:rPr>
      </w:pPr>
      <w:r>
        <w:rPr>
          <w:rFonts w:ascii="Arial" w:cs="Arial" w:eastAsia="Arial" w:hAnsi="Arial"/>
          <w:sz w:val="18"/>
          <w:szCs w:val="18"/>
          <w:color w:val="auto"/>
        </w:rPr>
        <w:t>File  "search8.py",  line  5,  in  &lt;module&gt;</w:t>
      </w:r>
    </w:p>
    <w:p>
      <w:pPr>
        <w:spacing w:after="0" w:line="12" w:lineRule="exact"/>
        <w:rPr>
          <w:sz w:val="20"/>
          <w:szCs w:val="20"/>
          <w:color w:val="auto"/>
        </w:rPr>
      </w:pPr>
    </w:p>
    <w:p>
      <w:pPr>
        <w:ind w:left="1980"/>
        <w:spacing w:after="0"/>
        <w:rPr>
          <w:sz w:val="20"/>
          <w:szCs w:val="20"/>
          <w:color w:val="auto"/>
        </w:rPr>
      </w:pPr>
      <w:r>
        <w:rPr>
          <w:rFonts w:ascii="Arial" w:cs="Arial" w:eastAsia="Arial" w:hAnsi="Arial"/>
          <w:sz w:val="18"/>
          <w:szCs w:val="18"/>
          <w:color w:val="auto"/>
        </w:rPr>
        <w:t>if  words[0]  !=  'From'  :  continue</w:t>
      </w:r>
    </w:p>
    <w:p>
      <w:pPr>
        <w:spacing w:after="0" w:line="12" w:lineRule="exact"/>
        <w:rPr>
          <w:sz w:val="20"/>
          <w:szCs w:val="20"/>
          <w:color w:val="auto"/>
        </w:rPr>
      </w:pPr>
    </w:p>
    <w:p>
      <w:pPr>
        <w:ind w:left="1620"/>
        <w:spacing w:after="0"/>
        <w:rPr>
          <w:sz w:val="20"/>
          <w:szCs w:val="20"/>
          <w:color w:val="auto"/>
        </w:rPr>
      </w:pPr>
      <w:r>
        <w:rPr>
          <w:rFonts w:ascii="Arial" w:cs="Arial" w:eastAsia="Arial" w:hAnsi="Arial"/>
          <w:sz w:val="18"/>
          <w:szCs w:val="18"/>
          <w:color w:val="auto"/>
        </w:rPr>
        <w:t>IndexError:  list  index  out  of  range</w:t>
      </w:r>
    </w:p>
    <w:p>
      <w:pPr>
        <w:spacing w:after="0" w:line="329" w:lineRule="exact"/>
        <w:rPr>
          <w:sz w:val="20"/>
          <w:szCs w:val="20"/>
          <w:color w:val="auto"/>
        </w:rPr>
      </w:pPr>
    </w:p>
    <w:p>
      <w:pPr>
        <w:jc w:val="both"/>
        <w:ind w:left="860" w:right="40"/>
        <w:spacing w:after="0" w:line="234" w:lineRule="auto"/>
        <w:rPr>
          <w:sz w:val="20"/>
          <w:szCs w:val="20"/>
          <w:color w:val="auto"/>
        </w:rPr>
      </w:pPr>
      <w:r>
        <w:rPr>
          <w:rFonts w:ascii="Arial" w:cs="Arial" w:eastAsia="Arial" w:hAnsi="Arial"/>
          <w:sz w:val="20"/>
          <w:szCs w:val="20"/>
          <w:color w:val="auto"/>
        </w:rPr>
        <w:t>It kind of works and we see the day from the first line (Sat), but then the program fails with a traceback error. What went wrong? What messed-up data caused our elegant, clever, and very Pythonic program to fail?</w:t>
      </w:r>
    </w:p>
    <w:p>
      <w:pPr>
        <w:spacing w:after="0" w:line="124" w:lineRule="exact"/>
        <w:rPr>
          <w:sz w:val="20"/>
          <w:szCs w:val="20"/>
          <w:color w:val="auto"/>
        </w:rPr>
      </w:pPr>
    </w:p>
    <w:p>
      <w:pPr>
        <w:jc w:val="both"/>
        <w:ind w:left="860"/>
        <w:spacing w:after="0" w:line="238" w:lineRule="auto"/>
        <w:rPr>
          <w:sz w:val="20"/>
          <w:szCs w:val="20"/>
          <w:color w:val="auto"/>
        </w:rPr>
      </w:pPr>
      <w:r>
        <w:rPr>
          <w:rFonts w:ascii="Arial" w:cs="Arial" w:eastAsia="Arial" w:hAnsi="Arial"/>
          <w:sz w:val="20"/>
          <w:szCs w:val="20"/>
          <w:color w:val="auto"/>
        </w:rPr>
        <w:t xml:space="preserve">You could stare at it for a long time and puzzle through it or ask someone for help, but the quicker and smarter approach is to add a </w:t>
      </w:r>
      <w:r>
        <w:rPr>
          <w:rFonts w:ascii="Times New Roman" w:cs="Times New Roman" w:eastAsia="Times New Roman" w:hAnsi="Times New Roman"/>
          <w:sz w:val="20"/>
          <w:szCs w:val="20"/>
          <w:color w:val="auto"/>
        </w:rPr>
        <w:t>print</w:t>
      </w:r>
      <w:r>
        <w:rPr>
          <w:rFonts w:ascii="Arial" w:cs="Arial" w:eastAsia="Arial" w:hAnsi="Arial"/>
          <w:sz w:val="20"/>
          <w:szCs w:val="20"/>
          <w:color w:val="auto"/>
        </w:rPr>
        <w:t xml:space="preserve"> statement. The best place to add the print statement is right before the line where the program failed and print out the data that seems to be causing the failure.</w:t>
      </w:r>
    </w:p>
    <w:p>
      <w:pPr>
        <w:spacing w:after="0" w:line="123" w:lineRule="exact"/>
        <w:rPr>
          <w:sz w:val="20"/>
          <w:szCs w:val="20"/>
          <w:color w:val="auto"/>
        </w:rPr>
      </w:pPr>
    </w:p>
    <w:p>
      <w:pPr>
        <w:jc w:val="both"/>
        <w:ind w:left="860" w:right="40"/>
        <w:spacing w:after="0" w:line="254" w:lineRule="auto"/>
        <w:rPr>
          <w:sz w:val="20"/>
          <w:szCs w:val="20"/>
          <w:color w:val="auto"/>
        </w:rPr>
      </w:pPr>
      <w:r>
        <w:rPr>
          <w:rFonts w:ascii="Arial" w:cs="Arial" w:eastAsia="Arial" w:hAnsi="Arial"/>
          <w:sz w:val="19"/>
          <w:szCs w:val="19"/>
          <w:color w:val="auto"/>
        </w:rPr>
        <w:t xml:space="preserve">Now this approach may generate a lot of lines of output, but at least you will immediately have some clue as to the problem at hand. So we add a print of the variable </w:t>
      </w:r>
      <w:r>
        <w:rPr>
          <w:rFonts w:ascii="Times New Roman" w:cs="Times New Roman" w:eastAsia="Times New Roman" w:hAnsi="Times New Roman"/>
          <w:sz w:val="19"/>
          <w:szCs w:val="19"/>
          <w:color w:val="auto"/>
        </w:rPr>
        <w:t>words</w:t>
      </w:r>
      <w:r>
        <w:rPr>
          <w:rFonts w:ascii="Arial" w:cs="Arial" w:eastAsia="Arial" w:hAnsi="Arial"/>
          <w:sz w:val="19"/>
          <w:szCs w:val="19"/>
          <w:color w:val="auto"/>
        </w:rPr>
        <w:t xml:space="preserve"> right before line five. We even add a prefix “Debug:” to the line so we can keep our regular output separate from our debug output.</w:t>
      </w:r>
    </w:p>
    <w:p>
      <w:pPr>
        <w:spacing w:after="0" w:line="193" w:lineRule="exact"/>
        <w:rPr>
          <w:sz w:val="20"/>
          <w:szCs w:val="20"/>
          <w:color w:val="auto"/>
        </w:rPr>
      </w:pPr>
    </w:p>
    <w:p>
      <w:pPr>
        <w:ind w:left="1280"/>
        <w:spacing w:after="0"/>
        <w:tabs>
          <w:tab w:leader="none" w:pos="168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color w:val="auto"/>
        </w:rPr>
        <w:t>words  =  line.split()</w:t>
      </w:r>
    </w:p>
    <w:p>
      <w:pPr>
        <w:spacing w:after="0" w:line="8"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Debug: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words)</w:t>
      </w:r>
    </w:p>
    <w:p>
      <w:pPr>
        <w:spacing w:after="0" w:line="8" w:lineRule="exact"/>
        <w:rPr>
          <w:sz w:val="20"/>
          <w:szCs w:val="20"/>
          <w:color w:val="auto"/>
        </w:rPr>
      </w:pPr>
    </w:p>
    <w:p>
      <w:pPr>
        <w:ind w:left="1700"/>
        <w:spacing w:after="0"/>
        <w:tabs>
          <w:tab w:leader="none" w:pos="19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words[</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b w:val="1"/>
          <w:bCs w:val="1"/>
          <w:color w:val="007021"/>
        </w:rPr>
        <w:t>continue</w:t>
      </w:r>
    </w:p>
    <w:p>
      <w:pPr>
        <w:spacing w:after="0" w:line="9"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(words[</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000000"/>
        </w:rPr>
        <w:t>])</w:t>
      </w:r>
    </w:p>
    <w:p>
      <w:pPr>
        <w:sectPr>
          <w:pgSz w:w="9820" w:h="14198" w:orient="portrait"/>
          <w:cols w:equalWidth="0" w:num="1">
            <w:col w:w="7520"/>
          </w:cols>
          <w:pgMar w:left="1440" w:top="358" w:right="854" w:bottom="535" w:gutter="0" w:footer="0" w:header="0"/>
        </w:sectPr>
      </w:pPr>
    </w:p>
    <w:bookmarkStart w:id="115" w:name="page116"/>
    <w:bookmarkEnd w:id="115"/>
    <w:p>
      <w:pPr>
        <w:spacing w:after="0"/>
        <w:tabs>
          <w:tab w:leader="none" w:pos="5160" w:val="left"/>
          <w:tab w:leader="none" w:pos="6540" w:val="left"/>
        </w:tabs>
        <w:rPr>
          <w:sz w:val="20"/>
          <w:szCs w:val="20"/>
          <w:color w:val="auto"/>
        </w:rPr>
      </w:pPr>
      <w:r>
        <w:rPr>
          <w:rFonts w:ascii="Gabriola" w:cs="Gabriola" w:eastAsia="Gabriola" w:hAnsi="Gabriola"/>
          <w:sz w:val="20"/>
          <w:szCs w:val="20"/>
          <w:color w:val="auto"/>
        </w:rPr>
        <w:t>104</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362" w:lineRule="exact"/>
        <w:rPr>
          <w:sz w:val="20"/>
          <w:szCs w:val="20"/>
          <w:color w:val="auto"/>
        </w:rPr>
      </w:pPr>
    </w:p>
    <w:p>
      <w:pPr>
        <w:jc w:val="both"/>
        <w:ind w:left="500" w:right="440" w:hanging="9"/>
        <w:spacing w:after="0" w:line="220" w:lineRule="auto"/>
        <w:rPr>
          <w:sz w:val="20"/>
          <w:szCs w:val="20"/>
          <w:color w:val="auto"/>
        </w:rPr>
      </w:pPr>
      <w:r>
        <w:rPr>
          <w:rFonts w:ascii="Gabriola" w:cs="Gabriola" w:eastAsia="Gabriola" w:hAnsi="Gabriola"/>
          <w:sz w:val="20"/>
          <w:szCs w:val="20"/>
          <w:color w:val="auto"/>
        </w:rPr>
        <w:t>When we run the program, a lot of output scrolls oﬀ the screen but at the end, we see our debug output and the traceback so we know what happened just before the traceback.</w:t>
      </w:r>
    </w:p>
    <w:p>
      <w:pPr>
        <w:spacing w:after="0" w:line="287"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Debug:  ['X-DSPAM-Confidence:',  '0.8475']</w:t>
      </w:r>
    </w:p>
    <w:p>
      <w:pPr>
        <w:spacing w:after="0" w:line="12"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Debug:  ['X-DSPAM-Probability:',  '0.0000']</w:t>
      </w:r>
    </w:p>
    <w:p>
      <w:pPr>
        <w:spacing w:after="0" w:line="12"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Debug:  []</w:t>
      </w:r>
    </w:p>
    <w:p>
      <w:pPr>
        <w:spacing w:after="0" w:line="12"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Traceback  (most  recent  call  last):</w:t>
      </w:r>
    </w:p>
    <w:p>
      <w:pPr>
        <w:spacing w:after="0" w:line="12" w:lineRule="exact"/>
        <w:rPr>
          <w:sz w:val="20"/>
          <w:szCs w:val="20"/>
          <w:color w:val="auto"/>
        </w:rPr>
      </w:pPr>
    </w:p>
    <w:p>
      <w:pPr>
        <w:ind w:left="1440"/>
        <w:spacing w:after="0"/>
        <w:rPr>
          <w:sz w:val="20"/>
          <w:szCs w:val="20"/>
          <w:color w:val="auto"/>
        </w:rPr>
      </w:pPr>
      <w:r>
        <w:rPr>
          <w:rFonts w:ascii="Arial" w:cs="Arial" w:eastAsia="Arial" w:hAnsi="Arial"/>
          <w:sz w:val="18"/>
          <w:szCs w:val="18"/>
          <w:color w:val="auto"/>
        </w:rPr>
        <w:t>File  "search9.py",  line  6,  in  &lt;module&gt;</w:t>
      </w:r>
    </w:p>
    <w:p>
      <w:pPr>
        <w:spacing w:after="0" w:line="12" w:lineRule="exact"/>
        <w:rPr>
          <w:sz w:val="20"/>
          <w:szCs w:val="20"/>
          <w:color w:val="auto"/>
        </w:rPr>
      </w:pPr>
    </w:p>
    <w:p>
      <w:pPr>
        <w:ind w:left="1620"/>
        <w:spacing w:after="0"/>
        <w:rPr>
          <w:sz w:val="20"/>
          <w:szCs w:val="20"/>
          <w:color w:val="auto"/>
        </w:rPr>
      </w:pPr>
      <w:r>
        <w:rPr>
          <w:rFonts w:ascii="Arial" w:cs="Arial" w:eastAsia="Arial" w:hAnsi="Arial"/>
          <w:sz w:val="18"/>
          <w:szCs w:val="18"/>
          <w:color w:val="auto"/>
        </w:rPr>
        <w:t>if  words[0]  !=  'From'  :  continue</w:t>
      </w:r>
    </w:p>
    <w:p>
      <w:pPr>
        <w:spacing w:after="0" w:line="12"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IndexError:  list  index  out  of  range</w:t>
      </w:r>
    </w:p>
    <w:p>
      <w:pPr>
        <w:spacing w:after="0" w:line="332" w:lineRule="exact"/>
        <w:rPr>
          <w:sz w:val="20"/>
          <w:szCs w:val="20"/>
          <w:color w:val="auto"/>
        </w:rPr>
      </w:pPr>
    </w:p>
    <w:p>
      <w:pPr>
        <w:jc w:val="both"/>
        <w:ind w:left="500" w:right="400"/>
        <w:spacing w:after="0" w:line="198" w:lineRule="auto"/>
        <w:rPr>
          <w:sz w:val="20"/>
          <w:szCs w:val="20"/>
          <w:color w:val="auto"/>
        </w:rPr>
      </w:pPr>
      <w:r>
        <w:rPr>
          <w:rFonts w:ascii="Gabriola" w:cs="Gabriola" w:eastAsia="Gabriola" w:hAnsi="Gabriola"/>
          <w:sz w:val="20"/>
          <w:szCs w:val="20"/>
          <w:color w:val="auto"/>
        </w:rPr>
        <w:t xml:space="preserve">Each debug line is printing the list of words which we get when we </w:t>
      </w:r>
      <w:r>
        <w:rPr>
          <w:rFonts w:ascii="Times New Roman" w:cs="Times New Roman" w:eastAsia="Times New Roman" w:hAnsi="Times New Roman"/>
          <w:sz w:val="20"/>
          <w:szCs w:val="20"/>
          <w:color w:val="auto"/>
        </w:rPr>
        <w:t>split</w:t>
      </w:r>
      <w:r>
        <w:rPr>
          <w:rFonts w:ascii="Gabriola" w:cs="Gabriola" w:eastAsia="Gabriola" w:hAnsi="Gabriola"/>
          <w:sz w:val="20"/>
          <w:szCs w:val="20"/>
          <w:color w:val="auto"/>
        </w:rPr>
        <w:t xml:space="preserve"> the line into words. When the program fails, the list of words is empty </w:t>
      </w: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 If we open the file in a text editor and look at the file, at that point it looks as follows:</w:t>
      </w:r>
    </w:p>
    <w:p>
      <w:pPr>
        <w:spacing w:after="0" w:line="290"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X-DSPAM-Result:  Innocent</w:t>
      </w:r>
    </w:p>
    <w:p>
      <w:pPr>
        <w:spacing w:after="0" w:line="12" w:lineRule="exact"/>
        <w:rPr>
          <w:sz w:val="20"/>
          <w:szCs w:val="20"/>
          <w:color w:val="auto"/>
        </w:rPr>
      </w:pPr>
    </w:p>
    <w:p>
      <w:pPr>
        <w:ind w:left="1260"/>
        <w:spacing w:after="0"/>
        <w:tabs>
          <w:tab w:leader="none" w:pos="3860" w:val="left"/>
        </w:tabs>
        <w:rPr>
          <w:sz w:val="20"/>
          <w:szCs w:val="20"/>
          <w:color w:val="auto"/>
        </w:rPr>
      </w:pPr>
      <w:r>
        <w:rPr>
          <w:rFonts w:ascii="Arial" w:cs="Arial" w:eastAsia="Arial" w:hAnsi="Arial"/>
          <w:sz w:val="18"/>
          <w:szCs w:val="18"/>
          <w:color w:val="auto"/>
        </w:rPr>
        <w:t>X-DSPAM-Processed:  Sat  Jan</w:t>
        <w:tab/>
        <w:t>5  09:14:16  2008</w:t>
      </w:r>
    </w:p>
    <w:p>
      <w:pPr>
        <w:spacing w:after="0" w:line="12"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X-DSPAM-Confidence:  0.8475</w:t>
      </w:r>
    </w:p>
    <w:p>
      <w:pPr>
        <w:spacing w:after="0" w:line="12" w:lineRule="exact"/>
        <w:rPr>
          <w:sz w:val="20"/>
          <w:szCs w:val="20"/>
          <w:color w:val="auto"/>
        </w:rPr>
      </w:pPr>
    </w:p>
    <w:p>
      <w:pPr>
        <w:ind w:left="1260"/>
        <w:spacing w:after="0"/>
        <w:rPr>
          <w:sz w:val="20"/>
          <w:szCs w:val="20"/>
          <w:color w:val="auto"/>
        </w:rPr>
      </w:pPr>
      <w:r>
        <w:rPr>
          <w:rFonts w:ascii="Arial" w:cs="Arial" w:eastAsia="Arial" w:hAnsi="Arial"/>
          <w:sz w:val="18"/>
          <w:szCs w:val="18"/>
          <w:color w:val="auto"/>
        </w:rPr>
        <w:t>X-DSPAM-Probability:  0.0000</w:t>
      </w:r>
    </w:p>
    <w:p>
      <w:pPr>
        <w:spacing w:after="0" w:line="231" w:lineRule="exact"/>
        <w:rPr>
          <w:sz w:val="20"/>
          <w:szCs w:val="20"/>
          <w:color w:val="auto"/>
        </w:rPr>
      </w:pPr>
    </w:p>
    <w:p>
      <w:pPr>
        <w:jc w:val="right"/>
        <w:spacing w:after="0"/>
        <w:rPr>
          <w:sz w:val="20"/>
          <w:szCs w:val="20"/>
          <w:color w:val="auto"/>
        </w:rPr>
      </w:pPr>
      <w:r>
        <w:rPr>
          <w:rFonts w:ascii="Arial" w:cs="Arial" w:eastAsia="Arial" w:hAnsi="Arial"/>
          <w:sz w:val="18"/>
          <w:szCs w:val="18"/>
          <w:color w:val="auto"/>
        </w:rPr>
        <w:t>Details:  http://source.sakaiproject.org/viewsvn/?view=rev&amp;rev=39772</w:t>
      </w:r>
    </w:p>
    <w:p>
      <w:pPr>
        <w:spacing w:after="0" w:line="331" w:lineRule="exact"/>
        <w:rPr>
          <w:sz w:val="20"/>
          <w:szCs w:val="20"/>
          <w:color w:val="auto"/>
        </w:rPr>
      </w:pPr>
    </w:p>
    <w:p>
      <w:pPr>
        <w:jc w:val="both"/>
        <w:ind w:left="500" w:right="440"/>
        <w:spacing w:after="0" w:line="198" w:lineRule="auto"/>
        <w:rPr>
          <w:sz w:val="20"/>
          <w:szCs w:val="20"/>
          <w:color w:val="auto"/>
        </w:rPr>
      </w:pPr>
      <w:r>
        <w:rPr>
          <w:rFonts w:ascii="Gabriola" w:cs="Gabriola" w:eastAsia="Gabriola" w:hAnsi="Gabriola"/>
          <w:sz w:val="20"/>
          <w:szCs w:val="20"/>
          <w:color w:val="auto"/>
        </w:rPr>
        <w:t>The error occurs when our program encounters a blank line! Of course there are “zero words” on a blank line. Why didn’t we think of that when we were writing the code? When the code looks for the first word (</w:t>
      </w:r>
      <w:r>
        <w:rPr>
          <w:rFonts w:ascii="Times New Roman" w:cs="Times New Roman" w:eastAsia="Times New Roman" w:hAnsi="Times New Roman"/>
          <w:sz w:val="20"/>
          <w:szCs w:val="20"/>
          <w:color w:val="auto"/>
        </w:rPr>
        <w:t>word[0]</w:t>
      </w:r>
      <w:r>
        <w:rPr>
          <w:rFonts w:ascii="Gabriola" w:cs="Gabriola" w:eastAsia="Gabriola" w:hAnsi="Gabriola"/>
          <w:sz w:val="20"/>
          <w:szCs w:val="20"/>
          <w:color w:val="auto"/>
        </w:rPr>
        <w:t>) to check to see if it matches “From”, we get an “index out of range” error.</w:t>
      </w:r>
    </w:p>
    <w:p>
      <w:pPr>
        <w:spacing w:after="0" w:line="126" w:lineRule="exact"/>
        <w:rPr>
          <w:sz w:val="20"/>
          <w:szCs w:val="20"/>
          <w:color w:val="auto"/>
        </w:rPr>
      </w:pPr>
    </w:p>
    <w:p>
      <w:pPr>
        <w:jc w:val="both"/>
        <w:ind w:left="500" w:right="420" w:hanging="6"/>
        <w:spacing w:after="0" w:line="198" w:lineRule="auto"/>
        <w:rPr>
          <w:sz w:val="20"/>
          <w:szCs w:val="20"/>
          <w:color w:val="auto"/>
        </w:rPr>
      </w:pPr>
      <w:r>
        <w:rPr>
          <w:rFonts w:ascii="Gabriola" w:cs="Gabriola" w:eastAsia="Gabriola" w:hAnsi="Gabriola"/>
          <w:sz w:val="20"/>
          <w:szCs w:val="20"/>
          <w:color w:val="auto"/>
        </w:rPr>
        <w:t xml:space="preserve">This of course is the perfect place to add some </w:t>
      </w:r>
      <w:r>
        <w:rPr>
          <w:rFonts w:ascii="Arial" w:cs="Arial" w:eastAsia="Arial" w:hAnsi="Arial"/>
          <w:sz w:val="20"/>
          <w:szCs w:val="20"/>
          <w:b w:val="1"/>
          <w:bCs w:val="1"/>
          <w:i w:val="1"/>
          <w:iCs w:val="1"/>
          <w:color w:val="auto"/>
        </w:rPr>
        <w:t>guardian</w:t>
      </w:r>
      <w:r>
        <w:rPr>
          <w:rFonts w:ascii="Gabriola" w:cs="Gabriola" w:eastAsia="Gabriola" w:hAnsi="Gabriola"/>
          <w:sz w:val="20"/>
          <w:szCs w:val="20"/>
          <w:color w:val="auto"/>
        </w:rPr>
        <w:t xml:space="preserve"> code to avoid check-ing the first word if the first word is not there. There are many ways to protect this code; we will choose to check the number of words we have before we look at the first word:</w:t>
      </w:r>
    </w:p>
    <w:p>
      <w:pPr>
        <w:spacing w:after="0" w:line="210"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500"/>
        <w:spacing w:after="0"/>
        <w:tabs>
          <w:tab w:leader="none" w:pos="9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words  =  line.split()</w:t>
      </w:r>
    </w:p>
    <w:p>
      <w:pPr>
        <w:spacing w:after="0" w:line="9" w:lineRule="exact"/>
        <w:rPr>
          <w:sz w:val="20"/>
          <w:szCs w:val="20"/>
          <w:color w:val="auto"/>
        </w:rPr>
      </w:pPr>
    </w:p>
    <w:p>
      <w:pPr>
        <w:ind w:left="920"/>
        <w:spacing w:after="0"/>
        <w:rPr>
          <w:sz w:val="20"/>
          <w:szCs w:val="20"/>
          <w:color w:val="auto"/>
        </w:rPr>
      </w:pPr>
      <w:r>
        <w:rPr>
          <w:rFonts w:ascii="Arial" w:cs="Arial" w:eastAsia="Arial" w:hAnsi="Arial"/>
          <w:sz w:val="20"/>
          <w:szCs w:val="20"/>
          <w:i w:val="1"/>
          <w:iCs w:val="1"/>
          <w:color w:val="61A1B0"/>
        </w:rPr>
        <w:t>#  print  'Debug:',  words</w:t>
      </w:r>
    </w:p>
    <w:p>
      <w:pPr>
        <w:spacing w:after="0" w:line="9" w:lineRule="exact"/>
        <w:rPr>
          <w:sz w:val="20"/>
          <w:szCs w:val="20"/>
          <w:color w:val="auto"/>
        </w:rPr>
      </w:pPr>
    </w:p>
    <w:p>
      <w:pPr>
        <w:ind w:left="920"/>
        <w:spacing w:after="0"/>
        <w:tabs>
          <w:tab w:leader="none" w:pos="12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(words)  ==</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b w:val="1"/>
          <w:bCs w:val="1"/>
          <w:color w:val="007021"/>
        </w:rPr>
        <w:t>continue</w:t>
      </w:r>
    </w:p>
    <w:p>
      <w:pPr>
        <w:spacing w:after="0" w:line="8" w:lineRule="exact"/>
        <w:rPr>
          <w:sz w:val="20"/>
          <w:szCs w:val="20"/>
          <w:color w:val="auto"/>
        </w:rPr>
      </w:pPr>
    </w:p>
    <w:p>
      <w:pPr>
        <w:ind w:left="920"/>
        <w:spacing w:after="0"/>
        <w:tabs>
          <w:tab w:leader="none" w:pos="12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words[</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b w:val="1"/>
          <w:bCs w:val="1"/>
          <w:color w:val="007021"/>
        </w:rPr>
        <w:t>continue</w:t>
      </w:r>
    </w:p>
    <w:p>
      <w:pPr>
        <w:spacing w:after="0" w:line="9"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(words[</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jc w:val="both"/>
        <w:ind w:left="500" w:right="420"/>
        <w:spacing w:after="0" w:line="198" w:lineRule="auto"/>
        <w:rPr>
          <w:sz w:val="20"/>
          <w:szCs w:val="20"/>
          <w:color w:val="auto"/>
        </w:rPr>
      </w:pPr>
      <w:r>
        <w:rPr>
          <w:rFonts w:ascii="Gabriola" w:cs="Gabriola" w:eastAsia="Gabriola" w:hAnsi="Gabriola"/>
          <w:sz w:val="20"/>
          <w:szCs w:val="20"/>
          <w:color w:val="auto"/>
        </w:rPr>
        <w:t xml:space="preserve">First we commented out the debug print statement instead of removing it, in case our modification fails and we need to debug again. Then we added a guardian statement that checks to see if we have zero words, and if so, we use </w:t>
      </w:r>
      <w:r>
        <w:rPr>
          <w:rFonts w:ascii="Times New Roman" w:cs="Times New Roman" w:eastAsia="Times New Roman" w:hAnsi="Times New Roman"/>
          <w:sz w:val="20"/>
          <w:szCs w:val="20"/>
          <w:color w:val="auto"/>
        </w:rPr>
        <w:t>continue</w:t>
      </w:r>
      <w:r>
        <w:rPr>
          <w:rFonts w:ascii="Gabriola" w:cs="Gabriola" w:eastAsia="Gabriola" w:hAnsi="Gabriola"/>
          <w:sz w:val="20"/>
          <w:szCs w:val="20"/>
          <w:color w:val="auto"/>
        </w:rPr>
        <w:t xml:space="preserve"> to skip to the next line in the file.</w:t>
      </w:r>
    </w:p>
    <w:p>
      <w:pPr>
        <w:spacing w:after="0" w:line="126" w:lineRule="exact"/>
        <w:rPr>
          <w:sz w:val="20"/>
          <w:szCs w:val="20"/>
          <w:color w:val="auto"/>
        </w:rPr>
      </w:pPr>
    </w:p>
    <w:p>
      <w:pPr>
        <w:jc w:val="both"/>
        <w:ind w:left="500" w:right="400" w:hanging="1"/>
        <w:spacing w:after="0"/>
        <w:rPr>
          <w:sz w:val="20"/>
          <w:szCs w:val="20"/>
          <w:color w:val="auto"/>
        </w:rPr>
      </w:pPr>
      <w:r>
        <w:rPr>
          <w:rFonts w:ascii="Gabriola" w:cs="Gabriola" w:eastAsia="Gabriola" w:hAnsi="Gabriola"/>
          <w:sz w:val="20"/>
          <w:szCs w:val="20"/>
          <w:color w:val="auto"/>
        </w:rPr>
        <w:t xml:space="preserve">We can think of the two </w:t>
      </w:r>
      <w:r>
        <w:rPr>
          <w:rFonts w:ascii="Times New Roman" w:cs="Times New Roman" w:eastAsia="Times New Roman" w:hAnsi="Times New Roman"/>
          <w:sz w:val="20"/>
          <w:szCs w:val="20"/>
          <w:color w:val="auto"/>
        </w:rPr>
        <w:t>continue</w:t>
      </w:r>
      <w:r>
        <w:rPr>
          <w:rFonts w:ascii="Gabriola" w:cs="Gabriola" w:eastAsia="Gabriola" w:hAnsi="Gabriola"/>
          <w:sz w:val="20"/>
          <w:szCs w:val="20"/>
          <w:color w:val="auto"/>
        </w:rPr>
        <w:t xml:space="preserve"> statements as helping us refine the set of lines which are “interesting” to us and which we want to process some more. A line which has no words is “uninteresting” to us so we skip to the next line. A line which does not have “From” as its first word is uninteresting to us so we skip it.</w:t>
      </w:r>
    </w:p>
    <w:p>
      <w:pPr>
        <w:sectPr>
          <w:pgSz w:w="9820" w:h="14198" w:orient="portrait"/>
          <w:cols w:equalWidth="0" w:num="1">
            <w:col w:w="7560"/>
          </w:cols>
          <w:pgMar w:left="900" w:top="220" w:right="1354" w:bottom="580" w:gutter="0" w:footer="0" w:header="0"/>
        </w:sectPr>
      </w:pPr>
    </w:p>
    <w:bookmarkStart w:id="116" w:name="page117"/>
    <w:bookmarkEnd w:id="116"/>
    <w:tbl>
      <w:tblPr>
        <w:tblLayout w:type="fixed"/>
        <w:tblInd w:w="360" w:type="dxa"/>
        <w:tblCellMar>
          <w:top w:w="0" w:type="dxa"/>
          <w:left w:w="0" w:type="dxa"/>
          <w:bottom w:w="0" w:type="dxa"/>
          <w:right w:w="0" w:type="dxa"/>
        </w:tblCellMar>
      </w:tblPr>
      <w:tr>
        <w:trPr>
          <w:trHeight w:val="230"/>
        </w:trPr>
        <w:tc>
          <w:tcPr>
            <w:tcW w:w="42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8.15.   GLOSSARY</w:t>
            </w:r>
          </w:p>
        </w:tc>
        <w:tc>
          <w:tcPr>
            <w:tcW w:w="2880" w:type="dxa"/>
            <w:vAlign w:val="bottom"/>
          </w:tcPr>
          <w:p>
            <w:pPr>
              <w:jc w:val="right"/>
              <w:spacing w:after="0"/>
              <w:rPr>
                <w:sz w:val="20"/>
                <w:szCs w:val="20"/>
                <w:color w:val="auto"/>
              </w:rPr>
            </w:pPr>
            <w:r>
              <w:rPr>
                <w:rFonts w:ascii="Arial" w:cs="Arial" w:eastAsia="Arial" w:hAnsi="Arial"/>
                <w:sz w:val="20"/>
                <w:szCs w:val="20"/>
                <w:color w:val="auto"/>
              </w:rPr>
              <w:t>105</w:t>
            </w:r>
          </w:p>
        </w:tc>
      </w:tr>
    </w:tbl>
    <w:p>
      <w:pPr>
        <w:spacing w:after="0" w:line="362" w:lineRule="exact"/>
        <w:rPr>
          <w:sz w:val="20"/>
          <w:szCs w:val="20"/>
          <w:color w:val="auto"/>
        </w:rPr>
      </w:pPr>
    </w:p>
    <w:p>
      <w:pPr>
        <w:jc w:val="both"/>
        <w:ind w:left="860" w:right="40" w:hanging="6"/>
        <w:spacing w:after="0"/>
        <w:rPr>
          <w:sz w:val="20"/>
          <w:szCs w:val="20"/>
          <w:color w:val="auto"/>
        </w:rPr>
      </w:pPr>
      <w:r>
        <w:rPr>
          <w:rFonts w:ascii="Arial" w:cs="Arial" w:eastAsia="Arial" w:hAnsi="Arial"/>
          <w:sz w:val="20"/>
          <w:szCs w:val="20"/>
          <w:color w:val="auto"/>
        </w:rPr>
        <w:t>The program as modified runs successfully, so perhaps it is correct.</w:t>
      </w:r>
      <w:r>
        <w:rPr>
          <w:sz w:val="20"/>
          <w:szCs w:val="20"/>
          <w:color w:val="auto"/>
        </w:rPr>
        <w:t xml:space="preserve"> </w:t>
      </w:r>
      <w:r>
        <w:rPr>
          <w:rFonts w:ascii="Arial" w:cs="Arial" w:eastAsia="Arial" w:hAnsi="Arial"/>
          <w:sz w:val="20"/>
          <w:szCs w:val="20"/>
          <w:color w:val="auto"/>
        </w:rPr>
        <w:t xml:space="preserve">Our guardian statement does make sure that the </w:t>
      </w:r>
      <w:r>
        <w:rPr>
          <w:rFonts w:ascii="Times New Roman" w:cs="Times New Roman" w:eastAsia="Times New Roman" w:hAnsi="Times New Roman"/>
          <w:sz w:val="20"/>
          <w:szCs w:val="20"/>
          <w:color w:val="auto"/>
        </w:rPr>
        <w:t>words[0]</w:t>
      </w:r>
      <w:r>
        <w:rPr>
          <w:rFonts w:ascii="Arial" w:cs="Arial" w:eastAsia="Arial" w:hAnsi="Arial"/>
          <w:sz w:val="20"/>
          <w:szCs w:val="20"/>
          <w:color w:val="auto"/>
        </w:rPr>
        <w:t xml:space="preserve"> will never fail, but perhaps it is not enough. When we are programming, we must always be thinking, “What might go wrong?”</w:t>
      </w:r>
    </w:p>
    <w:p>
      <w:pPr>
        <w:spacing w:after="0" w:line="200" w:lineRule="exact"/>
        <w:rPr>
          <w:sz w:val="20"/>
          <w:szCs w:val="20"/>
          <w:color w:val="auto"/>
        </w:rPr>
      </w:pPr>
    </w:p>
    <w:p>
      <w:pPr>
        <w:spacing w:after="0" w:line="385" w:lineRule="exact"/>
        <w:rPr>
          <w:sz w:val="20"/>
          <w:szCs w:val="20"/>
          <w:color w:val="auto"/>
        </w:rPr>
      </w:pPr>
    </w:p>
    <w:p>
      <w:pPr>
        <w:jc w:val="both"/>
        <w:ind w:left="360" w:firstLine="5"/>
        <w:spacing w:after="0" w:line="238" w:lineRule="auto"/>
        <w:rPr>
          <w:sz w:val="20"/>
          <w:szCs w:val="20"/>
          <w:color w:val="auto"/>
        </w:rPr>
      </w:pPr>
      <w:r>
        <w:rPr>
          <w:rFonts w:ascii="Arial" w:cs="Arial" w:eastAsia="Arial" w:hAnsi="Arial"/>
          <w:sz w:val="20"/>
          <w:szCs w:val="20"/>
          <w:color w:val="auto"/>
        </w:rPr>
        <w:t>Exercise 2: Figure out which line of the above program is still not properly guarded. See if you can construct a text file which causes the program to fail and then modify the program so that the line is properly guarded and test it to make sure it handles your new text file.</w:t>
      </w:r>
    </w:p>
    <w:p>
      <w:pPr>
        <w:spacing w:after="0" w:line="164" w:lineRule="exact"/>
        <w:rPr>
          <w:sz w:val="20"/>
          <w:szCs w:val="20"/>
          <w:color w:val="auto"/>
        </w:rPr>
      </w:pPr>
    </w:p>
    <w:p>
      <w:pPr>
        <w:jc w:val="both"/>
        <w:ind w:left="360" w:right="20" w:firstLine="7"/>
        <w:spacing w:after="0" w:line="234" w:lineRule="auto"/>
        <w:rPr>
          <w:sz w:val="20"/>
          <w:szCs w:val="20"/>
          <w:color w:val="auto"/>
        </w:rPr>
      </w:pPr>
      <w:r>
        <w:rPr>
          <w:rFonts w:ascii="Arial" w:cs="Arial" w:eastAsia="Arial" w:hAnsi="Arial"/>
          <w:sz w:val="20"/>
          <w:szCs w:val="20"/>
          <w:color w:val="auto"/>
        </w:rPr>
        <w:t xml:space="preserve">Exercise 3: Rewrite the guardian code in the above example without two </w:t>
      </w:r>
      <w:r>
        <w:rPr>
          <w:rFonts w:ascii="Times New Roman" w:cs="Times New Roman" w:eastAsia="Times New Roman" w:hAnsi="Times New Roman"/>
          <w:sz w:val="20"/>
          <w:szCs w:val="20"/>
          <w:color w:val="auto"/>
        </w:rPr>
        <w:t>if</w:t>
      </w:r>
      <w:r>
        <w:rPr>
          <w:rFonts w:ascii="Arial" w:cs="Arial" w:eastAsia="Arial" w:hAnsi="Arial"/>
          <w:sz w:val="20"/>
          <w:szCs w:val="20"/>
          <w:color w:val="auto"/>
        </w:rPr>
        <w:t xml:space="preserve"> state-ments. Instead, use a compound logical expression using the </w:t>
      </w:r>
      <w:r>
        <w:rPr>
          <w:rFonts w:ascii="Times New Roman" w:cs="Times New Roman" w:eastAsia="Times New Roman" w:hAnsi="Times New Roman"/>
          <w:sz w:val="20"/>
          <w:szCs w:val="20"/>
          <w:color w:val="auto"/>
        </w:rPr>
        <w:t>and</w:t>
      </w:r>
      <w:r>
        <w:rPr>
          <w:rFonts w:ascii="Arial" w:cs="Arial" w:eastAsia="Arial" w:hAnsi="Arial"/>
          <w:sz w:val="20"/>
          <w:szCs w:val="20"/>
          <w:color w:val="auto"/>
        </w:rPr>
        <w:t xml:space="preserve"> logical operator with a single </w:t>
      </w:r>
      <w:r>
        <w:rPr>
          <w:rFonts w:ascii="Times New Roman" w:cs="Times New Roman" w:eastAsia="Times New Roman" w:hAnsi="Times New Roman"/>
          <w:sz w:val="20"/>
          <w:szCs w:val="20"/>
          <w:color w:val="auto"/>
        </w:rPr>
        <w:t>if</w:t>
      </w:r>
      <w:r>
        <w:rPr>
          <w:rFonts w:ascii="Arial" w:cs="Arial" w:eastAsia="Arial" w:hAnsi="Arial"/>
          <w:sz w:val="20"/>
          <w:szCs w:val="20"/>
          <w:color w:val="auto"/>
        </w:rPr>
        <w:t xml:space="preserve"> statement.</w:t>
      </w:r>
    </w:p>
    <w:p>
      <w:pPr>
        <w:spacing w:after="0" w:line="200" w:lineRule="exact"/>
        <w:rPr>
          <w:sz w:val="20"/>
          <w:szCs w:val="20"/>
          <w:color w:val="auto"/>
        </w:rPr>
      </w:pPr>
    </w:p>
    <w:p>
      <w:pPr>
        <w:spacing w:after="0" w:line="269"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8.15</w:t>
        <w:tab/>
        <w:t>Glossary</w:t>
      </w:r>
    </w:p>
    <w:p>
      <w:pPr>
        <w:spacing w:after="0" w:line="305"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aliasing  </w:t>
      </w:r>
      <w:r>
        <w:rPr>
          <w:rFonts w:ascii="Arial" w:cs="Arial" w:eastAsia="Arial" w:hAnsi="Arial"/>
          <w:sz w:val="20"/>
          <w:szCs w:val="20"/>
          <w:color w:val="auto"/>
        </w:rPr>
        <w:t>A circumstance where two or more variables refer to the same object.</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delimiter  </w:t>
      </w:r>
      <w:r>
        <w:rPr>
          <w:rFonts w:ascii="Arial" w:cs="Arial" w:eastAsia="Arial" w:hAnsi="Arial"/>
          <w:sz w:val="20"/>
          <w:szCs w:val="20"/>
          <w:color w:val="auto"/>
        </w:rPr>
        <w:t>A character or string used to indicate where a string should be split.</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element  </w:t>
      </w:r>
      <w:r>
        <w:rPr>
          <w:rFonts w:ascii="Arial" w:cs="Arial" w:eastAsia="Arial" w:hAnsi="Arial"/>
          <w:sz w:val="20"/>
          <w:szCs w:val="20"/>
          <w:color w:val="auto"/>
        </w:rPr>
        <w:t>One of the values in a list (or other sequence); also called items.</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equivalent  </w:t>
      </w:r>
      <w:r>
        <w:rPr>
          <w:rFonts w:ascii="Arial" w:cs="Arial" w:eastAsia="Arial" w:hAnsi="Arial"/>
          <w:sz w:val="20"/>
          <w:szCs w:val="20"/>
          <w:color w:val="auto"/>
        </w:rPr>
        <w:t>Having the same value.</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index  </w:t>
      </w:r>
      <w:r>
        <w:rPr>
          <w:rFonts w:ascii="Arial" w:cs="Arial" w:eastAsia="Arial" w:hAnsi="Arial"/>
          <w:sz w:val="20"/>
          <w:szCs w:val="20"/>
          <w:color w:val="auto"/>
        </w:rPr>
        <w:t>An integer value that indicates an element in a list.</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identical  </w:t>
      </w:r>
      <w:r>
        <w:rPr>
          <w:rFonts w:ascii="Arial" w:cs="Arial" w:eastAsia="Arial" w:hAnsi="Arial"/>
          <w:sz w:val="20"/>
          <w:szCs w:val="20"/>
          <w:color w:val="auto"/>
        </w:rPr>
        <w:t>Being the same object (which implies equivalence).</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list  </w:t>
      </w:r>
      <w:r>
        <w:rPr>
          <w:rFonts w:ascii="Arial" w:cs="Arial" w:eastAsia="Arial" w:hAnsi="Arial"/>
          <w:sz w:val="20"/>
          <w:szCs w:val="20"/>
          <w:color w:val="auto"/>
        </w:rPr>
        <w:t>A sequence of values.</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list traversal  </w:t>
      </w:r>
      <w:r>
        <w:rPr>
          <w:rFonts w:ascii="Arial" w:cs="Arial" w:eastAsia="Arial" w:hAnsi="Arial"/>
          <w:sz w:val="20"/>
          <w:szCs w:val="20"/>
          <w:color w:val="auto"/>
        </w:rPr>
        <w:t>The sequential accessing of each element in a list.</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nested list  </w:t>
      </w:r>
      <w:r>
        <w:rPr>
          <w:rFonts w:ascii="Arial" w:cs="Arial" w:eastAsia="Arial" w:hAnsi="Arial"/>
          <w:sz w:val="20"/>
          <w:szCs w:val="20"/>
          <w:color w:val="auto"/>
        </w:rPr>
        <w:t>A list that is an element of another list.</w:t>
      </w:r>
    </w:p>
    <w:p>
      <w:pPr>
        <w:spacing w:after="0" w:line="200" w:lineRule="exact"/>
        <w:rPr>
          <w:sz w:val="20"/>
          <w:szCs w:val="20"/>
          <w:color w:val="auto"/>
        </w:rPr>
      </w:pPr>
    </w:p>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object  </w:t>
      </w:r>
      <w:r>
        <w:rPr>
          <w:rFonts w:ascii="Arial" w:cs="Arial" w:eastAsia="Arial" w:hAnsi="Arial"/>
          <w:sz w:val="20"/>
          <w:szCs w:val="20"/>
          <w:color w:val="auto"/>
        </w:rPr>
        <w:t>Something a variable can refer to. An object has a type and a value.</w:t>
      </w:r>
    </w:p>
    <w:p>
      <w:pPr>
        <w:sectPr>
          <w:pgSz w:w="9820" w:h="14198" w:orient="portrait"/>
          <w:cols w:equalWidth="0" w:num="1">
            <w:col w:w="7520"/>
          </w:cols>
          <w:pgMar w:left="1440" w:top="358" w:right="854" w:bottom="731" w:gutter="0" w:footer="0" w:header="0"/>
        </w:sectPr>
      </w:pPr>
    </w:p>
    <w:p>
      <w:pPr>
        <w:spacing w:after="0" w:line="200" w:lineRule="exact"/>
        <w:rPr>
          <w:sz w:val="20"/>
          <w:szCs w:val="20"/>
          <w:color w:val="auto"/>
        </w:rPr>
      </w:pPr>
    </w:p>
    <w:p>
      <w:pPr>
        <w:spacing w:after="0" w:line="340" w:lineRule="exact"/>
        <w:rPr>
          <w:sz w:val="20"/>
          <w:szCs w:val="20"/>
          <w:color w:val="auto"/>
        </w:rPr>
      </w:pPr>
    </w:p>
    <w:p>
      <w:pPr>
        <w:ind w:left="360"/>
        <w:spacing w:after="0"/>
        <w:rPr>
          <w:sz w:val="20"/>
          <w:szCs w:val="20"/>
          <w:color w:val="auto"/>
        </w:rPr>
      </w:pPr>
      <w:r>
        <w:rPr>
          <w:rFonts w:ascii="Arial" w:cs="Arial" w:eastAsia="Arial" w:hAnsi="Arial"/>
          <w:sz w:val="19"/>
          <w:szCs w:val="19"/>
          <w:b w:val="1"/>
          <w:bCs w:val="1"/>
          <w:color w:val="auto"/>
        </w:rPr>
        <w:t xml:space="preserve">reference  </w:t>
      </w:r>
      <w:r>
        <w:rPr>
          <w:rFonts w:ascii="Arial" w:cs="Arial" w:eastAsia="Arial" w:hAnsi="Arial"/>
          <w:sz w:val="19"/>
          <w:szCs w:val="19"/>
          <w:color w:val="auto"/>
        </w:rPr>
        <w:t>The association between a variable and its value.</w:t>
      </w:r>
    </w:p>
    <w:p>
      <w:pPr>
        <w:sectPr>
          <w:pgSz w:w="9820" w:h="14198" w:orient="portrait"/>
          <w:cols w:equalWidth="0" w:num="1">
            <w:col w:w="7520"/>
          </w:cols>
          <w:pgMar w:left="1440" w:top="358" w:right="854" w:bottom="731" w:gutter="0" w:footer="0" w:header="0"/>
          <w:type w:val="continuous"/>
        </w:sectPr>
      </w:pPr>
    </w:p>
    <w:bookmarkStart w:id="117" w:name="page118"/>
    <w:bookmarkEnd w:id="117"/>
    <w:p>
      <w:pPr>
        <w:spacing w:after="0"/>
        <w:tabs>
          <w:tab w:leader="none" w:pos="5160" w:val="left"/>
          <w:tab w:leader="none" w:pos="6540" w:val="left"/>
        </w:tabs>
        <w:rPr>
          <w:sz w:val="20"/>
          <w:szCs w:val="20"/>
          <w:color w:val="auto"/>
        </w:rPr>
      </w:pPr>
      <w:r>
        <w:rPr>
          <w:rFonts w:ascii="Arial" w:cs="Arial" w:eastAsia="Arial" w:hAnsi="Arial"/>
          <w:sz w:val="20"/>
          <w:szCs w:val="20"/>
          <w:color w:val="auto"/>
        </w:rPr>
        <w:t>106</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8.16</w:t>
        <w:tab/>
        <w:t>Exercises</w:t>
      </w:r>
    </w:p>
    <w:p>
      <w:pPr>
        <w:spacing w:after="0" w:line="342"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Exercise 4: Download a copy of the file from </w:t>
      </w:r>
      <w:hyperlink r:id="rId51">
        <w:r>
          <w:rPr>
            <w:rFonts w:ascii="Arial" w:cs="Arial" w:eastAsia="Arial" w:hAnsi="Arial"/>
            <w:sz w:val="20"/>
            <w:szCs w:val="20"/>
            <w:color w:val="0000FF"/>
          </w:rPr>
          <w:t>www.py4e.com/code3/romeo.txt</w:t>
        </w:r>
      </w:hyperlink>
    </w:p>
    <w:p>
      <w:pPr>
        <w:spacing w:after="0" w:line="188" w:lineRule="exact"/>
        <w:rPr>
          <w:sz w:val="20"/>
          <w:szCs w:val="20"/>
          <w:color w:val="auto"/>
        </w:rPr>
      </w:pPr>
    </w:p>
    <w:p>
      <w:pPr>
        <w:ind w:right="334" w:hanging="9"/>
        <w:spacing w:after="0" w:line="226" w:lineRule="auto"/>
        <w:rPr>
          <w:sz w:val="20"/>
          <w:szCs w:val="20"/>
          <w:color w:val="auto"/>
        </w:rPr>
      </w:pPr>
      <w:r>
        <w:rPr>
          <w:rFonts w:ascii="Arial" w:cs="Arial" w:eastAsia="Arial" w:hAnsi="Arial"/>
          <w:sz w:val="20"/>
          <w:szCs w:val="20"/>
          <w:color w:val="auto"/>
        </w:rPr>
        <w:t xml:space="preserve">Write a program to open the file </w:t>
      </w:r>
      <w:r>
        <w:rPr>
          <w:rFonts w:ascii="Times New Roman" w:cs="Times New Roman" w:eastAsia="Times New Roman" w:hAnsi="Times New Roman"/>
          <w:sz w:val="20"/>
          <w:szCs w:val="20"/>
          <w:color w:val="auto"/>
        </w:rPr>
        <w:t>romeo.txt</w:t>
      </w:r>
      <w:r>
        <w:rPr>
          <w:rFonts w:ascii="Arial" w:cs="Arial" w:eastAsia="Arial" w:hAnsi="Arial"/>
          <w:sz w:val="20"/>
          <w:szCs w:val="20"/>
          <w:color w:val="auto"/>
        </w:rPr>
        <w:t xml:space="preserve"> and read it line by line. For each line, split the line into a list of words using the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xml:space="preserve"> function.</w:t>
      </w:r>
    </w:p>
    <w:p>
      <w:pPr>
        <w:spacing w:after="0" w:line="189"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For each word, check to see if the word is already in a list. If the word is not in the list, add it to the list.</w:t>
      </w:r>
    </w:p>
    <w:p>
      <w:pPr>
        <w:spacing w:after="0" w:line="189" w:lineRule="exact"/>
        <w:rPr>
          <w:sz w:val="20"/>
          <w:szCs w:val="20"/>
          <w:color w:val="auto"/>
        </w:rPr>
      </w:pPr>
    </w:p>
    <w:p>
      <w:pPr>
        <w:ind w:right="354" w:hanging="9"/>
        <w:spacing w:after="0" w:line="227" w:lineRule="auto"/>
        <w:rPr>
          <w:sz w:val="20"/>
          <w:szCs w:val="20"/>
          <w:color w:val="auto"/>
        </w:rPr>
      </w:pPr>
      <w:r>
        <w:rPr>
          <w:rFonts w:ascii="Arial" w:cs="Arial" w:eastAsia="Arial" w:hAnsi="Arial"/>
          <w:sz w:val="20"/>
          <w:szCs w:val="20"/>
          <w:color w:val="auto"/>
        </w:rPr>
        <w:t>When the program completes, sort and print the resulting words in alphabetical order.</w:t>
      </w:r>
    </w:p>
    <w:p>
      <w:pPr>
        <w:spacing w:after="0" w:line="391" w:lineRule="exact"/>
        <w:rPr>
          <w:sz w:val="20"/>
          <w:szCs w:val="20"/>
          <w:color w:val="auto"/>
        </w:rPr>
      </w:pPr>
    </w:p>
    <w:p>
      <w:pPr>
        <w:spacing w:after="0"/>
        <w:rPr>
          <w:sz w:val="20"/>
          <w:szCs w:val="20"/>
          <w:color w:val="auto"/>
        </w:rPr>
      </w:pPr>
      <w:r>
        <w:rPr>
          <w:rFonts w:ascii="Arial" w:cs="Arial" w:eastAsia="Arial" w:hAnsi="Arial"/>
          <w:sz w:val="18"/>
          <w:szCs w:val="18"/>
          <w:color w:val="auto"/>
        </w:rPr>
        <w:t>Enter  file:  romeo.txt</w:t>
      </w:r>
    </w:p>
    <w:p>
      <w:pPr>
        <w:spacing w:after="0" w:line="55" w:lineRule="exact"/>
        <w:rPr>
          <w:sz w:val="20"/>
          <w:szCs w:val="20"/>
          <w:color w:val="auto"/>
        </w:rPr>
      </w:pPr>
    </w:p>
    <w:p>
      <w:pPr>
        <w:ind w:right="2394"/>
        <w:spacing w:after="0" w:line="242" w:lineRule="auto"/>
        <w:rPr>
          <w:sz w:val="20"/>
          <w:szCs w:val="20"/>
          <w:color w:val="auto"/>
        </w:rPr>
      </w:pPr>
      <w:r>
        <w:rPr>
          <w:rFonts w:ascii="Arial" w:cs="Arial" w:eastAsia="Arial" w:hAnsi="Arial"/>
          <w:sz w:val="18"/>
          <w:szCs w:val="18"/>
          <w:color w:val="auto"/>
        </w:rPr>
        <w:t>['Arise', 'But', 'It', 'Juliet', 'Who', 'already', 'and', 'breaks', 'east', 'envious', 'fair', 'grief', 'is', 'kill', 'light', 'moon', 'pale', 'sick', 'soft', 'sun', 'the', 'through', 'what', 'window', 'with', 'yonder']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b w:val="1"/>
          <w:bCs w:val="1"/>
          <w:color w:val="auto"/>
        </w:rPr>
        <w:t xml:space="preserve">Exercise 5: </w:t>
      </w:r>
      <w:r>
        <w:rPr>
          <w:rFonts w:ascii="Arial" w:cs="Arial" w:eastAsia="Arial" w:hAnsi="Arial"/>
          <w:sz w:val="20"/>
          <w:szCs w:val="20"/>
          <w:color w:val="auto"/>
        </w:rPr>
        <w:t>Write a program to read through the mail box data and when you</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find line that starts with “From”, you will split the line into words using the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xml:space="preserve"> function. We are interested in who sent the message, which is the second word on the From line.</w:t>
      </w:r>
    </w:p>
    <w:p>
      <w:pPr>
        <w:spacing w:after="0" w:line="15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From  stephen.marquard@uct.ac.za  Sat  Jan  5  09:14:16  2008</w:t>
      </w:r>
    </w:p>
    <w:p>
      <w:pPr>
        <w:spacing w:after="0" w:line="192" w:lineRule="exact"/>
        <w:rPr>
          <w:sz w:val="20"/>
          <w:szCs w:val="20"/>
          <w:color w:val="auto"/>
        </w:rPr>
      </w:pPr>
    </w:p>
    <w:p>
      <w:pPr>
        <w:jc w:val="both"/>
        <w:ind w:right="334" w:hanging="7"/>
        <w:spacing w:after="0" w:line="234" w:lineRule="auto"/>
        <w:rPr>
          <w:sz w:val="20"/>
          <w:szCs w:val="20"/>
          <w:color w:val="auto"/>
        </w:rPr>
      </w:pPr>
      <w:r>
        <w:rPr>
          <w:rFonts w:ascii="Arial" w:cs="Arial" w:eastAsia="Arial" w:hAnsi="Arial"/>
          <w:sz w:val="20"/>
          <w:szCs w:val="20"/>
          <w:color w:val="auto"/>
        </w:rPr>
        <w:t>You will parse the From line and print out the second word for each From line, then you will also count the number of From (not From:) lines and print out a count at the end.</w:t>
      </w:r>
    </w:p>
    <w:p>
      <w:pPr>
        <w:spacing w:after="0" w:line="158" w:lineRule="exact"/>
        <w:rPr>
          <w:sz w:val="20"/>
          <w:szCs w:val="20"/>
          <w:color w:val="auto"/>
        </w:rPr>
      </w:pPr>
    </w:p>
    <w:p>
      <w:pPr>
        <w:spacing w:after="0"/>
        <w:rPr>
          <w:sz w:val="20"/>
          <w:szCs w:val="20"/>
          <w:color w:val="auto"/>
        </w:rPr>
      </w:pPr>
      <w:r>
        <w:rPr>
          <w:rFonts w:ascii="Arial" w:cs="Arial" w:eastAsia="Arial" w:hAnsi="Arial"/>
          <w:sz w:val="20"/>
          <w:szCs w:val="20"/>
          <w:color w:val="auto"/>
        </w:rPr>
        <w:t>This is a good sample output with a few lines removed:</w:t>
      </w:r>
    </w:p>
    <w:p>
      <w:pPr>
        <w:spacing w:after="0" w:line="389" w:lineRule="exact"/>
        <w:rPr>
          <w:sz w:val="20"/>
          <w:szCs w:val="20"/>
          <w:color w:val="auto"/>
        </w:rPr>
      </w:pPr>
    </w:p>
    <w:p>
      <w:pPr>
        <w:spacing w:after="0"/>
        <w:rPr>
          <w:sz w:val="20"/>
          <w:szCs w:val="20"/>
          <w:color w:val="auto"/>
        </w:rPr>
      </w:pPr>
      <w:r>
        <w:rPr>
          <w:rFonts w:ascii="Arial" w:cs="Arial" w:eastAsia="Arial" w:hAnsi="Arial"/>
          <w:sz w:val="18"/>
          <w:szCs w:val="18"/>
          <w:color w:val="auto"/>
        </w:rPr>
        <w:t>python  fromcount.py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a  file  name:  mbox-short.txt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stephen.marquard@uct.ac.za</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louis@media.berkeley.edu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zqian@umich.edu</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auto"/>
        </w:rPr>
        <w:t>[...some  output  removed...]</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auto"/>
        </w:rPr>
        <w:t>ray@media.berkeley.edu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cwen@iupui.edu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cwen@iupui.edu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cwen@iupui.edu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There  were  27  lines  in  the  file  with  From  as  the  first  word</w:t>
      </w:r>
    </w:p>
    <w:p>
      <w:pPr>
        <w:spacing w:after="0" w:line="200" w:lineRule="exact"/>
        <w:rPr>
          <w:sz w:val="20"/>
          <w:szCs w:val="20"/>
          <w:color w:val="auto"/>
        </w:rPr>
      </w:pPr>
    </w:p>
    <w:p>
      <w:pPr>
        <w:spacing w:after="0" w:line="234" w:lineRule="exact"/>
        <w:rPr>
          <w:sz w:val="20"/>
          <w:szCs w:val="20"/>
          <w:color w:val="auto"/>
        </w:rPr>
      </w:pPr>
    </w:p>
    <w:p>
      <w:pPr>
        <w:jc w:val="both"/>
        <w:ind w:right="354"/>
        <w:spacing w:after="0"/>
        <w:rPr>
          <w:sz w:val="20"/>
          <w:szCs w:val="20"/>
          <w:color w:val="auto"/>
        </w:rPr>
      </w:pPr>
      <w:r>
        <w:rPr>
          <w:rFonts w:ascii="Arial" w:cs="Arial" w:eastAsia="Arial" w:hAnsi="Arial"/>
          <w:sz w:val="20"/>
          <w:szCs w:val="20"/>
          <w:b w:val="1"/>
          <w:bCs w:val="1"/>
          <w:color w:val="auto"/>
        </w:rPr>
        <w:t xml:space="preserve">Exercise 6: </w:t>
      </w:r>
      <w:r>
        <w:rPr>
          <w:rFonts w:ascii="Arial" w:cs="Arial" w:eastAsia="Arial" w:hAnsi="Arial"/>
          <w:sz w:val="20"/>
          <w:szCs w:val="20"/>
          <w:color w:val="auto"/>
        </w:rPr>
        <w:t>Rewrite the program that prompts the user for a list of numbers and</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prints out the maximum and minimum of the numbers at the end when the user enters “done”. Write the program to store the numbers the user enters in a list and use the </w:t>
      </w:r>
      <w:r>
        <w:rPr>
          <w:rFonts w:ascii="Times New Roman" w:cs="Times New Roman" w:eastAsia="Times New Roman" w:hAnsi="Times New Roman"/>
          <w:sz w:val="20"/>
          <w:szCs w:val="20"/>
          <w:color w:val="auto"/>
        </w:rPr>
        <w:t>max()</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min()</w:t>
      </w:r>
      <w:r>
        <w:rPr>
          <w:rFonts w:ascii="Arial" w:cs="Arial" w:eastAsia="Arial" w:hAnsi="Arial"/>
          <w:sz w:val="20"/>
          <w:szCs w:val="20"/>
          <w:color w:val="auto"/>
        </w:rPr>
        <w:t xml:space="preserve"> functions to compute the maximum and minimum numbers after the loop completes.</w:t>
      </w:r>
    </w:p>
    <w:p>
      <w:pPr>
        <w:sectPr>
          <w:pgSz w:w="9820" w:h="14198" w:orient="portrait"/>
          <w:cols w:equalWidth="0" w:num="1">
            <w:col w:w="7474"/>
          </w:cols>
          <w:pgMar w:left="900" w:top="357" w:right="1440" w:bottom="534" w:gutter="0" w:footer="0" w:header="0"/>
        </w:sectPr>
      </w:pPr>
    </w:p>
    <w:bookmarkStart w:id="118" w:name="page119"/>
    <w:bookmarkEnd w:id="118"/>
    <w:tbl>
      <w:tblPr>
        <w:tblLayout w:type="fixed"/>
        <w:tblInd w:w="360" w:type="dxa"/>
        <w:tblCellMar>
          <w:top w:w="0" w:type="dxa"/>
          <w:left w:w="0" w:type="dxa"/>
          <w:bottom w:w="0" w:type="dxa"/>
          <w:right w:w="0" w:type="dxa"/>
        </w:tblCellMar>
      </w:tblPr>
      <w:tr>
        <w:trPr>
          <w:trHeight w:val="230"/>
        </w:trPr>
        <w:tc>
          <w:tcPr>
            <w:tcW w:w="42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8.16.   EXERCISES</w:t>
            </w:r>
          </w:p>
        </w:tc>
        <w:tc>
          <w:tcPr>
            <w:tcW w:w="2860" w:type="dxa"/>
            <w:vAlign w:val="bottom"/>
          </w:tcPr>
          <w:p>
            <w:pPr>
              <w:jc w:val="right"/>
              <w:spacing w:after="0"/>
              <w:rPr>
                <w:sz w:val="20"/>
                <w:szCs w:val="20"/>
                <w:color w:val="auto"/>
              </w:rPr>
            </w:pPr>
            <w:r>
              <w:rPr>
                <w:rFonts w:ascii="Arial" w:cs="Arial" w:eastAsia="Arial" w:hAnsi="Arial"/>
                <w:sz w:val="20"/>
                <w:szCs w:val="20"/>
                <w:color w:val="auto"/>
              </w:rPr>
              <w:t>107</w:t>
            </w:r>
          </w:p>
        </w:tc>
      </w:tr>
    </w:tbl>
    <w:p>
      <w:pPr>
        <w:spacing w:after="0" w:line="34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6</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9</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3</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number:  done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Maximum:  9.0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Minimum:  2.0</w:t>
      </w:r>
    </w:p>
    <w:p>
      <w:pPr>
        <w:sectPr>
          <w:pgSz w:w="9820" w:h="14198" w:orient="portrait"/>
          <w:cols w:equalWidth="0" w:num="1">
            <w:col w:w="7480"/>
          </w:cols>
          <w:pgMar w:left="1440" w:top="358" w:right="894" w:bottom="1440" w:gutter="0" w:footer="0" w:header="0"/>
        </w:sectPr>
      </w:pPr>
    </w:p>
    <w:bookmarkStart w:id="119" w:name="page120"/>
    <w:bookmarkEnd w:id="119"/>
    <w:p>
      <w:pPr>
        <w:spacing w:after="0"/>
        <w:tabs>
          <w:tab w:leader="none" w:pos="5160" w:val="left"/>
          <w:tab w:leader="none" w:pos="6540" w:val="left"/>
        </w:tabs>
        <w:rPr>
          <w:sz w:val="20"/>
          <w:szCs w:val="20"/>
          <w:color w:val="auto"/>
        </w:rPr>
      </w:pPr>
      <w:r>
        <w:rPr>
          <w:rFonts w:ascii="Arial" w:cs="Arial" w:eastAsia="Arial" w:hAnsi="Arial"/>
          <w:sz w:val="20"/>
          <w:szCs w:val="20"/>
          <w:color w:val="auto"/>
        </w:rPr>
        <w:t>108</w:t>
      </w:r>
      <w:r>
        <w:rPr>
          <w:sz w:val="20"/>
          <w:szCs w:val="20"/>
          <w:color w:val="auto"/>
        </w:rPr>
        <w:tab/>
      </w:r>
      <w:r>
        <w:rPr>
          <w:rFonts w:ascii="Times New Roman" w:cs="Times New Roman" w:eastAsia="Times New Roman" w:hAnsi="Times New Roman"/>
          <w:sz w:val="20"/>
          <w:szCs w:val="20"/>
          <w:i w:val="1"/>
          <w:iCs w:val="1"/>
          <w:color w:val="auto"/>
        </w:rPr>
        <w:t>CHAPTER 8.</w:t>
        <w:tab/>
        <w:t>LISTS</w:t>
      </w:r>
    </w:p>
    <w:p>
      <w:pPr>
        <w:sectPr>
          <w:pgSz w:w="9820" w:h="14198" w:orient="portrait"/>
          <w:cols w:equalWidth="0" w:num="1">
            <w:col w:w="7474"/>
          </w:cols>
          <w:pgMar w:left="900" w:top="357" w:right="1440" w:bottom="1440" w:gutter="0" w:footer="0" w:header="0"/>
        </w:sectPr>
      </w:pPr>
    </w:p>
    <w:bookmarkStart w:id="120" w:name="page121"/>
    <w:bookmarkEnd w:id="1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9</w:t>
      </w:r>
    </w:p>
    <w:p>
      <w:pPr>
        <w:spacing w:after="0" w:line="200" w:lineRule="exact"/>
        <w:rPr>
          <w:sz w:val="20"/>
          <w:szCs w:val="20"/>
          <w:color w:val="auto"/>
        </w:rPr>
      </w:pPr>
    </w:p>
    <w:p>
      <w:pPr>
        <w:spacing w:after="0" w:line="35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Dictionaries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both"/>
        <w:ind w:left="360" w:right="20" w:hanging="7"/>
        <w:spacing w:after="0" w:line="227" w:lineRule="auto"/>
        <w:rPr>
          <w:sz w:val="20"/>
          <w:szCs w:val="20"/>
          <w:color w:val="auto"/>
        </w:rPr>
      </w:pPr>
      <w:r>
        <w:rPr>
          <w:rFonts w:ascii="Arial" w:cs="Arial" w:eastAsia="Arial" w:hAnsi="Arial"/>
          <w:sz w:val="20"/>
          <w:szCs w:val="20"/>
          <w:color w:val="auto"/>
        </w:rPr>
        <w:t xml:space="preserve">A </w:t>
      </w:r>
      <w:r>
        <w:rPr>
          <w:rFonts w:ascii="Arial" w:cs="Arial" w:eastAsia="Arial" w:hAnsi="Arial"/>
          <w:sz w:val="20"/>
          <w:szCs w:val="20"/>
          <w:b w:val="1"/>
          <w:bCs w:val="1"/>
          <w:i w:val="1"/>
          <w:iCs w:val="1"/>
          <w:color w:val="auto"/>
        </w:rPr>
        <w:t>dictionary</w:t>
      </w:r>
      <w:r>
        <w:rPr>
          <w:rFonts w:ascii="Arial" w:cs="Arial" w:eastAsia="Arial" w:hAnsi="Arial"/>
          <w:sz w:val="20"/>
          <w:szCs w:val="20"/>
          <w:color w:val="auto"/>
        </w:rPr>
        <w:t xml:space="preserve"> is like a list, but more general. In a list, the index positions have to be integers; in a dictionary, the indices can be (almost) any type.</w:t>
      </w:r>
    </w:p>
    <w:p>
      <w:pPr>
        <w:spacing w:after="0" w:line="157" w:lineRule="exact"/>
        <w:rPr>
          <w:sz w:val="20"/>
          <w:szCs w:val="20"/>
          <w:color w:val="auto"/>
        </w:rPr>
      </w:pPr>
    </w:p>
    <w:p>
      <w:pPr>
        <w:jc w:val="both"/>
        <w:ind w:left="360" w:right="20" w:hanging="7"/>
        <w:spacing w:after="0" w:line="234" w:lineRule="auto"/>
        <w:rPr>
          <w:sz w:val="20"/>
          <w:szCs w:val="20"/>
          <w:color w:val="auto"/>
        </w:rPr>
      </w:pPr>
      <w:r>
        <w:rPr>
          <w:rFonts w:ascii="Arial" w:cs="Arial" w:eastAsia="Arial" w:hAnsi="Arial"/>
          <w:sz w:val="20"/>
          <w:szCs w:val="20"/>
          <w:color w:val="auto"/>
        </w:rPr>
        <w:t xml:space="preserve">You can think of a dictionary as a mapping between a set of indices (which are called </w:t>
      </w:r>
      <w:r>
        <w:rPr>
          <w:rFonts w:ascii="Arial" w:cs="Arial" w:eastAsia="Arial" w:hAnsi="Arial"/>
          <w:sz w:val="20"/>
          <w:szCs w:val="20"/>
          <w:b w:val="1"/>
          <w:bCs w:val="1"/>
          <w:i w:val="1"/>
          <w:iCs w:val="1"/>
          <w:color w:val="auto"/>
        </w:rPr>
        <w:t>keys</w:t>
      </w:r>
      <w:r>
        <w:rPr>
          <w:rFonts w:ascii="Arial" w:cs="Arial" w:eastAsia="Arial" w:hAnsi="Arial"/>
          <w:sz w:val="20"/>
          <w:szCs w:val="20"/>
          <w:color w:val="auto"/>
        </w:rPr>
        <w:t xml:space="preserve">) and a set of values. Each key maps to a value. The association of a key and a value is called a </w:t>
      </w:r>
      <w:r>
        <w:rPr>
          <w:rFonts w:ascii="Arial" w:cs="Arial" w:eastAsia="Arial" w:hAnsi="Arial"/>
          <w:sz w:val="20"/>
          <w:szCs w:val="20"/>
          <w:b w:val="1"/>
          <w:bCs w:val="1"/>
          <w:i w:val="1"/>
          <w:iCs w:val="1"/>
          <w:color w:val="auto"/>
        </w:rPr>
        <w:t>key-value pair</w:t>
      </w:r>
      <w:r>
        <w:rPr>
          <w:rFonts w:ascii="Arial" w:cs="Arial" w:eastAsia="Arial" w:hAnsi="Arial"/>
          <w:sz w:val="20"/>
          <w:szCs w:val="20"/>
          <w:color w:val="auto"/>
        </w:rPr>
        <w:t xml:space="preserve"> or sometimes an </w:t>
      </w:r>
      <w:r>
        <w:rPr>
          <w:rFonts w:ascii="Arial" w:cs="Arial" w:eastAsia="Arial" w:hAnsi="Arial"/>
          <w:sz w:val="20"/>
          <w:szCs w:val="20"/>
          <w:b w:val="1"/>
          <w:bCs w:val="1"/>
          <w:i w:val="1"/>
          <w:iCs w:val="1"/>
          <w:color w:val="auto"/>
        </w:rPr>
        <w:t>item</w:t>
      </w:r>
      <w:r>
        <w:rPr>
          <w:rFonts w:ascii="Arial" w:cs="Arial" w:eastAsia="Arial" w:hAnsi="Arial"/>
          <w:sz w:val="20"/>
          <w:szCs w:val="20"/>
          <w:color w:val="auto"/>
        </w:rPr>
        <w:t>.</w:t>
      </w:r>
    </w:p>
    <w:p>
      <w:pPr>
        <w:spacing w:after="0" w:line="159" w:lineRule="exact"/>
        <w:rPr>
          <w:sz w:val="20"/>
          <w:szCs w:val="20"/>
          <w:color w:val="auto"/>
        </w:rPr>
      </w:pPr>
    </w:p>
    <w:p>
      <w:pPr>
        <w:ind w:left="360" w:hanging="7"/>
        <w:spacing w:after="0" w:line="227" w:lineRule="auto"/>
        <w:rPr>
          <w:sz w:val="20"/>
          <w:szCs w:val="20"/>
          <w:color w:val="auto"/>
        </w:rPr>
      </w:pPr>
      <w:r>
        <w:rPr>
          <w:rFonts w:ascii="Arial" w:cs="Arial" w:eastAsia="Arial" w:hAnsi="Arial"/>
          <w:sz w:val="20"/>
          <w:szCs w:val="20"/>
          <w:color w:val="auto"/>
        </w:rPr>
        <w:t>As an example, we’ll build a dictionary that maps from English to Spanish words, so the keys and the values are all strings.</w:t>
      </w:r>
    </w:p>
    <w:p>
      <w:pPr>
        <w:spacing w:after="0" w:line="157" w:lineRule="exact"/>
        <w:rPr>
          <w:sz w:val="20"/>
          <w:szCs w:val="20"/>
          <w:color w:val="auto"/>
        </w:rPr>
      </w:pPr>
    </w:p>
    <w:p>
      <w:pPr>
        <w:ind w:left="360" w:right="20" w:hanging="6"/>
        <w:spacing w:after="0" w:line="227" w:lineRule="auto"/>
        <w:rPr>
          <w:sz w:val="20"/>
          <w:szCs w:val="20"/>
          <w:color w:val="auto"/>
        </w:rPr>
      </w:pPr>
      <w:r>
        <w:rPr>
          <w:rFonts w:ascii="Arial" w:cs="Arial" w:eastAsia="Arial" w:hAnsi="Arial"/>
          <w:sz w:val="20"/>
          <w:szCs w:val="20"/>
          <w:color w:val="auto"/>
        </w:rPr>
        <w:t xml:space="preserve">The function </w:t>
      </w:r>
      <w:r>
        <w:rPr>
          <w:rFonts w:ascii="Times New Roman" w:cs="Times New Roman" w:eastAsia="Times New Roman" w:hAnsi="Times New Roman"/>
          <w:sz w:val="20"/>
          <w:szCs w:val="20"/>
          <w:color w:val="auto"/>
        </w:rPr>
        <w:t>dict</w:t>
      </w:r>
      <w:r>
        <w:rPr>
          <w:rFonts w:ascii="Arial" w:cs="Arial" w:eastAsia="Arial" w:hAnsi="Arial"/>
          <w:sz w:val="20"/>
          <w:szCs w:val="20"/>
          <w:color w:val="auto"/>
        </w:rPr>
        <w:t xml:space="preserve"> creates a new dictionary with no items. Because </w:t>
      </w:r>
      <w:r>
        <w:rPr>
          <w:rFonts w:ascii="Times New Roman" w:cs="Times New Roman" w:eastAsia="Times New Roman" w:hAnsi="Times New Roman"/>
          <w:sz w:val="20"/>
          <w:szCs w:val="20"/>
          <w:color w:val="auto"/>
        </w:rPr>
        <w:t>dict</w:t>
      </w:r>
      <w:r>
        <w:rPr>
          <w:rFonts w:ascii="Arial" w:cs="Arial" w:eastAsia="Arial" w:hAnsi="Arial"/>
          <w:sz w:val="20"/>
          <w:szCs w:val="20"/>
          <w:color w:val="auto"/>
        </w:rPr>
        <w:t xml:space="preserve"> is the name of a built-in function, you should avoid using it as a variable name.</w:t>
      </w:r>
    </w:p>
    <w:p>
      <w:pPr>
        <w:spacing w:after="0" w:line="292" w:lineRule="exact"/>
        <w:rPr>
          <w:sz w:val="20"/>
          <w:szCs w:val="20"/>
          <w:color w:val="auto"/>
        </w:rPr>
      </w:pPr>
    </w:p>
    <w:p>
      <w:pPr>
        <w:ind w:left="780" w:hanging="420"/>
        <w:spacing w:after="0"/>
        <w:tabs>
          <w:tab w:leader="none" w:pos="780" w:val="left"/>
        </w:tabs>
        <w:numPr>
          <w:ilvl w:val="0"/>
          <w:numId w:val="19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eng2sp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9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(eng2sp)</w:t>
      </w:r>
    </w:p>
    <w:p>
      <w:pPr>
        <w:spacing w:after="0" w:line="9" w:lineRule="exact"/>
        <w:rPr>
          <w:rFonts w:ascii="Times New Roman" w:cs="Times New Roman" w:eastAsia="Times New Roman" w:hAnsi="Times New Roman"/>
          <w:sz w:val="20"/>
          <w:szCs w:val="20"/>
          <w:color w:val="auto"/>
        </w:rPr>
      </w:pPr>
    </w:p>
    <w:p>
      <w:pPr>
        <w:ind w:left="36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p>
    <w:p>
      <w:pPr>
        <w:spacing w:after="0" w:line="332" w:lineRule="exact"/>
        <w:rPr>
          <w:sz w:val="20"/>
          <w:szCs w:val="20"/>
          <w:color w:val="auto"/>
        </w:rPr>
      </w:pPr>
    </w:p>
    <w:p>
      <w:pPr>
        <w:ind w:left="360" w:hanging="6"/>
        <w:spacing w:after="0" w:line="227" w:lineRule="auto"/>
        <w:rPr>
          <w:sz w:val="20"/>
          <w:szCs w:val="20"/>
          <w:color w:val="auto"/>
        </w:rPr>
      </w:pPr>
      <w:r>
        <w:rPr>
          <w:rFonts w:ascii="Arial" w:cs="Arial" w:eastAsia="Arial" w:hAnsi="Arial"/>
          <w:sz w:val="20"/>
          <w:szCs w:val="20"/>
          <w:color w:val="auto"/>
        </w:rPr>
        <w:t xml:space="preserve">The curly brackets, </w:t>
      </w:r>
      <w:r>
        <w:rPr>
          <w:rFonts w:ascii="Times New Roman" w:cs="Times New Roman" w:eastAsia="Times New Roman" w:hAnsi="Times New Roman"/>
          <w:sz w:val="20"/>
          <w:szCs w:val="20"/>
          <w:color w:val="auto"/>
        </w:rPr>
        <w:t>{}</w:t>
      </w:r>
      <w:r>
        <w:rPr>
          <w:rFonts w:ascii="Arial" w:cs="Arial" w:eastAsia="Arial" w:hAnsi="Arial"/>
          <w:sz w:val="20"/>
          <w:szCs w:val="20"/>
          <w:color w:val="auto"/>
        </w:rPr>
        <w:t>, represent an empty dictionary. To add items to the dictio-nary, you can use square brackets:</w:t>
      </w:r>
    </w:p>
    <w:p>
      <w:pPr>
        <w:spacing w:after="0" w:line="29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&gt;&gt;&gt;  eng2sp[</w:t>
      </w:r>
      <w:r>
        <w:rPr>
          <w:rFonts w:ascii="Arial" w:cs="Arial" w:eastAsia="Arial" w:hAnsi="Arial"/>
          <w:sz w:val="20"/>
          <w:szCs w:val="20"/>
          <w:color w:val="4070A1"/>
        </w:rPr>
        <w:t>'</w:t>
      </w:r>
      <w:r>
        <w:rPr>
          <w:rFonts w:ascii="Times New Roman" w:cs="Times New Roman" w:eastAsia="Times New Roman" w:hAnsi="Times New Roman"/>
          <w:sz w:val="20"/>
          <w:szCs w:val="20"/>
          <w:color w:val="4070A1"/>
        </w:rPr>
        <w:t>one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uno</w:t>
      </w:r>
      <w:r>
        <w:rPr>
          <w:rFonts w:ascii="Arial" w:cs="Arial" w:eastAsia="Arial" w:hAnsi="Arial"/>
          <w:sz w:val="20"/>
          <w:szCs w:val="20"/>
          <w:color w:val="4070A1"/>
        </w:rPr>
        <w:t>'</w:t>
      </w:r>
    </w:p>
    <w:p>
      <w:pPr>
        <w:spacing w:after="0" w:line="332" w:lineRule="exact"/>
        <w:rPr>
          <w:sz w:val="20"/>
          <w:szCs w:val="20"/>
          <w:color w:val="auto"/>
        </w:rPr>
      </w:pPr>
    </w:p>
    <w:p>
      <w:pPr>
        <w:jc w:val="both"/>
        <w:ind w:left="360" w:right="20" w:hanging="6"/>
        <w:spacing w:after="0" w:line="234" w:lineRule="auto"/>
        <w:rPr>
          <w:sz w:val="20"/>
          <w:szCs w:val="20"/>
          <w:color w:val="auto"/>
        </w:rPr>
      </w:pPr>
      <w:r>
        <w:rPr>
          <w:rFonts w:ascii="Arial" w:cs="Arial" w:eastAsia="Arial" w:hAnsi="Arial"/>
          <w:sz w:val="20"/>
          <w:szCs w:val="20"/>
          <w:color w:val="auto"/>
        </w:rPr>
        <w:t xml:space="preserve">This line creates an item that maps from the key </w:t>
      </w:r>
      <w:r>
        <w:rPr>
          <w:rFonts w:ascii="Times New Roman" w:cs="Times New Roman" w:eastAsia="Times New Roman" w:hAnsi="Times New Roman"/>
          <w:sz w:val="20"/>
          <w:szCs w:val="20"/>
          <w:color w:val="auto"/>
        </w:rPr>
        <w:t>’one’</w:t>
      </w:r>
      <w:r>
        <w:rPr>
          <w:rFonts w:ascii="Arial" w:cs="Arial" w:eastAsia="Arial" w:hAnsi="Arial"/>
          <w:sz w:val="20"/>
          <w:szCs w:val="20"/>
          <w:color w:val="auto"/>
        </w:rPr>
        <w:t xml:space="preserve"> to the value “uno”. If we print the dictionary again, we see a key-value pair with a colon between the key and value:</w:t>
      </w:r>
    </w:p>
    <w:p>
      <w:pPr>
        <w:spacing w:after="0" w:line="341" w:lineRule="exact"/>
        <w:rPr>
          <w:sz w:val="20"/>
          <w:szCs w:val="20"/>
          <w:color w:val="auto"/>
        </w:rPr>
      </w:pPr>
    </w:p>
    <w:p>
      <w:pPr>
        <w:ind w:left="360" w:right="5360"/>
        <w:spacing w:after="0" w:line="219" w:lineRule="auto"/>
        <w:tabs>
          <w:tab w:leader="none" w:pos="779" w:val="left"/>
        </w:tabs>
        <w:numPr>
          <w:ilvl w:val="0"/>
          <w:numId w:val="19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(eng2sp)</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one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uno</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333" w:lineRule="exact"/>
        <w:rPr>
          <w:sz w:val="20"/>
          <w:szCs w:val="20"/>
          <w:color w:val="auto"/>
        </w:rPr>
      </w:pPr>
    </w:p>
    <w:p>
      <w:pPr>
        <w:ind w:left="360" w:right="20" w:hanging="6"/>
        <w:spacing w:after="0" w:line="227" w:lineRule="auto"/>
        <w:rPr>
          <w:sz w:val="20"/>
          <w:szCs w:val="20"/>
          <w:color w:val="auto"/>
        </w:rPr>
      </w:pPr>
      <w:r>
        <w:rPr>
          <w:rFonts w:ascii="Arial" w:cs="Arial" w:eastAsia="Arial" w:hAnsi="Arial"/>
          <w:sz w:val="20"/>
          <w:szCs w:val="20"/>
          <w:color w:val="auto"/>
        </w:rPr>
        <w:t xml:space="preserve">This output format is also an input format. For example, you can create a new dictionary with three items. But if you print </w:t>
      </w:r>
      <w:r>
        <w:rPr>
          <w:rFonts w:ascii="Times New Roman" w:cs="Times New Roman" w:eastAsia="Times New Roman" w:hAnsi="Times New Roman"/>
          <w:sz w:val="20"/>
          <w:szCs w:val="20"/>
          <w:color w:val="auto"/>
        </w:rPr>
        <w:t>eng2sp</w:t>
      </w:r>
      <w:r>
        <w:rPr>
          <w:rFonts w:ascii="Arial" w:cs="Arial" w:eastAsia="Arial" w:hAnsi="Arial"/>
          <w:sz w:val="20"/>
          <w:szCs w:val="20"/>
          <w:color w:val="auto"/>
        </w:rPr>
        <w:t>, you might be surprised:</w:t>
      </w:r>
    </w:p>
    <w:p>
      <w:pPr>
        <w:spacing w:after="0" w:line="291" w:lineRule="exact"/>
        <w:rPr>
          <w:sz w:val="20"/>
          <w:szCs w:val="20"/>
          <w:color w:val="auto"/>
        </w:rPr>
      </w:pPr>
    </w:p>
    <w:p>
      <w:pPr>
        <w:ind w:left="780" w:hanging="420"/>
        <w:spacing w:after="0"/>
        <w:tabs>
          <w:tab w:leader="none" w:pos="780" w:val="left"/>
        </w:tabs>
        <w:numPr>
          <w:ilvl w:val="0"/>
          <w:numId w:val="19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eng2sp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one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uno</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two</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dos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three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tres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19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(eng2sp)</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one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uno</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three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tres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two</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dos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ectPr>
          <w:pgSz w:w="9820" w:h="14198" w:orient="portrait"/>
          <w:cols w:equalWidth="0" w:num="1">
            <w:col w:w="7500"/>
          </w:cols>
          <w:pgMar w:left="1440" w:top="1440" w:right="874" w:bottom="29" w:gutter="0" w:footer="0" w:header="0"/>
        </w:sectPr>
      </w:pPr>
    </w:p>
    <w:p>
      <w:pPr>
        <w:spacing w:after="0" w:line="311" w:lineRule="exact"/>
        <w:rPr>
          <w:sz w:val="20"/>
          <w:szCs w:val="20"/>
          <w:color w:val="auto"/>
        </w:rPr>
      </w:pPr>
    </w:p>
    <w:p>
      <w:pPr>
        <w:jc w:val="center"/>
        <w:ind w:right="-319"/>
        <w:spacing w:after="0"/>
        <w:rPr>
          <w:sz w:val="20"/>
          <w:szCs w:val="20"/>
          <w:color w:val="auto"/>
        </w:rPr>
      </w:pPr>
      <w:r>
        <w:rPr>
          <w:rFonts w:ascii="Arial" w:cs="Arial" w:eastAsia="Arial" w:hAnsi="Arial"/>
          <w:sz w:val="17"/>
          <w:szCs w:val="17"/>
          <w:color w:val="auto"/>
        </w:rPr>
        <w:t>109</w:t>
      </w:r>
    </w:p>
    <w:p>
      <w:pPr>
        <w:sectPr>
          <w:pgSz w:w="9820" w:h="14198" w:orient="portrait"/>
          <w:cols w:equalWidth="0" w:num="1">
            <w:col w:w="7500"/>
          </w:cols>
          <w:pgMar w:left="1440" w:top="1440" w:right="874" w:bottom="29" w:gutter="0" w:footer="0" w:header="0"/>
          <w:type w:val="continuous"/>
        </w:sectPr>
      </w:pPr>
    </w:p>
    <w:bookmarkStart w:id="121" w:name="page122"/>
    <w:bookmarkEnd w:id="121"/>
    <w:p>
      <w:pPr>
        <w:spacing w:after="0"/>
        <w:tabs>
          <w:tab w:leader="none" w:pos="4220" w:val="left"/>
          <w:tab w:leader="none" w:pos="5600" w:val="left"/>
        </w:tabs>
        <w:rPr>
          <w:sz w:val="20"/>
          <w:szCs w:val="20"/>
          <w:color w:val="auto"/>
        </w:rPr>
      </w:pPr>
      <w:r>
        <w:rPr>
          <w:rFonts w:ascii="Gabriola" w:cs="Gabriola" w:eastAsia="Gabriola" w:hAnsi="Gabriola"/>
          <w:sz w:val="20"/>
          <w:szCs w:val="20"/>
          <w:color w:val="auto"/>
        </w:rPr>
        <w:t>110</w:t>
      </w:r>
      <w:r>
        <w:rPr>
          <w:sz w:val="20"/>
          <w:szCs w:val="20"/>
          <w:color w:val="auto"/>
        </w:rPr>
        <w:tab/>
      </w:r>
      <w:r>
        <w:rPr>
          <w:rFonts w:ascii="Times New Roman" w:cs="Times New Roman" w:eastAsia="Times New Roman" w:hAnsi="Times New Roman"/>
          <w:sz w:val="20"/>
          <w:szCs w:val="20"/>
          <w:i w:val="1"/>
          <w:iCs w:val="1"/>
          <w:color w:val="auto"/>
        </w:rPr>
        <w:t>CHAPTER 9.</w:t>
        <w:tab/>
        <w:t>DICTIONARIES</w:t>
      </w:r>
    </w:p>
    <w:p>
      <w:pPr>
        <w:spacing w:after="0" w:line="362"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The order of the key-value pairs is not the same. In fact, if you type the same example on your computer, you might get a diﬀerent result. In general, the order of items in a dictionary is unpredictable.</w:t>
      </w:r>
    </w:p>
    <w:p>
      <w:pPr>
        <w:spacing w:after="0" w:line="157" w:lineRule="exact"/>
        <w:rPr>
          <w:sz w:val="20"/>
          <w:szCs w:val="20"/>
          <w:color w:val="auto"/>
        </w:rPr>
      </w:pPr>
    </w:p>
    <w:p>
      <w:pPr>
        <w:ind w:right="334" w:firstLine="7"/>
        <w:spacing w:after="0" w:line="189" w:lineRule="auto"/>
        <w:rPr>
          <w:sz w:val="20"/>
          <w:szCs w:val="20"/>
          <w:color w:val="auto"/>
        </w:rPr>
      </w:pPr>
      <w:r>
        <w:rPr>
          <w:rFonts w:ascii="Gabriola" w:cs="Gabriola" w:eastAsia="Gabriola" w:hAnsi="Gabriola"/>
          <w:sz w:val="15"/>
          <w:szCs w:val="15"/>
          <w:color w:val="auto"/>
        </w:rPr>
        <w:t>But that’s not a problem because the elements of a dictionary are never indexed with integer indices. Instead, you use the keys to look up the corresponding values:</w:t>
      </w:r>
    </w:p>
    <w:p>
      <w:pPr>
        <w:spacing w:after="0" w:line="295" w:lineRule="exact"/>
        <w:rPr>
          <w:sz w:val="20"/>
          <w:szCs w:val="20"/>
          <w:color w:val="auto"/>
        </w:rPr>
      </w:pPr>
    </w:p>
    <w:p>
      <w:pPr>
        <w:ind w:left="420" w:hanging="420"/>
        <w:spacing w:after="0"/>
        <w:tabs>
          <w:tab w:leader="none" w:pos="420" w:val="left"/>
        </w:tabs>
        <w:numPr>
          <w:ilvl w:val="0"/>
          <w:numId w:val="19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(eng2sp[</w:t>
      </w:r>
      <w:r>
        <w:rPr>
          <w:rFonts w:ascii="Arial" w:cs="Arial" w:eastAsia="Arial" w:hAnsi="Arial"/>
          <w:sz w:val="20"/>
          <w:szCs w:val="20"/>
          <w:color w:val="4070A1"/>
        </w:rPr>
        <w:t>'</w:t>
      </w:r>
      <w:r>
        <w:rPr>
          <w:rFonts w:ascii="Times New Roman" w:cs="Times New Roman" w:eastAsia="Times New Roman" w:hAnsi="Times New Roman"/>
          <w:sz w:val="20"/>
          <w:szCs w:val="20"/>
          <w:color w:val="4070A1"/>
        </w:rPr>
        <w:t>two</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'dos'</w:t>
      </w:r>
    </w:p>
    <w:p>
      <w:pPr>
        <w:spacing w:after="0" w:line="334" w:lineRule="exact"/>
        <w:rPr>
          <w:sz w:val="20"/>
          <w:szCs w:val="20"/>
          <w:color w:val="auto"/>
        </w:rPr>
      </w:pPr>
    </w:p>
    <w:p>
      <w:pPr>
        <w:ind w:right="354" w:hanging="6"/>
        <w:spacing w:after="0"/>
        <w:rPr>
          <w:sz w:val="20"/>
          <w:szCs w:val="20"/>
          <w:color w:val="auto"/>
        </w:rPr>
      </w:pPr>
      <w:r>
        <w:rPr>
          <w:rFonts w:ascii="Gabriola" w:cs="Gabriola" w:eastAsia="Gabriola" w:hAnsi="Gabriola"/>
          <w:sz w:val="20"/>
          <w:szCs w:val="20"/>
          <w:color w:val="auto"/>
        </w:rPr>
        <w:t xml:space="preserve">The key </w:t>
      </w:r>
      <w:r>
        <w:rPr>
          <w:rFonts w:ascii="Times New Roman" w:cs="Times New Roman" w:eastAsia="Times New Roman" w:hAnsi="Times New Roman"/>
          <w:sz w:val="20"/>
          <w:szCs w:val="20"/>
          <w:color w:val="auto"/>
        </w:rPr>
        <w:t>’two’</w:t>
      </w:r>
      <w:r>
        <w:rPr>
          <w:rFonts w:ascii="Gabriola" w:cs="Gabriola" w:eastAsia="Gabriola" w:hAnsi="Gabriola"/>
          <w:sz w:val="20"/>
          <w:szCs w:val="20"/>
          <w:color w:val="auto"/>
        </w:rPr>
        <w:t xml:space="preserve"> always maps to the value “dos” so the order of the items doesn’t matter.</w:t>
      </w:r>
    </w:p>
    <w:p>
      <w:pPr>
        <w:spacing w:after="0" w:line="54" w:lineRule="exact"/>
        <w:rPr>
          <w:sz w:val="20"/>
          <w:szCs w:val="20"/>
          <w:color w:val="auto"/>
        </w:rPr>
      </w:pPr>
    </w:p>
    <w:p>
      <w:pPr>
        <w:spacing w:after="0"/>
        <w:rPr>
          <w:sz w:val="20"/>
          <w:szCs w:val="20"/>
          <w:color w:val="auto"/>
        </w:rPr>
      </w:pPr>
      <w:r>
        <w:rPr>
          <w:rFonts w:ascii="Gabriola" w:cs="Gabriola" w:eastAsia="Gabriola" w:hAnsi="Gabriola"/>
          <w:sz w:val="20"/>
          <w:szCs w:val="20"/>
          <w:color w:val="auto"/>
        </w:rPr>
        <w:t>If the key isn’t in the dictionary, you get an exception:</w:t>
      </w:r>
    </w:p>
    <w:p>
      <w:pPr>
        <w:spacing w:after="0" w:line="342" w:lineRule="exact"/>
        <w:rPr>
          <w:sz w:val="20"/>
          <w:szCs w:val="20"/>
          <w:color w:val="auto"/>
        </w:rPr>
      </w:pPr>
    </w:p>
    <w:p>
      <w:pPr>
        <w:ind w:right="4854"/>
        <w:spacing w:after="0" w:line="219" w:lineRule="auto"/>
        <w:tabs>
          <w:tab w:leader="none" w:pos="419" w:val="left"/>
        </w:tabs>
        <w:numPr>
          <w:ilvl w:val="0"/>
          <w:numId w:val="19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(eng2sp[</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four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7021"/>
        </w:rPr>
        <w:t>KeyError</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four</w:t>
      </w:r>
      <w:r>
        <w:rPr>
          <w:rFonts w:ascii="Arial" w:cs="Arial" w:eastAsia="Arial" w:hAnsi="Arial"/>
          <w:sz w:val="20"/>
          <w:szCs w:val="20"/>
          <w:color w:val="4070A1"/>
        </w:rPr>
        <w:t>'</w:t>
      </w:r>
    </w:p>
    <w:p>
      <w:pPr>
        <w:spacing w:after="0" w:line="164" w:lineRule="exact"/>
        <w:rPr>
          <w:sz w:val="20"/>
          <w:szCs w:val="20"/>
          <w:color w:val="auto"/>
        </w:rPr>
      </w:pPr>
    </w:p>
    <w:p>
      <w:pPr>
        <w:spacing w:after="0"/>
        <w:rPr>
          <w:sz w:val="20"/>
          <w:szCs w:val="20"/>
          <w:color w:val="auto"/>
        </w:rPr>
      </w:pPr>
      <w:r>
        <w:rPr>
          <w:rFonts w:ascii="Gabriola" w:cs="Gabriola" w:eastAsia="Gabriola" w:hAnsi="Gabriola"/>
          <w:sz w:val="20"/>
          <w:szCs w:val="20"/>
          <w:color w:val="auto"/>
        </w:rPr>
        <w:t xml:space="preserve">The </w:t>
      </w:r>
      <w:r>
        <w:rPr>
          <w:rFonts w:ascii="Times New Roman" w:cs="Times New Roman" w:eastAsia="Times New Roman" w:hAnsi="Times New Roman"/>
          <w:sz w:val="20"/>
          <w:szCs w:val="20"/>
          <w:color w:val="auto"/>
        </w:rPr>
        <w:t>len</w:t>
      </w:r>
      <w:r>
        <w:rPr>
          <w:rFonts w:ascii="Gabriola" w:cs="Gabriola" w:eastAsia="Gabriola" w:hAnsi="Gabriola"/>
          <w:sz w:val="20"/>
          <w:szCs w:val="20"/>
          <w:color w:val="auto"/>
        </w:rPr>
        <w:t xml:space="preserve"> function works on dictionaries; it returns the number of key-value pairs:</w:t>
      </w:r>
    </w:p>
    <w:p>
      <w:pPr>
        <w:spacing w:after="0" w:line="294" w:lineRule="exact"/>
        <w:rPr>
          <w:sz w:val="20"/>
          <w:szCs w:val="20"/>
          <w:color w:val="auto"/>
        </w:rPr>
      </w:pPr>
    </w:p>
    <w:p>
      <w:pPr>
        <w:ind w:left="420" w:hanging="420"/>
        <w:spacing w:after="0"/>
        <w:tabs>
          <w:tab w:leader="none" w:pos="420" w:val="left"/>
        </w:tabs>
        <w:numPr>
          <w:ilvl w:val="0"/>
          <w:numId w:val="19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(eng2sp)</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3</w:t>
      </w:r>
    </w:p>
    <w:p>
      <w:pPr>
        <w:spacing w:after="0" w:line="335" w:lineRule="exact"/>
        <w:rPr>
          <w:sz w:val="20"/>
          <w:szCs w:val="20"/>
          <w:color w:val="auto"/>
        </w:rPr>
      </w:pPr>
    </w:p>
    <w:p>
      <w:pPr>
        <w:ind w:right="354" w:hanging="6"/>
        <w:spacing w:after="0"/>
        <w:rPr>
          <w:sz w:val="20"/>
          <w:szCs w:val="20"/>
          <w:color w:val="auto"/>
        </w:rPr>
      </w:pPr>
      <w:r>
        <w:rPr>
          <w:rFonts w:ascii="Gabriola" w:cs="Gabriola" w:eastAsia="Gabriola" w:hAnsi="Gabriola"/>
          <w:sz w:val="15"/>
          <w:szCs w:val="15"/>
          <w:color w:val="auto"/>
        </w:rPr>
        <w:t xml:space="preserve">The </w:t>
      </w:r>
      <w:r>
        <w:rPr>
          <w:rFonts w:ascii="Times New Roman" w:cs="Times New Roman" w:eastAsia="Times New Roman" w:hAnsi="Times New Roman"/>
          <w:sz w:val="15"/>
          <w:szCs w:val="15"/>
          <w:color w:val="auto"/>
        </w:rPr>
        <w:t>in</w:t>
      </w:r>
      <w:r>
        <w:rPr>
          <w:rFonts w:ascii="Gabriola" w:cs="Gabriola" w:eastAsia="Gabriola" w:hAnsi="Gabriola"/>
          <w:sz w:val="15"/>
          <w:szCs w:val="15"/>
          <w:color w:val="auto"/>
        </w:rPr>
        <w:t xml:space="preserve"> operator works on dictionaries; it tells you whether something appears as a </w:t>
      </w:r>
      <w:r>
        <w:rPr>
          <w:rFonts w:ascii="Arial" w:cs="Arial" w:eastAsia="Arial" w:hAnsi="Arial"/>
          <w:sz w:val="15"/>
          <w:szCs w:val="15"/>
          <w:b w:val="1"/>
          <w:bCs w:val="1"/>
          <w:i w:val="1"/>
          <w:iCs w:val="1"/>
          <w:color w:val="auto"/>
        </w:rPr>
        <w:t>key</w:t>
      </w:r>
      <w:r>
        <w:rPr>
          <w:rFonts w:ascii="Gabriola" w:cs="Gabriola" w:eastAsia="Gabriola" w:hAnsi="Gabriola"/>
          <w:sz w:val="15"/>
          <w:szCs w:val="15"/>
          <w:color w:val="auto"/>
        </w:rPr>
        <w:t xml:space="preserve"> in the dictionary (appearing as a value is not good enough).</w:t>
      </w:r>
    </w:p>
    <w:p>
      <w:pPr>
        <w:spacing w:after="0" w:line="200" w:lineRule="exact"/>
        <w:rPr>
          <w:sz w:val="20"/>
          <w:szCs w:val="20"/>
          <w:color w:val="auto"/>
        </w:rPr>
      </w:pPr>
    </w:p>
    <w:p>
      <w:pPr>
        <w:spacing w:after="0" w:line="254" w:lineRule="exact"/>
        <w:rPr>
          <w:sz w:val="20"/>
          <w:szCs w:val="20"/>
          <w:color w:val="auto"/>
        </w:rPr>
      </w:pPr>
    </w:p>
    <w:p>
      <w:pPr>
        <w:ind w:left="420" w:hanging="420"/>
        <w:spacing w:after="0"/>
        <w:tabs>
          <w:tab w:leader="none" w:pos="420" w:val="left"/>
        </w:tabs>
        <w:numPr>
          <w:ilvl w:val="0"/>
          <w:numId w:val="200"/>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one</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in  eng2sp</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007021"/>
        </w:rPr>
        <w:t>True</w:t>
      </w:r>
    </w:p>
    <w:p>
      <w:pPr>
        <w:spacing w:after="0" w:line="56" w:lineRule="exact"/>
        <w:rPr>
          <w:rFonts w:ascii="Times New Roman" w:cs="Times New Roman" w:eastAsia="Times New Roman" w:hAnsi="Times New Roman"/>
          <w:sz w:val="20"/>
          <w:szCs w:val="20"/>
          <w:color w:val="auto"/>
        </w:rPr>
      </w:pPr>
    </w:p>
    <w:p>
      <w:pPr>
        <w:ind w:right="5494"/>
        <w:spacing w:after="0" w:line="219" w:lineRule="auto"/>
        <w:tabs>
          <w:tab w:leader="none" w:pos="419" w:val="left"/>
        </w:tabs>
        <w:numPr>
          <w:ilvl w:val="0"/>
          <w:numId w:val="200"/>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uno</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in eng2sp</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7021"/>
        </w:rPr>
        <w:t>False</w:t>
      </w:r>
    </w:p>
    <w:p>
      <w:pPr>
        <w:spacing w:after="0" w:line="335" w:lineRule="exact"/>
        <w:rPr>
          <w:sz w:val="20"/>
          <w:szCs w:val="20"/>
          <w:color w:val="auto"/>
        </w:rPr>
      </w:pPr>
    </w:p>
    <w:p>
      <w:pPr>
        <w:ind w:right="354" w:hanging="6"/>
        <w:spacing w:after="0" w:line="189" w:lineRule="auto"/>
        <w:rPr>
          <w:sz w:val="20"/>
          <w:szCs w:val="20"/>
          <w:color w:val="auto"/>
        </w:rPr>
      </w:pPr>
      <w:r>
        <w:rPr>
          <w:rFonts w:ascii="Gabriola" w:cs="Gabriola" w:eastAsia="Gabriola" w:hAnsi="Gabriola"/>
          <w:sz w:val="15"/>
          <w:szCs w:val="15"/>
          <w:color w:val="auto"/>
        </w:rPr>
        <w:t xml:space="preserve">To see whether something appears as a value in a dictionary, you can use the method </w:t>
      </w:r>
      <w:r>
        <w:rPr>
          <w:rFonts w:ascii="Times New Roman" w:cs="Times New Roman" w:eastAsia="Times New Roman" w:hAnsi="Times New Roman"/>
          <w:sz w:val="15"/>
          <w:szCs w:val="15"/>
          <w:color w:val="auto"/>
        </w:rPr>
        <w:t>values</w:t>
      </w:r>
      <w:r>
        <w:rPr>
          <w:rFonts w:ascii="Gabriola" w:cs="Gabriola" w:eastAsia="Gabriola" w:hAnsi="Gabriola"/>
          <w:sz w:val="15"/>
          <w:szCs w:val="15"/>
          <w:color w:val="auto"/>
        </w:rPr>
        <w:t xml:space="preserve">, which returns the values as a list, and then use the </w:t>
      </w:r>
      <w:r>
        <w:rPr>
          <w:rFonts w:ascii="Times New Roman" w:cs="Times New Roman" w:eastAsia="Times New Roman" w:hAnsi="Times New Roman"/>
          <w:sz w:val="15"/>
          <w:szCs w:val="15"/>
          <w:color w:val="auto"/>
        </w:rPr>
        <w:t>in</w:t>
      </w:r>
      <w:r>
        <w:rPr>
          <w:rFonts w:ascii="Gabriola" w:cs="Gabriola" w:eastAsia="Gabriola" w:hAnsi="Gabriola"/>
          <w:sz w:val="15"/>
          <w:szCs w:val="15"/>
          <w:color w:val="auto"/>
        </w:rPr>
        <w:t xml:space="preserve"> operator:</w:t>
      </w:r>
    </w:p>
    <w:p>
      <w:pPr>
        <w:spacing w:after="0" w:line="296" w:lineRule="exact"/>
        <w:rPr>
          <w:sz w:val="20"/>
          <w:szCs w:val="20"/>
          <w:color w:val="auto"/>
        </w:rPr>
      </w:pPr>
    </w:p>
    <w:p>
      <w:pPr>
        <w:ind w:left="420" w:hanging="420"/>
        <w:spacing w:after="0"/>
        <w:tabs>
          <w:tab w:leader="none" w:pos="420" w:val="left"/>
        </w:tabs>
        <w:numPr>
          <w:ilvl w:val="0"/>
          <w:numId w:val="20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vals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(eng2sp.values())</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01"/>
        </w:numPr>
        <w:rPr>
          <w:rFonts w:ascii="Times New Roman" w:cs="Times New Roman" w:eastAsia="Times New Roman" w:hAnsi="Times New Roman"/>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uno</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in  vals</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007021"/>
        </w:rPr>
        <w:t>True</w:t>
      </w:r>
    </w:p>
    <w:p>
      <w:pPr>
        <w:spacing w:after="0" w:line="335" w:lineRule="exact"/>
        <w:rPr>
          <w:sz w:val="20"/>
          <w:szCs w:val="20"/>
          <w:color w:val="auto"/>
        </w:rPr>
      </w:pPr>
    </w:p>
    <w:p>
      <w:pPr>
        <w:jc w:val="both"/>
        <w:ind w:right="354" w:hanging="6"/>
        <w:spacing w:after="0" w:line="212" w:lineRule="auto"/>
        <w:rPr>
          <w:rFonts w:ascii="Gabriola" w:cs="Gabriola" w:eastAsia="Gabriola" w:hAnsi="Gabriola"/>
          <w:sz w:val="20"/>
          <w:szCs w:val="20"/>
          <w:color w:val="auto"/>
        </w:rPr>
      </w:pPr>
      <w:r>
        <w:rPr>
          <w:rFonts w:ascii="Gabriola" w:cs="Gabriola" w:eastAsia="Gabriola" w:hAnsi="Gabriola"/>
          <w:sz w:val="20"/>
          <w:szCs w:val="20"/>
          <w:color w:val="auto"/>
        </w:rPr>
        <w:t xml:space="preserve">The </w:t>
      </w:r>
      <w:r>
        <w:rPr>
          <w:rFonts w:ascii="Times New Roman" w:cs="Times New Roman" w:eastAsia="Times New Roman" w:hAnsi="Times New Roman"/>
          <w:sz w:val="20"/>
          <w:szCs w:val="20"/>
          <w:color w:val="auto"/>
        </w:rPr>
        <w:t>in</w:t>
      </w:r>
      <w:r>
        <w:rPr>
          <w:rFonts w:ascii="Gabriola" w:cs="Gabriola" w:eastAsia="Gabriola" w:hAnsi="Gabriola"/>
          <w:sz w:val="20"/>
          <w:szCs w:val="20"/>
          <w:color w:val="auto"/>
        </w:rPr>
        <w:t xml:space="preserve"> operator uses diﬀerent algorithms for lists and dictionaries. For lists, it uses a linear search algorithm. As the list gets longer, the search time gets longer in direct proportion to the length of the list. For dictionaries, Python uses an algorithm called a </w:t>
      </w:r>
      <w:r>
        <w:rPr>
          <w:rFonts w:ascii="Arial" w:cs="Arial" w:eastAsia="Arial" w:hAnsi="Arial"/>
          <w:sz w:val="20"/>
          <w:szCs w:val="20"/>
          <w:b w:val="1"/>
          <w:bCs w:val="1"/>
          <w:i w:val="1"/>
          <w:iCs w:val="1"/>
          <w:color w:val="auto"/>
        </w:rPr>
        <w:t>hash table</w:t>
      </w:r>
      <w:r>
        <w:rPr>
          <w:rFonts w:ascii="Gabriola" w:cs="Gabriola" w:eastAsia="Gabriola" w:hAnsi="Gabriola"/>
          <w:sz w:val="20"/>
          <w:szCs w:val="20"/>
          <w:color w:val="auto"/>
        </w:rPr>
        <w:t xml:space="preserve"> that has a remarkable property: the </w:t>
      </w:r>
      <w:r>
        <w:rPr>
          <w:rFonts w:ascii="Times New Roman" w:cs="Times New Roman" w:eastAsia="Times New Roman" w:hAnsi="Times New Roman"/>
          <w:sz w:val="20"/>
          <w:szCs w:val="20"/>
          <w:color w:val="auto"/>
        </w:rPr>
        <w:t>in</w:t>
      </w:r>
      <w:r>
        <w:rPr>
          <w:rFonts w:ascii="Gabriola" w:cs="Gabriola" w:eastAsia="Gabriola" w:hAnsi="Gabriola"/>
          <w:sz w:val="20"/>
          <w:szCs w:val="20"/>
          <w:color w:val="auto"/>
        </w:rPr>
        <w:t xml:space="preserve"> operator takes about the same amount of time no matter how many items there are in a dictionary. I won’t explain why hash functions are so magical, but you can read more about it at </w:t>
      </w:r>
      <w:hyperlink r:id="rId52">
        <w:r>
          <w:rPr>
            <w:rFonts w:ascii="Gabriola" w:cs="Gabriola" w:eastAsia="Gabriola" w:hAnsi="Gabriola"/>
            <w:sz w:val="20"/>
            <w:szCs w:val="20"/>
            <w:color w:val="0000FF"/>
          </w:rPr>
          <w:t>wikipedia.org/wiki/Hash_table</w:t>
        </w:r>
      </w:hyperlink>
      <w:r>
        <w:rPr>
          <w:rFonts w:ascii="Gabriola" w:cs="Gabriola" w:eastAsia="Gabriola" w:hAnsi="Gabriola"/>
          <w:sz w:val="20"/>
          <w:szCs w:val="20"/>
          <w:color w:val="auto"/>
        </w:rPr>
        <w:t>.</w:t>
      </w:r>
    </w:p>
    <w:p>
      <w:pPr>
        <w:spacing w:after="0" w:line="234" w:lineRule="auto"/>
        <w:rPr>
          <w:sz w:val="20"/>
          <w:szCs w:val="20"/>
          <w:color w:val="auto"/>
        </w:rPr>
      </w:pPr>
      <w:r>
        <w:rPr>
          <w:rFonts w:ascii="Gabriola" w:cs="Gabriola" w:eastAsia="Gabriola" w:hAnsi="Gabriola"/>
          <w:sz w:val="20"/>
          <w:szCs w:val="20"/>
          <w:color w:val="auto"/>
        </w:rPr>
        <w:t>Exercise 1: [wordlist2]</w:t>
      </w:r>
    </w:p>
    <w:p>
      <w:pPr>
        <w:spacing w:after="0" w:line="157" w:lineRule="exact"/>
        <w:rPr>
          <w:sz w:val="20"/>
          <w:szCs w:val="20"/>
          <w:color w:val="auto"/>
        </w:rPr>
      </w:pPr>
    </w:p>
    <w:p>
      <w:pPr>
        <w:jc w:val="both"/>
        <w:ind w:right="354" w:hanging="9"/>
        <w:spacing w:after="0" w:line="220" w:lineRule="auto"/>
        <w:rPr>
          <w:sz w:val="20"/>
          <w:szCs w:val="20"/>
          <w:color w:val="auto"/>
        </w:rPr>
      </w:pPr>
      <w:r>
        <w:rPr>
          <w:rFonts w:ascii="Gabriola" w:cs="Gabriola" w:eastAsia="Gabriola" w:hAnsi="Gabriola"/>
          <w:sz w:val="20"/>
          <w:szCs w:val="20"/>
          <w:color w:val="auto"/>
        </w:rPr>
        <w:t xml:space="preserve">Write a program that reads the words in </w:t>
      </w:r>
      <w:r>
        <w:rPr>
          <w:rFonts w:ascii="Times New Roman" w:cs="Times New Roman" w:eastAsia="Times New Roman" w:hAnsi="Times New Roman"/>
          <w:sz w:val="20"/>
          <w:szCs w:val="20"/>
          <w:color w:val="auto"/>
        </w:rPr>
        <w:t>words.txt</w:t>
      </w:r>
      <w:r>
        <w:rPr>
          <w:rFonts w:ascii="Gabriola" w:cs="Gabriola" w:eastAsia="Gabriola" w:hAnsi="Gabriola"/>
          <w:sz w:val="20"/>
          <w:szCs w:val="20"/>
          <w:color w:val="auto"/>
        </w:rPr>
        <w:t xml:space="preserve"> and stores them as keys in a dictionary. It doesn’t matter what the values are. Then you can use the </w:t>
      </w:r>
      <w:r>
        <w:rPr>
          <w:rFonts w:ascii="Times New Roman" w:cs="Times New Roman" w:eastAsia="Times New Roman" w:hAnsi="Times New Roman"/>
          <w:sz w:val="20"/>
          <w:szCs w:val="20"/>
          <w:color w:val="auto"/>
        </w:rPr>
        <w:t>in</w:t>
      </w:r>
      <w:r>
        <w:rPr>
          <w:rFonts w:ascii="Gabriola" w:cs="Gabriola" w:eastAsia="Gabriola" w:hAnsi="Gabriola"/>
          <w:sz w:val="20"/>
          <w:szCs w:val="20"/>
          <w:color w:val="auto"/>
        </w:rPr>
        <w:t xml:space="preserve"> operator as a fast way to check whether a string is in the dictionary.</w:t>
      </w:r>
    </w:p>
    <w:p>
      <w:pPr>
        <w:sectPr>
          <w:pgSz w:w="9820" w:h="14198" w:orient="portrait"/>
          <w:cols w:equalWidth="0" w:num="1">
            <w:col w:w="7474"/>
          </w:cols>
          <w:pgMar w:left="900" w:top="220" w:right="1440" w:bottom="532" w:gutter="0" w:footer="0" w:header="0"/>
        </w:sectPr>
      </w:pPr>
    </w:p>
    <w:bookmarkStart w:id="122" w:name="page123"/>
    <w:bookmarkEnd w:id="122"/>
    <w:tbl>
      <w:tblPr>
        <w:tblLayout w:type="fixed"/>
        <w:tblInd w:w="360" w:type="dxa"/>
        <w:tblCellMar>
          <w:top w:w="0" w:type="dxa"/>
          <w:left w:w="0" w:type="dxa"/>
          <w:bottom w:w="0" w:type="dxa"/>
          <w:right w:w="0" w:type="dxa"/>
        </w:tblCellMar>
      </w:tblPr>
      <w:tr>
        <w:trPr>
          <w:trHeight w:val="368"/>
        </w:trPr>
        <w:tc>
          <w:tcPr>
            <w:tcW w:w="55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9.1.   DICTIONARY AS A SET OF COUNTERS</w:t>
            </w:r>
          </w:p>
        </w:tc>
        <w:tc>
          <w:tcPr>
            <w:tcW w:w="1540" w:type="dxa"/>
            <w:vAlign w:val="bottom"/>
          </w:tcPr>
          <w:p>
            <w:pPr>
              <w:jc w:val="right"/>
              <w:spacing w:after="0"/>
              <w:rPr>
                <w:sz w:val="20"/>
                <w:szCs w:val="20"/>
                <w:color w:val="auto"/>
              </w:rPr>
            </w:pPr>
            <w:r>
              <w:rPr>
                <w:rFonts w:ascii="Gabriola" w:cs="Gabriola" w:eastAsia="Gabriola" w:hAnsi="Gabriola"/>
                <w:sz w:val="20"/>
                <w:szCs w:val="20"/>
                <w:color w:val="auto"/>
              </w:rPr>
              <w:t>111</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9.1</w:t>
        <w:tab/>
        <w:t>Dictionary as a set of counters</w:t>
      </w:r>
    </w:p>
    <w:p>
      <w:pPr>
        <w:spacing w:after="0" w:line="341" w:lineRule="exact"/>
        <w:rPr>
          <w:sz w:val="20"/>
          <w:szCs w:val="20"/>
          <w:color w:val="auto"/>
        </w:rPr>
      </w:pPr>
    </w:p>
    <w:p>
      <w:pPr>
        <w:jc w:val="both"/>
        <w:ind w:left="360" w:right="20"/>
        <w:spacing w:after="0"/>
        <w:rPr>
          <w:sz w:val="20"/>
          <w:szCs w:val="20"/>
          <w:color w:val="auto"/>
        </w:rPr>
      </w:pPr>
      <w:r>
        <w:rPr>
          <w:rFonts w:ascii="Gabriola" w:cs="Gabriola" w:eastAsia="Gabriola" w:hAnsi="Gabriola"/>
          <w:sz w:val="18"/>
          <w:szCs w:val="18"/>
          <w:color w:val="auto"/>
        </w:rPr>
        <w:t>Suppose you are given a string and you want to count how many times each letter appears. There are several ways you could do it:</w:t>
      </w:r>
    </w:p>
    <w:p>
      <w:pPr>
        <w:spacing w:after="0" w:line="200" w:lineRule="exact"/>
        <w:rPr>
          <w:sz w:val="20"/>
          <w:szCs w:val="20"/>
          <w:color w:val="auto"/>
        </w:rPr>
      </w:pPr>
    </w:p>
    <w:p>
      <w:pPr>
        <w:spacing w:after="0" w:line="274" w:lineRule="exact"/>
        <w:rPr>
          <w:sz w:val="20"/>
          <w:szCs w:val="20"/>
          <w:color w:val="auto"/>
        </w:rPr>
      </w:pPr>
    </w:p>
    <w:p>
      <w:pPr>
        <w:jc w:val="both"/>
        <w:ind w:left="860" w:right="20" w:hanging="256"/>
        <w:spacing w:after="0" w:line="220" w:lineRule="auto"/>
        <w:tabs>
          <w:tab w:leader="none" w:pos="860" w:val="left"/>
        </w:tabs>
        <w:numPr>
          <w:ilvl w:val="0"/>
          <w:numId w:val="202"/>
        </w:numPr>
        <w:rPr>
          <w:rFonts w:ascii="Gabriola" w:cs="Gabriola" w:eastAsia="Gabriola" w:hAnsi="Gabriola"/>
          <w:sz w:val="20"/>
          <w:szCs w:val="20"/>
          <w:color w:val="auto"/>
        </w:rPr>
      </w:pPr>
      <w:r>
        <w:rPr>
          <w:rFonts w:ascii="Gabriola" w:cs="Gabriola" w:eastAsia="Gabriola" w:hAnsi="Gabriola"/>
          <w:sz w:val="20"/>
          <w:szCs w:val="20"/>
          <w:color w:val="auto"/>
        </w:rPr>
        <w:t>You could create 26 variables, one for each letter of the alphabet. Then you could traverse the string and, for each character, increment the corresponding counter, probably using a chained conditional.</w:t>
      </w:r>
    </w:p>
    <w:p>
      <w:pPr>
        <w:spacing w:after="0" w:line="208" w:lineRule="exact"/>
        <w:rPr>
          <w:rFonts w:ascii="Gabriola" w:cs="Gabriola" w:eastAsia="Gabriola" w:hAnsi="Gabriola"/>
          <w:sz w:val="20"/>
          <w:szCs w:val="20"/>
          <w:color w:val="auto"/>
        </w:rPr>
      </w:pPr>
    </w:p>
    <w:p>
      <w:pPr>
        <w:jc w:val="both"/>
        <w:ind w:left="860" w:right="20" w:hanging="256"/>
        <w:spacing w:after="0" w:line="220" w:lineRule="auto"/>
        <w:tabs>
          <w:tab w:leader="none" w:pos="860" w:val="left"/>
        </w:tabs>
        <w:numPr>
          <w:ilvl w:val="0"/>
          <w:numId w:val="202"/>
        </w:numPr>
        <w:rPr>
          <w:rFonts w:ascii="Gabriola" w:cs="Gabriola" w:eastAsia="Gabriola" w:hAnsi="Gabriola"/>
          <w:sz w:val="20"/>
          <w:szCs w:val="20"/>
          <w:color w:val="auto"/>
        </w:rPr>
      </w:pPr>
      <w:r>
        <w:rPr>
          <w:rFonts w:ascii="Gabriola" w:cs="Gabriola" w:eastAsia="Gabriola" w:hAnsi="Gabriola"/>
          <w:sz w:val="20"/>
          <w:szCs w:val="20"/>
          <w:color w:val="auto"/>
        </w:rPr>
        <w:t xml:space="preserve">You could create a list with 26 elements. Then you could convert each character to a number (using the built-in function </w:t>
      </w:r>
      <w:r>
        <w:rPr>
          <w:rFonts w:ascii="Times New Roman" w:cs="Times New Roman" w:eastAsia="Times New Roman" w:hAnsi="Times New Roman"/>
          <w:sz w:val="20"/>
          <w:szCs w:val="20"/>
          <w:color w:val="auto"/>
        </w:rPr>
        <w:t>ord</w:t>
      </w:r>
      <w:r>
        <w:rPr>
          <w:rFonts w:ascii="Gabriola" w:cs="Gabriola" w:eastAsia="Gabriola" w:hAnsi="Gabriola"/>
          <w:sz w:val="20"/>
          <w:szCs w:val="20"/>
          <w:color w:val="auto"/>
        </w:rPr>
        <w:t>), use the number as an index into the list, and increment the appropriate counter.</w:t>
      </w:r>
    </w:p>
    <w:p>
      <w:pPr>
        <w:spacing w:after="0" w:line="208" w:lineRule="exact"/>
        <w:rPr>
          <w:rFonts w:ascii="Gabriola" w:cs="Gabriola" w:eastAsia="Gabriola" w:hAnsi="Gabriola"/>
          <w:sz w:val="20"/>
          <w:szCs w:val="20"/>
          <w:color w:val="auto"/>
        </w:rPr>
      </w:pPr>
    </w:p>
    <w:p>
      <w:pPr>
        <w:jc w:val="both"/>
        <w:ind w:left="860" w:right="20" w:hanging="256"/>
        <w:spacing w:after="0" w:line="198" w:lineRule="auto"/>
        <w:tabs>
          <w:tab w:leader="none" w:pos="860" w:val="left"/>
        </w:tabs>
        <w:numPr>
          <w:ilvl w:val="0"/>
          <w:numId w:val="202"/>
        </w:numPr>
        <w:rPr>
          <w:rFonts w:ascii="Gabriola" w:cs="Gabriola" w:eastAsia="Gabriola" w:hAnsi="Gabriola"/>
          <w:sz w:val="20"/>
          <w:szCs w:val="20"/>
          <w:color w:val="auto"/>
        </w:rPr>
      </w:pPr>
      <w:r>
        <w:rPr>
          <w:rFonts w:ascii="Gabriola" w:cs="Gabriola" w:eastAsia="Gabriola" w:hAnsi="Gabriola"/>
          <w:sz w:val="20"/>
          <w:szCs w:val="20"/>
          <w:color w:val="auto"/>
        </w:rPr>
        <w:t>You could create a dictionary with characters as keys and counters as the corresponding values. The first time you see a character, you would add an item to the dictionary. After that you would increment the value of an existing item.</w:t>
      </w:r>
    </w:p>
    <w:p>
      <w:pPr>
        <w:spacing w:after="0" w:line="372" w:lineRule="exact"/>
        <w:rPr>
          <w:sz w:val="20"/>
          <w:szCs w:val="20"/>
          <w:color w:val="auto"/>
        </w:rPr>
      </w:pPr>
    </w:p>
    <w:p>
      <w:pPr>
        <w:ind w:left="360" w:right="20"/>
        <w:spacing w:after="0"/>
        <w:rPr>
          <w:sz w:val="20"/>
          <w:szCs w:val="20"/>
          <w:color w:val="auto"/>
        </w:rPr>
      </w:pPr>
      <w:r>
        <w:rPr>
          <w:rFonts w:ascii="Gabriola" w:cs="Gabriola" w:eastAsia="Gabriola" w:hAnsi="Gabriola"/>
          <w:sz w:val="19"/>
          <w:szCs w:val="19"/>
          <w:color w:val="auto"/>
        </w:rPr>
        <w:t>Each of these options performs the same computation, but each of them implements that computation in a diﬀerent way.</w:t>
      </w:r>
    </w:p>
    <w:p>
      <w:pPr>
        <w:spacing w:after="0" w:line="251" w:lineRule="exact"/>
        <w:rPr>
          <w:sz w:val="20"/>
          <w:szCs w:val="20"/>
          <w:color w:val="auto"/>
        </w:rPr>
      </w:pPr>
    </w:p>
    <w:p>
      <w:pPr>
        <w:jc w:val="both"/>
        <w:ind w:left="360" w:hanging="7"/>
        <w:spacing w:after="0" w:line="198" w:lineRule="auto"/>
        <w:rPr>
          <w:sz w:val="20"/>
          <w:szCs w:val="20"/>
          <w:color w:val="auto"/>
        </w:rPr>
      </w:pPr>
      <w:r>
        <w:rPr>
          <w:rFonts w:ascii="Gabriola" w:cs="Gabriola" w:eastAsia="Gabriola" w:hAnsi="Gabriola"/>
          <w:sz w:val="20"/>
          <w:szCs w:val="20"/>
          <w:color w:val="auto"/>
        </w:rPr>
        <w:t xml:space="preserve">An </w:t>
      </w:r>
      <w:r>
        <w:rPr>
          <w:rFonts w:ascii="Arial" w:cs="Arial" w:eastAsia="Arial" w:hAnsi="Arial"/>
          <w:sz w:val="20"/>
          <w:szCs w:val="20"/>
          <w:b w:val="1"/>
          <w:bCs w:val="1"/>
          <w:i w:val="1"/>
          <w:iCs w:val="1"/>
          <w:color w:val="auto"/>
        </w:rPr>
        <w:t>implementation</w:t>
      </w:r>
      <w:r>
        <w:rPr>
          <w:rFonts w:ascii="Gabriola" w:cs="Gabriola" w:eastAsia="Gabriola" w:hAnsi="Gabriola"/>
          <w:sz w:val="20"/>
          <w:szCs w:val="20"/>
          <w:color w:val="auto"/>
        </w:rPr>
        <w:t xml:space="preserve"> is a way of performing a computation; some implementations are better than others. For example, an advantage of the dictionary implementa-tion is that we don’t have to know ahead of time which letters appear in the string and we only have to make room for the letters that do appear.</w:t>
      </w:r>
    </w:p>
    <w:p>
      <w:pPr>
        <w:ind w:left="360"/>
        <w:spacing w:after="0" w:line="238" w:lineRule="auto"/>
        <w:rPr>
          <w:sz w:val="20"/>
          <w:szCs w:val="20"/>
          <w:color w:val="auto"/>
        </w:rPr>
      </w:pPr>
      <w:r>
        <w:rPr>
          <w:rFonts w:ascii="Gabriola" w:cs="Gabriola" w:eastAsia="Gabriola" w:hAnsi="Gabriola"/>
          <w:sz w:val="20"/>
          <w:szCs w:val="20"/>
          <w:color w:val="auto"/>
        </w:rPr>
        <w:t>Here is what the code might look like:</w:t>
      </w:r>
    </w:p>
    <w:p>
      <w:pPr>
        <w:spacing w:after="0" w:line="33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word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brontosaurus</w:t>
      </w:r>
      <w:r>
        <w:rPr>
          <w:rFonts w:ascii="Arial" w:cs="Arial" w:eastAsia="Arial" w:hAnsi="Arial"/>
          <w:sz w:val="20"/>
          <w:szCs w:val="20"/>
          <w:color w:val="4070A1"/>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d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c  in  word:</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c  not  in  d:</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 xml:space="preserve">d[c]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else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 xml:space="preserve">d[c]  =  d[c]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(d)</w:t>
      </w:r>
    </w:p>
    <w:p>
      <w:pPr>
        <w:spacing w:after="0" w:line="373" w:lineRule="exact"/>
        <w:rPr>
          <w:sz w:val="20"/>
          <w:szCs w:val="20"/>
          <w:color w:val="auto"/>
        </w:rPr>
      </w:pPr>
    </w:p>
    <w:p>
      <w:pPr>
        <w:ind w:left="360" w:right="20" w:hanging="9"/>
        <w:spacing w:after="0"/>
        <w:rPr>
          <w:sz w:val="20"/>
          <w:szCs w:val="20"/>
          <w:color w:val="auto"/>
        </w:rPr>
      </w:pPr>
      <w:r>
        <w:rPr>
          <w:rFonts w:ascii="Gabriola" w:cs="Gabriola" w:eastAsia="Gabriola" w:hAnsi="Gabriola"/>
          <w:sz w:val="20"/>
          <w:szCs w:val="20"/>
          <w:color w:val="auto"/>
        </w:rPr>
        <w:t xml:space="preserve">We are eﬀectively computing a </w:t>
      </w:r>
      <w:r>
        <w:rPr>
          <w:rFonts w:ascii="Arial" w:cs="Arial" w:eastAsia="Arial" w:hAnsi="Arial"/>
          <w:sz w:val="20"/>
          <w:szCs w:val="20"/>
          <w:b w:val="1"/>
          <w:bCs w:val="1"/>
          <w:i w:val="1"/>
          <w:iCs w:val="1"/>
          <w:color w:val="auto"/>
        </w:rPr>
        <w:t>histogram</w:t>
      </w:r>
      <w:r>
        <w:rPr>
          <w:rFonts w:ascii="Gabriola" w:cs="Gabriola" w:eastAsia="Gabriola" w:hAnsi="Gabriola"/>
          <w:sz w:val="20"/>
          <w:szCs w:val="20"/>
          <w:color w:val="auto"/>
        </w:rPr>
        <w:t>, which is a statistical term for a set of counters (or frequencies).</w:t>
      </w:r>
    </w:p>
    <w:p>
      <w:pPr>
        <w:spacing w:after="0" w:line="233" w:lineRule="exact"/>
        <w:rPr>
          <w:sz w:val="20"/>
          <w:szCs w:val="20"/>
          <w:color w:val="auto"/>
        </w:rPr>
      </w:pPr>
    </w:p>
    <w:p>
      <w:pPr>
        <w:jc w:val="both"/>
        <w:ind w:left="340" w:firstLine="16"/>
        <w:spacing w:after="0" w:line="198" w:lineRule="auto"/>
        <w:rPr>
          <w:sz w:val="20"/>
          <w:szCs w:val="20"/>
          <w:color w:val="auto"/>
        </w:rPr>
      </w:pPr>
      <w:r>
        <w:rPr>
          <w:rFonts w:ascii="Gabriola" w:cs="Gabriola" w:eastAsia="Gabriola" w:hAnsi="Gabriola"/>
          <w:sz w:val="20"/>
          <w:szCs w:val="20"/>
          <w:color w:val="auto"/>
        </w:rPr>
        <w:t xml:space="preserve">The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traverses the string. Each time through the loop, if the character </w:t>
      </w:r>
      <w:r>
        <w:rPr>
          <w:rFonts w:ascii="Times New Roman" w:cs="Times New Roman" w:eastAsia="Times New Roman" w:hAnsi="Times New Roman"/>
          <w:sz w:val="20"/>
          <w:szCs w:val="20"/>
          <w:color w:val="auto"/>
        </w:rPr>
        <w:t>c</w:t>
      </w:r>
      <w:r>
        <w:rPr>
          <w:rFonts w:ascii="Gabriola" w:cs="Gabriola" w:eastAsia="Gabriola" w:hAnsi="Gabriola"/>
          <w:sz w:val="20"/>
          <w:szCs w:val="20"/>
          <w:color w:val="auto"/>
        </w:rPr>
        <w:t xml:space="preserve"> is not in the dictionary, we create a new item with key </w:t>
      </w:r>
      <w:r>
        <w:rPr>
          <w:rFonts w:ascii="Times New Roman" w:cs="Times New Roman" w:eastAsia="Times New Roman" w:hAnsi="Times New Roman"/>
          <w:sz w:val="20"/>
          <w:szCs w:val="20"/>
          <w:color w:val="auto"/>
        </w:rPr>
        <w:t>c</w:t>
      </w:r>
      <w:r>
        <w:rPr>
          <w:rFonts w:ascii="Gabriola" w:cs="Gabriola" w:eastAsia="Gabriola" w:hAnsi="Gabriola"/>
          <w:sz w:val="20"/>
          <w:szCs w:val="20"/>
          <w:color w:val="auto"/>
        </w:rPr>
        <w:t xml:space="preserve"> and the initial value 1 (since we have seen this letter once). If </w:t>
      </w:r>
      <w:r>
        <w:rPr>
          <w:rFonts w:ascii="Times New Roman" w:cs="Times New Roman" w:eastAsia="Times New Roman" w:hAnsi="Times New Roman"/>
          <w:sz w:val="20"/>
          <w:szCs w:val="20"/>
          <w:color w:val="auto"/>
        </w:rPr>
        <w:t>c</w:t>
      </w:r>
      <w:r>
        <w:rPr>
          <w:rFonts w:ascii="Gabriola" w:cs="Gabriola" w:eastAsia="Gabriola" w:hAnsi="Gabriola"/>
          <w:sz w:val="20"/>
          <w:szCs w:val="20"/>
          <w:color w:val="auto"/>
        </w:rPr>
        <w:t xml:space="preserve"> is already in the dictionary we increment </w:t>
      </w:r>
      <w:r>
        <w:rPr>
          <w:rFonts w:ascii="Times New Roman" w:cs="Times New Roman" w:eastAsia="Times New Roman" w:hAnsi="Times New Roman"/>
          <w:sz w:val="20"/>
          <w:szCs w:val="20"/>
          <w:color w:val="auto"/>
        </w:rPr>
        <w:t>d[c]</w:t>
      </w:r>
      <w:r>
        <w:rPr>
          <w:rFonts w:ascii="Gabriola" w:cs="Gabriola" w:eastAsia="Gabriola" w:hAnsi="Gabriola"/>
          <w:sz w:val="20"/>
          <w:szCs w:val="20"/>
          <w:color w:val="auto"/>
        </w:rPr>
        <w:t>.</w:t>
      </w:r>
    </w:p>
    <w:p>
      <w:pPr>
        <w:ind w:left="360"/>
        <w:spacing w:after="0" w:line="238" w:lineRule="auto"/>
        <w:rPr>
          <w:sz w:val="20"/>
          <w:szCs w:val="20"/>
          <w:color w:val="auto"/>
        </w:rPr>
      </w:pPr>
      <w:r>
        <w:rPr>
          <w:rFonts w:ascii="Gabriola" w:cs="Gabriola" w:eastAsia="Gabriola" w:hAnsi="Gabriola"/>
          <w:sz w:val="20"/>
          <w:szCs w:val="20"/>
          <w:color w:val="auto"/>
        </w:rPr>
        <w:t>Here’s the output of the program:</w:t>
      </w:r>
    </w:p>
    <w:p>
      <w:pPr>
        <w:spacing w:after="0" w:line="33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o</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u</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373" w:lineRule="exact"/>
        <w:rPr>
          <w:sz w:val="20"/>
          <w:szCs w:val="20"/>
          <w:color w:val="auto"/>
        </w:rPr>
      </w:pPr>
    </w:p>
    <w:p>
      <w:pPr>
        <w:ind w:left="360" w:right="20" w:hanging="6"/>
        <w:spacing w:after="0"/>
        <w:rPr>
          <w:sz w:val="20"/>
          <w:szCs w:val="20"/>
          <w:color w:val="auto"/>
        </w:rPr>
      </w:pPr>
      <w:r>
        <w:rPr>
          <w:rFonts w:ascii="Gabriola" w:cs="Gabriola" w:eastAsia="Gabriola" w:hAnsi="Gabriola"/>
          <w:sz w:val="20"/>
          <w:szCs w:val="20"/>
          <w:color w:val="auto"/>
        </w:rPr>
        <w:t xml:space="preserve">The histogram indicates that the letters </w:t>
      </w:r>
      <w:r>
        <w:rPr>
          <w:rFonts w:ascii="Times New Roman" w:cs="Times New Roman" w:eastAsia="Times New Roman" w:hAnsi="Times New Roman"/>
          <w:sz w:val="20"/>
          <w:szCs w:val="20"/>
          <w:color w:val="auto"/>
        </w:rPr>
        <w:t>’a’</w:t>
      </w:r>
      <w:r>
        <w:rPr>
          <w:rFonts w:ascii="Gabriola" w:cs="Gabriola" w:eastAsia="Gabriola" w:hAnsi="Gabriola"/>
          <w:sz w:val="20"/>
          <w:szCs w:val="20"/>
          <w:color w:val="auto"/>
        </w:rPr>
        <w:t xml:space="preserve"> and “b” appear once; “o” appears twice, and so on.</w:t>
      </w:r>
    </w:p>
    <w:p>
      <w:pPr>
        <w:sectPr>
          <w:pgSz w:w="9820" w:h="14198" w:orient="portrait"/>
          <w:cols w:equalWidth="0" w:num="1">
            <w:col w:w="7500"/>
          </w:cols>
          <w:pgMar w:left="1440" w:top="220" w:right="874" w:bottom="599" w:gutter="0" w:footer="0" w:header="0"/>
        </w:sectPr>
      </w:pPr>
    </w:p>
    <w:bookmarkStart w:id="123" w:name="page124"/>
    <w:bookmarkEnd w:id="123"/>
    <w:p>
      <w:pPr>
        <w:spacing w:after="0"/>
        <w:tabs>
          <w:tab w:leader="none" w:pos="4220" w:val="left"/>
          <w:tab w:leader="none" w:pos="5600" w:val="left"/>
        </w:tabs>
        <w:rPr>
          <w:sz w:val="20"/>
          <w:szCs w:val="20"/>
          <w:color w:val="auto"/>
        </w:rPr>
      </w:pPr>
      <w:r>
        <w:rPr>
          <w:rFonts w:ascii="Arial" w:cs="Arial" w:eastAsia="Arial" w:hAnsi="Arial"/>
          <w:sz w:val="20"/>
          <w:szCs w:val="20"/>
          <w:color w:val="auto"/>
        </w:rPr>
        <w:t>112</w:t>
      </w:r>
      <w:r>
        <w:rPr>
          <w:sz w:val="20"/>
          <w:szCs w:val="20"/>
          <w:color w:val="auto"/>
        </w:rPr>
        <w:tab/>
      </w:r>
      <w:r>
        <w:rPr>
          <w:rFonts w:ascii="Times New Roman" w:cs="Times New Roman" w:eastAsia="Times New Roman" w:hAnsi="Times New Roman"/>
          <w:sz w:val="20"/>
          <w:szCs w:val="20"/>
          <w:i w:val="1"/>
          <w:iCs w:val="1"/>
          <w:color w:val="auto"/>
        </w:rPr>
        <w:t>CHAPTER 9.</w:t>
        <w:tab/>
        <w:t>DICTIONARIES</w:t>
      </w:r>
    </w:p>
    <w:p>
      <w:pPr>
        <w:spacing w:after="0" w:line="362" w:lineRule="exact"/>
        <w:rPr>
          <w:sz w:val="20"/>
          <w:szCs w:val="20"/>
          <w:color w:val="auto"/>
        </w:rPr>
      </w:pPr>
    </w:p>
    <w:p>
      <w:pPr>
        <w:jc w:val="both"/>
        <w:ind w:right="354"/>
        <w:spacing w:after="0" w:line="234" w:lineRule="auto"/>
        <w:rPr>
          <w:sz w:val="20"/>
          <w:szCs w:val="20"/>
          <w:color w:val="auto"/>
        </w:rPr>
      </w:pPr>
      <w:r>
        <w:rPr>
          <w:rFonts w:ascii="Arial" w:cs="Arial" w:eastAsia="Arial" w:hAnsi="Arial"/>
          <w:sz w:val="20"/>
          <w:szCs w:val="20"/>
          <w:color w:val="auto"/>
        </w:rPr>
        <w:t xml:space="preserve">Dictionaries have a method called </w:t>
      </w:r>
      <w:r>
        <w:rPr>
          <w:rFonts w:ascii="Times New Roman" w:cs="Times New Roman" w:eastAsia="Times New Roman" w:hAnsi="Times New Roman"/>
          <w:sz w:val="20"/>
          <w:szCs w:val="20"/>
          <w:color w:val="auto"/>
        </w:rPr>
        <w:t>get</w:t>
      </w:r>
      <w:r>
        <w:rPr>
          <w:rFonts w:ascii="Arial" w:cs="Arial" w:eastAsia="Arial" w:hAnsi="Arial"/>
          <w:sz w:val="20"/>
          <w:szCs w:val="20"/>
          <w:color w:val="auto"/>
        </w:rPr>
        <w:t xml:space="preserve"> that takes a key and a default value. If the key appears in the dictionary, </w:t>
      </w:r>
      <w:r>
        <w:rPr>
          <w:rFonts w:ascii="Times New Roman" w:cs="Times New Roman" w:eastAsia="Times New Roman" w:hAnsi="Times New Roman"/>
          <w:sz w:val="20"/>
          <w:szCs w:val="20"/>
          <w:color w:val="auto"/>
        </w:rPr>
        <w:t>get</w:t>
      </w:r>
      <w:r>
        <w:rPr>
          <w:rFonts w:ascii="Arial" w:cs="Arial" w:eastAsia="Arial" w:hAnsi="Arial"/>
          <w:sz w:val="20"/>
          <w:szCs w:val="20"/>
          <w:color w:val="auto"/>
        </w:rPr>
        <w:t xml:space="preserve"> returns the corresponding value; otherwise it returns the default value. For example:</w:t>
      </w:r>
    </w:p>
    <w:p>
      <w:pPr>
        <w:spacing w:after="0" w:line="316" w:lineRule="exact"/>
        <w:rPr>
          <w:sz w:val="20"/>
          <w:szCs w:val="20"/>
          <w:color w:val="auto"/>
        </w:rPr>
      </w:pPr>
    </w:p>
    <w:p>
      <w:pPr>
        <w:ind w:left="420" w:hanging="420"/>
        <w:spacing w:after="0"/>
        <w:tabs>
          <w:tab w:leader="none" w:pos="420" w:val="left"/>
        </w:tabs>
        <w:numPr>
          <w:ilvl w:val="0"/>
          <w:numId w:val="20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counts  =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chuck</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annie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42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jan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100</w:t>
      </w:r>
      <w:r>
        <w:rPr>
          <w:rFonts w:ascii="Times New Roman" w:cs="Times New Roman" w:eastAsia="Times New Roman" w:hAnsi="Times New Roman"/>
          <w:sz w:val="20"/>
          <w:szCs w:val="20"/>
          <w:color w:val="auto"/>
        </w:rPr>
        <w:t>}</w:t>
      </w:r>
    </w:p>
    <w:p>
      <w:pPr>
        <w:spacing w:after="0" w:line="8"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0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(counts.get(</w:t>
      </w:r>
      <w:r>
        <w:rPr>
          <w:rFonts w:ascii="Arial" w:cs="Arial" w:eastAsia="Arial" w:hAnsi="Arial"/>
          <w:sz w:val="20"/>
          <w:szCs w:val="20"/>
          <w:color w:val="4070A1"/>
        </w:rPr>
        <w:t>'</w:t>
      </w:r>
      <w:r>
        <w:rPr>
          <w:rFonts w:ascii="Times New Roman" w:cs="Times New Roman" w:eastAsia="Times New Roman" w:hAnsi="Times New Roman"/>
          <w:sz w:val="20"/>
          <w:szCs w:val="20"/>
          <w:color w:val="4070A1"/>
        </w:rPr>
        <w:t>jan</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A170"/>
        </w:rPr>
        <w:t>100</w:t>
      </w:r>
    </w:p>
    <w:p>
      <w:pPr>
        <w:spacing w:after="0" w:line="8" w:lineRule="exact"/>
        <w:rPr>
          <w:sz w:val="20"/>
          <w:szCs w:val="20"/>
          <w:color w:val="auto"/>
        </w:rPr>
      </w:pPr>
    </w:p>
    <w:p>
      <w:pPr>
        <w:ind w:left="420" w:hanging="420"/>
        <w:spacing w:after="0"/>
        <w:tabs>
          <w:tab w:leader="none" w:pos="420" w:val="left"/>
        </w:tabs>
        <w:numPr>
          <w:ilvl w:val="0"/>
          <w:numId w:val="20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(counts.get(</w:t>
      </w:r>
      <w:r>
        <w:rPr>
          <w:rFonts w:ascii="Arial" w:cs="Arial" w:eastAsia="Arial" w:hAnsi="Arial"/>
          <w:sz w:val="20"/>
          <w:szCs w:val="20"/>
          <w:color w:val="4070A1"/>
        </w:rPr>
        <w:t>'</w:t>
      </w:r>
      <w:r>
        <w:rPr>
          <w:rFonts w:ascii="Times New Roman" w:cs="Times New Roman" w:eastAsia="Times New Roman" w:hAnsi="Times New Roman"/>
          <w:sz w:val="20"/>
          <w:szCs w:val="20"/>
          <w:color w:val="4070A1"/>
        </w:rPr>
        <w:t>tim</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A170"/>
        </w:rPr>
        <w:t>0</w:t>
      </w:r>
    </w:p>
    <w:p>
      <w:pPr>
        <w:spacing w:after="0" w:line="356" w:lineRule="exact"/>
        <w:rPr>
          <w:sz w:val="20"/>
          <w:szCs w:val="20"/>
          <w:color w:val="auto"/>
        </w:rPr>
      </w:pPr>
    </w:p>
    <w:p>
      <w:pPr>
        <w:jc w:val="both"/>
        <w:ind w:right="354" w:hanging="9"/>
        <w:spacing w:after="0"/>
        <w:rPr>
          <w:sz w:val="20"/>
          <w:szCs w:val="20"/>
          <w:color w:val="auto"/>
        </w:rPr>
      </w:pPr>
      <w:r>
        <w:rPr>
          <w:rFonts w:ascii="Arial" w:cs="Arial" w:eastAsia="Arial" w:hAnsi="Arial"/>
          <w:sz w:val="20"/>
          <w:szCs w:val="20"/>
          <w:color w:val="auto"/>
        </w:rPr>
        <w:t xml:space="preserve">We can use </w:t>
      </w:r>
      <w:r>
        <w:rPr>
          <w:rFonts w:ascii="Times New Roman" w:cs="Times New Roman" w:eastAsia="Times New Roman" w:hAnsi="Times New Roman"/>
          <w:sz w:val="20"/>
          <w:szCs w:val="20"/>
          <w:color w:val="auto"/>
        </w:rPr>
        <w:t>get</w:t>
      </w:r>
      <w:r>
        <w:rPr>
          <w:rFonts w:ascii="Arial" w:cs="Arial" w:eastAsia="Arial" w:hAnsi="Arial"/>
          <w:sz w:val="20"/>
          <w:szCs w:val="20"/>
          <w:color w:val="auto"/>
        </w:rPr>
        <w:t xml:space="preserve"> to write our histogram loop more concisely.</w:t>
      </w:r>
      <w:r>
        <w:rPr>
          <w:sz w:val="20"/>
          <w:szCs w:val="20"/>
          <w:color w:val="auto"/>
        </w:rPr>
        <w:t xml:space="preserve"> </w:t>
      </w:r>
      <w:r>
        <w:rPr>
          <w:rFonts w:ascii="Arial" w:cs="Arial" w:eastAsia="Arial" w:hAnsi="Arial"/>
          <w:sz w:val="20"/>
          <w:szCs w:val="20"/>
          <w:color w:val="auto"/>
        </w:rPr>
        <w:t xml:space="preserve">Because the </w:t>
      </w:r>
      <w:r>
        <w:rPr>
          <w:rFonts w:ascii="Times New Roman" w:cs="Times New Roman" w:eastAsia="Times New Roman" w:hAnsi="Times New Roman"/>
          <w:sz w:val="20"/>
          <w:szCs w:val="20"/>
          <w:color w:val="auto"/>
        </w:rPr>
        <w:t>get</w:t>
      </w:r>
      <w:r>
        <w:rPr>
          <w:rFonts w:ascii="Arial" w:cs="Arial" w:eastAsia="Arial" w:hAnsi="Arial"/>
          <w:sz w:val="20"/>
          <w:szCs w:val="20"/>
          <w:color w:val="auto"/>
        </w:rPr>
        <w:t xml:space="preserve"> method automatically handles the case where a key is not in a dictionary, we can reduce four lines down to one and eliminate the </w:t>
      </w:r>
      <w:r>
        <w:rPr>
          <w:rFonts w:ascii="Times New Roman" w:cs="Times New Roman" w:eastAsia="Times New Roman" w:hAnsi="Times New Roman"/>
          <w:sz w:val="20"/>
          <w:szCs w:val="20"/>
          <w:color w:val="auto"/>
        </w:rPr>
        <w:t>if</w:t>
      </w:r>
      <w:r>
        <w:rPr>
          <w:rFonts w:ascii="Arial" w:cs="Arial" w:eastAsia="Arial" w:hAnsi="Arial"/>
          <w:sz w:val="20"/>
          <w:szCs w:val="20"/>
          <w:color w:val="auto"/>
        </w:rPr>
        <w:t xml:space="preserve"> statement.</w:t>
      </w: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word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brontosaurus</w:t>
      </w:r>
      <w:r>
        <w:rPr>
          <w:rFonts w:ascii="Arial" w:cs="Arial" w:eastAsia="Arial" w:hAnsi="Arial"/>
          <w:sz w:val="20"/>
          <w:szCs w:val="20"/>
          <w:color w:val="4070A1"/>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d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c  in  word:</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d[c]  =  d.get(c,</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(d)</w:t>
      </w:r>
    </w:p>
    <w:p>
      <w:pPr>
        <w:spacing w:after="0" w:line="356" w:lineRule="exact"/>
        <w:rPr>
          <w:sz w:val="20"/>
          <w:szCs w:val="20"/>
          <w:color w:val="auto"/>
        </w:rPr>
      </w:pPr>
    </w:p>
    <w:p>
      <w:pPr>
        <w:jc w:val="both"/>
        <w:ind w:right="354" w:hanging="6"/>
        <w:spacing w:after="0"/>
        <w:rPr>
          <w:sz w:val="20"/>
          <w:szCs w:val="20"/>
          <w:color w:val="auto"/>
        </w:rPr>
      </w:pPr>
      <w:r>
        <w:rPr>
          <w:rFonts w:ascii="Arial" w:cs="Arial" w:eastAsia="Arial" w:hAnsi="Arial"/>
          <w:sz w:val="20"/>
          <w:szCs w:val="20"/>
          <w:color w:val="auto"/>
        </w:rPr>
        <w:t xml:space="preserve">The use of the </w:t>
      </w:r>
      <w:r>
        <w:rPr>
          <w:rFonts w:ascii="Times New Roman" w:cs="Times New Roman" w:eastAsia="Times New Roman" w:hAnsi="Times New Roman"/>
          <w:sz w:val="20"/>
          <w:szCs w:val="20"/>
          <w:color w:val="auto"/>
        </w:rPr>
        <w:t>get</w:t>
      </w:r>
      <w:r>
        <w:rPr>
          <w:rFonts w:ascii="Arial" w:cs="Arial" w:eastAsia="Arial" w:hAnsi="Arial"/>
          <w:sz w:val="20"/>
          <w:szCs w:val="20"/>
          <w:color w:val="auto"/>
        </w:rPr>
        <w:t xml:space="preserve"> method to simplify this counting loop ends up being a very commonly used “idiom” in Python and we will use it many times in the rest of the book. So you should take a moment and compare the loop using the </w:t>
      </w:r>
      <w:r>
        <w:rPr>
          <w:rFonts w:ascii="Times New Roman" w:cs="Times New Roman" w:eastAsia="Times New Roman" w:hAnsi="Times New Roman"/>
          <w:sz w:val="20"/>
          <w:szCs w:val="20"/>
          <w:color w:val="auto"/>
        </w:rPr>
        <w:t>if</w:t>
      </w:r>
      <w:r>
        <w:rPr>
          <w:rFonts w:ascii="Arial" w:cs="Arial" w:eastAsia="Arial" w:hAnsi="Arial"/>
          <w:sz w:val="20"/>
          <w:szCs w:val="20"/>
          <w:color w:val="auto"/>
        </w:rPr>
        <w:t xml:space="preserve"> statement and </w:t>
      </w:r>
      <w:r>
        <w:rPr>
          <w:rFonts w:ascii="Times New Roman" w:cs="Times New Roman" w:eastAsia="Times New Roman" w:hAnsi="Times New Roman"/>
          <w:sz w:val="20"/>
          <w:szCs w:val="20"/>
          <w:color w:val="auto"/>
        </w:rPr>
        <w:t>in</w:t>
      </w:r>
      <w:r>
        <w:rPr>
          <w:rFonts w:ascii="Arial" w:cs="Arial" w:eastAsia="Arial" w:hAnsi="Arial"/>
          <w:sz w:val="20"/>
          <w:szCs w:val="20"/>
          <w:color w:val="auto"/>
        </w:rPr>
        <w:t xml:space="preserve"> operator with the loop using the </w:t>
      </w:r>
      <w:r>
        <w:rPr>
          <w:rFonts w:ascii="Times New Roman" w:cs="Times New Roman" w:eastAsia="Times New Roman" w:hAnsi="Times New Roman"/>
          <w:sz w:val="20"/>
          <w:szCs w:val="20"/>
          <w:color w:val="auto"/>
        </w:rPr>
        <w:t>get</w:t>
      </w:r>
      <w:r>
        <w:rPr>
          <w:rFonts w:ascii="Arial" w:cs="Arial" w:eastAsia="Arial" w:hAnsi="Arial"/>
          <w:sz w:val="20"/>
          <w:szCs w:val="20"/>
          <w:color w:val="auto"/>
        </w:rPr>
        <w:t xml:space="preserve"> method. They do exactly the same thing, but one is more succinct.</w:t>
      </w:r>
    </w:p>
    <w:p>
      <w:pPr>
        <w:spacing w:after="0" w:line="200" w:lineRule="exact"/>
        <w:rPr>
          <w:sz w:val="20"/>
          <w:szCs w:val="20"/>
          <w:color w:val="auto"/>
        </w:rPr>
      </w:pPr>
    </w:p>
    <w:p>
      <w:pPr>
        <w:spacing w:after="0" w:line="266"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9.2</w:t>
        <w:tab/>
        <w:t>Dictionaries and files</w:t>
      </w:r>
    </w:p>
    <w:p>
      <w:pPr>
        <w:spacing w:after="0" w:line="335"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 xml:space="preserve">One of the common uses of a dictionary is to count the occurrence of words in a file with some written text. Let’s start with a very simple file of words taken from the text of </w:t>
      </w:r>
      <w:r>
        <w:rPr>
          <w:rFonts w:ascii="Arial" w:cs="Arial" w:eastAsia="Arial" w:hAnsi="Arial"/>
          <w:sz w:val="20"/>
          <w:szCs w:val="20"/>
          <w:b w:val="1"/>
          <w:bCs w:val="1"/>
          <w:i w:val="1"/>
          <w:iCs w:val="1"/>
          <w:color w:val="auto"/>
        </w:rPr>
        <w:t>Romeo and Juliet</w:t>
      </w:r>
      <w:r>
        <w:rPr>
          <w:rFonts w:ascii="Arial" w:cs="Arial" w:eastAsia="Arial" w:hAnsi="Arial"/>
          <w:sz w:val="20"/>
          <w:szCs w:val="20"/>
          <w:color w:val="auto"/>
        </w:rPr>
        <w:t>.</w:t>
      </w:r>
    </w:p>
    <w:p>
      <w:pPr>
        <w:spacing w:after="0" w:line="160"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For the first set of examples, we will use a shortened and simplified version of the text with no punctuation. Later we will work with the text of the scene with punctuation included.</w:t>
      </w:r>
    </w:p>
    <w:p>
      <w:pPr>
        <w:spacing w:after="0" w:line="314" w:lineRule="exact"/>
        <w:rPr>
          <w:sz w:val="20"/>
          <w:szCs w:val="20"/>
          <w:color w:val="auto"/>
        </w:rPr>
      </w:pPr>
    </w:p>
    <w:p>
      <w:pPr>
        <w:spacing w:after="0"/>
        <w:rPr>
          <w:sz w:val="20"/>
          <w:szCs w:val="20"/>
          <w:color w:val="auto"/>
        </w:rPr>
      </w:pPr>
      <w:r>
        <w:rPr>
          <w:rFonts w:ascii="Arial" w:cs="Arial" w:eastAsia="Arial" w:hAnsi="Arial"/>
          <w:sz w:val="18"/>
          <w:szCs w:val="18"/>
          <w:color w:val="auto"/>
        </w:rPr>
        <w:t>But  soft  what  light  through  yonder  window  breaks</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It  is  the  east  and  Juliet  is  the  sun</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Arise  fair  sun  and  kill  the  envious  moon</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Who  is  already  sick  and  pale  with  grief</w:t>
      </w:r>
    </w:p>
    <w:p>
      <w:pPr>
        <w:spacing w:after="0" w:line="360" w:lineRule="exact"/>
        <w:rPr>
          <w:sz w:val="20"/>
          <w:szCs w:val="20"/>
          <w:color w:val="auto"/>
        </w:rPr>
      </w:pPr>
    </w:p>
    <w:p>
      <w:pPr>
        <w:jc w:val="both"/>
        <w:ind w:right="354" w:hanging="9"/>
        <w:spacing w:after="0" w:line="235" w:lineRule="auto"/>
        <w:rPr>
          <w:sz w:val="20"/>
          <w:szCs w:val="20"/>
          <w:color w:val="auto"/>
        </w:rPr>
      </w:pPr>
      <w:r>
        <w:rPr>
          <w:rFonts w:ascii="Arial" w:cs="Arial" w:eastAsia="Arial" w:hAnsi="Arial"/>
          <w:sz w:val="20"/>
          <w:szCs w:val="20"/>
          <w:color w:val="auto"/>
        </w:rPr>
        <w:t>We will write a Python program to read through the lines of the file, break each line into a list of words, and then loop through each of the words in the line and count each word using a dictionary.</w:t>
      </w:r>
    </w:p>
    <w:p>
      <w:pPr>
        <w:spacing w:after="0" w:line="160" w:lineRule="exact"/>
        <w:rPr>
          <w:sz w:val="20"/>
          <w:szCs w:val="20"/>
          <w:color w:val="auto"/>
        </w:rPr>
      </w:pPr>
    </w:p>
    <w:p>
      <w:pPr>
        <w:jc w:val="both"/>
        <w:ind w:right="354" w:hanging="7"/>
        <w:spacing w:after="0" w:line="238" w:lineRule="auto"/>
        <w:rPr>
          <w:sz w:val="20"/>
          <w:szCs w:val="20"/>
          <w:color w:val="auto"/>
        </w:rPr>
      </w:pPr>
      <w:r>
        <w:rPr>
          <w:rFonts w:ascii="Arial" w:cs="Arial" w:eastAsia="Arial" w:hAnsi="Arial"/>
          <w:sz w:val="20"/>
          <w:szCs w:val="20"/>
          <w:color w:val="auto"/>
        </w:rPr>
        <w:t xml:space="preserve">You will see that we have two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loops. The outer loop is reading the lines of the file and the inner loop is iterating through each of the words on that particular line. This is an example of a pattern called </w:t>
      </w:r>
      <w:r>
        <w:rPr>
          <w:rFonts w:ascii="Arial" w:cs="Arial" w:eastAsia="Arial" w:hAnsi="Arial"/>
          <w:sz w:val="20"/>
          <w:szCs w:val="20"/>
          <w:b w:val="1"/>
          <w:bCs w:val="1"/>
          <w:i w:val="1"/>
          <w:iCs w:val="1"/>
          <w:color w:val="auto"/>
        </w:rPr>
        <w:t>nested loops</w:t>
      </w:r>
      <w:r>
        <w:rPr>
          <w:rFonts w:ascii="Arial" w:cs="Arial" w:eastAsia="Arial" w:hAnsi="Arial"/>
          <w:sz w:val="20"/>
          <w:szCs w:val="20"/>
          <w:color w:val="auto"/>
        </w:rPr>
        <w:t xml:space="preserve"> because one of the loops is the </w:t>
      </w:r>
      <w:r>
        <w:rPr>
          <w:rFonts w:ascii="Arial" w:cs="Arial" w:eastAsia="Arial" w:hAnsi="Arial"/>
          <w:sz w:val="20"/>
          <w:szCs w:val="20"/>
          <w:b w:val="1"/>
          <w:bCs w:val="1"/>
          <w:i w:val="1"/>
          <w:iCs w:val="1"/>
          <w:color w:val="auto"/>
        </w:rPr>
        <w:t>outer</w:t>
      </w:r>
      <w:r>
        <w:rPr>
          <w:rFonts w:ascii="Arial" w:cs="Arial" w:eastAsia="Arial" w:hAnsi="Arial"/>
          <w:sz w:val="20"/>
          <w:szCs w:val="20"/>
          <w:color w:val="auto"/>
        </w:rPr>
        <w:t xml:space="preserve"> loop and the other loop is the </w:t>
      </w:r>
      <w:r>
        <w:rPr>
          <w:rFonts w:ascii="Arial" w:cs="Arial" w:eastAsia="Arial" w:hAnsi="Arial"/>
          <w:sz w:val="20"/>
          <w:szCs w:val="20"/>
          <w:b w:val="1"/>
          <w:bCs w:val="1"/>
          <w:i w:val="1"/>
          <w:iCs w:val="1"/>
          <w:color w:val="auto"/>
        </w:rPr>
        <w:t>inner</w:t>
      </w:r>
      <w:r>
        <w:rPr>
          <w:rFonts w:ascii="Arial" w:cs="Arial" w:eastAsia="Arial" w:hAnsi="Arial"/>
          <w:sz w:val="20"/>
          <w:szCs w:val="20"/>
          <w:color w:val="auto"/>
        </w:rPr>
        <w:t xml:space="preserve"> loop.</w:t>
      </w:r>
    </w:p>
    <w:p>
      <w:pPr>
        <w:sectPr>
          <w:pgSz w:w="9820" w:h="14198" w:orient="portrait"/>
          <w:cols w:equalWidth="0" w:num="1">
            <w:col w:w="7474"/>
          </w:cols>
          <w:pgMar w:left="900" w:top="357" w:right="1440" w:bottom="533" w:gutter="0" w:footer="0" w:header="0"/>
        </w:sectPr>
      </w:pPr>
    </w:p>
    <w:bookmarkStart w:id="124" w:name="page125"/>
    <w:bookmarkEnd w:id="124"/>
    <w:tbl>
      <w:tblPr>
        <w:tblLayout w:type="fixed"/>
        <w:tblInd w:w="360" w:type="dxa"/>
        <w:tblCellMar>
          <w:top w:w="0" w:type="dxa"/>
          <w:left w:w="0" w:type="dxa"/>
          <w:bottom w:w="0" w:type="dxa"/>
          <w:right w:w="0" w:type="dxa"/>
        </w:tblCellMar>
      </w:tblPr>
      <w:tr>
        <w:trPr>
          <w:trHeight w:val="230"/>
        </w:trPr>
        <w:tc>
          <w:tcPr>
            <w:tcW w:w="51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9.3.   LOOPING AND DICTIONARIES</w:t>
            </w:r>
          </w:p>
        </w:tc>
        <w:tc>
          <w:tcPr>
            <w:tcW w:w="1960" w:type="dxa"/>
            <w:vAlign w:val="bottom"/>
          </w:tcPr>
          <w:p>
            <w:pPr>
              <w:jc w:val="right"/>
              <w:spacing w:after="0"/>
              <w:rPr>
                <w:sz w:val="20"/>
                <w:szCs w:val="20"/>
                <w:color w:val="auto"/>
              </w:rPr>
            </w:pPr>
            <w:r>
              <w:rPr>
                <w:rFonts w:ascii="Arial" w:cs="Arial" w:eastAsia="Arial" w:hAnsi="Arial"/>
                <w:sz w:val="20"/>
                <w:szCs w:val="20"/>
                <w:color w:val="auto"/>
              </w:rPr>
              <w:t>113</w:t>
            </w:r>
          </w:p>
        </w:tc>
      </w:tr>
    </w:tbl>
    <w:p>
      <w:pPr>
        <w:spacing w:after="0" w:line="362" w:lineRule="exact"/>
        <w:rPr>
          <w:sz w:val="20"/>
          <w:szCs w:val="20"/>
          <w:color w:val="auto"/>
        </w:rPr>
      </w:pPr>
    </w:p>
    <w:p>
      <w:pPr>
        <w:jc w:val="both"/>
        <w:ind w:left="360"/>
        <w:spacing w:after="0" w:line="235" w:lineRule="auto"/>
        <w:rPr>
          <w:sz w:val="20"/>
          <w:szCs w:val="20"/>
          <w:color w:val="auto"/>
        </w:rPr>
      </w:pPr>
      <w:r>
        <w:rPr>
          <w:rFonts w:ascii="Arial" w:cs="Arial" w:eastAsia="Arial" w:hAnsi="Arial"/>
          <w:sz w:val="20"/>
          <w:szCs w:val="20"/>
          <w:color w:val="auto"/>
        </w:rPr>
        <w:t>Because the inner loop executes all of its iterations each time the outer loop makes a single iteration, we think of the inner loop as iterating “more quickly” and the outer loop as iterating more slowly.</w:t>
      </w:r>
    </w:p>
    <w:p>
      <w:pPr>
        <w:spacing w:after="0" w:line="147" w:lineRule="exact"/>
        <w:rPr>
          <w:sz w:val="20"/>
          <w:szCs w:val="20"/>
          <w:color w:val="auto"/>
        </w:rPr>
      </w:pPr>
    </w:p>
    <w:p>
      <w:pPr>
        <w:jc w:val="both"/>
        <w:ind w:left="360" w:hanging="6"/>
        <w:spacing w:after="0" w:line="227" w:lineRule="auto"/>
        <w:rPr>
          <w:sz w:val="20"/>
          <w:szCs w:val="20"/>
          <w:color w:val="auto"/>
        </w:rPr>
      </w:pPr>
      <w:r>
        <w:rPr>
          <w:rFonts w:ascii="Arial" w:cs="Arial" w:eastAsia="Arial" w:hAnsi="Arial"/>
          <w:sz w:val="20"/>
          <w:szCs w:val="20"/>
          <w:color w:val="auto"/>
        </w:rPr>
        <w:t>The combination of the two nested loops ensures that we will count every word on every line of the input file.</w:t>
      </w:r>
    </w:p>
    <w:p>
      <w:pPr>
        <w:spacing w:after="0" w:line="2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fname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the  file  name: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(fname)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File  cannot  be  opened: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fname)</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exit()</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words  =  line.split()</w:t>
      </w:r>
    </w:p>
    <w:p>
      <w:pPr>
        <w:spacing w:after="0" w:line="9" w:lineRule="exact"/>
        <w:rPr>
          <w:sz w:val="20"/>
          <w:szCs w:val="20"/>
          <w:color w:val="auto"/>
        </w:rPr>
      </w:pPr>
    </w:p>
    <w:p>
      <w:pPr>
        <w:ind w:left="780"/>
        <w:spacing w:after="0"/>
        <w:tabs>
          <w:tab w:leader="none" w:pos="118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word  in  words:</w:t>
      </w:r>
    </w:p>
    <w:p>
      <w:pPr>
        <w:spacing w:after="0" w:line="9" w:lineRule="exact"/>
        <w:rPr>
          <w:sz w:val="20"/>
          <w:szCs w:val="20"/>
          <w:color w:val="auto"/>
        </w:rPr>
      </w:pPr>
    </w:p>
    <w:p>
      <w:pPr>
        <w:ind w:left="1200"/>
        <w:spacing w:after="0"/>
        <w:tabs>
          <w:tab w:leader="none" w:pos="15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word  not  in  counts:</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 xml:space="preserve">counts[word]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else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 xml:space="preserve">counts[word]  +=  </w:t>
      </w:r>
      <w:r>
        <w:rPr>
          <w:rFonts w:ascii="Times New Roman" w:cs="Times New Roman" w:eastAsia="Times New Roman" w:hAnsi="Times New Roman"/>
          <w:sz w:val="20"/>
          <w:szCs w:val="20"/>
          <w:color w:val="40A170"/>
        </w:rPr>
        <w:t>1</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(counts)</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http://www.py4e.com/code3/count1.py</w:t>
      </w:r>
    </w:p>
    <w:p>
      <w:pPr>
        <w:spacing w:after="0" w:line="276" w:lineRule="exact"/>
        <w:rPr>
          <w:sz w:val="20"/>
          <w:szCs w:val="20"/>
          <w:color w:val="auto"/>
        </w:rPr>
      </w:pPr>
    </w:p>
    <w:p>
      <w:pPr>
        <w:jc w:val="both"/>
        <w:ind w:left="360" w:hanging="9"/>
        <w:spacing w:after="0" w:line="227" w:lineRule="auto"/>
        <w:rPr>
          <w:rFonts w:ascii="Arial" w:cs="Arial" w:eastAsia="Arial" w:hAnsi="Arial"/>
          <w:sz w:val="20"/>
          <w:szCs w:val="20"/>
          <w:color w:val="auto"/>
        </w:rPr>
      </w:pPr>
      <w:r>
        <w:rPr>
          <w:rFonts w:ascii="Arial" w:cs="Arial" w:eastAsia="Arial" w:hAnsi="Arial"/>
          <w:sz w:val="20"/>
          <w:szCs w:val="20"/>
          <w:color w:val="auto"/>
        </w:rPr>
        <w:t xml:space="preserve">When we run the program, we see a raw dump of all of the counts in unsorted hash order. (the </w:t>
      </w:r>
      <w:r>
        <w:rPr>
          <w:rFonts w:ascii="Times New Roman" w:cs="Times New Roman" w:eastAsia="Times New Roman" w:hAnsi="Times New Roman"/>
          <w:sz w:val="20"/>
          <w:szCs w:val="20"/>
          <w:color w:val="auto"/>
        </w:rPr>
        <w:t>romeo.txt</w:t>
      </w:r>
      <w:r>
        <w:rPr>
          <w:rFonts w:ascii="Arial" w:cs="Arial" w:eastAsia="Arial" w:hAnsi="Arial"/>
          <w:sz w:val="20"/>
          <w:szCs w:val="20"/>
          <w:color w:val="auto"/>
        </w:rPr>
        <w:t xml:space="preserve"> file is available at </w:t>
      </w:r>
      <w:hyperlink r:id="rId51">
        <w:r>
          <w:rPr>
            <w:rFonts w:ascii="Arial" w:cs="Arial" w:eastAsia="Arial" w:hAnsi="Arial"/>
            <w:sz w:val="20"/>
            <w:szCs w:val="20"/>
            <w:color w:val="0000FF"/>
          </w:rPr>
          <w:t>www.py4e.com/code3/romeo.txt</w:t>
        </w:r>
      </w:hyperlink>
      <w:r>
        <w:rPr>
          <w:rFonts w:ascii="Arial" w:cs="Arial" w:eastAsia="Arial" w:hAnsi="Arial"/>
          <w:sz w:val="20"/>
          <w:szCs w:val="20"/>
          <w:color w:val="auto"/>
        </w:rPr>
        <w:t>)</w:t>
      </w:r>
    </w:p>
    <w:p>
      <w:pPr>
        <w:spacing w:after="0" w:line="23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count1.py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the  file  name:  romeo.txt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{'and':  3,  'envious':  1,  'already':  1,  'fair':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'is':  3,  'through':  1,  'pale':  1,  'yonder':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'what':  1,  'sun':  2,  'Who':  1,  'But':  1,  'moon':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'window':  1,  'sick':  1,  'east':  1,  'breaks':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'grief':  1,  'with':  1,  'light':  1,  'It':  1,  'Arise':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'kill':  1,  'the':  3,  'soft':  1,  'Juliet':  1}</w:t>
      </w:r>
    </w:p>
    <w:p>
      <w:pPr>
        <w:spacing w:after="0" w:line="280" w:lineRule="exact"/>
        <w:rPr>
          <w:sz w:val="20"/>
          <w:szCs w:val="20"/>
          <w:color w:val="auto"/>
        </w:rPr>
      </w:pPr>
    </w:p>
    <w:p>
      <w:pPr>
        <w:jc w:val="both"/>
        <w:ind w:left="360" w:firstLine="7"/>
        <w:spacing w:after="0" w:line="235" w:lineRule="auto"/>
        <w:rPr>
          <w:sz w:val="20"/>
          <w:szCs w:val="20"/>
          <w:color w:val="auto"/>
        </w:rPr>
      </w:pPr>
      <w:r>
        <w:rPr>
          <w:rFonts w:ascii="Arial" w:cs="Arial" w:eastAsia="Arial" w:hAnsi="Arial"/>
          <w:sz w:val="20"/>
          <w:szCs w:val="20"/>
          <w:color w:val="auto"/>
        </w:rPr>
        <w:t>It is a bit inconvenient to look through the dictionary to find the most common words and their counts, so we need to add some more Python code to get us the output that will be more helpful.</w:t>
      </w:r>
    </w:p>
    <w:p>
      <w:pPr>
        <w:spacing w:after="0" w:line="200" w:lineRule="exact"/>
        <w:rPr>
          <w:sz w:val="20"/>
          <w:szCs w:val="20"/>
          <w:color w:val="auto"/>
        </w:rPr>
      </w:pPr>
    </w:p>
    <w:p>
      <w:pPr>
        <w:spacing w:after="0" w:line="240"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9.3</w:t>
        <w:tab/>
        <w:t>Looping and dictionaries</w:t>
      </w:r>
    </w:p>
    <w:p>
      <w:pPr>
        <w:spacing w:after="0" w:line="322" w:lineRule="exact"/>
        <w:rPr>
          <w:sz w:val="20"/>
          <w:szCs w:val="20"/>
          <w:color w:val="auto"/>
        </w:rPr>
      </w:pPr>
    </w:p>
    <w:p>
      <w:pPr>
        <w:jc w:val="both"/>
        <w:ind w:left="360"/>
        <w:spacing w:after="0" w:line="227" w:lineRule="auto"/>
        <w:rPr>
          <w:sz w:val="20"/>
          <w:szCs w:val="20"/>
          <w:color w:val="auto"/>
        </w:rPr>
      </w:pPr>
      <w:r>
        <w:rPr>
          <w:rFonts w:ascii="Arial" w:cs="Arial" w:eastAsia="Arial" w:hAnsi="Arial"/>
          <w:sz w:val="20"/>
          <w:szCs w:val="20"/>
          <w:color w:val="auto"/>
        </w:rPr>
        <w:t xml:space="preserve">If you use a dictionary as the sequence in a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statement, it traverses the keys of the dictionary. This loop prints each key and the corresponding value:</w:t>
      </w:r>
    </w:p>
    <w:p>
      <w:pPr>
        <w:spacing w:after="0" w:line="284" w:lineRule="exact"/>
        <w:rPr>
          <w:sz w:val="20"/>
          <w:szCs w:val="20"/>
          <w:color w:val="auto"/>
        </w:rPr>
      </w:pPr>
    </w:p>
    <w:p>
      <w:pPr>
        <w:ind w:left="360" w:right="1880"/>
        <w:spacing w:after="0"/>
        <w:rPr>
          <w:sz w:val="20"/>
          <w:szCs w:val="20"/>
          <w:color w:val="auto"/>
        </w:rPr>
      </w:pPr>
      <w:r>
        <w:rPr>
          <w:rFonts w:ascii="Times New Roman" w:cs="Times New Roman" w:eastAsia="Times New Roman" w:hAnsi="Times New Roman"/>
          <w:sz w:val="20"/>
          <w:szCs w:val="20"/>
          <w:color w:val="auto"/>
        </w:rPr>
        <w:t xml:space="preserve">counts =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chuck</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annie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42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jan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100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key in counts:</w:t>
      </w:r>
    </w:p>
    <w:p>
      <w:pPr>
        <w:spacing w:after="0" w:line="200"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(key,  counts[key])</w:t>
      </w:r>
    </w:p>
    <w:p>
      <w:pPr>
        <w:sectPr>
          <w:pgSz w:w="9820" w:h="14198" w:orient="portrait"/>
          <w:cols w:equalWidth="0" w:num="1">
            <w:col w:w="7480"/>
          </w:cols>
          <w:pgMar w:left="1440" w:top="358" w:right="894" w:bottom="535" w:gutter="0" w:footer="0" w:header="0"/>
        </w:sectPr>
      </w:pPr>
    </w:p>
    <w:bookmarkStart w:id="125" w:name="page126"/>
    <w:bookmarkEnd w:id="125"/>
    <w:p>
      <w:pPr>
        <w:spacing w:after="0"/>
        <w:tabs>
          <w:tab w:leader="none" w:pos="4220" w:val="left"/>
          <w:tab w:leader="none" w:pos="5600" w:val="left"/>
        </w:tabs>
        <w:rPr>
          <w:sz w:val="20"/>
          <w:szCs w:val="20"/>
          <w:color w:val="auto"/>
        </w:rPr>
      </w:pPr>
      <w:r>
        <w:rPr>
          <w:rFonts w:ascii="Arial" w:cs="Arial" w:eastAsia="Arial" w:hAnsi="Arial"/>
          <w:sz w:val="20"/>
          <w:szCs w:val="20"/>
          <w:color w:val="auto"/>
        </w:rPr>
        <w:t>114</w:t>
      </w:r>
      <w:r>
        <w:rPr>
          <w:sz w:val="20"/>
          <w:szCs w:val="20"/>
          <w:color w:val="auto"/>
        </w:rPr>
        <w:tab/>
      </w:r>
      <w:r>
        <w:rPr>
          <w:rFonts w:ascii="Times New Roman" w:cs="Times New Roman" w:eastAsia="Times New Roman" w:hAnsi="Times New Roman"/>
          <w:sz w:val="20"/>
          <w:szCs w:val="20"/>
          <w:i w:val="1"/>
          <w:iCs w:val="1"/>
          <w:color w:val="auto"/>
        </w:rPr>
        <w:t>CHAPTER 9.</w:t>
        <w:tab/>
        <w:t>DICTIONARIES</w:t>
      </w:r>
    </w:p>
    <w:p>
      <w:pPr>
        <w:spacing w:after="0" w:line="329" w:lineRule="exact"/>
        <w:rPr>
          <w:sz w:val="20"/>
          <w:szCs w:val="20"/>
          <w:color w:val="auto"/>
        </w:rPr>
      </w:pPr>
    </w:p>
    <w:p>
      <w:pPr>
        <w:spacing w:after="0"/>
        <w:rPr>
          <w:sz w:val="20"/>
          <w:szCs w:val="20"/>
          <w:color w:val="auto"/>
        </w:rPr>
      </w:pPr>
      <w:r>
        <w:rPr>
          <w:rFonts w:ascii="Arial" w:cs="Arial" w:eastAsia="Arial" w:hAnsi="Arial"/>
          <w:sz w:val="20"/>
          <w:szCs w:val="20"/>
          <w:color w:val="auto"/>
        </w:rPr>
        <w:t>Here’s what the output looks like:</w:t>
      </w:r>
    </w:p>
    <w:p>
      <w:pPr>
        <w:spacing w:after="0" w:line="376" w:lineRule="exact"/>
        <w:rPr>
          <w:sz w:val="20"/>
          <w:szCs w:val="20"/>
          <w:color w:val="auto"/>
        </w:rPr>
      </w:pPr>
    </w:p>
    <w:p>
      <w:pPr>
        <w:spacing w:after="0"/>
        <w:rPr>
          <w:sz w:val="20"/>
          <w:szCs w:val="20"/>
          <w:color w:val="auto"/>
        </w:rPr>
      </w:pPr>
      <w:r>
        <w:rPr>
          <w:rFonts w:ascii="Arial" w:cs="Arial" w:eastAsia="Arial" w:hAnsi="Arial"/>
          <w:sz w:val="18"/>
          <w:szCs w:val="18"/>
          <w:color w:val="auto"/>
        </w:rPr>
        <w:t>jan  100</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chuck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annie  42</w:t>
      </w:r>
    </w:p>
    <w:p>
      <w:pPr>
        <w:spacing w:after="0" w:line="389" w:lineRule="exact"/>
        <w:rPr>
          <w:sz w:val="20"/>
          <w:szCs w:val="20"/>
          <w:color w:val="auto"/>
        </w:rPr>
      </w:pPr>
    </w:p>
    <w:p>
      <w:pPr>
        <w:spacing w:after="0"/>
        <w:rPr>
          <w:sz w:val="20"/>
          <w:szCs w:val="20"/>
          <w:color w:val="auto"/>
        </w:rPr>
      </w:pPr>
      <w:r>
        <w:rPr>
          <w:rFonts w:ascii="Arial" w:cs="Arial" w:eastAsia="Arial" w:hAnsi="Arial"/>
          <w:sz w:val="20"/>
          <w:szCs w:val="20"/>
          <w:color w:val="auto"/>
        </w:rPr>
        <w:t>Again, the keys are in no particular order.</w:t>
      </w:r>
    </w:p>
    <w:p>
      <w:pPr>
        <w:spacing w:after="0" w:line="183" w:lineRule="exact"/>
        <w:rPr>
          <w:sz w:val="20"/>
          <w:szCs w:val="20"/>
          <w:color w:val="auto"/>
        </w:rPr>
      </w:pPr>
    </w:p>
    <w:p>
      <w:pPr>
        <w:jc w:val="both"/>
        <w:ind w:right="334" w:hanging="2"/>
        <w:spacing w:after="0" w:line="235" w:lineRule="auto"/>
        <w:rPr>
          <w:sz w:val="20"/>
          <w:szCs w:val="20"/>
          <w:color w:val="auto"/>
        </w:rPr>
      </w:pPr>
      <w:r>
        <w:rPr>
          <w:rFonts w:ascii="Arial" w:cs="Arial" w:eastAsia="Arial" w:hAnsi="Arial"/>
          <w:sz w:val="20"/>
          <w:szCs w:val="20"/>
          <w:color w:val="auto"/>
        </w:rPr>
        <w:t>We can use this pattern to implement the various loop idioms that we have de-scribed earlier. For example if we wanted to find all the entries in a dictionary with a value above ten, we could write the following code:</w:t>
      </w:r>
    </w:p>
    <w:p>
      <w:pPr>
        <w:spacing w:after="0" w:line="377" w:lineRule="exact"/>
        <w:rPr>
          <w:sz w:val="20"/>
          <w:szCs w:val="20"/>
          <w:color w:val="auto"/>
        </w:rPr>
      </w:pPr>
    </w:p>
    <w:tbl>
      <w:tblPr>
        <w:tblLayout w:type="fixed"/>
        <w:tblInd w:w="0" w:type="dxa"/>
        <w:tblCellMar>
          <w:top w:w="0" w:type="dxa"/>
          <w:left w:w="0" w:type="dxa"/>
          <w:bottom w:w="0" w:type="dxa"/>
          <w:right w:w="0" w:type="dxa"/>
        </w:tblCellMar>
      </w:tblPr>
      <w:tr>
        <w:trPr>
          <w:trHeight w:val="231"/>
        </w:trPr>
        <w:tc>
          <w:tcPr>
            <w:tcW w:w="6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counts</w:t>
            </w:r>
          </w:p>
        </w:tc>
        <w:tc>
          <w:tcPr>
            <w:tcW w:w="4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  {</w:t>
            </w:r>
          </w:p>
        </w:tc>
        <w:tc>
          <w:tcPr>
            <w:tcW w:w="840" w:type="dxa"/>
            <w:vAlign w:val="bottom"/>
          </w:tcPr>
          <w:p>
            <w:pPr>
              <w:jc w:val="right"/>
              <w:spacing w:after="0"/>
              <w:rPr>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4070A1"/>
              </w:rPr>
              <w:t>chuck</w:t>
            </w:r>
            <w:r>
              <w:rPr>
                <w:rFonts w:ascii="Arial" w:cs="Arial" w:eastAsia="Arial" w:hAnsi="Arial"/>
                <w:sz w:val="20"/>
                <w:szCs w:val="20"/>
                <w:color w:val="4070A1"/>
              </w:rPr>
              <w:t>'</w:t>
            </w:r>
          </w:p>
        </w:tc>
        <w:tc>
          <w:tcPr>
            <w:tcW w:w="2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w:t>
            </w:r>
          </w:p>
        </w:tc>
        <w:tc>
          <w:tcPr>
            <w:tcW w:w="3100" w:type="dxa"/>
            <w:vAlign w:val="bottom"/>
          </w:tcPr>
          <w:p>
            <w:pPr>
              <w:ind w:left="60"/>
              <w:spacing w:after="0"/>
              <w:rPr>
                <w:sz w:val="20"/>
                <w:szCs w:val="20"/>
                <w:color w:val="auto"/>
              </w:rPr>
            </w:pPr>
            <w:r>
              <w:rPr>
                <w:rFonts w:ascii="Times New Roman" w:cs="Times New Roman" w:eastAsia="Times New Roman" w:hAnsi="Times New Roman"/>
                <w:sz w:val="20"/>
                <w:szCs w:val="20"/>
                <w:color w:val="40A170"/>
              </w:rPr>
              <w:t xml:space="preserve">1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annie</w:t>
            </w:r>
            <w:r>
              <w:rPr>
                <w:rFonts w:ascii="Arial" w:cs="Arial" w:eastAsia="Arial" w:hAnsi="Arial"/>
                <w:sz w:val="20"/>
                <w:szCs w:val="20"/>
                <w:color w:val="4070A1"/>
              </w:rPr>
              <w:t>'</w:t>
            </w:r>
            <w:r>
              <w:rPr>
                <w:rFonts w:ascii="Times New Roman" w:cs="Times New Roman" w:eastAsia="Times New Roman" w:hAnsi="Times New Roman"/>
                <w:sz w:val="20"/>
                <w:szCs w:val="20"/>
                <w:color w:val="40A170"/>
              </w:rPr>
              <w:t xml:space="preserve">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 xml:space="preserve">  42</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jan</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 xml:space="preserve">  100</w:t>
            </w:r>
            <w:r>
              <w:rPr>
                <w:rFonts w:ascii="Times New Roman" w:cs="Times New Roman" w:eastAsia="Times New Roman" w:hAnsi="Times New Roman"/>
                <w:sz w:val="20"/>
                <w:szCs w:val="20"/>
                <w:color w:val="000000"/>
              </w:rPr>
              <w:t>}</w:t>
            </w:r>
          </w:p>
        </w:tc>
      </w:tr>
      <w:tr>
        <w:trPr>
          <w:trHeight w:val="239"/>
        </w:trPr>
        <w:tc>
          <w:tcPr>
            <w:tcW w:w="1100" w:type="dxa"/>
            <w:vAlign w:val="bottom"/>
            <w:gridSpan w:val="2"/>
          </w:tcPr>
          <w:p>
            <w:pPr>
              <w:jc w:val="right"/>
              <w:spacing w:after="0"/>
              <w:rPr>
                <w:sz w:val="20"/>
                <w:szCs w:val="20"/>
                <w:color w:val="auto"/>
              </w:rPr>
            </w:pP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key  in</w:t>
            </w:r>
          </w:p>
        </w:tc>
        <w:tc>
          <w:tcPr>
            <w:tcW w:w="84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counts:</w:t>
            </w:r>
          </w:p>
        </w:tc>
        <w:tc>
          <w:tcPr>
            <w:tcW w:w="200" w:type="dxa"/>
            <w:vAlign w:val="bottom"/>
          </w:tcPr>
          <w:p>
            <w:pPr>
              <w:spacing w:after="0"/>
              <w:rPr>
                <w:sz w:val="20"/>
                <w:szCs w:val="20"/>
                <w:color w:val="auto"/>
              </w:rPr>
            </w:pPr>
          </w:p>
        </w:tc>
        <w:tc>
          <w:tcPr>
            <w:tcW w:w="3100" w:type="dxa"/>
            <w:vAlign w:val="bottom"/>
          </w:tcPr>
          <w:p>
            <w:pPr>
              <w:spacing w:after="0"/>
              <w:rPr>
                <w:sz w:val="20"/>
                <w:szCs w:val="20"/>
                <w:color w:val="auto"/>
              </w:rPr>
            </w:pPr>
          </w:p>
        </w:tc>
      </w:tr>
      <w:tr>
        <w:trPr>
          <w:trHeight w:val="239"/>
        </w:trPr>
        <w:tc>
          <w:tcPr>
            <w:tcW w:w="68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007021"/>
              </w:rPr>
              <w:t>if</w:t>
            </w:r>
          </w:p>
        </w:tc>
        <w:tc>
          <w:tcPr>
            <w:tcW w:w="12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auto"/>
              </w:rPr>
              <w:t>counts[key]</w:t>
            </w:r>
          </w:p>
        </w:tc>
        <w:tc>
          <w:tcPr>
            <w:tcW w:w="20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&gt;</w:t>
            </w:r>
          </w:p>
        </w:tc>
        <w:tc>
          <w:tcPr>
            <w:tcW w:w="3100" w:type="dxa"/>
            <w:vAlign w:val="bottom"/>
          </w:tcPr>
          <w:p>
            <w:pPr>
              <w:ind w:left="60"/>
              <w:spacing w:after="0"/>
              <w:rPr>
                <w:sz w:val="20"/>
                <w:szCs w:val="20"/>
                <w:color w:val="auto"/>
              </w:rPr>
            </w:pPr>
            <w:r>
              <w:rPr>
                <w:rFonts w:ascii="Times New Roman" w:cs="Times New Roman" w:eastAsia="Times New Roman" w:hAnsi="Times New Roman"/>
                <w:sz w:val="20"/>
                <w:szCs w:val="20"/>
                <w:color w:val="40A170"/>
              </w:rPr>
              <w:t xml:space="preserve">10  </w:t>
            </w:r>
            <w:r>
              <w:rPr>
                <w:rFonts w:ascii="Times New Roman" w:cs="Times New Roman" w:eastAsia="Times New Roman" w:hAnsi="Times New Roman"/>
                <w:sz w:val="20"/>
                <w:szCs w:val="20"/>
                <w:color w:val="000000"/>
              </w:rPr>
              <w:t>:</w:t>
            </w:r>
          </w:p>
        </w:tc>
      </w:tr>
      <w:tr>
        <w:trPr>
          <w:trHeight w:val="239"/>
        </w:trPr>
        <w:tc>
          <w:tcPr>
            <w:tcW w:w="680" w:type="dxa"/>
            <w:vAlign w:val="bottom"/>
          </w:tcPr>
          <w:p>
            <w:pPr>
              <w:spacing w:after="0"/>
              <w:rPr>
                <w:sz w:val="20"/>
                <w:szCs w:val="20"/>
                <w:color w:val="auto"/>
              </w:rPr>
            </w:pPr>
          </w:p>
        </w:tc>
        <w:tc>
          <w:tcPr>
            <w:tcW w:w="126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(key,</w:t>
            </w:r>
          </w:p>
        </w:tc>
        <w:tc>
          <w:tcPr>
            <w:tcW w:w="330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counts[key])</w:t>
            </w:r>
          </w:p>
        </w:tc>
      </w:tr>
    </w:tbl>
    <w:p>
      <w:pPr>
        <w:spacing w:after="0" w:line="200" w:lineRule="exact"/>
        <w:rPr>
          <w:sz w:val="20"/>
          <w:szCs w:val="20"/>
          <w:color w:val="auto"/>
        </w:rPr>
      </w:pPr>
    </w:p>
    <w:p>
      <w:pPr>
        <w:spacing w:after="0" w:line="218"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 iterates through the </w:t>
      </w:r>
      <w:r>
        <w:rPr>
          <w:rFonts w:ascii="Arial" w:cs="Arial" w:eastAsia="Arial" w:hAnsi="Arial"/>
          <w:sz w:val="20"/>
          <w:szCs w:val="20"/>
          <w:b w:val="1"/>
          <w:bCs w:val="1"/>
          <w:i w:val="1"/>
          <w:iCs w:val="1"/>
          <w:color w:val="auto"/>
        </w:rPr>
        <w:t>keys</w:t>
      </w:r>
      <w:r>
        <w:rPr>
          <w:rFonts w:ascii="Arial" w:cs="Arial" w:eastAsia="Arial" w:hAnsi="Arial"/>
          <w:sz w:val="20"/>
          <w:szCs w:val="20"/>
          <w:color w:val="auto"/>
        </w:rPr>
        <w:t xml:space="preserve"> of the dictionary, so we must use the index operator to retrieve the corresponding </w:t>
      </w:r>
      <w:r>
        <w:rPr>
          <w:rFonts w:ascii="Arial" w:cs="Arial" w:eastAsia="Arial" w:hAnsi="Arial"/>
          <w:sz w:val="20"/>
          <w:szCs w:val="20"/>
          <w:b w:val="1"/>
          <w:bCs w:val="1"/>
          <w:i w:val="1"/>
          <w:iCs w:val="1"/>
          <w:color w:val="auto"/>
        </w:rPr>
        <w:t>value</w:t>
      </w:r>
      <w:r>
        <w:rPr>
          <w:rFonts w:ascii="Arial" w:cs="Arial" w:eastAsia="Arial" w:hAnsi="Arial"/>
          <w:sz w:val="20"/>
          <w:szCs w:val="20"/>
          <w:color w:val="auto"/>
        </w:rPr>
        <w:t xml:space="preserve"> for each key. Here’s what the output looks like:</w:t>
      </w:r>
    </w:p>
    <w:p>
      <w:pPr>
        <w:spacing w:after="0" w:line="378" w:lineRule="exact"/>
        <w:rPr>
          <w:sz w:val="20"/>
          <w:szCs w:val="20"/>
          <w:color w:val="auto"/>
        </w:rPr>
      </w:pPr>
    </w:p>
    <w:p>
      <w:pPr>
        <w:spacing w:after="0"/>
        <w:rPr>
          <w:sz w:val="20"/>
          <w:szCs w:val="20"/>
          <w:color w:val="auto"/>
        </w:rPr>
      </w:pPr>
      <w:r>
        <w:rPr>
          <w:rFonts w:ascii="Arial" w:cs="Arial" w:eastAsia="Arial" w:hAnsi="Arial"/>
          <w:sz w:val="18"/>
          <w:szCs w:val="18"/>
          <w:color w:val="auto"/>
        </w:rPr>
        <w:t>jan  100</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annie  42</w:t>
      </w:r>
    </w:p>
    <w:p>
      <w:pPr>
        <w:spacing w:after="0" w:line="389" w:lineRule="exact"/>
        <w:rPr>
          <w:sz w:val="20"/>
          <w:szCs w:val="20"/>
          <w:color w:val="auto"/>
        </w:rPr>
      </w:pPr>
    </w:p>
    <w:p>
      <w:pPr>
        <w:spacing w:after="0"/>
        <w:rPr>
          <w:sz w:val="20"/>
          <w:szCs w:val="20"/>
          <w:color w:val="auto"/>
        </w:rPr>
      </w:pPr>
      <w:r>
        <w:rPr>
          <w:rFonts w:ascii="Arial" w:cs="Arial" w:eastAsia="Arial" w:hAnsi="Arial"/>
          <w:sz w:val="20"/>
          <w:szCs w:val="20"/>
          <w:color w:val="auto"/>
        </w:rPr>
        <w:t>We see only the entries with a value above 10.</w:t>
      </w:r>
    </w:p>
    <w:p>
      <w:pPr>
        <w:spacing w:after="0" w:line="183"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 xml:space="preserve">If you want to print the keys in alphabetical order, you first make a list of the keys in the dictionary using the </w:t>
      </w:r>
      <w:r>
        <w:rPr>
          <w:rFonts w:ascii="Times New Roman" w:cs="Times New Roman" w:eastAsia="Times New Roman" w:hAnsi="Times New Roman"/>
          <w:sz w:val="20"/>
          <w:szCs w:val="20"/>
          <w:color w:val="auto"/>
        </w:rPr>
        <w:t>keys</w:t>
      </w:r>
      <w:r>
        <w:rPr>
          <w:rFonts w:ascii="Arial" w:cs="Arial" w:eastAsia="Arial" w:hAnsi="Arial"/>
          <w:sz w:val="20"/>
          <w:szCs w:val="20"/>
          <w:color w:val="auto"/>
        </w:rPr>
        <w:t xml:space="preserve"> method available in dictionary objects, and then sort that list and loop through the sorted list, looking up each key and printing out key-value pairs in sorted order as follows:</w:t>
      </w:r>
    </w:p>
    <w:p>
      <w:pPr>
        <w:spacing w:after="0" w:line="200" w:lineRule="exact"/>
        <w:rPr>
          <w:sz w:val="20"/>
          <w:szCs w:val="20"/>
          <w:color w:val="auto"/>
        </w:rPr>
      </w:pPr>
    </w:p>
    <w:p>
      <w:pPr>
        <w:spacing w:after="0" w:line="227" w:lineRule="exact"/>
        <w:rPr>
          <w:sz w:val="20"/>
          <w:szCs w:val="20"/>
          <w:color w:val="auto"/>
        </w:rPr>
      </w:pPr>
    </w:p>
    <w:p>
      <w:pPr>
        <w:ind w:right="2234"/>
        <w:spacing w:after="0" w:line="219" w:lineRule="auto"/>
        <w:rPr>
          <w:sz w:val="20"/>
          <w:szCs w:val="20"/>
          <w:color w:val="auto"/>
        </w:rPr>
      </w:pPr>
      <w:r>
        <w:rPr>
          <w:rFonts w:ascii="Times New Roman" w:cs="Times New Roman" w:eastAsia="Times New Roman" w:hAnsi="Times New Roman"/>
          <w:sz w:val="20"/>
          <w:szCs w:val="20"/>
          <w:color w:val="auto"/>
        </w:rPr>
        <w:t xml:space="preserve">counts =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chuck</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annie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42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jan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100</w:t>
      </w:r>
      <w:r>
        <w:rPr>
          <w:rFonts w:ascii="Times New Roman" w:cs="Times New Roman" w:eastAsia="Times New Roman" w:hAnsi="Times New Roman"/>
          <w:sz w:val="20"/>
          <w:szCs w:val="20"/>
          <w:color w:val="auto"/>
        </w:rPr>
        <w:t xml:space="preserve">} lst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(counts.keys())</w:t>
      </w:r>
    </w:p>
    <w:p>
      <w:pPr>
        <w:spacing w:after="0" w:line="1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(lst)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lst.sort()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key  in  lst: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(key,  counts[key])</w:t>
      </w:r>
    </w:p>
    <w:p>
      <w:pPr>
        <w:spacing w:after="0" w:line="385" w:lineRule="exact"/>
        <w:rPr>
          <w:sz w:val="20"/>
          <w:szCs w:val="20"/>
          <w:color w:val="auto"/>
        </w:rPr>
      </w:pPr>
    </w:p>
    <w:p>
      <w:pPr>
        <w:spacing w:after="0"/>
        <w:rPr>
          <w:sz w:val="20"/>
          <w:szCs w:val="20"/>
          <w:color w:val="auto"/>
        </w:rPr>
      </w:pPr>
      <w:r>
        <w:rPr>
          <w:rFonts w:ascii="Arial" w:cs="Arial" w:eastAsia="Arial" w:hAnsi="Arial"/>
          <w:sz w:val="20"/>
          <w:szCs w:val="20"/>
          <w:color w:val="auto"/>
        </w:rPr>
        <w:t>Here’s what the output looks like:</w:t>
      </w:r>
    </w:p>
    <w:p>
      <w:pPr>
        <w:spacing w:after="0" w:line="377" w:lineRule="exact"/>
        <w:rPr>
          <w:sz w:val="20"/>
          <w:szCs w:val="20"/>
          <w:color w:val="auto"/>
        </w:rPr>
      </w:pPr>
    </w:p>
    <w:p>
      <w:pPr>
        <w:spacing w:after="0"/>
        <w:rPr>
          <w:sz w:val="20"/>
          <w:szCs w:val="20"/>
          <w:color w:val="auto"/>
        </w:rPr>
      </w:pPr>
      <w:r>
        <w:rPr>
          <w:rFonts w:ascii="Arial" w:cs="Arial" w:eastAsia="Arial" w:hAnsi="Arial"/>
          <w:sz w:val="18"/>
          <w:szCs w:val="18"/>
          <w:color w:val="auto"/>
        </w:rPr>
        <w:t>['jan',  'chuck',  'annie']</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annie  42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chuck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jan  100</w:t>
      </w:r>
    </w:p>
    <w:p>
      <w:pPr>
        <w:sectPr>
          <w:pgSz w:w="9820" w:h="14198" w:orient="portrait"/>
          <w:cols w:equalWidth="0" w:num="1">
            <w:col w:w="7474"/>
          </w:cols>
          <w:pgMar w:left="900" w:top="357" w:right="1440" w:bottom="531" w:gutter="0" w:footer="0" w:header="0"/>
        </w:sectPr>
      </w:pPr>
    </w:p>
    <w:p>
      <w:pPr>
        <w:spacing w:after="0" w:line="389"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First you see the list of keys in unsorted order that we get from the </w:t>
      </w:r>
      <w:r>
        <w:rPr>
          <w:rFonts w:ascii="Times New Roman" w:cs="Times New Roman" w:eastAsia="Times New Roman" w:hAnsi="Times New Roman"/>
          <w:sz w:val="20"/>
          <w:szCs w:val="20"/>
          <w:color w:val="auto"/>
        </w:rPr>
        <w:t>keys</w:t>
      </w:r>
      <w:r>
        <w:rPr>
          <w:rFonts w:ascii="Arial" w:cs="Arial" w:eastAsia="Arial" w:hAnsi="Arial"/>
          <w:sz w:val="20"/>
          <w:szCs w:val="20"/>
          <w:color w:val="auto"/>
        </w:rPr>
        <w:t xml:space="preserve"> method.</w:t>
      </w:r>
    </w:p>
    <w:p>
      <w:pPr>
        <w:spacing w:after="0" w:line="8"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Then we see the key-value pairs in order from the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w:t>
      </w:r>
    </w:p>
    <w:p>
      <w:pPr>
        <w:sectPr>
          <w:pgSz w:w="9820" w:h="14198" w:orient="portrait"/>
          <w:cols w:equalWidth="0" w:num="1">
            <w:col w:w="7474"/>
          </w:cols>
          <w:pgMar w:left="900" w:top="357" w:right="1440" w:bottom="531" w:gutter="0" w:footer="0" w:header="0"/>
          <w:type w:val="continuous"/>
        </w:sectPr>
      </w:pPr>
    </w:p>
    <w:bookmarkStart w:id="126" w:name="page127"/>
    <w:bookmarkEnd w:id="126"/>
    <w:tbl>
      <w:tblPr>
        <w:tblLayout w:type="fixed"/>
        <w:tblInd w:w="360" w:type="dxa"/>
        <w:tblCellMar>
          <w:top w:w="0" w:type="dxa"/>
          <w:left w:w="0" w:type="dxa"/>
          <w:bottom w:w="0" w:type="dxa"/>
          <w:right w:w="0" w:type="dxa"/>
        </w:tblCellMar>
      </w:tblPr>
      <w:tr>
        <w:trPr>
          <w:trHeight w:val="368"/>
        </w:trPr>
        <w:tc>
          <w:tcPr>
            <w:tcW w:w="50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9.4.   ADVANCED TEXT PARSING</w:t>
            </w:r>
          </w:p>
        </w:tc>
        <w:tc>
          <w:tcPr>
            <w:tcW w:w="2100" w:type="dxa"/>
            <w:vAlign w:val="bottom"/>
          </w:tcPr>
          <w:p>
            <w:pPr>
              <w:jc w:val="right"/>
              <w:spacing w:after="0"/>
              <w:rPr>
                <w:sz w:val="20"/>
                <w:szCs w:val="20"/>
                <w:color w:val="auto"/>
              </w:rPr>
            </w:pPr>
            <w:r>
              <w:rPr>
                <w:rFonts w:ascii="Gabriola" w:cs="Gabriola" w:eastAsia="Gabriola" w:hAnsi="Gabriola"/>
                <w:sz w:val="20"/>
                <w:szCs w:val="20"/>
                <w:color w:val="auto"/>
              </w:rPr>
              <w:t>115</w:t>
            </w:r>
          </w:p>
        </w:tc>
      </w:tr>
    </w:tbl>
    <w:p>
      <w:pPr>
        <w:spacing w:after="0" w:line="248"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9.4</w:t>
        <w:tab/>
        <w:t>Advanced text parsing</w:t>
      </w:r>
    </w:p>
    <w:p>
      <w:pPr>
        <w:spacing w:after="0" w:line="342"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In the above example using the file </w:t>
      </w:r>
      <w:r>
        <w:rPr>
          <w:rFonts w:ascii="Times New Roman" w:cs="Times New Roman" w:eastAsia="Times New Roman" w:hAnsi="Times New Roman"/>
          <w:sz w:val="20"/>
          <w:szCs w:val="20"/>
          <w:color w:val="auto"/>
        </w:rPr>
        <w:t>romeo.txt</w:t>
      </w:r>
      <w:r>
        <w:rPr>
          <w:rFonts w:ascii="Gabriola" w:cs="Gabriola" w:eastAsia="Gabriola" w:hAnsi="Gabriola"/>
          <w:sz w:val="20"/>
          <w:szCs w:val="20"/>
          <w:color w:val="auto"/>
        </w:rPr>
        <w:t>, we made the file as simple as possi-ble by removing all punctuation by hand. The actual text has lots of punctuation, as shown below.</w:t>
      </w:r>
    </w:p>
    <w:p>
      <w:pPr>
        <w:spacing w:after="0" w:line="33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But,  soft!  what  light  through  yonder  window  breaks?</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It  is  the  east,  and  Juliet  is  the  sun.</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Arise,  fair  sun,  and  kill  the  envious  moon,</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Who  is  already  sick  and  pale  with  grief,</w:t>
      </w:r>
    </w:p>
    <w:p>
      <w:pPr>
        <w:spacing w:after="0" w:line="379"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 xml:space="preserve">Since the Python </w:t>
      </w:r>
      <w:r>
        <w:rPr>
          <w:rFonts w:ascii="Times New Roman" w:cs="Times New Roman" w:eastAsia="Times New Roman" w:hAnsi="Times New Roman"/>
          <w:sz w:val="20"/>
          <w:szCs w:val="20"/>
          <w:color w:val="auto"/>
        </w:rPr>
        <w:t>split</w:t>
      </w:r>
      <w:r>
        <w:rPr>
          <w:rFonts w:ascii="Gabriola" w:cs="Gabriola" w:eastAsia="Gabriola" w:hAnsi="Gabriola"/>
          <w:sz w:val="20"/>
          <w:szCs w:val="20"/>
          <w:color w:val="auto"/>
        </w:rPr>
        <w:t xml:space="preserve"> function looks for spaces and treats words as tokens sep-arated by spaces, we would treat the words “soft!” and “soft” as </w:t>
      </w:r>
      <w:r>
        <w:rPr>
          <w:rFonts w:ascii="Gabriola" w:cs="Gabriola" w:eastAsia="Gabriola" w:hAnsi="Gabriola"/>
          <w:sz w:val="20"/>
          <w:szCs w:val="20"/>
          <w:b w:val="1"/>
          <w:bCs w:val="1"/>
          <w:i w:val="1"/>
          <w:iCs w:val="1"/>
          <w:color w:val="auto"/>
        </w:rPr>
        <w:t>diﬀerent</w:t>
      </w:r>
      <w:r>
        <w:rPr>
          <w:rFonts w:ascii="Gabriola" w:cs="Gabriola" w:eastAsia="Gabriola" w:hAnsi="Gabriola"/>
          <w:sz w:val="20"/>
          <w:szCs w:val="20"/>
          <w:color w:val="auto"/>
        </w:rPr>
        <w:t xml:space="preserve"> words and create a separate dictionary entry for each word.</w:t>
      </w:r>
    </w:p>
    <w:p>
      <w:pPr>
        <w:spacing w:after="0" w:line="166" w:lineRule="exact"/>
        <w:rPr>
          <w:sz w:val="20"/>
          <w:szCs w:val="20"/>
          <w:color w:val="auto"/>
        </w:rPr>
      </w:pPr>
    </w:p>
    <w:p>
      <w:pPr>
        <w:ind w:left="360" w:right="20"/>
        <w:spacing w:after="0"/>
        <w:rPr>
          <w:sz w:val="20"/>
          <w:szCs w:val="20"/>
          <w:color w:val="auto"/>
        </w:rPr>
      </w:pPr>
      <w:r>
        <w:rPr>
          <w:rFonts w:ascii="Gabriola" w:cs="Gabriola" w:eastAsia="Gabriola" w:hAnsi="Gabriola"/>
          <w:sz w:val="20"/>
          <w:szCs w:val="20"/>
          <w:color w:val="auto"/>
        </w:rPr>
        <w:t>Also since the file has capitalization, we would treat “who” and “Who” as diﬀerent words with diﬀerent counts.</w:t>
      </w:r>
    </w:p>
    <w:p>
      <w:pPr>
        <w:spacing w:after="0" w:line="234" w:lineRule="exact"/>
        <w:rPr>
          <w:sz w:val="20"/>
          <w:szCs w:val="20"/>
          <w:color w:val="auto"/>
        </w:rPr>
      </w:pPr>
    </w:p>
    <w:p>
      <w:pPr>
        <w:jc w:val="both"/>
        <w:ind w:left="360" w:hanging="9"/>
        <w:spacing w:after="0" w:line="220" w:lineRule="auto"/>
        <w:rPr>
          <w:sz w:val="20"/>
          <w:szCs w:val="20"/>
          <w:color w:val="auto"/>
        </w:rPr>
      </w:pPr>
      <w:r>
        <w:rPr>
          <w:rFonts w:ascii="Gabriola" w:cs="Gabriola" w:eastAsia="Gabriola" w:hAnsi="Gabriola"/>
          <w:sz w:val="20"/>
          <w:szCs w:val="20"/>
          <w:color w:val="auto"/>
        </w:rPr>
        <w:t xml:space="preserve">We can solve both these problems by using the string methods </w:t>
      </w:r>
      <w:r>
        <w:rPr>
          <w:rFonts w:ascii="Times New Roman" w:cs="Times New Roman" w:eastAsia="Times New Roman" w:hAnsi="Times New Roman"/>
          <w:sz w:val="20"/>
          <w:szCs w:val="20"/>
          <w:color w:val="auto"/>
        </w:rPr>
        <w:t>lower</w:t>
      </w:r>
      <w:r>
        <w:rPr>
          <w:rFonts w:ascii="Gabriola" w:cs="Gabriola" w:eastAsia="Gabriola" w:hAnsi="Gabriola"/>
          <w:sz w:val="20"/>
          <w:szCs w:val="20"/>
          <w:color w:val="auto"/>
        </w:rPr>
        <w:t xml:space="preserve">, </w:t>
      </w:r>
      <w:r>
        <w:rPr>
          <w:rFonts w:ascii="Times New Roman" w:cs="Times New Roman" w:eastAsia="Times New Roman" w:hAnsi="Times New Roman"/>
          <w:sz w:val="20"/>
          <w:szCs w:val="20"/>
          <w:color w:val="auto"/>
        </w:rPr>
        <w:t>punctuation</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translate</w:t>
      </w:r>
      <w:r>
        <w:rPr>
          <w:rFonts w:ascii="Gabriola" w:cs="Gabriola" w:eastAsia="Gabriola" w:hAnsi="Gabriola"/>
          <w:sz w:val="20"/>
          <w:szCs w:val="20"/>
          <w:color w:val="auto"/>
        </w:rPr>
        <w:t xml:space="preserve">. The </w:t>
      </w:r>
      <w:r>
        <w:rPr>
          <w:rFonts w:ascii="Times New Roman" w:cs="Times New Roman" w:eastAsia="Times New Roman" w:hAnsi="Times New Roman"/>
          <w:sz w:val="20"/>
          <w:szCs w:val="20"/>
          <w:color w:val="auto"/>
        </w:rPr>
        <w:t>translate</w:t>
      </w:r>
      <w:r>
        <w:rPr>
          <w:rFonts w:ascii="Gabriola" w:cs="Gabriola" w:eastAsia="Gabriola" w:hAnsi="Gabriola"/>
          <w:sz w:val="20"/>
          <w:szCs w:val="20"/>
          <w:color w:val="auto"/>
        </w:rPr>
        <w:t xml:space="preserve"> is the most subtle of the methods. Here is the documentation for </w:t>
      </w:r>
      <w:r>
        <w:rPr>
          <w:rFonts w:ascii="Times New Roman" w:cs="Times New Roman" w:eastAsia="Times New Roman" w:hAnsi="Times New Roman"/>
          <w:sz w:val="20"/>
          <w:szCs w:val="20"/>
          <w:color w:val="auto"/>
        </w:rPr>
        <w:t>translate</w:t>
      </w:r>
      <w:r>
        <w:rPr>
          <w:rFonts w:ascii="Gabriola" w:cs="Gabriola" w:eastAsia="Gabriola" w:hAnsi="Gabriola"/>
          <w:sz w:val="20"/>
          <w:szCs w:val="20"/>
          <w:color w:val="auto"/>
        </w:rPr>
        <w:t>:</w:t>
      </w:r>
    </w:p>
    <w:p>
      <w:pPr>
        <w:spacing w:after="0" w:line="1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line.translate(str.maketrans(fromstr,  tostr,  deletestr))</w:t>
      </w:r>
    </w:p>
    <w:p>
      <w:pPr>
        <w:spacing w:after="0" w:line="169" w:lineRule="exact"/>
        <w:rPr>
          <w:sz w:val="20"/>
          <w:szCs w:val="20"/>
          <w:color w:val="auto"/>
        </w:rPr>
      </w:pPr>
    </w:p>
    <w:p>
      <w:pPr>
        <w:jc w:val="both"/>
        <w:ind w:left="340" w:right="20" w:firstLine="6"/>
        <w:spacing w:after="0" w:line="220" w:lineRule="auto"/>
        <w:rPr>
          <w:sz w:val="20"/>
          <w:szCs w:val="20"/>
          <w:color w:val="auto"/>
        </w:rPr>
      </w:pPr>
      <w:r>
        <w:rPr>
          <w:rFonts w:ascii="Gabriola" w:cs="Gabriola" w:eastAsia="Gabriola" w:hAnsi="Gabriola"/>
          <w:sz w:val="20"/>
          <w:szCs w:val="20"/>
          <w:b w:val="1"/>
          <w:bCs w:val="1"/>
          <w:i w:val="1"/>
          <w:iCs w:val="1"/>
          <w:color w:val="auto"/>
        </w:rPr>
        <w:t xml:space="preserve">Replace the characters in </w:t>
      </w:r>
      <w:r>
        <w:rPr>
          <w:rFonts w:ascii="Arial" w:cs="Arial" w:eastAsia="Arial" w:hAnsi="Arial"/>
          <w:sz w:val="20"/>
          <w:szCs w:val="20"/>
          <w:i w:val="1"/>
          <w:iCs w:val="1"/>
          <w:color w:val="auto"/>
        </w:rPr>
        <w:t>fromstr</w:t>
      </w:r>
      <w:r>
        <w:rPr>
          <w:rFonts w:ascii="Gabriola" w:cs="Gabriola" w:eastAsia="Gabriola" w:hAnsi="Gabriola"/>
          <w:sz w:val="20"/>
          <w:szCs w:val="20"/>
          <w:b w:val="1"/>
          <w:bCs w:val="1"/>
          <w:i w:val="1"/>
          <w:iCs w:val="1"/>
          <w:color w:val="auto"/>
        </w:rPr>
        <w:t xml:space="preserve"> with the character in the same position in </w:t>
      </w:r>
      <w:r>
        <w:rPr>
          <w:rFonts w:ascii="Arial" w:cs="Arial" w:eastAsia="Arial" w:hAnsi="Arial"/>
          <w:sz w:val="20"/>
          <w:szCs w:val="20"/>
          <w:i w:val="1"/>
          <w:iCs w:val="1"/>
          <w:color w:val="auto"/>
        </w:rPr>
        <w:t>tostr</w:t>
      </w:r>
      <w:r>
        <w:rPr>
          <w:rFonts w:ascii="Gabriola" w:cs="Gabriola" w:eastAsia="Gabriola" w:hAnsi="Gabriola"/>
          <w:sz w:val="20"/>
          <w:szCs w:val="20"/>
          <w:b w:val="1"/>
          <w:bCs w:val="1"/>
          <w:i w:val="1"/>
          <w:iCs w:val="1"/>
          <w:color w:val="auto"/>
        </w:rPr>
        <w:t xml:space="preserve"> and delete al l characters that are in </w:t>
      </w:r>
      <w:r>
        <w:rPr>
          <w:rFonts w:ascii="Arial" w:cs="Arial" w:eastAsia="Arial" w:hAnsi="Arial"/>
          <w:sz w:val="20"/>
          <w:szCs w:val="20"/>
          <w:i w:val="1"/>
          <w:iCs w:val="1"/>
          <w:color w:val="auto"/>
        </w:rPr>
        <w:t>deletestr</w:t>
      </w:r>
      <w:r>
        <w:rPr>
          <w:rFonts w:ascii="Gabriola" w:cs="Gabriola" w:eastAsia="Gabriola" w:hAnsi="Gabriola"/>
          <w:sz w:val="20"/>
          <w:szCs w:val="20"/>
          <w:b w:val="1"/>
          <w:bCs w:val="1"/>
          <w:i w:val="1"/>
          <w:iCs w:val="1"/>
          <w:color w:val="auto"/>
        </w:rPr>
        <w:t xml:space="preserve">. The </w:t>
      </w:r>
      <w:r>
        <w:rPr>
          <w:rFonts w:ascii="Arial" w:cs="Arial" w:eastAsia="Arial" w:hAnsi="Arial"/>
          <w:sz w:val="20"/>
          <w:szCs w:val="20"/>
          <w:i w:val="1"/>
          <w:iCs w:val="1"/>
          <w:color w:val="auto"/>
        </w:rPr>
        <w:t>fromstr</w:t>
      </w:r>
      <w:r>
        <w:rPr>
          <w:rFonts w:ascii="Gabriola" w:cs="Gabriola" w:eastAsia="Gabriola" w:hAnsi="Gabriola"/>
          <w:sz w:val="20"/>
          <w:szCs w:val="20"/>
          <w:b w:val="1"/>
          <w:bCs w:val="1"/>
          <w:i w:val="1"/>
          <w:iCs w:val="1"/>
          <w:color w:val="auto"/>
        </w:rPr>
        <w:t xml:space="preserve"> and </w:t>
      </w:r>
      <w:r>
        <w:rPr>
          <w:rFonts w:ascii="Arial" w:cs="Arial" w:eastAsia="Arial" w:hAnsi="Arial"/>
          <w:sz w:val="20"/>
          <w:szCs w:val="20"/>
          <w:i w:val="1"/>
          <w:iCs w:val="1"/>
          <w:color w:val="auto"/>
        </w:rPr>
        <w:t>tostr</w:t>
      </w:r>
      <w:r>
        <w:rPr>
          <w:rFonts w:ascii="Gabriola" w:cs="Gabriola" w:eastAsia="Gabriola" w:hAnsi="Gabriola"/>
          <w:sz w:val="20"/>
          <w:szCs w:val="20"/>
          <w:b w:val="1"/>
          <w:bCs w:val="1"/>
          <w:i w:val="1"/>
          <w:iCs w:val="1"/>
          <w:color w:val="auto"/>
        </w:rPr>
        <w:t xml:space="preserve"> can be empty strings and the </w:t>
      </w:r>
      <w:r>
        <w:rPr>
          <w:rFonts w:ascii="Arial" w:cs="Arial" w:eastAsia="Arial" w:hAnsi="Arial"/>
          <w:sz w:val="20"/>
          <w:szCs w:val="20"/>
          <w:i w:val="1"/>
          <w:iCs w:val="1"/>
          <w:color w:val="auto"/>
        </w:rPr>
        <w:t>deletestr</w:t>
      </w:r>
      <w:r>
        <w:rPr>
          <w:rFonts w:ascii="Gabriola" w:cs="Gabriola" w:eastAsia="Gabriola" w:hAnsi="Gabriola"/>
          <w:sz w:val="20"/>
          <w:szCs w:val="20"/>
          <w:b w:val="1"/>
          <w:bCs w:val="1"/>
          <w:i w:val="1"/>
          <w:iCs w:val="1"/>
          <w:color w:val="auto"/>
        </w:rPr>
        <w:t xml:space="preserve"> parameter can be omitted.</w:t>
      </w:r>
    </w:p>
    <w:p>
      <w:pPr>
        <w:spacing w:after="0" w:line="166" w:lineRule="exact"/>
        <w:rPr>
          <w:sz w:val="20"/>
          <w:szCs w:val="20"/>
          <w:color w:val="auto"/>
        </w:rPr>
      </w:pPr>
    </w:p>
    <w:p>
      <w:pPr>
        <w:jc w:val="both"/>
        <w:ind w:left="360" w:right="20" w:hanging="9"/>
        <w:spacing w:after="0" w:line="220" w:lineRule="auto"/>
        <w:rPr>
          <w:sz w:val="20"/>
          <w:szCs w:val="20"/>
          <w:color w:val="auto"/>
        </w:rPr>
      </w:pPr>
      <w:r>
        <w:rPr>
          <w:rFonts w:ascii="Gabriola" w:cs="Gabriola" w:eastAsia="Gabriola" w:hAnsi="Gabriola"/>
          <w:sz w:val="20"/>
          <w:szCs w:val="20"/>
          <w:color w:val="auto"/>
        </w:rPr>
        <w:t xml:space="preserve">We will not specify the </w:t>
      </w:r>
      <w:r>
        <w:rPr>
          <w:rFonts w:ascii="Times New Roman" w:cs="Times New Roman" w:eastAsia="Times New Roman" w:hAnsi="Times New Roman"/>
          <w:sz w:val="20"/>
          <w:szCs w:val="20"/>
          <w:color w:val="auto"/>
        </w:rPr>
        <w:t>table</w:t>
      </w:r>
      <w:r>
        <w:rPr>
          <w:rFonts w:ascii="Gabriola" w:cs="Gabriola" w:eastAsia="Gabriola" w:hAnsi="Gabriola"/>
          <w:sz w:val="20"/>
          <w:szCs w:val="20"/>
          <w:color w:val="auto"/>
        </w:rPr>
        <w:t xml:space="preserve"> but we will use the </w:t>
      </w:r>
      <w:r>
        <w:rPr>
          <w:rFonts w:ascii="Times New Roman" w:cs="Times New Roman" w:eastAsia="Times New Roman" w:hAnsi="Times New Roman"/>
          <w:sz w:val="20"/>
          <w:szCs w:val="20"/>
          <w:color w:val="auto"/>
        </w:rPr>
        <w:t>deletechars</w:t>
      </w:r>
      <w:r>
        <w:rPr>
          <w:rFonts w:ascii="Gabriola" w:cs="Gabriola" w:eastAsia="Gabriola" w:hAnsi="Gabriola"/>
          <w:sz w:val="20"/>
          <w:szCs w:val="20"/>
          <w:color w:val="auto"/>
        </w:rPr>
        <w:t xml:space="preserve"> parameter to delete all of the punctuation. We will even let Python tell us the list of characters that it considers “punctuation”:</w:t>
      </w:r>
    </w:p>
    <w:p>
      <w:pPr>
        <w:spacing w:after="0" w:line="335" w:lineRule="exact"/>
        <w:rPr>
          <w:sz w:val="20"/>
          <w:szCs w:val="20"/>
          <w:color w:val="auto"/>
        </w:rPr>
      </w:pPr>
    </w:p>
    <w:p>
      <w:pPr>
        <w:ind w:left="780" w:hanging="420"/>
        <w:spacing w:after="0"/>
        <w:tabs>
          <w:tab w:leader="none" w:pos="780" w:val="left"/>
        </w:tabs>
        <w:numPr>
          <w:ilvl w:val="0"/>
          <w:numId w:val="20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string</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0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string.punctuation</w:t>
      </w:r>
    </w:p>
    <w:p>
      <w:pPr>
        <w:spacing w:after="0" w:line="9"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'!"#$%&amp;\'()*+,-./:;&lt;=&gt;?@[\\]^_`{|}~'</w:t>
      </w:r>
    </w:p>
    <w:p>
      <w:pPr>
        <w:spacing w:after="0" w:line="204"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 xml:space="preserve">The parameters used by </w:t>
      </w:r>
      <w:r>
        <w:rPr>
          <w:rFonts w:ascii="Times New Roman" w:cs="Times New Roman" w:eastAsia="Times New Roman" w:hAnsi="Times New Roman"/>
          <w:sz w:val="20"/>
          <w:szCs w:val="20"/>
          <w:color w:val="auto"/>
        </w:rPr>
        <w:t>translate</w:t>
      </w:r>
      <w:r>
        <w:rPr>
          <w:rFonts w:ascii="Gabriola" w:cs="Gabriola" w:eastAsia="Gabriola" w:hAnsi="Gabriola"/>
          <w:sz w:val="20"/>
          <w:szCs w:val="20"/>
          <w:color w:val="auto"/>
        </w:rPr>
        <w:t xml:space="preserve"> were diﬀerent in Python 2.0.</w:t>
      </w:r>
    </w:p>
    <w:p>
      <w:pPr>
        <w:ind w:left="360"/>
        <w:spacing w:after="0" w:line="236" w:lineRule="auto"/>
        <w:rPr>
          <w:sz w:val="20"/>
          <w:szCs w:val="20"/>
          <w:color w:val="auto"/>
        </w:rPr>
      </w:pPr>
      <w:r>
        <w:rPr>
          <w:rFonts w:ascii="Gabriola" w:cs="Gabriola" w:eastAsia="Gabriola" w:hAnsi="Gabriola"/>
          <w:sz w:val="20"/>
          <w:szCs w:val="20"/>
          <w:color w:val="auto"/>
        </w:rPr>
        <w:t>We make the following modifications to our program:</w:t>
      </w:r>
    </w:p>
    <w:p>
      <w:pPr>
        <w:spacing w:after="0" w:line="33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string</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fname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the  file  name: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(fname)</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File  cannot  be  opened: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fname)</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exit()</w:t>
      </w:r>
    </w:p>
    <w:p>
      <w:pPr>
        <w:spacing w:after="0" w:line="248" w:lineRule="exact"/>
        <w:rPr>
          <w:sz w:val="20"/>
          <w:szCs w:val="20"/>
          <w:color w:val="auto"/>
        </w:rPr>
      </w:pPr>
    </w:p>
    <w:tbl>
      <w:tblPr>
        <w:tblLayout w:type="fixed"/>
        <w:tblInd w:w="360" w:type="dxa"/>
        <w:tblCellMar>
          <w:top w:w="0" w:type="dxa"/>
          <w:left w:w="0" w:type="dxa"/>
          <w:bottom w:w="0" w:type="dxa"/>
          <w:right w:w="0" w:type="dxa"/>
        </w:tblCellMar>
      </w:tblPr>
      <w:tr>
        <w:trPr>
          <w:trHeight w:val="230"/>
        </w:trPr>
        <w:tc>
          <w:tcPr>
            <w:tcW w:w="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counts  =</w:t>
            </w:r>
          </w:p>
        </w:tc>
        <w:tc>
          <w:tcPr>
            <w:tcW w:w="1640" w:type="dxa"/>
            <w:vAlign w:val="bottom"/>
          </w:tcPr>
          <w:p>
            <w:pPr>
              <w:ind w:left="60"/>
              <w:spacing w:after="0"/>
              <w:rPr>
                <w:sz w:val="20"/>
                <w:szCs w:val="20"/>
                <w:color w:val="auto"/>
              </w:rPr>
            </w:pP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000000"/>
              </w:rPr>
              <w:t>()</w:t>
            </w:r>
          </w:p>
        </w:tc>
      </w:tr>
      <w:tr>
        <w:trPr>
          <w:trHeight w:val="239"/>
        </w:trPr>
        <w:tc>
          <w:tcPr>
            <w:tcW w:w="88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w:t>
            </w:r>
          </w:p>
        </w:tc>
        <w:tc>
          <w:tcPr>
            <w:tcW w:w="16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in  fhand:</w:t>
            </w:r>
          </w:p>
        </w:tc>
      </w:tr>
      <w:tr>
        <w:trPr>
          <w:trHeight w:val="239"/>
        </w:trPr>
        <w:tc>
          <w:tcPr>
            <w:tcW w:w="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line</w:t>
            </w:r>
          </w:p>
        </w:tc>
        <w:tc>
          <w:tcPr>
            <w:tcW w:w="16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  line.rstrip()</w:t>
            </w:r>
          </w:p>
        </w:tc>
      </w:tr>
    </w:tbl>
    <w:p>
      <w:pPr>
        <w:sectPr>
          <w:pgSz w:w="9820" w:h="14198" w:orient="portrait"/>
          <w:cols w:equalWidth="0" w:num="1">
            <w:col w:w="7500"/>
          </w:cols>
          <w:pgMar w:left="1440" w:top="220" w:right="874" w:bottom="535" w:gutter="0" w:footer="0" w:header="0"/>
        </w:sectPr>
      </w:pPr>
    </w:p>
    <w:bookmarkStart w:id="127" w:name="page128"/>
    <w:bookmarkEnd w:id="127"/>
    <w:p>
      <w:pPr>
        <w:spacing w:after="0"/>
        <w:tabs>
          <w:tab w:leader="none" w:pos="4220" w:val="left"/>
          <w:tab w:leader="none" w:pos="5600" w:val="left"/>
        </w:tabs>
        <w:rPr>
          <w:sz w:val="20"/>
          <w:szCs w:val="20"/>
          <w:color w:val="auto"/>
        </w:rPr>
      </w:pPr>
      <w:r>
        <w:rPr>
          <w:rFonts w:ascii="Arial" w:cs="Arial" w:eastAsia="Arial" w:hAnsi="Arial"/>
          <w:sz w:val="20"/>
          <w:szCs w:val="20"/>
          <w:color w:val="auto"/>
        </w:rPr>
        <w:t>116</w:t>
      </w:r>
      <w:r>
        <w:rPr>
          <w:sz w:val="20"/>
          <w:szCs w:val="20"/>
          <w:color w:val="auto"/>
        </w:rPr>
        <w:tab/>
      </w:r>
      <w:r>
        <w:rPr>
          <w:rFonts w:ascii="Times New Roman" w:cs="Times New Roman" w:eastAsia="Times New Roman" w:hAnsi="Times New Roman"/>
          <w:sz w:val="20"/>
          <w:szCs w:val="20"/>
          <w:i w:val="1"/>
          <w:iCs w:val="1"/>
          <w:color w:val="auto"/>
        </w:rPr>
        <w:t>CHAPTER 9.</w:t>
        <w:tab/>
        <w:t>DICTIONARIES</w:t>
      </w:r>
    </w:p>
    <w:p>
      <w:pPr>
        <w:spacing w:after="0" w:line="324"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line  =  line.translate(line.maketrans(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  string.punctuation))</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line  =  line.lower()</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words  =  line.split()</w:t>
      </w:r>
    </w:p>
    <w:p>
      <w:pPr>
        <w:spacing w:after="0" w:line="9" w:lineRule="exact"/>
        <w:rPr>
          <w:sz w:val="20"/>
          <w:szCs w:val="20"/>
          <w:color w:val="auto"/>
        </w:rPr>
      </w:pPr>
    </w:p>
    <w:p>
      <w:pPr>
        <w:ind w:left="420"/>
        <w:spacing w:after="0"/>
        <w:tabs>
          <w:tab w:leader="none" w:pos="8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word  in  words:</w:t>
      </w:r>
    </w:p>
    <w:p>
      <w:pPr>
        <w:spacing w:after="0" w:line="9" w:lineRule="exact"/>
        <w:rPr>
          <w:sz w:val="20"/>
          <w:szCs w:val="20"/>
          <w:color w:val="auto"/>
        </w:rPr>
      </w:pPr>
    </w:p>
    <w:p>
      <w:pPr>
        <w:ind w:left="840"/>
        <w:spacing w:after="0"/>
        <w:tabs>
          <w:tab w:leader="none" w:pos="11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word  not  in  counts:</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 xml:space="preserve">counts[word]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else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 xml:space="preserve">counts[word]  +=  </w:t>
      </w:r>
      <w:r>
        <w:rPr>
          <w:rFonts w:ascii="Times New Roman" w:cs="Times New Roman" w:eastAsia="Times New Roman" w:hAnsi="Times New Roman"/>
          <w:sz w:val="20"/>
          <w:szCs w:val="20"/>
          <w:color w:val="40A170"/>
        </w:rPr>
        <w:t>1</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(counts)</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http://www.py4e.com/code3/count2.py</w:t>
      </w:r>
    </w:p>
    <w:p>
      <w:pPr>
        <w:spacing w:after="0" w:line="353" w:lineRule="exact"/>
        <w:rPr>
          <w:sz w:val="20"/>
          <w:szCs w:val="20"/>
          <w:color w:val="auto"/>
        </w:rPr>
      </w:pPr>
    </w:p>
    <w:p>
      <w:pPr>
        <w:jc w:val="both"/>
        <w:ind w:right="314" w:firstLine="5"/>
        <w:spacing w:after="0" w:line="241" w:lineRule="auto"/>
        <w:rPr>
          <w:sz w:val="20"/>
          <w:szCs w:val="20"/>
          <w:color w:val="auto"/>
        </w:rPr>
      </w:pPr>
      <w:r>
        <w:rPr>
          <w:rFonts w:ascii="Arial" w:cs="Arial" w:eastAsia="Arial" w:hAnsi="Arial"/>
          <w:sz w:val="20"/>
          <w:szCs w:val="20"/>
          <w:color w:val="auto"/>
        </w:rPr>
        <w:t>Part of learning the “Art of Python” or “Thinking Pythonically” is realizing that Python often has built-in capabilities for many common data analysis problems. Over time, you will see enough example code and read enough of the documentation to know where to look to see if someone has already written something that makes your job much easier.</w:t>
      </w:r>
    </w:p>
    <w:p>
      <w:pPr>
        <w:spacing w:after="0" w:line="126" w:lineRule="exact"/>
        <w:rPr>
          <w:sz w:val="20"/>
          <w:szCs w:val="20"/>
          <w:color w:val="auto"/>
        </w:rPr>
      </w:pPr>
    </w:p>
    <w:p>
      <w:pPr>
        <w:spacing w:after="0"/>
        <w:rPr>
          <w:sz w:val="20"/>
          <w:szCs w:val="20"/>
          <w:color w:val="auto"/>
        </w:rPr>
      </w:pPr>
      <w:r>
        <w:rPr>
          <w:rFonts w:ascii="Arial" w:cs="Arial" w:eastAsia="Arial" w:hAnsi="Arial"/>
          <w:sz w:val="20"/>
          <w:szCs w:val="20"/>
          <w:color w:val="auto"/>
        </w:rPr>
        <w:t>The following is an abbreviated version of the output:</w:t>
      </w:r>
    </w:p>
    <w:p>
      <w:pPr>
        <w:spacing w:after="0" w:line="312" w:lineRule="exact"/>
        <w:rPr>
          <w:sz w:val="20"/>
          <w:szCs w:val="20"/>
          <w:color w:val="auto"/>
        </w:rPr>
      </w:pPr>
    </w:p>
    <w:p>
      <w:pPr>
        <w:spacing w:after="0"/>
        <w:rPr>
          <w:sz w:val="20"/>
          <w:szCs w:val="20"/>
          <w:color w:val="auto"/>
        </w:rPr>
      </w:pPr>
      <w:r>
        <w:rPr>
          <w:rFonts w:ascii="Arial" w:cs="Arial" w:eastAsia="Arial" w:hAnsi="Arial"/>
          <w:sz w:val="18"/>
          <w:szCs w:val="18"/>
          <w:color w:val="auto"/>
        </w:rPr>
        <w:t>Enter  the  file  name:  romeo-full.txt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{'swearst':  1,  'all':  6,  'afeard':  1,  'leave':  2,  'these':  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'kinsmen':  2,  'what':  11,  'thinkst':  1,  'love':  24,  'cloak':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  24,  'orchard':  2,  'light':  5,  'lovers':  2,  'romeo':  40,</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'maiden':  1,  'whiteupturned':  1,  'juliet':  32,  'gentleman':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'it':  22,  'leans':  1,  'canst':  1,  'having':  1,  ...}</w:t>
      </w:r>
    </w:p>
    <w:p>
      <w:pPr>
        <w:spacing w:after="0" w:line="357" w:lineRule="exact"/>
        <w:rPr>
          <w:sz w:val="20"/>
          <w:szCs w:val="20"/>
          <w:color w:val="auto"/>
        </w:rPr>
      </w:pPr>
    </w:p>
    <w:p>
      <w:pPr>
        <w:jc w:val="both"/>
        <w:ind w:right="314" w:firstLine="10"/>
        <w:spacing w:after="0" w:line="234" w:lineRule="auto"/>
        <w:rPr>
          <w:sz w:val="20"/>
          <w:szCs w:val="20"/>
          <w:color w:val="auto"/>
        </w:rPr>
      </w:pPr>
      <w:r>
        <w:rPr>
          <w:rFonts w:ascii="Arial" w:cs="Arial" w:eastAsia="Arial" w:hAnsi="Arial"/>
          <w:sz w:val="20"/>
          <w:szCs w:val="20"/>
          <w:color w:val="auto"/>
        </w:rPr>
        <w:t xml:space="preserve">Looking through this output is still unwieldy and we can use Python to give us exactly what we are looking for, but to do so, we need to learn about Python </w:t>
      </w:r>
      <w:r>
        <w:rPr>
          <w:rFonts w:ascii="Arial" w:cs="Arial" w:eastAsia="Arial" w:hAnsi="Arial"/>
          <w:sz w:val="20"/>
          <w:szCs w:val="20"/>
          <w:b w:val="1"/>
          <w:bCs w:val="1"/>
          <w:i w:val="1"/>
          <w:iCs w:val="1"/>
          <w:color w:val="auto"/>
        </w:rPr>
        <w:t>tuples</w:t>
      </w:r>
      <w:r>
        <w:rPr>
          <w:rFonts w:ascii="Arial" w:cs="Arial" w:eastAsia="Arial" w:hAnsi="Arial"/>
          <w:sz w:val="20"/>
          <w:szCs w:val="20"/>
          <w:color w:val="auto"/>
        </w:rPr>
        <w:t>. We will pick up this example once we learn about tuples.</w:t>
      </w:r>
    </w:p>
    <w:p>
      <w:pPr>
        <w:spacing w:after="0" w:line="200" w:lineRule="exact"/>
        <w:rPr>
          <w:sz w:val="20"/>
          <w:szCs w:val="20"/>
          <w:color w:val="auto"/>
        </w:rPr>
      </w:pPr>
    </w:p>
    <w:p>
      <w:pPr>
        <w:spacing w:after="0" w:line="266"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9.5</w:t>
        <w:tab/>
        <w:t>Debugging</w:t>
      </w:r>
    </w:p>
    <w:p>
      <w:pPr>
        <w:spacing w:after="0" w:line="335" w:lineRule="exact"/>
        <w:rPr>
          <w:sz w:val="20"/>
          <w:szCs w:val="20"/>
          <w:color w:val="auto"/>
        </w:rPr>
      </w:pPr>
    </w:p>
    <w:p>
      <w:pPr>
        <w:jc w:val="both"/>
        <w:ind w:right="354" w:hanging="7"/>
        <w:spacing w:after="0" w:line="239" w:lineRule="auto"/>
        <w:rPr>
          <w:sz w:val="20"/>
          <w:szCs w:val="20"/>
          <w:color w:val="auto"/>
        </w:rPr>
      </w:pPr>
      <w:r>
        <w:rPr>
          <w:rFonts w:ascii="Arial" w:cs="Arial" w:eastAsia="Arial" w:hAnsi="Arial"/>
          <w:sz w:val="19"/>
          <w:szCs w:val="19"/>
          <w:color w:val="auto"/>
        </w:rPr>
        <w:t>As you work with bigger datasets it can become unwieldy to debug by printing and checking data by hand. Here are some suggestions for debugging large datasets:</w:t>
      </w:r>
    </w:p>
    <w:p>
      <w:pPr>
        <w:spacing w:after="0" w:line="351" w:lineRule="exact"/>
        <w:rPr>
          <w:sz w:val="20"/>
          <w:szCs w:val="20"/>
          <w:color w:val="auto"/>
        </w:rPr>
      </w:pPr>
    </w:p>
    <w:p>
      <w:pPr>
        <w:jc w:val="both"/>
        <w:ind w:left="480" w:right="354" w:hanging="474"/>
        <w:spacing w:after="0"/>
        <w:rPr>
          <w:sz w:val="20"/>
          <w:szCs w:val="20"/>
          <w:color w:val="auto"/>
        </w:rPr>
      </w:pPr>
      <w:r>
        <w:rPr>
          <w:rFonts w:ascii="Arial" w:cs="Arial" w:eastAsia="Arial" w:hAnsi="Arial"/>
          <w:sz w:val="20"/>
          <w:szCs w:val="20"/>
          <w:b w:val="1"/>
          <w:bCs w:val="1"/>
          <w:color w:val="auto"/>
        </w:rPr>
        <w:t xml:space="preserve">Scale down the input </w:t>
      </w:r>
      <w:r>
        <w:rPr>
          <w:rFonts w:ascii="Arial" w:cs="Arial" w:eastAsia="Arial" w:hAnsi="Arial"/>
          <w:sz w:val="20"/>
          <w:szCs w:val="20"/>
          <w:color w:val="auto"/>
        </w:rPr>
        <w:t>If possible, reduce the size of the dataset.</w:t>
      </w:r>
      <w:r>
        <w:rPr>
          <w:sz w:val="20"/>
          <w:szCs w:val="20"/>
          <w:color w:val="auto"/>
        </w:rPr>
        <w:t xml:space="preserve"> </w:t>
      </w:r>
      <w:r>
        <w:rPr>
          <w:rFonts w:ascii="Arial" w:cs="Arial" w:eastAsia="Arial" w:hAnsi="Arial"/>
          <w:sz w:val="20"/>
          <w:szCs w:val="20"/>
          <w:color w:val="auto"/>
        </w:rPr>
        <w:t xml:space="preserve">For example if the program reads a text file, start with just the first 10 lines, or with the smallest example you can find. You can either edit the files themselves, or (better) modify the program so it reads only the first </w:t>
      </w:r>
      <w:r>
        <w:rPr>
          <w:rFonts w:ascii="Times New Roman" w:cs="Times New Roman" w:eastAsia="Times New Roman" w:hAnsi="Times New Roman"/>
          <w:sz w:val="20"/>
          <w:szCs w:val="20"/>
          <w:color w:val="auto"/>
        </w:rPr>
        <w:t>n</w:t>
      </w:r>
      <w:r>
        <w:rPr>
          <w:rFonts w:ascii="Arial" w:cs="Arial" w:eastAsia="Arial" w:hAnsi="Arial"/>
          <w:sz w:val="20"/>
          <w:szCs w:val="20"/>
          <w:color w:val="auto"/>
        </w:rPr>
        <w:t xml:space="preserve"> lines.</w:t>
      </w:r>
    </w:p>
    <w:p>
      <w:pPr>
        <w:spacing w:after="0" w:line="343" w:lineRule="exact"/>
        <w:rPr>
          <w:sz w:val="20"/>
          <w:szCs w:val="20"/>
          <w:color w:val="auto"/>
        </w:rPr>
      </w:pPr>
    </w:p>
    <w:p>
      <w:pPr>
        <w:ind w:left="500" w:right="354"/>
        <w:spacing w:after="0" w:line="227" w:lineRule="auto"/>
        <w:rPr>
          <w:sz w:val="20"/>
          <w:szCs w:val="20"/>
          <w:color w:val="auto"/>
        </w:rPr>
      </w:pPr>
      <w:r>
        <w:rPr>
          <w:rFonts w:ascii="Arial" w:cs="Arial" w:eastAsia="Arial" w:hAnsi="Arial"/>
          <w:sz w:val="20"/>
          <w:szCs w:val="20"/>
          <w:color w:val="auto"/>
        </w:rPr>
        <w:t xml:space="preserve">If there is an error, you can reduce </w:t>
      </w:r>
      <w:r>
        <w:rPr>
          <w:rFonts w:ascii="Times New Roman" w:cs="Times New Roman" w:eastAsia="Times New Roman" w:hAnsi="Times New Roman"/>
          <w:sz w:val="20"/>
          <w:szCs w:val="20"/>
          <w:color w:val="auto"/>
        </w:rPr>
        <w:t>n</w:t>
      </w:r>
      <w:r>
        <w:rPr>
          <w:rFonts w:ascii="Arial" w:cs="Arial" w:eastAsia="Arial" w:hAnsi="Arial"/>
          <w:sz w:val="20"/>
          <w:szCs w:val="20"/>
          <w:color w:val="auto"/>
        </w:rPr>
        <w:t xml:space="preserve"> to the smallest value that manifests the error, and then increase it gradually as you find and correct errors.</w:t>
      </w:r>
    </w:p>
    <w:p>
      <w:pPr>
        <w:spacing w:after="0" w:line="198" w:lineRule="exact"/>
        <w:rPr>
          <w:sz w:val="20"/>
          <w:szCs w:val="20"/>
          <w:color w:val="auto"/>
        </w:rPr>
      </w:pPr>
    </w:p>
    <w:p>
      <w:pPr>
        <w:jc w:val="both"/>
        <w:ind w:left="500" w:right="354" w:hanging="497"/>
        <w:spacing w:after="0" w:line="234" w:lineRule="auto"/>
        <w:rPr>
          <w:sz w:val="20"/>
          <w:szCs w:val="20"/>
          <w:color w:val="auto"/>
        </w:rPr>
      </w:pPr>
      <w:r>
        <w:rPr>
          <w:rFonts w:ascii="Arial" w:cs="Arial" w:eastAsia="Arial" w:hAnsi="Arial"/>
          <w:sz w:val="20"/>
          <w:szCs w:val="20"/>
          <w:b w:val="1"/>
          <w:bCs w:val="1"/>
          <w:color w:val="auto"/>
        </w:rPr>
        <w:t xml:space="preserve">Check summaries and types </w:t>
      </w:r>
      <w:r>
        <w:rPr>
          <w:rFonts w:ascii="Arial" w:cs="Arial" w:eastAsia="Arial" w:hAnsi="Arial"/>
          <w:sz w:val="20"/>
          <w:szCs w:val="20"/>
          <w:color w:val="auto"/>
        </w:rPr>
        <w:t>Instead</w:t>
      </w:r>
      <w:r>
        <w:rPr>
          <w:sz w:val="20"/>
          <w:szCs w:val="20"/>
          <w:color w:val="auto"/>
        </w:rPr>
        <w:t xml:space="preserve"> </w:t>
      </w:r>
      <w:r>
        <w:rPr>
          <w:rFonts w:ascii="Arial" w:cs="Arial" w:eastAsia="Arial" w:hAnsi="Arial"/>
          <w:sz w:val="20"/>
          <w:szCs w:val="20"/>
          <w:color w:val="auto"/>
        </w:rPr>
        <w:t>of printing and checking the entire dataset, consider printing summaries of the data: for example, the number of items in a dictionary or the total of a list of numbers.</w:t>
      </w:r>
    </w:p>
    <w:p>
      <w:pPr>
        <w:spacing w:after="0" w:line="122" w:lineRule="exact"/>
        <w:rPr>
          <w:sz w:val="20"/>
          <w:szCs w:val="20"/>
          <w:color w:val="auto"/>
        </w:rPr>
      </w:pPr>
    </w:p>
    <w:p>
      <w:pPr>
        <w:ind w:left="500" w:right="354" w:hanging="6"/>
        <w:spacing w:after="0" w:line="227" w:lineRule="auto"/>
        <w:rPr>
          <w:sz w:val="20"/>
          <w:szCs w:val="20"/>
          <w:color w:val="auto"/>
        </w:rPr>
      </w:pPr>
      <w:r>
        <w:rPr>
          <w:rFonts w:ascii="Arial" w:cs="Arial" w:eastAsia="Arial" w:hAnsi="Arial"/>
          <w:sz w:val="20"/>
          <w:szCs w:val="20"/>
          <w:color w:val="auto"/>
        </w:rPr>
        <w:t>A common cause of runtime errors is a value that is not the right type. For debugging this kind of error, it is often enough to print the type of a value.</w:t>
      </w:r>
    </w:p>
    <w:p>
      <w:pPr>
        <w:sectPr>
          <w:pgSz w:w="9820" w:h="14198" w:orient="portrait"/>
          <w:cols w:equalWidth="0" w:num="1">
            <w:col w:w="7474"/>
          </w:cols>
          <w:pgMar w:left="900" w:top="357" w:right="1440" w:bottom="533" w:gutter="0" w:footer="0" w:header="0"/>
        </w:sectPr>
      </w:pPr>
    </w:p>
    <w:bookmarkStart w:id="128" w:name="page129"/>
    <w:bookmarkEnd w:id="128"/>
    <w:tbl>
      <w:tblPr>
        <w:tblLayout w:type="fixed"/>
        <w:tblInd w:w="360" w:type="dxa"/>
        <w:tblCellMar>
          <w:top w:w="0" w:type="dxa"/>
          <w:left w:w="0" w:type="dxa"/>
          <w:bottom w:w="0" w:type="dxa"/>
          <w:right w:w="0" w:type="dxa"/>
        </w:tblCellMar>
      </w:tblPr>
      <w:tr>
        <w:trPr>
          <w:trHeight w:val="368"/>
        </w:trPr>
        <w:tc>
          <w:tcPr>
            <w:tcW w:w="41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9.6.   GLOSSARY</w:t>
            </w:r>
          </w:p>
        </w:tc>
        <w:tc>
          <w:tcPr>
            <w:tcW w:w="2940" w:type="dxa"/>
            <w:vAlign w:val="bottom"/>
          </w:tcPr>
          <w:p>
            <w:pPr>
              <w:jc w:val="right"/>
              <w:spacing w:after="0"/>
              <w:rPr>
                <w:sz w:val="20"/>
                <w:szCs w:val="20"/>
                <w:color w:val="auto"/>
              </w:rPr>
            </w:pPr>
            <w:r>
              <w:rPr>
                <w:rFonts w:ascii="Gabriola" w:cs="Gabriola" w:eastAsia="Gabriola" w:hAnsi="Gabriola"/>
                <w:sz w:val="20"/>
                <w:szCs w:val="20"/>
                <w:color w:val="auto"/>
              </w:rPr>
              <w:t>117</w:t>
            </w:r>
          </w:p>
        </w:tc>
      </w:tr>
    </w:tbl>
    <w:p>
      <w:pPr>
        <w:spacing w:after="0" w:line="362" w:lineRule="exact"/>
        <w:rPr>
          <w:sz w:val="20"/>
          <w:szCs w:val="20"/>
          <w:color w:val="auto"/>
        </w:rPr>
      </w:pPr>
    </w:p>
    <w:p>
      <w:pPr>
        <w:jc w:val="both"/>
        <w:ind w:left="860" w:right="20" w:hanging="497"/>
        <w:spacing w:after="0" w:line="188" w:lineRule="auto"/>
        <w:rPr>
          <w:sz w:val="20"/>
          <w:szCs w:val="20"/>
          <w:color w:val="auto"/>
        </w:rPr>
      </w:pPr>
      <w:r>
        <w:rPr>
          <w:rFonts w:ascii="Arial" w:cs="Arial" w:eastAsia="Arial" w:hAnsi="Arial"/>
          <w:sz w:val="20"/>
          <w:szCs w:val="20"/>
          <w:b w:val="1"/>
          <w:bCs w:val="1"/>
          <w:color w:val="auto"/>
        </w:rPr>
        <w:t xml:space="preserve">Write self-checks </w:t>
      </w:r>
      <w:r>
        <w:rPr>
          <w:rFonts w:ascii="Gabriola" w:cs="Gabriola" w:eastAsia="Gabriola" w:hAnsi="Gabriola"/>
          <w:sz w:val="20"/>
          <w:szCs w:val="20"/>
          <w:color w:val="auto"/>
        </w:rPr>
        <w:t>Sometimes you can write code to check for errors automati-cally. For example, if you are computing the average of a list of numbers, you could check that the result is not greater than the largest element in the list or less than the smallest. This is called a “sanity check” because it detects results that are “completely illogical”.</w:t>
      </w:r>
    </w:p>
    <w:p>
      <w:pPr>
        <w:spacing w:after="0" w:line="200" w:lineRule="exact"/>
        <w:rPr>
          <w:sz w:val="20"/>
          <w:szCs w:val="20"/>
          <w:color w:val="auto"/>
        </w:rPr>
      </w:pPr>
    </w:p>
    <w:p>
      <w:pPr>
        <w:spacing w:after="0" w:line="256" w:lineRule="exact"/>
        <w:rPr>
          <w:sz w:val="20"/>
          <w:szCs w:val="20"/>
          <w:color w:val="auto"/>
        </w:rPr>
      </w:pPr>
    </w:p>
    <w:p>
      <w:pPr>
        <w:ind w:left="360" w:right="1520"/>
        <w:spacing w:after="0" w:line="232" w:lineRule="auto"/>
        <w:rPr>
          <w:sz w:val="20"/>
          <w:szCs w:val="20"/>
          <w:color w:val="auto"/>
        </w:rPr>
      </w:pPr>
      <w:r>
        <w:rPr>
          <w:rFonts w:ascii="Arial" w:cs="Arial" w:eastAsia="Arial" w:hAnsi="Arial"/>
          <w:sz w:val="18"/>
          <w:szCs w:val="18"/>
          <w:color w:val="auto"/>
        </w:rPr>
        <w:t>Another kind of check compares the results of two different computations to see if they are consistent. This is called a "consistency check".</w:t>
      </w:r>
    </w:p>
    <w:p>
      <w:pPr>
        <w:spacing w:after="0" w:line="312" w:lineRule="exact"/>
        <w:rPr>
          <w:sz w:val="20"/>
          <w:szCs w:val="20"/>
          <w:color w:val="auto"/>
        </w:rPr>
      </w:pPr>
    </w:p>
    <w:p>
      <w:pPr>
        <w:ind w:left="860" w:right="40" w:hanging="497"/>
        <w:spacing w:after="0"/>
        <w:rPr>
          <w:sz w:val="20"/>
          <w:szCs w:val="20"/>
          <w:color w:val="auto"/>
        </w:rPr>
      </w:pPr>
      <w:r>
        <w:rPr>
          <w:rFonts w:ascii="Arial" w:cs="Arial" w:eastAsia="Arial" w:hAnsi="Arial"/>
          <w:sz w:val="20"/>
          <w:szCs w:val="20"/>
          <w:b w:val="1"/>
          <w:bCs w:val="1"/>
          <w:color w:val="auto"/>
        </w:rPr>
        <w:t xml:space="preserve">Pretty print the output </w:t>
      </w:r>
      <w:r>
        <w:rPr>
          <w:rFonts w:ascii="Gabriola" w:cs="Gabriola" w:eastAsia="Gabriola" w:hAnsi="Gabriola"/>
          <w:sz w:val="20"/>
          <w:szCs w:val="20"/>
          <w:color w:val="auto"/>
        </w:rPr>
        <w:t>Formatting debugging output can make it easier to</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spot an error.</w:t>
      </w:r>
    </w:p>
    <w:p>
      <w:pPr>
        <w:spacing w:after="0" w:line="369" w:lineRule="exact"/>
        <w:rPr>
          <w:sz w:val="20"/>
          <w:szCs w:val="20"/>
          <w:color w:val="auto"/>
        </w:rPr>
      </w:pPr>
    </w:p>
    <w:p>
      <w:pPr>
        <w:ind w:left="360" w:right="20" w:hanging="7"/>
        <w:spacing w:after="0"/>
        <w:rPr>
          <w:sz w:val="20"/>
          <w:szCs w:val="20"/>
          <w:color w:val="auto"/>
        </w:rPr>
      </w:pPr>
      <w:r>
        <w:rPr>
          <w:rFonts w:ascii="Gabriola" w:cs="Gabriola" w:eastAsia="Gabriola" w:hAnsi="Gabriola"/>
          <w:sz w:val="20"/>
          <w:szCs w:val="20"/>
          <w:color w:val="auto"/>
        </w:rPr>
        <w:t>Again, time you spend building scaﬀolding can reduce the time you spend debug-ging.</w:t>
      </w:r>
    </w:p>
    <w:p>
      <w:pPr>
        <w:spacing w:after="0" w:line="200" w:lineRule="exact"/>
        <w:rPr>
          <w:sz w:val="20"/>
          <w:szCs w:val="20"/>
          <w:color w:val="auto"/>
        </w:rPr>
      </w:pPr>
    </w:p>
    <w:p>
      <w:pPr>
        <w:spacing w:after="0" w:line="317" w:lineRule="exact"/>
        <w:rPr>
          <w:sz w:val="20"/>
          <w:szCs w:val="20"/>
          <w:color w:val="auto"/>
        </w:rPr>
      </w:pPr>
    </w:p>
    <w:p>
      <w:pPr>
        <w:ind w:left="360"/>
        <w:spacing w:after="0"/>
        <w:tabs>
          <w:tab w:leader="none" w:pos="1080" w:val="left"/>
        </w:tabs>
        <w:rPr>
          <w:sz w:val="20"/>
          <w:szCs w:val="20"/>
          <w:color w:val="auto"/>
        </w:rPr>
      </w:pPr>
      <w:r>
        <w:rPr>
          <w:rFonts w:ascii="Times New Roman" w:cs="Times New Roman" w:eastAsia="Times New Roman" w:hAnsi="Times New Roman"/>
          <w:sz w:val="29"/>
          <w:szCs w:val="29"/>
          <w:b w:val="1"/>
          <w:bCs w:val="1"/>
          <w:color w:val="auto"/>
        </w:rPr>
        <w:t>9.6</w:t>
        <w:tab/>
        <w:t>Glossary</w:t>
      </w:r>
    </w:p>
    <w:p>
      <w:pPr>
        <w:spacing w:after="0" w:line="156"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dictionary  </w:t>
      </w:r>
      <w:r>
        <w:rPr>
          <w:rFonts w:ascii="Gabriola" w:cs="Gabriola" w:eastAsia="Gabriola" w:hAnsi="Gabriola"/>
          <w:sz w:val="20"/>
          <w:szCs w:val="20"/>
          <w:color w:val="auto"/>
        </w:rPr>
        <w:t>A mapping from a set of keys to their corresponding values.</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hashtable  </w:t>
      </w:r>
      <w:r>
        <w:rPr>
          <w:rFonts w:ascii="Gabriola" w:cs="Gabriola" w:eastAsia="Gabriola" w:hAnsi="Gabriola"/>
          <w:sz w:val="20"/>
          <w:szCs w:val="20"/>
          <w:color w:val="auto"/>
        </w:rPr>
        <w:t>The algorithm used to implement Python dictionaries.</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hash function  </w:t>
      </w:r>
      <w:r>
        <w:rPr>
          <w:rFonts w:ascii="Gabriola" w:cs="Gabriola" w:eastAsia="Gabriola" w:hAnsi="Gabriola"/>
          <w:sz w:val="20"/>
          <w:szCs w:val="20"/>
          <w:color w:val="auto"/>
        </w:rPr>
        <w:t>A function used by a hashtable to compute the location for a key.</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histogram  </w:t>
      </w:r>
      <w:r>
        <w:rPr>
          <w:rFonts w:ascii="Gabriola" w:cs="Gabriola" w:eastAsia="Gabriola" w:hAnsi="Gabriola"/>
          <w:sz w:val="20"/>
          <w:szCs w:val="20"/>
          <w:color w:val="auto"/>
        </w:rPr>
        <w:t>A set of counters.</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implementation  </w:t>
      </w:r>
      <w:r>
        <w:rPr>
          <w:rFonts w:ascii="Gabriola" w:cs="Gabriola" w:eastAsia="Gabriola" w:hAnsi="Gabriola"/>
          <w:sz w:val="20"/>
          <w:szCs w:val="20"/>
          <w:color w:val="auto"/>
        </w:rPr>
        <w:t>A way of performing a computation.</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item  </w:t>
      </w:r>
      <w:r>
        <w:rPr>
          <w:rFonts w:ascii="Gabriola" w:cs="Gabriola" w:eastAsia="Gabriola" w:hAnsi="Gabriola"/>
          <w:sz w:val="20"/>
          <w:szCs w:val="20"/>
          <w:color w:val="auto"/>
        </w:rPr>
        <w:t>Another name for a key-value pair.</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key  </w:t>
      </w:r>
      <w:r>
        <w:rPr>
          <w:rFonts w:ascii="Gabriola" w:cs="Gabriola" w:eastAsia="Gabriola" w:hAnsi="Gabriola"/>
          <w:sz w:val="20"/>
          <w:szCs w:val="20"/>
          <w:color w:val="auto"/>
        </w:rPr>
        <w:t>An object that appears in a dictionary as the first part of a key-value pair.</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key-value pair  </w:t>
      </w:r>
      <w:r>
        <w:rPr>
          <w:rFonts w:ascii="Gabriola" w:cs="Gabriola" w:eastAsia="Gabriola" w:hAnsi="Gabriola"/>
          <w:sz w:val="20"/>
          <w:szCs w:val="20"/>
          <w:color w:val="auto"/>
        </w:rPr>
        <w:t>The representation of the mapping from a key to a value.</w:t>
      </w:r>
    </w:p>
    <w:p>
      <w:pPr>
        <w:spacing w:after="0" w:line="28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lookup  </w:t>
      </w:r>
      <w:r>
        <w:rPr>
          <w:rFonts w:ascii="Gabriola" w:cs="Gabriola" w:eastAsia="Gabriola" w:hAnsi="Gabriola"/>
          <w:sz w:val="20"/>
          <w:szCs w:val="20"/>
          <w:color w:val="auto"/>
        </w:rPr>
        <w:t>A dictionary operation that takes a key and finds the corresponding value.</w:t>
      </w:r>
    </w:p>
    <w:p>
      <w:pPr>
        <w:spacing w:after="0" w:line="200" w:lineRule="exact"/>
        <w:rPr>
          <w:sz w:val="20"/>
          <w:szCs w:val="20"/>
          <w:color w:val="auto"/>
        </w:rPr>
      </w:pPr>
    </w:p>
    <w:p>
      <w:pPr>
        <w:spacing w:after="0" w:line="251" w:lineRule="exact"/>
        <w:rPr>
          <w:sz w:val="20"/>
          <w:szCs w:val="20"/>
          <w:color w:val="auto"/>
        </w:rPr>
      </w:pPr>
    </w:p>
    <w:p>
      <w:pPr>
        <w:ind w:left="860" w:right="40" w:hanging="497"/>
        <w:spacing w:after="0"/>
        <w:rPr>
          <w:sz w:val="20"/>
          <w:szCs w:val="20"/>
          <w:color w:val="auto"/>
        </w:rPr>
      </w:pPr>
      <w:r>
        <w:rPr>
          <w:rFonts w:ascii="Arial" w:cs="Arial" w:eastAsia="Arial" w:hAnsi="Arial"/>
          <w:sz w:val="20"/>
          <w:szCs w:val="20"/>
          <w:b w:val="1"/>
          <w:bCs w:val="1"/>
          <w:color w:val="auto"/>
        </w:rPr>
        <w:t xml:space="preserve">nested loops </w:t>
      </w:r>
      <w:r>
        <w:rPr>
          <w:rFonts w:ascii="Gabriola" w:cs="Gabriola" w:eastAsia="Gabriola" w:hAnsi="Gabriola"/>
          <w:sz w:val="20"/>
          <w:szCs w:val="20"/>
          <w:color w:val="auto"/>
        </w:rPr>
        <w:t>When there are one or more loops “inside” of another loop.</w:t>
      </w:r>
      <w:r>
        <w:rPr>
          <w:sz w:val="20"/>
          <w:szCs w:val="20"/>
          <w:color w:val="auto"/>
        </w:rPr>
        <w:t xml:space="preserve"> </w:t>
      </w:r>
      <w:r>
        <w:rPr>
          <w:rFonts w:ascii="Gabriola" w:cs="Gabriola" w:eastAsia="Gabriola" w:hAnsi="Gabriola"/>
          <w:sz w:val="20"/>
          <w:szCs w:val="20"/>
          <w:color w:val="auto"/>
        </w:rPr>
        <w:t>The inner loop runs to completion each time the outer loop runs once.</w:t>
      </w:r>
    </w:p>
    <w:p>
      <w:pPr>
        <w:spacing w:after="0" w:line="200" w:lineRule="exact"/>
        <w:rPr>
          <w:sz w:val="20"/>
          <w:szCs w:val="20"/>
          <w:color w:val="auto"/>
        </w:rPr>
      </w:pPr>
    </w:p>
    <w:p>
      <w:pPr>
        <w:spacing w:after="0" w:line="319" w:lineRule="exact"/>
        <w:rPr>
          <w:sz w:val="20"/>
          <w:szCs w:val="20"/>
          <w:color w:val="auto"/>
        </w:rPr>
      </w:pPr>
    </w:p>
    <w:p>
      <w:pPr>
        <w:ind w:left="860" w:right="40" w:hanging="497"/>
        <w:spacing w:after="0"/>
        <w:rPr>
          <w:sz w:val="20"/>
          <w:szCs w:val="20"/>
          <w:color w:val="auto"/>
        </w:rPr>
      </w:pPr>
      <w:r>
        <w:rPr>
          <w:rFonts w:ascii="Arial" w:cs="Arial" w:eastAsia="Arial" w:hAnsi="Arial"/>
          <w:sz w:val="15"/>
          <w:szCs w:val="15"/>
          <w:b w:val="1"/>
          <w:bCs w:val="1"/>
          <w:color w:val="auto"/>
        </w:rPr>
        <w:t xml:space="preserve">value </w:t>
      </w:r>
      <w:r>
        <w:rPr>
          <w:rFonts w:ascii="Gabriola" w:cs="Gabriola" w:eastAsia="Gabriola" w:hAnsi="Gabriola"/>
          <w:sz w:val="15"/>
          <w:szCs w:val="15"/>
          <w:color w:val="auto"/>
        </w:rPr>
        <w:t>An object that appears in a dictionary as the second part of a key-value</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pair. This is more specific than our previous use of the word “value”.</w:t>
      </w:r>
    </w:p>
    <w:p>
      <w:pPr>
        <w:sectPr>
          <w:pgSz w:w="9820" w:h="14198" w:orient="portrait"/>
          <w:cols w:equalWidth="0" w:num="1">
            <w:col w:w="7520"/>
          </w:cols>
          <w:pgMar w:left="1440" w:top="220" w:right="854" w:bottom="880" w:gutter="0" w:footer="0" w:header="0"/>
        </w:sectPr>
      </w:pPr>
    </w:p>
    <w:bookmarkStart w:id="129" w:name="page130"/>
    <w:bookmarkEnd w:id="129"/>
    <w:p>
      <w:pPr>
        <w:spacing w:after="0"/>
        <w:tabs>
          <w:tab w:leader="none" w:pos="4220" w:val="left"/>
          <w:tab w:leader="none" w:pos="5600" w:val="left"/>
        </w:tabs>
        <w:rPr>
          <w:sz w:val="20"/>
          <w:szCs w:val="20"/>
          <w:color w:val="auto"/>
        </w:rPr>
      </w:pPr>
      <w:r>
        <w:rPr>
          <w:rFonts w:ascii="Arial" w:cs="Arial" w:eastAsia="Arial" w:hAnsi="Arial"/>
          <w:sz w:val="20"/>
          <w:szCs w:val="20"/>
          <w:color w:val="auto"/>
        </w:rPr>
        <w:t>118</w:t>
      </w:r>
      <w:r>
        <w:rPr>
          <w:sz w:val="20"/>
          <w:szCs w:val="20"/>
          <w:color w:val="auto"/>
        </w:rPr>
        <w:tab/>
      </w:r>
      <w:r>
        <w:rPr>
          <w:rFonts w:ascii="Times New Roman" w:cs="Times New Roman" w:eastAsia="Times New Roman" w:hAnsi="Times New Roman"/>
          <w:sz w:val="20"/>
          <w:szCs w:val="20"/>
          <w:i w:val="1"/>
          <w:iCs w:val="1"/>
          <w:color w:val="auto"/>
        </w:rPr>
        <w:t>CHAPTER 9.</w:t>
        <w:tab/>
        <w:t>DICTIONARIES</w:t>
      </w:r>
    </w:p>
    <w:p>
      <w:pPr>
        <w:spacing w:after="0" w:line="248"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9"/>
          <w:szCs w:val="29"/>
          <w:b w:val="1"/>
          <w:bCs w:val="1"/>
          <w:color w:val="auto"/>
        </w:rPr>
        <w:t>9.7</w:t>
        <w:tab/>
        <w:t>Exercises</w:t>
      </w:r>
    </w:p>
    <w:p>
      <w:pPr>
        <w:spacing w:after="0" w:line="330" w:lineRule="exact"/>
        <w:rPr>
          <w:sz w:val="20"/>
          <w:szCs w:val="20"/>
          <w:color w:val="auto"/>
        </w:rPr>
      </w:pPr>
    </w:p>
    <w:p>
      <w:pPr>
        <w:jc w:val="both"/>
        <w:ind w:right="334" w:firstLine="7"/>
        <w:spacing w:after="0" w:line="241" w:lineRule="auto"/>
        <w:rPr>
          <w:sz w:val="20"/>
          <w:szCs w:val="20"/>
          <w:color w:val="auto"/>
        </w:rPr>
      </w:pPr>
      <w:r>
        <w:rPr>
          <w:rFonts w:ascii="Arial" w:cs="Arial" w:eastAsia="Arial" w:hAnsi="Arial"/>
          <w:sz w:val="20"/>
          <w:szCs w:val="20"/>
          <w:b w:val="1"/>
          <w:bCs w:val="1"/>
          <w:color w:val="auto"/>
        </w:rPr>
        <w:t xml:space="preserve">Exercise 2: </w:t>
      </w:r>
      <w:r>
        <w:rPr>
          <w:rFonts w:ascii="Arial" w:cs="Arial" w:eastAsia="Arial" w:hAnsi="Arial"/>
          <w:sz w:val="20"/>
          <w:szCs w:val="20"/>
          <w:color w:val="auto"/>
        </w:rPr>
        <w:t>Write a program that categorizes each mail message by which day of</w:t>
      </w:r>
      <w:r>
        <w:rPr>
          <w:rFonts w:ascii="Arial" w:cs="Arial" w:eastAsia="Arial" w:hAnsi="Arial"/>
          <w:sz w:val="20"/>
          <w:szCs w:val="20"/>
          <w:b w:val="1"/>
          <w:bCs w:val="1"/>
          <w:color w:val="auto"/>
        </w:rPr>
        <w:t xml:space="preserve"> </w:t>
      </w:r>
      <w:r>
        <w:rPr>
          <w:rFonts w:ascii="Arial" w:cs="Arial" w:eastAsia="Arial" w:hAnsi="Arial"/>
          <w:sz w:val="20"/>
          <w:szCs w:val="20"/>
          <w:color w:val="auto"/>
        </w:rPr>
        <w:t>the week the commit was done. To do this look for lines that start with “From”, then look for the third word and keep a running count of each of the days of the week. At the end of the program print out the contents of your dictionary (order does not matter).</w:t>
      </w:r>
    </w:p>
    <w:p>
      <w:pPr>
        <w:spacing w:after="0" w:line="122" w:lineRule="exact"/>
        <w:rPr>
          <w:sz w:val="20"/>
          <w:szCs w:val="20"/>
          <w:color w:val="auto"/>
        </w:rPr>
      </w:pPr>
    </w:p>
    <w:p>
      <w:pPr>
        <w:spacing w:after="0"/>
        <w:rPr>
          <w:sz w:val="20"/>
          <w:szCs w:val="20"/>
          <w:color w:val="auto"/>
        </w:rPr>
      </w:pPr>
      <w:r>
        <w:rPr>
          <w:rFonts w:ascii="Arial" w:cs="Arial" w:eastAsia="Arial" w:hAnsi="Arial"/>
          <w:sz w:val="20"/>
          <w:szCs w:val="20"/>
          <w:color w:val="auto"/>
        </w:rPr>
        <w:t>Sample Line:</w:t>
      </w:r>
    </w:p>
    <w:p>
      <w:pPr>
        <w:spacing w:after="0" w:line="285" w:lineRule="exact"/>
        <w:rPr>
          <w:sz w:val="20"/>
          <w:szCs w:val="20"/>
          <w:color w:val="auto"/>
        </w:rPr>
      </w:pPr>
    </w:p>
    <w:p>
      <w:pPr>
        <w:ind w:left="380"/>
        <w:spacing w:after="0"/>
        <w:tabs>
          <w:tab w:leader="none" w:pos="4220" w:val="left"/>
        </w:tabs>
        <w:rPr>
          <w:sz w:val="20"/>
          <w:szCs w:val="20"/>
          <w:color w:val="auto"/>
        </w:rPr>
      </w:pPr>
      <w:r>
        <w:rPr>
          <w:rFonts w:ascii="Arial" w:cs="Arial" w:eastAsia="Arial" w:hAnsi="Arial"/>
          <w:sz w:val="18"/>
          <w:szCs w:val="18"/>
          <w:color w:val="auto"/>
        </w:rPr>
        <w:t>From  stephen.marquard@uct.ac.za  Sat  Jan</w:t>
      </w:r>
      <w:r>
        <w:rPr>
          <w:sz w:val="20"/>
          <w:szCs w:val="20"/>
          <w:color w:val="auto"/>
        </w:rPr>
        <w:tab/>
      </w:r>
      <w:r>
        <w:rPr>
          <w:rFonts w:ascii="Arial" w:cs="Arial" w:eastAsia="Arial" w:hAnsi="Arial"/>
          <w:sz w:val="17"/>
          <w:szCs w:val="17"/>
          <w:color w:val="auto"/>
        </w:rPr>
        <w:t>5  09:14:16  2008</w:t>
      </w:r>
    </w:p>
    <w:p>
      <w:pPr>
        <w:spacing w:after="0" w:line="298" w:lineRule="exact"/>
        <w:rPr>
          <w:sz w:val="20"/>
          <w:szCs w:val="20"/>
          <w:color w:val="auto"/>
        </w:rPr>
      </w:pPr>
    </w:p>
    <w:p>
      <w:pPr>
        <w:spacing w:after="0"/>
        <w:rPr>
          <w:sz w:val="20"/>
          <w:szCs w:val="20"/>
          <w:color w:val="auto"/>
        </w:rPr>
      </w:pPr>
      <w:r>
        <w:rPr>
          <w:rFonts w:ascii="Arial" w:cs="Arial" w:eastAsia="Arial" w:hAnsi="Arial"/>
          <w:sz w:val="20"/>
          <w:szCs w:val="20"/>
          <w:color w:val="auto"/>
        </w:rPr>
        <w:t>Sample Execution:</w:t>
      </w:r>
    </w:p>
    <w:p>
      <w:pPr>
        <w:spacing w:after="0" w:line="285" w:lineRule="exact"/>
        <w:rPr>
          <w:sz w:val="20"/>
          <w:szCs w:val="20"/>
          <w:color w:val="auto"/>
        </w:rPr>
      </w:pPr>
    </w:p>
    <w:p>
      <w:pPr>
        <w:spacing w:after="0"/>
        <w:rPr>
          <w:sz w:val="20"/>
          <w:szCs w:val="20"/>
          <w:color w:val="auto"/>
        </w:rPr>
      </w:pPr>
      <w:r>
        <w:rPr>
          <w:rFonts w:ascii="Arial" w:cs="Arial" w:eastAsia="Arial" w:hAnsi="Arial"/>
          <w:sz w:val="18"/>
          <w:szCs w:val="18"/>
          <w:color w:val="auto"/>
        </w:rPr>
        <w:t>python  dow.py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a  file  name:  mbox-short.txt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{'Fri':  20,  'Thu':  6,  'Sat':  1}</w:t>
      </w:r>
    </w:p>
    <w:p>
      <w:pPr>
        <w:spacing w:after="0" w:line="330" w:lineRule="exact"/>
        <w:rPr>
          <w:sz w:val="20"/>
          <w:szCs w:val="20"/>
          <w:color w:val="auto"/>
        </w:rPr>
      </w:pPr>
    </w:p>
    <w:p>
      <w:pPr>
        <w:jc w:val="both"/>
        <w:ind w:right="354"/>
        <w:spacing w:after="0" w:line="234" w:lineRule="auto"/>
        <w:rPr>
          <w:sz w:val="20"/>
          <w:szCs w:val="20"/>
          <w:color w:val="auto"/>
        </w:rPr>
      </w:pPr>
      <w:r>
        <w:rPr>
          <w:rFonts w:ascii="Arial" w:cs="Arial" w:eastAsia="Arial" w:hAnsi="Arial"/>
          <w:sz w:val="20"/>
          <w:szCs w:val="20"/>
          <w:b w:val="1"/>
          <w:bCs w:val="1"/>
          <w:color w:val="auto"/>
        </w:rPr>
        <w:t xml:space="preserve">Exercise 3: </w:t>
      </w:r>
      <w:r>
        <w:rPr>
          <w:rFonts w:ascii="Arial" w:cs="Arial" w:eastAsia="Arial" w:hAnsi="Arial"/>
          <w:sz w:val="20"/>
          <w:szCs w:val="20"/>
          <w:color w:val="auto"/>
        </w:rPr>
        <w:t>Write a program to read through a mail log, build a histogram using</w:t>
      </w:r>
      <w:r>
        <w:rPr>
          <w:rFonts w:ascii="Arial" w:cs="Arial" w:eastAsia="Arial" w:hAnsi="Arial"/>
          <w:sz w:val="20"/>
          <w:szCs w:val="20"/>
          <w:b w:val="1"/>
          <w:bCs w:val="1"/>
          <w:color w:val="auto"/>
        </w:rPr>
        <w:t xml:space="preserve"> </w:t>
      </w:r>
      <w:r>
        <w:rPr>
          <w:rFonts w:ascii="Arial" w:cs="Arial" w:eastAsia="Arial" w:hAnsi="Arial"/>
          <w:sz w:val="20"/>
          <w:szCs w:val="20"/>
          <w:color w:val="auto"/>
        </w:rPr>
        <w:t>a dictionary to count how many messages have come from each email address, and print the dictionary.</w:t>
      </w:r>
    </w:p>
    <w:p>
      <w:pPr>
        <w:spacing w:after="0" w:line="288" w:lineRule="exact"/>
        <w:rPr>
          <w:sz w:val="20"/>
          <w:szCs w:val="20"/>
          <w:color w:val="auto"/>
        </w:rPr>
      </w:pPr>
    </w:p>
    <w:p>
      <w:pPr>
        <w:spacing w:after="0"/>
        <w:rPr>
          <w:sz w:val="20"/>
          <w:szCs w:val="20"/>
          <w:color w:val="auto"/>
        </w:rPr>
      </w:pPr>
      <w:r>
        <w:rPr>
          <w:rFonts w:ascii="Arial" w:cs="Arial" w:eastAsia="Arial" w:hAnsi="Arial"/>
          <w:sz w:val="18"/>
          <w:szCs w:val="18"/>
          <w:color w:val="auto"/>
        </w:rPr>
        <w:t>Enter  file  name:  mbox-short.txt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{'gopal.ramasammycook@gmail.com':  1,  'louis@media.berkeley.edu':  3,</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'cwen@iupui.edu':  5,  'antranig@caret.cam.ac.uk':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'rjlowe@iupui.edu':  2,  'gsilver@umich.edu':  3,</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'david.horwitz@uct.ac.za':  4,  'wagnermr@iupui.edu':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'zqian@umich.edu':  4,  'stephen.marquard@uct.ac.za':  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'ray@media.berkeley.edu':  1}</w:t>
      </w:r>
    </w:p>
    <w:p>
      <w:pPr>
        <w:spacing w:after="0" w:line="330"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b w:val="1"/>
          <w:bCs w:val="1"/>
          <w:color w:val="auto"/>
        </w:rPr>
        <w:t xml:space="preserve">Exercise 4: </w:t>
      </w:r>
      <w:r>
        <w:rPr>
          <w:rFonts w:ascii="Arial" w:cs="Arial" w:eastAsia="Arial" w:hAnsi="Arial"/>
          <w:sz w:val="20"/>
          <w:szCs w:val="20"/>
          <w:color w:val="auto"/>
        </w:rPr>
        <w:t>Add code to the above program to figure out who has the most</w:t>
      </w:r>
      <w:r>
        <w:rPr>
          <w:rFonts w:ascii="Arial" w:cs="Arial" w:eastAsia="Arial" w:hAnsi="Arial"/>
          <w:sz w:val="20"/>
          <w:szCs w:val="20"/>
          <w:b w:val="1"/>
          <w:bCs w:val="1"/>
          <w:color w:val="auto"/>
        </w:rPr>
        <w:t xml:space="preserve"> </w:t>
      </w:r>
      <w:r>
        <w:rPr>
          <w:rFonts w:ascii="Arial" w:cs="Arial" w:eastAsia="Arial" w:hAnsi="Arial"/>
          <w:sz w:val="20"/>
          <w:szCs w:val="20"/>
          <w:color w:val="auto"/>
        </w:rPr>
        <w:t>messages in the file.</w:t>
      </w:r>
    </w:p>
    <w:p>
      <w:pPr>
        <w:spacing w:after="0" w:line="156" w:lineRule="exact"/>
        <w:rPr>
          <w:sz w:val="20"/>
          <w:szCs w:val="20"/>
          <w:color w:val="auto"/>
        </w:rPr>
      </w:pPr>
    </w:p>
    <w:p>
      <w:pPr>
        <w:jc w:val="both"/>
        <w:ind w:right="354" w:hanging="7"/>
        <w:spacing w:after="0" w:line="235" w:lineRule="auto"/>
        <w:rPr>
          <w:sz w:val="20"/>
          <w:szCs w:val="20"/>
          <w:color w:val="auto"/>
        </w:rPr>
      </w:pPr>
      <w:r>
        <w:rPr>
          <w:rFonts w:ascii="Arial" w:cs="Arial" w:eastAsia="Arial" w:hAnsi="Arial"/>
          <w:sz w:val="20"/>
          <w:szCs w:val="20"/>
          <w:color w:val="auto"/>
        </w:rPr>
        <w:t>After all the data has been read and the dictionary has been created, look through the dictionary using a maximum loop (see Section [maximumloop]) to find who has the most messages and print how many messages the person has.</w:t>
      </w:r>
    </w:p>
    <w:p>
      <w:pPr>
        <w:spacing w:after="0" w:line="285" w:lineRule="exact"/>
        <w:rPr>
          <w:sz w:val="20"/>
          <w:szCs w:val="20"/>
          <w:color w:val="auto"/>
        </w:rPr>
      </w:pPr>
    </w:p>
    <w:p>
      <w:pPr>
        <w:spacing w:after="0"/>
        <w:rPr>
          <w:sz w:val="20"/>
          <w:szCs w:val="20"/>
          <w:color w:val="auto"/>
        </w:rPr>
      </w:pPr>
      <w:r>
        <w:rPr>
          <w:rFonts w:ascii="Arial" w:cs="Arial" w:eastAsia="Arial" w:hAnsi="Arial"/>
          <w:sz w:val="18"/>
          <w:szCs w:val="18"/>
          <w:color w:val="auto"/>
        </w:rPr>
        <w:t>Enter  a  file  name:  mbox-short.txt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cwen@iupui.edu  5</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auto"/>
        </w:rPr>
        <w:t>Enter  a  file  name:  mbox.txt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zqian@umich.edu  195</w:t>
      </w:r>
    </w:p>
    <w:p>
      <w:pPr>
        <w:spacing w:after="0" w:line="330" w:lineRule="exact"/>
        <w:rPr>
          <w:sz w:val="20"/>
          <w:szCs w:val="20"/>
          <w:color w:val="auto"/>
        </w:rPr>
      </w:pPr>
    </w:p>
    <w:p>
      <w:pPr>
        <w:jc w:val="both"/>
        <w:ind w:right="354"/>
        <w:spacing w:after="0" w:line="251" w:lineRule="auto"/>
        <w:rPr>
          <w:sz w:val="20"/>
          <w:szCs w:val="20"/>
          <w:color w:val="auto"/>
        </w:rPr>
      </w:pPr>
      <w:r>
        <w:rPr>
          <w:rFonts w:ascii="Arial" w:cs="Arial" w:eastAsia="Arial" w:hAnsi="Arial"/>
          <w:sz w:val="19"/>
          <w:szCs w:val="19"/>
          <w:b w:val="1"/>
          <w:bCs w:val="1"/>
          <w:color w:val="auto"/>
        </w:rPr>
        <w:t xml:space="preserve">Exercise 5: </w:t>
      </w:r>
      <w:r>
        <w:rPr>
          <w:rFonts w:ascii="Arial" w:cs="Arial" w:eastAsia="Arial" w:hAnsi="Arial"/>
          <w:sz w:val="19"/>
          <w:szCs w:val="19"/>
          <w:color w:val="auto"/>
        </w:rPr>
        <w:t>This program records the domain name (instead of the address) where</w:t>
      </w:r>
      <w:r>
        <w:rPr>
          <w:rFonts w:ascii="Arial" w:cs="Arial" w:eastAsia="Arial" w:hAnsi="Arial"/>
          <w:sz w:val="19"/>
          <w:szCs w:val="19"/>
          <w:b w:val="1"/>
          <w:bCs w:val="1"/>
          <w:color w:val="auto"/>
        </w:rPr>
        <w:t xml:space="preserve"> </w:t>
      </w:r>
      <w:r>
        <w:rPr>
          <w:rFonts w:ascii="Arial" w:cs="Arial" w:eastAsia="Arial" w:hAnsi="Arial"/>
          <w:sz w:val="19"/>
          <w:szCs w:val="19"/>
          <w:color w:val="auto"/>
        </w:rPr>
        <w:t>the message was sent from instead of who the mail came from (i.e., the whole email address). At the end of the program, print out the contents of your dictionary.</w:t>
      </w:r>
    </w:p>
    <w:p>
      <w:pPr>
        <w:spacing w:after="0" w:line="275" w:lineRule="exact"/>
        <w:rPr>
          <w:sz w:val="20"/>
          <w:szCs w:val="20"/>
          <w:color w:val="auto"/>
        </w:rPr>
      </w:pPr>
    </w:p>
    <w:p>
      <w:pPr>
        <w:spacing w:after="0"/>
        <w:rPr>
          <w:sz w:val="20"/>
          <w:szCs w:val="20"/>
          <w:color w:val="auto"/>
        </w:rPr>
      </w:pPr>
      <w:r>
        <w:rPr>
          <w:rFonts w:ascii="Arial" w:cs="Arial" w:eastAsia="Arial" w:hAnsi="Arial"/>
          <w:sz w:val="18"/>
          <w:szCs w:val="18"/>
          <w:color w:val="auto"/>
        </w:rPr>
        <w:t>python  schoolcount.py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a  file  name:  mbox-short.txt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{'media.berkeley.edu':  4,  'uct.ac.za':  6,  'umich.edu':  7,</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'gmail.com':  1,  'caret.cam.ac.uk':  1,  'iupui.edu':  8}</w:t>
      </w:r>
    </w:p>
    <w:p>
      <w:pPr>
        <w:sectPr>
          <w:pgSz w:w="9820" w:h="14198" w:orient="portrait"/>
          <w:cols w:equalWidth="0" w:num="1">
            <w:col w:w="7474"/>
          </w:cols>
          <w:pgMar w:left="900" w:top="357" w:right="1440" w:bottom="746" w:gutter="0" w:footer="0" w:header="0"/>
        </w:sectPr>
      </w:pPr>
    </w:p>
    <w:bookmarkStart w:id="130" w:name="page131"/>
    <w:bookmarkEnd w:id="13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10</w:t>
      </w:r>
    </w:p>
    <w:p>
      <w:pPr>
        <w:spacing w:after="0" w:line="200" w:lineRule="exact"/>
        <w:rPr>
          <w:sz w:val="20"/>
          <w:szCs w:val="20"/>
          <w:color w:val="auto"/>
        </w:rPr>
      </w:pPr>
    </w:p>
    <w:p>
      <w:pPr>
        <w:spacing w:after="0" w:line="3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Tuples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10.1</w:t>
        <w:tab/>
        <w:t>Tuples are immutable</w:t>
      </w:r>
    </w:p>
    <w:p>
      <w:pPr>
        <w:spacing w:after="0" w:line="315" w:lineRule="exact"/>
        <w:rPr>
          <w:sz w:val="20"/>
          <w:szCs w:val="20"/>
          <w:color w:val="auto"/>
        </w:rPr>
      </w:pPr>
    </w:p>
    <w:p>
      <w:pPr>
        <w:jc w:val="both"/>
        <w:ind w:left="360" w:right="20" w:hanging="7"/>
        <w:spacing w:after="0" w:line="181" w:lineRule="auto"/>
        <w:rPr>
          <w:rFonts w:ascii="Gabriola" w:cs="Gabriola" w:eastAsia="Gabriola" w:hAnsi="Gabriola"/>
          <w:sz w:val="20"/>
          <w:szCs w:val="20"/>
          <w:color w:val="auto"/>
        </w:rPr>
      </w:pPr>
      <w:r>
        <w:rPr>
          <w:rFonts w:ascii="Gabriola" w:cs="Gabriola" w:eastAsia="Gabriola" w:hAnsi="Gabriola"/>
          <w:sz w:val="20"/>
          <w:szCs w:val="20"/>
          <w:color w:val="auto"/>
        </w:rPr>
        <w:t>A tuple</w:t>
      </w:r>
      <w:hyperlink w:anchor="page131">
        <w:r>
          <w:rPr>
            <w:rFonts w:ascii="Arial" w:cs="Arial" w:eastAsia="Arial" w:hAnsi="Arial"/>
            <w:sz w:val="27"/>
            <w:szCs w:val="27"/>
            <w:color w:val="0000FF"/>
            <w:vertAlign w:val="superscript"/>
          </w:rPr>
          <w:t>1</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 xml:space="preserve">is a sequence of values much like a list. The values stored in a tuple can be any type, and they are indexed by integers. The important diﬀerence is that tuples are </w:t>
      </w:r>
      <w:r>
        <w:rPr>
          <w:rFonts w:ascii="Arial" w:cs="Arial" w:eastAsia="Arial" w:hAnsi="Arial"/>
          <w:sz w:val="20"/>
          <w:szCs w:val="20"/>
          <w:b w:val="1"/>
          <w:bCs w:val="1"/>
          <w:i w:val="1"/>
          <w:iCs w:val="1"/>
          <w:color w:val="auto"/>
        </w:rPr>
        <w:t>immutable</w:t>
      </w:r>
      <w:r>
        <w:rPr>
          <w:rFonts w:ascii="Gabriola" w:cs="Gabriola" w:eastAsia="Gabriola" w:hAnsi="Gabriola"/>
          <w:sz w:val="20"/>
          <w:szCs w:val="20"/>
          <w:color w:val="auto"/>
        </w:rPr>
        <w:t xml:space="preserve">. Tuples are also </w:t>
      </w:r>
      <w:r>
        <w:rPr>
          <w:rFonts w:ascii="Arial" w:cs="Arial" w:eastAsia="Arial" w:hAnsi="Arial"/>
          <w:sz w:val="20"/>
          <w:szCs w:val="20"/>
          <w:b w:val="1"/>
          <w:bCs w:val="1"/>
          <w:i w:val="1"/>
          <w:iCs w:val="1"/>
          <w:color w:val="auto"/>
        </w:rPr>
        <w:t>comparable</w:t>
      </w:r>
      <w:r>
        <w:rPr>
          <w:rFonts w:ascii="Gabriola" w:cs="Gabriola" w:eastAsia="Gabriola" w:hAnsi="Gabriola"/>
          <w:sz w:val="20"/>
          <w:szCs w:val="20"/>
          <w:color w:val="auto"/>
        </w:rPr>
        <w:t xml:space="preserve"> and </w:t>
      </w:r>
      <w:r>
        <w:rPr>
          <w:rFonts w:ascii="Arial" w:cs="Arial" w:eastAsia="Arial" w:hAnsi="Arial"/>
          <w:sz w:val="20"/>
          <w:szCs w:val="20"/>
          <w:b w:val="1"/>
          <w:bCs w:val="1"/>
          <w:i w:val="1"/>
          <w:iCs w:val="1"/>
          <w:color w:val="auto"/>
        </w:rPr>
        <w:t>hashable</w:t>
      </w:r>
      <w:r>
        <w:rPr>
          <w:rFonts w:ascii="Gabriola" w:cs="Gabriola" w:eastAsia="Gabriola" w:hAnsi="Gabriola"/>
          <w:sz w:val="20"/>
          <w:szCs w:val="20"/>
          <w:color w:val="auto"/>
        </w:rPr>
        <w:t xml:space="preserve"> so we can sort lists of them and use tuples as key values in Python dictionaries.</w:t>
      </w:r>
    </w:p>
    <w:p>
      <w:pPr>
        <w:ind w:left="360"/>
        <w:spacing w:after="0" w:line="229" w:lineRule="auto"/>
        <w:rPr>
          <w:sz w:val="20"/>
          <w:szCs w:val="20"/>
          <w:color w:val="auto"/>
        </w:rPr>
      </w:pPr>
      <w:r>
        <w:rPr>
          <w:rFonts w:ascii="Gabriola" w:cs="Gabriola" w:eastAsia="Gabriola" w:hAnsi="Gabriola"/>
          <w:sz w:val="20"/>
          <w:szCs w:val="20"/>
          <w:color w:val="auto"/>
        </w:rPr>
        <w:t>Syntactically, a tuple is a comma-separated list of values:</w:t>
      </w:r>
    </w:p>
    <w:p>
      <w:pPr>
        <w:spacing w:after="0" w:line="28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&gt;&gt;&gt;  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p>
    <w:p>
      <w:pPr>
        <w:spacing w:after="0" w:line="325" w:lineRule="exact"/>
        <w:rPr>
          <w:sz w:val="20"/>
          <w:szCs w:val="20"/>
          <w:color w:val="auto"/>
        </w:rPr>
      </w:pPr>
    </w:p>
    <w:p>
      <w:pPr>
        <w:jc w:val="both"/>
        <w:ind w:left="360" w:right="20" w:hanging="7"/>
        <w:spacing w:after="0"/>
        <w:rPr>
          <w:sz w:val="20"/>
          <w:szCs w:val="20"/>
          <w:color w:val="auto"/>
        </w:rPr>
      </w:pPr>
      <w:r>
        <w:rPr>
          <w:rFonts w:ascii="Gabriola" w:cs="Gabriola" w:eastAsia="Gabriola" w:hAnsi="Gabriola"/>
          <w:sz w:val="17"/>
          <w:szCs w:val="17"/>
          <w:color w:val="auto"/>
        </w:rPr>
        <w:t>Although it is not necessary, it is common to enclose tuples in parentheses to help us quickly identify tuples when we look at Python code:</w:t>
      </w:r>
    </w:p>
    <w:p>
      <w:pPr>
        <w:spacing w:after="0" w:line="200" w:lineRule="exact"/>
        <w:rPr>
          <w:sz w:val="20"/>
          <w:szCs w:val="20"/>
          <w:color w:val="auto"/>
        </w:rPr>
      </w:pPr>
    </w:p>
    <w:p>
      <w:pPr>
        <w:spacing w:after="0" w:line="20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&gt;&gt;&gt;  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155"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To create a tuple with a single element, you have to include the final comma:</w:t>
      </w:r>
    </w:p>
    <w:p>
      <w:pPr>
        <w:spacing w:after="0" w:line="284" w:lineRule="exact"/>
        <w:rPr>
          <w:sz w:val="20"/>
          <w:szCs w:val="20"/>
          <w:color w:val="auto"/>
        </w:rPr>
      </w:pPr>
    </w:p>
    <w:p>
      <w:pPr>
        <w:ind w:left="780" w:hanging="420"/>
        <w:spacing w:after="0"/>
        <w:tabs>
          <w:tab w:leader="none" w:pos="780" w:val="left"/>
        </w:tabs>
        <w:numPr>
          <w:ilvl w:val="0"/>
          <w:numId w:val="2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t1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type</w:t>
      </w:r>
      <w:r>
        <w:rPr>
          <w:rFonts w:ascii="Times New Roman" w:cs="Times New Roman" w:eastAsia="Times New Roman" w:hAnsi="Times New Roman"/>
          <w:sz w:val="20"/>
          <w:szCs w:val="20"/>
          <w:color w:val="000000"/>
        </w:rPr>
        <w:t>(t1)</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&lt;</w:t>
      </w:r>
      <w:r>
        <w:rPr>
          <w:rFonts w:ascii="Times New Roman" w:cs="Times New Roman" w:eastAsia="Times New Roman" w:hAnsi="Times New Roman"/>
          <w:sz w:val="20"/>
          <w:szCs w:val="20"/>
          <w:color w:val="8F2100"/>
        </w:rPr>
        <w:t>type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tuple</w:t>
      </w:r>
      <w:r>
        <w:rPr>
          <w:rFonts w:ascii="Arial" w:cs="Arial" w:eastAsia="Arial" w:hAnsi="Arial"/>
          <w:sz w:val="20"/>
          <w:szCs w:val="20"/>
          <w:color w:val="4070A1"/>
        </w:rPr>
        <w:t>'</w:t>
      </w:r>
      <w:r>
        <w:rPr>
          <w:rFonts w:ascii="Times New Roman" w:cs="Times New Roman" w:eastAsia="Times New Roman" w:hAnsi="Times New Roman"/>
          <w:sz w:val="20"/>
          <w:szCs w:val="20"/>
          <w:color w:val="auto"/>
        </w:rPr>
        <w:t>&gt;</w:t>
      </w:r>
    </w:p>
    <w:p>
      <w:pPr>
        <w:spacing w:after="0" w:line="325" w:lineRule="exact"/>
        <w:rPr>
          <w:sz w:val="20"/>
          <w:szCs w:val="20"/>
          <w:color w:val="auto"/>
        </w:rPr>
      </w:pPr>
    </w:p>
    <w:p>
      <w:pPr>
        <w:ind w:left="360" w:hanging="9"/>
        <w:spacing w:after="0"/>
        <w:rPr>
          <w:sz w:val="20"/>
          <w:szCs w:val="20"/>
          <w:color w:val="auto"/>
        </w:rPr>
      </w:pPr>
      <w:r>
        <w:rPr>
          <w:rFonts w:ascii="Gabriola" w:cs="Gabriola" w:eastAsia="Gabriola" w:hAnsi="Gabriola"/>
          <w:sz w:val="20"/>
          <w:szCs w:val="20"/>
          <w:color w:val="auto"/>
        </w:rPr>
        <w:t xml:space="preserve">Without the comma Python treats </w:t>
      </w:r>
      <w:r>
        <w:rPr>
          <w:rFonts w:ascii="Times New Roman" w:cs="Times New Roman" w:eastAsia="Times New Roman" w:hAnsi="Times New Roman"/>
          <w:sz w:val="20"/>
          <w:szCs w:val="20"/>
          <w:color w:val="auto"/>
        </w:rPr>
        <w:t>(’a’)</w:t>
      </w:r>
      <w:r>
        <w:rPr>
          <w:rFonts w:ascii="Gabriola" w:cs="Gabriola" w:eastAsia="Gabriola" w:hAnsi="Gabriola"/>
          <w:sz w:val="20"/>
          <w:szCs w:val="20"/>
          <w:color w:val="auto"/>
        </w:rPr>
        <w:t xml:space="preserve"> as an expression with a string in paren-theses that evaluates to a string:</w:t>
      </w:r>
    </w:p>
    <w:p>
      <w:pPr>
        <w:spacing w:after="0" w:line="352" w:lineRule="exact"/>
        <w:rPr>
          <w:sz w:val="20"/>
          <w:szCs w:val="20"/>
          <w:color w:val="auto"/>
        </w:rPr>
      </w:pPr>
    </w:p>
    <w:p>
      <w:pPr>
        <w:ind w:left="780" w:hanging="420"/>
        <w:spacing w:after="0"/>
        <w:tabs>
          <w:tab w:leader="none" w:pos="780" w:val="left"/>
        </w:tabs>
        <w:numPr>
          <w:ilvl w:val="0"/>
          <w:numId w:val="20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t2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56" w:lineRule="exact"/>
        <w:rPr>
          <w:rFonts w:ascii="Times New Roman" w:cs="Times New Roman" w:eastAsia="Times New Roman" w:hAnsi="Times New Roman"/>
          <w:sz w:val="20"/>
          <w:szCs w:val="20"/>
          <w:color w:val="auto"/>
        </w:rPr>
      </w:pPr>
    </w:p>
    <w:p>
      <w:pPr>
        <w:jc w:val="both"/>
        <w:ind w:left="360" w:right="5880"/>
        <w:spacing w:after="0" w:line="219" w:lineRule="auto"/>
        <w:tabs>
          <w:tab w:leader="none" w:pos="779" w:val="left"/>
        </w:tabs>
        <w:numPr>
          <w:ilvl w:val="0"/>
          <w:numId w:val="20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type</w:t>
      </w:r>
      <w:r>
        <w:rPr>
          <w:rFonts w:ascii="Times New Roman" w:cs="Times New Roman" w:eastAsia="Times New Roman" w:hAnsi="Times New Roman"/>
          <w:sz w:val="20"/>
          <w:szCs w:val="20"/>
          <w:color w:val="000000"/>
        </w:rPr>
        <w:t>(t2)</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&lt;</w:t>
      </w:r>
      <w:r>
        <w:rPr>
          <w:rFonts w:ascii="Times New Roman" w:cs="Times New Roman" w:eastAsia="Times New Roman" w:hAnsi="Times New Roman"/>
          <w:sz w:val="20"/>
          <w:szCs w:val="20"/>
          <w:color w:val="8F2100"/>
        </w:rPr>
        <w:t>type</w:t>
      </w:r>
      <w:r>
        <w:rPr>
          <w:rFonts w:ascii="Times New Roman" w:cs="Times New Roman" w:eastAsia="Times New Roman" w:hAnsi="Times New Roman"/>
          <w:sz w:val="20"/>
          <w:szCs w:val="20"/>
          <w:color w:val="0000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str</w:t>
      </w:r>
      <w:r>
        <w:rPr>
          <w:rFonts w:ascii="Arial" w:cs="Arial" w:eastAsia="Arial" w:hAnsi="Arial"/>
          <w:sz w:val="20"/>
          <w:szCs w:val="20"/>
          <w:color w:val="4070A1"/>
        </w:rPr>
        <w:t>'</w:t>
      </w:r>
      <w:r>
        <w:rPr>
          <w:rFonts w:ascii="Times New Roman" w:cs="Times New Roman" w:eastAsia="Times New Roman" w:hAnsi="Times New Roman"/>
          <w:sz w:val="20"/>
          <w:szCs w:val="20"/>
          <w:color w:val="000000"/>
        </w:rPr>
        <w:t>&gt;</w:t>
      </w:r>
    </w:p>
    <w:p>
      <w:pPr>
        <w:spacing w:after="0" w:line="326" w:lineRule="exact"/>
        <w:rPr>
          <w:sz w:val="20"/>
          <w:szCs w:val="20"/>
          <w:color w:val="auto"/>
        </w:rPr>
      </w:pPr>
    </w:p>
    <w:p>
      <w:pPr>
        <w:ind w:left="360" w:hanging="7"/>
        <w:spacing w:after="0"/>
        <w:rPr>
          <w:sz w:val="20"/>
          <w:szCs w:val="20"/>
          <w:color w:val="auto"/>
        </w:rPr>
      </w:pPr>
      <w:r>
        <w:rPr>
          <w:rFonts w:ascii="Gabriola" w:cs="Gabriola" w:eastAsia="Gabriola" w:hAnsi="Gabriola"/>
          <w:sz w:val="20"/>
          <w:szCs w:val="20"/>
          <w:color w:val="auto"/>
        </w:rPr>
        <w:t xml:space="preserve">Another way to construct a tuple is the built-in function </w:t>
      </w:r>
      <w:r>
        <w:rPr>
          <w:rFonts w:ascii="Times New Roman" w:cs="Times New Roman" w:eastAsia="Times New Roman" w:hAnsi="Times New Roman"/>
          <w:sz w:val="20"/>
          <w:szCs w:val="20"/>
          <w:color w:val="auto"/>
        </w:rPr>
        <w:t>tuple</w:t>
      </w:r>
      <w:r>
        <w:rPr>
          <w:rFonts w:ascii="Gabriola" w:cs="Gabriola" w:eastAsia="Gabriola" w:hAnsi="Gabriola"/>
          <w:sz w:val="20"/>
          <w:szCs w:val="20"/>
          <w:color w:val="auto"/>
        </w:rPr>
        <w:t>. With no argument, it creates an empty tuple: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107315</wp:posOffset>
                </wp:positionV>
                <wp:extent cx="180657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8.45pt" to="160.25pt,8.45pt" o:allowincell="f" strokecolor="#000000" strokeweight="0.405pt"/>
            </w:pict>
          </mc:Fallback>
        </mc:AlternateContent>
      </w:r>
    </w:p>
    <w:p>
      <w:pPr>
        <w:spacing w:after="0" w:line="218" w:lineRule="exact"/>
        <w:rPr>
          <w:sz w:val="20"/>
          <w:szCs w:val="20"/>
          <w:color w:val="auto"/>
        </w:rPr>
      </w:pPr>
    </w:p>
    <w:p>
      <w:pPr>
        <w:ind w:left="360" w:right="20" w:firstLine="222"/>
        <w:spacing w:after="0" w:line="195" w:lineRule="auto"/>
        <w:tabs>
          <w:tab w:leader="none" w:pos="665" w:val="left"/>
        </w:tabs>
        <w:numPr>
          <w:ilvl w:val="0"/>
          <w:numId w:val="208"/>
        </w:numPr>
        <w:rPr>
          <w:rFonts w:ascii="Arial" w:cs="Arial" w:eastAsia="Arial" w:hAnsi="Arial"/>
          <w:sz w:val="22"/>
          <w:szCs w:val="22"/>
          <w:color w:val="auto"/>
          <w:vertAlign w:val="superscript"/>
        </w:rPr>
      </w:pPr>
      <w:r>
        <w:rPr>
          <w:rFonts w:ascii="Times New Roman" w:cs="Times New Roman" w:eastAsia="Times New Roman" w:hAnsi="Times New Roman"/>
          <w:sz w:val="15"/>
          <w:szCs w:val="15"/>
          <w:color w:val="auto"/>
        </w:rPr>
        <w:t>Fun fact: The word “tuple” comes from the names given to sequences of numbers of varying lengths: single, double, triple, quadruple, quituple, sextuple, septuple, etc.</w:t>
      </w:r>
    </w:p>
    <w:p>
      <w:pPr>
        <w:sectPr>
          <w:pgSz w:w="9820" w:h="14198" w:orient="portrait"/>
          <w:cols w:equalWidth="0" w:num="1">
            <w:col w:w="7500"/>
          </w:cols>
          <w:pgMar w:left="1440" w:top="1440" w:right="874" w:bottom="27" w:gutter="0" w:footer="0" w:header="0"/>
        </w:sectPr>
      </w:pPr>
    </w:p>
    <w:p>
      <w:pPr>
        <w:spacing w:after="0" w:line="147" w:lineRule="exact"/>
        <w:rPr>
          <w:sz w:val="20"/>
          <w:szCs w:val="20"/>
          <w:color w:val="auto"/>
        </w:rPr>
      </w:pPr>
    </w:p>
    <w:p>
      <w:pPr>
        <w:jc w:val="center"/>
        <w:ind w:right="-319"/>
        <w:spacing w:after="0"/>
        <w:rPr>
          <w:sz w:val="20"/>
          <w:szCs w:val="20"/>
          <w:color w:val="auto"/>
        </w:rPr>
      </w:pPr>
      <w:r>
        <w:rPr>
          <w:rFonts w:ascii="Gabriola" w:cs="Gabriola" w:eastAsia="Gabriola" w:hAnsi="Gabriola"/>
          <w:sz w:val="20"/>
          <w:szCs w:val="20"/>
          <w:color w:val="auto"/>
        </w:rPr>
        <w:t>119</w:t>
      </w:r>
    </w:p>
    <w:p>
      <w:pPr>
        <w:sectPr>
          <w:pgSz w:w="9820" w:h="14198" w:orient="portrait"/>
          <w:cols w:equalWidth="0" w:num="1">
            <w:col w:w="7500"/>
          </w:cols>
          <w:pgMar w:left="1440" w:top="1440" w:right="874" w:bottom="27" w:gutter="0" w:footer="0" w:header="0"/>
          <w:type w:val="continuous"/>
        </w:sectPr>
      </w:pPr>
    </w:p>
    <w:bookmarkStart w:id="131" w:name="page132"/>
    <w:bookmarkEnd w:id="131"/>
    <w:p>
      <w:pPr>
        <w:spacing w:after="0"/>
        <w:tabs>
          <w:tab w:leader="none" w:pos="4820" w:val="left"/>
          <w:tab w:leader="none" w:pos="6300" w:val="left"/>
        </w:tabs>
        <w:rPr>
          <w:sz w:val="20"/>
          <w:szCs w:val="20"/>
          <w:color w:val="auto"/>
        </w:rPr>
      </w:pPr>
      <w:r>
        <w:rPr>
          <w:rFonts w:ascii="Gabriola" w:cs="Gabriola" w:eastAsia="Gabriola" w:hAnsi="Gabriola"/>
          <w:sz w:val="20"/>
          <w:szCs w:val="20"/>
          <w:color w:val="auto"/>
        </w:rPr>
        <w:t>120</w:t>
      </w:r>
      <w:r>
        <w:rPr>
          <w:sz w:val="20"/>
          <w:szCs w:val="20"/>
          <w:color w:val="auto"/>
        </w:rPr>
        <w:tab/>
      </w:r>
      <w:r>
        <w:rPr>
          <w:rFonts w:ascii="Times New Roman" w:cs="Times New Roman" w:eastAsia="Times New Roman" w:hAnsi="Times New Roman"/>
          <w:sz w:val="20"/>
          <w:szCs w:val="20"/>
          <w:i w:val="1"/>
          <w:iCs w:val="1"/>
          <w:color w:val="auto"/>
        </w:rPr>
        <w:t>CHAPTER 10.</w:t>
        <w:tab/>
        <w:t>TUPLES</w:t>
      </w:r>
    </w:p>
    <w:p>
      <w:pPr>
        <w:spacing w:after="0" w:line="325" w:lineRule="exact"/>
        <w:rPr>
          <w:sz w:val="20"/>
          <w:szCs w:val="20"/>
          <w:color w:val="auto"/>
        </w:rPr>
      </w:pPr>
    </w:p>
    <w:p>
      <w:pPr>
        <w:ind w:left="420" w:hanging="420"/>
        <w:spacing w:after="0"/>
        <w:tabs>
          <w:tab w:leader="none" w:pos="420" w:val="left"/>
        </w:tabs>
        <w:numPr>
          <w:ilvl w:val="0"/>
          <w:numId w:val="20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  =  </w:t>
      </w:r>
      <w:r>
        <w:rPr>
          <w:rFonts w:ascii="Times New Roman" w:cs="Times New Roman" w:eastAsia="Times New Roman" w:hAnsi="Times New Roman"/>
          <w:sz w:val="20"/>
          <w:szCs w:val="20"/>
          <w:color w:val="8F2100"/>
        </w:rPr>
        <w:t>tuple</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0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p>
    <w:p>
      <w:pPr>
        <w:spacing w:after="0" w:line="329" w:lineRule="exact"/>
        <w:rPr>
          <w:sz w:val="20"/>
          <w:szCs w:val="20"/>
          <w:color w:val="auto"/>
        </w:rPr>
      </w:pPr>
    </w:p>
    <w:p>
      <w:pPr>
        <w:ind w:right="354"/>
        <w:spacing w:after="0"/>
        <w:rPr>
          <w:sz w:val="20"/>
          <w:szCs w:val="20"/>
          <w:color w:val="auto"/>
        </w:rPr>
      </w:pPr>
      <w:r>
        <w:rPr>
          <w:rFonts w:ascii="Gabriola" w:cs="Gabriola" w:eastAsia="Gabriola" w:hAnsi="Gabriola"/>
          <w:sz w:val="18"/>
          <w:szCs w:val="18"/>
          <w:color w:val="auto"/>
        </w:rPr>
        <w:t xml:space="preserve">If the argument is a sequence (string, list, or tuple), the result of the call to </w:t>
      </w:r>
      <w:r>
        <w:rPr>
          <w:rFonts w:ascii="Times New Roman" w:cs="Times New Roman" w:eastAsia="Times New Roman" w:hAnsi="Times New Roman"/>
          <w:sz w:val="18"/>
          <w:szCs w:val="18"/>
          <w:color w:val="auto"/>
        </w:rPr>
        <w:t>tuple</w:t>
      </w:r>
      <w:r>
        <w:rPr>
          <w:rFonts w:ascii="Gabriola" w:cs="Gabriola" w:eastAsia="Gabriola" w:hAnsi="Gabriola"/>
          <w:sz w:val="18"/>
          <w:szCs w:val="18"/>
          <w:color w:val="auto"/>
        </w:rPr>
        <w:t xml:space="preserve"> is a tuple with the elements of the sequence:</w:t>
      </w:r>
    </w:p>
    <w:p>
      <w:pPr>
        <w:spacing w:after="0" w:line="392" w:lineRule="exact"/>
        <w:rPr>
          <w:sz w:val="20"/>
          <w:szCs w:val="20"/>
          <w:color w:val="auto"/>
        </w:rPr>
      </w:pPr>
    </w:p>
    <w:p>
      <w:pPr>
        <w:ind w:left="420" w:hanging="420"/>
        <w:spacing w:after="0"/>
        <w:tabs>
          <w:tab w:leader="none" w:pos="420" w:val="left"/>
        </w:tabs>
        <w:numPr>
          <w:ilvl w:val="0"/>
          <w:numId w:val="2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  =  </w:t>
      </w:r>
      <w:r>
        <w:rPr>
          <w:rFonts w:ascii="Times New Roman" w:cs="Times New Roman" w:eastAsia="Times New Roman" w:hAnsi="Times New Roman"/>
          <w:sz w:val="20"/>
          <w:szCs w:val="20"/>
          <w:color w:val="8F2100"/>
        </w:rPr>
        <w:t>tuple</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lupins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l</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u</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p</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i</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29" w:lineRule="exact"/>
        <w:rPr>
          <w:sz w:val="20"/>
          <w:szCs w:val="20"/>
          <w:color w:val="auto"/>
        </w:rPr>
      </w:pPr>
    </w:p>
    <w:p>
      <w:pPr>
        <w:ind w:right="354"/>
        <w:spacing w:after="0"/>
        <w:rPr>
          <w:sz w:val="20"/>
          <w:szCs w:val="20"/>
          <w:color w:val="auto"/>
        </w:rPr>
      </w:pPr>
      <w:r>
        <w:rPr>
          <w:rFonts w:ascii="Gabriola" w:cs="Gabriola" w:eastAsia="Gabriola" w:hAnsi="Gabriola"/>
          <w:sz w:val="20"/>
          <w:szCs w:val="20"/>
          <w:color w:val="auto"/>
        </w:rPr>
        <w:t xml:space="preserve">Because </w:t>
      </w:r>
      <w:r>
        <w:rPr>
          <w:rFonts w:ascii="Times New Roman" w:cs="Times New Roman" w:eastAsia="Times New Roman" w:hAnsi="Times New Roman"/>
          <w:sz w:val="20"/>
          <w:szCs w:val="20"/>
          <w:color w:val="auto"/>
        </w:rPr>
        <w:t>tuple</w:t>
      </w:r>
      <w:r>
        <w:rPr>
          <w:rFonts w:ascii="Gabriola" w:cs="Gabriola" w:eastAsia="Gabriola" w:hAnsi="Gabriola"/>
          <w:sz w:val="20"/>
          <w:szCs w:val="20"/>
          <w:color w:val="auto"/>
        </w:rPr>
        <w:t xml:space="preserve"> is the name of a constructor, you should avoid using it as a variable name.</w:t>
      </w:r>
    </w:p>
    <w:p>
      <w:pPr>
        <w:spacing w:after="0" w:line="53" w:lineRule="exact"/>
        <w:rPr>
          <w:sz w:val="20"/>
          <w:szCs w:val="20"/>
          <w:color w:val="auto"/>
        </w:rPr>
      </w:pPr>
    </w:p>
    <w:p>
      <w:pPr>
        <w:spacing w:after="0"/>
        <w:rPr>
          <w:sz w:val="20"/>
          <w:szCs w:val="20"/>
          <w:color w:val="auto"/>
        </w:rPr>
      </w:pPr>
      <w:r>
        <w:rPr>
          <w:rFonts w:ascii="Gabriola" w:cs="Gabriola" w:eastAsia="Gabriola" w:hAnsi="Gabriola"/>
          <w:sz w:val="20"/>
          <w:szCs w:val="20"/>
          <w:color w:val="auto"/>
        </w:rPr>
        <w:t>Most list operators also work on tuples. The bracket operator indexes an element:</w:t>
      </w:r>
    </w:p>
    <w:p>
      <w:pPr>
        <w:spacing w:after="0" w:line="287" w:lineRule="exact"/>
        <w:rPr>
          <w:sz w:val="20"/>
          <w:szCs w:val="20"/>
          <w:color w:val="auto"/>
        </w:rPr>
      </w:pPr>
    </w:p>
    <w:p>
      <w:pPr>
        <w:ind w:left="420" w:hanging="420"/>
        <w:spacing w:after="0"/>
        <w:tabs>
          <w:tab w:leader="none" w:pos="420" w:val="left"/>
        </w:tabs>
        <w:numPr>
          <w:ilvl w:val="0"/>
          <w:numId w:val="2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'a'</w:t>
      </w:r>
    </w:p>
    <w:p>
      <w:pPr>
        <w:spacing w:after="0" w:line="158" w:lineRule="exact"/>
        <w:rPr>
          <w:sz w:val="20"/>
          <w:szCs w:val="20"/>
          <w:color w:val="auto"/>
        </w:rPr>
      </w:pPr>
    </w:p>
    <w:p>
      <w:pPr>
        <w:spacing w:after="0"/>
        <w:rPr>
          <w:sz w:val="20"/>
          <w:szCs w:val="20"/>
          <w:color w:val="auto"/>
        </w:rPr>
      </w:pPr>
      <w:r>
        <w:rPr>
          <w:rFonts w:ascii="Gabriola" w:cs="Gabriola" w:eastAsia="Gabriola" w:hAnsi="Gabriola"/>
          <w:sz w:val="20"/>
          <w:szCs w:val="20"/>
          <w:color w:val="auto"/>
        </w:rPr>
        <w:t>And the slice operator selects a range of elements.</w:t>
      </w:r>
    </w:p>
    <w:p>
      <w:pPr>
        <w:spacing w:after="0" w:line="336" w:lineRule="exact"/>
        <w:rPr>
          <w:sz w:val="20"/>
          <w:szCs w:val="20"/>
          <w:color w:val="auto"/>
        </w:rPr>
      </w:pPr>
    </w:p>
    <w:p>
      <w:pPr>
        <w:ind w:right="5694"/>
        <w:spacing w:after="0" w:line="219" w:lineRule="auto"/>
        <w:tabs>
          <w:tab w:leader="none" w:pos="419" w:val="left"/>
        </w:tabs>
        <w:numPr>
          <w:ilvl w:val="0"/>
          <w:numId w:val="2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0000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158" w:lineRule="exact"/>
        <w:rPr>
          <w:sz w:val="20"/>
          <w:szCs w:val="20"/>
          <w:color w:val="auto"/>
        </w:rPr>
      </w:pPr>
    </w:p>
    <w:p>
      <w:pPr>
        <w:spacing w:after="0"/>
        <w:rPr>
          <w:sz w:val="20"/>
          <w:szCs w:val="20"/>
          <w:color w:val="auto"/>
        </w:rPr>
      </w:pPr>
      <w:r>
        <w:rPr>
          <w:rFonts w:ascii="Gabriola" w:cs="Gabriola" w:eastAsia="Gabriola" w:hAnsi="Gabriola"/>
          <w:sz w:val="20"/>
          <w:szCs w:val="20"/>
          <w:color w:val="auto"/>
        </w:rPr>
        <w:t>But if you try to modify one of the elements of the tuple, you get an error:</w:t>
      </w:r>
    </w:p>
    <w:p>
      <w:pPr>
        <w:spacing w:after="0" w:line="28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  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007021"/>
        </w:rPr>
        <w:t>TypeError</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8F2100"/>
        </w:rPr>
        <w:t>object</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000000"/>
        </w:rPr>
        <w:t>doesn</w:t>
      </w:r>
      <w:r>
        <w:rPr>
          <w:rFonts w:ascii="Arial" w:cs="Arial" w:eastAsia="Arial" w:hAnsi="Arial"/>
          <w:sz w:val="20"/>
          <w:szCs w:val="20"/>
          <w:color w:val="4070A1"/>
        </w:rPr>
        <w:t>'</w:t>
      </w:r>
      <w:r>
        <w:rPr>
          <w:rFonts w:ascii="Times New Roman" w:cs="Times New Roman" w:eastAsia="Times New Roman" w:hAnsi="Times New Roman"/>
          <w:sz w:val="20"/>
          <w:szCs w:val="20"/>
          <w:color w:val="4070A1"/>
        </w:rPr>
        <w:t>t  support  item  assignment</w:t>
      </w:r>
    </w:p>
    <w:p>
      <w:pPr>
        <w:spacing w:after="0" w:line="329" w:lineRule="exact"/>
        <w:rPr>
          <w:sz w:val="20"/>
          <w:szCs w:val="20"/>
          <w:color w:val="auto"/>
        </w:rPr>
      </w:pPr>
    </w:p>
    <w:p>
      <w:pPr>
        <w:ind w:right="354" w:hanging="7"/>
        <w:spacing w:after="0"/>
        <w:rPr>
          <w:sz w:val="20"/>
          <w:szCs w:val="20"/>
          <w:color w:val="auto"/>
        </w:rPr>
      </w:pPr>
      <w:r>
        <w:rPr>
          <w:rFonts w:ascii="Gabriola" w:cs="Gabriola" w:eastAsia="Gabriola" w:hAnsi="Gabriola"/>
          <w:sz w:val="20"/>
          <w:szCs w:val="20"/>
          <w:color w:val="auto"/>
        </w:rPr>
        <w:t>You can’t modify the elements of a tuple, but you can replace one tuple with another:</w:t>
      </w:r>
    </w:p>
    <w:p>
      <w:pPr>
        <w:spacing w:after="0" w:line="355" w:lineRule="exact"/>
        <w:rPr>
          <w:sz w:val="20"/>
          <w:szCs w:val="20"/>
          <w:color w:val="auto"/>
        </w:rPr>
      </w:pPr>
    </w:p>
    <w:p>
      <w:pPr>
        <w:ind w:left="420" w:hanging="420"/>
        <w:spacing w:after="0"/>
        <w:tabs>
          <w:tab w:leader="none" w:pos="420" w:val="left"/>
        </w:tabs>
        <w:numPr>
          <w:ilvl w:val="0"/>
          <w:numId w:val="2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  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60"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10.2</w:t>
        <w:tab/>
        <w:t>Comparing tuples</w:t>
      </w:r>
    </w:p>
    <w:p>
      <w:pPr>
        <w:spacing w:after="0" w:line="330" w:lineRule="exact"/>
        <w:rPr>
          <w:sz w:val="20"/>
          <w:szCs w:val="20"/>
          <w:color w:val="auto"/>
        </w:rPr>
      </w:pPr>
    </w:p>
    <w:p>
      <w:pPr>
        <w:jc w:val="both"/>
        <w:ind w:right="354" w:hanging="6"/>
        <w:spacing w:after="0" w:line="198" w:lineRule="auto"/>
        <w:rPr>
          <w:sz w:val="20"/>
          <w:szCs w:val="20"/>
          <w:color w:val="auto"/>
        </w:rPr>
      </w:pPr>
      <w:r>
        <w:rPr>
          <w:rFonts w:ascii="Gabriola" w:cs="Gabriola" w:eastAsia="Gabriola" w:hAnsi="Gabriola"/>
          <w:sz w:val="20"/>
          <w:szCs w:val="20"/>
          <w:color w:val="auto"/>
        </w:rPr>
        <w:t>The comparison operators work with tuples and other sequences. Python starts by comparing the first element from each sequence. If they are equal, it goes on to the next element, and so on, until it finds elements that diﬀer. Subsequent elements are not considered (even if they are really big).</w:t>
      </w:r>
    </w:p>
    <w:p>
      <w:pPr>
        <w:spacing w:after="0" w:line="292" w:lineRule="exact"/>
        <w:rPr>
          <w:sz w:val="20"/>
          <w:szCs w:val="20"/>
          <w:color w:val="auto"/>
        </w:rPr>
      </w:pPr>
    </w:p>
    <w:p>
      <w:pPr>
        <w:ind w:left="420" w:hanging="420"/>
        <w:spacing w:after="0"/>
        <w:tabs>
          <w:tab w:leader="none" w:pos="420" w:val="left"/>
        </w:tabs>
        <w:numPr>
          <w:ilvl w:val="0"/>
          <w:numId w:val="21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&lt;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007021"/>
        </w:rPr>
        <w:t>True</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2000000</w:t>
      </w:r>
      <w:r>
        <w:rPr>
          <w:rFonts w:ascii="Times New Roman" w:cs="Times New Roman" w:eastAsia="Times New Roman" w:hAnsi="Times New Roman"/>
          <w:sz w:val="20"/>
          <w:szCs w:val="20"/>
          <w:color w:val="auto"/>
        </w:rPr>
        <w:t>)  &lt;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007021"/>
        </w:rPr>
        <w:t>True</w:t>
      </w:r>
    </w:p>
    <w:p>
      <w:pPr>
        <w:sectPr>
          <w:pgSz w:w="9820" w:h="14198" w:orient="portrait"/>
          <w:cols w:equalWidth="0" w:num="1">
            <w:col w:w="7474"/>
          </w:cols>
          <w:pgMar w:left="900" w:top="220" w:right="1440" w:bottom="535" w:gutter="0" w:footer="0" w:header="0"/>
        </w:sectPr>
      </w:pPr>
    </w:p>
    <w:bookmarkStart w:id="132" w:name="page133"/>
    <w:bookmarkEnd w:id="132"/>
    <w:tbl>
      <w:tblPr>
        <w:tblLayout w:type="fixed"/>
        <w:tblInd w:w="360" w:type="dxa"/>
        <w:tblCellMar>
          <w:top w:w="0" w:type="dxa"/>
          <w:left w:w="0" w:type="dxa"/>
          <w:bottom w:w="0" w:type="dxa"/>
          <w:right w:w="0" w:type="dxa"/>
        </w:tblCellMar>
      </w:tblPr>
      <w:tr>
        <w:trPr>
          <w:trHeight w:val="230"/>
        </w:trPr>
        <w:tc>
          <w:tcPr>
            <w:tcW w:w="47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10.2.   COMPARING TUPLES</w:t>
            </w:r>
          </w:p>
        </w:tc>
        <w:tc>
          <w:tcPr>
            <w:tcW w:w="2360" w:type="dxa"/>
            <w:vAlign w:val="bottom"/>
          </w:tcPr>
          <w:p>
            <w:pPr>
              <w:jc w:val="right"/>
              <w:spacing w:after="0"/>
              <w:rPr>
                <w:sz w:val="20"/>
                <w:szCs w:val="20"/>
                <w:color w:val="auto"/>
              </w:rPr>
            </w:pPr>
            <w:r>
              <w:rPr>
                <w:rFonts w:ascii="Arial" w:cs="Arial" w:eastAsia="Arial" w:hAnsi="Arial"/>
                <w:sz w:val="20"/>
                <w:szCs w:val="20"/>
                <w:color w:val="auto"/>
              </w:rPr>
              <w:t>121</w:t>
            </w:r>
          </w:p>
        </w:tc>
      </w:tr>
    </w:tbl>
    <w:p>
      <w:pPr>
        <w:spacing w:after="0" w:line="362" w:lineRule="exact"/>
        <w:rPr>
          <w:sz w:val="20"/>
          <w:szCs w:val="20"/>
          <w:color w:val="auto"/>
        </w:rPr>
      </w:pPr>
    </w:p>
    <w:p>
      <w:pPr>
        <w:jc w:val="both"/>
        <w:ind w:left="360" w:right="20" w:hanging="6"/>
        <w:spacing w:after="0" w:line="227"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sort</w:t>
      </w:r>
      <w:r>
        <w:rPr>
          <w:rFonts w:ascii="Arial" w:cs="Arial" w:eastAsia="Arial" w:hAnsi="Arial"/>
          <w:sz w:val="20"/>
          <w:szCs w:val="20"/>
          <w:color w:val="auto"/>
        </w:rPr>
        <w:t xml:space="preserve"> function works the same way. It sorts primarily by first element, but in the case of a tie, it sorts by second element, and so on.</w:t>
      </w:r>
    </w:p>
    <w:p>
      <w:pPr>
        <w:spacing w:after="0" w:line="14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This feature lends itself to a pattern called </w:t>
      </w:r>
      <w:r>
        <w:rPr>
          <w:rFonts w:ascii="Arial" w:cs="Arial" w:eastAsia="Arial" w:hAnsi="Arial"/>
          <w:sz w:val="20"/>
          <w:szCs w:val="20"/>
          <w:b w:val="1"/>
          <w:bCs w:val="1"/>
          <w:i w:val="1"/>
          <w:iCs w:val="1"/>
          <w:color w:val="auto"/>
        </w:rPr>
        <w:t>DSU</w:t>
      </w:r>
      <w:r>
        <w:rPr>
          <w:rFonts w:ascii="Arial" w:cs="Arial" w:eastAsia="Arial" w:hAnsi="Arial"/>
          <w:sz w:val="20"/>
          <w:szCs w:val="20"/>
          <w:color w:val="auto"/>
        </w:rPr>
        <w:t xml:space="preserve">  for</w:t>
      </w:r>
    </w:p>
    <w:p>
      <w:pPr>
        <w:spacing w:after="0" w:line="394" w:lineRule="exact"/>
        <w:rPr>
          <w:sz w:val="20"/>
          <w:szCs w:val="20"/>
          <w:color w:val="auto"/>
        </w:rPr>
      </w:pPr>
    </w:p>
    <w:p>
      <w:pPr>
        <w:jc w:val="both"/>
        <w:ind w:left="860" w:right="20" w:hanging="497"/>
        <w:spacing w:after="0" w:line="227" w:lineRule="auto"/>
        <w:rPr>
          <w:sz w:val="20"/>
          <w:szCs w:val="20"/>
          <w:color w:val="auto"/>
        </w:rPr>
      </w:pPr>
      <w:r>
        <w:rPr>
          <w:rFonts w:ascii="Arial" w:cs="Arial" w:eastAsia="Arial" w:hAnsi="Arial"/>
          <w:sz w:val="20"/>
          <w:szCs w:val="20"/>
          <w:b w:val="1"/>
          <w:bCs w:val="1"/>
          <w:color w:val="auto"/>
        </w:rPr>
        <w:t xml:space="preserve">Decorate </w:t>
      </w:r>
      <w:r>
        <w:rPr>
          <w:rFonts w:ascii="Arial" w:cs="Arial" w:eastAsia="Arial" w:hAnsi="Arial"/>
          <w:sz w:val="20"/>
          <w:szCs w:val="20"/>
          <w:color w:val="auto"/>
        </w:rPr>
        <w:t>a sequence by building a list of tuples with one or more sort keys</w:t>
      </w:r>
      <w:r>
        <w:rPr>
          <w:rFonts w:ascii="Arial" w:cs="Arial" w:eastAsia="Arial" w:hAnsi="Arial"/>
          <w:sz w:val="20"/>
          <w:szCs w:val="20"/>
          <w:b w:val="1"/>
          <w:bCs w:val="1"/>
          <w:color w:val="auto"/>
        </w:rPr>
        <w:t xml:space="preserve"> </w:t>
      </w:r>
      <w:r>
        <w:rPr>
          <w:rFonts w:ascii="Arial" w:cs="Arial" w:eastAsia="Arial" w:hAnsi="Arial"/>
          <w:sz w:val="20"/>
          <w:szCs w:val="20"/>
          <w:color w:val="auto"/>
        </w:rPr>
        <w:t>preceding the elements from the sequence,</w:t>
      </w:r>
    </w:p>
    <w:p>
      <w:pPr>
        <w:spacing w:after="0" w:line="196"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Sort  </w:t>
      </w:r>
      <w:r>
        <w:rPr>
          <w:rFonts w:ascii="Arial" w:cs="Arial" w:eastAsia="Arial" w:hAnsi="Arial"/>
          <w:sz w:val="20"/>
          <w:szCs w:val="20"/>
          <w:color w:val="auto"/>
        </w:rPr>
        <w:t>the list of tuples using the Python built-in</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sort</w:t>
      </w:r>
      <w:r>
        <w:rPr>
          <w:rFonts w:ascii="Arial" w:cs="Arial" w:eastAsia="Arial" w:hAnsi="Arial"/>
          <w:sz w:val="20"/>
          <w:szCs w:val="20"/>
          <w:color w:val="auto"/>
        </w:rPr>
        <w:t>, and</w:t>
      </w:r>
    </w:p>
    <w:p>
      <w:pPr>
        <w:spacing w:after="0" w:line="195"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Undecorate  </w:t>
      </w:r>
      <w:r>
        <w:rPr>
          <w:rFonts w:ascii="Arial" w:cs="Arial" w:eastAsia="Arial" w:hAnsi="Arial"/>
          <w:sz w:val="20"/>
          <w:szCs w:val="20"/>
          <w:color w:val="auto"/>
        </w:rPr>
        <w:t>by extracting the sorted elements of the sequence.</w:t>
      </w:r>
    </w:p>
    <w:p>
      <w:pPr>
        <w:spacing w:after="0" w:line="36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[DSU]</w:t>
      </w:r>
    </w:p>
    <w:p>
      <w:pPr>
        <w:spacing w:after="0" w:line="174"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For example, suppose you have a list of words and you want to sort them from longest to shortest:</w:t>
      </w:r>
    </w:p>
    <w:p>
      <w:pPr>
        <w:spacing w:after="0" w:line="35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txt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but  soft  what  light  in  yonder  window  breaks</w:t>
      </w:r>
      <w:r>
        <w:rPr>
          <w:rFonts w:ascii="Arial" w:cs="Arial" w:eastAsia="Arial" w:hAnsi="Arial"/>
          <w:sz w:val="20"/>
          <w:szCs w:val="20"/>
          <w:color w:val="4070A1"/>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words  =  txt.split()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t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word  in  words:</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t.append((</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(word),  word))</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t.sort(reverse=</w:t>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auto"/>
        </w:rPr>
        <w:t>)</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res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length,  word  in  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res.append(word)</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(res)</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http://www.py4e.com/code3/soft.py</w:t>
      </w:r>
    </w:p>
    <w:p>
      <w:pPr>
        <w:spacing w:after="0" w:line="398" w:lineRule="exact"/>
        <w:rPr>
          <w:sz w:val="20"/>
          <w:szCs w:val="20"/>
          <w:color w:val="auto"/>
        </w:rPr>
      </w:pPr>
    </w:p>
    <w:p>
      <w:pPr>
        <w:ind w:left="360" w:right="20" w:hanging="6"/>
        <w:spacing w:after="0" w:line="227" w:lineRule="auto"/>
        <w:rPr>
          <w:sz w:val="20"/>
          <w:szCs w:val="20"/>
          <w:color w:val="auto"/>
        </w:rPr>
      </w:pPr>
      <w:r>
        <w:rPr>
          <w:rFonts w:ascii="Arial" w:cs="Arial" w:eastAsia="Arial" w:hAnsi="Arial"/>
          <w:sz w:val="20"/>
          <w:szCs w:val="20"/>
          <w:color w:val="auto"/>
        </w:rPr>
        <w:t>The first loop builds a list of tuples, where each tuple is a word preceded by its length.</w:t>
      </w:r>
    </w:p>
    <w:p>
      <w:pPr>
        <w:spacing w:after="0" w:line="176" w:lineRule="exact"/>
        <w:rPr>
          <w:sz w:val="20"/>
          <w:szCs w:val="20"/>
          <w:color w:val="auto"/>
        </w:rPr>
      </w:pPr>
    </w:p>
    <w:p>
      <w:pPr>
        <w:jc w:val="both"/>
        <w:ind w:left="360"/>
        <w:spacing w:after="0" w:line="234" w:lineRule="auto"/>
        <w:rPr>
          <w:sz w:val="20"/>
          <w:szCs w:val="20"/>
          <w:color w:val="auto"/>
        </w:rPr>
      </w:pPr>
      <w:r>
        <w:rPr>
          <w:rFonts w:ascii="Times New Roman" w:cs="Times New Roman" w:eastAsia="Times New Roman" w:hAnsi="Times New Roman"/>
          <w:sz w:val="20"/>
          <w:szCs w:val="20"/>
          <w:color w:val="auto"/>
        </w:rPr>
        <w:t xml:space="preserve">sort </w:t>
      </w:r>
      <w:r>
        <w:rPr>
          <w:rFonts w:ascii="Arial" w:cs="Arial" w:eastAsia="Arial" w:hAnsi="Arial"/>
          <w:sz w:val="20"/>
          <w:szCs w:val="20"/>
          <w:color w:val="auto"/>
        </w:rPr>
        <w:t xml:space="preserve">compares the first element, length, first, and only considers the second el-ement to break ties. The keyword argument </w:t>
      </w:r>
      <w:r>
        <w:rPr>
          <w:rFonts w:ascii="Times New Roman" w:cs="Times New Roman" w:eastAsia="Times New Roman" w:hAnsi="Times New Roman"/>
          <w:sz w:val="20"/>
          <w:szCs w:val="20"/>
          <w:color w:val="auto"/>
        </w:rPr>
        <w:t>reverse=True</w:t>
      </w:r>
      <w:r>
        <w:rPr>
          <w:rFonts w:ascii="Arial" w:cs="Arial" w:eastAsia="Arial" w:hAnsi="Arial"/>
          <w:sz w:val="20"/>
          <w:szCs w:val="20"/>
          <w:color w:val="auto"/>
        </w:rPr>
        <w:t xml:space="preserve"> tells </w:t>
      </w:r>
      <w:r>
        <w:rPr>
          <w:rFonts w:ascii="Times New Roman" w:cs="Times New Roman" w:eastAsia="Times New Roman" w:hAnsi="Times New Roman"/>
          <w:sz w:val="20"/>
          <w:szCs w:val="20"/>
          <w:color w:val="auto"/>
        </w:rPr>
        <w:t>sort</w:t>
      </w:r>
      <w:r>
        <w:rPr>
          <w:rFonts w:ascii="Arial" w:cs="Arial" w:eastAsia="Arial" w:hAnsi="Arial"/>
          <w:sz w:val="20"/>
          <w:szCs w:val="20"/>
          <w:color w:val="auto"/>
        </w:rPr>
        <w:t xml:space="preserve"> to go in decreasing order.</w:t>
      </w:r>
    </w:p>
    <w:p>
      <w:pPr>
        <w:spacing w:after="0" w:line="176" w:lineRule="exact"/>
        <w:rPr>
          <w:sz w:val="20"/>
          <w:szCs w:val="20"/>
          <w:color w:val="auto"/>
        </w:rPr>
      </w:pPr>
    </w:p>
    <w:p>
      <w:pPr>
        <w:jc w:val="both"/>
        <w:ind w:left="360" w:hanging="6"/>
        <w:spacing w:after="0" w:line="235" w:lineRule="auto"/>
        <w:rPr>
          <w:sz w:val="20"/>
          <w:szCs w:val="20"/>
          <w:color w:val="auto"/>
        </w:rPr>
      </w:pPr>
      <w:r>
        <w:rPr>
          <w:rFonts w:ascii="Arial" w:cs="Arial" w:eastAsia="Arial" w:hAnsi="Arial"/>
          <w:sz w:val="20"/>
          <w:szCs w:val="20"/>
          <w:color w:val="auto"/>
        </w:rPr>
        <w:t xml:space="preserve">The second loop traverses the list of tuples and builds a list of words in descending order of length. The four-character words are sorted in </w:t>
      </w:r>
      <w:r>
        <w:rPr>
          <w:rFonts w:ascii="Arial" w:cs="Arial" w:eastAsia="Arial" w:hAnsi="Arial"/>
          <w:sz w:val="20"/>
          <w:szCs w:val="20"/>
          <w:b w:val="1"/>
          <w:bCs w:val="1"/>
          <w:i w:val="1"/>
          <w:iCs w:val="1"/>
          <w:color w:val="auto"/>
        </w:rPr>
        <w:t>reverse</w:t>
      </w:r>
      <w:r>
        <w:rPr>
          <w:rFonts w:ascii="Arial" w:cs="Arial" w:eastAsia="Arial" w:hAnsi="Arial"/>
          <w:sz w:val="20"/>
          <w:szCs w:val="20"/>
          <w:color w:val="auto"/>
        </w:rPr>
        <w:t xml:space="preserve"> alphabetical order, so “what” appears before “soft” in the following list.</w:t>
      </w:r>
    </w:p>
    <w:p>
      <w:pPr>
        <w:spacing w:after="0" w:line="142"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The output of the program is as follows:</w:t>
      </w:r>
    </w:p>
    <w:p>
      <w:pPr>
        <w:spacing w:after="0" w:line="399" w:lineRule="exact"/>
        <w:rPr>
          <w:sz w:val="20"/>
          <w:szCs w:val="20"/>
          <w:color w:val="auto"/>
        </w:rPr>
      </w:pPr>
    </w:p>
    <w:p>
      <w:pPr>
        <w:ind w:left="360" w:right="2720"/>
        <w:spacing w:after="0" w:line="222" w:lineRule="auto"/>
        <w:rPr>
          <w:sz w:val="20"/>
          <w:szCs w:val="20"/>
          <w:color w:val="auto"/>
        </w:rPr>
      </w:pPr>
      <w:r>
        <w:rPr>
          <w:rFonts w:ascii="Arial" w:cs="Arial" w:eastAsia="Arial" w:hAnsi="Arial"/>
          <w:sz w:val="18"/>
          <w:szCs w:val="18"/>
          <w:color w:val="auto"/>
        </w:rPr>
        <w:t>['yonder', 'window', 'breaks', 'light', 'what', 'soft', 'but', 'in']</w:t>
      </w:r>
    </w:p>
    <w:p>
      <w:pPr>
        <w:sectPr>
          <w:pgSz w:w="9820" w:h="14198" w:orient="portrait"/>
          <w:cols w:equalWidth="0" w:num="1">
            <w:col w:w="7500"/>
          </w:cols>
          <w:pgMar w:left="1440" w:top="358" w:right="874" w:bottom="533" w:gutter="0" w:footer="0" w:header="0"/>
        </w:sectPr>
      </w:pPr>
    </w:p>
    <w:p>
      <w:pPr>
        <w:spacing w:after="0" w:line="200" w:lineRule="exact"/>
        <w:rPr>
          <w:sz w:val="20"/>
          <w:szCs w:val="20"/>
          <w:color w:val="auto"/>
        </w:rPr>
      </w:pPr>
    </w:p>
    <w:p>
      <w:pPr>
        <w:spacing w:after="0" w:line="202" w:lineRule="exact"/>
        <w:rPr>
          <w:sz w:val="20"/>
          <w:szCs w:val="20"/>
          <w:color w:val="auto"/>
        </w:rPr>
      </w:pPr>
    </w:p>
    <w:p>
      <w:pPr>
        <w:ind w:left="360" w:right="20"/>
        <w:spacing w:after="0" w:line="227" w:lineRule="auto"/>
        <w:rPr>
          <w:sz w:val="20"/>
          <w:szCs w:val="20"/>
          <w:color w:val="auto"/>
        </w:rPr>
      </w:pPr>
      <w:r>
        <w:rPr>
          <w:rFonts w:ascii="Arial" w:cs="Arial" w:eastAsia="Arial" w:hAnsi="Arial"/>
          <w:sz w:val="20"/>
          <w:szCs w:val="20"/>
          <w:color w:val="auto"/>
        </w:rPr>
        <w:t>Of course the line loses much of its poetic impact when turned into a Python list and sorted in descending word length order.</w:t>
      </w:r>
    </w:p>
    <w:p>
      <w:pPr>
        <w:sectPr>
          <w:pgSz w:w="9820" w:h="14198" w:orient="portrait"/>
          <w:cols w:equalWidth="0" w:num="1">
            <w:col w:w="7500"/>
          </w:cols>
          <w:pgMar w:left="1440" w:top="358" w:right="874" w:bottom="533" w:gutter="0" w:footer="0" w:header="0"/>
          <w:type w:val="continuous"/>
        </w:sectPr>
      </w:pPr>
    </w:p>
    <w:bookmarkStart w:id="133" w:name="page134"/>
    <w:bookmarkEnd w:id="133"/>
    <w:p>
      <w:pPr>
        <w:spacing w:after="0"/>
        <w:tabs>
          <w:tab w:leader="none" w:pos="4820" w:val="left"/>
          <w:tab w:leader="none" w:pos="6300" w:val="left"/>
        </w:tabs>
        <w:rPr>
          <w:sz w:val="20"/>
          <w:szCs w:val="20"/>
          <w:color w:val="auto"/>
        </w:rPr>
      </w:pPr>
      <w:r>
        <w:rPr>
          <w:rFonts w:ascii="Arial" w:cs="Arial" w:eastAsia="Arial" w:hAnsi="Arial"/>
          <w:sz w:val="20"/>
          <w:szCs w:val="20"/>
          <w:color w:val="auto"/>
        </w:rPr>
        <w:t>122</w:t>
      </w:r>
      <w:r>
        <w:rPr>
          <w:sz w:val="20"/>
          <w:szCs w:val="20"/>
          <w:color w:val="auto"/>
        </w:rPr>
        <w:tab/>
      </w:r>
      <w:r>
        <w:rPr>
          <w:rFonts w:ascii="Times New Roman" w:cs="Times New Roman" w:eastAsia="Times New Roman" w:hAnsi="Times New Roman"/>
          <w:sz w:val="20"/>
          <w:szCs w:val="20"/>
          <w:i w:val="1"/>
          <w:iCs w:val="1"/>
          <w:color w:val="auto"/>
        </w:rPr>
        <w:t>CHAPTER 10.</w:t>
        <w:tab/>
        <w:t>TUPLES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10.3</w:t>
        <w:tab/>
        <w:t>Tuple assignment</w:t>
      </w:r>
    </w:p>
    <w:p>
      <w:pPr>
        <w:spacing w:after="0" w:line="378" w:lineRule="exact"/>
        <w:rPr>
          <w:sz w:val="20"/>
          <w:szCs w:val="20"/>
          <w:color w:val="auto"/>
        </w:rPr>
      </w:pPr>
    </w:p>
    <w:p>
      <w:pPr>
        <w:jc w:val="both"/>
        <w:ind w:right="354"/>
        <w:spacing w:after="0" w:line="234" w:lineRule="auto"/>
        <w:rPr>
          <w:sz w:val="20"/>
          <w:szCs w:val="20"/>
          <w:color w:val="auto"/>
        </w:rPr>
      </w:pPr>
      <w:r>
        <w:rPr>
          <w:rFonts w:ascii="Arial" w:cs="Arial" w:eastAsia="Arial" w:hAnsi="Arial"/>
          <w:sz w:val="20"/>
          <w:szCs w:val="20"/>
          <w:color w:val="auto"/>
        </w:rPr>
        <w:t>One of the unique syntactic features of the Python language is the ability to have a tuple on the left side of an assignment statement. This allows you to assign more than one variable at a time when the left side is a sequence.</w:t>
      </w:r>
    </w:p>
    <w:p>
      <w:pPr>
        <w:spacing w:after="0" w:line="193" w:lineRule="exact"/>
        <w:rPr>
          <w:sz w:val="20"/>
          <w:szCs w:val="20"/>
          <w:color w:val="auto"/>
        </w:rPr>
      </w:pPr>
    </w:p>
    <w:p>
      <w:pPr>
        <w:ind w:right="314"/>
        <w:spacing w:after="0" w:line="239" w:lineRule="auto"/>
        <w:rPr>
          <w:sz w:val="20"/>
          <w:szCs w:val="20"/>
          <w:color w:val="auto"/>
        </w:rPr>
      </w:pPr>
      <w:r>
        <w:rPr>
          <w:rFonts w:ascii="Arial" w:cs="Arial" w:eastAsia="Arial" w:hAnsi="Arial"/>
          <w:sz w:val="19"/>
          <w:szCs w:val="19"/>
          <w:color w:val="auto"/>
        </w:rPr>
        <w:t xml:space="preserve">In this example we have a two-element list (which is a sequence) and assign the first and second elements of the sequence to the variables </w:t>
      </w:r>
      <w:r>
        <w:rPr>
          <w:rFonts w:ascii="Times New Roman" w:cs="Times New Roman" w:eastAsia="Times New Roman" w:hAnsi="Times New Roman"/>
          <w:sz w:val="19"/>
          <w:szCs w:val="19"/>
          <w:color w:val="auto"/>
        </w:rPr>
        <w:t>x</w:t>
      </w:r>
      <w:r>
        <w:rPr>
          <w:rFonts w:ascii="Arial" w:cs="Arial" w:eastAsia="Arial" w:hAnsi="Arial"/>
          <w:sz w:val="19"/>
          <w:szCs w:val="19"/>
          <w:color w:val="auto"/>
        </w:rPr>
        <w:t xml:space="preserve"> and </w:t>
      </w:r>
      <w:r>
        <w:rPr>
          <w:rFonts w:ascii="Times New Roman" w:cs="Times New Roman" w:eastAsia="Times New Roman" w:hAnsi="Times New Roman"/>
          <w:sz w:val="19"/>
          <w:szCs w:val="19"/>
          <w:color w:val="auto"/>
        </w:rPr>
        <w:t>y</w:t>
      </w:r>
      <w:r>
        <w:rPr>
          <w:rFonts w:ascii="Arial" w:cs="Arial" w:eastAsia="Arial" w:hAnsi="Arial"/>
          <w:sz w:val="19"/>
          <w:szCs w:val="19"/>
          <w:color w:val="auto"/>
        </w:rPr>
        <w:t xml:space="preserve"> in a single statement.</w:t>
      </w:r>
    </w:p>
    <w:p>
      <w:pPr>
        <w:spacing w:after="0" w:line="395" w:lineRule="exact"/>
        <w:rPr>
          <w:sz w:val="20"/>
          <w:szCs w:val="20"/>
          <w:color w:val="auto"/>
        </w:rPr>
      </w:pPr>
    </w:p>
    <w:p>
      <w:pPr>
        <w:ind w:left="420" w:hanging="420"/>
        <w:spacing w:after="0"/>
        <w:tabs>
          <w:tab w:leader="none" w:pos="420" w:val="left"/>
        </w:tabs>
        <w:numPr>
          <w:ilvl w:val="0"/>
          <w:numId w:val="2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  =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have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fun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  y  =  m</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'have'</w:t>
      </w:r>
    </w:p>
    <w:p>
      <w:pPr>
        <w:spacing w:after="0" w:line="9" w:lineRule="exact"/>
        <w:rPr>
          <w:sz w:val="20"/>
          <w:szCs w:val="20"/>
          <w:color w:val="auto"/>
        </w:rPr>
      </w:pPr>
    </w:p>
    <w:p>
      <w:pPr>
        <w:ind w:left="420" w:hanging="420"/>
        <w:spacing w:after="0"/>
        <w:tabs>
          <w:tab w:leader="none" w:pos="420" w:val="left"/>
        </w:tabs>
        <w:numPr>
          <w:ilvl w:val="0"/>
          <w:numId w:val="21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'fun'</w:t>
      </w:r>
    </w:p>
    <w:p>
      <w:pPr>
        <w:spacing w:after="0" w:line="56" w:lineRule="exact"/>
        <w:rPr>
          <w:rFonts w:ascii="Times New Roman" w:cs="Times New Roman" w:eastAsia="Times New Roman" w:hAnsi="Times New Roman"/>
          <w:sz w:val="20"/>
          <w:szCs w:val="20"/>
          <w:color w:val="auto"/>
        </w:rPr>
      </w:pPr>
    </w:p>
    <w:p>
      <w:pPr>
        <w:spacing w:after="0"/>
        <w:tabs>
          <w:tab w:leader="none" w:pos="0" w:val="left"/>
        </w:tabs>
        <w:numPr>
          <w:ilvl w:val="0"/>
          <w:numId w:val="216"/>
        </w:numPr>
        <w:rPr>
          <w:rFonts w:ascii="Times New Roman" w:cs="Times New Roman" w:eastAsia="Times New Roman" w:hAnsi="Times New Roman"/>
          <w:sz w:val="20"/>
          <w:szCs w:val="20"/>
          <w:color w:val="auto"/>
        </w:rPr>
      </w:pPr>
    </w:p>
    <w:p>
      <w:pPr>
        <w:spacing w:after="0" w:line="389" w:lineRule="exact"/>
        <w:rPr>
          <w:sz w:val="20"/>
          <w:szCs w:val="20"/>
          <w:color w:val="auto"/>
        </w:rPr>
      </w:pPr>
    </w:p>
    <w:p>
      <w:pPr>
        <w:ind w:right="354"/>
        <w:spacing w:after="0" w:line="203" w:lineRule="auto"/>
        <w:rPr>
          <w:rFonts w:ascii="Arial" w:cs="Arial" w:eastAsia="Arial" w:hAnsi="Arial"/>
          <w:sz w:val="20"/>
          <w:szCs w:val="20"/>
          <w:color w:val="auto"/>
        </w:rPr>
      </w:pPr>
      <w:r>
        <w:rPr>
          <w:rFonts w:ascii="Arial" w:cs="Arial" w:eastAsia="Arial" w:hAnsi="Arial"/>
          <w:sz w:val="20"/>
          <w:szCs w:val="20"/>
          <w:color w:val="auto"/>
        </w:rPr>
        <w:t xml:space="preserve">It is not magic, Python </w:t>
      </w:r>
      <w:r>
        <w:rPr>
          <w:rFonts w:ascii="Arial" w:cs="Arial" w:eastAsia="Arial" w:hAnsi="Arial"/>
          <w:sz w:val="20"/>
          <w:szCs w:val="20"/>
          <w:b w:val="1"/>
          <w:bCs w:val="1"/>
          <w:i w:val="1"/>
          <w:iCs w:val="1"/>
          <w:color w:val="auto"/>
        </w:rPr>
        <w:t>roughly</w:t>
      </w:r>
      <w:r>
        <w:rPr>
          <w:rFonts w:ascii="Arial" w:cs="Arial" w:eastAsia="Arial" w:hAnsi="Arial"/>
          <w:sz w:val="20"/>
          <w:szCs w:val="20"/>
          <w:color w:val="auto"/>
        </w:rPr>
        <w:t xml:space="preserve"> translates the tuple assignment syntax to be the following:</w:t>
      </w:r>
      <w:hyperlink w:anchor="page134">
        <w:r>
          <w:rPr>
            <w:rFonts w:ascii="Arial" w:cs="Arial" w:eastAsia="Arial" w:hAnsi="Arial"/>
            <w:sz w:val="27"/>
            <w:szCs w:val="27"/>
            <w:color w:val="0000FF"/>
            <w:vertAlign w:val="superscript"/>
          </w:rPr>
          <w:t>2</w:t>
        </w:r>
      </w:hyperlink>
    </w:p>
    <w:p>
      <w:pPr>
        <w:spacing w:after="0" w:line="374" w:lineRule="exact"/>
        <w:rPr>
          <w:sz w:val="20"/>
          <w:szCs w:val="20"/>
          <w:color w:val="auto"/>
        </w:rPr>
      </w:pPr>
    </w:p>
    <w:p>
      <w:pPr>
        <w:ind w:left="420" w:hanging="420"/>
        <w:spacing w:after="0"/>
        <w:tabs>
          <w:tab w:leader="none" w:pos="420" w:val="left"/>
        </w:tabs>
        <w:numPr>
          <w:ilvl w:val="0"/>
          <w:numId w:val="2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  =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have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fun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  =  m[</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  m[</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'have'</w:t>
      </w:r>
    </w:p>
    <w:p>
      <w:pPr>
        <w:spacing w:after="0" w:line="9" w:lineRule="exact"/>
        <w:rPr>
          <w:sz w:val="20"/>
          <w:szCs w:val="20"/>
          <w:color w:val="auto"/>
        </w:rPr>
      </w:pPr>
    </w:p>
    <w:p>
      <w:pPr>
        <w:ind w:left="420" w:hanging="420"/>
        <w:spacing w:after="0"/>
        <w:tabs>
          <w:tab w:leader="none" w:pos="420" w:val="left"/>
        </w:tabs>
        <w:numPr>
          <w:ilvl w:val="0"/>
          <w:numId w:val="2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'fun'</w:t>
      </w:r>
    </w:p>
    <w:p>
      <w:pPr>
        <w:spacing w:after="0" w:line="56" w:lineRule="exact"/>
        <w:rPr>
          <w:rFonts w:ascii="Times New Roman" w:cs="Times New Roman" w:eastAsia="Times New Roman" w:hAnsi="Times New Roman"/>
          <w:sz w:val="20"/>
          <w:szCs w:val="20"/>
          <w:color w:val="auto"/>
        </w:rPr>
      </w:pPr>
    </w:p>
    <w:p>
      <w:pPr>
        <w:spacing w:after="0"/>
        <w:tabs>
          <w:tab w:leader="none" w:pos="0" w:val="left"/>
        </w:tabs>
        <w:numPr>
          <w:ilvl w:val="0"/>
          <w:numId w:val="218"/>
        </w:numPr>
        <w:rPr>
          <w:rFonts w:ascii="Times New Roman" w:cs="Times New Roman" w:eastAsia="Times New Roman" w:hAnsi="Times New Roman"/>
          <w:sz w:val="20"/>
          <w:szCs w:val="20"/>
          <w:color w:val="auto"/>
        </w:rPr>
      </w:pPr>
    </w:p>
    <w:p>
      <w:pPr>
        <w:spacing w:after="0" w:line="389"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Stylistically when we use a tuple on the left side of the assignment statement, we omit the parentheses, but the following is an equally valid syntax:</w:t>
      </w:r>
    </w:p>
    <w:p>
      <w:pPr>
        <w:spacing w:after="0" w:line="396" w:lineRule="exact"/>
        <w:rPr>
          <w:sz w:val="20"/>
          <w:szCs w:val="20"/>
          <w:color w:val="auto"/>
        </w:rPr>
      </w:pPr>
    </w:p>
    <w:p>
      <w:pPr>
        <w:ind w:left="420" w:hanging="420"/>
        <w:spacing w:after="0"/>
        <w:tabs>
          <w:tab w:leader="none" w:pos="420" w:val="left"/>
        </w:tabs>
        <w:numPr>
          <w:ilvl w:val="0"/>
          <w:numId w:val="2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  =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have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fun</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  y)  =  m</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'have'</w:t>
      </w:r>
    </w:p>
    <w:p>
      <w:pPr>
        <w:spacing w:after="0" w:line="9" w:lineRule="exact"/>
        <w:rPr>
          <w:sz w:val="20"/>
          <w:szCs w:val="20"/>
          <w:color w:val="auto"/>
        </w:rPr>
      </w:pPr>
    </w:p>
    <w:p>
      <w:pPr>
        <w:ind w:left="420" w:hanging="420"/>
        <w:spacing w:after="0"/>
        <w:tabs>
          <w:tab w:leader="none" w:pos="420" w:val="left"/>
        </w:tabs>
        <w:numPr>
          <w:ilvl w:val="0"/>
          <w:numId w:val="2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Arial" w:cs="Arial" w:eastAsia="Arial" w:hAnsi="Arial"/>
          <w:sz w:val="20"/>
          <w:szCs w:val="20"/>
          <w:i w:val="1"/>
          <w:iCs w:val="1"/>
          <w:color w:val="61A1B0"/>
        </w:rPr>
        <w:t>'fun'</w:t>
      </w:r>
    </w:p>
    <w:p>
      <w:pPr>
        <w:spacing w:after="0" w:line="56" w:lineRule="exact"/>
        <w:rPr>
          <w:rFonts w:ascii="Times New Roman" w:cs="Times New Roman" w:eastAsia="Times New Roman" w:hAnsi="Times New Roman"/>
          <w:sz w:val="20"/>
          <w:szCs w:val="20"/>
          <w:color w:val="auto"/>
        </w:rPr>
      </w:pPr>
    </w:p>
    <w:p>
      <w:pPr>
        <w:spacing w:after="0"/>
        <w:tabs>
          <w:tab w:leader="none" w:pos="0" w:val="left"/>
        </w:tabs>
        <w:numPr>
          <w:ilvl w:val="0"/>
          <w:numId w:val="220"/>
        </w:numPr>
        <w:rPr>
          <w:rFonts w:ascii="Times New Roman" w:cs="Times New Roman" w:eastAsia="Times New Roman" w:hAnsi="Times New Roman"/>
          <w:sz w:val="20"/>
          <w:szCs w:val="20"/>
          <w:color w:val="auto"/>
        </w:rPr>
      </w:pPr>
    </w:p>
    <w:p>
      <w:pPr>
        <w:spacing w:after="0" w:line="389" w:lineRule="exact"/>
        <w:rPr>
          <w:sz w:val="20"/>
          <w:szCs w:val="20"/>
          <w:color w:val="auto"/>
        </w:rPr>
      </w:pPr>
    </w:p>
    <w:p>
      <w:pPr>
        <w:ind w:right="354" w:hanging="7"/>
        <w:spacing w:after="0" w:line="227" w:lineRule="auto"/>
        <w:rPr>
          <w:sz w:val="20"/>
          <w:szCs w:val="20"/>
          <w:color w:val="auto"/>
        </w:rPr>
      </w:pPr>
      <w:r>
        <w:rPr>
          <w:rFonts w:ascii="Arial" w:cs="Arial" w:eastAsia="Arial" w:hAnsi="Arial"/>
          <w:sz w:val="20"/>
          <w:szCs w:val="20"/>
          <w:color w:val="auto"/>
        </w:rPr>
        <w:t xml:space="preserve">A particularly clever application of tuple assignment allows us to </w:t>
      </w:r>
      <w:r>
        <w:rPr>
          <w:rFonts w:ascii="Arial" w:cs="Arial" w:eastAsia="Arial" w:hAnsi="Arial"/>
          <w:sz w:val="20"/>
          <w:szCs w:val="20"/>
          <w:b w:val="1"/>
          <w:bCs w:val="1"/>
          <w:i w:val="1"/>
          <w:iCs w:val="1"/>
          <w:color w:val="auto"/>
        </w:rPr>
        <w:t>swap</w:t>
      </w:r>
      <w:r>
        <w:rPr>
          <w:rFonts w:ascii="Arial" w:cs="Arial" w:eastAsia="Arial" w:hAnsi="Arial"/>
          <w:sz w:val="20"/>
          <w:szCs w:val="20"/>
          <w:color w:val="auto"/>
        </w:rPr>
        <w:t xml:space="preserve"> the values of two variables in a single statement:</w:t>
      </w:r>
    </w:p>
    <w:p>
      <w:pPr>
        <w:spacing w:after="0" w:line="39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  a,  b  =  b,  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104140</wp:posOffset>
                </wp:positionV>
                <wp:extent cx="180657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2pt" to="142.25pt,8.2pt" o:allowincell="f" strokecolor="#000000" strokeweight="0.405pt"/>
            </w:pict>
          </mc:Fallback>
        </mc:AlternateContent>
      </w:r>
    </w:p>
    <w:p>
      <w:pPr>
        <w:sectPr>
          <w:pgSz w:w="9820" w:h="14198" w:orient="portrait"/>
          <w:cols w:equalWidth="0" w:num="1">
            <w:col w:w="7474"/>
          </w:cols>
          <w:pgMar w:left="900" w:top="357" w:right="1440" w:bottom="542" w:gutter="0" w:footer="0" w:header="0"/>
        </w:sectPr>
      </w:pPr>
    </w:p>
    <w:p>
      <w:pPr>
        <w:spacing w:after="0" w:line="233" w:lineRule="exact"/>
        <w:rPr>
          <w:sz w:val="20"/>
          <w:szCs w:val="20"/>
          <w:color w:val="auto"/>
        </w:rPr>
      </w:pPr>
    </w:p>
    <w:p>
      <w:pPr>
        <w:ind w:right="334" w:firstLine="222"/>
        <w:spacing w:after="0" w:line="195" w:lineRule="auto"/>
        <w:tabs>
          <w:tab w:leader="none" w:pos="305" w:val="left"/>
        </w:tabs>
        <w:numPr>
          <w:ilvl w:val="0"/>
          <w:numId w:val="221"/>
        </w:numPr>
        <w:rPr>
          <w:rFonts w:ascii="Arial" w:cs="Arial" w:eastAsia="Arial" w:hAnsi="Arial"/>
          <w:sz w:val="22"/>
          <w:szCs w:val="22"/>
          <w:color w:val="auto"/>
          <w:vertAlign w:val="superscript"/>
        </w:rPr>
      </w:pPr>
      <w:r>
        <w:rPr>
          <w:rFonts w:ascii="Times New Roman" w:cs="Times New Roman" w:eastAsia="Times New Roman" w:hAnsi="Times New Roman"/>
          <w:sz w:val="15"/>
          <w:szCs w:val="15"/>
          <w:color w:val="auto"/>
        </w:rPr>
        <w:t>Python does not translate the syntax literally. For example, if you try this with a dictionary, it will not work as might expect.</w:t>
      </w:r>
    </w:p>
    <w:p>
      <w:pPr>
        <w:sectPr>
          <w:pgSz w:w="9820" w:h="14198" w:orient="portrait"/>
          <w:cols w:equalWidth="0" w:num="1">
            <w:col w:w="7474"/>
          </w:cols>
          <w:pgMar w:left="900" w:top="357" w:right="1440" w:bottom="542" w:gutter="0" w:footer="0" w:header="0"/>
          <w:type w:val="continuous"/>
        </w:sectPr>
      </w:pPr>
    </w:p>
    <w:bookmarkStart w:id="134" w:name="page135"/>
    <w:bookmarkEnd w:id="134"/>
    <w:tbl>
      <w:tblPr>
        <w:tblLayout w:type="fixed"/>
        <w:tblInd w:w="360" w:type="dxa"/>
        <w:tblCellMar>
          <w:top w:w="0" w:type="dxa"/>
          <w:left w:w="0" w:type="dxa"/>
          <w:bottom w:w="0" w:type="dxa"/>
          <w:right w:w="0" w:type="dxa"/>
        </w:tblCellMar>
      </w:tblPr>
      <w:tr>
        <w:trPr>
          <w:trHeight w:val="230"/>
        </w:trPr>
        <w:tc>
          <w:tcPr>
            <w:tcW w:w="51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10.4.   DICTIONARIES AND TUPLES</w:t>
            </w:r>
          </w:p>
        </w:tc>
        <w:tc>
          <w:tcPr>
            <w:tcW w:w="1980" w:type="dxa"/>
            <w:vAlign w:val="bottom"/>
          </w:tcPr>
          <w:p>
            <w:pPr>
              <w:jc w:val="right"/>
              <w:spacing w:after="0"/>
              <w:rPr>
                <w:sz w:val="20"/>
                <w:szCs w:val="20"/>
                <w:color w:val="auto"/>
              </w:rPr>
            </w:pPr>
            <w:r>
              <w:rPr>
                <w:rFonts w:ascii="Arial" w:cs="Arial" w:eastAsia="Arial" w:hAnsi="Arial"/>
                <w:sz w:val="20"/>
                <w:szCs w:val="20"/>
                <w:color w:val="auto"/>
              </w:rPr>
              <w:t>123</w:t>
            </w:r>
          </w:p>
        </w:tc>
      </w:tr>
    </w:tbl>
    <w:p>
      <w:pPr>
        <w:spacing w:after="0" w:line="362" w:lineRule="exact"/>
        <w:rPr>
          <w:sz w:val="20"/>
          <w:szCs w:val="20"/>
          <w:color w:val="auto"/>
        </w:rPr>
      </w:pPr>
    </w:p>
    <w:p>
      <w:pPr>
        <w:jc w:val="both"/>
        <w:ind w:left="360" w:right="20"/>
        <w:spacing w:after="0" w:line="238" w:lineRule="auto"/>
        <w:rPr>
          <w:sz w:val="20"/>
          <w:szCs w:val="20"/>
          <w:color w:val="auto"/>
        </w:rPr>
      </w:pPr>
      <w:r>
        <w:rPr>
          <w:rFonts w:ascii="Arial" w:cs="Arial" w:eastAsia="Arial" w:hAnsi="Arial"/>
          <w:sz w:val="20"/>
          <w:szCs w:val="20"/>
          <w:color w:val="auto"/>
        </w:rPr>
        <w:t>Both sides of this statement are tuples, but the left side is a tuple of variables; the right side is a tuple of expressions. Each value on the right side is assigned to its respective variable on the left side. All the expressions on the right side are evaluated before any of the assignments.</w:t>
      </w:r>
    </w:p>
    <w:p>
      <w:pPr>
        <w:spacing w:after="0" w:line="149" w:lineRule="exact"/>
        <w:rPr>
          <w:sz w:val="20"/>
          <w:szCs w:val="20"/>
          <w:color w:val="auto"/>
        </w:rPr>
      </w:pPr>
    </w:p>
    <w:p>
      <w:pPr>
        <w:ind w:left="360" w:right="40" w:hanging="6"/>
        <w:spacing w:after="0" w:line="227" w:lineRule="auto"/>
        <w:rPr>
          <w:sz w:val="20"/>
          <w:szCs w:val="20"/>
          <w:color w:val="auto"/>
        </w:rPr>
      </w:pPr>
      <w:r>
        <w:rPr>
          <w:rFonts w:ascii="Arial" w:cs="Arial" w:eastAsia="Arial" w:hAnsi="Arial"/>
          <w:sz w:val="20"/>
          <w:szCs w:val="20"/>
          <w:color w:val="auto"/>
        </w:rPr>
        <w:t>The number of variables on the left and the number of values on the right must be the same:</w:t>
      </w:r>
    </w:p>
    <w:p>
      <w:pPr>
        <w:spacing w:after="0" w:line="23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&gt;&gt;&gt;  a,  b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3</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007021"/>
        </w:rPr>
        <w:t>ValueError</w:t>
      </w:r>
      <w:r>
        <w:rPr>
          <w:rFonts w:ascii="Times New Roman" w:cs="Times New Roman" w:eastAsia="Times New Roman" w:hAnsi="Times New Roman"/>
          <w:sz w:val="20"/>
          <w:szCs w:val="20"/>
          <w:color w:val="000000"/>
        </w:rPr>
        <w:t>:  too  many  values  to  unpack</w:t>
      </w:r>
    </w:p>
    <w:p>
      <w:pPr>
        <w:spacing w:after="0" w:line="277" w:lineRule="exact"/>
        <w:rPr>
          <w:sz w:val="20"/>
          <w:szCs w:val="20"/>
          <w:color w:val="auto"/>
        </w:rPr>
      </w:pPr>
    </w:p>
    <w:p>
      <w:pPr>
        <w:jc w:val="both"/>
        <w:ind w:left="360" w:firstLine="7"/>
        <w:spacing w:after="0" w:line="234" w:lineRule="auto"/>
        <w:rPr>
          <w:sz w:val="20"/>
          <w:szCs w:val="20"/>
          <w:color w:val="auto"/>
        </w:rPr>
      </w:pPr>
      <w:r>
        <w:rPr>
          <w:rFonts w:ascii="Arial" w:cs="Arial" w:eastAsia="Arial" w:hAnsi="Arial"/>
          <w:sz w:val="20"/>
          <w:szCs w:val="20"/>
          <w:color w:val="auto"/>
        </w:rPr>
        <w:t>More generally, the right side can be any kind of sequence (string, list, or tuple). For example, to split an email address into a user name and a domain, you could write:</w:t>
      </w:r>
    </w:p>
    <w:p>
      <w:pPr>
        <w:spacing w:after="0" w:line="239" w:lineRule="exact"/>
        <w:rPr>
          <w:sz w:val="20"/>
          <w:szCs w:val="20"/>
          <w:color w:val="auto"/>
        </w:rPr>
      </w:pPr>
    </w:p>
    <w:p>
      <w:pPr>
        <w:ind w:left="780" w:hanging="420"/>
        <w:spacing w:after="0"/>
        <w:tabs>
          <w:tab w:leader="none" w:pos="780" w:val="left"/>
        </w:tabs>
        <w:numPr>
          <w:ilvl w:val="0"/>
          <w:numId w:val="2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addr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monty@python.org</w:t>
      </w:r>
      <w:r>
        <w:rPr>
          <w:rFonts w:ascii="Arial" w:cs="Arial" w:eastAsia="Arial" w:hAnsi="Arial"/>
          <w:sz w:val="20"/>
          <w:szCs w:val="20"/>
          <w:color w:val="4070A1"/>
        </w:rPr>
        <w:t>'</w:t>
      </w:r>
    </w:p>
    <w:p>
      <w:pPr>
        <w:spacing w:after="0" w:line="8"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uname,  domain  =  addr.split(</w:t>
      </w:r>
      <w:r>
        <w:rPr>
          <w:rFonts w:ascii="Arial" w:cs="Arial" w:eastAsia="Arial" w:hAnsi="Arial"/>
          <w:sz w:val="20"/>
          <w:szCs w:val="20"/>
          <w:color w:val="4070A1"/>
        </w:rPr>
        <w:t>'</w:t>
      </w:r>
      <w:r>
        <w:rPr>
          <w:rFonts w:ascii="Times New Roman" w:cs="Times New Roman" w:eastAsia="Times New Roman" w:hAnsi="Times New Roman"/>
          <w:sz w:val="20"/>
          <w:szCs w:val="20"/>
          <w:color w:val="4070A1"/>
        </w:rPr>
        <w: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77" w:lineRule="exact"/>
        <w:rPr>
          <w:sz w:val="20"/>
          <w:szCs w:val="20"/>
          <w:color w:val="auto"/>
        </w:rPr>
      </w:pPr>
    </w:p>
    <w:p>
      <w:pPr>
        <w:ind w:left="360" w:right="40" w:hanging="6"/>
        <w:spacing w:after="0" w:line="226" w:lineRule="auto"/>
        <w:rPr>
          <w:sz w:val="20"/>
          <w:szCs w:val="20"/>
          <w:color w:val="auto"/>
        </w:rPr>
      </w:pPr>
      <w:r>
        <w:rPr>
          <w:rFonts w:ascii="Arial" w:cs="Arial" w:eastAsia="Arial" w:hAnsi="Arial"/>
          <w:sz w:val="20"/>
          <w:szCs w:val="20"/>
          <w:color w:val="auto"/>
        </w:rPr>
        <w:t xml:space="preserve">The return value from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xml:space="preserve"> is a list with two elements; the first element is assigned to </w:t>
      </w:r>
      <w:r>
        <w:rPr>
          <w:rFonts w:ascii="Times New Roman" w:cs="Times New Roman" w:eastAsia="Times New Roman" w:hAnsi="Times New Roman"/>
          <w:sz w:val="20"/>
          <w:szCs w:val="20"/>
          <w:color w:val="auto"/>
        </w:rPr>
        <w:t>uname</w:t>
      </w:r>
      <w:r>
        <w:rPr>
          <w:rFonts w:ascii="Arial" w:cs="Arial" w:eastAsia="Arial" w:hAnsi="Arial"/>
          <w:sz w:val="20"/>
          <w:szCs w:val="20"/>
          <w:color w:val="auto"/>
        </w:rPr>
        <w:t xml:space="preserve">, the second to </w:t>
      </w:r>
      <w:r>
        <w:rPr>
          <w:rFonts w:ascii="Times New Roman" w:cs="Times New Roman" w:eastAsia="Times New Roman" w:hAnsi="Times New Roman"/>
          <w:sz w:val="20"/>
          <w:szCs w:val="20"/>
          <w:color w:val="auto"/>
        </w:rPr>
        <w:t>domain</w:t>
      </w:r>
      <w:r>
        <w:rPr>
          <w:rFonts w:ascii="Arial" w:cs="Arial" w:eastAsia="Arial" w:hAnsi="Arial"/>
          <w:sz w:val="20"/>
          <w:szCs w:val="20"/>
          <w:color w:val="auto"/>
        </w:rPr>
        <w:t>.</w:t>
      </w:r>
    </w:p>
    <w:p>
      <w:pPr>
        <w:spacing w:after="0" w:line="286" w:lineRule="exact"/>
        <w:rPr>
          <w:sz w:val="20"/>
          <w:szCs w:val="20"/>
          <w:color w:val="auto"/>
        </w:rPr>
      </w:pPr>
    </w:p>
    <w:p>
      <w:pPr>
        <w:ind w:left="360" w:right="5480"/>
        <w:spacing w:after="0" w:line="219" w:lineRule="auto"/>
        <w:tabs>
          <w:tab w:leader="none" w:pos="779" w:val="left"/>
        </w:tabs>
        <w:numPr>
          <w:ilvl w:val="0"/>
          <w:numId w:val="2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(uname)</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monty</w:t>
      </w:r>
    </w:p>
    <w:p>
      <w:pPr>
        <w:spacing w:after="0" w:line="58" w:lineRule="exact"/>
        <w:rPr>
          <w:rFonts w:ascii="Times New Roman" w:cs="Times New Roman" w:eastAsia="Times New Roman" w:hAnsi="Times New Roman"/>
          <w:sz w:val="20"/>
          <w:szCs w:val="20"/>
          <w:color w:val="auto"/>
        </w:rPr>
      </w:pPr>
    </w:p>
    <w:p>
      <w:pPr>
        <w:ind w:left="360" w:right="5380"/>
        <w:spacing w:after="0" w:line="219" w:lineRule="auto"/>
        <w:tabs>
          <w:tab w:leader="none" w:pos="779" w:val="left"/>
        </w:tabs>
        <w:numPr>
          <w:ilvl w:val="0"/>
          <w:numId w:val="2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(domain)</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0000"/>
        </w:rPr>
        <w:t>python.org</w:t>
      </w:r>
    </w:p>
    <w:p>
      <w:pPr>
        <w:spacing w:after="0" w:line="200" w:lineRule="exact"/>
        <w:rPr>
          <w:sz w:val="20"/>
          <w:szCs w:val="20"/>
          <w:color w:val="auto"/>
        </w:rPr>
      </w:pPr>
    </w:p>
    <w:p>
      <w:pPr>
        <w:spacing w:after="0" w:line="245"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10.4</w:t>
        <w:tab/>
        <w:t>Dictionaries and tuples</w:t>
      </w:r>
    </w:p>
    <w:p>
      <w:pPr>
        <w:spacing w:after="0" w:line="322" w:lineRule="exact"/>
        <w:rPr>
          <w:sz w:val="20"/>
          <w:szCs w:val="20"/>
          <w:color w:val="auto"/>
        </w:rPr>
      </w:pPr>
    </w:p>
    <w:p>
      <w:pPr>
        <w:ind w:left="360" w:right="40"/>
        <w:spacing w:after="0" w:line="227" w:lineRule="auto"/>
        <w:rPr>
          <w:sz w:val="20"/>
          <w:szCs w:val="20"/>
          <w:color w:val="auto"/>
        </w:rPr>
      </w:pPr>
      <w:r>
        <w:rPr>
          <w:rFonts w:ascii="Arial" w:cs="Arial" w:eastAsia="Arial" w:hAnsi="Arial"/>
          <w:sz w:val="20"/>
          <w:szCs w:val="20"/>
          <w:color w:val="auto"/>
        </w:rPr>
        <w:t xml:space="preserve">Dictionaries have a method called </w:t>
      </w:r>
      <w:r>
        <w:rPr>
          <w:rFonts w:ascii="Times New Roman" w:cs="Times New Roman" w:eastAsia="Times New Roman" w:hAnsi="Times New Roman"/>
          <w:sz w:val="20"/>
          <w:szCs w:val="20"/>
          <w:color w:val="auto"/>
        </w:rPr>
        <w:t>items</w:t>
      </w:r>
      <w:r>
        <w:rPr>
          <w:rFonts w:ascii="Arial" w:cs="Arial" w:eastAsia="Arial" w:hAnsi="Arial"/>
          <w:sz w:val="20"/>
          <w:szCs w:val="20"/>
          <w:color w:val="auto"/>
        </w:rPr>
        <w:t xml:space="preserve"> that returns a list of tuples, where each tuple is a key-value pair:</w:t>
      </w:r>
    </w:p>
    <w:p>
      <w:pPr>
        <w:spacing w:after="0" w:line="236" w:lineRule="exact"/>
        <w:rPr>
          <w:sz w:val="20"/>
          <w:szCs w:val="20"/>
          <w:color w:val="auto"/>
        </w:rPr>
      </w:pPr>
    </w:p>
    <w:p>
      <w:pPr>
        <w:ind w:left="780" w:hanging="420"/>
        <w:spacing w:after="0"/>
        <w:tabs>
          <w:tab w:leader="none" w:pos="780" w:val="left"/>
        </w:tabs>
        <w:numPr>
          <w:ilvl w:val="0"/>
          <w:numId w:val="2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(d.items())</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w:t>
      </w:r>
    </w:p>
    <w:p>
      <w:pPr>
        <w:spacing w:after="0" w:line="24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As you should expect from a dictionary, the items are in no particular order.</w:t>
      </w:r>
    </w:p>
    <w:p>
      <w:pPr>
        <w:spacing w:after="0" w:line="147" w:lineRule="exact"/>
        <w:rPr>
          <w:sz w:val="20"/>
          <w:szCs w:val="20"/>
          <w:color w:val="auto"/>
        </w:rPr>
      </w:pPr>
    </w:p>
    <w:p>
      <w:pPr>
        <w:jc w:val="both"/>
        <w:ind w:left="360" w:right="40"/>
        <w:spacing w:after="0" w:line="234" w:lineRule="auto"/>
        <w:rPr>
          <w:sz w:val="20"/>
          <w:szCs w:val="20"/>
          <w:color w:val="auto"/>
        </w:rPr>
      </w:pPr>
      <w:r>
        <w:rPr>
          <w:rFonts w:ascii="Arial" w:cs="Arial" w:eastAsia="Arial" w:hAnsi="Arial"/>
          <w:sz w:val="20"/>
          <w:szCs w:val="20"/>
          <w:color w:val="auto"/>
        </w:rPr>
        <w:t>However, since the list of tuples is a list, and tuples are comparable, we can now sort the list of tuples. Converting a dictionary to a list of tuples is a way for us to output the contents of a dictionary sorted by key:</w:t>
      </w:r>
    </w:p>
    <w:p>
      <w:pPr>
        <w:spacing w:after="0" w:line="239" w:lineRule="exact"/>
        <w:rPr>
          <w:sz w:val="20"/>
          <w:szCs w:val="20"/>
          <w:color w:val="auto"/>
        </w:rPr>
      </w:pPr>
    </w:p>
    <w:p>
      <w:pPr>
        <w:ind w:left="780" w:hanging="420"/>
        <w:spacing w:after="0"/>
        <w:tabs>
          <w:tab w:leader="none" w:pos="780" w:val="left"/>
        </w:tabs>
        <w:numPr>
          <w:ilvl w:val="0"/>
          <w:numId w:val="2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(d.items())</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hanging="420"/>
        <w:spacing w:after="0"/>
        <w:tabs>
          <w:tab w:leader="none" w:pos="780" w:val="left"/>
        </w:tabs>
        <w:numPr>
          <w:ilvl w:val="0"/>
          <w:numId w:val="2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t.sort()</w:t>
      </w:r>
    </w:p>
    <w:p>
      <w:pPr>
        <w:spacing w:after="0" w:line="9" w:lineRule="exact"/>
        <w:rPr>
          <w:rFonts w:ascii="Times New Roman" w:cs="Times New Roman" w:eastAsia="Times New Roman" w:hAnsi="Times New Roman"/>
          <w:sz w:val="20"/>
          <w:szCs w:val="20"/>
          <w:color w:val="auto"/>
        </w:rPr>
      </w:pPr>
    </w:p>
    <w:p>
      <w:pPr>
        <w:ind w:left="780" w:hanging="420"/>
        <w:spacing w:after="0"/>
        <w:tabs>
          <w:tab w:leader="none" w:pos="780" w:val="left"/>
        </w:tabs>
        <w:numPr>
          <w:ilvl w:val="0"/>
          <w:numId w:val="2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w:t>
      </w:r>
    </w:p>
    <w:p>
      <w:pPr>
        <w:spacing w:after="0" w:line="24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The new list is sorted in ascending alphabetical order by the key value.</w:t>
      </w:r>
    </w:p>
    <w:p>
      <w:pPr>
        <w:sectPr>
          <w:pgSz w:w="9820" w:h="14198" w:orient="portrait"/>
          <w:cols w:equalWidth="0" w:num="1">
            <w:col w:w="7520"/>
          </w:cols>
          <w:pgMar w:left="1440" w:top="358" w:right="854" w:bottom="531" w:gutter="0" w:footer="0" w:header="0"/>
        </w:sectPr>
      </w:pPr>
    </w:p>
    <w:bookmarkStart w:id="135" w:name="page136"/>
    <w:bookmarkEnd w:id="135"/>
    <w:p>
      <w:pPr>
        <w:spacing w:after="0"/>
        <w:tabs>
          <w:tab w:leader="none" w:pos="4820" w:val="left"/>
          <w:tab w:leader="none" w:pos="6300" w:val="left"/>
        </w:tabs>
        <w:rPr>
          <w:sz w:val="20"/>
          <w:szCs w:val="20"/>
          <w:color w:val="auto"/>
        </w:rPr>
      </w:pPr>
      <w:r>
        <w:rPr>
          <w:rFonts w:ascii="Arial" w:cs="Arial" w:eastAsia="Arial" w:hAnsi="Arial"/>
          <w:sz w:val="20"/>
          <w:szCs w:val="20"/>
          <w:color w:val="auto"/>
        </w:rPr>
        <w:t>124</w:t>
      </w:r>
      <w:r>
        <w:rPr>
          <w:sz w:val="20"/>
          <w:szCs w:val="20"/>
          <w:color w:val="auto"/>
        </w:rPr>
        <w:tab/>
      </w:r>
      <w:r>
        <w:rPr>
          <w:rFonts w:ascii="Times New Roman" w:cs="Times New Roman" w:eastAsia="Times New Roman" w:hAnsi="Times New Roman"/>
          <w:sz w:val="20"/>
          <w:szCs w:val="20"/>
          <w:i w:val="1"/>
          <w:iCs w:val="1"/>
          <w:color w:val="auto"/>
        </w:rPr>
        <w:t>CHAPTER 10.</w:t>
        <w:tab/>
        <w:t>TUPLES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10.5</w:t>
        <w:tab/>
        <w:t>Multiple assignment with dictionaries</w:t>
      </w:r>
    </w:p>
    <w:p>
      <w:pPr>
        <w:spacing w:after="0" w:line="200" w:lineRule="exact"/>
        <w:rPr>
          <w:sz w:val="20"/>
          <w:szCs w:val="20"/>
          <w:color w:val="auto"/>
        </w:rPr>
      </w:pPr>
    </w:p>
    <w:p>
      <w:pPr>
        <w:spacing w:after="0" w:line="202"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 xml:space="preserve">Combining </w:t>
      </w:r>
      <w:r>
        <w:rPr>
          <w:rFonts w:ascii="Times New Roman" w:cs="Times New Roman" w:eastAsia="Times New Roman" w:hAnsi="Times New Roman"/>
          <w:sz w:val="20"/>
          <w:szCs w:val="20"/>
          <w:color w:val="auto"/>
        </w:rPr>
        <w:t>items</w:t>
      </w:r>
      <w:r>
        <w:rPr>
          <w:rFonts w:ascii="Arial" w:cs="Arial" w:eastAsia="Arial" w:hAnsi="Arial"/>
          <w:sz w:val="20"/>
          <w:szCs w:val="20"/>
          <w:color w:val="auto"/>
        </w:rPr>
        <w:t xml:space="preserve">, tuple assignment, and </w:t>
      </w:r>
      <w:r>
        <w:rPr>
          <w:rFonts w:ascii="Times New Roman" w:cs="Times New Roman" w:eastAsia="Times New Roman" w:hAnsi="Times New Roman"/>
          <w:sz w:val="20"/>
          <w:szCs w:val="20"/>
          <w:color w:val="auto"/>
        </w:rPr>
        <w:t>for</w:t>
      </w:r>
      <w:r>
        <w:rPr>
          <w:rFonts w:ascii="Arial" w:cs="Arial" w:eastAsia="Arial" w:hAnsi="Arial"/>
          <w:sz w:val="20"/>
          <w:szCs w:val="20"/>
          <w:color w:val="auto"/>
        </w:rPr>
        <w:t>, you can see a nice code pattern for traversing the keys and values of a dictionary in a single loop:</w:t>
      </w:r>
    </w:p>
    <w:p>
      <w:pPr>
        <w:spacing w:after="0" w:line="200" w:lineRule="exact"/>
        <w:rPr>
          <w:sz w:val="20"/>
          <w:szCs w:val="20"/>
          <w:color w:val="auto"/>
        </w:rPr>
      </w:pPr>
    </w:p>
    <w:p>
      <w:pPr>
        <w:spacing w:after="0" w:line="23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 xml:space="preserve">key,  val  in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(d.items()):</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(val,  key)</w:t>
      </w:r>
    </w:p>
    <w:p>
      <w:pPr>
        <w:spacing w:after="0" w:line="200" w:lineRule="exact"/>
        <w:rPr>
          <w:sz w:val="20"/>
          <w:szCs w:val="20"/>
          <w:color w:val="auto"/>
        </w:rPr>
      </w:pPr>
    </w:p>
    <w:p>
      <w:pPr>
        <w:spacing w:after="0" w:line="279"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 xml:space="preserve">This loop has two </w:t>
      </w:r>
      <w:r>
        <w:rPr>
          <w:rFonts w:ascii="Arial" w:cs="Arial" w:eastAsia="Arial" w:hAnsi="Arial"/>
          <w:sz w:val="20"/>
          <w:szCs w:val="20"/>
          <w:b w:val="1"/>
          <w:bCs w:val="1"/>
          <w:i w:val="1"/>
          <w:iCs w:val="1"/>
          <w:color w:val="auto"/>
        </w:rPr>
        <w:t>iteration variables</w:t>
      </w:r>
      <w:r>
        <w:rPr>
          <w:rFonts w:ascii="Arial" w:cs="Arial" w:eastAsia="Arial" w:hAnsi="Arial"/>
          <w:sz w:val="20"/>
          <w:szCs w:val="20"/>
          <w:color w:val="auto"/>
        </w:rPr>
        <w:t xml:space="preserve"> because </w:t>
      </w:r>
      <w:r>
        <w:rPr>
          <w:rFonts w:ascii="Times New Roman" w:cs="Times New Roman" w:eastAsia="Times New Roman" w:hAnsi="Times New Roman"/>
          <w:sz w:val="20"/>
          <w:szCs w:val="20"/>
          <w:color w:val="auto"/>
        </w:rPr>
        <w:t>items</w:t>
      </w:r>
      <w:r>
        <w:rPr>
          <w:rFonts w:ascii="Arial" w:cs="Arial" w:eastAsia="Arial" w:hAnsi="Arial"/>
          <w:sz w:val="20"/>
          <w:szCs w:val="20"/>
          <w:color w:val="auto"/>
        </w:rPr>
        <w:t xml:space="preserve"> returns a list of tuples and </w:t>
      </w:r>
      <w:r>
        <w:rPr>
          <w:rFonts w:ascii="Times New Roman" w:cs="Times New Roman" w:eastAsia="Times New Roman" w:hAnsi="Times New Roman"/>
          <w:sz w:val="20"/>
          <w:szCs w:val="20"/>
          <w:color w:val="auto"/>
        </w:rPr>
        <w:t>key,</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xml:space="preserve">val </w:t>
      </w:r>
      <w:r>
        <w:rPr>
          <w:rFonts w:ascii="Arial" w:cs="Arial" w:eastAsia="Arial" w:hAnsi="Arial"/>
          <w:sz w:val="20"/>
          <w:szCs w:val="20"/>
          <w:color w:val="auto"/>
        </w:rPr>
        <w:t>is a tuple assignment that successively iterates through each of the key-value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pairs in the dictionary.</w:t>
      </w:r>
    </w:p>
    <w:p>
      <w:pPr>
        <w:spacing w:after="0" w:line="208"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 xml:space="preserve">For each iteration through the loop, both </w:t>
      </w:r>
      <w:r>
        <w:rPr>
          <w:rFonts w:ascii="Times New Roman" w:cs="Times New Roman" w:eastAsia="Times New Roman" w:hAnsi="Times New Roman"/>
          <w:sz w:val="20"/>
          <w:szCs w:val="20"/>
          <w:color w:val="auto"/>
        </w:rPr>
        <w:t>key</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value</w:t>
      </w:r>
      <w:r>
        <w:rPr>
          <w:rFonts w:ascii="Arial" w:cs="Arial" w:eastAsia="Arial" w:hAnsi="Arial"/>
          <w:sz w:val="20"/>
          <w:szCs w:val="20"/>
          <w:color w:val="auto"/>
        </w:rPr>
        <w:t xml:space="preserve"> are advanced to the next key-value pair in the dictionary (still in hash order).</w:t>
      </w:r>
    </w:p>
    <w:p>
      <w:pPr>
        <w:spacing w:after="0" w:line="175" w:lineRule="exact"/>
        <w:rPr>
          <w:sz w:val="20"/>
          <w:szCs w:val="20"/>
          <w:color w:val="auto"/>
        </w:rPr>
      </w:pPr>
    </w:p>
    <w:p>
      <w:pPr>
        <w:spacing w:after="0"/>
        <w:rPr>
          <w:sz w:val="20"/>
          <w:szCs w:val="20"/>
          <w:color w:val="auto"/>
        </w:rPr>
      </w:pPr>
      <w:r>
        <w:rPr>
          <w:rFonts w:ascii="Arial" w:cs="Arial" w:eastAsia="Arial" w:hAnsi="Arial"/>
          <w:sz w:val="20"/>
          <w:szCs w:val="20"/>
          <w:color w:val="auto"/>
        </w:rPr>
        <w:t>The output of this loop is:</w:t>
      </w:r>
    </w:p>
    <w:p>
      <w:pPr>
        <w:spacing w:after="0" w:line="200" w:lineRule="exact"/>
        <w:rPr>
          <w:sz w:val="20"/>
          <w:szCs w:val="20"/>
          <w:color w:val="auto"/>
        </w:rPr>
      </w:pPr>
    </w:p>
    <w:p>
      <w:pPr>
        <w:spacing w:after="0" w:line="238" w:lineRule="exact"/>
        <w:rPr>
          <w:sz w:val="20"/>
          <w:szCs w:val="20"/>
          <w:color w:val="auto"/>
        </w:rPr>
      </w:pPr>
    </w:p>
    <w:p>
      <w:pPr>
        <w:ind w:left="280" w:hanging="280"/>
        <w:spacing w:after="0"/>
        <w:tabs>
          <w:tab w:leader="none" w:pos="280" w:val="left"/>
        </w:tabs>
        <w:numPr>
          <w:ilvl w:val="0"/>
          <w:numId w:val="227"/>
        </w:numPr>
        <w:rPr>
          <w:rFonts w:ascii="Arial" w:cs="Arial" w:eastAsia="Arial" w:hAnsi="Arial"/>
          <w:sz w:val="18"/>
          <w:szCs w:val="18"/>
          <w:color w:val="auto"/>
        </w:rPr>
      </w:pPr>
      <w:r>
        <w:rPr>
          <w:rFonts w:ascii="Arial" w:cs="Arial" w:eastAsia="Arial" w:hAnsi="Arial"/>
          <w:sz w:val="18"/>
          <w:szCs w:val="18"/>
          <w:color w:val="auto"/>
        </w:rPr>
        <w:t>a</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28"/>
        </w:numPr>
        <w:rPr>
          <w:rFonts w:ascii="Arial" w:cs="Arial" w:eastAsia="Arial" w:hAnsi="Arial"/>
          <w:sz w:val="18"/>
          <w:szCs w:val="18"/>
          <w:color w:val="auto"/>
        </w:rPr>
      </w:pPr>
      <w:r>
        <w:rPr>
          <w:rFonts w:ascii="Arial" w:cs="Arial" w:eastAsia="Arial" w:hAnsi="Arial"/>
          <w:sz w:val="18"/>
          <w:szCs w:val="18"/>
          <w:color w:val="auto"/>
        </w:rPr>
        <w:t>c</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1  b</w:t>
      </w: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Arial" w:cs="Arial" w:eastAsia="Arial" w:hAnsi="Arial"/>
          <w:sz w:val="20"/>
          <w:szCs w:val="20"/>
          <w:color w:val="auto"/>
        </w:rPr>
        <w:t>Again, it is in hash key order (i.e., no particular order).</w:t>
      </w:r>
    </w:p>
    <w:p>
      <w:pPr>
        <w:spacing w:after="0" w:line="207"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 xml:space="preserve">If we combine these two techniques, we can print out the contents of a dictionary sorted by the </w:t>
      </w:r>
      <w:r>
        <w:rPr>
          <w:rFonts w:ascii="Arial" w:cs="Arial" w:eastAsia="Arial" w:hAnsi="Arial"/>
          <w:sz w:val="20"/>
          <w:szCs w:val="20"/>
          <w:b w:val="1"/>
          <w:bCs w:val="1"/>
          <w:i w:val="1"/>
          <w:iCs w:val="1"/>
          <w:color w:val="auto"/>
        </w:rPr>
        <w:t>value</w:t>
      </w:r>
      <w:r>
        <w:rPr>
          <w:rFonts w:ascii="Arial" w:cs="Arial" w:eastAsia="Arial" w:hAnsi="Arial"/>
          <w:sz w:val="20"/>
          <w:szCs w:val="20"/>
          <w:color w:val="auto"/>
        </w:rPr>
        <w:t xml:space="preserve"> stored in each key-value pair.</w:t>
      </w:r>
    </w:p>
    <w:p>
      <w:pPr>
        <w:spacing w:after="0" w:line="209" w:lineRule="exact"/>
        <w:rPr>
          <w:sz w:val="20"/>
          <w:szCs w:val="20"/>
          <w:color w:val="auto"/>
        </w:rPr>
      </w:pPr>
    </w:p>
    <w:p>
      <w:pPr>
        <w:jc w:val="both"/>
        <w:ind w:right="334" w:hanging="6"/>
        <w:spacing w:after="0"/>
        <w:rPr>
          <w:sz w:val="20"/>
          <w:szCs w:val="20"/>
          <w:color w:val="auto"/>
        </w:rPr>
      </w:pPr>
      <w:r>
        <w:rPr>
          <w:rFonts w:ascii="Arial" w:cs="Arial" w:eastAsia="Arial" w:hAnsi="Arial"/>
          <w:sz w:val="20"/>
          <w:szCs w:val="20"/>
          <w:color w:val="auto"/>
        </w:rPr>
        <w:t xml:space="preserve">To do this, we first make a list of tuples where each tuple is </w:t>
      </w:r>
      <w:r>
        <w:rPr>
          <w:rFonts w:ascii="Times New Roman" w:cs="Times New Roman" w:eastAsia="Times New Roman" w:hAnsi="Times New Roman"/>
          <w:sz w:val="20"/>
          <w:szCs w:val="20"/>
          <w:color w:val="auto"/>
        </w:rPr>
        <w:t>(value, key)</w:t>
      </w:r>
      <w:r>
        <w:rPr>
          <w:rFonts w:ascii="Arial" w:cs="Arial" w:eastAsia="Arial" w:hAnsi="Arial"/>
          <w:sz w:val="20"/>
          <w:szCs w:val="20"/>
          <w:color w:val="auto"/>
        </w:rPr>
        <w:t xml:space="preserve">. The </w:t>
      </w:r>
      <w:r>
        <w:rPr>
          <w:rFonts w:ascii="Times New Roman" w:cs="Times New Roman" w:eastAsia="Times New Roman" w:hAnsi="Times New Roman"/>
          <w:sz w:val="20"/>
          <w:szCs w:val="20"/>
          <w:color w:val="auto"/>
        </w:rPr>
        <w:t xml:space="preserve">items </w:t>
      </w:r>
      <w:r>
        <w:rPr>
          <w:rFonts w:ascii="Arial" w:cs="Arial" w:eastAsia="Arial" w:hAnsi="Arial"/>
          <w:sz w:val="20"/>
          <w:szCs w:val="20"/>
          <w:color w:val="auto"/>
        </w:rPr>
        <w:t>method would give us a list of</w:t>
      </w:r>
      <w:r>
        <w:rPr>
          <w:rFonts w:ascii="Times New Roman" w:cs="Times New Roman" w:eastAsia="Times New Roman" w:hAnsi="Times New Roman"/>
          <w:sz w:val="20"/>
          <w:szCs w:val="20"/>
          <w:color w:val="auto"/>
        </w:rPr>
        <w:t xml:space="preserve"> (key, value) </w:t>
      </w:r>
      <w:r>
        <w:rPr>
          <w:rFonts w:ascii="Arial" w:cs="Arial" w:eastAsia="Arial" w:hAnsi="Arial"/>
          <w:sz w:val="20"/>
          <w:szCs w:val="20"/>
          <w:color w:val="auto"/>
        </w:rPr>
        <w:t>tuples, but this time we want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to sort by value, not key. Once we have constructed the list with the value-key tuples, it is a simple matter to sort the list in reverse order and print out the new, sorted list.</w:t>
      </w:r>
    </w:p>
    <w:p>
      <w:pPr>
        <w:spacing w:after="0" w:line="200" w:lineRule="exact"/>
        <w:rPr>
          <w:sz w:val="20"/>
          <w:szCs w:val="20"/>
          <w:color w:val="auto"/>
        </w:rPr>
      </w:pPr>
    </w:p>
    <w:p>
      <w:pPr>
        <w:spacing w:after="0" w:line="240" w:lineRule="exact"/>
        <w:rPr>
          <w:sz w:val="20"/>
          <w:szCs w:val="20"/>
          <w:color w:val="auto"/>
        </w:rPr>
      </w:pPr>
    </w:p>
    <w:p>
      <w:pPr>
        <w:ind w:left="420" w:hanging="420"/>
        <w:spacing w:after="0"/>
        <w:tabs>
          <w:tab w:leader="none" w:pos="420" w:val="left"/>
        </w:tabs>
        <w:numPr>
          <w:ilvl w:val="0"/>
          <w:numId w:val="2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l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key,  val  in  d.items()  :</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...l.append(  (val,  key)  )</w:t>
      </w:r>
    </w:p>
    <w:p>
      <w:pPr>
        <w:spacing w:after="0" w:line="9" w:lineRule="exact"/>
        <w:rPr>
          <w:rFonts w:ascii="Times New Roman" w:cs="Times New Roman" w:eastAsia="Times New Roman" w:hAnsi="Times New Roman"/>
          <w:sz w:val="20"/>
          <w:szCs w:val="20"/>
          <w:color w:val="auto"/>
        </w:rPr>
      </w:pPr>
    </w:p>
    <w:p>
      <w:pPr>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420" w:hanging="420"/>
        <w:spacing w:after="0"/>
        <w:tabs>
          <w:tab w:leader="none" w:pos="420" w:val="left"/>
        </w:tabs>
        <w:numPr>
          <w:ilvl w:val="0"/>
          <w:numId w:val="23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l.sort(reverse=</w:t>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auto"/>
        </w:rPr>
        <w:t>)</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3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22</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w:t>
      </w:r>
    </w:p>
    <w:p>
      <w:pPr>
        <w:spacing w:after="0" w:line="200" w:lineRule="exact"/>
        <w:rPr>
          <w:sz w:val="20"/>
          <w:szCs w:val="20"/>
          <w:color w:val="auto"/>
        </w:rPr>
      </w:pPr>
    </w:p>
    <w:p>
      <w:pPr>
        <w:spacing w:after="0" w:line="279" w:lineRule="exact"/>
        <w:rPr>
          <w:sz w:val="20"/>
          <w:szCs w:val="20"/>
          <w:color w:val="auto"/>
        </w:rPr>
      </w:pPr>
    </w:p>
    <w:p>
      <w:pPr>
        <w:jc w:val="both"/>
        <w:ind w:right="354"/>
        <w:spacing w:after="0" w:line="235" w:lineRule="auto"/>
        <w:rPr>
          <w:sz w:val="20"/>
          <w:szCs w:val="20"/>
          <w:color w:val="auto"/>
        </w:rPr>
      </w:pPr>
      <w:r>
        <w:rPr>
          <w:rFonts w:ascii="Arial" w:cs="Arial" w:eastAsia="Arial" w:hAnsi="Arial"/>
          <w:sz w:val="20"/>
          <w:szCs w:val="20"/>
          <w:color w:val="auto"/>
        </w:rPr>
        <w:t>By carefully constructing the list of tuples to have the value as the first element of each tuple, we can sort the list of tuples and get our dictionary contents sorted by value.</w:t>
      </w:r>
    </w:p>
    <w:p>
      <w:pPr>
        <w:sectPr>
          <w:pgSz w:w="9820" w:h="14198" w:orient="portrait"/>
          <w:cols w:equalWidth="0" w:num="1">
            <w:col w:w="7474"/>
          </w:cols>
          <w:pgMar w:left="900" w:top="357" w:right="1440" w:bottom="531" w:gutter="0" w:footer="0" w:header="0"/>
        </w:sectPr>
      </w:pPr>
    </w:p>
    <w:bookmarkStart w:id="136" w:name="page137"/>
    <w:bookmarkEnd w:id="136"/>
    <w:tbl>
      <w:tblPr>
        <w:tblLayout w:type="fixed"/>
        <w:tblInd w:w="360" w:type="dxa"/>
        <w:tblCellMar>
          <w:top w:w="0" w:type="dxa"/>
          <w:left w:w="0" w:type="dxa"/>
          <w:bottom w:w="0" w:type="dxa"/>
          <w:right w:w="0" w:type="dxa"/>
        </w:tblCellMar>
      </w:tblPr>
      <w:tr>
        <w:trPr>
          <w:trHeight w:val="230"/>
        </w:trPr>
        <w:tc>
          <w:tcPr>
            <w:tcW w:w="51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10.6.   THE MOST COMMON WORDS</w:t>
            </w:r>
          </w:p>
        </w:tc>
        <w:tc>
          <w:tcPr>
            <w:tcW w:w="1960" w:type="dxa"/>
            <w:vAlign w:val="bottom"/>
          </w:tcPr>
          <w:p>
            <w:pPr>
              <w:jc w:val="right"/>
              <w:spacing w:after="0"/>
              <w:rPr>
                <w:sz w:val="20"/>
                <w:szCs w:val="20"/>
                <w:color w:val="auto"/>
              </w:rPr>
            </w:pPr>
            <w:r>
              <w:rPr>
                <w:rFonts w:ascii="Arial" w:cs="Arial" w:eastAsia="Arial" w:hAnsi="Arial"/>
                <w:sz w:val="20"/>
                <w:szCs w:val="20"/>
                <w:color w:val="auto"/>
              </w:rPr>
              <w:t>125</w:t>
            </w:r>
          </w:p>
        </w:tc>
      </w:tr>
    </w:tbl>
    <w:p>
      <w:pPr>
        <w:spacing w:after="0" w:line="24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10.6</w:t>
        <w:tab/>
        <w:t>The most common words</w:t>
      </w:r>
    </w:p>
    <w:p>
      <w:pPr>
        <w:spacing w:after="0" w:line="332" w:lineRule="exact"/>
        <w:rPr>
          <w:sz w:val="20"/>
          <w:szCs w:val="20"/>
          <w:color w:val="auto"/>
        </w:rPr>
      </w:pPr>
    </w:p>
    <w:p>
      <w:pPr>
        <w:jc w:val="both"/>
        <w:ind w:left="360" w:right="20"/>
        <w:spacing w:after="0" w:line="235" w:lineRule="auto"/>
        <w:rPr>
          <w:sz w:val="20"/>
          <w:szCs w:val="20"/>
          <w:color w:val="auto"/>
        </w:rPr>
      </w:pPr>
      <w:r>
        <w:rPr>
          <w:rFonts w:ascii="Arial" w:cs="Arial" w:eastAsia="Arial" w:hAnsi="Arial"/>
          <w:sz w:val="20"/>
          <w:szCs w:val="20"/>
          <w:color w:val="auto"/>
        </w:rPr>
        <w:t xml:space="preserve">Coming back to our running example of the text from </w:t>
      </w:r>
      <w:r>
        <w:rPr>
          <w:rFonts w:ascii="Arial" w:cs="Arial" w:eastAsia="Arial" w:hAnsi="Arial"/>
          <w:sz w:val="20"/>
          <w:szCs w:val="20"/>
          <w:b w:val="1"/>
          <w:bCs w:val="1"/>
          <w:i w:val="1"/>
          <w:iCs w:val="1"/>
          <w:color w:val="auto"/>
        </w:rPr>
        <w:t>Romeo and Juliet</w:t>
      </w:r>
      <w:r>
        <w:rPr>
          <w:rFonts w:ascii="Arial" w:cs="Arial" w:eastAsia="Arial" w:hAnsi="Arial"/>
          <w:sz w:val="20"/>
          <w:szCs w:val="20"/>
          <w:color w:val="auto"/>
        </w:rPr>
        <w:t xml:space="preserve"> Act 2, Scene 2, we can augment our program to use this technique to print the ten most common words in the text as follows:</w:t>
      </w:r>
    </w:p>
    <w:p>
      <w:pPr>
        <w:spacing w:after="0" w:line="29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string</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romeo-full.txt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line  =  line.translate(</w:t>
      </w:r>
      <w:r>
        <w:rPr>
          <w:rFonts w:ascii="Times New Roman" w:cs="Times New Roman" w:eastAsia="Times New Roman" w:hAnsi="Times New Roman"/>
          <w:sz w:val="20"/>
          <w:szCs w:val="20"/>
          <w:color w:val="8F2100"/>
        </w:rPr>
        <w:t>str</w:t>
      </w:r>
      <w:r>
        <w:rPr>
          <w:rFonts w:ascii="Times New Roman" w:cs="Times New Roman" w:eastAsia="Times New Roman" w:hAnsi="Times New Roman"/>
          <w:sz w:val="20"/>
          <w:szCs w:val="20"/>
          <w:color w:val="auto"/>
        </w:rPr>
        <w:t>.maketrans(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  string.punctuation))</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line  =  line.lower()</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words  =  line.split()</w:t>
      </w:r>
    </w:p>
    <w:p>
      <w:pPr>
        <w:spacing w:after="0" w:line="9" w:lineRule="exact"/>
        <w:rPr>
          <w:sz w:val="20"/>
          <w:szCs w:val="20"/>
          <w:color w:val="auto"/>
        </w:rPr>
      </w:pPr>
    </w:p>
    <w:p>
      <w:pPr>
        <w:ind w:left="780"/>
        <w:spacing w:after="0"/>
        <w:tabs>
          <w:tab w:leader="none" w:pos="118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word  in  words:</w:t>
      </w:r>
    </w:p>
    <w:p>
      <w:pPr>
        <w:spacing w:after="0" w:line="9" w:lineRule="exact"/>
        <w:rPr>
          <w:sz w:val="20"/>
          <w:szCs w:val="20"/>
          <w:color w:val="auto"/>
        </w:rPr>
      </w:pPr>
    </w:p>
    <w:p>
      <w:pPr>
        <w:ind w:left="1200"/>
        <w:spacing w:after="0"/>
        <w:tabs>
          <w:tab w:leader="none" w:pos="15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word  not  in  counts:</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 xml:space="preserve">counts[word]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else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 xml:space="preserve">counts[word]  +=  </w:t>
      </w:r>
      <w:r>
        <w:rPr>
          <w:rFonts w:ascii="Times New Roman" w:cs="Times New Roman" w:eastAsia="Times New Roman" w:hAnsi="Times New Roman"/>
          <w:sz w:val="20"/>
          <w:szCs w:val="20"/>
          <w:color w:val="40A170"/>
        </w:rPr>
        <w:t>1</w:t>
      </w:r>
    </w:p>
    <w:p>
      <w:pPr>
        <w:spacing w:after="0" w:line="296" w:lineRule="exact"/>
        <w:rPr>
          <w:sz w:val="20"/>
          <w:szCs w:val="20"/>
          <w:color w:val="auto"/>
        </w:rPr>
      </w:pPr>
    </w:p>
    <w:p>
      <w:pPr>
        <w:ind w:left="360" w:right="4020"/>
        <w:spacing w:after="0" w:line="219" w:lineRule="auto"/>
        <w:tabs>
          <w:tab w:leader="none" w:pos="569" w:val="left"/>
        </w:tabs>
        <w:numPr>
          <w:ilvl w:val="0"/>
          <w:numId w:val="231"/>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Sort the dictionary by value </w:t>
      </w:r>
      <w:r>
        <w:rPr>
          <w:rFonts w:ascii="Times New Roman" w:cs="Times New Roman" w:eastAsia="Times New Roman" w:hAnsi="Times New Roman"/>
          <w:sz w:val="20"/>
          <w:szCs w:val="20"/>
          <w:color w:val="000000"/>
        </w:rPr>
        <w:t xml:space="preserve">lst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000000"/>
        </w:rPr>
        <w:t>()</w:t>
      </w:r>
    </w:p>
    <w:p>
      <w:pPr>
        <w:spacing w:after="0" w:line="57" w:lineRule="exact"/>
        <w:rPr>
          <w:rFonts w:ascii="Arial" w:cs="Arial" w:eastAsia="Arial" w:hAnsi="Arial"/>
          <w:sz w:val="20"/>
          <w:szCs w:val="20"/>
          <w:i w:val="1"/>
          <w:iCs w:val="1"/>
          <w:color w:val="61A1B0"/>
        </w:rPr>
      </w:pPr>
    </w:p>
    <w:p>
      <w:pPr>
        <w:ind w:left="780" w:right="3300" w:hanging="419"/>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key, val in</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000000"/>
        </w:rPr>
        <w:t>(counts.items()):</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000000"/>
        </w:rPr>
        <w:t>lst.append((val, key))</w:t>
      </w:r>
    </w:p>
    <w:p>
      <w:pPr>
        <w:spacing w:after="0" w:line="2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lst.sort(reverse=</w:t>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auto"/>
        </w:rPr>
        <w:t>)</w:t>
      </w:r>
    </w:p>
    <w:p>
      <w:pPr>
        <w:spacing w:after="0" w:line="24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key,  val  in  lst[:</w:t>
      </w:r>
      <w:r>
        <w:rPr>
          <w:rFonts w:ascii="Times New Roman" w:cs="Times New Roman" w:eastAsia="Times New Roman" w:hAnsi="Times New Roman"/>
          <w:sz w:val="20"/>
          <w:szCs w:val="20"/>
          <w:color w:val="40A170"/>
        </w:rPr>
        <w:t>10</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(key,  val)</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http://www.py4e.com/code3/count3.py</w:t>
      </w:r>
    </w:p>
    <w:p>
      <w:pPr>
        <w:spacing w:after="0" w:line="338" w:lineRule="exact"/>
        <w:rPr>
          <w:sz w:val="20"/>
          <w:szCs w:val="20"/>
          <w:color w:val="auto"/>
        </w:rPr>
      </w:pPr>
    </w:p>
    <w:p>
      <w:pPr>
        <w:jc w:val="both"/>
        <w:ind w:left="360" w:right="40" w:hanging="6"/>
        <w:spacing w:after="0" w:line="238" w:lineRule="auto"/>
        <w:rPr>
          <w:sz w:val="20"/>
          <w:szCs w:val="20"/>
          <w:color w:val="auto"/>
        </w:rPr>
      </w:pPr>
      <w:r>
        <w:rPr>
          <w:rFonts w:ascii="Arial" w:cs="Arial" w:eastAsia="Arial" w:hAnsi="Arial"/>
          <w:sz w:val="20"/>
          <w:szCs w:val="20"/>
          <w:color w:val="auto"/>
        </w:rPr>
        <w:t xml:space="preserve">The first part of the program which reads the file and computes the dictionary that maps each word to the count of words in the document is unchanged. But instead of simply printing out </w:t>
      </w:r>
      <w:r>
        <w:rPr>
          <w:rFonts w:ascii="Times New Roman" w:cs="Times New Roman" w:eastAsia="Times New Roman" w:hAnsi="Times New Roman"/>
          <w:sz w:val="20"/>
          <w:szCs w:val="20"/>
          <w:color w:val="auto"/>
        </w:rPr>
        <w:t>counts</w:t>
      </w:r>
      <w:r>
        <w:rPr>
          <w:rFonts w:ascii="Arial" w:cs="Arial" w:eastAsia="Arial" w:hAnsi="Arial"/>
          <w:sz w:val="20"/>
          <w:szCs w:val="20"/>
          <w:color w:val="auto"/>
        </w:rPr>
        <w:t xml:space="preserve"> and ending the program, we construct a list of </w:t>
      </w:r>
      <w:r>
        <w:rPr>
          <w:rFonts w:ascii="Times New Roman" w:cs="Times New Roman" w:eastAsia="Times New Roman" w:hAnsi="Times New Roman"/>
          <w:sz w:val="20"/>
          <w:szCs w:val="20"/>
          <w:color w:val="auto"/>
        </w:rPr>
        <w:t>(val, key)</w:t>
      </w:r>
      <w:r>
        <w:rPr>
          <w:rFonts w:ascii="Arial" w:cs="Arial" w:eastAsia="Arial" w:hAnsi="Arial"/>
          <w:sz w:val="20"/>
          <w:szCs w:val="20"/>
          <w:color w:val="auto"/>
        </w:rPr>
        <w:t xml:space="preserve"> tuples and then sort the list in reverse order.</w:t>
      </w:r>
    </w:p>
    <w:p>
      <w:pPr>
        <w:spacing w:after="0" w:line="158" w:lineRule="exact"/>
        <w:rPr>
          <w:sz w:val="20"/>
          <w:szCs w:val="20"/>
          <w:color w:val="auto"/>
        </w:rPr>
      </w:pPr>
    </w:p>
    <w:p>
      <w:pPr>
        <w:jc w:val="both"/>
        <w:ind w:left="360" w:right="40"/>
        <w:spacing w:after="0" w:line="238" w:lineRule="auto"/>
        <w:rPr>
          <w:sz w:val="20"/>
          <w:szCs w:val="20"/>
          <w:color w:val="auto"/>
        </w:rPr>
      </w:pPr>
      <w:r>
        <w:rPr>
          <w:rFonts w:ascii="Arial" w:cs="Arial" w:eastAsia="Arial" w:hAnsi="Arial"/>
          <w:sz w:val="20"/>
          <w:szCs w:val="20"/>
          <w:color w:val="auto"/>
        </w:rPr>
        <w:t>Since the value is first, it will be used for the comparisons. If there is more than one tuple with the same value, it will look at the second element (the key), so tuples where the value is the same will be further sorted by the alphabetical order of the key.</w:t>
      </w:r>
    </w:p>
    <w:p>
      <w:pPr>
        <w:spacing w:after="0" w:line="159" w:lineRule="exact"/>
        <w:rPr>
          <w:sz w:val="20"/>
          <w:szCs w:val="20"/>
          <w:color w:val="auto"/>
        </w:rPr>
      </w:pPr>
    </w:p>
    <w:p>
      <w:pPr>
        <w:jc w:val="both"/>
        <w:ind w:left="340" w:right="40" w:firstLine="16"/>
        <w:spacing w:after="0" w:line="234" w:lineRule="auto"/>
        <w:rPr>
          <w:sz w:val="20"/>
          <w:szCs w:val="20"/>
          <w:color w:val="auto"/>
        </w:rPr>
      </w:pPr>
      <w:r>
        <w:rPr>
          <w:rFonts w:ascii="Arial" w:cs="Arial" w:eastAsia="Arial" w:hAnsi="Arial"/>
          <w:sz w:val="20"/>
          <w:szCs w:val="20"/>
          <w:color w:val="auto"/>
        </w:rPr>
        <w:t xml:space="preserve">At the end we write a nice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 which does a multiple assignment iteration and prints out the ten most common words by iterating through a slice of the list (</w:t>
      </w:r>
      <w:r>
        <w:rPr>
          <w:rFonts w:ascii="Times New Roman" w:cs="Times New Roman" w:eastAsia="Times New Roman" w:hAnsi="Times New Roman"/>
          <w:sz w:val="20"/>
          <w:szCs w:val="20"/>
          <w:color w:val="auto"/>
        </w:rPr>
        <w:t>lst[:10]</w:t>
      </w:r>
      <w:r>
        <w:rPr>
          <w:rFonts w:ascii="Arial" w:cs="Arial" w:eastAsia="Arial" w:hAnsi="Arial"/>
          <w:sz w:val="20"/>
          <w:szCs w:val="20"/>
          <w:color w:val="auto"/>
        </w:rPr>
        <w:t>).</w:t>
      </w:r>
    </w:p>
    <w:p>
      <w:pPr>
        <w:spacing w:after="0" w:line="137" w:lineRule="exact"/>
        <w:rPr>
          <w:sz w:val="20"/>
          <w:szCs w:val="20"/>
          <w:color w:val="auto"/>
        </w:rPr>
      </w:pPr>
    </w:p>
    <w:p>
      <w:pPr>
        <w:ind w:left="360"/>
        <w:spacing w:after="0"/>
        <w:rPr>
          <w:sz w:val="20"/>
          <w:szCs w:val="20"/>
          <w:color w:val="auto"/>
        </w:rPr>
      </w:pPr>
      <w:r>
        <w:rPr>
          <w:rFonts w:ascii="Arial" w:cs="Arial" w:eastAsia="Arial" w:hAnsi="Arial"/>
          <w:sz w:val="19"/>
          <w:szCs w:val="19"/>
          <w:color w:val="auto"/>
        </w:rPr>
        <w:t>So now the output finally looks like what we want for our word frequency analysis.</w:t>
      </w:r>
    </w:p>
    <w:p>
      <w:pPr>
        <w:spacing w:after="0" w:line="296" w:lineRule="exact"/>
        <w:rPr>
          <w:sz w:val="20"/>
          <w:szCs w:val="20"/>
          <w:color w:val="auto"/>
        </w:rPr>
      </w:pPr>
    </w:p>
    <w:p>
      <w:pPr>
        <w:ind w:left="640" w:hanging="280"/>
        <w:spacing w:after="0"/>
        <w:tabs>
          <w:tab w:leader="none" w:pos="640" w:val="left"/>
        </w:tabs>
        <w:numPr>
          <w:ilvl w:val="0"/>
          <w:numId w:val="232"/>
        </w:numPr>
        <w:rPr>
          <w:rFonts w:ascii="Arial" w:cs="Arial" w:eastAsia="Arial" w:hAnsi="Arial"/>
          <w:sz w:val="18"/>
          <w:szCs w:val="18"/>
          <w:color w:val="auto"/>
        </w:rPr>
      </w:pPr>
      <w:r>
        <w:rPr>
          <w:rFonts w:ascii="Arial" w:cs="Arial" w:eastAsia="Arial" w:hAnsi="Arial"/>
          <w:sz w:val="18"/>
          <w:szCs w:val="18"/>
          <w:color w:val="auto"/>
        </w:rPr>
        <w:t>i</w:t>
      </w:r>
    </w:p>
    <w:p>
      <w:pPr>
        <w:spacing w:after="0" w:line="12" w:lineRule="exact"/>
        <w:rPr>
          <w:rFonts w:ascii="Arial" w:cs="Arial" w:eastAsia="Arial" w:hAnsi="Arial"/>
          <w:sz w:val="18"/>
          <w:szCs w:val="18"/>
          <w:color w:val="auto"/>
        </w:rPr>
      </w:pPr>
    </w:p>
    <w:p>
      <w:pPr>
        <w:ind w:left="640" w:hanging="280"/>
        <w:spacing w:after="0"/>
        <w:tabs>
          <w:tab w:leader="none" w:pos="640" w:val="left"/>
        </w:tabs>
        <w:numPr>
          <w:ilvl w:val="0"/>
          <w:numId w:val="233"/>
        </w:numPr>
        <w:rPr>
          <w:rFonts w:ascii="Arial" w:cs="Arial" w:eastAsia="Arial" w:hAnsi="Arial"/>
          <w:sz w:val="18"/>
          <w:szCs w:val="18"/>
          <w:color w:val="auto"/>
        </w:rPr>
      </w:pPr>
      <w:r>
        <w:rPr>
          <w:rFonts w:ascii="Arial" w:cs="Arial" w:eastAsia="Arial" w:hAnsi="Arial"/>
          <w:sz w:val="18"/>
          <w:szCs w:val="18"/>
          <w:color w:val="auto"/>
        </w:rPr>
        <w:t>and</w:t>
      </w:r>
    </w:p>
    <w:p>
      <w:pPr>
        <w:spacing w:after="0" w:line="12" w:lineRule="exact"/>
        <w:rPr>
          <w:rFonts w:ascii="Arial" w:cs="Arial" w:eastAsia="Arial" w:hAnsi="Arial"/>
          <w:sz w:val="18"/>
          <w:szCs w:val="18"/>
          <w:color w:val="auto"/>
        </w:rPr>
      </w:pPr>
    </w:p>
    <w:p>
      <w:pPr>
        <w:ind w:left="640" w:hanging="280"/>
        <w:spacing w:after="0"/>
        <w:tabs>
          <w:tab w:leader="none" w:pos="640" w:val="left"/>
        </w:tabs>
        <w:numPr>
          <w:ilvl w:val="0"/>
          <w:numId w:val="234"/>
        </w:numPr>
        <w:rPr>
          <w:rFonts w:ascii="Arial" w:cs="Arial" w:eastAsia="Arial" w:hAnsi="Arial"/>
          <w:sz w:val="18"/>
          <w:szCs w:val="18"/>
          <w:color w:val="auto"/>
        </w:rPr>
      </w:pPr>
      <w:r>
        <w:rPr>
          <w:rFonts w:ascii="Arial" w:cs="Arial" w:eastAsia="Arial" w:hAnsi="Arial"/>
          <w:sz w:val="18"/>
          <w:szCs w:val="18"/>
          <w:color w:val="auto"/>
        </w:rPr>
        <w:t>romeo</w:t>
      </w:r>
    </w:p>
    <w:p>
      <w:pPr>
        <w:spacing w:after="0" w:line="12" w:lineRule="exact"/>
        <w:rPr>
          <w:rFonts w:ascii="Arial" w:cs="Arial" w:eastAsia="Arial" w:hAnsi="Arial"/>
          <w:sz w:val="18"/>
          <w:szCs w:val="18"/>
          <w:color w:val="auto"/>
        </w:rPr>
      </w:pPr>
    </w:p>
    <w:p>
      <w:pPr>
        <w:ind w:left="640" w:hanging="280"/>
        <w:spacing w:after="0"/>
        <w:tabs>
          <w:tab w:leader="none" w:pos="640" w:val="left"/>
        </w:tabs>
        <w:numPr>
          <w:ilvl w:val="0"/>
          <w:numId w:val="235"/>
        </w:numPr>
        <w:rPr>
          <w:rFonts w:ascii="Arial" w:cs="Arial" w:eastAsia="Arial" w:hAnsi="Arial"/>
          <w:sz w:val="18"/>
          <w:szCs w:val="18"/>
          <w:color w:val="auto"/>
        </w:rPr>
      </w:pPr>
      <w:r>
        <w:rPr>
          <w:rFonts w:ascii="Arial" w:cs="Arial" w:eastAsia="Arial" w:hAnsi="Arial"/>
          <w:sz w:val="18"/>
          <w:szCs w:val="18"/>
          <w:color w:val="auto"/>
        </w:rPr>
        <w:t>to</w:t>
      </w:r>
    </w:p>
    <w:p>
      <w:pPr>
        <w:spacing w:after="0" w:line="12" w:lineRule="exact"/>
        <w:rPr>
          <w:rFonts w:ascii="Arial" w:cs="Arial" w:eastAsia="Arial" w:hAnsi="Arial"/>
          <w:sz w:val="18"/>
          <w:szCs w:val="18"/>
          <w:color w:val="auto"/>
        </w:rPr>
      </w:pPr>
    </w:p>
    <w:p>
      <w:pPr>
        <w:ind w:left="640" w:hanging="280"/>
        <w:spacing w:after="0"/>
        <w:tabs>
          <w:tab w:leader="none" w:pos="640" w:val="left"/>
        </w:tabs>
        <w:numPr>
          <w:ilvl w:val="0"/>
          <w:numId w:val="236"/>
        </w:numPr>
        <w:rPr>
          <w:rFonts w:ascii="Arial" w:cs="Arial" w:eastAsia="Arial" w:hAnsi="Arial"/>
          <w:sz w:val="18"/>
          <w:szCs w:val="18"/>
          <w:color w:val="auto"/>
        </w:rPr>
      </w:pPr>
      <w:r>
        <w:rPr>
          <w:rFonts w:ascii="Arial" w:cs="Arial" w:eastAsia="Arial" w:hAnsi="Arial"/>
          <w:sz w:val="18"/>
          <w:szCs w:val="18"/>
          <w:color w:val="auto"/>
        </w:rPr>
        <w:t>the</w:t>
      </w:r>
    </w:p>
    <w:p>
      <w:pPr>
        <w:sectPr>
          <w:pgSz w:w="9820" w:h="14198" w:orient="portrait"/>
          <w:cols w:equalWidth="0" w:num="1">
            <w:col w:w="7520"/>
          </w:cols>
          <w:pgMar w:left="1440" w:top="358" w:right="854" w:bottom="539" w:gutter="0" w:footer="0" w:header="0"/>
        </w:sectPr>
      </w:pPr>
    </w:p>
    <w:bookmarkStart w:id="137" w:name="page138"/>
    <w:bookmarkEnd w:id="137"/>
    <w:p>
      <w:pPr>
        <w:spacing w:after="0"/>
        <w:tabs>
          <w:tab w:leader="none" w:pos="4820" w:val="left"/>
          <w:tab w:leader="none" w:pos="6300" w:val="left"/>
        </w:tabs>
        <w:rPr>
          <w:sz w:val="20"/>
          <w:szCs w:val="20"/>
          <w:color w:val="auto"/>
        </w:rPr>
      </w:pPr>
      <w:r>
        <w:rPr>
          <w:rFonts w:ascii="Gabriola" w:cs="Gabriola" w:eastAsia="Gabriola" w:hAnsi="Gabriola"/>
          <w:sz w:val="20"/>
          <w:szCs w:val="20"/>
          <w:color w:val="auto"/>
        </w:rPr>
        <w:t>126</w:t>
      </w:r>
      <w:r>
        <w:rPr>
          <w:sz w:val="20"/>
          <w:szCs w:val="20"/>
          <w:color w:val="auto"/>
        </w:rPr>
        <w:tab/>
      </w:r>
      <w:r>
        <w:rPr>
          <w:rFonts w:ascii="Times New Roman" w:cs="Times New Roman" w:eastAsia="Times New Roman" w:hAnsi="Times New Roman"/>
          <w:sz w:val="20"/>
          <w:szCs w:val="20"/>
          <w:i w:val="1"/>
          <w:iCs w:val="1"/>
          <w:color w:val="auto"/>
        </w:rPr>
        <w:t>CHAPTER 10.</w:t>
        <w:tab/>
        <w:t>TUPLES</w:t>
      </w:r>
    </w:p>
    <w:p>
      <w:pPr>
        <w:spacing w:after="0" w:line="344" w:lineRule="exact"/>
        <w:rPr>
          <w:sz w:val="20"/>
          <w:szCs w:val="20"/>
          <w:color w:val="auto"/>
        </w:rPr>
      </w:pPr>
    </w:p>
    <w:p>
      <w:pPr>
        <w:ind w:left="280" w:hanging="280"/>
        <w:spacing w:after="0"/>
        <w:tabs>
          <w:tab w:leader="none" w:pos="280" w:val="left"/>
        </w:tabs>
        <w:numPr>
          <w:ilvl w:val="0"/>
          <w:numId w:val="237"/>
        </w:numPr>
        <w:rPr>
          <w:rFonts w:ascii="Arial" w:cs="Arial" w:eastAsia="Arial" w:hAnsi="Arial"/>
          <w:sz w:val="18"/>
          <w:szCs w:val="18"/>
          <w:color w:val="auto"/>
        </w:rPr>
      </w:pPr>
      <w:r>
        <w:rPr>
          <w:rFonts w:ascii="Arial" w:cs="Arial" w:eastAsia="Arial" w:hAnsi="Arial"/>
          <w:sz w:val="18"/>
          <w:szCs w:val="18"/>
          <w:color w:val="auto"/>
        </w:rPr>
        <w:t>thou</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38"/>
        </w:numPr>
        <w:rPr>
          <w:rFonts w:ascii="Arial" w:cs="Arial" w:eastAsia="Arial" w:hAnsi="Arial"/>
          <w:sz w:val="18"/>
          <w:szCs w:val="18"/>
          <w:color w:val="auto"/>
        </w:rPr>
      </w:pPr>
      <w:r>
        <w:rPr>
          <w:rFonts w:ascii="Arial" w:cs="Arial" w:eastAsia="Arial" w:hAnsi="Arial"/>
          <w:sz w:val="18"/>
          <w:szCs w:val="18"/>
          <w:color w:val="auto"/>
        </w:rPr>
        <w:t>juliet</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39"/>
        </w:numPr>
        <w:rPr>
          <w:rFonts w:ascii="Arial" w:cs="Arial" w:eastAsia="Arial" w:hAnsi="Arial"/>
          <w:sz w:val="18"/>
          <w:szCs w:val="18"/>
          <w:color w:val="auto"/>
        </w:rPr>
      </w:pPr>
      <w:r>
        <w:rPr>
          <w:rFonts w:ascii="Arial" w:cs="Arial" w:eastAsia="Arial" w:hAnsi="Arial"/>
          <w:sz w:val="18"/>
          <w:szCs w:val="18"/>
          <w:color w:val="auto"/>
        </w:rPr>
        <w:t>that</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0"/>
        </w:numPr>
        <w:rPr>
          <w:rFonts w:ascii="Arial" w:cs="Arial" w:eastAsia="Arial" w:hAnsi="Arial"/>
          <w:sz w:val="18"/>
          <w:szCs w:val="18"/>
          <w:color w:val="auto"/>
        </w:rPr>
      </w:pPr>
      <w:r>
        <w:rPr>
          <w:rFonts w:ascii="Arial" w:cs="Arial" w:eastAsia="Arial" w:hAnsi="Arial"/>
          <w:sz w:val="18"/>
          <w:szCs w:val="18"/>
          <w:color w:val="auto"/>
        </w:rPr>
        <w:t>my</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1"/>
        </w:numPr>
        <w:rPr>
          <w:rFonts w:ascii="Arial" w:cs="Arial" w:eastAsia="Arial" w:hAnsi="Arial"/>
          <w:sz w:val="18"/>
          <w:szCs w:val="18"/>
          <w:color w:val="auto"/>
        </w:rPr>
      </w:pPr>
      <w:r>
        <w:rPr>
          <w:rFonts w:ascii="Arial" w:cs="Arial" w:eastAsia="Arial" w:hAnsi="Arial"/>
          <w:sz w:val="18"/>
          <w:szCs w:val="18"/>
          <w:color w:val="auto"/>
        </w:rPr>
        <w:t>thee</w:t>
      </w:r>
    </w:p>
    <w:p>
      <w:pPr>
        <w:spacing w:after="0" w:line="296" w:lineRule="exact"/>
        <w:rPr>
          <w:sz w:val="20"/>
          <w:szCs w:val="20"/>
          <w:color w:val="auto"/>
        </w:rPr>
      </w:pPr>
    </w:p>
    <w:p>
      <w:pPr>
        <w:jc w:val="both"/>
        <w:ind w:right="334" w:hanging="6"/>
        <w:spacing w:after="0" w:line="220" w:lineRule="auto"/>
        <w:rPr>
          <w:sz w:val="20"/>
          <w:szCs w:val="20"/>
          <w:color w:val="auto"/>
        </w:rPr>
      </w:pPr>
      <w:r>
        <w:rPr>
          <w:rFonts w:ascii="Gabriola" w:cs="Gabriola" w:eastAsia="Gabriola" w:hAnsi="Gabriola"/>
          <w:sz w:val="20"/>
          <w:szCs w:val="20"/>
          <w:color w:val="auto"/>
        </w:rPr>
        <w:t>The fact that this complex data parsing and analysis can be done with an easy-to-understand 19-line Python program is one reason why Python is a good choice as a language for exploring information.</w:t>
      </w:r>
    </w:p>
    <w:p>
      <w:pPr>
        <w:spacing w:after="0" w:line="200" w:lineRule="exact"/>
        <w:rPr>
          <w:sz w:val="20"/>
          <w:szCs w:val="20"/>
          <w:color w:val="auto"/>
        </w:rPr>
      </w:pPr>
    </w:p>
    <w:p>
      <w:pPr>
        <w:spacing w:after="0" w:line="245"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10.7</w:t>
        <w:tab/>
        <w:t>Using tuples as keys in dictionaries</w:t>
      </w:r>
    </w:p>
    <w:p>
      <w:pPr>
        <w:spacing w:after="0" w:line="325" w:lineRule="exact"/>
        <w:rPr>
          <w:sz w:val="20"/>
          <w:szCs w:val="20"/>
          <w:color w:val="auto"/>
        </w:rPr>
      </w:pPr>
    </w:p>
    <w:p>
      <w:pPr>
        <w:jc w:val="both"/>
        <w:ind w:right="354"/>
        <w:spacing w:after="0"/>
        <w:rPr>
          <w:sz w:val="20"/>
          <w:szCs w:val="20"/>
          <w:color w:val="auto"/>
        </w:rPr>
      </w:pPr>
      <w:r>
        <w:rPr>
          <w:rFonts w:ascii="Gabriola" w:cs="Gabriola" w:eastAsia="Gabriola" w:hAnsi="Gabriola"/>
          <w:sz w:val="15"/>
          <w:szCs w:val="15"/>
          <w:color w:val="auto"/>
        </w:rPr>
        <w:t xml:space="preserve">Because tuples are </w:t>
      </w:r>
      <w:r>
        <w:rPr>
          <w:rFonts w:ascii="Arial" w:cs="Arial" w:eastAsia="Arial" w:hAnsi="Arial"/>
          <w:sz w:val="15"/>
          <w:szCs w:val="15"/>
          <w:b w:val="1"/>
          <w:bCs w:val="1"/>
          <w:i w:val="1"/>
          <w:iCs w:val="1"/>
          <w:color w:val="auto"/>
        </w:rPr>
        <w:t>hashable</w:t>
      </w:r>
      <w:r>
        <w:rPr>
          <w:rFonts w:ascii="Gabriola" w:cs="Gabriola" w:eastAsia="Gabriola" w:hAnsi="Gabriola"/>
          <w:sz w:val="15"/>
          <w:szCs w:val="15"/>
          <w:color w:val="auto"/>
        </w:rPr>
        <w:t xml:space="preserve"> and lists are not, if we want to create a </w:t>
      </w:r>
      <w:r>
        <w:rPr>
          <w:rFonts w:ascii="Arial" w:cs="Arial" w:eastAsia="Arial" w:hAnsi="Arial"/>
          <w:sz w:val="15"/>
          <w:szCs w:val="15"/>
          <w:b w:val="1"/>
          <w:bCs w:val="1"/>
          <w:i w:val="1"/>
          <w:iCs w:val="1"/>
          <w:color w:val="auto"/>
        </w:rPr>
        <w:t>composite</w:t>
      </w:r>
      <w:r>
        <w:rPr>
          <w:rFonts w:ascii="Gabriola" w:cs="Gabriola" w:eastAsia="Gabriola" w:hAnsi="Gabriola"/>
          <w:sz w:val="15"/>
          <w:szCs w:val="15"/>
          <w:color w:val="auto"/>
        </w:rPr>
        <w:t xml:space="preserve"> key to use in a dictionary we must use a tuple as the key.</w:t>
      </w:r>
    </w:p>
    <w:p>
      <w:pPr>
        <w:spacing w:after="0" w:line="310" w:lineRule="exact"/>
        <w:rPr>
          <w:sz w:val="20"/>
          <w:szCs w:val="20"/>
          <w:color w:val="auto"/>
        </w:rPr>
      </w:pPr>
    </w:p>
    <w:p>
      <w:pPr>
        <w:jc w:val="both"/>
        <w:ind w:right="354" w:hanging="2"/>
        <w:spacing w:after="0" w:line="198" w:lineRule="auto"/>
        <w:rPr>
          <w:sz w:val="20"/>
          <w:szCs w:val="20"/>
          <w:color w:val="auto"/>
        </w:rPr>
      </w:pPr>
      <w:r>
        <w:rPr>
          <w:rFonts w:ascii="Gabriola" w:cs="Gabriola" w:eastAsia="Gabriola" w:hAnsi="Gabriola"/>
          <w:sz w:val="20"/>
          <w:szCs w:val="20"/>
          <w:color w:val="auto"/>
        </w:rPr>
        <w:t xml:space="preserve">We would encounter a composite key if we wanted to create a telephone directory that maps from last-name, first-name pairs to telephone numbers. Assuming that we have defined the variables </w:t>
      </w:r>
      <w:r>
        <w:rPr>
          <w:rFonts w:ascii="Times New Roman" w:cs="Times New Roman" w:eastAsia="Times New Roman" w:hAnsi="Times New Roman"/>
          <w:sz w:val="20"/>
          <w:szCs w:val="20"/>
          <w:color w:val="auto"/>
        </w:rPr>
        <w:t>last</w:t>
      </w:r>
      <w:r>
        <w:rPr>
          <w:rFonts w:ascii="Gabriola" w:cs="Gabriola" w:eastAsia="Gabriola" w:hAnsi="Gabriola"/>
          <w:sz w:val="20"/>
          <w:szCs w:val="20"/>
          <w:color w:val="auto"/>
        </w:rPr>
        <w:t xml:space="preserve">, </w:t>
      </w:r>
      <w:r>
        <w:rPr>
          <w:rFonts w:ascii="Times New Roman" w:cs="Times New Roman" w:eastAsia="Times New Roman" w:hAnsi="Times New Roman"/>
          <w:sz w:val="20"/>
          <w:szCs w:val="20"/>
          <w:color w:val="auto"/>
        </w:rPr>
        <w:t>first</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number</w:t>
      </w:r>
      <w:r>
        <w:rPr>
          <w:rFonts w:ascii="Gabriola" w:cs="Gabriola" w:eastAsia="Gabriola" w:hAnsi="Gabriola"/>
          <w:sz w:val="20"/>
          <w:szCs w:val="20"/>
          <w:color w:val="auto"/>
        </w:rPr>
        <w:t>, we could write a dictionary assignment statement as follows:</w:t>
      </w: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directory[last,first]  =  number</w:t>
      </w:r>
    </w:p>
    <w:p>
      <w:pPr>
        <w:spacing w:after="0" w:line="293" w:lineRule="exact"/>
        <w:rPr>
          <w:sz w:val="20"/>
          <w:szCs w:val="20"/>
          <w:color w:val="auto"/>
        </w:rPr>
      </w:pPr>
    </w:p>
    <w:p>
      <w:pPr>
        <w:jc w:val="both"/>
        <w:ind w:right="354" w:hanging="6"/>
        <w:spacing w:after="0"/>
        <w:rPr>
          <w:sz w:val="20"/>
          <w:szCs w:val="20"/>
          <w:color w:val="auto"/>
        </w:rPr>
      </w:pPr>
      <w:r>
        <w:rPr>
          <w:rFonts w:ascii="Gabriola" w:cs="Gabriola" w:eastAsia="Gabriola" w:hAnsi="Gabriola"/>
          <w:sz w:val="20"/>
          <w:szCs w:val="20"/>
          <w:color w:val="auto"/>
        </w:rPr>
        <w:t xml:space="preserve">The expression in brackets is a tuple. We could use tuple assignment in a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loop to traverse this dictionary.</w:t>
      </w:r>
    </w:p>
    <w:p>
      <w:pPr>
        <w:spacing w:after="0" w:line="320"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last,  first  in  directory:</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(first,  last,  directory[last,first])</w:t>
      </w:r>
    </w:p>
    <w:p>
      <w:pPr>
        <w:spacing w:after="0" w:line="292"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 xml:space="preserve">This loop traverses the keys in </w:t>
      </w:r>
      <w:r>
        <w:rPr>
          <w:rFonts w:ascii="Times New Roman" w:cs="Times New Roman" w:eastAsia="Times New Roman" w:hAnsi="Times New Roman"/>
          <w:sz w:val="20"/>
          <w:szCs w:val="20"/>
          <w:color w:val="auto"/>
        </w:rPr>
        <w:t>directory</w:t>
      </w:r>
      <w:r>
        <w:rPr>
          <w:rFonts w:ascii="Gabriola" w:cs="Gabriola" w:eastAsia="Gabriola" w:hAnsi="Gabriola"/>
          <w:sz w:val="20"/>
          <w:szCs w:val="20"/>
          <w:color w:val="auto"/>
        </w:rPr>
        <w:t xml:space="preserve">, which are tuples. It assigns the elements of each tuple to </w:t>
      </w:r>
      <w:r>
        <w:rPr>
          <w:rFonts w:ascii="Times New Roman" w:cs="Times New Roman" w:eastAsia="Times New Roman" w:hAnsi="Times New Roman"/>
          <w:sz w:val="20"/>
          <w:szCs w:val="20"/>
          <w:color w:val="auto"/>
        </w:rPr>
        <w:t>last</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first</w:t>
      </w:r>
      <w:r>
        <w:rPr>
          <w:rFonts w:ascii="Gabriola" w:cs="Gabriola" w:eastAsia="Gabriola" w:hAnsi="Gabriola"/>
          <w:sz w:val="20"/>
          <w:szCs w:val="20"/>
          <w:color w:val="auto"/>
        </w:rPr>
        <w:t>, then prints the name and corresponding telephone number.</w:t>
      </w:r>
    </w:p>
    <w:p>
      <w:pPr>
        <w:spacing w:after="0" w:line="200" w:lineRule="exact"/>
        <w:rPr>
          <w:sz w:val="20"/>
          <w:szCs w:val="20"/>
          <w:color w:val="auto"/>
        </w:rPr>
      </w:pPr>
    </w:p>
    <w:p>
      <w:pPr>
        <w:spacing w:after="0" w:line="294" w:lineRule="exact"/>
        <w:rPr>
          <w:sz w:val="20"/>
          <w:szCs w:val="20"/>
          <w:color w:val="auto"/>
        </w:rPr>
      </w:pPr>
    </w:p>
    <w:p>
      <w:pPr>
        <w:jc w:val="both"/>
        <w:ind w:left="900" w:right="354" w:hanging="896"/>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10.8</w:t>
        <w:tab/>
        <w:t>Sequences: strings, lists, and tuples - Oh My!</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both"/>
        <w:ind w:right="334"/>
        <w:spacing w:after="0" w:line="198" w:lineRule="auto"/>
        <w:rPr>
          <w:sz w:val="20"/>
          <w:szCs w:val="20"/>
          <w:color w:val="auto"/>
        </w:rPr>
      </w:pPr>
      <w:r>
        <w:rPr>
          <w:rFonts w:ascii="Gabriola" w:cs="Gabriola" w:eastAsia="Gabriola" w:hAnsi="Gabriola"/>
          <w:sz w:val="20"/>
          <w:szCs w:val="20"/>
          <w:color w:val="auto"/>
        </w:rPr>
        <w:t>I have focused on lists of tuples, but almost all of the examples in this chapter also work with lists of lists, tuples of tuples, and tuples of lists. To avoid enumer-ating the possible combinations, it is sometimes easier to talk about sequences of sequences.</w:t>
      </w:r>
    </w:p>
    <w:p>
      <w:pPr>
        <w:spacing w:after="0" w:line="153" w:lineRule="exact"/>
        <w:rPr>
          <w:sz w:val="20"/>
          <w:szCs w:val="20"/>
          <w:color w:val="auto"/>
        </w:rPr>
      </w:pPr>
    </w:p>
    <w:p>
      <w:pPr>
        <w:ind w:right="354"/>
        <w:spacing w:after="0" w:line="189" w:lineRule="auto"/>
        <w:rPr>
          <w:sz w:val="20"/>
          <w:szCs w:val="20"/>
          <w:color w:val="auto"/>
        </w:rPr>
      </w:pPr>
      <w:r>
        <w:rPr>
          <w:rFonts w:ascii="Gabriola" w:cs="Gabriola" w:eastAsia="Gabriola" w:hAnsi="Gabriola"/>
          <w:sz w:val="15"/>
          <w:szCs w:val="15"/>
          <w:color w:val="auto"/>
        </w:rPr>
        <w:t>In many contexts, the diﬀerent kinds of sequences (strings, lists, and tuples) can be used interchangeably. So how and why do you choose one over the others?</w:t>
      </w:r>
    </w:p>
    <w:p>
      <w:pPr>
        <w:spacing w:after="0" w:line="151" w:lineRule="exact"/>
        <w:rPr>
          <w:sz w:val="20"/>
          <w:szCs w:val="20"/>
          <w:color w:val="auto"/>
        </w:rPr>
      </w:pPr>
    </w:p>
    <w:p>
      <w:pPr>
        <w:jc w:val="both"/>
        <w:ind w:right="334" w:hanging="1"/>
        <w:spacing w:after="0" w:line="198" w:lineRule="auto"/>
        <w:rPr>
          <w:sz w:val="20"/>
          <w:szCs w:val="20"/>
          <w:color w:val="auto"/>
        </w:rPr>
      </w:pPr>
      <w:r>
        <w:rPr>
          <w:rFonts w:ascii="Gabriola" w:cs="Gabriola" w:eastAsia="Gabriola" w:hAnsi="Gabriola"/>
          <w:sz w:val="20"/>
          <w:szCs w:val="20"/>
          <w:color w:val="auto"/>
        </w:rPr>
        <w:t>To start with the obvious, strings are more limited than other sequences because the elements have to be characters. They are also immutable. If you need the ability to change the characters in a string (as opposed to creating a new string), you might want to use a list of characters instead.</w:t>
      </w:r>
    </w:p>
    <w:p>
      <w:pPr>
        <w:spacing w:after="0" w:line="153" w:lineRule="exact"/>
        <w:rPr>
          <w:sz w:val="20"/>
          <w:szCs w:val="20"/>
          <w:color w:val="auto"/>
        </w:rPr>
      </w:pPr>
    </w:p>
    <w:p>
      <w:pPr>
        <w:ind w:right="354"/>
        <w:spacing w:after="0"/>
        <w:rPr>
          <w:sz w:val="20"/>
          <w:szCs w:val="20"/>
          <w:color w:val="auto"/>
        </w:rPr>
      </w:pPr>
      <w:r>
        <w:rPr>
          <w:rFonts w:ascii="Gabriola" w:cs="Gabriola" w:eastAsia="Gabriola" w:hAnsi="Gabriola"/>
          <w:sz w:val="18"/>
          <w:szCs w:val="18"/>
          <w:color w:val="auto"/>
        </w:rPr>
        <w:t>Lists are more common than tuples, mostly because they are mutable. But there are a few cases where you might prefer tuples:</w:t>
      </w:r>
    </w:p>
    <w:p>
      <w:pPr>
        <w:sectPr>
          <w:pgSz w:w="9820" w:h="14198" w:orient="portrait"/>
          <w:cols w:equalWidth="0" w:num="1">
            <w:col w:w="7474"/>
          </w:cols>
          <w:pgMar w:left="900" w:top="220" w:right="1440" w:bottom="636" w:gutter="0" w:footer="0" w:header="0"/>
        </w:sectPr>
      </w:pPr>
    </w:p>
    <w:bookmarkStart w:id="138" w:name="page139"/>
    <w:bookmarkEnd w:id="138"/>
    <w:tbl>
      <w:tblPr>
        <w:tblLayout w:type="fixed"/>
        <w:tblInd w:w="360" w:type="dxa"/>
        <w:tblCellMar>
          <w:top w:w="0" w:type="dxa"/>
          <w:left w:w="0" w:type="dxa"/>
          <w:bottom w:w="0" w:type="dxa"/>
          <w:right w:w="0" w:type="dxa"/>
        </w:tblCellMar>
      </w:tblPr>
      <w:tr>
        <w:trPr>
          <w:trHeight w:val="368"/>
        </w:trPr>
        <w:tc>
          <w:tcPr>
            <w:tcW w:w="43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10.9.   DEBUGGING</w:t>
            </w:r>
          </w:p>
        </w:tc>
        <w:tc>
          <w:tcPr>
            <w:tcW w:w="2800" w:type="dxa"/>
            <w:vAlign w:val="bottom"/>
          </w:tcPr>
          <w:p>
            <w:pPr>
              <w:jc w:val="right"/>
              <w:spacing w:after="0"/>
              <w:rPr>
                <w:sz w:val="20"/>
                <w:szCs w:val="20"/>
                <w:color w:val="auto"/>
              </w:rPr>
            </w:pPr>
            <w:r>
              <w:rPr>
                <w:rFonts w:ascii="Gabriola" w:cs="Gabriola" w:eastAsia="Gabriola" w:hAnsi="Gabriola"/>
                <w:sz w:val="20"/>
                <w:szCs w:val="20"/>
                <w:color w:val="auto"/>
              </w:rPr>
              <w:t>127</w:t>
            </w:r>
          </w:p>
        </w:tc>
      </w:tr>
    </w:tbl>
    <w:p>
      <w:pPr>
        <w:spacing w:after="0" w:line="362" w:lineRule="exact"/>
        <w:rPr>
          <w:sz w:val="20"/>
          <w:szCs w:val="20"/>
          <w:color w:val="auto"/>
        </w:rPr>
      </w:pPr>
    </w:p>
    <w:p>
      <w:pPr>
        <w:ind w:left="860" w:right="20" w:hanging="256"/>
        <w:spacing w:after="0"/>
        <w:tabs>
          <w:tab w:leader="none" w:pos="860" w:val="left"/>
        </w:tabs>
        <w:numPr>
          <w:ilvl w:val="0"/>
          <w:numId w:val="242"/>
        </w:numPr>
        <w:rPr>
          <w:rFonts w:ascii="Gabriola" w:cs="Gabriola" w:eastAsia="Gabriola" w:hAnsi="Gabriola"/>
          <w:sz w:val="15"/>
          <w:szCs w:val="15"/>
          <w:color w:val="auto"/>
        </w:rPr>
      </w:pPr>
      <w:r>
        <w:rPr>
          <w:rFonts w:ascii="Gabriola" w:cs="Gabriola" w:eastAsia="Gabriola" w:hAnsi="Gabriola"/>
          <w:sz w:val="15"/>
          <w:szCs w:val="15"/>
          <w:color w:val="auto"/>
        </w:rPr>
        <w:t xml:space="preserve">In some contexts, like a </w:t>
      </w:r>
      <w:r>
        <w:rPr>
          <w:rFonts w:ascii="Times New Roman" w:cs="Times New Roman" w:eastAsia="Times New Roman" w:hAnsi="Times New Roman"/>
          <w:sz w:val="15"/>
          <w:szCs w:val="15"/>
          <w:color w:val="auto"/>
        </w:rPr>
        <w:t>return</w:t>
      </w:r>
      <w:r>
        <w:rPr>
          <w:rFonts w:ascii="Gabriola" w:cs="Gabriola" w:eastAsia="Gabriola" w:hAnsi="Gabriola"/>
          <w:sz w:val="15"/>
          <w:szCs w:val="15"/>
          <w:color w:val="auto"/>
        </w:rPr>
        <w:t xml:space="preserve"> statement, it is syntactically simpler to create a tuple than a list. In other contexts, you might prefer a list.</w:t>
      </w:r>
    </w:p>
    <w:p>
      <w:pPr>
        <w:spacing w:after="0" w:line="372" w:lineRule="exact"/>
        <w:rPr>
          <w:rFonts w:ascii="Gabriola" w:cs="Gabriola" w:eastAsia="Gabriola" w:hAnsi="Gabriola"/>
          <w:sz w:val="15"/>
          <w:szCs w:val="15"/>
          <w:color w:val="auto"/>
        </w:rPr>
      </w:pPr>
    </w:p>
    <w:p>
      <w:pPr>
        <w:ind w:left="860" w:hanging="256"/>
        <w:spacing w:after="0"/>
        <w:tabs>
          <w:tab w:leader="none" w:pos="860" w:val="left"/>
        </w:tabs>
        <w:numPr>
          <w:ilvl w:val="0"/>
          <w:numId w:val="242"/>
        </w:numPr>
        <w:rPr>
          <w:rFonts w:ascii="Gabriola" w:cs="Gabriola" w:eastAsia="Gabriola" w:hAnsi="Gabriola"/>
          <w:sz w:val="20"/>
          <w:szCs w:val="20"/>
          <w:color w:val="auto"/>
        </w:rPr>
      </w:pPr>
      <w:r>
        <w:rPr>
          <w:rFonts w:ascii="Gabriola" w:cs="Gabriola" w:eastAsia="Gabriola" w:hAnsi="Gabriola"/>
          <w:sz w:val="20"/>
          <w:szCs w:val="20"/>
          <w:color w:val="auto"/>
        </w:rPr>
        <w:t>If you want to use a sequence as a dictionary key, you have to use an im-mutable type like a tuple or string.</w:t>
      </w:r>
    </w:p>
    <w:p>
      <w:pPr>
        <w:spacing w:after="0" w:line="280" w:lineRule="exact"/>
        <w:rPr>
          <w:rFonts w:ascii="Gabriola" w:cs="Gabriola" w:eastAsia="Gabriola" w:hAnsi="Gabriola"/>
          <w:sz w:val="20"/>
          <w:szCs w:val="20"/>
          <w:color w:val="auto"/>
        </w:rPr>
      </w:pPr>
    </w:p>
    <w:p>
      <w:pPr>
        <w:ind w:left="860" w:right="20" w:hanging="256"/>
        <w:spacing w:after="0"/>
        <w:tabs>
          <w:tab w:leader="none" w:pos="860" w:val="left"/>
        </w:tabs>
        <w:numPr>
          <w:ilvl w:val="0"/>
          <w:numId w:val="242"/>
        </w:numPr>
        <w:rPr>
          <w:rFonts w:ascii="Gabriola" w:cs="Gabriola" w:eastAsia="Gabriola" w:hAnsi="Gabriola"/>
          <w:sz w:val="15"/>
          <w:szCs w:val="15"/>
          <w:color w:val="auto"/>
        </w:rPr>
      </w:pPr>
      <w:r>
        <w:rPr>
          <w:rFonts w:ascii="Gabriola" w:cs="Gabriola" w:eastAsia="Gabriola" w:hAnsi="Gabriola"/>
          <w:sz w:val="15"/>
          <w:szCs w:val="15"/>
          <w:color w:val="auto"/>
        </w:rPr>
        <w:t>If you are passing a sequence as an argument to a function, using tuples reduces the potential for unexpected behavior due to aliasing.</w:t>
      </w:r>
    </w:p>
    <w:p>
      <w:pPr>
        <w:spacing w:after="0" w:line="200" w:lineRule="exact"/>
        <w:rPr>
          <w:sz w:val="20"/>
          <w:szCs w:val="20"/>
          <w:color w:val="auto"/>
        </w:rPr>
      </w:pPr>
    </w:p>
    <w:p>
      <w:pPr>
        <w:spacing w:after="0" w:line="335" w:lineRule="exact"/>
        <w:rPr>
          <w:sz w:val="20"/>
          <w:szCs w:val="20"/>
          <w:color w:val="auto"/>
        </w:rPr>
      </w:pPr>
    </w:p>
    <w:p>
      <w:pPr>
        <w:jc w:val="both"/>
        <w:ind w:left="360" w:firstLine="7"/>
        <w:spacing w:after="0" w:line="198" w:lineRule="auto"/>
        <w:rPr>
          <w:sz w:val="20"/>
          <w:szCs w:val="20"/>
          <w:color w:val="auto"/>
        </w:rPr>
      </w:pPr>
      <w:r>
        <w:rPr>
          <w:rFonts w:ascii="Gabriola" w:cs="Gabriola" w:eastAsia="Gabriola" w:hAnsi="Gabriola"/>
          <w:sz w:val="20"/>
          <w:szCs w:val="20"/>
          <w:color w:val="auto"/>
        </w:rPr>
        <w:t xml:space="preserve">Because tuples are immutable, they don’t provide methods like </w:t>
      </w:r>
      <w:r>
        <w:rPr>
          <w:rFonts w:ascii="Times New Roman" w:cs="Times New Roman" w:eastAsia="Times New Roman" w:hAnsi="Times New Roman"/>
          <w:sz w:val="20"/>
          <w:szCs w:val="20"/>
          <w:color w:val="auto"/>
        </w:rPr>
        <w:t>sort</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reverse</w:t>
      </w:r>
      <w:r>
        <w:rPr>
          <w:rFonts w:ascii="Gabriola" w:cs="Gabriola" w:eastAsia="Gabriola" w:hAnsi="Gabriola"/>
          <w:sz w:val="20"/>
          <w:szCs w:val="20"/>
          <w:color w:val="auto"/>
        </w:rPr>
        <w:t xml:space="preserve">, which modify existing lists. However Python provides the built-in functions </w:t>
      </w:r>
      <w:r>
        <w:rPr>
          <w:rFonts w:ascii="Times New Roman" w:cs="Times New Roman" w:eastAsia="Times New Roman" w:hAnsi="Times New Roman"/>
          <w:sz w:val="20"/>
          <w:szCs w:val="20"/>
          <w:color w:val="auto"/>
        </w:rPr>
        <w:t>sorted</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reversed</w:t>
      </w:r>
      <w:r>
        <w:rPr>
          <w:rFonts w:ascii="Gabriola" w:cs="Gabriola" w:eastAsia="Gabriola" w:hAnsi="Gabriola"/>
          <w:sz w:val="20"/>
          <w:szCs w:val="20"/>
          <w:color w:val="auto"/>
        </w:rPr>
        <w:t>, which take any sequence as a parameter and return a new sequence with the same elements in a diﬀerent order.</w:t>
      </w:r>
    </w:p>
    <w:p>
      <w:pPr>
        <w:spacing w:after="0" w:line="200" w:lineRule="exact"/>
        <w:rPr>
          <w:sz w:val="20"/>
          <w:szCs w:val="20"/>
          <w:color w:val="auto"/>
        </w:rPr>
      </w:pPr>
    </w:p>
    <w:p>
      <w:pPr>
        <w:spacing w:after="0" w:line="28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10.9</w:t>
        <w:tab/>
        <w:t>Debugging</w:t>
      </w:r>
    </w:p>
    <w:p>
      <w:pPr>
        <w:spacing w:after="0" w:line="344" w:lineRule="exact"/>
        <w:rPr>
          <w:sz w:val="20"/>
          <w:szCs w:val="20"/>
          <w:color w:val="auto"/>
        </w:rPr>
      </w:pPr>
    </w:p>
    <w:p>
      <w:pPr>
        <w:jc w:val="both"/>
        <w:ind w:left="360" w:firstLine="5"/>
        <w:spacing w:after="0" w:line="181" w:lineRule="auto"/>
        <w:rPr>
          <w:sz w:val="20"/>
          <w:szCs w:val="20"/>
          <w:color w:val="auto"/>
        </w:rPr>
      </w:pPr>
      <w:r>
        <w:rPr>
          <w:rFonts w:ascii="Gabriola" w:cs="Gabriola" w:eastAsia="Gabriola" w:hAnsi="Gabriola"/>
          <w:sz w:val="20"/>
          <w:szCs w:val="20"/>
          <w:color w:val="auto"/>
        </w:rPr>
        <w:t xml:space="preserve">Lists, dictionaries and tuples are known generically as </w:t>
      </w:r>
      <w:r>
        <w:rPr>
          <w:rFonts w:ascii="Arial" w:cs="Arial" w:eastAsia="Arial" w:hAnsi="Arial"/>
          <w:sz w:val="20"/>
          <w:szCs w:val="20"/>
          <w:b w:val="1"/>
          <w:bCs w:val="1"/>
          <w:i w:val="1"/>
          <w:iCs w:val="1"/>
          <w:color w:val="auto"/>
        </w:rPr>
        <w:t>data structures</w:t>
      </w:r>
      <w:r>
        <w:rPr>
          <w:rFonts w:ascii="Gabriola" w:cs="Gabriola" w:eastAsia="Gabriola" w:hAnsi="Gabriola"/>
          <w:sz w:val="20"/>
          <w:szCs w:val="20"/>
          <w:color w:val="auto"/>
        </w:rPr>
        <w:t xml:space="preserve">; in this chapter we are starting to see compound data structures, like lists of tuples, and dictionaries that contain tuples as keys and lists as values. Compound data struc-tures are useful, but they are prone to what I call </w:t>
      </w:r>
      <w:r>
        <w:rPr>
          <w:rFonts w:ascii="Arial" w:cs="Arial" w:eastAsia="Arial" w:hAnsi="Arial"/>
          <w:sz w:val="20"/>
          <w:szCs w:val="20"/>
          <w:b w:val="1"/>
          <w:bCs w:val="1"/>
          <w:i w:val="1"/>
          <w:iCs w:val="1"/>
          <w:color w:val="auto"/>
        </w:rPr>
        <w:t>shape errors</w:t>
      </w:r>
      <w:r>
        <w:rPr>
          <w:rFonts w:ascii="Gabriola" w:cs="Gabriola" w:eastAsia="Gabriola" w:hAnsi="Gabriola"/>
          <w:sz w:val="20"/>
          <w:szCs w:val="20"/>
          <w:color w:val="auto"/>
        </w:rPr>
        <w:t>; that is, errors caused when a data structure has the wrong type, size, or composition, or perhaps you write some code and forget the shape of your data and introduce an error.</w:t>
      </w:r>
    </w:p>
    <w:p>
      <w:pPr>
        <w:spacing w:after="0" w:line="171" w:lineRule="exact"/>
        <w:rPr>
          <w:sz w:val="20"/>
          <w:szCs w:val="20"/>
          <w:color w:val="auto"/>
        </w:rPr>
      </w:pPr>
    </w:p>
    <w:p>
      <w:pPr>
        <w:ind w:left="360" w:right="20"/>
        <w:spacing w:after="0"/>
        <w:rPr>
          <w:sz w:val="20"/>
          <w:szCs w:val="20"/>
          <w:color w:val="auto"/>
        </w:rPr>
      </w:pPr>
      <w:r>
        <w:rPr>
          <w:rFonts w:ascii="Gabriola" w:cs="Gabriola" w:eastAsia="Gabriola" w:hAnsi="Gabriola"/>
          <w:sz w:val="19"/>
          <w:szCs w:val="19"/>
          <w:color w:val="auto"/>
        </w:rPr>
        <w:t>For example, if you are expecting a list with one integer and I give you a plain old integer (not in a list), it won’t work.</w:t>
      </w:r>
    </w:p>
    <w:p>
      <w:pPr>
        <w:spacing w:after="0" w:line="254" w:lineRule="exact"/>
        <w:rPr>
          <w:sz w:val="20"/>
          <w:szCs w:val="20"/>
          <w:color w:val="auto"/>
        </w:rPr>
      </w:pPr>
    </w:p>
    <w:p>
      <w:pPr>
        <w:ind w:left="360" w:right="20" w:hanging="9"/>
        <w:spacing w:after="0"/>
        <w:rPr>
          <w:sz w:val="20"/>
          <w:szCs w:val="20"/>
          <w:color w:val="auto"/>
        </w:rPr>
      </w:pPr>
      <w:r>
        <w:rPr>
          <w:rFonts w:ascii="Gabriola" w:cs="Gabriola" w:eastAsia="Gabriola" w:hAnsi="Gabriola"/>
          <w:sz w:val="20"/>
          <w:szCs w:val="20"/>
          <w:color w:val="auto"/>
        </w:rPr>
        <w:t>When you are debugging a program, and especially if you are working on a hard bug, there are four things to try:</w:t>
      </w:r>
    </w:p>
    <w:p>
      <w:pPr>
        <w:spacing w:after="0" w:line="200" w:lineRule="exact"/>
        <w:rPr>
          <w:sz w:val="20"/>
          <w:szCs w:val="20"/>
          <w:color w:val="auto"/>
        </w:rPr>
      </w:pPr>
    </w:p>
    <w:p>
      <w:pPr>
        <w:spacing w:after="0" w:line="243" w:lineRule="exact"/>
        <w:rPr>
          <w:sz w:val="20"/>
          <w:szCs w:val="20"/>
          <w:color w:val="auto"/>
        </w:rPr>
      </w:pPr>
    </w:p>
    <w:p>
      <w:pPr>
        <w:ind w:left="860" w:right="20" w:hanging="492"/>
        <w:spacing w:after="0"/>
        <w:rPr>
          <w:sz w:val="20"/>
          <w:szCs w:val="20"/>
          <w:color w:val="auto"/>
        </w:rPr>
      </w:pPr>
      <w:r>
        <w:rPr>
          <w:rFonts w:ascii="Arial" w:cs="Arial" w:eastAsia="Arial" w:hAnsi="Arial"/>
          <w:sz w:val="20"/>
          <w:szCs w:val="20"/>
          <w:b w:val="1"/>
          <w:bCs w:val="1"/>
          <w:color w:val="auto"/>
        </w:rPr>
        <w:t xml:space="preserve">reading </w:t>
      </w:r>
      <w:r>
        <w:rPr>
          <w:rFonts w:ascii="Gabriola" w:cs="Gabriola" w:eastAsia="Gabriola" w:hAnsi="Gabriola"/>
          <w:sz w:val="20"/>
          <w:szCs w:val="20"/>
          <w:color w:val="auto"/>
        </w:rPr>
        <w:t>Examine your code, read it back to yourself, and check that it says what</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you meant to say.</w:t>
      </w:r>
    </w:p>
    <w:p>
      <w:pPr>
        <w:spacing w:after="0" w:line="281" w:lineRule="exact"/>
        <w:rPr>
          <w:sz w:val="20"/>
          <w:szCs w:val="20"/>
          <w:color w:val="auto"/>
        </w:rPr>
      </w:pPr>
    </w:p>
    <w:p>
      <w:pPr>
        <w:jc w:val="both"/>
        <w:ind w:left="860" w:hanging="497"/>
        <w:spacing w:after="0"/>
        <w:rPr>
          <w:sz w:val="20"/>
          <w:szCs w:val="20"/>
          <w:color w:val="auto"/>
        </w:rPr>
      </w:pPr>
      <w:r>
        <w:rPr>
          <w:rFonts w:ascii="Arial" w:cs="Arial" w:eastAsia="Arial" w:hAnsi="Arial"/>
          <w:sz w:val="20"/>
          <w:szCs w:val="20"/>
          <w:b w:val="1"/>
          <w:bCs w:val="1"/>
          <w:color w:val="auto"/>
        </w:rPr>
        <w:t xml:space="preserve">running </w:t>
      </w:r>
      <w:r>
        <w:rPr>
          <w:rFonts w:ascii="Gabriola" w:cs="Gabriola" w:eastAsia="Gabriola" w:hAnsi="Gabriola"/>
          <w:sz w:val="20"/>
          <w:szCs w:val="20"/>
          <w:color w:val="auto"/>
        </w:rPr>
        <w:t>Experiment by making changes and running diﬀerent versions.</w:t>
      </w:r>
      <w:r>
        <w:rPr>
          <w:sz w:val="20"/>
          <w:szCs w:val="20"/>
          <w:color w:val="auto"/>
        </w:rPr>
        <w:t xml:space="preserve"> </w:t>
      </w:r>
      <w:r>
        <w:rPr>
          <w:rFonts w:ascii="Gabriola" w:cs="Gabriola" w:eastAsia="Gabriola" w:hAnsi="Gabriola"/>
          <w:sz w:val="20"/>
          <w:szCs w:val="20"/>
          <w:color w:val="auto"/>
        </w:rPr>
        <w:t>Often if you display the right thing at the right place in the program, the prob-lem becomes obvious, but sometimes you have to spend some time to build scaﬀolding.</w:t>
      </w:r>
    </w:p>
    <w:p>
      <w:pPr>
        <w:spacing w:after="0" w:line="391" w:lineRule="exact"/>
        <w:rPr>
          <w:sz w:val="20"/>
          <w:szCs w:val="20"/>
          <w:color w:val="auto"/>
        </w:rPr>
      </w:pPr>
    </w:p>
    <w:p>
      <w:pPr>
        <w:jc w:val="both"/>
        <w:ind w:left="860" w:hanging="492"/>
        <w:spacing w:after="0" w:line="198" w:lineRule="auto"/>
        <w:rPr>
          <w:sz w:val="20"/>
          <w:szCs w:val="20"/>
          <w:color w:val="auto"/>
        </w:rPr>
      </w:pPr>
      <w:r>
        <w:rPr>
          <w:rFonts w:ascii="Arial" w:cs="Arial" w:eastAsia="Arial" w:hAnsi="Arial"/>
          <w:sz w:val="20"/>
          <w:szCs w:val="20"/>
          <w:b w:val="1"/>
          <w:bCs w:val="1"/>
          <w:color w:val="auto"/>
        </w:rPr>
        <w:t xml:space="preserve">ruminating </w:t>
      </w:r>
      <w:r>
        <w:rPr>
          <w:rFonts w:ascii="Gabriola" w:cs="Gabriola" w:eastAsia="Gabriola" w:hAnsi="Gabriola"/>
          <w:sz w:val="20"/>
          <w:szCs w:val="20"/>
          <w:color w:val="auto"/>
        </w:rPr>
        <w:t>Take some time to think! What kind of error is it: syntax, runtime,</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semantic? What information can you get from the error messages, or from the output of the program? What kind of error could cause the problem you’re seeing? What did you change last, before the problem appeared?</w:t>
      </w:r>
    </w:p>
    <w:p>
      <w:pPr>
        <w:spacing w:after="0" w:line="216" w:lineRule="exact"/>
        <w:rPr>
          <w:sz w:val="20"/>
          <w:szCs w:val="20"/>
          <w:color w:val="auto"/>
        </w:rPr>
      </w:pPr>
    </w:p>
    <w:p>
      <w:pPr>
        <w:jc w:val="both"/>
        <w:ind w:left="860" w:hanging="492"/>
        <w:spacing w:after="0" w:line="220" w:lineRule="auto"/>
        <w:rPr>
          <w:sz w:val="20"/>
          <w:szCs w:val="20"/>
          <w:color w:val="auto"/>
        </w:rPr>
      </w:pPr>
      <w:r>
        <w:rPr>
          <w:rFonts w:ascii="Arial" w:cs="Arial" w:eastAsia="Arial" w:hAnsi="Arial"/>
          <w:sz w:val="20"/>
          <w:szCs w:val="20"/>
          <w:b w:val="1"/>
          <w:bCs w:val="1"/>
          <w:color w:val="auto"/>
        </w:rPr>
        <w:t xml:space="preserve">retreating </w:t>
      </w:r>
      <w:r>
        <w:rPr>
          <w:rFonts w:ascii="Gabriola" w:cs="Gabriola" w:eastAsia="Gabriola" w:hAnsi="Gabriola"/>
          <w:sz w:val="20"/>
          <w:szCs w:val="20"/>
          <w:color w:val="auto"/>
        </w:rPr>
        <w:t>At some point, the best thing to do is back oﬀ, undoing recent changes,</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until you get back to a program that works and that you understand. Then you can start rebuilding.</w:t>
      </w:r>
    </w:p>
    <w:p>
      <w:pPr>
        <w:spacing w:after="0" w:line="375" w:lineRule="exact"/>
        <w:rPr>
          <w:sz w:val="20"/>
          <w:szCs w:val="20"/>
          <w:color w:val="auto"/>
        </w:rPr>
      </w:pPr>
    </w:p>
    <w:p>
      <w:pPr>
        <w:ind w:left="360" w:right="20"/>
        <w:spacing w:after="0"/>
        <w:rPr>
          <w:sz w:val="20"/>
          <w:szCs w:val="20"/>
          <w:color w:val="auto"/>
        </w:rPr>
      </w:pPr>
      <w:r>
        <w:rPr>
          <w:rFonts w:ascii="Gabriola" w:cs="Gabriola" w:eastAsia="Gabriola" w:hAnsi="Gabriola"/>
          <w:sz w:val="15"/>
          <w:szCs w:val="15"/>
          <w:color w:val="auto"/>
        </w:rPr>
        <w:t>Beginning programmers sometimes get stuck on one of these activities and forget the others. Each activity comes with its own failure mode.</w:t>
      </w:r>
    </w:p>
    <w:p>
      <w:pPr>
        <w:spacing w:after="0" w:line="327" w:lineRule="exact"/>
        <w:rPr>
          <w:sz w:val="20"/>
          <w:szCs w:val="20"/>
          <w:color w:val="auto"/>
        </w:rPr>
      </w:pPr>
    </w:p>
    <w:p>
      <w:pPr>
        <w:ind w:left="360"/>
        <w:spacing w:after="0" w:line="189" w:lineRule="auto"/>
        <w:rPr>
          <w:sz w:val="20"/>
          <w:szCs w:val="20"/>
          <w:color w:val="auto"/>
        </w:rPr>
      </w:pPr>
      <w:r>
        <w:rPr>
          <w:rFonts w:ascii="Gabriola" w:cs="Gabriola" w:eastAsia="Gabriola" w:hAnsi="Gabriola"/>
          <w:sz w:val="15"/>
          <w:szCs w:val="15"/>
          <w:color w:val="auto"/>
        </w:rPr>
        <w:t>For example, reading your code might help if the problem is a typographical error, but not if the problem is a conceptual misunderstanding. If you don’t understand</w:t>
      </w:r>
    </w:p>
    <w:p>
      <w:pPr>
        <w:sectPr>
          <w:pgSz w:w="9820" w:h="14198" w:orient="portrait"/>
          <w:cols w:equalWidth="0" w:num="1">
            <w:col w:w="7500"/>
          </w:cols>
          <w:pgMar w:left="1440" w:top="220" w:right="874" w:bottom="533" w:gutter="0" w:footer="0" w:header="0"/>
        </w:sectPr>
      </w:pPr>
    </w:p>
    <w:bookmarkStart w:id="139" w:name="page140"/>
    <w:bookmarkEnd w:id="139"/>
    <w:p>
      <w:pPr>
        <w:spacing w:after="0"/>
        <w:tabs>
          <w:tab w:leader="none" w:pos="4820" w:val="left"/>
          <w:tab w:leader="none" w:pos="6300" w:val="left"/>
        </w:tabs>
        <w:rPr>
          <w:sz w:val="20"/>
          <w:szCs w:val="20"/>
          <w:color w:val="auto"/>
        </w:rPr>
      </w:pPr>
      <w:r>
        <w:rPr>
          <w:rFonts w:ascii="Arial" w:cs="Arial" w:eastAsia="Arial" w:hAnsi="Arial"/>
          <w:sz w:val="20"/>
          <w:szCs w:val="20"/>
          <w:color w:val="auto"/>
        </w:rPr>
        <w:t>128</w:t>
      </w:r>
      <w:r>
        <w:rPr>
          <w:sz w:val="20"/>
          <w:szCs w:val="20"/>
          <w:color w:val="auto"/>
        </w:rPr>
        <w:tab/>
      </w:r>
      <w:r>
        <w:rPr>
          <w:rFonts w:ascii="Times New Roman" w:cs="Times New Roman" w:eastAsia="Times New Roman" w:hAnsi="Times New Roman"/>
          <w:sz w:val="20"/>
          <w:szCs w:val="20"/>
          <w:i w:val="1"/>
          <w:iCs w:val="1"/>
          <w:color w:val="auto"/>
        </w:rPr>
        <w:t>CHAPTER 10.</w:t>
        <w:tab/>
        <w:t>TUPLES</w:t>
      </w:r>
    </w:p>
    <w:p>
      <w:pPr>
        <w:spacing w:after="0" w:line="362" w:lineRule="exact"/>
        <w:rPr>
          <w:sz w:val="20"/>
          <w:szCs w:val="20"/>
          <w:color w:val="auto"/>
        </w:rPr>
      </w:pPr>
    </w:p>
    <w:p>
      <w:pPr>
        <w:jc w:val="both"/>
        <w:ind w:right="354" w:hanging="6"/>
        <w:spacing w:after="0" w:line="227" w:lineRule="auto"/>
        <w:rPr>
          <w:sz w:val="20"/>
          <w:szCs w:val="20"/>
          <w:color w:val="auto"/>
        </w:rPr>
      </w:pPr>
      <w:r>
        <w:rPr>
          <w:rFonts w:ascii="Arial" w:cs="Arial" w:eastAsia="Arial" w:hAnsi="Arial"/>
          <w:sz w:val="20"/>
          <w:szCs w:val="20"/>
          <w:color w:val="auto"/>
        </w:rPr>
        <w:t>what your program does, you can read it 100 times and never see the error, because the error is in your head.</w:t>
      </w:r>
    </w:p>
    <w:p>
      <w:pPr>
        <w:spacing w:after="0" w:line="169" w:lineRule="exact"/>
        <w:rPr>
          <w:sz w:val="20"/>
          <w:szCs w:val="20"/>
          <w:color w:val="auto"/>
        </w:rPr>
      </w:pPr>
    </w:p>
    <w:p>
      <w:pPr>
        <w:jc w:val="both"/>
        <w:ind w:right="354" w:firstLine="7"/>
        <w:spacing w:after="0" w:line="241" w:lineRule="auto"/>
        <w:rPr>
          <w:sz w:val="20"/>
          <w:szCs w:val="20"/>
          <w:color w:val="auto"/>
        </w:rPr>
      </w:pPr>
      <w:r>
        <w:rPr>
          <w:rFonts w:ascii="Arial" w:cs="Arial" w:eastAsia="Arial" w:hAnsi="Arial"/>
          <w:sz w:val="20"/>
          <w:szCs w:val="20"/>
          <w:color w:val="auto"/>
        </w:rPr>
        <w:t>Running experiments can help, especially if you run small, simple tests. But if you run experiments without thinking or reading your code, you might fall into a pattern I call “random walk programming”, which is the process of making random changes until the program does the right thing. Needless to say, random walk programming can take a long time.</w:t>
      </w:r>
    </w:p>
    <w:p>
      <w:pPr>
        <w:spacing w:after="0" w:line="167" w:lineRule="exact"/>
        <w:rPr>
          <w:sz w:val="20"/>
          <w:szCs w:val="20"/>
          <w:color w:val="auto"/>
        </w:rPr>
      </w:pPr>
    </w:p>
    <w:p>
      <w:pPr>
        <w:jc w:val="both"/>
        <w:ind w:right="354" w:hanging="7"/>
        <w:spacing w:after="0" w:line="235" w:lineRule="auto"/>
        <w:rPr>
          <w:sz w:val="20"/>
          <w:szCs w:val="20"/>
          <w:color w:val="auto"/>
        </w:rPr>
      </w:pPr>
      <w:r>
        <w:rPr>
          <w:rFonts w:ascii="Arial" w:cs="Arial" w:eastAsia="Arial" w:hAnsi="Arial"/>
          <w:sz w:val="20"/>
          <w:szCs w:val="20"/>
          <w:color w:val="auto"/>
        </w:rPr>
        <w:t>You have to take time to think. Debugging is like an experimental science. You should have at least one hypothesis about what the problem is. If there are two or more possibilities, try to think of a test that would eliminate one of them.</w:t>
      </w:r>
    </w:p>
    <w:p>
      <w:pPr>
        <w:spacing w:after="0" w:line="168" w:lineRule="exact"/>
        <w:rPr>
          <w:sz w:val="20"/>
          <w:szCs w:val="20"/>
          <w:color w:val="auto"/>
        </w:rPr>
      </w:pPr>
    </w:p>
    <w:p>
      <w:pPr>
        <w:jc w:val="both"/>
        <w:ind w:right="354" w:hanging="1"/>
        <w:spacing w:after="0" w:line="235" w:lineRule="auto"/>
        <w:rPr>
          <w:sz w:val="20"/>
          <w:szCs w:val="20"/>
          <w:color w:val="auto"/>
        </w:rPr>
      </w:pPr>
      <w:r>
        <w:rPr>
          <w:rFonts w:ascii="Arial" w:cs="Arial" w:eastAsia="Arial" w:hAnsi="Arial"/>
          <w:sz w:val="20"/>
          <w:szCs w:val="20"/>
          <w:color w:val="auto"/>
        </w:rPr>
        <w:t>Taking a break helps with the thinking. So does talking. If you explain the problem to someone else (or even to yourself), you will sometimes find the answer before you finish asking the question.</w:t>
      </w:r>
    </w:p>
    <w:p>
      <w:pPr>
        <w:spacing w:after="0" w:line="168"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But even the best debugging techniques will fail if there are too many errors, or if the code you are trying to fix is too big and complicated. Sometimes the best option is to retreat, simplifying the program until you get to something that works and that you understand.</w:t>
      </w:r>
    </w:p>
    <w:p>
      <w:pPr>
        <w:spacing w:after="0" w:line="170"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Beginning programmers are often reluctant to retreat because they can’t stand to delete a line of code (even if it’s wrong). If it makes you feel better, copy your program into another file before you start stripping it down. Then you can paste the pieces back in a little bit at a time.</w:t>
      </w:r>
    </w:p>
    <w:p>
      <w:pPr>
        <w:spacing w:after="0" w:line="170" w:lineRule="exact"/>
        <w:rPr>
          <w:sz w:val="20"/>
          <w:szCs w:val="20"/>
          <w:color w:val="auto"/>
        </w:rPr>
      </w:pPr>
    </w:p>
    <w:p>
      <w:pPr>
        <w:jc w:val="both"/>
        <w:ind w:right="334"/>
        <w:spacing w:after="0" w:line="227" w:lineRule="auto"/>
        <w:rPr>
          <w:sz w:val="20"/>
          <w:szCs w:val="20"/>
          <w:color w:val="auto"/>
        </w:rPr>
      </w:pPr>
      <w:r>
        <w:rPr>
          <w:rFonts w:ascii="Arial" w:cs="Arial" w:eastAsia="Arial" w:hAnsi="Arial"/>
          <w:sz w:val="20"/>
          <w:szCs w:val="20"/>
          <w:color w:val="auto"/>
        </w:rPr>
        <w:t>Finding a hard bug requires reading, running, ruminating, and sometimes retreat-ing. If you get stuck on one of these activities, try the others.</w:t>
      </w:r>
    </w:p>
    <w:p>
      <w:pPr>
        <w:spacing w:after="0" w:line="200" w:lineRule="exact"/>
        <w:rPr>
          <w:sz w:val="20"/>
          <w:szCs w:val="20"/>
          <w:color w:val="auto"/>
        </w:rPr>
      </w:pPr>
    </w:p>
    <w:p>
      <w:pPr>
        <w:spacing w:after="0" w:line="289" w:lineRule="exact"/>
        <w:rPr>
          <w:sz w:val="20"/>
          <w:szCs w:val="20"/>
          <w:color w:val="auto"/>
        </w:rPr>
      </w:pPr>
    </w:p>
    <w:p>
      <w:pPr>
        <w:spacing w:after="0"/>
        <w:tabs>
          <w:tab w:leader="none" w:pos="1040" w:val="left"/>
        </w:tabs>
        <w:rPr>
          <w:sz w:val="20"/>
          <w:szCs w:val="20"/>
          <w:color w:val="auto"/>
        </w:rPr>
      </w:pPr>
      <w:r>
        <w:rPr>
          <w:rFonts w:ascii="Times New Roman" w:cs="Times New Roman" w:eastAsia="Times New Roman" w:hAnsi="Times New Roman"/>
          <w:sz w:val="29"/>
          <w:szCs w:val="29"/>
          <w:b w:val="1"/>
          <w:bCs w:val="1"/>
          <w:color w:val="auto"/>
        </w:rPr>
        <w:t>10.10</w:t>
        <w:tab/>
        <w:t>Glossary</w:t>
      </w:r>
    </w:p>
    <w:p>
      <w:pPr>
        <w:spacing w:after="0" w:line="346" w:lineRule="exact"/>
        <w:rPr>
          <w:sz w:val="20"/>
          <w:szCs w:val="20"/>
          <w:color w:val="auto"/>
        </w:rPr>
      </w:pPr>
    </w:p>
    <w:p>
      <w:pPr>
        <w:jc w:val="both"/>
        <w:ind w:left="500" w:right="334" w:hanging="497"/>
        <w:spacing w:after="0" w:line="235" w:lineRule="auto"/>
        <w:rPr>
          <w:sz w:val="20"/>
          <w:szCs w:val="20"/>
          <w:color w:val="auto"/>
        </w:rPr>
      </w:pPr>
      <w:r>
        <w:rPr>
          <w:rFonts w:ascii="Arial" w:cs="Arial" w:eastAsia="Arial" w:hAnsi="Arial"/>
          <w:sz w:val="20"/>
          <w:szCs w:val="20"/>
          <w:b w:val="1"/>
          <w:bCs w:val="1"/>
          <w:color w:val="auto"/>
        </w:rPr>
        <w:t xml:space="preserve">comparable </w:t>
      </w:r>
      <w:r>
        <w:rPr>
          <w:rFonts w:ascii="Arial" w:cs="Arial" w:eastAsia="Arial" w:hAnsi="Arial"/>
          <w:sz w:val="20"/>
          <w:szCs w:val="20"/>
          <w:color w:val="auto"/>
        </w:rPr>
        <w:t>A type where one value can be checked to see if it is greater than,</w:t>
      </w:r>
      <w:r>
        <w:rPr>
          <w:rFonts w:ascii="Arial" w:cs="Arial" w:eastAsia="Arial" w:hAnsi="Arial"/>
          <w:sz w:val="20"/>
          <w:szCs w:val="20"/>
          <w:b w:val="1"/>
          <w:bCs w:val="1"/>
          <w:color w:val="auto"/>
        </w:rPr>
        <w:t xml:space="preserve"> </w:t>
      </w:r>
      <w:r>
        <w:rPr>
          <w:rFonts w:ascii="Arial" w:cs="Arial" w:eastAsia="Arial" w:hAnsi="Arial"/>
          <w:sz w:val="20"/>
          <w:szCs w:val="20"/>
          <w:color w:val="auto"/>
        </w:rPr>
        <w:t>less than, or equal to another value of the same type. Types which are comparable can be put in a list and sorted.</w:t>
      </w:r>
    </w:p>
    <w:p>
      <w:pPr>
        <w:spacing w:after="0" w:line="200" w:lineRule="exact"/>
        <w:rPr>
          <w:sz w:val="20"/>
          <w:szCs w:val="20"/>
          <w:color w:val="auto"/>
        </w:rPr>
      </w:pPr>
    </w:p>
    <w:p>
      <w:pPr>
        <w:spacing w:after="0" w:line="386" w:lineRule="exact"/>
        <w:rPr>
          <w:sz w:val="20"/>
          <w:szCs w:val="20"/>
          <w:color w:val="auto"/>
        </w:rPr>
      </w:pPr>
    </w:p>
    <w:p>
      <w:pPr>
        <w:jc w:val="both"/>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data structure </w:t>
      </w:r>
      <w:r>
        <w:rPr>
          <w:rFonts w:ascii="Arial" w:cs="Arial" w:eastAsia="Arial" w:hAnsi="Arial"/>
          <w:sz w:val="20"/>
          <w:szCs w:val="20"/>
          <w:color w:val="auto"/>
        </w:rPr>
        <w:t>A collection of related values, often organized in lists, dictionaries,</w:t>
      </w:r>
      <w:r>
        <w:rPr>
          <w:rFonts w:ascii="Arial" w:cs="Arial" w:eastAsia="Arial" w:hAnsi="Arial"/>
          <w:sz w:val="20"/>
          <w:szCs w:val="20"/>
          <w:b w:val="1"/>
          <w:bCs w:val="1"/>
          <w:color w:val="auto"/>
        </w:rPr>
        <w:t xml:space="preserve"> </w:t>
      </w:r>
      <w:r>
        <w:rPr>
          <w:rFonts w:ascii="Arial" w:cs="Arial" w:eastAsia="Arial" w:hAnsi="Arial"/>
          <w:sz w:val="20"/>
          <w:szCs w:val="20"/>
          <w:color w:val="auto"/>
        </w:rPr>
        <w:t>tuples, etc.</w:t>
      </w:r>
    </w:p>
    <w:p>
      <w:pPr>
        <w:spacing w:after="0" w:line="200" w:lineRule="exact"/>
        <w:rPr>
          <w:sz w:val="20"/>
          <w:szCs w:val="20"/>
          <w:color w:val="auto"/>
        </w:rPr>
      </w:pPr>
    </w:p>
    <w:p>
      <w:pPr>
        <w:spacing w:after="0" w:line="387"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DSU </w:t>
      </w:r>
      <w:r>
        <w:rPr>
          <w:rFonts w:ascii="Arial" w:cs="Arial" w:eastAsia="Arial" w:hAnsi="Arial"/>
          <w:sz w:val="20"/>
          <w:szCs w:val="20"/>
          <w:color w:val="auto"/>
        </w:rPr>
        <w:t>Abbreviation of “decorate-sort-undecorate”, a pattern that involves building</w:t>
      </w:r>
      <w:r>
        <w:rPr>
          <w:rFonts w:ascii="Arial" w:cs="Arial" w:eastAsia="Arial" w:hAnsi="Arial"/>
          <w:sz w:val="20"/>
          <w:szCs w:val="20"/>
          <w:b w:val="1"/>
          <w:bCs w:val="1"/>
          <w:color w:val="auto"/>
        </w:rPr>
        <w:t xml:space="preserve"> </w:t>
      </w:r>
      <w:r>
        <w:rPr>
          <w:rFonts w:ascii="Arial" w:cs="Arial" w:eastAsia="Arial" w:hAnsi="Arial"/>
          <w:sz w:val="20"/>
          <w:szCs w:val="20"/>
          <w:color w:val="auto"/>
        </w:rPr>
        <w:t>a list of tuples, sorting, and extracting part of the result.</w:t>
      </w: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gather  </w:t>
      </w:r>
      <w:r>
        <w:rPr>
          <w:rFonts w:ascii="Arial" w:cs="Arial" w:eastAsia="Arial" w:hAnsi="Arial"/>
          <w:sz w:val="20"/>
          <w:szCs w:val="20"/>
          <w:color w:val="auto"/>
        </w:rPr>
        <w:t>The operation of assembling a variable-length argument tuple.</w:t>
      </w:r>
    </w:p>
    <w:p>
      <w:pPr>
        <w:spacing w:after="0" w:line="200" w:lineRule="exact"/>
        <w:rPr>
          <w:sz w:val="20"/>
          <w:szCs w:val="20"/>
          <w:color w:val="auto"/>
        </w:rPr>
      </w:pPr>
    </w:p>
    <w:p>
      <w:pPr>
        <w:spacing w:after="0" w:line="385" w:lineRule="exact"/>
        <w:rPr>
          <w:sz w:val="20"/>
          <w:szCs w:val="20"/>
          <w:color w:val="auto"/>
        </w:rPr>
      </w:pPr>
    </w:p>
    <w:p>
      <w:pPr>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hashable </w:t>
      </w:r>
      <w:r>
        <w:rPr>
          <w:rFonts w:ascii="Arial" w:cs="Arial" w:eastAsia="Arial" w:hAnsi="Arial"/>
          <w:sz w:val="20"/>
          <w:szCs w:val="20"/>
          <w:color w:val="auto"/>
        </w:rPr>
        <w:t>A type that has a hash function. Immutable types like integers, floats,</w:t>
      </w:r>
      <w:r>
        <w:rPr>
          <w:rFonts w:ascii="Arial" w:cs="Arial" w:eastAsia="Arial" w:hAnsi="Arial"/>
          <w:sz w:val="20"/>
          <w:szCs w:val="20"/>
          <w:b w:val="1"/>
          <w:bCs w:val="1"/>
          <w:color w:val="auto"/>
        </w:rPr>
        <w:t xml:space="preserve"> </w:t>
      </w:r>
      <w:r>
        <w:rPr>
          <w:rFonts w:ascii="Arial" w:cs="Arial" w:eastAsia="Arial" w:hAnsi="Arial"/>
          <w:sz w:val="20"/>
          <w:szCs w:val="20"/>
          <w:color w:val="auto"/>
        </w:rPr>
        <w:t>and strings are hashable; mutable types like lists and dictionaries are not.</w:t>
      </w:r>
    </w:p>
    <w:p>
      <w:pPr>
        <w:sectPr>
          <w:pgSz w:w="9820" w:h="14198" w:orient="portrait"/>
          <w:cols w:equalWidth="0" w:num="1">
            <w:col w:w="7474"/>
          </w:cols>
          <w:pgMar w:left="900" w:top="357" w:right="1440" w:bottom="780" w:gutter="0" w:footer="0" w:header="0"/>
        </w:sectPr>
      </w:pPr>
    </w:p>
    <w:bookmarkStart w:id="140" w:name="page141"/>
    <w:bookmarkEnd w:id="140"/>
    <w:tbl>
      <w:tblPr>
        <w:tblLayout w:type="fixed"/>
        <w:tblInd w:w="360" w:type="dxa"/>
        <w:tblCellMar>
          <w:top w:w="0" w:type="dxa"/>
          <w:left w:w="0" w:type="dxa"/>
          <w:bottom w:w="0" w:type="dxa"/>
          <w:right w:w="0" w:type="dxa"/>
        </w:tblCellMar>
      </w:tblPr>
      <w:tr>
        <w:trPr>
          <w:trHeight w:val="230"/>
        </w:trPr>
        <w:tc>
          <w:tcPr>
            <w:tcW w:w="43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10.11.   EXERCISES</w:t>
            </w:r>
          </w:p>
        </w:tc>
        <w:tc>
          <w:tcPr>
            <w:tcW w:w="2820" w:type="dxa"/>
            <w:vAlign w:val="bottom"/>
          </w:tcPr>
          <w:p>
            <w:pPr>
              <w:jc w:val="right"/>
              <w:spacing w:after="0"/>
              <w:rPr>
                <w:sz w:val="20"/>
                <w:szCs w:val="20"/>
                <w:color w:val="auto"/>
              </w:rPr>
            </w:pPr>
            <w:r>
              <w:rPr>
                <w:rFonts w:ascii="Arial" w:cs="Arial" w:eastAsia="Arial" w:hAnsi="Arial"/>
                <w:sz w:val="20"/>
                <w:szCs w:val="20"/>
                <w:color w:val="auto"/>
              </w:rPr>
              <w:t>129</w:t>
            </w:r>
          </w:p>
        </w:tc>
      </w:tr>
    </w:tbl>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scatter  </w:t>
      </w:r>
      <w:r>
        <w:rPr>
          <w:rFonts w:ascii="Arial" w:cs="Arial" w:eastAsia="Arial" w:hAnsi="Arial"/>
          <w:sz w:val="20"/>
          <w:szCs w:val="20"/>
          <w:color w:val="auto"/>
        </w:rPr>
        <w:t>The operation of treating a sequence as a list of arguments.</w:t>
      </w:r>
    </w:p>
    <w:p>
      <w:pPr>
        <w:spacing w:after="0" w:line="200" w:lineRule="exact"/>
        <w:rPr>
          <w:sz w:val="20"/>
          <w:szCs w:val="20"/>
          <w:color w:val="auto"/>
        </w:rPr>
      </w:pPr>
    </w:p>
    <w:p>
      <w:pPr>
        <w:spacing w:after="0" w:line="326" w:lineRule="exact"/>
        <w:rPr>
          <w:sz w:val="20"/>
          <w:szCs w:val="20"/>
          <w:color w:val="auto"/>
        </w:rPr>
      </w:pPr>
    </w:p>
    <w:p>
      <w:pPr>
        <w:jc w:val="both"/>
        <w:ind w:left="860" w:right="40" w:hanging="497"/>
        <w:spacing w:after="0" w:line="227" w:lineRule="auto"/>
        <w:rPr>
          <w:sz w:val="20"/>
          <w:szCs w:val="20"/>
          <w:color w:val="auto"/>
        </w:rPr>
      </w:pPr>
      <w:r>
        <w:rPr>
          <w:rFonts w:ascii="Arial" w:cs="Arial" w:eastAsia="Arial" w:hAnsi="Arial"/>
          <w:sz w:val="20"/>
          <w:szCs w:val="20"/>
          <w:b w:val="1"/>
          <w:bCs w:val="1"/>
          <w:color w:val="auto"/>
        </w:rPr>
        <w:t xml:space="preserve">shape (of a data structure) </w:t>
      </w:r>
      <w:r>
        <w:rPr>
          <w:rFonts w:ascii="Arial" w:cs="Arial" w:eastAsia="Arial" w:hAnsi="Arial"/>
          <w:sz w:val="20"/>
          <w:szCs w:val="20"/>
          <w:color w:val="auto"/>
        </w:rPr>
        <w:t>A summary of the type, size, and composition of</w:t>
      </w:r>
      <w:r>
        <w:rPr>
          <w:rFonts w:ascii="Arial" w:cs="Arial" w:eastAsia="Arial" w:hAnsi="Arial"/>
          <w:sz w:val="20"/>
          <w:szCs w:val="20"/>
          <w:b w:val="1"/>
          <w:bCs w:val="1"/>
          <w:color w:val="auto"/>
        </w:rPr>
        <w:t xml:space="preserve"> </w:t>
      </w:r>
      <w:r>
        <w:rPr>
          <w:rFonts w:ascii="Arial" w:cs="Arial" w:eastAsia="Arial" w:hAnsi="Arial"/>
          <w:sz w:val="20"/>
          <w:szCs w:val="20"/>
          <w:color w:val="auto"/>
        </w:rPr>
        <w:t>a data structure.</w:t>
      </w:r>
    </w:p>
    <w:p>
      <w:pPr>
        <w:spacing w:after="0" w:line="200" w:lineRule="exact"/>
        <w:rPr>
          <w:sz w:val="20"/>
          <w:szCs w:val="20"/>
          <w:color w:val="auto"/>
        </w:rPr>
      </w:pPr>
    </w:p>
    <w:p>
      <w:pPr>
        <w:spacing w:after="0" w:line="295"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singleton  </w:t>
      </w:r>
      <w:r>
        <w:rPr>
          <w:rFonts w:ascii="Arial" w:cs="Arial" w:eastAsia="Arial" w:hAnsi="Arial"/>
          <w:sz w:val="20"/>
          <w:szCs w:val="20"/>
          <w:color w:val="auto"/>
        </w:rPr>
        <w:t>A list (or other sequence) with a single element.</w:t>
      </w:r>
    </w:p>
    <w:p>
      <w:pPr>
        <w:spacing w:after="0" w:line="200" w:lineRule="exact"/>
        <w:rPr>
          <w:sz w:val="20"/>
          <w:szCs w:val="20"/>
          <w:color w:val="auto"/>
        </w:rPr>
      </w:pPr>
    </w:p>
    <w:p>
      <w:pPr>
        <w:spacing w:after="0" w:line="294"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tuple  </w:t>
      </w:r>
      <w:r>
        <w:rPr>
          <w:rFonts w:ascii="Arial" w:cs="Arial" w:eastAsia="Arial" w:hAnsi="Arial"/>
          <w:sz w:val="20"/>
          <w:szCs w:val="20"/>
          <w:color w:val="auto"/>
        </w:rPr>
        <w:t>An immutable sequence of elements.</w:t>
      </w:r>
    </w:p>
    <w:p>
      <w:pPr>
        <w:spacing w:after="0" w:line="200" w:lineRule="exact"/>
        <w:rPr>
          <w:sz w:val="20"/>
          <w:szCs w:val="20"/>
          <w:color w:val="auto"/>
        </w:rPr>
      </w:pPr>
    </w:p>
    <w:p>
      <w:pPr>
        <w:spacing w:after="0" w:line="326" w:lineRule="exact"/>
        <w:rPr>
          <w:sz w:val="20"/>
          <w:szCs w:val="20"/>
          <w:color w:val="auto"/>
        </w:rPr>
      </w:pPr>
    </w:p>
    <w:p>
      <w:pPr>
        <w:jc w:val="both"/>
        <w:ind w:left="860" w:right="40" w:hanging="497"/>
        <w:spacing w:after="0" w:line="235" w:lineRule="auto"/>
        <w:rPr>
          <w:sz w:val="20"/>
          <w:szCs w:val="20"/>
          <w:color w:val="auto"/>
        </w:rPr>
      </w:pPr>
      <w:r>
        <w:rPr>
          <w:rFonts w:ascii="Arial" w:cs="Arial" w:eastAsia="Arial" w:hAnsi="Arial"/>
          <w:sz w:val="20"/>
          <w:szCs w:val="20"/>
          <w:b w:val="1"/>
          <w:bCs w:val="1"/>
          <w:color w:val="auto"/>
        </w:rPr>
        <w:t xml:space="preserve">tuple assignment </w:t>
      </w:r>
      <w:r>
        <w:rPr>
          <w:rFonts w:ascii="Arial" w:cs="Arial" w:eastAsia="Arial" w:hAnsi="Arial"/>
          <w:sz w:val="20"/>
          <w:szCs w:val="20"/>
          <w:color w:val="auto"/>
        </w:rPr>
        <w:t>An assignment with a sequence on the right side and a tuple</w:t>
      </w:r>
      <w:r>
        <w:rPr>
          <w:rFonts w:ascii="Arial" w:cs="Arial" w:eastAsia="Arial" w:hAnsi="Arial"/>
          <w:sz w:val="20"/>
          <w:szCs w:val="20"/>
          <w:b w:val="1"/>
          <w:bCs w:val="1"/>
          <w:color w:val="auto"/>
        </w:rPr>
        <w:t xml:space="preserve"> </w:t>
      </w:r>
      <w:r>
        <w:rPr>
          <w:rFonts w:ascii="Arial" w:cs="Arial" w:eastAsia="Arial" w:hAnsi="Arial"/>
          <w:sz w:val="20"/>
          <w:szCs w:val="20"/>
          <w:color w:val="auto"/>
        </w:rPr>
        <w:t>of variables on the left. The right side is evaluated and then its elements are assigned to the variables on the left.</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10.11</w:t>
        <w:tab/>
        <w:t>Exercises</w:t>
      </w:r>
    </w:p>
    <w:p>
      <w:pPr>
        <w:spacing w:after="0" w:line="334" w:lineRule="exact"/>
        <w:rPr>
          <w:sz w:val="20"/>
          <w:szCs w:val="20"/>
          <w:color w:val="auto"/>
        </w:rPr>
      </w:pPr>
    </w:p>
    <w:p>
      <w:pPr>
        <w:jc w:val="both"/>
        <w:ind w:left="360"/>
        <w:spacing w:after="0" w:line="234" w:lineRule="auto"/>
        <w:rPr>
          <w:sz w:val="20"/>
          <w:szCs w:val="20"/>
          <w:color w:val="auto"/>
        </w:rPr>
      </w:pPr>
      <w:r>
        <w:rPr>
          <w:rFonts w:ascii="Arial" w:cs="Arial" w:eastAsia="Arial" w:hAnsi="Arial"/>
          <w:sz w:val="20"/>
          <w:szCs w:val="20"/>
          <w:b w:val="1"/>
          <w:bCs w:val="1"/>
          <w:color w:val="auto"/>
        </w:rPr>
        <w:t xml:space="preserve">Exercise 1: </w:t>
      </w:r>
      <w:r>
        <w:rPr>
          <w:rFonts w:ascii="Arial" w:cs="Arial" w:eastAsia="Arial" w:hAnsi="Arial"/>
          <w:sz w:val="20"/>
          <w:szCs w:val="20"/>
          <w:color w:val="auto"/>
        </w:rPr>
        <w:t>Revise a previous program as follows: Read and parse the “From”</w:t>
      </w:r>
      <w:r>
        <w:rPr>
          <w:rFonts w:ascii="Arial" w:cs="Arial" w:eastAsia="Arial" w:hAnsi="Arial"/>
          <w:sz w:val="20"/>
          <w:szCs w:val="20"/>
          <w:b w:val="1"/>
          <w:bCs w:val="1"/>
          <w:color w:val="auto"/>
        </w:rPr>
        <w:t xml:space="preserve"> </w:t>
      </w:r>
      <w:r>
        <w:rPr>
          <w:rFonts w:ascii="Arial" w:cs="Arial" w:eastAsia="Arial" w:hAnsi="Arial"/>
          <w:sz w:val="20"/>
          <w:szCs w:val="20"/>
          <w:color w:val="auto"/>
        </w:rPr>
        <w:t>lines and pull out the addresses from the line. Count the number of messages from each person using a dictionary.</w:t>
      </w:r>
    </w:p>
    <w:p>
      <w:pPr>
        <w:spacing w:after="0" w:line="161" w:lineRule="exact"/>
        <w:rPr>
          <w:sz w:val="20"/>
          <w:szCs w:val="20"/>
          <w:color w:val="auto"/>
        </w:rPr>
      </w:pPr>
    </w:p>
    <w:p>
      <w:pPr>
        <w:jc w:val="both"/>
        <w:ind w:left="360" w:right="40" w:hanging="7"/>
        <w:spacing w:after="0" w:line="235" w:lineRule="auto"/>
        <w:rPr>
          <w:sz w:val="20"/>
          <w:szCs w:val="20"/>
          <w:color w:val="auto"/>
        </w:rPr>
      </w:pPr>
      <w:r>
        <w:rPr>
          <w:rFonts w:ascii="Arial" w:cs="Arial" w:eastAsia="Arial" w:hAnsi="Arial"/>
          <w:sz w:val="20"/>
          <w:szCs w:val="20"/>
          <w:color w:val="auto"/>
        </w:rPr>
        <w:t>After all the data has been read, print the person with the most commits by creating a list of (count, email) tuples from the dictionary. Then sort the list in reverse order and print out the person who has the most commits.</w:t>
      </w:r>
    </w:p>
    <w:p>
      <w:pPr>
        <w:spacing w:after="0" w:line="30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Sample  Line:</w:t>
      </w:r>
    </w:p>
    <w:p>
      <w:pPr>
        <w:spacing w:after="0" w:line="12" w:lineRule="exact"/>
        <w:rPr>
          <w:sz w:val="20"/>
          <w:szCs w:val="20"/>
          <w:color w:val="auto"/>
        </w:rPr>
      </w:pPr>
    </w:p>
    <w:p>
      <w:pPr>
        <w:ind w:left="360"/>
        <w:spacing w:after="0"/>
        <w:tabs>
          <w:tab w:leader="none" w:pos="4200" w:val="left"/>
        </w:tabs>
        <w:rPr>
          <w:sz w:val="20"/>
          <w:szCs w:val="20"/>
          <w:color w:val="auto"/>
        </w:rPr>
      </w:pPr>
      <w:r>
        <w:rPr>
          <w:rFonts w:ascii="Arial" w:cs="Arial" w:eastAsia="Arial" w:hAnsi="Arial"/>
          <w:sz w:val="18"/>
          <w:szCs w:val="18"/>
          <w:color w:val="auto"/>
        </w:rPr>
        <w:t>From  stephen.marquard@uct.ac.za  Sat  Jan</w:t>
        <w:tab/>
        <w:t>5  09:14:16  2008</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file  name:  mbox-short.txt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cwen@iupui.edu  5</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file  name:  mbox.txt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zqian@umich.edu  195</w:t>
      </w:r>
    </w:p>
    <w:p>
      <w:pPr>
        <w:spacing w:after="0" w:line="350" w:lineRule="exact"/>
        <w:rPr>
          <w:sz w:val="20"/>
          <w:szCs w:val="20"/>
          <w:color w:val="auto"/>
        </w:rPr>
      </w:pPr>
    </w:p>
    <w:p>
      <w:pPr>
        <w:jc w:val="both"/>
        <w:ind w:left="360" w:right="20" w:firstLine="5"/>
        <w:spacing w:after="0" w:line="241" w:lineRule="auto"/>
        <w:rPr>
          <w:sz w:val="20"/>
          <w:szCs w:val="20"/>
          <w:color w:val="auto"/>
        </w:rPr>
      </w:pPr>
      <w:r>
        <w:rPr>
          <w:rFonts w:ascii="Arial" w:cs="Arial" w:eastAsia="Arial" w:hAnsi="Arial"/>
          <w:sz w:val="20"/>
          <w:szCs w:val="20"/>
          <w:b w:val="1"/>
          <w:bCs w:val="1"/>
          <w:color w:val="auto"/>
        </w:rPr>
        <w:t xml:space="preserve">Exercise 2: </w:t>
      </w:r>
      <w:r>
        <w:rPr>
          <w:rFonts w:ascii="Arial" w:cs="Arial" w:eastAsia="Arial" w:hAnsi="Arial"/>
          <w:sz w:val="20"/>
          <w:szCs w:val="20"/>
          <w:color w:val="auto"/>
        </w:rPr>
        <w:t>This program counts the distribution of the hour of the day for each</w:t>
      </w:r>
      <w:r>
        <w:rPr>
          <w:rFonts w:ascii="Arial" w:cs="Arial" w:eastAsia="Arial" w:hAnsi="Arial"/>
          <w:sz w:val="20"/>
          <w:szCs w:val="20"/>
          <w:b w:val="1"/>
          <w:bCs w:val="1"/>
          <w:color w:val="auto"/>
        </w:rPr>
        <w:t xml:space="preserve"> </w:t>
      </w:r>
      <w:r>
        <w:rPr>
          <w:rFonts w:ascii="Arial" w:cs="Arial" w:eastAsia="Arial" w:hAnsi="Arial"/>
          <w:sz w:val="20"/>
          <w:szCs w:val="20"/>
          <w:color w:val="auto"/>
        </w:rPr>
        <w:t>of the messages. You can pull the hour from the “From” line by finding the time string and then splitting that string into parts using the colon character. Once you have accumulated the counts for each hour, print out the counts, one per line, sorted by hour as shown below.</w:t>
      </w:r>
    </w:p>
    <w:p>
      <w:pPr>
        <w:spacing w:after="0" w:line="12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Sample Execution:</w:t>
      </w:r>
    </w:p>
    <w:p>
      <w:pPr>
        <w:spacing w:after="0" w:line="30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timeofday.py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file  name:  mbox-short.txt</w:t>
      </w:r>
    </w:p>
    <w:p>
      <w:pPr>
        <w:spacing w:after="0" w:line="12" w:lineRule="exact"/>
        <w:rPr>
          <w:sz w:val="20"/>
          <w:szCs w:val="20"/>
          <w:color w:val="auto"/>
        </w:rPr>
      </w:pPr>
    </w:p>
    <w:p>
      <w:pPr>
        <w:ind w:left="640" w:hanging="280"/>
        <w:spacing w:after="0"/>
        <w:tabs>
          <w:tab w:leader="none" w:pos="640" w:val="left"/>
        </w:tabs>
        <w:numPr>
          <w:ilvl w:val="0"/>
          <w:numId w:val="243"/>
        </w:numPr>
        <w:rPr>
          <w:rFonts w:ascii="Arial" w:cs="Arial" w:eastAsia="Arial" w:hAnsi="Arial"/>
          <w:sz w:val="18"/>
          <w:szCs w:val="18"/>
          <w:color w:val="auto"/>
        </w:rPr>
      </w:pPr>
      <w:r>
        <w:rPr>
          <w:rFonts w:ascii="Arial" w:cs="Arial" w:eastAsia="Arial" w:hAnsi="Arial"/>
          <w:sz w:val="18"/>
          <w:szCs w:val="18"/>
          <w:color w:val="auto"/>
        </w:rPr>
        <w:t>3</w:t>
      </w:r>
    </w:p>
    <w:p>
      <w:pPr>
        <w:spacing w:after="0" w:line="12" w:lineRule="exact"/>
        <w:rPr>
          <w:rFonts w:ascii="Arial" w:cs="Arial" w:eastAsia="Arial" w:hAnsi="Arial"/>
          <w:sz w:val="18"/>
          <w:szCs w:val="18"/>
          <w:color w:val="auto"/>
        </w:rPr>
      </w:pPr>
    </w:p>
    <w:p>
      <w:pPr>
        <w:ind w:left="640" w:hanging="280"/>
        <w:spacing w:after="0"/>
        <w:tabs>
          <w:tab w:leader="none" w:pos="640" w:val="left"/>
        </w:tabs>
        <w:numPr>
          <w:ilvl w:val="0"/>
          <w:numId w:val="244"/>
        </w:numPr>
        <w:rPr>
          <w:rFonts w:ascii="Arial" w:cs="Arial" w:eastAsia="Arial" w:hAnsi="Arial"/>
          <w:sz w:val="18"/>
          <w:szCs w:val="18"/>
          <w:color w:val="auto"/>
        </w:rPr>
      </w:pPr>
      <w:r>
        <w:rPr>
          <w:rFonts w:ascii="Arial" w:cs="Arial" w:eastAsia="Arial" w:hAnsi="Arial"/>
          <w:sz w:val="18"/>
          <w:szCs w:val="18"/>
          <w:color w:val="auto"/>
        </w:rPr>
        <w:t>1</w:t>
      </w:r>
    </w:p>
    <w:p>
      <w:pPr>
        <w:spacing w:after="0" w:line="12" w:lineRule="exact"/>
        <w:rPr>
          <w:rFonts w:ascii="Arial" w:cs="Arial" w:eastAsia="Arial" w:hAnsi="Arial"/>
          <w:sz w:val="18"/>
          <w:szCs w:val="18"/>
          <w:color w:val="auto"/>
        </w:rPr>
      </w:pPr>
    </w:p>
    <w:p>
      <w:pPr>
        <w:ind w:left="640" w:hanging="280"/>
        <w:spacing w:after="0"/>
        <w:tabs>
          <w:tab w:leader="none" w:pos="640" w:val="left"/>
        </w:tabs>
        <w:numPr>
          <w:ilvl w:val="0"/>
          <w:numId w:val="244"/>
        </w:numPr>
        <w:rPr>
          <w:rFonts w:ascii="Arial" w:cs="Arial" w:eastAsia="Arial" w:hAnsi="Arial"/>
          <w:sz w:val="18"/>
          <w:szCs w:val="18"/>
          <w:color w:val="auto"/>
        </w:rPr>
      </w:pPr>
      <w:r>
        <w:rPr>
          <w:rFonts w:ascii="Arial" w:cs="Arial" w:eastAsia="Arial" w:hAnsi="Arial"/>
          <w:sz w:val="18"/>
          <w:szCs w:val="18"/>
          <w:color w:val="auto"/>
        </w:rPr>
        <w:t>1</w:t>
      </w:r>
    </w:p>
    <w:p>
      <w:pPr>
        <w:sectPr>
          <w:pgSz w:w="9820" w:h="14198" w:orient="portrait"/>
          <w:cols w:equalWidth="0" w:num="1">
            <w:col w:w="7520"/>
          </w:cols>
          <w:pgMar w:left="1440" w:top="358" w:right="854" w:bottom="539" w:gutter="0" w:footer="0" w:header="0"/>
        </w:sectPr>
      </w:pPr>
    </w:p>
    <w:p>
      <w:pPr>
        <w:spacing w:after="0" w:line="24" w:lineRule="exact"/>
        <w:rPr>
          <w:sz w:val="20"/>
          <w:szCs w:val="20"/>
          <w:color w:val="auto"/>
        </w:rPr>
      </w:pPr>
    </w:p>
    <w:p>
      <w:pPr>
        <w:ind w:left="360"/>
        <w:spacing w:after="0"/>
        <w:rPr>
          <w:sz w:val="20"/>
          <w:szCs w:val="20"/>
          <w:color w:val="auto"/>
        </w:rPr>
      </w:pPr>
      <w:r>
        <w:rPr>
          <w:rFonts w:ascii="Arial" w:cs="Arial" w:eastAsia="Arial" w:hAnsi="Arial"/>
          <w:sz w:val="17"/>
          <w:szCs w:val="17"/>
          <w:color w:val="auto"/>
        </w:rPr>
        <w:t>09  2</w:t>
      </w:r>
    </w:p>
    <w:p>
      <w:pPr>
        <w:sectPr>
          <w:pgSz w:w="9820" w:h="14198" w:orient="portrait"/>
          <w:cols w:equalWidth="0" w:num="1">
            <w:col w:w="7520"/>
          </w:cols>
          <w:pgMar w:left="1440" w:top="358" w:right="854" w:bottom="539" w:gutter="0" w:footer="0" w:header="0"/>
          <w:type w:val="continuous"/>
        </w:sectPr>
      </w:pPr>
    </w:p>
    <w:bookmarkStart w:id="141" w:name="page142"/>
    <w:bookmarkEnd w:id="141"/>
    <w:p>
      <w:pPr>
        <w:spacing w:after="0"/>
        <w:tabs>
          <w:tab w:leader="none" w:pos="4820" w:val="left"/>
          <w:tab w:leader="none" w:pos="6300" w:val="left"/>
        </w:tabs>
        <w:rPr>
          <w:sz w:val="20"/>
          <w:szCs w:val="20"/>
          <w:color w:val="auto"/>
        </w:rPr>
      </w:pPr>
      <w:r>
        <w:rPr>
          <w:rFonts w:ascii="Gabriola" w:cs="Gabriola" w:eastAsia="Gabriola" w:hAnsi="Gabriola"/>
          <w:sz w:val="20"/>
          <w:szCs w:val="20"/>
          <w:color w:val="auto"/>
        </w:rPr>
        <w:t>130</w:t>
      </w:r>
      <w:r>
        <w:rPr>
          <w:sz w:val="20"/>
          <w:szCs w:val="20"/>
          <w:color w:val="auto"/>
        </w:rPr>
        <w:tab/>
      </w:r>
      <w:r>
        <w:rPr>
          <w:rFonts w:ascii="Times New Roman" w:cs="Times New Roman" w:eastAsia="Times New Roman" w:hAnsi="Times New Roman"/>
          <w:sz w:val="20"/>
          <w:szCs w:val="20"/>
          <w:i w:val="1"/>
          <w:iCs w:val="1"/>
          <w:color w:val="auto"/>
        </w:rPr>
        <w:t>CHAPTER 10.</w:t>
        <w:tab/>
        <w:t>TUPLES</w:t>
      </w:r>
    </w:p>
    <w:p>
      <w:pPr>
        <w:spacing w:after="0" w:line="344" w:lineRule="exact"/>
        <w:rPr>
          <w:sz w:val="20"/>
          <w:szCs w:val="20"/>
          <w:color w:val="auto"/>
        </w:rPr>
      </w:pPr>
    </w:p>
    <w:p>
      <w:pPr>
        <w:ind w:left="280" w:hanging="280"/>
        <w:spacing w:after="0"/>
        <w:tabs>
          <w:tab w:leader="none" w:pos="280" w:val="left"/>
        </w:tabs>
        <w:numPr>
          <w:ilvl w:val="0"/>
          <w:numId w:val="245"/>
        </w:numPr>
        <w:rPr>
          <w:rFonts w:ascii="Arial" w:cs="Arial" w:eastAsia="Arial" w:hAnsi="Arial"/>
          <w:sz w:val="18"/>
          <w:szCs w:val="18"/>
          <w:color w:val="auto"/>
        </w:rPr>
      </w:pPr>
      <w:r>
        <w:rPr>
          <w:rFonts w:ascii="Arial" w:cs="Arial" w:eastAsia="Arial" w:hAnsi="Arial"/>
          <w:sz w:val="18"/>
          <w:szCs w:val="18"/>
          <w:color w:val="auto"/>
        </w:rPr>
        <w:t>3</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5"/>
        </w:numPr>
        <w:rPr>
          <w:rFonts w:ascii="Arial" w:cs="Arial" w:eastAsia="Arial" w:hAnsi="Arial"/>
          <w:sz w:val="18"/>
          <w:szCs w:val="18"/>
          <w:color w:val="auto"/>
        </w:rPr>
      </w:pPr>
      <w:r>
        <w:rPr>
          <w:rFonts w:ascii="Arial" w:cs="Arial" w:eastAsia="Arial" w:hAnsi="Arial"/>
          <w:sz w:val="18"/>
          <w:szCs w:val="18"/>
          <w:color w:val="auto"/>
        </w:rPr>
        <w:t>6</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6"/>
        </w:numPr>
        <w:rPr>
          <w:rFonts w:ascii="Arial" w:cs="Arial" w:eastAsia="Arial" w:hAnsi="Arial"/>
          <w:sz w:val="18"/>
          <w:szCs w:val="18"/>
          <w:color w:val="auto"/>
        </w:rPr>
      </w:pPr>
      <w:r>
        <w:rPr>
          <w:rFonts w:ascii="Arial" w:cs="Arial" w:eastAsia="Arial" w:hAnsi="Arial"/>
          <w:sz w:val="18"/>
          <w:szCs w:val="18"/>
          <w:color w:val="auto"/>
        </w:rPr>
        <w:t>1</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6"/>
        </w:numPr>
        <w:rPr>
          <w:rFonts w:ascii="Arial" w:cs="Arial" w:eastAsia="Arial" w:hAnsi="Arial"/>
          <w:sz w:val="18"/>
          <w:szCs w:val="18"/>
          <w:color w:val="auto"/>
        </w:rPr>
      </w:pPr>
      <w:r>
        <w:rPr>
          <w:rFonts w:ascii="Arial" w:cs="Arial" w:eastAsia="Arial" w:hAnsi="Arial"/>
          <w:sz w:val="18"/>
          <w:szCs w:val="18"/>
          <w:color w:val="auto"/>
        </w:rPr>
        <w:t>2</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6"/>
        </w:numPr>
        <w:rPr>
          <w:rFonts w:ascii="Arial" w:cs="Arial" w:eastAsia="Arial" w:hAnsi="Arial"/>
          <w:sz w:val="18"/>
          <w:szCs w:val="18"/>
          <w:color w:val="auto"/>
        </w:rPr>
      </w:pPr>
      <w:r>
        <w:rPr>
          <w:rFonts w:ascii="Arial" w:cs="Arial" w:eastAsia="Arial" w:hAnsi="Arial"/>
          <w:sz w:val="18"/>
          <w:szCs w:val="18"/>
          <w:color w:val="auto"/>
        </w:rPr>
        <w:t>4</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6"/>
        </w:numPr>
        <w:rPr>
          <w:rFonts w:ascii="Arial" w:cs="Arial" w:eastAsia="Arial" w:hAnsi="Arial"/>
          <w:sz w:val="18"/>
          <w:szCs w:val="18"/>
          <w:color w:val="auto"/>
        </w:rPr>
      </w:pPr>
      <w:r>
        <w:rPr>
          <w:rFonts w:ascii="Arial" w:cs="Arial" w:eastAsia="Arial" w:hAnsi="Arial"/>
          <w:sz w:val="18"/>
          <w:szCs w:val="18"/>
          <w:color w:val="auto"/>
        </w:rPr>
        <w:t>2</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6"/>
        </w:numPr>
        <w:rPr>
          <w:rFonts w:ascii="Arial" w:cs="Arial" w:eastAsia="Arial" w:hAnsi="Arial"/>
          <w:sz w:val="18"/>
          <w:szCs w:val="18"/>
          <w:color w:val="auto"/>
        </w:rPr>
      </w:pPr>
      <w:r>
        <w:rPr>
          <w:rFonts w:ascii="Arial" w:cs="Arial" w:eastAsia="Arial" w:hAnsi="Arial"/>
          <w:sz w:val="18"/>
          <w:szCs w:val="18"/>
          <w:color w:val="auto"/>
        </w:rPr>
        <w:t>1</w:t>
      </w:r>
    </w:p>
    <w:p>
      <w:pPr>
        <w:spacing w:after="0" w:line="12" w:lineRule="exact"/>
        <w:rPr>
          <w:rFonts w:ascii="Arial" w:cs="Arial" w:eastAsia="Arial" w:hAnsi="Arial"/>
          <w:sz w:val="18"/>
          <w:szCs w:val="18"/>
          <w:color w:val="auto"/>
        </w:rPr>
      </w:pPr>
    </w:p>
    <w:p>
      <w:pPr>
        <w:ind w:left="280" w:hanging="280"/>
        <w:spacing w:after="0"/>
        <w:tabs>
          <w:tab w:leader="none" w:pos="280" w:val="left"/>
        </w:tabs>
        <w:numPr>
          <w:ilvl w:val="0"/>
          <w:numId w:val="246"/>
        </w:numPr>
        <w:rPr>
          <w:rFonts w:ascii="Arial" w:cs="Arial" w:eastAsia="Arial" w:hAnsi="Arial"/>
          <w:sz w:val="18"/>
          <w:szCs w:val="18"/>
          <w:color w:val="auto"/>
        </w:rPr>
      </w:pPr>
      <w:r>
        <w:rPr>
          <w:rFonts w:ascii="Arial" w:cs="Arial" w:eastAsia="Arial" w:hAnsi="Arial"/>
          <w:sz w:val="18"/>
          <w:szCs w:val="18"/>
          <w:color w:val="auto"/>
        </w:rPr>
        <w:t>1</w:t>
      </w:r>
    </w:p>
    <w:p>
      <w:pPr>
        <w:spacing w:after="0" w:line="368" w:lineRule="exact"/>
        <w:rPr>
          <w:sz w:val="20"/>
          <w:szCs w:val="20"/>
          <w:color w:val="auto"/>
        </w:rPr>
      </w:pPr>
    </w:p>
    <w:p>
      <w:pPr>
        <w:jc w:val="both"/>
        <w:ind w:right="334"/>
        <w:spacing w:after="0" w:line="181" w:lineRule="auto"/>
        <w:rPr>
          <w:rFonts w:ascii="Gabriola" w:cs="Gabriola" w:eastAsia="Gabriola" w:hAnsi="Gabriola"/>
          <w:sz w:val="20"/>
          <w:szCs w:val="20"/>
          <w:color w:val="auto"/>
        </w:rPr>
      </w:pPr>
      <w:r>
        <w:rPr>
          <w:rFonts w:ascii="Arial" w:cs="Arial" w:eastAsia="Arial" w:hAnsi="Arial"/>
          <w:sz w:val="20"/>
          <w:szCs w:val="20"/>
          <w:b w:val="1"/>
          <w:bCs w:val="1"/>
          <w:color w:val="auto"/>
        </w:rPr>
        <w:t xml:space="preserve">Exercise 3: </w:t>
      </w:r>
      <w:r>
        <w:rPr>
          <w:rFonts w:ascii="Gabriola" w:cs="Gabriola" w:eastAsia="Gabriola" w:hAnsi="Gabriola"/>
          <w:sz w:val="20"/>
          <w:szCs w:val="20"/>
          <w:color w:val="auto"/>
        </w:rPr>
        <w:t>Write a program that reads a file and prints the</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letters</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in decreasing</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 xml:space="preserve">order of frequency. Your program should convert all the input to lower case and only count the letters a-z. Your program should not count spaces, digits, punctua-tion, or anything other than the letters a-z. Find text samples from several diﬀerent languages and see how letter frequency varies between languages. Compare your results with the tables at </w:t>
      </w:r>
      <w:hyperlink r:id="rId53">
        <w:r>
          <w:rPr>
            <w:rFonts w:ascii="Gabriola" w:cs="Gabriola" w:eastAsia="Gabriola" w:hAnsi="Gabriola"/>
            <w:sz w:val="20"/>
            <w:szCs w:val="20"/>
            <w:color w:val="0000FF"/>
          </w:rPr>
          <w:t>wikipedia.org/wiki/Letter_frequencies</w:t>
        </w:r>
      </w:hyperlink>
      <w:r>
        <w:rPr>
          <w:rFonts w:ascii="Gabriola" w:cs="Gabriola" w:eastAsia="Gabriola" w:hAnsi="Gabriola"/>
          <w:sz w:val="20"/>
          <w:szCs w:val="20"/>
          <w:color w:val="auto"/>
        </w:rPr>
        <w:t>.</w:t>
      </w:r>
    </w:p>
    <w:p>
      <w:pPr>
        <w:sectPr>
          <w:pgSz w:w="9820" w:h="14198" w:orient="portrait"/>
          <w:cols w:equalWidth="0" w:num="1">
            <w:col w:w="7474"/>
          </w:cols>
          <w:pgMar w:left="900" w:top="220" w:right="1440" w:bottom="1440" w:gutter="0" w:footer="0" w:header="0"/>
        </w:sectPr>
      </w:pPr>
    </w:p>
    <w:bookmarkStart w:id="142" w:name="page143"/>
    <w:bookmarkEnd w:id="1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11</w:t>
      </w:r>
    </w:p>
    <w:p>
      <w:pPr>
        <w:spacing w:after="0" w:line="200" w:lineRule="exact"/>
        <w:rPr>
          <w:sz w:val="20"/>
          <w:szCs w:val="20"/>
          <w:color w:val="auto"/>
        </w:rPr>
      </w:pPr>
    </w:p>
    <w:p>
      <w:pPr>
        <w:spacing w:after="0" w:line="36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Regular expressions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360" w:right="40" w:firstLine="5"/>
        <w:spacing w:after="0" w:line="227" w:lineRule="auto"/>
        <w:rPr>
          <w:sz w:val="20"/>
          <w:szCs w:val="20"/>
          <w:color w:val="auto"/>
        </w:rPr>
      </w:pPr>
      <w:r>
        <w:rPr>
          <w:rFonts w:ascii="Arial" w:cs="Arial" w:eastAsia="Arial" w:hAnsi="Arial"/>
          <w:sz w:val="20"/>
          <w:szCs w:val="20"/>
          <w:color w:val="auto"/>
        </w:rPr>
        <w:t>So far we have been reading through files, looking for patterns and extracting various bits of lines that we find interesting. We have been</w:t>
      </w:r>
    </w:p>
    <w:p>
      <w:pPr>
        <w:spacing w:after="0" w:line="164" w:lineRule="exact"/>
        <w:rPr>
          <w:sz w:val="20"/>
          <w:szCs w:val="20"/>
          <w:color w:val="auto"/>
        </w:rPr>
      </w:pPr>
    </w:p>
    <w:p>
      <w:pPr>
        <w:ind w:left="360" w:right="40"/>
        <w:spacing w:after="0" w:line="227" w:lineRule="auto"/>
        <w:rPr>
          <w:sz w:val="20"/>
          <w:szCs w:val="20"/>
          <w:color w:val="auto"/>
        </w:rPr>
      </w:pPr>
      <w:r>
        <w:rPr>
          <w:rFonts w:ascii="Arial" w:cs="Arial" w:eastAsia="Arial" w:hAnsi="Arial"/>
          <w:sz w:val="20"/>
          <w:szCs w:val="20"/>
          <w:color w:val="auto"/>
        </w:rPr>
        <w:t xml:space="preserve">using string methods like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and using lists and string slicing to extract portions of the lines.</w:t>
      </w:r>
    </w:p>
    <w:p>
      <w:pPr>
        <w:spacing w:after="0" w:line="163" w:lineRule="exact"/>
        <w:rPr>
          <w:sz w:val="20"/>
          <w:szCs w:val="20"/>
          <w:color w:val="auto"/>
        </w:rPr>
      </w:pPr>
    </w:p>
    <w:p>
      <w:pPr>
        <w:jc w:val="both"/>
        <w:ind w:left="360"/>
        <w:spacing w:after="0" w:line="241" w:lineRule="auto"/>
        <w:rPr>
          <w:sz w:val="20"/>
          <w:szCs w:val="20"/>
          <w:color w:val="auto"/>
        </w:rPr>
      </w:pPr>
      <w:r>
        <w:rPr>
          <w:rFonts w:ascii="Arial" w:cs="Arial" w:eastAsia="Arial" w:hAnsi="Arial"/>
          <w:sz w:val="20"/>
          <w:szCs w:val="20"/>
          <w:color w:val="auto"/>
        </w:rPr>
        <w:t xml:space="preserve">This task of searching and extracting is so common that Python has a very powerful library called </w:t>
      </w:r>
      <w:r>
        <w:rPr>
          <w:rFonts w:ascii="Arial" w:cs="Arial" w:eastAsia="Arial" w:hAnsi="Arial"/>
          <w:sz w:val="20"/>
          <w:szCs w:val="20"/>
          <w:b w:val="1"/>
          <w:bCs w:val="1"/>
          <w:i w:val="1"/>
          <w:iCs w:val="1"/>
          <w:color w:val="auto"/>
        </w:rPr>
        <w:t>regular expressions</w:t>
      </w:r>
      <w:r>
        <w:rPr>
          <w:rFonts w:ascii="Arial" w:cs="Arial" w:eastAsia="Arial" w:hAnsi="Arial"/>
          <w:sz w:val="20"/>
          <w:szCs w:val="20"/>
          <w:color w:val="auto"/>
        </w:rPr>
        <w:t xml:space="preserve"> that handles many of these tasks quite elegantly. The reason we have not introduced regular expressions earlier in the book is because while they are very powerful, they are a little complicated and their syntax takes some getting used to.</w:t>
      </w:r>
    </w:p>
    <w:p>
      <w:pPr>
        <w:spacing w:after="0" w:line="162" w:lineRule="exact"/>
        <w:rPr>
          <w:sz w:val="20"/>
          <w:szCs w:val="20"/>
          <w:color w:val="auto"/>
        </w:rPr>
      </w:pPr>
    </w:p>
    <w:p>
      <w:pPr>
        <w:jc w:val="both"/>
        <w:ind w:left="360" w:right="40"/>
        <w:spacing w:after="0" w:line="238" w:lineRule="auto"/>
        <w:rPr>
          <w:sz w:val="20"/>
          <w:szCs w:val="20"/>
          <w:color w:val="auto"/>
        </w:rPr>
      </w:pPr>
      <w:r>
        <w:rPr>
          <w:rFonts w:ascii="Arial" w:cs="Arial" w:eastAsia="Arial" w:hAnsi="Arial"/>
          <w:sz w:val="20"/>
          <w:szCs w:val="20"/>
          <w:color w:val="auto"/>
        </w:rPr>
        <w:t>Regular expressions are almost their own little programming language for searching and parsing strings. As a matter of fact, entire books have been written on the topic of regular expressions. In this chapter, we will only cover the basics of regular expressions. For more detail on regular expressions, see:</w:t>
      </w:r>
    </w:p>
    <w:p>
      <w:pPr>
        <w:spacing w:after="0" w:line="165" w:lineRule="exact"/>
        <w:rPr>
          <w:sz w:val="20"/>
          <w:szCs w:val="20"/>
          <w:color w:val="auto"/>
        </w:rPr>
      </w:pPr>
    </w:p>
    <w:p>
      <w:pPr>
        <w:ind w:left="360" w:right="2840"/>
        <w:spacing w:after="0" w:line="341" w:lineRule="auto"/>
        <w:rPr>
          <w:rFonts w:ascii="Arial" w:cs="Arial" w:eastAsia="Arial" w:hAnsi="Arial"/>
          <w:sz w:val="20"/>
          <w:szCs w:val="20"/>
          <w:color w:val="0000FF"/>
        </w:rPr>
      </w:pPr>
      <w:hyperlink r:id="rId54">
        <w:r>
          <w:rPr>
            <w:rFonts w:ascii="Arial" w:cs="Arial" w:eastAsia="Arial" w:hAnsi="Arial"/>
            <w:sz w:val="20"/>
            <w:szCs w:val="20"/>
            <w:color w:val="0000FF"/>
          </w:rPr>
          <w:t>http://en.wikipedia.org/wiki/Regular_expression</w:t>
        </w:r>
      </w:hyperlink>
      <w:r>
        <w:rPr>
          <w:rFonts w:ascii="Arial" w:cs="Arial" w:eastAsia="Arial" w:hAnsi="Arial"/>
          <w:sz w:val="20"/>
          <w:szCs w:val="20"/>
          <w:color w:val="0000FF"/>
        </w:rPr>
        <w:t xml:space="preserve"> </w:t>
      </w:r>
      <w:hyperlink r:id="rId55">
        <w:r>
          <w:rPr>
            <w:rFonts w:ascii="Arial" w:cs="Arial" w:eastAsia="Arial" w:hAnsi="Arial"/>
            <w:sz w:val="20"/>
            <w:szCs w:val="20"/>
            <w:color w:val="0000FF"/>
          </w:rPr>
          <w:t>https://docs.python.org/2/library/re.html</w:t>
        </w:r>
      </w:hyperlink>
    </w:p>
    <w:p>
      <w:pPr>
        <w:spacing w:after="0" w:line="67" w:lineRule="exact"/>
        <w:rPr>
          <w:sz w:val="20"/>
          <w:szCs w:val="20"/>
          <w:color w:val="auto"/>
        </w:rPr>
      </w:pPr>
    </w:p>
    <w:p>
      <w:pPr>
        <w:jc w:val="both"/>
        <w:ind w:left="360" w:hanging="6"/>
        <w:spacing w:after="0" w:line="234" w:lineRule="auto"/>
        <w:rPr>
          <w:sz w:val="20"/>
          <w:szCs w:val="20"/>
          <w:color w:val="auto"/>
        </w:rPr>
      </w:pPr>
      <w:r>
        <w:rPr>
          <w:rFonts w:ascii="Arial" w:cs="Arial" w:eastAsia="Arial" w:hAnsi="Arial"/>
          <w:sz w:val="20"/>
          <w:szCs w:val="20"/>
          <w:color w:val="auto"/>
        </w:rPr>
        <w:t xml:space="preserve">The regular expression library </w:t>
      </w:r>
      <w:r>
        <w:rPr>
          <w:rFonts w:ascii="Times New Roman" w:cs="Times New Roman" w:eastAsia="Times New Roman" w:hAnsi="Times New Roman"/>
          <w:sz w:val="20"/>
          <w:szCs w:val="20"/>
          <w:color w:val="auto"/>
        </w:rPr>
        <w:t>re</w:t>
      </w:r>
      <w:r>
        <w:rPr>
          <w:rFonts w:ascii="Arial" w:cs="Arial" w:eastAsia="Arial" w:hAnsi="Arial"/>
          <w:sz w:val="20"/>
          <w:szCs w:val="20"/>
          <w:color w:val="auto"/>
        </w:rPr>
        <w:t xml:space="preserve"> must be imported into your program before you can use it. The simplest use of the regular expression library is the </w:t>
      </w:r>
      <w:r>
        <w:rPr>
          <w:rFonts w:ascii="Times New Roman" w:cs="Times New Roman" w:eastAsia="Times New Roman" w:hAnsi="Times New Roman"/>
          <w:sz w:val="20"/>
          <w:szCs w:val="20"/>
          <w:color w:val="auto"/>
        </w:rPr>
        <w:t>search()</w:t>
      </w:r>
      <w:r>
        <w:rPr>
          <w:rFonts w:ascii="Arial" w:cs="Arial" w:eastAsia="Arial" w:hAnsi="Arial"/>
          <w:sz w:val="20"/>
          <w:szCs w:val="20"/>
          <w:color w:val="auto"/>
        </w:rPr>
        <w:t xml:space="preserve"> function. The following program demonstrates a trivial use of the search function.</w:t>
      </w:r>
    </w:p>
    <w:p>
      <w:pPr>
        <w:spacing w:after="0" w:line="376" w:lineRule="exact"/>
        <w:rPr>
          <w:sz w:val="20"/>
          <w:szCs w:val="20"/>
          <w:color w:val="auto"/>
        </w:rPr>
      </w:pPr>
    </w:p>
    <w:p>
      <w:pPr>
        <w:ind w:left="360" w:right="3180"/>
        <w:spacing w:after="0" w:line="219" w:lineRule="auto"/>
        <w:tabs>
          <w:tab w:leader="none" w:pos="569" w:val="left"/>
        </w:tabs>
        <w:numPr>
          <w:ilvl w:val="0"/>
          <w:numId w:val="247"/>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Search for lines that contain 'From' </w:t>
      </w: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57" w:lineRule="exact"/>
        <w:rPr>
          <w:rFonts w:ascii="Arial" w:cs="Arial" w:eastAsia="Arial" w:hAnsi="Arial"/>
          <w:sz w:val="20"/>
          <w:szCs w:val="20"/>
          <w:i w:val="1"/>
          <w:iCs w:val="1"/>
          <w:color w:val="61A1B0"/>
        </w:rPr>
      </w:pPr>
    </w:p>
    <w:p>
      <w:pPr>
        <w:ind w:left="360" w:right="4120"/>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 in hand:</w:t>
      </w:r>
    </w:p>
    <w:p>
      <w:pPr>
        <w:spacing w:after="0" w:line="10" w:lineRule="exact"/>
        <w:rPr>
          <w:rFonts w:ascii="Arial" w:cs="Arial" w:eastAsia="Arial" w:hAnsi="Arial"/>
          <w:sz w:val="20"/>
          <w:szCs w:val="20"/>
          <w:i w:val="1"/>
          <w:iCs w:val="1"/>
          <w:color w:val="61A1B0"/>
        </w:rPr>
      </w:pPr>
    </w:p>
    <w:p>
      <w:pPr>
        <w:ind w:left="78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line  =  line.rstrip()</w:t>
      </w:r>
    </w:p>
    <w:p>
      <w:pPr>
        <w:spacing w:after="0" w:line="56" w:lineRule="exact"/>
        <w:rPr>
          <w:rFonts w:ascii="Arial" w:cs="Arial" w:eastAsia="Arial" w:hAnsi="Arial"/>
          <w:sz w:val="20"/>
          <w:szCs w:val="20"/>
          <w:i w:val="1"/>
          <w:iCs w:val="1"/>
          <w:color w:val="61A1B0"/>
        </w:rPr>
      </w:pPr>
    </w:p>
    <w:p>
      <w:pPr>
        <w:ind w:left="1200" w:right="3820" w:hanging="418"/>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000000"/>
        </w:rPr>
        <w:t>re.search(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000000"/>
        </w:rPr>
        <w:t>, line):</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pacing w:after="0" w:line="200" w:lineRule="exact"/>
        <w:rPr>
          <w:rFonts w:ascii="Arial" w:cs="Arial" w:eastAsia="Arial" w:hAnsi="Arial"/>
          <w:sz w:val="20"/>
          <w:szCs w:val="20"/>
          <w:i w:val="1"/>
          <w:iCs w:val="1"/>
          <w:color w:val="61A1B0"/>
        </w:rPr>
      </w:pPr>
    </w:p>
    <w:p>
      <w:pPr>
        <w:spacing w:after="0" w:line="238"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47"/>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http://www.py4e.com/code3/re01.py</w:t>
      </w:r>
    </w:p>
    <w:p>
      <w:pPr>
        <w:spacing w:after="0" w:line="368" w:lineRule="exact"/>
        <w:rPr>
          <w:sz w:val="20"/>
          <w:szCs w:val="20"/>
          <w:color w:val="auto"/>
        </w:rPr>
      </w:pPr>
    </w:p>
    <w:p>
      <w:pPr>
        <w:ind w:left="360" w:right="40" w:hanging="9"/>
        <w:spacing w:after="0" w:line="227" w:lineRule="auto"/>
        <w:rPr>
          <w:sz w:val="20"/>
          <w:szCs w:val="20"/>
          <w:color w:val="auto"/>
        </w:rPr>
      </w:pPr>
      <w:r>
        <w:rPr>
          <w:rFonts w:ascii="Arial" w:cs="Arial" w:eastAsia="Arial" w:hAnsi="Arial"/>
          <w:sz w:val="20"/>
          <w:szCs w:val="20"/>
          <w:color w:val="auto"/>
        </w:rPr>
        <w:t xml:space="preserve">We open the file, loop through each line, and use the regular expression </w:t>
      </w:r>
      <w:r>
        <w:rPr>
          <w:rFonts w:ascii="Times New Roman" w:cs="Times New Roman" w:eastAsia="Times New Roman" w:hAnsi="Times New Roman"/>
          <w:sz w:val="20"/>
          <w:szCs w:val="20"/>
          <w:color w:val="auto"/>
        </w:rPr>
        <w:t>search()</w:t>
      </w:r>
      <w:r>
        <w:rPr>
          <w:rFonts w:ascii="Arial" w:cs="Arial" w:eastAsia="Arial" w:hAnsi="Arial"/>
          <w:sz w:val="20"/>
          <w:szCs w:val="20"/>
          <w:color w:val="auto"/>
        </w:rPr>
        <w:t xml:space="preserve"> to only print out lines that contain the string “From:”. This program does not</w:t>
      </w:r>
    </w:p>
    <w:p>
      <w:pPr>
        <w:sectPr>
          <w:pgSz w:w="9820" w:h="14198" w:orient="portrait"/>
          <w:cols w:equalWidth="0" w:num="1">
            <w:col w:w="7520"/>
          </w:cols>
          <w:pgMar w:left="1440" w:top="1440" w:right="854" w:bottom="29" w:gutter="0" w:footer="0" w:header="0"/>
        </w:sectPr>
      </w:pPr>
    </w:p>
    <w:p>
      <w:pPr>
        <w:spacing w:after="0" w:line="307" w:lineRule="exact"/>
        <w:rPr>
          <w:sz w:val="20"/>
          <w:szCs w:val="20"/>
          <w:color w:val="auto"/>
        </w:rPr>
      </w:pPr>
    </w:p>
    <w:p>
      <w:pPr>
        <w:jc w:val="center"/>
        <w:ind w:right="-299"/>
        <w:spacing w:after="0"/>
        <w:rPr>
          <w:sz w:val="20"/>
          <w:szCs w:val="20"/>
          <w:color w:val="auto"/>
        </w:rPr>
      </w:pPr>
      <w:r>
        <w:rPr>
          <w:rFonts w:ascii="Arial" w:cs="Arial" w:eastAsia="Arial" w:hAnsi="Arial"/>
          <w:sz w:val="17"/>
          <w:szCs w:val="17"/>
          <w:color w:val="auto"/>
        </w:rPr>
        <w:t>131</w:t>
      </w:r>
    </w:p>
    <w:p>
      <w:pPr>
        <w:sectPr>
          <w:pgSz w:w="9820" w:h="14198" w:orient="portrait"/>
          <w:cols w:equalWidth="0" w:num="1">
            <w:col w:w="7520"/>
          </w:cols>
          <w:pgMar w:left="1440" w:top="1440" w:right="854" w:bottom="29" w:gutter="0" w:footer="0" w:header="0"/>
          <w:type w:val="continuous"/>
        </w:sectPr>
      </w:pPr>
    </w:p>
    <w:bookmarkStart w:id="143" w:name="page144"/>
    <w:bookmarkEnd w:id="143"/>
    <w:p>
      <w:pPr>
        <w:ind w:left="20"/>
        <w:spacing w:after="0"/>
        <w:tabs>
          <w:tab w:leader="none" w:pos="3140" w:val="left"/>
          <w:tab w:leader="none" w:pos="4620" w:val="left"/>
        </w:tabs>
        <w:rPr>
          <w:sz w:val="20"/>
          <w:szCs w:val="20"/>
          <w:color w:val="auto"/>
        </w:rPr>
      </w:pPr>
      <w:r>
        <w:rPr>
          <w:rFonts w:ascii="Arial" w:cs="Arial" w:eastAsia="Arial" w:hAnsi="Arial"/>
          <w:sz w:val="20"/>
          <w:szCs w:val="20"/>
          <w:color w:val="auto"/>
        </w:rPr>
        <w:t>132</w:t>
      </w:r>
      <w:r>
        <w:rPr>
          <w:sz w:val="20"/>
          <w:szCs w:val="20"/>
          <w:color w:val="auto"/>
        </w:rPr>
        <w:tab/>
      </w:r>
      <w:r>
        <w:rPr>
          <w:rFonts w:ascii="Times New Roman" w:cs="Times New Roman" w:eastAsia="Times New Roman" w:hAnsi="Times New Roman"/>
          <w:sz w:val="20"/>
          <w:szCs w:val="20"/>
          <w:i w:val="1"/>
          <w:iCs w:val="1"/>
          <w:color w:val="auto"/>
        </w:rPr>
        <w:t>CHAPTER 11.</w:t>
        <w:tab/>
        <w:t>REGULAR EXPRESSIONS</w:t>
      </w:r>
    </w:p>
    <w:p>
      <w:pPr>
        <w:spacing w:after="0" w:line="362" w:lineRule="exact"/>
        <w:rPr>
          <w:sz w:val="20"/>
          <w:szCs w:val="20"/>
          <w:color w:val="auto"/>
        </w:rPr>
      </w:pPr>
    </w:p>
    <w:p>
      <w:pPr>
        <w:jc w:val="both"/>
        <w:ind w:left="20" w:right="354"/>
        <w:spacing w:after="0" w:line="227" w:lineRule="auto"/>
        <w:rPr>
          <w:sz w:val="20"/>
          <w:szCs w:val="20"/>
          <w:color w:val="auto"/>
        </w:rPr>
      </w:pPr>
      <w:r>
        <w:rPr>
          <w:rFonts w:ascii="Arial" w:cs="Arial" w:eastAsia="Arial" w:hAnsi="Arial"/>
          <w:sz w:val="20"/>
          <w:szCs w:val="20"/>
          <w:color w:val="auto"/>
        </w:rPr>
        <w:t xml:space="preserve">use the real power of regular expressions, since we could have just as easily used </w:t>
      </w:r>
      <w:r>
        <w:rPr>
          <w:rFonts w:ascii="Times New Roman" w:cs="Times New Roman" w:eastAsia="Times New Roman" w:hAnsi="Times New Roman"/>
          <w:sz w:val="20"/>
          <w:szCs w:val="20"/>
          <w:color w:val="auto"/>
        </w:rPr>
        <w:t xml:space="preserve">line.find() </w:t>
      </w:r>
      <w:r>
        <w:rPr>
          <w:rFonts w:ascii="Arial" w:cs="Arial" w:eastAsia="Arial" w:hAnsi="Arial"/>
          <w:sz w:val="20"/>
          <w:szCs w:val="20"/>
          <w:color w:val="auto"/>
        </w:rPr>
        <w:t>to accomplish the same result.</w:t>
      </w:r>
    </w:p>
    <w:p>
      <w:pPr>
        <w:spacing w:after="0" w:line="192" w:lineRule="exact"/>
        <w:rPr>
          <w:sz w:val="20"/>
          <w:szCs w:val="20"/>
          <w:color w:val="auto"/>
        </w:rPr>
      </w:pPr>
    </w:p>
    <w:p>
      <w:pPr>
        <w:jc w:val="both"/>
        <w:ind w:left="20" w:right="354" w:hanging="6"/>
        <w:spacing w:after="0" w:line="238" w:lineRule="auto"/>
        <w:rPr>
          <w:sz w:val="20"/>
          <w:szCs w:val="20"/>
          <w:color w:val="auto"/>
        </w:rPr>
      </w:pPr>
      <w:r>
        <w:rPr>
          <w:rFonts w:ascii="Arial" w:cs="Arial" w:eastAsia="Arial" w:hAnsi="Arial"/>
          <w:sz w:val="20"/>
          <w:szCs w:val="20"/>
          <w:color w:val="auto"/>
        </w:rPr>
        <w:t>The power of the regular expressions comes when we add special characters to the search string that allow us to more precisely control which lines match the string. Adding these special characters to our regular expression allow us to do sophisticated matching and extraction while writing very little code.</w:t>
      </w:r>
    </w:p>
    <w:p>
      <w:pPr>
        <w:spacing w:after="0" w:line="194" w:lineRule="exact"/>
        <w:rPr>
          <w:sz w:val="20"/>
          <w:szCs w:val="20"/>
          <w:color w:val="auto"/>
        </w:rPr>
      </w:pPr>
    </w:p>
    <w:p>
      <w:pPr>
        <w:jc w:val="both"/>
        <w:ind w:right="354" w:firstLine="28"/>
        <w:spacing w:after="0" w:line="235" w:lineRule="auto"/>
        <w:rPr>
          <w:sz w:val="20"/>
          <w:szCs w:val="20"/>
          <w:color w:val="auto"/>
        </w:rPr>
      </w:pPr>
      <w:r>
        <w:rPr>
          <w:rFonts w:ascii="Arial" w:cs="Arial" w:eastAsia="Arial" w:hAnsi="Arial"/>
          <w:sz w:val="20"/>
          <w:szCs w:val="20"/>
          <w:color w:val="auto"/>
        </w:rPr>
        <w:t>For example, the caret character is used in regular expressions to match “the beginning” of a line. We could change our program to only match lines where “From:” was at the beginning of the line as follows:</w:t>
      </w:r>
    </w:p>
    <w:p>
      <w:pPr>
        <w:spacing w:after="0" w:line="200" w:lineRule="exact"/>
        <w:rPr>
          <w:sz w:val="20"/>
          <w:szCs w:val="20"/>
          <w:color w:val="auto"/>
        </w:rPr>
      </w:pPr>
    </w:p>
    <w:p>
      <w:pPr>
        <w:spacing w:after="0" w:line="248" w:lineRule="exact"/>
        <w:rPr>
          <w:sz w:val="20"/>
          <w:szCs w:val="20"/>
          <w:color w:val="auto"/>
        </w:rPr>
      </w:pPr>
    </w:p>
    <w:p>
      <w:pPr>
        <w:ind w:left="20" w:right="3194"/>
        <w:spacing w:after="0"/>
        <w:tabs>
          <w:tab w:leader="none" w:pos="229" w:val="left"/>
        </w:tabs>
        <w:numPr>
          <w:ilvl w:val="0"/>
          <w:numId w:val="248"/>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Search for lines that start with 'From' </w:t>
      </w: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247" w:lineRule="exact"/>
        <w:rPr>
          <w:rFonts w:ascii="Arial" w:cs="Arial" w:eastAsia="Arial" w:hAnsi="Arial"/>
          <w:sz w:val="20"/>
          <w:szCs w:val="20"/>
          <w:i w:val="1"/>
          <w:iCs w:val="1"/>
          <w:color w:val="61A1B0"/>
        </w:rPr>
      </w:pPr>
    </w:p>
    <w:p>
      <w:pPr>
        <w:ind w:left="20" w:right="4434"/>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 in hand:</w:t>
      </w:r>
    </w:p>
    <w:p>
      <w:pPr>
        <w:spacing w:after="0" w:line="10" w:lineRule="exact"/>
        <w:rPr>
          <w:rFonts w:ascii="Arial" w:cs="Arial" w:eastAsia="Arial" w:hAnsi="Arial"/>
          <w:sz w:val="20"/>
          <w:szCs w:val="20"/>
          <w:i w:val="1"/>
          <w:iCs w:val="1"/>
          <w:color w:val="61A1B0"/>
        </w:rPr>
      </w:pPr>
    </w:p>
    <w:p>
      <w:pPr>
        <w:ind w:left="44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line  =  line.rstrip()</w:t>
      </w:r>
    </w:p>
    <w:p>
      <w:pPr>
        <w:spacing w:after="0" w:line="56" w:lineRule="exact"/>
        <w:rPr>
          <w:rFonts w:ascii="Arial" w:cs="Arial" w:eastAsia="Arial" w:hAnsi="Arial"/>
          <w:sz w:val="20"/>
          <w:szCs w:val="20"/>
          <w:i w:val="1"/>
          <w:iCs w:val="1"/>
          <w:color w:val="61A1B0"/>
        </w:rPr>
      </w:pPr>
    </w:p>
    <w:p>
      <w:pPr>
        <w:ind w:left="860" w:right="4014" w:hanging="418"/>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000000"/>
        </w:rPr>
        <w:t>re.search(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000000"/>
        </w:rPr>
        <w:t>, line):</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pacing w:after="0" w:line="200" w:lineRule="exact"/>
        <w:rPr>
          <w:rFonts w:ascii="Arial" w:cs="Arial" w:eastAsia="Arial" w:hAnsi="Arial"/>
          <w:sz w:val="20"/>
          <w:szCs w:val="20"/>
          <w:i w:val="1"/>
          <w:iCs w:val="1"/>
          <w:color w:val="61A1B0"/>
        </w:rPr>
      </w:pPr>
    </w:p>
    <w:p>
      <w:pPr>
        <w:spacing w:after="0" w:line="238" w:lineRule="exact"/>
        <w:rPr>
          <w:rFonts w:ascii="Arial" w:cs="Arial" w:eastAsia="Arial" w:hAnsi="Arial"/>
          <w:sz w:val="20"/>
          <w:szCs w:val="20"/>
          <w:i w:val="1"/>
          <w:iCs w:val="1"/>
          <w:color w:val="61A1B0"/>
        </w:rPr>
      </w:pPr>
    </w:p>
    <w:p>
      <w:pPr>
        <w:ind w:left="220" w:hanging="200"/>
        <w:spacing w:after="0"/>
        <w:tabs>
          <w:tab w:leader="none" w:pos="220" w:val="left"/>
        </w:tabs>
        <w:numPr>
          <w:ilvl w:val="0"/>
          <w:numId w:val="248"/>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http://www.py4e.com/code3/re02.py</w:t>
      </w:r>
    </w:p>
    <w:p>
      <w:pPr>
        <w:spacing w:after="0" w:line="200" w:lineRule="exact"/>
        <w:rPr>
          <w:sz w:val="20"/>
          <w:szCs w:val="20"/>
          <w:color w:val="auto"/>
        </w:rPr>
      </w:pPr>
    </w:p>
    <w:p>
      <w:pPr>
        <w:spacing w:after="0" w:line="241" w:lineRule="exact"/>
        <w:rPr>
          <w:sz w:val="20"/>
          <w:szCs w:val="20"/>
          <w:color w:val="auto"/>
        </w:rPr>
      </w:pPr>
    </w:p>
    <w:p>
      <w:pPr>
        <w:jc w:val="both"/>
        <w:ind w:left="20" w:right="354" w:firstLine="7"/>
        <w:spacing w:after="0"/>
        <w:rPr>
          <w:sz w:val="20"/>
          <w:szCs w:val="20"/>
          <w:color w:val="auto"/>
        </w:rPr>
      </w:pPr>
      <w:r>
        <w:rPr>
          <w:rFonts w:ascii="Arial" w:cs="Arial" w:eastAsia="Arial" w:hAnsi="Arial"/>
          <w:sz w:val="20"/>
          <w:szCs w:val="20"/>
          <w:color w:val="auto"/>
        </w:rPr>
        <w:t xml:space="preserve">Now we will only match lines that </w:t>
      </w:r>
      <w:r>
        <w:rPr>
          <w:rFonts w:ascii="Arial" w:cs="Arial" w:eastAsia="Arial" w:hAnsi="Arial"/>
          <w:sz w:val="20"/>
          <w:szCs w:val="20"/>
          <w:b w:val="1"/>
          <w:bCs w:val="1"/>
          <w:i w:val="1"/>
          <w:iCs w:val="1"/>
          <w:color w:val="auto"/>
        </w:rPr>
        <w:t>start with</w:t>
      </w:r>
      <w:r>
        <w:rPr>
          <w:rFonts w:ascii="Arial" w:cs="Arial" w:eastAsia="Arial" w:hAnsi="Arial"/>
          <w:sz w:val="20"/>
          <w:szCs w:val="20"/>
          <w:color w:val="auto"/>
        </w:rPr>
        <w:t xml:space="preserve"> the string “From:”. This is still a very simple example that we could have done equivalently with the </w:t>
      </w:r>
      <w:r>
        <w:rPr>
          <w:rFonts w:ascii="Times New Roman" w:cs="Times New Roman" w:eastAsia="Times New Roman" w:hAnsi="Times New Roman"/>
          <w:sz w:val="20"/>
          <w:szCs w:val="20"/>
          <w:color w:val="auto"/>
        </w:rPr>
        <w:t>startswith()</w:t>
      </w:r>
      <w:r>
        <w:rPr>
          <w:rFonts w:ascii="Arial" w:cs="Arial" w:eastAsia="Arial" w:hAnsi="Arial"/>
          <w:sz w:val="20"/>
          <w:szCs w:val="20"/>
          <w:color w:val="auto"/>
        </w:rPr>
        <w:t xml:space="preserve"> method from the string library. But it serves to introduce the notion that regular expressions contain special action characters that give us more control as to what will match the regular expression.</w:t>
      </w:r>
    </w:p>
    <w:p>
      <w:pPr>
        <w:spacing w:after="0" w:line="200" w:lineRule="exact"/>
        <w:rPr>
          <w:sz w:val="20"/>
          <w:szCs w:val="20"/>
          <w:color w:val="auto"/>
        </w:rPr>
      </w:pPr>
    </w:p>
    <w:p>
      <w:pPr>
        <w:spacing w:after="0" w:line="366"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11.1</w:t>
        <w:tab/>
        <w:t>Character matching in regular expressions</w:t>
      </w:r>
    </w:p>
    <w:p>
      <w:pPr>
        <w:spacing w:after="0" w:line="380" w:lineRule="exact"/>
        <w:rPr>
          <w:sz w:val="20"/>
          <w:szCs w:val="20"/>
          <w:color w:val="auto"/>
        </w:rPr>
      </w:pPr>
    </w:p>
    <w:p>
      <w:pPr>
        <w:jc w:val="both"/>
        <w:ind w:left="20" w:right="354" w:hanging="6"/>
        <w:spacing w:after="0" w:line="235" w:lineRule="auto"/>
        <w:rPr>
          <w:sz w:val="20"/>
          <w:szCs w:val="20"/>
          <w:color w:val="auto"/>
        </w:rPr>
      </w:pPr>
      <w:r>
        <w:rPr>
          <w:rFonts w:ascii="Arial" w:cs="Arial" w:eastAsia="Arial" w:hAnsi="Arial"/>
          <w:sz w:val="20"/>
          <w:szCs w:val="20"/>
          <w:color w:val="auto"/>
        </w:rPr>
        <w:t>There are a number of other special characters that let us build even more powerful regular expressions. The most commonly used special character is the period or full stop, which matches any character.</w:t>
      </w:r>
    </w:p>
    <w:p>
      <w:pPr>
        <w:spacing w:after="0" w:line="192" w:lineRule="exact"/>
        <w:rPr>
          <w:sz w:val="20"/>
          <w:szCs w:val="20"/>
          <w:color w:val="auto"/>
        </w:rPr>
      </w:pPr>
    </w:p>
    <w:p>
      <w:pPr>
        <w:jc w:val="both"/>
        <w:ind w:left="20" w:right="354"/>
        <w:spacing w:after="0" w:line="234" w:lineRule="auto"/>
        <w:rPr>
          <w:sz w:val="20"/>
          <w:szCs w:val="20"/>
          <w:color w:val="auto"/>
        </w:rPr>
      </w:pPr>
      <w:r>
        <w:rPr>
          <w:rFonts w:ascii="Arial" w:cs="Arial" w:eastAsia="Arial" w:hAnsi="Arial"/>
          <w:sz w:val="20"/>
          <w:szCs w:val="20"/>
          <w:color w:val="auto"/>
        </w:rPr>
        <w:t>In the following example, the regular expression “F..m:” would match any of the strings “From:”, “Fxxm:”, “F12m:”, or “F!@m:” since the period characters in the regular expression match any character.</w:t>
      </w:r>
    </w:p>
    <w:p>
      <w:pPr>
        <w:spacing w:after="0" w:line="200" w:lineRule="exact"/>
        <w:rPr>
          <w:sz w:val="20"/>
          <w:szCs w:val="20"/>
          <w:color w:val="auto"/>
        </w:rPr>
      </w:pPr>
    </w:p>
    <w:p>
      <w:pPr>
        <w:spacing w:after="0" w:line="203" w:lineRule="exact"/>
        <w:rPr>
          <w:sz w:val="20"/>
          <w:szCs w:val="20"/>
          <w:color w:val="auto"/>
        </w:rPr>
      </w:pPr>
    </w:p>
    <w:p>
      <w:pPr>
        <w:ind w:left="220" w:hanging="200"/>
        <w:spacing w:after="0"/>
        <w:tabs>
          <w:tab w:leader="none" w:pos="220" w:val="left"/>
        </w:tabs>
        <w:numPr>
          <w:ilvl w:val="0"/>
          <w:numId w:val="249"/>
        </w:numPr>
        <w:rPr>
          <w:rFonts w:ascii="Arial" w:cs="Arial" w:eastAsia="Arial" w:hAnsi="Arial"/>
          <w:sz w:val="20"/>
          <w:szCs w:val="20"/>
          <w:i w:val="1"/>
          <w:iCs w:val="1"/>
          <w:color w:val="61A1B0"/>
        </w:rPr>
      </w:pPr>
      <w:r>
        <w:rPr>
          <w:rFonts w:ascii="Arial" w:cs="Arial" w:eastAsia="Arial" w:hAnsi="Arial"/>
          <w:sz w:val="20"/>
          <w:szCs w:val="20"/>
          <w:i w:val="1"/>
          <w:iCs w:val="1"/>
          <w:color w:val="61A1B0"/>
        </w:rPr>
        <w:t>Search  for  lines  that  start  with  'F',  followed  by</w:t>
      </w:r>
    </w:p>
    <w:p>
      <w:pPr>
        <w:spacing w:after="0" w:line="9" w:lineRule="exact"/>
        <w:rPr>
          <w:rFonts w:ascii="Arial" w:cs="Arial" w:eastAsia="Arial" w:hAnsi="Arial"/>
          <w:sz w:val="20"/>
          <w:szCs w:val="20"/>
          <w:i w:val="1"/>
          <w:iCs w:val="1"/>
          <w:color w:val="61A1B0"/>
        </w:rPr>
      </w:pPr>
    </w:p>
    <w:p>
      <w:pPr>
        <w:ind w:left="220" w:hanging="200"/>
        <w:spacing w:after="0"/>
        <w:tabs>
          <w:tab w:leader="none" w:pos="220" w:val="left"/>
        </w:tabs>
        <w:numPr>
          <w:ilvl w:val="0"/>
          <w:numId w:val="249"/>
        </w:numPr>
        <w:rPr>
          <w:rFonts w:ascii="Arial" w:cs="Arial" w:eastAsia="Arial" w:hAnsi="Arial"/>
          <w:sz w:val="20"/>
          <w:szCs w:val="20"/>
          <w:i w:val="1"/>
          <w:iCs w:val="1"/>
          <w:color w:val="61A1B0"/>
        </w:rPr>
      </w:pPr>
      <w:r>
        <w:rPr>
          <w:rFonts w:ascii="Arial" w:cs="Arial" w:eastAsia="Arial" w:hAnsi="Arial"/>
          <w:sz w:val="20"/>
          <w:szCs w:val="20"/>
          <w:i w:val="1"/>
          <w:iCs w:val="1"/>
          <w:color w:val="61A1B0"/>
        </w:rPr>
        <w:t>2  characters,  followed  by  'm:'</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tabs>
          <w:tab w:leader="none" w:pos="4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hand:</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8" w:lineRule="exact"/>
        <w:rPr>
          <w:sz w:val="20"/>
          <w:szCs w:val="20"/>
          <w:color w:val="auto"/>
        </w:rPr>
      </w:pPr>
    </w:p>
    <w:p>
      <w:pPr>
        <w:ind w:left="4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re.search(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^F..m:</w:t>
      </w:r>
      <w:r>
        <w:rPr>
          <w:rFonts w:ascii="Arial" w:cs="Arial" w:eastAsia="Arial" w:hAnsi="Arial"/>
          <w:sz w:val="20"/>
          <w:szCs w:val="20"/>
          <w:color w:val="4070A1"/>
        </w:rPr>
        <w:t>'</w:t>
      </w:r>
      <w:r>
        <w:rPr>
          <w:rFonts w:ascii="Times New Roman" w:cs="Times New Roman" w:eastAsia="Times New Roman" w:hAnsi="Times New Roman"/>
          <w:sz w:val="20"/>
          <w:szCs w:val="20"/>
          <w:color w:val="auto"/>
        </w:rPr>
        <w:t>,  line):</w:t>
      </w:r>
    </w:p>
    <w:p>
      <w:pPr>
        <w:spacing w:after="0" w:line="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ectPr>
          <w:pgSz w:w="9820" w:h="14198" w:orient="portrait"/>
          <w:cols w:equalWidth="0" w:num="1">
            <w:col w:w="7494"/>
          </w:cols>
          <w:pgMar w:left="880" w:top="357" w:right="1440" w:bottom="535" w:gutter="0" w:footer="0" w:header="0"/>
        </w:sectPr>
      </w:pP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http://www.py4e.com/code3/re03.py</w:t>
      </w:r>
    </w:p>
    <w:p>
      <w:pPr>
        <w:sectPr>
          <w:pgSz w:w="9820" w:h="14198" w:orient="portrait"/>
          <w:cols w:equalWidth="0" w:num="1">
            <w:col w:w="7494"/>
          </w:cols>
          <w:pgMar w:left="880" w:top="357" w:right="1440" w:bottom="535" w:gutter="0" w:footer="0" w:header="0"/>
          <w:type w:val="continuous"/>
        </w:sectPr>
      </w:pPr>
    </w:p>
    <w:bookmarkStart w:id="144" w:name="page145"/>
    <w:bookmarkEnd w:id="144"/>
    <w:tbl>
      <w:tblPr>
        <w:tblLayout w:type="fixed"/>
        <w:tblInd w:w="360" w:type="dxa"/>
        <w:tblCellMar>
          <w:top w:w="0" w:type="dxa"/>
          <w:left w:w="0" w:type="dxa"/>
          <w:bottom w:w="0" w:type="dxa"/>
          <w:right w:w="0" w:type="dxa"/>
        </w:tblCellMar>
      </w:tblPr>
      <w:tr>
        <w:trPr>
          <w:trHeight w:val="368"/>
        </w:trPr>
        <w:tc>
          <w:tcPr>
            <w:tcW w:w="63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11.2.   EXTRACTING DATA USING REGULAR EXPRESSIONS</w:t>
            </w:r>
          </w:p>
        </w:tc>
        <w:tc>
          <w:tcPr>
            <w:tcW w:w="800" w:type="dxa"/>
            <w:vAlign w:val="bottom"/>
          </w:tcPr>
          <w:p>
            <w:pPr>
              <w:jc w:val="right"/>
              <w:spacing w:after="0"/>
              <w:rPr>
                <w:sz w:val="20"/>
                <w:szCs w:val="20"/>
                <w:color w:val="auto"/>
              </w:rPr>
            </w:pPr>
            <w:r>
              <w:rPr>
                <w:rFonts w:ascii="Gabriola" w:cs="Gabriola" w:eastAsia="Gabriola" w:hAnsi="Gabriola"/>
                <w:sz w:val="20"/>
                <w:szCs w:val="20"/>
                <w:color w:val="auto"/>
              </w:rPr>
              <w:t>133</w:t>
            </w:r>
          </w:p>
        </w:tc>
      </w:tr>
    </w:tbl>
    <w:p>
      <w:pPr>
        <w:spacing w:after="0" w:line="362" w:lineRule="exact"/>
        <w:rPr>
          <w:sz w:val="20"/>
          <w:szCs w:val="20"/>
          <w:color w:val="auto"/>
        </w:rPr>
      </w:pPr>
    </w:p>
    <w:p>
      <w:pPr>
        <w:jc w:val="both"/>
        <w:ind w:left="360" w:hanging="1"/>
        <w:spacing w:after="0" w:line="188" w:lineRule="auto"/>
        <w:rPr>
          <w:sz w:val="20"/>
          <w:szCs w:val="20"/>
          <w:color w:val="auto"/>
        </w:rPr>
      </w:pPr>
      <w:r>
        <w:rPr>
          <w:rFonts w:ascii="Gabriola" w:cs="Gabriola" w:eastAsia="Gabriola" w:hAnsi="Gabriola"/>
          <w:sz w:val="20"/>
          <w:szCs w:val="20"/>
          <w:color w:val="auto"/>
        </w:rPr>
        <w:t>This is particularly powerful when combined with the ability to indicate that a character can be repeated any number of times using the “*” or “+” characters in your regular expression. These special characters mean that instead of matching a single character in the search string, they match zero-or-more characters (in the case of the asterisk) or one-or-more of the characters (in the case of the plus sign).</w:t>
      </w:r>
    </w:p>
    <w:p>
      <w:pPr>
        <w:spacing w:after="0" w:line="156" w:lineRule="exact"/>
        <w:rPr>
          <w:sz w:val="20"/>
          <w:szCs w:val="20"/>
          <w:color w:val="auto"/>
        </w:rPr>
      </w:pPr>
    </w:p>
    <w:p>
      <w:pPr>
        <w:ind w:left="360" w:right="60" w:hanging="9"/>
        <w:spacing w:after="0"/>
        <w:rPr>
          <w:sz w:val="20"/>
          <w:szCs w:val="20"/>
          <w:color w:val="auto"/>
        </w:rPr>
      </w:pPr>
      <w:r>
        <w:rPr>
          <w:rFonts w:ascii="Gabriola" w:cs="Gabriola" w:eastAsia="Gabriola" w:hAnsi="Gabriola"/>
          <w:sz w:val="19"/>
          <w:szCs w:val="19"/>
          <w:color w:val="auto"/>
        </w:rPr>
        <w:t xml:space="preserve">We can further narrow down the lines that we match using a repeated </w:t>
      </w:r>
      <w:r>
        <w:rPr>
          <w:rFonts w:ascii="Arial" w:cs="Arial" w:eastAsia="Arial" w:hAnsi="Arial"/>
          <w:sz w:val="19"/>
          <w:szCs w:val="19"/>
          <w:b w:val="1"/>
          <w:bCs w:val="1"/>
          <w:i w:val="1"/>
          <w:iCs w:val="1"/>
          <w:color w:val="auto"/>
        </w:rPr>
        <w:t>wild card</w:t>
      </w:r>
      <w:r>
        <w:rPr>
          <w:rFonts w:ascii="Gabriola" w:cs="Gabriola" w:eastAsia="Gabriola" w:hAnsi="Gabriola"/>
          <w:sz w:val="19"/>
          <w:szCs w:val="19"/>
          <w:color w:val="auto"/>
        </w:rPr>
        <w:t xml:space="preserve"> character in the following example:</w:t>
      </w:r>
    </w:p>
    <w:p>
      <w:pPr>
        <w:spacing w:after="0" w:line="200" w:lineRule="exact"/>
        <w:rPr>
          <w:sz w:val="20"/>
          <w:szCs w:val="20"/>
          <w:color w:val="auto"/>
        </w:rPr>
      </w:pPr>
    </w:p>
    <w:p>
      <w:pPr>
        <w:spacing w:after="0" w:line="224" w:lineRule="exact"/>
        <w:rPr>
          <w:sz w:val="20"/>
          <w:szCs w:val="20"/>
          <w:color w:val="auto"/>
        </w:rPr>
      </w:pPr>
    </w:p>
    <w:p>
      <w:pPr>
        <w:ind w:left="360" w:right="980"/>
        <w:spacing w:after="0"/>
        <w:tabs>
          <w:tab w:leader="none" w:pos="569" w:val="left"/>
        </w:tabs>
        <w:numPr>
          <w:ilvl w:val="0"/>
          <w:numId w:val="250"/>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Search for lines that start with From and have an at sign </w:t>
      </w: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247" w:lineRule="exact"/>
        <w:rPr>
          <w:rFonts w:ascii="Arial" w:cs="Arial" w:eastAsia="Arial" w:hAnsi="Arial"/>
          <w:sz w:val="20"/>
          <w:szCs w:val="20"/>
          <w:i w:val="1"/>
          <w:iCs w:val="1"/>
          <w:color w:val="61A1B0"/>
        </w:rPr>
      </w:pPr>
    </w:p>
    <w:p>
      <w:pPr>
        <w:ind w:left="360" w:right="4120"/>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 in hand:</w:t>
      </w:r>
    </w:p>
    <w:p>
      <w:pPr>
        <w:spacing w:after="0" w:line="9" w:lineRule="exact"/>
        <w:rPr>
          <w:rFonts w:ascii="Arial" w:cs="Arial" w:eastAsia="Arial" w:hAnsi="Arial"/>
          <w:sz w:val="20"/>
          <w:szCs w:val="20"/>
          <w:i w:val="1"/>
          <w:iCs w:val="1"/>
          <w:color w:val="61A1B0"/>
        </w:rPr>
      </w:pPr>
    </w:p>
    <w:p>
      <w:pPr>
        <w:ind w:left="78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line  =  line.rstrip()</w:t>
      </w:r>
    </w:p>
    <w:p>
      <w:pPr>
        <w:spacing w:after="0" w:line="56" w:lineRule="exact"/>
        <w:rPr>
          <w:rFonts w:ascii="Arial" w:cs="Arial" w:eastAsia="Arial" w:hAnsi="Arial"/>
          <w:sz w:val="20"/>
          <w:szCs w:val="20"/>
          <w:i w:val="1"/>
          <w:iCs w:val="1"/>
          <w:color w:val="61A1B0"/>
        </w:rPr>
      </w:pPr>
    </w:p>
    <w:p>
      <w:pPr>
        <w:ind w:left="1200" w:right="3400" w:hanging="418"/>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000000"/>
        </w:rPr>
        <w:t>re.search(</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w:t>
      </w:r>
      <w:r>
        <w:rPr>
          <w:rFonts w:ascii="Arial" w:cs="Arial" w:eastAsia="Arial" w:hAnsi="Arial"/>
          <w:sz w:val="20"/>
          <w:szCs w:val="20"/>
          <w:color w:val="4070A1"/>
        </w:rPr>
        <w:t>'</w:t>
      </w:r>
      <w:r>
        <w:rPr>
          <w:rFonts w:ascii="Times New Roman" w:cs="Times New Roman" w:eastAsia="Times New Roman" w:hAnsi="Times New Roman"/>
          <w:sz w:val="20"/>
          <w:szCs w:val="20"/>
          <w:color w:val="000000"/>
        </w:rPr>
        <w:t>, line):</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pacing w:after="0" w:line="24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50"/>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http://www.py4e.com/code3/re04.py</w:t>
      </w:r>
    </w:p>
    <w:p>
      <w:pPr>
        <w:spacing w:after="0" w:line="330" w:lineRule="exact"/>
        <w:rPr>
          <w:sz w:val="20"/>
          <w:szCs w:val="20"/>
          <w:color w:val="auto"/>
        </w:rPr>
      </w:pPr>
    </w:p>
    <w:p>
      <w:pPr>
        <w:jc w:val="both"/>
        <w:ind w:left="340" w:right="40" w:firstLine="21"/>
        <w:spacing w:after="0" w:line="220" w:lineRule="auto"/>
        <w:rPr>
          <w:sz w:val="20"/>
          <w:szCs w:val="20"/>
          <w:color w:val="auto"/>
        </w:rPr>
      </w:pPr>
      <w:r>
        <w:rPr>
          <w:rFonts w:ascii="Gabriola" w:cs="Gabriola" w:eastAsia="Gabriola" w:hAnsi="Gabriola"/>
          <w:sz w:val="20"/>
          <w:szCs w:val="20"/>
          <w:color w:val="auto"/>
        </w:rPr>
        <w:t>The search string “</w:t>
      </w:r>
      <w:r>
        <w:rPr>
          <w:rFonts w:ascii="Times New Roman" w:cs="Times New Roman" w:eastAsia="Times New Roman" w:hAnsi="Times New Roman"/>
          <w:sz w:val="20"/>
          <w:szCs w:val="20"/>
          <w:color w:val="auto"/>
        </w:rPr>
        <w:t>ˆ</w:t>
      </w:r>
      <w:r>
        <w:rPr>
          <w:rFonts w:ascii="Gabriola" w:cs="Gabriola" w:eastAsia="Gabriola" w:hAnsi="Gabriola"/>
          <w:sz w:val="20"/>
          <w:szCs w:val="20"/>
          <w:color w:val="auto"/>
        </w:rPr>
        <w:t>From:.+@” will successfully match lines that start with “From:”, followed by one or more characters (“.+”), followed by an at-sign. So this will match the following line:</w:t>
      </w:r>
    </w:p>
    <w:p>
      <w:pPr>
        <w:spacing w:after="0" w:line="119"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auto"/>
        </w:rPr>
        <w:t xml:space="preserve">From: </w:t>
      </w:r>
      <w:r>
        <w:rPr>
          <w:rFonts w:ascii="Times New Roman" w:cs="Times New Roman" w:eastAsia="Times New Roman" w:hAnsi="Times New Roman"/>
          <w:sz w:val="20"/>
          <w:szCs w:val="20"/>
          <w:color w:val="auto"/>
        </w:rPr>
        <w:t>uct.ac.za</w:t>
      </w:r>
    </w:p>
    <w:p>
      <w:pPr>
        <w:spacing w:after="0" w:line="160" w:lineRule="exact"/>
        <w:rPr>
          <w:sz w:val="20"/>
          <w:szCs w:val="20"/>
          <w:color w:val="auto"/>
        </w:rPr>
      </w:pPr>
    </w:p>
    <w:p>
      <w:pPr>
        <w:jc w:val="both"/>
        <w:ind w:left="360" w:right="20" w:hanging="7"/>
        <w:spacing w:after="0"/>
        <w:rPr>
          <w:sz w:val="20"/>
          <w:szCs w:val="20"/>
          <w:color w:val="auto"/>
        </w:rPr>
      </w:pPr>
      <w:r>
        <w:rPr>
          <w:rFonts w:ascii="Gabriola" w:cs="Gabriola" w:eastAsia="Gabriola" w:hAnsi="Gabriola"/>
          <w:sz w:val="19"/>
          <w:szCs w:val="19"/>
          <w:color w:val="auto"/>
        </w:rPr>
        <w:t>You can think of the “.+” wildcard as expanding to match all the characters be-tween the colon character and the at-sign.</w:t>
      </w:r>
    </w:p>
    <w:p>
      <w:pPr>
        <w:spacing w:after="0" w:line="206"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auto"/>
        </w:rPr>
        <w:t>From:</w:t>
      </w:r>
    </w:p>
    <w:p>
      <w:pPr>
        <w:spacing w:after="0" w:line="160" w:lineRule="exact"/>
        <w:rPr>
          <w:sz w:val="20"/>
          <w:szCs w:val="20"/>
          <w:color w:val="auto"/>
        </w:rPr>
      </w:pPr>
    </w:p>
    <w:p>
      <w:pPr>
        <w:jc w:val="both"/>
        <w:ind w:left="360" w:right="20"/>
        <w:spacing w:after="0" w:line="220" w:lineRule="auto"/>
        <w:rPr>
          <w:sz w:val="20"/>
          <w:szCs w:val="20"/>
          <w:color w:val="auto"/>
        </w:rPr>
      </w:pPr>
      <w:r>
        <w:rPr>
          <w:rFonts w:ascii="Gabriola" w:cs="Gabriola" w:eastAsia="Gabriola" w:hAnsi="Gabriola"/>
          <w:sz w:val="20"/>
          <w:szCs w:val="20"/>
          <w:color w:val="auto"/>
        </w:rPr>
        <w:t>It is good to think of the plus and asterisk characters as “pushy”. For example, the following string would match the last at-sign in the string as the “.+” pushes outwards, as shown below:</w:t>
      </w:r>
    </w:p>
    <w:p>
      <w:pPr>
        <w:spacing w:after="0" w:line="119"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auto"/>
        </w:rPr>
        <w:t xml:space="preserve">From: </w:t>
      </w:r>
      <w:r>
        <w:rPr>
          <w:rFonts w:ascii="Times New Roman" w:cs="Times New Roman" w:eastAsia="Times New Roman" w:hAnsi="Times New Roman"/>
          <w:sz w:val="20"/>
          <w:szCs w:val="20"/>
          <w:color w:val="auto"/>
        </w:rPr>
        <w:t>iupui.edu</w:t>
      </w:r>
    </w:p>
    <w:p>
      <w:pPr>
        <w:spacing w:after="0" w:line="160"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It is possible to tell an asterisk or plus sign not to be so “greedy” by adding another character. See the detailed documentation for information on turning oﬀ the greedy behavior.</w:t>
      </w:r>
    </w:p>
    <w:p>
      <w:pPr>
        <w:spacing w:after="0" w:line="200" w:lineRule="exact"/>
        <w:rPr>
          <w:sz w:val="20"/>
          <w:szCs w:val="20"/>
          <w:color w:val="auto"/>
        </w:rPr>
      </w:pPr>
    </w:p>
    <w:p>
      <w:pPr>
        <w:spacing w:after="0" w:line="257" w:lineRule="exact"/>
        <w:rPr>
          <w:sz w:val="20"/>
          <w:szCs w:val="20"/>
          <w:color w:val="auto"/>
        </w:rPr>
      </w:pPr>
    </w:p>
    <w:p>
      <w:pPr>
        <w:jc w:val="center"/>
        <w:ind w:right="40"/>
        <w:spacing w:after="0"/>
        <w:tabs>
          <w:tab w:leader="none" w:pos="300" w:val="left"/>
        </w:tabs>
        <w:rPr>
          <w:sz w:val="20"/>
          <w:szCs w:val="20"/>
          <w:color w:val="auto"/>
        </w:rPr>
      </w:pPr>
      <w:r>
        <w:rPr>
          <w:rFonts w:ascii="Times New Roman" w:cs="Times New Roman" w:eastAsia="Times New Roman" w:hAnsi="Times New Roman"/>
          <w:sz w:val="29"/>
          <w:szCs w:val="29"/>
          <w:b w:val="1"/>
          <w:bCs w:val="1"/>
          <w:color w:val="auto"/>
        </w:rPr>
        <w:t>11.2</w:t>
        <w:tab/>
        <w:t>Extracting data using regular expressions</w:t>
      </w:r>
    </w:p>
    <w:p>
      <w:pPr>
        <w:spacing w:after="0" w:line="331" w:lineRule="exact"/>
        <w:rPr>
          <w:sz w:val="20"/>
          <w:szCs w:val="20"/>
          <w:color w:val="auto"/>
        </w:rPr>
      </w:pPr>
    </w:p>
    <w:p>
      <w:pPr>
        <w:jc w:val="both"/>
        <w:ind w:left="360" w:right="40"/>
        <w:spacing w:after="0" w:line="188" w:lineRule="auto"/>
        <w:rPr>
          <w:sz w:val="20"/>
          <w:szCs w:val="20"/>
          <w:color w:val="auto"/>
        </w:rPr>
      </w:pPr>
      <w:r>
        <w:rPr>
          <w:rFonts w:ascii="Gabriola" w:cs="Gabriola" w:eastAsia="Gabriola" w:hAnsi="Gabriola"/>
          <w:sz w:val="20"/>
          <w:szCs w:val="20"/>
          <w:color w:val="auto"/>
        </w:rPr>
        <w:t xml:space="preserve">If we want to extract data from a string in Python we can use the </w:t>
      </w:r>
      <w:r>
        <w:rPr>
          <w:rFonts w:ascii="Times New Roman" w:cs="Times New Roman" w:eastAsia="Times New Roman" w:hAnsi="Times New Roman"/>
          <w:sz w:val="20"/>
          <w:szCs w:val="20"/>
          <w:color w:val="auto"/>
        </w:rPr>
        <w:t>findall()</w:t>
      </w:r>
      <w:r>
        <w:rPr>
          <w:rFonts w:ascii="Gabriola" w:cs="Gabriola" w:eastAsia="Gabriola" w:hAnsi="Gabriola"/>
          <w:sz w:val="20"/>
          <w:szCs w:val="20"/>
          <w:color w:val="auto"/>
        </w:rPr>
        <w:t xml:space="preserve"> method to extract all of the substrings which match a regular expression. Let’s use the example of wanting to extract anything that looks like an email address from any line regardless of format. For example, we want to pull the email addresses from each of the following lines:</w:t>
      </w:r>
    </w:p>
    <w:p>
      <w:pPr>
        <w:spacing w:after="0" w:line="332" w:lineRule="exact"/>
        <w:rPr>
          <w:sz w:val="20"/>
          <w:szCs w:val="20"/>
          <w:color w:val="auto"/>
        </w:rPr>
      </w:pPr>
    </w:p>
    <w:p>
      <w:pPr>
        <w:ind w:left="360" w:right="1880"/>
        <w:spacing w:after="0" w:line="222" w:lineRule="auto"/>
        <w:rPr>
          <w:sz w:val="20"/>
          <w:szCs w:val="20"/>
          <w:color w:val="auto"/>
        </w:rPr>
      </w:pPr>
      <w:r>
        <w:rPr>
          <w:rFonts w:ascii="Arial" w:cs="Arial" w:eastAsia="Arial" w:hAnsi="Arial"/>
          <w:sz w:val="18"/>
          <w:szCs w:val="18"/>
          <w:color w:val="auto"/>
        </w:rPr>
        <w:t>From stephen.marquard@uct.ac.za Sat Jan 5 09:14:16 2008 Return-Path: &lt;postmaster@collab.sakaiproject.org&gt;</w:t>
      </w:r>
    </w:p>
    <w:p>
      <w:pPr>
        <w:spacing w:after="0" w:line="55" w:lineRule="exact"/>
        <w:rPr>
          <w:sz w:val="20"/>
          <w:szCs w:val="20"/>
          <w:color w:val="auto"/>
        </w:rPr>
      </w:pPr>
    </w:p>
    <w:p>
      <w:pPr>
        <w:ind w:left="360" w:right="2740" w:firstLine="941"/>
        <w:spacing w:after="0" w:line="233" w:lineRule="auto"/>
        <w:rPr>
          <w:sz w:val="20"/>
          <w:szCs w:val="20"/>
          <w:color w:val="auto"/>
        </w:rPr>
      </w:pPr>
      <w:r>
        <w:rPr>
          <w:rFonts w:ascii="Arial" w:cs="Arial" w:eastAsia="Arial" w:hAnsi="Arial"/>
          <w:sz w:val="18"/>
          <w:szCs w:val="18"/>
          <w:color w:val="auto"/>
        </w:rPr>
        <w:t>for &lt;source@collab.sakaiproject.org&gt;; Received: (from apache@localhost) Author: stephen.marquard@uct.ac.za</w:t>
      </w:r>
    </w:p>
    <w:p>
      <w:pPr>
        <w:sectPr>
          <w:pgSz w:w="9820" w:h="14198" w:orient="portrait"/>
          <w:cols w:equalWidth="0" w:num="1">
            <w:col w:w="7520"/>
          </w:cols>
          <w:pgMar w:left="1440" w:top="220" w:right="854" w:bottom="539" w:gutter="0" w:footer="0" w:header="0"/>
        </w:sectPr>
      </w:pPr>
    </w:p>
    <w:bookmarkStart w:id="145" w:name="page146"/>
    <w:bookmarkEnd w:id="145"/>
    <w:p>
      <w:pPr>
        <w:spacing w:after="0"/>
        <w:tabs>
          <w:tab w:leader="none" w:pos="3120" w:val="left"/>
          <w:tab w:leader="none" w:pos="4600" w:val="left"/>
        </w:tabs>
        <w:rPr>
          <w:sz w:val="20"/>
          <w:szCs w:val="20"/>
          <w:color w:val="auto"/>
        </w:rPr>
      </w:pPr>
      <w:r>
        <w:rPr>
          <w:rFonts w:ascii="Gabriola" w:cs="Gabriola" w:eastAsia="Gabriola" w:hAnsi="Gabriola"/>
          <w:sz w:val="20"/>
          <w:szCs w:val="20"/>
          <w:color w:val="auto"/>
        </w:rPr>
        <w:t>134</w:t>
      </w:r>
      <w:r>
        <w:rPr>
          <w:sz w:val="20"/>
          <w:szCs w:val="20"/>
          <w:color w:val="auto"/>
        </w:rPr>
        <w:tab/>
      </w:r>
      <w:r>
        <w:rPr>
          <w:rFonts w:ascii="Times New Roman" w:cs="Times New Roman" w:eastAsia="Times New Roman" w:hAnsi="Times New Roman"/>
          <w:sz w:val="20"/>
          <w:szCs w:val="20"/>
          <w:i w:val="1"/>
          <w:iCs w:val="1"/>
          <w:color w:val="auto"/>
        </w:rPr>
        <w:t>CHAPTER 11.</w:t>
        <w:tab/>
        <w:t>REGULAR EXPRESSIONS</w:t>
      </w:r>
    </w:p>
    <w:p>
      <w:pPr>
        <w:spacing w:after="0" w:line="362" w:lineRule="exact"/>
        <w:rPr>
          <w:sz w:val="20"/>
          <w:szCs w:val="20"/>
          <w:color w:val="auto"/>
        </w:rPr>
      </w:pPr>
    </w:p>
    <w:p>
      <w:pPr>
        <w:jc w:val="both"/>
        <w:ind w:right="420" w:hanging="2"/>
        <w:spacing w:after="0" w:line="198" w:lineRule="auto"/>
        <w:rPr>
          <w:sz w:val="20"/>
          <w:szCs w:val="20"/>
          <w:color w:val="auto"/>
        </w:rPr>
      </w:pPr>
      <w:r>
        <w:rPr>
          <w:rFonts w:ascii="Gabriola" w:cs="Gabriola" w:eastAsia="Gabriola" w:hAnsi="Gabriola"/>
          <w:sz w:val="20"/>
          <w:szCs w:val="20"/>
          <w:color w:val="auto"/>
        </w:rPr>
        <w:t xml:space="preserve">We don’t want to write code for each of the types of lines, splitting and slicing diﬀerently for each line. This following program uses </w:t>
      </w:r>
      <w:r>
        <w:rPr>
          <w:rFonts w:ascii="Times New Roman" w:cs="Times New Roman" w:eastAsia="Times New Roman" w:hAnsi="Times New Roman"/>
          <w:sz w:val="20"/>
          <w:szCs w:val="20"/>
          <w:color w:val="auto"/>
        </w:rPr>
        <w:t>findall()</w:t>
      </w:r>
      <w:r>
        <w:rPr>
          <w:rFonts w:ascii="Gabriola" w:cs="Gabriola" w:eastAsia="Gabriola" w:hAnsi="Gabriola"/>
          <w:sz w:val="20"/>
          <w:szCs w:val="20"/>
          <w:color w:val="auto"/>
        </w:rPr>
        <w:t xml:space="preserve"> to find the lines with email addresses in them and extract one or more addresses from each of those lines.</w:t>
      </w: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57" w:lineRule="exact"/>
        <w:rPr>
          <w:sz w:val="20"/>
          <w:szCs w:val="20"/>
          <w:color w:val="auto"/>
        </w:rPr>
      </w:pPr>
    </w:p>
    <w:p>
      <w:pPr>
        <w:spacing w:after="0" w:line="219" w:lineRule="auto"/>
        <w:rPr>
          <w:sz w:val="20"/>
          <w:szCs w:val="20"/>
          <w:color w:val="auto"/>
        </w:rPr>
      </w:pPr>
      <w:r>
        <w:rPr>
          <w:rFonts w:ascii="Times New Roman" w:cs="Times New Roman" w:eastAsia="Times New Roman" w:hAnsi="Times New Roman"/>
          <w:sz w:val="20"/>
          <w:szCs w:val="20"/>
          <w:color w:val="auto"/>
        </w:rPr>
        <w:t xml:space="preserve">s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 message from csev@umich.edu to cwen@iupui.edu about meeting @2PM</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lst = re.findall(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\S+@\S+</w:t>
      </w:r>
      <w:r>
        <w:rPr>
          <w:rFonts w:ascii="Arial" w:cs="Arial" w:eastAsia="Arial" w:hAnsi="Arial"/>
          <w:sz w:val="20"/>
          <w:szCs w:val="20"/>
          <w:color w:val="4070A1"/>
        </w:rPr>
        <w:t>'</w:t>
      </w:r>
      <w:r>
        <w:rPr>
          <w:rFonts w:ascii="Times New Roman" w:cs="Times New Roman" w:eastAsia="Times New Roman" w:hAnsi="Times New Roman"/>
          <w:sz w:val="20"/>
          <w:szCs w:val="20"/>
          <w:color w:val="auto"/>
        </w:rPr>
        <w:t>, s)</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(lst)</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http://www.py4e.com/code3/re05.py</w:t>
      </w:r>
    </w:p>
    <w:p>
      <w:pPr>
        <w:spacing w:after="0" w:line="346" w:lineRule="exact"/>
        <w:rPr>
          <w:sz w:val="20"/>
          <w:szCs w:val="20"/>
          <w:color w:val="auto"/>
        </w:rPr>
      </w:pPr>
    </w:p>
    <w:p>
      <w:pPr>
        <w:jc w:val="both"/>
        <w:ind w:right="420" w:hanging="6"/>
        <w:spacing w:after="0" w:line="220" w:lineRule="auto"/>
        <w:rPr>
          <w:sz w:val="20"/>
          <w:szCs w:val="20"/>
          <w:color w:val="auto"/>
        </w:rPr>
      </w:pPr>
      <w:r>
        <w:rPr>
          <w:rFonts w:ascii="Gabriola" w:cs="Gabriola" w:eastAsia="Gabriola" w:hAnsi="Gabriola"/>
          <w:sz w:val="20"/>
          <w:szCs w:val="20"/>
          <w:color w:val="auto"/>
        </w:rPr>
        <w:t xml:space="preserve">The </w:t>
      </w:r>
      <w:r>
        <w:rPr>
          <w:rFonts w:ascii="Times New Roman" w:cs="Times New Roman" w:eastAsia="Times New Roman" w:hAnsi="Times New Roman"/>
          <w:sz w:val="20"/>
          <w:szCs w:val="20"/>
          <w:color w:val="auto"/>
        </w:rPr>
        <w:t>findall()</w:t>
      </w:r>
      <w:r>
        <w:rPr>
          <w:rFonts w:ascii="Gabriola" w:cs="Gabriola" w:eastAsia="Gabriola" w:hAnsi="Gabriola"/>
          <w:sz w:val="20"/>
          <w:szCs w:val="20"/>
          <w:color w:val="auto"/>
        </w:rPr>
        <w:t xml:space="preserve"> method searches the string in the second argument and returns a list of all of the strings that look like email addresses. We are using a two-character sequence that matches a non-whitespace character (</w:t>
      </w: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S).</w:t>
      </w:r>
    </w:p>
    <w:p>
      <w:pPr>
        <w:spacing w:after="0" w:line="232" w:lineRule="auto"/>
        <w:rPr>
          <w:sz w:val="20"/>
          <w:szCs w:val="20"/>
          <w:color w:val="auto"/>
        </w:rPr>
      </w:pPr>
      <w:r>
        <w:rPr>
          <w:rFonts w:ascii="Gabriola" w:cs="Gabriola" w:eastAsia="Gabriola" w:hAnsi="Gabriola"/>
          <w:sz w:val="20"/>
          <w:szCs w:val="20"/>
          <w:color w:val="auto"/>
        </w:rPr>
        <w:t>The output of the program would be:</w:t>
      </w:r>
    </w:p>
    <w:p>
      <w:pPr>
        <w:spacing w:after="0" w:line="305" w:lineRule="exact"/>
        <w:rPr>
          <w:sz w:val="20"/>
          <w:szCs w:val="20"/>
          <w:color w:val="auto"/>
        </w:rPr>
      </w:pPr>
    </w:p>
    <w:p>
      <w:pPr>
        <w:spacing w:after="0"/>
        <w:rPr>
          <w:sz w:val="20"/>
          <w:szCs w:val="20"/>
          <w:color w:val="auto"/>
        </w:rPr>
      </w:pPr>
      <w:r>
        <w:rPr>
          <w:rFonts w:ascii="Arial" w:cs="Arial" w:eastAsia="Arial" w:hAnsi="Arial"/>
          <w:sz w:val="18"/>
          <w:szCs w:val="18"/>
          <w:color w:val="auto"/>
        </w:rPr>
        <w:t>['csev@umich.edu',  'cwen@iupui.edu']</w:t>
      </w:r>
    </w:p>
    <w:p>
      <w:pPr>
        <w:spacing w:after="0" w:line="350" w:lineRule="exact"/>
        <w:rPr>
          <w:sz w:val="20"/>
          <w:szCs w:val="20"/>
          <w:color w:val="auto"/>
        </w:rPr>
      </w:pPr>
    </w:p>
    <w:p>
      <w:pPr>
        <w:jc w:val="both"/>
        <w:ind w:right="420" w:hanging="6"/>
        <w:spacing w:after="0" w:line="198" w:lineRule="auto"/>
        <w:rPr>
          <w:sz w:val="20"/>
          <w:szCs w:val="20"/>
          <w:color w:val="auto"/>
        </w:rPr>
      </w:pPr>
      <w:r>
        <w:rPr>
          <w:rFonts w:ascii="Gabriola" w:cs="Gabriola" w:eastAsia="Gabriola" w:hAnsi="Gabriola"/>
          <w:sz w:val="20"/>
          <w:szCs w:val="20"/>
          <w:color w:val="auto"/>
        </w:rPr>
        <w:t>Translating the regular expression, we are looking for substrings that have at least one non-whitespace character, followed by an at-sign, followed by at least one more non-whitespace character. The “</w:t>
      </w: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S+” matches as many non-whitespace characters as possible.</w:t>
      </w:r>
    </w:p>
    <w:p>
      <w:pPr>
        <w:spacing w:after="0" w:line="162" w:lineRule="exact"/>
        <w:rPr>
          <w:sz w:val="20"/>
          <w:szCs w:val="20"/>
          <w:color w:val="auto"/>
        </w:rPr>
      </w:pPr>
    </w:p>
    <w:p>
      <w:pPr>
        <w:jc w:val="both"/>
        <w:ind w:right="400" w:hanging="6"/>
        <w:spacing w:after="0"/>
        <w:rPr>
          <w:sz w:val="20"/>
          <w:szCs w:val="20"/>
          <w:color w:val="auto"/>
        </w:rPr>
      </w:pPr>
      <w:r>
        <w:rPr>
          <w:rFonts w:ascii="Gabriola" w:cs="Gabriola" w:eastAsia="Gabriola" w:hAnsi="Gabriola"/>
          <w:sz w:val="20"/>
          <w:szCs w:val="20"/>
          <w:color w:val="auto"/>
        </w:rPr>
        <w:t xml:space="preserve">The regular expression would match twice (csev@umich.edu and cwen@iupui.edu), but it would not match the string “@2PM” because there are no non-blank char-acters </w:t>
      </w:r>
      <w:r>
        <w:rPr>
          <w:rFonts w:ascii="Arial" w:cs="Arial" w:eastAsia="Arial" w:hAnsi="Arial"/>
          <w:sz w:val="20"/>
          <w:szCs w:val="20"/>
          <w:b w:val="1"/>
          <w:bCs w:val="1"/>
          <w:i w:val="1"/>
          <w:iCs w:val="1"/>
          <w:color w:val="auto"/>
        </w:rPr>
        <w:t>before</w:t>
      </w:r>
      <w:r>
        <w:rPr>
          <w:rFonts w:ascii="Gabriola" w:cs="Gabriola" w:eastAsia="Gabriola" w:hAnsi="Gabriola"/>
          <w:sz w:val="20"/>
          <w:szCs w:val="20"/>
          <w:color w:val="auto"/>
        </w:rPr>
        <w:t xml:space="preserve"> the at-sign. We can use this regular expression in a program to read all the lines in a file and print out anything that looks like an email address as follows:</w:t>
      </w:r>
    </w:p>
    <w:p>
      <w:pPr>
        <w:spacing w:after="0" w:line="200" w:lineRule="exact"/>
        <w:rPr>
          <w:sz w:val="20"/>
          <w:szCs w:val="20"/>
          <w:color w:val="auto"/>
        </w:rPr>
      </w:pPr>
    </w:p>
    <w:p>
      <w:pPr>
        <w:spacing w:after="0" w:line="202" w:lineRule="exact"/>
        <w:rPr>
          <w:sz w:val="20"/>
          <w:szCs w:val="20"/>
          <w:color w:val="auto"/>
        </w:rPr>
      </w:pPr>
    </w:p>
    <w:p>
      <w:pPr>
        <w:ind w:right="1480"/>
        <w:spacing w:after="0"/>
        <w:tabs>
          <w:tab w:leader="none" w:pos="209" w:val="left"/>
        </w:tabs>
        <w:numPr>
          <w:ilvl w:val="0"/>
          <w:numId w:val="251"/>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Search for lines that have an at sign between characters </w:t>
      </w: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247" w:lineRule="exact"/>
        <w:rPr>
          <w:rFonts w:ascii="Arial" w:cs="Arial" w:eastAsia="Arial" w:hAnsi="Arial"/>
          <w:sz w:val="20"/>
          <w:szCs w:val="20"/>
          <w:i w:val="1"/>
          <w:iCs w:val="1"/>
          <w:color w:val="61A1B0"/>
        </w:rPr>
      </w:pPr>
    </w:p>
    <w:p>
      <w:pPr>
        <w:ind w:right="4500"/>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 in hand:</w:t>
      </w:r>
    </w:p>
    <w:p>
      <w:pPr>
        <w:spacing w:after="0" w:line="10" w:lineRule="exact"/>
        <w:rPr>
          <w:rFonts w:ascii="Arial" w:cs="Arial" w:eastAsia="Arial" w:hAnsi="Arial"/>
          <w:sz w:val="20"/>
          <w:szCs w:val="20"/>
          <w:i w:val="1"/>
          <w:iCs w:val="1"/>
          <w:color w:val="61A1B0"/>
        </w:rPr>
      </w:pPr>
    </w:p>
    <w:p>
      <w:pPr>
        <w:ind w:left="42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line  =  line.rstrip()</w:t>
      </w:r>
    </w:p>
    <w:p>
      <w:pPr>
        <w:spacing w:after="0" w:line="8" w:lineRule="exact"/>
        <w:rPr>
          <w:rFonts w:ascii="Arial" w:cs="Arial" w:eastAsia="Arial" w:hAnsi="Arial"/>
          <w:sz w:val="20"/>
          <w:szCs w:val="20"/>
          <w:i w:val="1"/>
          <w:iCs w:val="1"/>
          <w:color w:val="61A1B0"/>
        </w:rPr>
      </w:pPr>
    </w:p>
    <w:p>
      <w:pPr>
        <w:ind w:left="42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x  =  re.findall(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\S+@\S+</w:t>
      </w:r>
      <w:r>
        <w:rPr>
          <w:rFonts w:ascii="Arial" w:cs="Arial" w:eastAsia="Arial" w:hAnsi="Arial"/>
          <w:sz w:val="20"/>
          <w:szCs w:val="20"/>
          <w:color w:val="4070A1"/>
        </w:rPr>
        <w:t>'</w:t>
      </w:r>
      <w:r>
        <w:rPr>
          <w:rFonts w:ascii="Times New Roman" w:cs="Times New Roman" w:eastAsia="Times New Roman" w:hAnsi="Times New Roman"/>
          <w:sz w:val="20"/>
          <w:szCs w:val="20"/>
          <w:color w:val="auto"/>
        </w:rPr>
        <w:t>,  line)</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(x)  &gt;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http://www.py4e.com/code3/re06.py</w:t>
      </w:r>
    </w:p>
    <w:p>
      <w:pPr>
        <w:spacing w:after="0" w:line="346" w:lineRule="exact"/>
        <w:rPr>
          <w:sz w:val="20"/>
          <w:szCs w:val="20"/>
          <w:color w:val="auto"/>
        </w:rPr>
      </w:pPr>
    </w:p>
    <w:p>
      <w:pPr>
        <w:jc w:val="both"/>
        <w:ind w:right="420" w:hanging="9"/>
        <w:spacing w:after="0" w:line="198" w:lineRule="auto"/>
        <w:rPr>
          <w:sz w:val="20"/>
          <w:szCs w:val="20"/>
          <w:color w:val="auto"/>
        </w:rPr>
      </w:pPr>
      <w:r>
        <w:rPr>
          <w:rFonts w:ascii="Gabriola" w:cs="Gabriola" w:eastAsia="Gabriola" w:hAnsi="Gabriola"/>
          <w:sz w:val="20"/>
          <w:szCs w:val="20"/>
          <w:color w:val="auto"/>
        </w:rPr>
        <w:t xml:space="preserve">We read each line and then extract all the substrings that match our regular expression. Since </w:t>
      </w:r>
      <w:r>
        <w:rPr>
          <w:rFonts w:ascii="Times New Roman" w:cs="Times New Roman" w:eastAsia="Times New Roman" w:hAnsi="Times New Roman"/>
          <w:sz w:val="20"/>
          <w:szCs w:val="20"/>
          <w:color w:val="auto"/>
        </w:rPr>
        <w:t>findall()</w:t>
      </w:r>
      <w:r>
        <w:rPr>
          <w:rFonts w:ascii="Gabriola" w:cs="Gabriola" w:eastAsia="Gabriola" w:hAnsi="Gabriola"/>
          <w:sz w:val="20"/>
          <w:szCs w:val="20"/>
          <w:color w:val="auto"/>
        </w:rPr>
        <w:t xml:space="preserve"> returns a list, we simply check if the number of elements in our returned list is more than zero to print only lines where we found at least one substring that looks like an email address.</w:t>
      </w:r>
    </w:p>
    <w:p>
      <w:pPr>
        <w:spacing w:after="0" w:line="234" w:lineRule="auto"/>
        <w:rPr>
          <w:sz w:val="20"/>
          <w:szCs w:val="20"/>
          <w:color w:val="auto"/>
        </w:rPr>
      </w:pPr>
      <w:r>
        <w:rPr>
          <w:rFonts w:ascii="Gabriola" w:cs="Gabriola" w:eastAsia="Gabriola" w:hAnsi="Gabriola"/>
          <w:sz w:val="20"/>
          <w:szCs w:val="20"/>
          <w:color w:val="auto"/>
        </w:rPr>
        <w:t xml:space="preserve">If we run the program on </w:t>
      </w:r>
      <w:r>
        <w:rPr>
          <w:rFonts w:ascii="Times New Roman" w:cs="Times New Roman" w:eastAsia="Times New Roman" w:hAnsi="Times New Roman"/>
          <w:sz w:val="20"/>
          <w:szCs w:val="20"/>
          <w:color w:val="auto"/>
        </w:rPr>
        <w:t>mbox.txt</w:t>
      </w:r>
      <w:r>
        <w:rPr>
          <w:rFonts w:ascii="Gabriola" w:cs="Gabriola" w:eastAsia="Gabriola" w:hAnsi="Gabriola"/>
          <w:sz w:val="20"/>
          <w:szCs w:val="20"/>
          <w:color w:val="auto"/>
        </w:rPr>
        <w:t xml:space="preserve"> we get the following output:</w:t>
      </w:r>
    </w:p>
    <w:p>
      <w:pPr>
        <w:spacing w:after="0" w:line="305" w:lineRule="exact"/>
        <w:rPr>
          <w:sz w:val="20"/>
          <w:szCs w:val="20"/>
          <w:color w:val="auto"/>
        </w:rPr>
      </w:pPr>
    </w:p>
    <w:p>
      <w:pPr>
        <w:spacing w:after="0"/>
        <w:rPr>
          <w:sz w:val="20"/>
          <w:szCs w:val="20"/>
          <w:color w:val="auto"/>
        </w:rPr>
      </w:pPr>
      <w:r>
        <w:rPr>
          <w:rFonts w:ascii="Arial" w:cs="Arial" w:eastAsia="Arial" w:hAnsi="Arial"/>
          <w:sz w:val="18"/>
          <w:szCs w:val="18"/>
          <w:color w:val="auto"/>
        </w:rPr>
        <w:t>['wagnermr@iupui.edu']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['cwen@iupui.edu']</w:t>
      </w:r>
    </w:p>
    <w:p>
      <w:pPr>
        <w:sectPr>
          <w:pgSz w:w="9820" w:h="14198" w:orient="portrait"/>
          <w:cols w:equalWidth="0" w:num="1">
            <w:col w:w="7540"/>
          </w:cols>
          <w:pgMar w:left="900" w:top="220" w:right="1374" w:bottom="539" w:gutter="0" w:footer="0" w:header="0"/>
        </w:sectPr>
      </w:pPr>
    </w:p>
    <w:bookmarkStart w:id="146" w:name="page147"/>
    <w:bookmarkEnd w:id="146"/>
    <w:tbl>
      <w:tblPr>
        <w:tblLayout w:type="fixed"/>
        <w:tblInd w:w="360" w:type="dxa"/>
        <w:tblCellMar>
          <w:top w:w="0" w:type="dxa"/>
          <w:left w:w="0" w:type="dxa"/>
          <w:bottom w:w="0" w:type="dxa"/>
          <w:right w:w="0" w:type="dxa"/>
        </w:tblCellMar>
      </w:tblPr>
      <w:tr>
        <w:trPr>
          <w:trHeight w:val="230"/>
        </w:trPr>
        <w:tc>
          <w:tcPr>
            <w:tcW w:w="63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11.2.   EXTRACTING DATA USING REGULAR EXPRESSIONS</w:t>
            </w:r>
          </w:p>
        </w:tc>
        <w:tc>
          <w:tcPr>
            <w:tcW w:w="800" w:type="dxa"/>
            <w:vAlign w:val="bottom"/>
          </w:tcPr>
          <w:p>
            <w:pPr>
              <w:jc w:val="right"/>
              <w:spacing w:after="0"/>
              <w:rPr>
                <w:sz w:val="20"/>
                <w:szCs w:val="20"/>
                <w:color w:val="auto"/>
              </w:rPr>
            </w:pPr>
            <w:r>
              <w:rPr>
                <w:rFonts w:ascii="Arial" w:cs="Arial" w:eastAsia="Arial" w:hAnsi="Arial"/>
                <w:sz w:val="20"/>
                <w:szCs w:val="20"/>
                <w:color w:val="auto"/>
              </w:rPr>
              <w:t>135</w:t>
            </w:r>
          </w:p>
        </w:tc>
      </w:tr>
    </w:tbl>
    <w:p>
      <w:pPr>
        <w:spacing w:after="0" w:line="34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['&lt;postmaster@collab.sakaiproject.org&gt;']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['&lt;200801032122.m03LMFo4005148@nakamura.uits.iupui.edu&gt;']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['&lt;source@collab.sakaiproject.org&gt;;']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['&lt;source@collab.sakaiproject.org&gt;;']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['&lt;source@collab.sakaiproject.org&gt;;']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['apache@localhost)']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['source@collab.sakaiproject.org;']</w:t>
      </w:r>
    </w:p>
    <w:p>
      <w:pPr>
        <w:spacing w:after="0" w:line="365" w:lineRule="exact"/>
        <w:rPr>
          <w:sz w:val="20"/>
          <w:szCs w:val="20"/>
          <w:color w:val="auto"/>
        </w:rPr>
      </w:pPr>
    </w:p>
    <w:p>
      <w:pPr>
        <w:jc w:val="both"/>
        <w:ind w:left="360"/>
        <w:spacing w:after="0" w:line="234" w:lineRule="auto"/>
        <w:rPr>
          <w:sz w:val="20"/>
          <w:szCs w:val="20"/>
          <w:color w:val="auto"/>
        </w:rPr>
      </w:pPr>
      <w:r>
        <w:rPr>
          <w:rFonts w:ascii="Arial" w:cs="Arial" w:eastAsia="Arial" w:hAnsi="Arial"/>
          <w:sz w:val="20"/>
          <w:szCs w:val="20"/>
          <w:color w:val="auto"/>
        </w:rPr>
        <w:t>Some of our email addresses have incorrect characters like “</w:t>
      </w:r>
      <w:r>
        <w:rPr>
          <w:rFonts w:ascii="Times New Roman" w:cs="Times New Roman" w:eastAsia="Times New Roman" w:hAnsi="Times New Roman"/>
          <w:sz w:val="20"/>
          <w:szCs w:val="20"/>
          <w:color w:val="auto"/>
        </w:rPr>
        <w:t>&lt;</w:t>
      </w:r>
      <w:r>
        <w:rPr>
          <w:rFonts w:ascii="Arial" w:cs="Arial" w:eastAsia="Arial" w:hAnsi="Arial"/>
          <w:sz w:val="20"/>
          <w:szCs w:val="20"/>
          <w:color w:val="auto"/>
        </w:rPr>
        <w:t>” or “;” at the begin-ning or end. Let’s declare that we are only interested in the portion of the string that starts and ends with a letter or a number.</w:t>
      </w:r>
    </w:p>
    <w:p>
      <w:pPr>
        <w:spacing w:after="0" w:line="163" w:lineRule="exact"/>
        <w:rPr>
          <w:sz w:val="20"/>
          <w:szCs w:val="20"/>
          <w:color w:val="auto"/>
        </w:rPr>
      </w:pPr>
    </w:p>
    <w:p>
      <w:pPr>
        <w:jc w:val="both"/>
        <w:ind w:left="360" w:right="20" w:hanging="6"/>
        <w:spacing w:after="0"/>
        <w:rPr>
          <w:sz w:val="20"/>
          <w:szCs w:val="20"/>
          <w:color w:val="auto"/>
        </w:rPr>
      </w:pPr>
      <w:r>
        <w:rPr>
          <w:rFonts w:ascii="Arial" w:cs="Arial" w:eastAsia="Arial" w:hAnsi="Arial"/>
          <w:sz w:val="20"/>
          <w:szCs w:val="20"/>
          <w:color w:val="auto"/>
        </w:rPr>
        <w:t>To do this, we use another feature of regular expressions.</w:t>
      </w:r>
      <w:r>
        <w:rPr>
          <w:sz w:val="20"/>
          <w:szCs w:val="20"/>
          <w:color w:val="auto"/>
        </w:rPr>
        <w:t xml:space="preserve"> </w:t>
      </w:r>
      <w:r>
        <w:rPr>
          <w:rFonts w:ascii="Arial" w:cs="Arial" w:eastAsia="Arial" w:hAnsi="Arial"/>
          <w:sz w:val="20"/>
          <w:szCs w:val="20"/>
          <w:color w:val="auto"/>
        </w:rPr>
        <w:t>Square brackets are used to indicate a set of multiple acceptable characters we are willing to consider matching. In a sense, the “</w:t>
      </w:r>
      <w:r>
        <w:rPr>
          <w:rFonts w:ascii="Times New Roman" w:cs="Times New Roman" w:eastAsia="Times New Roman" w:hAnsi="Times New Roman"/>
          <w:sz w:val="20"/>
          <w:szCs w:val="20"/>
          <w:color w:val="auto"/>
        </w:rPr>
        <w:t>\</w:t>
      </w:r>
      <w:r>
        <w:rPr>
          <w:rFonts w:ascii="Arial" w:cs="Arial" w:eastAsia="Arial" w:hAnsi="Arial"/>
          <w:sz w:val="20"/>
          <w:szCs w:val="20"/>
          <w:color w:val="auto"/>
        </w:rPr>
        <w:t>S” is asking to match the set of “non-whitespace characters”. Now we will be a little more explicit in terms of the characters we will match.</w:t>
      </w:r>
    </w:p>
    <w:p>
      <w:pPr>
        <w:spacing w:after="0" w:line="36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Here is our new regular expression:</w:t>
      </w:r>
    </w:p>
    <w:p>
      <w:pPr>
        <w:spacing w:after="0" w:line="319"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[a-zA-Z0-9]\S*@\S*[a-zA-Z]</w:t>
      </w:r>
    </w:p>
    <w:p>
      <w:pPr>
        <w:spacing w:after="0" w:line="365" w:lineRule="exact"/>
        <w:rPr>
          <w:sz w:val="20"/>
          <w:szCs w:val="20"/>
          <w:color w:val="auto"/>
        </w:rPr>
      </w:pPr>
    </w:p>
    <w:p>
      <w:pPr>
        <w:jc w:val="both"/>
        <w:ind w:left="340" w:firstLine="21"/>
        <w:spacing w:after="0" w:line="259" w:lineRule="auto"/>
        <w:rPr>
          <w:sz w:val="20"/>
          <w:szCs w:val="20"/>
          <w:color w:val="auto"/>
        </w:rPr>
      </w:pPr>
      <w:r>
        <w:rPr>
          <w:rFonts w:ascii="Arial" w:cs="Arial" w:eastAsia="Arial" w:hAnsi="Arial"/>
          <w:sz w:val="19"/>
          <w:szCs w:val="19"/>
          <w:color w:val="auto"/>
        </w:rPr>
        <w:t xml:space="preserve">This is getting a little complicated and you can begin to see why regular expressions are their own little language unto themselves. Translating this regular expression, we are looking for substrings that start with a </w:t>
      </w:r>
      <w:r>
        <w:rPr>
          <w:rFonts w:ascii="Arial" w:cs="Arial" w:eastAsia="Arial" w:hAnsi="Arial"/>
          <w:sz w:val="19"/>
          <w:szCs w:val="19"/>
          <w:b w:val="1"/>
          <w:bCs w:val="1"/>
          <w:i w:val="1"/>
          <w:iCs w:val="1"/>
          <w:color w:val="auto"/>
        </w:rPr>
        <w:t>single</w:t>
      </w:r>
      <w:r>
        <w:rPr>
          <w:rFonts w:ascii="Arial" w:cs="Arial" w:eastAsia="Arial" w:hAnsi="Arial"/>
          <w:sz w:val="19"/>
          <w:szCs w:val="19"/>
          <w:color w:val="auto"/>
        </w:rPr>
        <w:t xml:space="preserve"> lowercase letter, uppercase letter, or number “[a-zA-Z0-9]”, followed by zero or more non-blank characters (“</w:t>
      </w:r>
      <w:r>
        <w:rPr>
          <w:rFonts w:ascii="Times New Roman" w:cs="Times New Roman" w:eastAsia="Times New Roman" w:hAnsi="Times New Roman"/>
          <w:sz w:val="19"/>
          <w:szCs w:val="19"/>
          <w:color w:val="auto"/>
        </w:rPr>
        <w:t>\</w:t>
      </w:r>
      <w:r>
        <w:rPr>
          <w:rFonts w:ascii="Arial" w:cs="Arial" w:eastAsia="Arial" w:hAnsi="Arial"/>
          <w:sz w:val="19"/>
          <w:szCs w:val="19"/>
          <w:color w:val="auto"/>
        </w:rPr>
        <w:t>S*”), followed by an at-sign, followed by zero or more non-blank characters (“</w:t>
      </w:r>
      <w:r>
        <w:rPr>
          <w:rFonts w:ascii="Times New Roman" w:cs="Times New Roman" w:eastAsia="Times New Roman" w:hAnsi="Times New Roman"/>
          <w:sz w:val="19"/>
          <w:szCs w:val="19"/>
          <w:color w:val="auto"/>
        </w:rPr>
        <w:t>\</w:t>
      </w:r>
      <w:r>
        <w:rPr>
          <w:rFonts w:ascii="Arial" w:cs="Arial" w:eastAsia="Arial" w:hAnsi="Arial"/>
          <w:sz w:val="19"/>
          <w:szCs w:val="19"/>
          <w:color w:val="auto"/>
        </w:rPr>
        <w:t>S*”), followed by an uppercase or lowercase letter. Note that we switched from “+” to “*” to indicate zero or more non-blank characters since “[a-zA-Z0-9]” is already one non-blank character. Remember that the “*” or “+” applies to the single character immediately to the left of the plus or asterisk.</w:t>
      </w:r>
    </w:p>
    <w:p>
      <w:pPr>
        <w:spacing w:after="0" w:line="11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If we use this expression in our program, our data is much cleaner:</w:t>
      </w:r>
    </w:p>
    <w:p>
      <w:pPr>
        <w:spacing w:after="0" w:line="320" w:lineRule="exact"/>
        <w:rPr>
          <w:sz w:val="20"/>
          <w:szCs w:val="20"/>
          <w:color w:val="auto"/>
        </w:rPr>
      </w:pPr>
    </w:p>
    <w:p>
      <w:pPr>
        <w:ind w:left="560" w:hanging="200"/>
        <w:spacing w:after="0"/>
        <w:tabs>
          <w:tab w:leader="none" w:pos="560" w:val="left"/>
        </w:tabs>
        <w:numPr>
          <w:ilvl w:val="0"/>
          <w:numId w:val="252"/>
        </w:numPr>
        <w:rPr>
          <w:rFonts w:ascii="Arial" w:cs="Arial" w:eastAsia="Arial" w:hAnsi="Arial"/>
          <w:sz w:val="20"/>
          <w:szCs w:val="20"/>
          <w:i w:val="1"/>
          <w:iCs w:val="1"/>
          <w:color w:val="61A1B0"/>
        </w:rPr>
      </w:pPr>
      <w:r>
        <w:rPr>
          <w:rFonts w:ascii="Arial" w:cs="Arial" w:eastAsia="Arial" w:hAnsi="Arial"/>
          <w:sz w:val="20"/>
          <w:szCs w:val="20"/>
          <w:i w:val="1"/>
          <w:iCs w:val="1"/>
          <w:color w:val="61A1B0"/>
        </w:rPr>
        <w:t>Search  for  lines  that  have  an  at  sign  between  characters</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52"/>
        </w:numPr>
        <w:rPr>
          <w:rFonts w:ascii="Arial" w:cs="Arial" w:eastAsia="Arial" w:hAnsi="Arial"/>
          <w:sz w:val="20"/>
          <w:szCs w:val="20"/>
          <w:i w:val="1"/>
          <w:iCs w:val="1"/>
          <w:color w:val="61A1B0"/>
        </w:rPr>
      </w:pPr>
      <w:r>
        <w:rPr>
          <w:rFonts w:ascii="Arial" w:cs="Arial" w:eastAsia="Arial" w:hAnsi="Arial"/>
          <w:sz w:val="20"/>
          <w:szCs w:val="20"/>
          <w:i w:val="1"/>
          <w:iCs w:val="1"/>
          <w:color w:val="61A1B0"/>
        </w:rPr>
        <w:t>The  characters  must  be  a  letter  or  number</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hand:</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x  =  re.findall(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[a-zA-Z0-9]\S+@\S+[a-zA-Z]</w:t>
      </w:r>
      <w:r>
        <w:rPr>
          <w:rFonts w:ascii="Arial" w:cs="Arial" w:eastAsia="Arial" w:hAnsi="Arial"/>
          <w:sz w:val="20"/>
          <w:szCs w:val="20"/>
          <w:color w:val="4070A1"/>
        </w:rPr>
        <w:t>'</w:t>
      </w:r>
      <w:r>
        <w:rPr>
          <w:rFonts w:ascii="Times New Roman" w:cs="Times New Roman" w:eastAsia="Times New Roman" w:hAnsi="Times New Roman"/>
          <w:sz w:val="20"/>
          <w:szCs w:val="20"/>
          <w:color w:val="auto"/>
        </w:rPr>
        <w:t>,  line)</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(x)  &gt;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http://www.py4e.com/code3/re07.py</w:t>
      </w:r>
    </w:p>
    <w:p>
      <w:pPr>
        <w:spacing w:after="0" w:line="32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['wagnermr@iupui.edu']</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['cwen@iupui.edu']</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['postmaster@collab.sakaiproject.org']</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['200801032122.m03LMFo4005148@nakamura.uits.iupui.edu']</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['source@collab.sakaiproject.org']</w:t>
      </w:r>
    </w:p>
    <w:p>
      <w:pPr>
        <w:sectPr>
          <w:pgSz w:w="9820" w:h="14198" w:orient="portrait"/>
          <w:cols w:equalWidth="0" w:num="1">
            <w:col w:w="7500"/>
          </w:cols>
          <w:pgMar w:left="1440" w:top="358" w:right="874" w:bottom="539" w:gutter="0" w:footer="0" w:header="0"/>
        </w:sectPr>
      </w:pPr>
    </w:p>
    <w:bookmarkStart w:id="147" w:name="page148"/>
    <w:bookmarkEnd w:id="147"/>
    <w:p>
      <w:pPr>
        <w:spacing w:after="0"/>
        <w:tabs>
          <w:tab w:leader="none" w:pos="3120" w:val="left"/>
          <w:tab w:leader="none" w:pos="4600" w:val="left"/>
        </w:tabs>
        <w:rPr>
          <w:sz w:val="20"/>
          <w:szCs w:val="20"/>
          <w:color w:val="auto"/>
        </w:rPr>
      </w:pPr>
      <w:r>
        <w:rPr>
          <w:rFonts w:ascii="Arial" w:cs="Arial" w:eastAsia="Arial" w:hAnsi="Arial"/>
          <w:sz w:val="20"/>
          <w:szCs w:val="20"/>
          <w:color w:val="auto"/>
        </w:rPr>
        <w:t>136</w:t>
      </w:r>
      <w:r>
        <w:rPr>
          <w:sz w:val="20"/>
          <w:szCs w:val="20"/>
          <w:color w:val="auto"/>
        </w:rPr>
        <w:tab/>
      </w:r>
      <w:r>
        <w:rPr>
          <w:rFonts w:ascii="Times New Roman" w:cs="Times New Roman" w:eastAsia="Times New Roman" w:hAnsi="Times New Roman"/>
          <w:sz w:val="20"/>
          <w:szCs w:val="20"/>
          <w:i w:val="1"/>
          <w:iCs w:val="1"/>
          <w:color w:val="auto"/>
        </w:rPr>
        <w:t>CHAPTER 11.</w:t>
        <w:tab/>
        <w:t>REGULAR EXPRESSIONS</w:t>
      </w:r>
    </w:p>
    <w:p>
      <w:pPr>
        <w:spacing w:after="0" w:line="344" w:lineRule="exact"/>
        <w:rPr>
          <w:sz w:val="20"/>
          <w:szCs w:val="20"/>
          <w:color w:val="auto"/>
        </w:rPr>
      </w:pPr>
    </w:p>
    <w:p>
      <w:pPr>
        <w:spacing w:after="0"/>
        <w:rPr>
          <w:sz w:val="20"/>
          <w:szCs w:val="20"/>
          <w:color w:val="auto"/>
        </w:rPr>
      </w:pPr>
      <w:r>
        <w:rPr>
          <w:rFonts w:ascii="Arial" w:cs="Arial" w:eastAsia="Arial" w:hAnsi="Arial"/>
          <w:sz w:val="18"/>
          <w:szCs w:val="18"/>
          <w:color w:val="auto"/>
        </w:rPr>
        <w:t>['source@collab.sakaiproject.org']</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['source@collab.sakaiproject.org']</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['apache@localhost']</w:t>
      </w:r>
    </w:p>
    <w:p>
      <w:pPr>
        <w:spacing w:after="0" w:line="377" w:lineRule="exact"/>
        <w:rPr>
          <w:sz w:val="20"/>
          <w:szCs w:val="20"/>
          <w:color w:val="auto"/>
        </w:rPr>
      </w:pPr>
    </w:p>
    <w:p>
      <w:pPr>
        <w:jc w:val="both"/>
        <w:ind w:right="314" w:firstLine="7"/>
        <w:spacing w:after="0" w:line="242" w:lineRule="auto"/>
        <w:rPr>
          <w:sz w:val="20"/>
          <w:szCs w:val="20"/>
          <w:color w:val="auto"/>
        </w:rPr>
      </w:pPr>
      <w:r>
        <w:rPr>
          <w:rFonts w:ascii="Arial" w:cs="Arial" w:eastAsia="Arial" w:hAnsi="Arial"/>
          <w:sz w:val="20"/>
          <w:szCs w:val="20"/>
          <w:color w:val="auto"/>
        </w:rPr>
        <w:t>Notice that on the “source@collab.sakaiproject.org” lines, our regular expression eliminated two letters at the end of the string (“</w:t>
      </w:r>
      <w:r>
        <w:rPr>
          <w:rFonts w:ascii="Times New Roman" w:cs="Times New Roman" w:eastAsia="Times New Roman" w:hAnsi="Times New Roman"/>
          <w:sz w:val="20"/>
          <w:szCs w:val="20"/>
          <w:color w:val="auto"/>
        </w:rPr>
        <w:t>&gt;</w:t>
      </w:r>
      <w:r>
        <w:rPr>
          <w:rFonts w:ascii="Arial" w:cs="Arial" w:eastAsia="Arial" w:hAnsi="Arial"/>
          <w:sz w:val="20"/>
          <w:szCs w:val="20"/>
          <w:color w:val="auto"/>
        </w:rPr>
        <w:t>;”). This is because when we append “[a-zA-Z]” to the end of our regular expression, we are demanding that whatever string the regular expression parser finds must end with a letter. So when it sees the “</w:t>
      </w:r>
      <w:r>
        <w:rPr>
          <w:rFonts w:ascii="Times New Roman" w:cs="Times New Roman" w:eastAsia="Times New Roman" w:hAnsi="Times New Roman"/>
          <w:sz w:val="20"/>
          <w:szCs w:val="20"/>
          <w:color w:val="auto"/>
        </w:rPr>
        <w:t>&gt;</w:t>
      </w:r>
      <w:r>
        <w:rPr>
          <w:rFonts w:ascii="Arial" w:cs="Arial" w:eastAsia="Arial" w:hAnsi="Arial"/>
          <w:sz w:val="20"/>
          <w:szCs w:val="20"/>
          <w:color w:val="auto"/>
        </w:rPr>
        <w:t>” after “sakaiproject.org</w:t>
      </w:r>
      <w:r>
        <w:rPr>
          <w:rFonts w:ascii="Times New Roman" w:cs="Times New Roman" w:eastAsia="Times New Roman" w:hAnsi="Times New Roman"/>
          <w:sz w:val="20"/>
          <w:szCs w:val="20"/>
          <w:color w:val="auto"/>
        </w:rPr>
        <w:t>&gt;</w:t>
      </w:r>
      <w:r>
        <w:rPr>
          <w:rFonts w:ascii="Arial" w:cs="Arial" w:eastAsia="Arial" w:hAnsi="Arial"/>
          <w:sz w:val="20"/>
          <w:szCs w:val="20"/>
          <w:color w:val="auto"/>
        </w:rPr>
        <w:t>;” it simply stops at the last “matching” letter it found (i.e., the “g” was the last good match).</w:t>
      </w:r>
    </w:p>
    <w:p>
      <w:pPr>
        <w:spacing w:after="0" w:line="165" w:lineRule="exact"/>
        <w:rPr>
          <w:sz w:val="20"/>
          <w:szCs w:val="20"/>
          <w:color w:val="auto"/>
        </w:rPr>
      </w:pPr>
    </w:p>
    <w:p>
      <w:pPr>
        <w:ind w:right="354" w:hanging="7"/>
        <w:spacing w:after="0" w:line="227" w:lineRule="auto"/>
        <w:rPr>
          <w:sz w:val="20"/>
          <w:szCs w:val="20"/>
          <w:color w:val="auto"/>
        </w:rPr>
      </w:pPr>
      <w:r>
        <w:rPr>
          <w:rFonts w:ascii="Arial" w:cs="Arial" w:eastAsia="Arial" w:hAnsi="Arial"/>
          <w:sz w:val="20"/>
          <w:szCs w:val="20"/>
          <w:color w:val="auto"/>
        </w:rPr>
        <w:t>Also note that the output of the program is a Python list that has a string as the single element in the list.</w:t>
      </w:r>
    </w:p>
    <w:p>
      <w:pPr>
        <w:spacing w:after="0" w:line="200" w:lineRule="exact"/>
        <w:rPr>
          <w:sz w:val="20"/>
          <w:szCs w:val="20"/>
          <w:color w:val="auto"/>
        </w:rPr>
      </w:pPr>
    </w:p>
    <w:p>
      <w:pPr>
        <w:spacing w:after="0" w:line="280"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11.3</w:t>
        <w:tab/>
        <w:t>Combining searching and extracting</w:t>
      </w:r>
    </w:p>
    <w:p>
      <w:pPr>
        <w:spacing w:after="0" w:line="309" w:lineRule="exact"/>
        <w:rPr>
          <w:sz w:val="20"/>
          <w:szCs w:val="20"/>
          <w:color w:val="auto"/>
        </w:rPr>
      </w:pPr>
    </w:p>
    <w:p>
      <w:pPr>
        <w:spacing w:after="0"/>
        <w:rPr>
          <w:sz w:val="20"/>
          <w:szCs w:val="20"/>
          <w:color w:val="auto"/>
        </w:rPr>
      </w:pPr>
      <w:r>
        <w:rPr>
          <w:rFonts w:ascii="Arial" w:cs="Arial" w:eastAsia="Arial" w:hAnsi="Arial"/>
          <w:sz w:val="20"/>
          <w:szCs w:val="20"/>
          <w:color w:val="auto"/>
        </w:rPr>
        <w:t>If we want to find numbers on lines that start with the string “X-” such as:</w:t>
      </w:r>
    </w:p>
    <w:p>
      <w:pPr>
        <w:spacing w:after="0" w:line="332" w:lineRule="exact"/>
        <w:rPr>
          <w:sz w:val="20"/>
          <w:szCs w:val="20"/>
          <w:color w:val="auto"/>
        </w:rPr>
      </w:pPr>
    </w:p>
    <w:p>
      <w:pPr>
        <w:spacing w:after="0"/>
        <w:rPr>
          <w:sz w:val="20"/>
          <w:szCs w:val="20"/>
          <w:color w:val="auto"/>
        </w:rPr>
      </w:pPr>
      <w:r>
        <w:rPr>
          <w:rFonts w:ascii="Arial" w:cs="Arial" w:eastAsia="Arial" w:hAnsi="Arial"/>
          <w:sz w:val="18"/>
          <w:szCs w:val="18"/>
          <w:color w:val="auto"/>
        </w:rPr>
        <w:t>X-DSPAM-Confidence:  0.8475</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X-DSPAM-Probability:  0.0000</w:t>
      </w:r>
    </w:p>
    <w:p>
      <w:pPr>
        <w:spacing w:after="0" w:line="377"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we don’t just want any floating-point numbers from any lines. We only want to extract numbers from lines that have the above syntax.</w:t>
      </w:r>
    </w:p>
    <w:p>
      <w:pPr>
        <w:spacing w:after="0" w:line="134" w:lineRule="exact"/>
        <w:rPr>
          <w:sz w:val="20"/>
          <w:szCs w:val="20"/>
          <w:color w:val="auto"/>
        </w:rPr>
      </w:pPr>
    </w:p>
    <w:p>
      <w:pPr>
        <w:spacing w:after="0"/>
        <w:rPr>
          <w:sz w:val="20"/>
          <w:szCs w:val="20"/>
          <w:color w:val="auto"/>
        </w:rPr>
      </w:pPr>
      <w:r>
        <w:rPr>
          <w:rFonts w:ascii="Arial" w:cs="Arial" w:eastAsia="Arial" w:hAnsi="Arial"/>
          <w:sz w:val="20"/>
          <w:szCs w:val="20"/>
          <w:color w:val="auto"/>
        </w:rPr>
        <w:t>We can construct the following regular expression to select the lines:</w:t>
      </w:r>
    </w:p>
    <w:p>
      <w:pPr>
        <w:spacing w:after="0" w:line="332" w:lineRule="exact"/>
        <w:rPr>
          <w:sz w:val="20"/>
          <w:szCs w:val="20"/>
          <w:color w:val="auto"/>
        </w:rPr>
      </w:pPr>
    </w:p>
    <w:p>
      <w:pPr>
        <w:spacing w:after="0"/>
        <w:rPr>
          <w:sz w:val="20"/>
          <w:szCs w:val="20"/>
          <w:color w:val="auto"/>
        </w:rPr>
      </w:pPr>
      <w:r>
        <w:rPr>
          <w:rFonts w:ascii="Arial" w:cs="Arial" w:eastAsia="Arial" w:hAnsi="Arial"/>
          <w:sz w:val="18"/>
          <w:szCs w:val="18"/>
          <w:color w:val="auto"/>
        </w:rPr>
        <w:t>^X-.*:  [0-9.]+</w:t>
      </w:r>
    </w:p>
    <w:p>
      <w:pPr>
        <w:spacing w:after="0" w:line="377" w:lineRule="exact"/>
        <w:rPr>
          <w:sz w:val="20"/>
          <w:szCs w:val="20"/>
          <w:color w:val="auto"/>
        </w:rPr>
      </w:pPr>
    </w:p>
    <w:p>
      <w:pPr>
        <w:jc w:val="both"/>
        <w:ind w:right="334" w:hanging="6"/>
        <w:spacing w:after="0" w:line="241" w:lineRule="auto"/>
        <w:rPr>
          <w:sz w:val="20"/>
          <w:szCs w:val="20"/>
          <w:color w:val="auto"/>
        </w:rPr>
      </w:pPr>
      <w:r>
        <w:rPr>
          <w:rFonts w:ascii="Arial" w:cs="Arial" w:eastAsia="Arial" w:hAnsi="Arial"/>
          <w:sz w:val="20"/>
          <w:szCs w:val="20"/>
          <w:color w:val="auto"/>
        </w:rPr>
        <w:t>Translating this, we are saying, we want lines that start with “X-”, followed by zero or more characters (“.*”), followed by a colon (“:”) and then a space. After the space we are looking for one or more characters that are either a digit (0-9) or a period “[0-9.]+”. Note that inside the square brackets, the period matches an actual period (i.e., it is not a wildcard between the square brackets).</w:t>
      </w:r>
    </w:p>
    <w:p>
      <w:pPr>
        <w:spacing w:after="0" w:line="164" w:lineRule="exact"/>
        <w:rPr>
          <w:sz w:val="20"/>
          <w:szCs w:val="20"/>
          <w:color w:val="auto"/>
        </w:rPr>
      </w:pPr>
    </w:p>
    <w:p>
      <w:pPr>
        <w:ind w:right="354" w:hanging="6"/>
        <w:spacing w:after="0" w:line="227" w:lineRule="auto"/>
        <w:rPr>
          <w:sz w:val="20"/>
          <w:szCs w:val="20"/>
          <w:color w:val="auto"/>
        </w:rPr>
      </w:pPr>
      <w:r>
        <w:rPr>
          <w:rFonts w:ascii="Arial" w:cs="Arial" w:eastAsia="Arial" w:hAnsi="Arial"/>
          <w:sz w:val="20"/>
          <w:szCs w:val="20"/>
          <w:color w:val="auto"/>
        </w:rPr>
        <w:t>This is a very tight expression that will pretty much match only the lines we are interested in as follows:</w:t>
      </w:r>
    </w:p>
    <w:p>
      <w:pPr>
        <w:spacing w:after="0" w:line="334" w:lineRule="exact"/>
        <w:rPr>
          <w:sz w:val="20"/>
          <w:szCs w:val="20"/>
          <w:color w:val="auto"/>
        </w:rPr>
      </w:pPr>
    </w:p>
    <w:p>
      <w:pPr>
        <w:ind w:left="200" w:hanging="200"/>
        <w:spacing w:after="0"/>
        <w:tabs>
          <w:tab w:leader="none" w:pos="200" w:val="left"/>
        </w:tabs>
        <w:numPr>
          <w:ilvl w:val="0"/>
          <w:numId w:val="253"/>
        </w:numPr>
        <w:rPr>
          <w:rFonts w:ascii="Arial" w:cs="Arial" w:eastAsia="Arial" w:hAnsi="Arial"/>
          <w:sz w:val="20"/>
          <w:szCs w:val="20"/>
          <w:i w:val="1"/>
          <w:iCs w:val="1"/>
          <w:color w:val="61A1B0"/>
        </w:rPr>
      </w:pPr>
      <w:r>
        <w:rPr>
          <w:rFonts w:ascii="Arial" w:cs="Arial" w:eastAsia="Arial" w:hAnsi="Arial"/>
          <w:sz w:val="20"/>
          <w:szCs w:val="20"/>
          <w:i w:val="1"/>
          <w:iCs w:val="1"/>
          <w:color w:val="61A1B0"/>
        </w:rPr>
        <w:t>Search  for  lines  that  start  with  'X'  followed  by  any  non</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53"/>
        </w:numPr>
        <w:rPr>
          <w:rFonts w:ascii="Arial" w:cs="Arial" w:eastAsia="Arial" w:hAnsi="Arial"/>
          <w:sz w:val="20"/>
          <w:szCs w:val="20"/>
          <w:i w:val="1"/>
          <w:iCs w:val="1"/>
          <w:color w:val="61A1B0"/>
        </w:rPr>
      </w:pPr>
      <w:r>
        <w:rPr>
          <w:rFonts w:ascii="Arial" w:cs="Arial" w:eastAsia="Arial" w:hAnsi="Arial"/>
          <w:sz w:val="20"/>
          <w:szCs w:val="20"/>
          <w:i w:val="1"/>
          <w:iCs w:val="1"/>
          <w:color w:val="61A1B0"/>
        </w:rPr>
        <w:t>whitespace  characters  and  ':'</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53"/>
        </w:numPr>
        <w:rPr>
          <w:rFonts w:ascii="Arial" w:cs="Arial" w:eastAsia="Arial" w:hAnsi="Arial"/>
          <w:sz w:val="20"/>
          <w:szCs w:val="20"/>
          <w:i w:val="1"/>
          <w:iCs w:val="1"/>
          <w:color w:val="61A1B0"/>
        </w:rPr>
      </w:pPr>
      <w:r>
        <w:rPr>
          <w:rFonts w:ascii="Arial" w:cs="Arial" w:eastAsia="Arial" w:hAnsi="Arial"/>
          <w:sz w:val="20"/>
          <w:szCs w:val="20"/>
          <w:i w:val="1"/>
          <w:iCs w:val="1"/>
          <w:color w:val="61A1B0"/>
        </w:rPr>
        <w:t>followed  by  a  space  and  any  number.</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53"/>
        </w:numPr>
        <w:rPr>
          <w:rFonts w:ascii="Arial" w:cs="Arial" w:eastAsia="Arial" w:hAnsi="Arial"/>
          <w:sz w:val="20"/>
          <w:szCs w:val="20"/>
          <w:i w:val="1"/>
          <w:iCs w:val="1"/>
          <w:color w:val="61A1B0"/>
        </w:rPr>
      </w:pPr>
      <w:r>
        <w:rPr>
          <w:rFonts w:ascii="Arial" w:cs="Arial" w:eastAsia="Arial" w:hAnsi="Arial"/>
          <w:sz w:val="20"/>
          <w:szCs w:val="20"/>
          <w:i w:val="1"/>
          <w:iCs w:val="1"/>
          <w:color w:val="61A1B0"/>
        </w:rPr>
        <w:t>The  number  can  include  a  decimal.</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hand:</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8"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re.search(</w:t>
      </w:r>
      <w:r>
        <w:rPr>
          <w:rFonts w:ascii="Arial" w:cs="Arial" w:eastAsia="Arial" w:hAnsi="Arial"/>
          <w:sz w:val="20"/>
          <w:szCs w:val="20"/>
          <w:color w:val="4070A1"/>
        </w:rPr>
        <w:t>'</w:t>
      </w:r>
      <w:r>
        <w:rPr>
          <w:rFonts w:ascii="Times New Roman" w:cs="Times New Roman" w:eastAsia="Times New Roman" w:hAnsi="Times New Roman"/>
          <w:sz w:val="20"/>
          <w:szCs w:val="20"/>
          <w:color w:val="4070A1"/>
        </w:rPr>
        <w:t>^X\S*:  [0-9.]+</w:t>
      </w:r>
      <w:r>
        <w:rPr>
          <w:rFonts w:ascii="Arial" w:cs="Arial" w:eastAsia="Arial" w:hAnsi="Arial"/>
          <w:sz w:val="20"/>
          <w:szCs w:val="20"/>
          <w:color w:val="4070A1"/>
        </w:rPr>
        <w:t>'</w:t>
      </w:r>
      <w:r>
        <w:rPr>
          <w:rFonts w:ascii="Times New Roman" w:cs="Times New Roman" w:eastAsia="Times New Roman" w:hAnsi="Times New Roman"/>
          <w:sz w:val="20"/>
          <w:szCs w:val="20"/>
          <w:color w:val="auto"/>
        </w:rPr>
        <w:t>,  line):</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w:t>
      </w:r>
    </w:p>
    <w:p>
      <w:pPr>
        <w:sectPr>
          <w:pgSz w:w="9820" w:h="14198" w:orient="portrait"/>
          <w:cols w:equalWidth="0" w:num="1">
            <w:col w:w="7474"/>
          </w:cols>
          <w:pgMar w:left="900" w:top="357" w:right="1440" w:bottom="535" w:gutter="0" w:footer="0" w:header="0"/>
        </w:sectPr>
      </w:pP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http://www.py4e.com/code3/re10.py</w:t>
      </w:r>
    </w:p>
    <w:p>
      <w:pPr>
        <w:sectPr>
          <w:pgSz w:w="9820" w:h="14198" w:orient="portrait"/>
          <w:cols w:equalWidth="0" w:num="1">
            <w:col w:w="7474"/>
          </w:cols>
          <w:pgMar w:left="900" w:top="357" w:right="1440" w:bottom="535" w:gutter="0" w:footer="0" w:header="0"/>
          <w:type w:val="continuous"/>
        </w:sectPr>
      </w:pPr>
    </w:p>
    <w:bookmarkStart w:id="148" w:name="page149"/>
    <w:bookmarkEnd w:id="148"/>
    <w:tbl>
      <w:tblPr>
        <w:tblLayout w:type="fixed"/>
        <w:tblInd w:w="360" w:type="dxa"/>
        <w:tblCellMar>
          <w:top w:w="0" w:type="dxa"/>
          <w:left w:w="0" w:type="dxa"/>
          <w:bottom w:w="0" w:type="dxa"/>
          <w:right w:w="0" w:type="dxa"/>
        </w:tblCellMar>
      </w:tblPr>
      <w:tr>
        <w:trPr>
          <w:trHeight w:val="230"/>
        </w:trPr>
        <w:tc>
          <w:tcPr>
            <w:tcW w:w="59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11.3.   COMBINING SEARCHING AND EXTRACTING</w:t>
            </w:r>
          </w:p>
        </w:tc>
        <w:tc>
          <w:tcPr>
            <w:tcW w:w="1200" w:type="dxa"/>
            <w:vAlign w:val="bottom"/>
          </w:tcPr>
          <w:p>
            <w:pPr>
              <w:jc w:val="right"/>
              <w:spacing w:after="0"/>
              <w:rPr>
                <w:sz w:val="20"/>
                <w:szCs w:val="20"/>
                <w:color w:val="auto"/>
              </w:rPr>
            </w:pPr>
            <w:r>
              <w:rPr>
                <w:rFonts w:ascii="Arial" w:cs="Arial" w:eastAsia="Arial" w:hAnsi="Arial"/>
                <w:sz w:val="20"/>
                <w:szCs w:val="20"/>
                <w:color w:val="auto"/>
              </w:rPr>
              <w:t>137</w:t>
            </w:r>
          </w:p>
        </w:tc>
      </w:tr>
    </w:tbl>
    <w:p>
      <w:pPr>
        <w:spacing w:after="0" w:line="362" w:lineRule="exact"/>
        <w:rPr>
          <w:sz w:val="20"/>
          <w:szCs w:val="20"/>
          <w:color w:val="auto"/>
        </w:rPr>
      </w:pPr>
    </w:p>
    <w:p>
      <w:pPr>
        <w:jc w:val="both"/>
        <w:ind w:left="360" w:right="40" w:hanging="2"/>
        <w:spacing w:after="0" w:line="227" w:lineRule="auto"/>
        <w:rPr>
          <w:sz w:val="20"/>
          <w:szCs w:val="20"/>
          <w:color w:val="auto"/>
        </w:rPr>
      </w:pPr>
      <w:r>
        <w:rPr>
          <w:rFonts w:ascii="Arial" w:cs="Arial" w:eastAsia="Arial" w:hAnsi="Arial"/>
          <w:sz w:val="20"/>
          <w:szCs w:val="20"/>
          <w:color w:val="auto"/>
        </w:rPr>
        <w:t>When we run the program, we see the data nicely filtered to show only the lines we are looking for.</w:t>
      </w:r>
    </w:p>
    <w:p>
      <w:pPr>
        <w:spacing w:after="0" w:line="30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X-DSPAM-Confidence:  0.8475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X-DSPAM-Probability:  0.0000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X-DSPAM-Confidence:  0.6178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X-DSPAM-Probability:  0.0000</w:t>
      </w:r>
    </w:p>
    <w:p>
      <w:pPr>
        <w:spacing w:after="0" w:line="347" w:lineRule="exact"/>
        <w:rPr>
          <w:sz w:val="20"/>
          <w:szCs w:val="20"/>
          <w:color w:val="auto"/>
        </w:rPr>
      </w:pPr>
    </w:p>
    <w:p>
      <w:pPr>
        <w:jc w:val="both"/>
        <w:ind w:left="360" w:right="40"/>
        <w:spacing w:after="0" w:line="234" w:lineRule="auto"/>
        <w:rPr>
          <w:sz w:val="20"/>
          <w:szCs w:val="20"/>
          <w:color w:val="auto"/>
        </w:rPr>
      </w:pPr>
      <w:r>
        <w:rPr>
          <w:rFonts w:ascii="Arial" w:cs="Arial" w:eastAsia="Arial" w:hAnsi="Arial"/>
          <w:sz w:val="20"/>
          <w:szCs w:val="20"/>
          <w:color w:val="auto"/>
        </w:rPr>
        <w:t xml:space="preserve">But now we have to solve the problem of extracting the numbers. While it would be simple enough to use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we can use another feature of regular expressions to both search and parse the line at the same time.</w:t>
      </w:r>
    </w:p>
    <w:p>
      <w:pPr>
        <w:spacing w:after="0" w:line="160" w:lineRule="exact"/>
        <w:rPr>
          <w:sz w:val="20"/>
          <w:szCs w:val="20"/>
          <w:color w:val="auto"/>
        </w:rPr>
      </w:pPr>
    </w:p>
    <w:p>
      <w:pPr>
        <w:jc w:val="both"/>
        <w:ind w:left="360" w:firstLine="7"/>
        <w:spacing w:after="0"/>
        <w:rPr>
          <w:sz w:val="20"/>
          <w:szCs w:val="20"/>
          <w:color w:val="auto"/>
        </w:rPr>
      </w:pPr>
      <w:r>
        <w:rPr>
          <w:rFonts w:ascii="Arial" w:cs="Arial" w:eastAsia="Arial" w:hAnsi="Arial"/>
          <w:sz w:val="20"/>
          <w:szCs w:val="20"/>
          <w:color w:val="auto"/>
        </w:rPr>
        <w:t xml:space="preserve">Parentheses are another special character in regular expressions. When you add parentheses to a regular expression, they are ignored when matching the string. But when you are using </w:t>
      </w:r>
      <w:r>
        <w:rPr>
          <w:rFonts w:ascii="Times New Roman" w:cs="Times New Roman" w:eastAsia="Times New Roman" w:hAnsi="Times New Roman"/>
          <w:sz w:val="20"/>
          <w:szCs w:val="20"/>
          <w:color w:val="auto"/>
        </w:rPr>
        <w:t>findall()</w:t>
      </w:r>
      <w:r>
        <w:rPr>
          <w:rFonts w:ascii="Arial" w:cs="Arial" w:eastAsia="Arial" w:hAnsi="Arial"/>
          <w:sz w:val="20"/>
          <w:szCs w:val="20"/>
          <w:color w:val="auto"/>
        </w:rPr>
        <w:t>, parentheses indicate that while you want the whole expression to match, you only are interested in extracting a portion of the substring that matches the regular expression.</w:t>
      </w:r>
    </w:p>
    <w:p>
      <w:pPr>
        <w:spacing w:after="0" w:line="12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So we make the following change to our program:</w:t>
      </w:r>
    </w:p>
    <w:p>
      <w:pPr>
        <w:spacing w:after="0" w:line="302" w:lineRule="exact"/>
        <w:rPr>
          <w:sz w:val="20"/>
          <w:szCs w:val="20"/>
          <w:color w:val="auto"/>
        </w:rPr>
      </w:pPr>
    </w:p>
    <w:p>
      <w:pPr>
        <w:ind w:left="560" w:hanging="200"/>
        <w:spacing w:after="0"/>
        <w:tabs>
          <w:tab w:leader="none" w:pos="560" w:val="left"/>
        </w:tabs>
        <w:numPr>
          <w:ilvl w:val="0"/>
          <w:numId w:val="254"/>
        </w:numPr>
        <w:rPr>
          <w:rFonts w:ascii="Arial" w:cs="Arial" w:eastAsia="Arial" w:hAnsi="Arial"/>
          <w:sz w:val="20"/>
          <w:szCs w:val="20"/>
          <w:i w:val="1"/>
          <w:iCs w:val="1"/>
          <w:color w:val="61A1B0"/>
        </w:rPr>
      </w:pPr>
      <w:r>
        <w:rPr>
          <w:rFonts w:ascii="Arial" w:cs="Arial" w:eastAsia="Arial" w:hAnsi="Arial"/>
          <w:sz w:val="20"/>
          <w:szCs w:val="20"/>
          <w:i w:val="1"/>
          <w:iCs w:val="1"/>
          <w:color w:val="61A1B0"/>
        </w:rPr>
        <w:t>Search  for  lines  that  start  with  'X'  followed  by  any</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54"/>
        </w:numPr>
        <w:rPr>
          <w:rFonts w:ascii="Arial" w:cs="Arial" w:eastAsia="Arial" w:hAnsi="Arial"/>
          <w:sz w:val="20"/>
          <w:szCs w:val="20"/>
          <w:i w:val="1"/>
          <w:iCs w:val="1"/>
          <w:color w:val="61A1B0"/>
        </w:rPr>
      </w:pPr>
      <w:r>
        <w:rPr>
          <w:rFonts w:ascii="Arial" w:cs="Arial" w:eastAsia="Arial" w:hAnsi="Arial"/>
          <w:sz w:val="20"/>
          <w:szCs w:val="20"/>
          <w:i w:val="1"/>
          <w:iCs w:val="1"/>
          <w:color w:val="61A1B0"/>
        </w:rPr>
        <w:t>non  whitespace  characters  and  ':'  followed  by  a  space</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54"/>
        </w:numPr>
        <w:rPr>
          <w:rFonts w:ascii="Arial" w:cs="Arial" w:eastAsia="Arial" w:hAnsi="Arial"/>
          <w:sz w:val="20"/>
          <w:szCs w:val="20"/>
          <w:i w:val="1"/>
          <w:iCs w:val="1"/>
          <w:color w:val="61A1B0"/>
        </w:rPr>
      </w:pPr>
      <w:r>
        <w:rPr>
          <w:rFonts w:ascii="Arial" w:cs="Arial" w:eastAsia="Arial" w:hAnsi="Arial"/>
          <w:sz w:val="20"/>
          <w:szCs w:val="20"/>
          <w:i w:val="1"/>
          <w:iCs w:val="1"/>
          <w:color w:val="61A1B0"/>
        </w:rPr>
        <w:t>and  any  number.  The  number  can  include  a  decimal.</w:t>
      </w:r>
    </w:p>
    <w:p>
      <w:pPr>
        <w:spacing w:after="0" w:line="56" w:lineRule="exact"/>
        <w:rPr>
          <w:rFonts w:ascii="Arial" w:cs="Arial" w:eastAsia="Arial" w:hAnsi="Arial"/>
          <w:sz w:val="20"/>
          <w:szCs w:val="20"/>
          <w:i w:val="1"/>
          <w:iCs w:val="1"/>
          <w:color w:val="61A1B0"/>
        </w:rPr>
      </w:pPr>
    </w:p>
    <w:p>
      <w:pPr>
        <w:ind w:left="360" w:right="1820"/>
        <w:spacing w:after="0"/>
        <w:tabs>
          <w:tab w:leader="none" w:pos="569" w:val="left"/>
        </w:tabs>
        <w:numPr>
          <w:ilvl w:val="0"/>
          <w:numId w:val="254"/>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Then print the number if it is greater than zero. </w:t>
      </w: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247" w:lineRule="exact"/>
        <w:rPr>
          <w:rFonts w:ascii="Arial" w:cs="Arial" w:eastAsia="Arial" w:hAnsi="Arial"/>
          <w:sz w:val="20"/>
          <w:szCs w:val="20"/>
          <w:i w:val="1"/>
          <w:iCs w:val="1"/>
          <w:color w:val="61A1B0"/>
        </w:rPr>
      </w:pPr>
    </w:p>
    <w:p>
      <w:pPr>
        <w:ind w:left="360" w:right="4120"/>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 in hand:</w:t>
      </w:r>
    </w:p>
    <w:p>
      <w:pPr>
        <w:spacing w:after="0" w:line="9" w:lineRule="exact"/>
        <w:rPr>
          <w:rFonts w:ascii="Arial" w:cs="Arial" w:eastAsia="Arial" w:hAnsi="Arial"/>
          <w:sz w:val="20"/>
          <w:szCs w:val="20"/>
          <w:i w:val="1"/>
          <w:iCs w:val="1"/>
          <w:color w:val="61A1B0"/>
        </w:rPr>
      </w:pPr>
    </w:p>
    <w:p>
      <w:pPr>
        <w:ind w:left="78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line  =  line.rstrip()</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x  =  re.findall(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^X\S*:  ([0-9.]+)</w:t>
      </w:r>
      <w:r>
        <w:rPr>
          <w:rFonts w:ascii="Arial" w:cs="Arial" w:eastAsia="Arial" w:hAnsi="Arial"/>
          <w:sz w:val="20"/>
          <w:szCs w:val="20"/>
          <w:color w:val="4070A1"/>
        </w:rPr>
        <w:t>'</w:t>
      </w:r>
      <w:r>
        <w:rPr>
          <w:rFonts w:ascii="Times New Roman" w:cs="Times New Roman" w:eastAsia="Times New Roman" w:hAnsi="Times New Roman"/>
          <w:sz w:val="20"/>
          <w:szCs w:val="20"/>
          <w:color w:val="auto"/>
        </w:rPr>
        <w:t>,  line)</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(x)  &gt;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http://www.py4e.com/code3/re11.py</w:t>
      </w:r>
    </w:p>
    <w:p>
      <w:pPr>
        <w:spacing w:after="0" w:line="343" w:lineRule="exact"/>
        <w:rPr>
          <w:sz w:val="20"/>
          <w:szCs w:val="20"/>
          <w:color w:val="auto"/>
        </w:rPr>
      </w:pPr>
    </w:p>
    <w:p>
      <w:pPr>
        <w:jc w:val="both"/>
        <w:ind w:left="360" w:right="40"/>
        <w:spacing w:after="0"/>
        <w:rPr>
          <w:sz w:val="20"/>
          <w:szCs w:val="20"/>
          <w:color w:val="auto"/>
        </w:rPr>
      </w:pPr>
      <w:r>
        <w:rPr>
          <w:rFonts w:ascii="Arial" w:cs="Arial" w:eastAsia="Arial" w:hAnsi="Arial"/>
          <w:sz w:val="20"/>
          <w:szCs w:val="20"/>
          <w:color w:val="auto"/>
        </w:rPr>
        <w:t xml:space="preserve">Instead of calling </w:t>
      </w:r>
      <w:r>
        <w:rPr>
          <w:rFonts w:ascii="Times New Roman" w:cs="Times New Roman" w:eastAsia="Times New Roman" w:hAnsi="Times New Roman"/>
          <w:sz w:val="20"/>
          <w:szCs w:val="20"/>
          <w:color w:val="auto"/>
        </w:rPr>
        <w:t>search()</w:t>
      </w:r>
      <w:r>
        <w:rPr>
          <w:rFonts w:ascii="Arial" w:cs="Arial" w:eastAsia="Arial" w:hAnsi="Arial"/>
          <w:sz w:val="20"/>
          <w:szCs w:val="20"/>
          <w:color w:val="auto"/>
        </w:rPr>
        <w:t xml:space="preserve">, we add parentheses around the part of the regular expression that represents the floating-point number to indicate we only want </w:t>
      </w:r>
      <w:r>
        <w:rPr>
          <w:rFonts w:ascii="Times New Roman" w:cs="Times New Roman" w:eastAsia="Times New Roman" w:hAnsi="Times New Roman"/>
          <w:sz w:val="20"/>
          <w:szCs w:val="20"/>
          <w:color w:val="auto"/>
        </w:rPr>
        <w:t xml:space="preserve">findall() </w:t>
      </w:r>
      <w:r>
        <w:rPr>
          <w:rFonts w:ascii="Arial" w:cs="Arial" w:eastAsia="Arial" w:hAnsi="Arial"/>
          <w:sz w:val="20"/>
          <w:szCs w:val="20"/>
          <w:color w:val="auto"/>
        </w:rPr>
        <w:t>to give us back the floating-point number portion of the matching</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string.</w:t>
      </w:r>
    </w:p>
    <w:p>
      <w:pPr>
        <w:spacing w:after="0" w:line="34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The output from this program is as follows:</w:t>
      </w:r>
    </w:p>
    <w:p>
      <w:pPr>
        <w:spacing w:after="0" w:line="30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['0.8475']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['0.0000']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['0.6178']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['0.0000']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['0.6961']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['0.0000']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t>
      </w:r>
    </w:p>
    <w:p>
      <w:pPr>
        <w:sectPr>
          <w:pgSz w:w="9820" w:h="14198" w:orient="portrait"/>
          <w:cols w:equalWidth="0" w:num="1">
            <w:col w:w="7520"/>
          </w:cols>
          <w:pgMar w:left="1440" w:top="358" w:right="854" w:bottom="531" w:gutter="0" w:footer="0" w:header="0"/>
        </w:sectPr>
      </w:pPr>
    </w:p>
    <w:p>
      <w:pPr>
        <w:spacing w:after="0" w:line="347" w:lineRule="exact"/>
        <w:rPr>
          <w:sz w:val="20"/>
          <w:szCs w:val="20"/>
          <w:color w:val="auto"/>
        </w:rPr>
      </w:pPr>
    </w:p>
    <w:p>
      <w:pPr>
        <w:jc w:val="both"/>
        <w:ind w:left="360" w:right="40" w:hanging="6"/>
        <w:spacing w:after="0" w:line="235" w:lineRule="auto"/>
        <w:rPr>
          <w:sz w:val="20"/>
          <w:szCs w:val="20"/>
          <w:color w:val="auto"/>
        </w:rPr>
      </w:pPr>
      <w:r>
        <w:rPr>
          <w:rFonts w:ascii="Arial" w:cs="Arial" w:eastAsia="Arial" w:hAnsi="Arial"/>
          <w:sz w:val="20"/>
          <w:szCs w:val="20"/>
          <w:color w:val="auto"/>
        </w:rPr>
        <w:t>The numbers are still in a list and need to be converted from strings to floating point, but we have used the power of regular expressions to both search and extract the information we found interesting.</w:t>
      </w:r>
    </w:p>
    <w:p>
      <w:pPr>
        <w:sectPr>
          <w:pgSz w:w="9820" w:h="14198" w:orient="portrait"/>
          <w:cols w:equalWidth="0" w:num="1">
            <w:col w:w="7520"/>
          </w:cols>
          <w:pgMar w:left="1440" w:top="358" w:right="854" w:bottom="531" w:gutter="0" w:footer="0" w:header="0"/>
          <w:type w:val="continuous"/>
        </w:sectPr>
      </w:pPr>
    </w:p>
    <w:bookmarkStart w:id="149" w:name="page150"/>
    <w:bookmarkEnd w:id="149"/>
    <w:p>
      <w:pPr>
        <w:ind w:left="20"/>
        <w:spacing w:after="0"/>
        <w:tabs>
          <w:tab w:leader="none" w:pos="3140" w:val="left"/>
          <w:tab w:leader="none" w:pos="4620" w:val="left"/>
        </w:tabs>
        <w:rPr>
          <w:sz w:val="20"/>
          <w:szCs w:val="20"/>
          <w:color w:val="auto"/>
        </w:rPr>
      </w:pPr>
      <w:r>
        <w:rPr>
          <w:rFonts w:ascii="Arial" w:cs="Arial" w:eastAsia="Arial" w:hAnsi="Arial"/>
          <w:sz w:val="20"/>
          <w:szCs w:val="20"/>
          <w:color w:val="auto"/>
        </w:rPr>
        <w:t>138</w:t>
      </w:r>
      <w:r>
        <w:rPr>
          <w:sz w:val="20"/>
          <w:szCs w:val="20"/>
          <w:color w:val="auto"/>
        </w:rPr>
        <w:tab/>
      </w:r>
      <w:r>
        <w:rPr>
          <w:rFonts w:ascii="Times New Roman" w:cs="Times New Roman" w:eastAsia="Times New Roman" w:hAnsi="Times New Roman"/>
          <w:sz w:val="20"/>
          <w:szCs w:val="20"/>
          <w:i w:val="1"/>
          <w:iCs w:val="1"/>
          <w:color w:val="auto"/>
        </w:rPr>
        <w:t>CHAPTER 11.</w:t>
        <w:tab/>
        <w:t>REGULAR EXPRESSIONS</w:t>
      </w:r>
    </w:p>
    <w:p>
      <w:pPr>
        <w:spacing w:after="0" w:line="362" w:lineRule="exact"/>
        <w:rPr>
          <w:sz w:val="20"/>
          <w:szCs w:val="20"/>
          <w:color w:val="auto"/>
        </w:rPr>
      </w:pPr>
    </w:p>
    <w:p>
      <w:pPr>
        <w:jc w:val="both"/>
        <w:ind w:left="20" w:right="354" w:hanging="7"/>
        <w:spacing w:after="0" w:line="227" w:lineRule="auto"/>
        <w:rPr>
          <w:sz w:val="20"/>
          <w:szCs w:val="20"/>
          <w:color w:val="auto"/>
        </w:rPr>
      </w:pPr>
      <w:r>
        <w:rPr>
          <w:rFonts w:ascii="Arial" w:cs="Arial" w:eastAsia="Arial" w:hAnsi="Arial"/>
          <w:sz w:val="20"/>
          <w:szCs w:val="20"/>
          <w:color w:val="auto"/>
        </w:rPr>
        <w:t>As another example of this technique, if you look at the file there are a number of lines of the form:</w:t>
      </w:r>
    </w:p>
    <w:p>
      <w:pPr>
        <w:spacing w:after="0" w:line="293" w:lineRule="exact"/>
        <w:rPr>
          <w:sz w:val="20"/>
          <w:szCs w:val="20"/>
          <w:color w:val="auto"/>
        </w:rPr>
      </w:pPr>
    </w:p>
    <w:p>
      <w:pPr>
        <w:ind w:left="20"/>
        <w:spacing w:after="0"/>
        <w:rPr>
          <w:sz w:val="20"/>
          <w:szCs w:val="20"/>
          <w:color w:val="auto"/>
        </w:rPr>
      </w:pPr>
      <w:r>
        <w:rPr>
          <w:rFonts w:ascii="Arial" w:cs="Arial" w:eastAsia="Arial" w:hAnsi="Arial"/>
          <w:sz w:val="18"/>
          <w:szCs w:val="18"/>
          <w:color w:val="auto"/>
        </w:rPr>
        <w:t>Details:  http://source.sakaiproject.org/viewsvn/?view=rev&amp;rev=39772</w:t>
      </w:r>
    </w:p>
    <w:p>
      <w:pPr>
        <w:spacing w:after="0" w:line="337" w:lineRule="exact"/>
        <w:rPr>
          <w:sz w:val="20"/>
          <w:szCs w:val="20"/>
          <w:color w:val="auto"/>
        </w:rPr>
      </w:pPr>
    </w:p>
    <w:p>
      <w:pPr>
        <w:jc w:val="both"/>
        <w:ind w:left="20" w:right="354"/>
        <w:spacing w:after="0" w:line="235" w:lineRule="auto"/>
        <w:rPr>
          <w:sz w:val="20"/>
          <w:szCs w:val="20"/>
          <w:color w:val="auto"/>
        </w:rPr>
      </w:pPr>
      <w:r>
        <w:rPr>
          <w:rFonts w:ascii="Arial" w:cs="Arial" w:eastAsia="Arial" w:hAnsi="Arial"/>
          <w:sz w:val="20"/>
          <w:szCs w:val="20"/>
          <w:color w:val="auto"/>
        </w:rPr>
        <w:t>If we wanted to extract all of the revision numbers (the integer number at the end of these lines) using the same technique as above, we could write the following program:</w:t>
      </w:r>
    </w:p>
    <w:p>
      <w:pPr>
        <w:spacing w:after="0" w:line="293" w:lineRule="exact"/>
        <w:rPr>
          <w:sz w:val="20"/>
          <w:szCs w:val="20"/>
          <w:color w:val="auto"/>
        </w:rPr>
      </w:pPr>
    </w:p>
    <w:p>
      <w:pPr>
        <w:ind w:left="220" w:hanging="200"/>
        <w:spacing w:after="0"/>
        <w:tabs>
          <w:tab w:leader="none" w:pos="220" w:val="left"/>
        </w:tabs>
        <w:numPr>
          <w:ilvl w:val="0"/>
          <w:numId w:val="255"/>
        </w:numPr>
        <w:rPr>
          <w:rFonts w:ascii="Arial" w:cs="Arial" w:eastAsia="Arial" w:hAnsi="Arial"/>
          <w:sz w:val="20"/>
          <w:szCs w:val="20"/>
          <w:i w:val="1"/>
          <w:iCs w:val="1"/>
          <w:color w:val="61A1B0"/>
        </w:rPr>
      </w:pPr>
      <w:r>
        <w:rPr>
          <w:rFonts w:ascii="Arial" w:cs="Arial" w:eastAsia="Arial" w:hAnsi="Arial"/>
          <w:sz w:val="20"/>
          <w:szCs w:val="20"/>
          <w:i w:val="1"/>
          <w:iCs w:val="1"/>
          <w:color w:val="61A1B0"/>
        </w:rPr>
        <w:t>Search  for  lines  that  start  with  'Details:  rev='</w:t>
      </w:r>
    </w:p>
    <w:p>
      <w:pPr>
        <w:spacing w:after="0" w:line="9" w:lineRule="exact"/>
        <w:rPr>
          <w:rFonts w:ascii="Arial" w:cs="Arial" w:eastAsia="Arial" w:hAnsi="Arial"/>
          <w:sz w:val="20"/>
          <w:szCs w:val="20"/>
          <w:i w:val="1"/>
          <w:iCs w:val="1"/>
          <w:color w:val="61A1B0"/>
        </w:rPr>
      </w:pPr>
    </w:p>
    <w:p>
      <w:pPr>
        <w:ind w:left="220" w:hanging="200"/>
        <w:spacing w:after="0"/>
        <w:tabs>
          <w:tab w:leader="none" w:pos="220" w:val="left"/>
        </w:tabs>
        <w:numPr>
          <w:ilvl w:val="0"/>
          <w:numId w:val="255"/>
        </w:numPr>
        <w:rPr>
          <w:rFonts w:ascii="Arial" w:cs="Arial" w:eastAsia="Arial" w:hAnsi="Arial"/>
          <w:sz w:val="20"/>
          <w:szCs w:val="20"/>
          <w:i w:val="1"/>
          <w:iCs w:val="1"/>
          <w:color w:val="61A1B0"/>
        </w:rPr>
      </w:pPr>
      <w:r>
        <w:rPr>
          <w:rFonts w:ascii="Arial" w:cs="Arial" w:eastAsia="Arial" w:hAnsi="Arial"/>
          <w:sz w:val="20"/>
          <w:szCs w:val="20"/>
          <w:i w:val="1"/>
          <w:iCs w:val="1"/>
          <w:color w:val="61A1B0"/>
        </w:rPr>
        <w:t>followed  by  numbers  and  '.'</w:t>
      </w:r>
    </w:p>
    <w:p>
      <w:pPr>
        <w:spacing w:after="0" w:line="56" w:lineRule="exact"/>
        <w:rPr>
          <w:rFonts w:ascii="Arial" w:cs="Arial" w:eastAsia="Arial" w:hAnsi="Arial"/>
          <w:sz w:val="20"/>
          <w:szCs w:val="20"/>
          <w:i w:val="1"/>
          <w:iCs w:val="1"/>
          <w:color w:val="61A1B0"/>
        </w:rPr>
      </w:pPr>
    </w:p>
    <w:p>
      <w:pPr>
        <w:ind w:left="20" w:right="2234"/>
        <w:spacing w:after="0"/>
        <w:tabs>
          <w:tab w:leader="none" w:pos="229" w:val="left"/>
        </w:tabs>
        <w:numPr>
          <w:ilvl w:val="0"/>
          <w:numId w:val="255"/>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Then print the number if it is greater than zero </w:t>
      </w: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247" w:lineRule="exact"/>
        <w:rPr>
          <w:rFonts w:ascii="Arial" w:cs="Arial" w:eastAsia="Arial" w:hAnsi="Arial"/>
          <w:sz w:val="20"/>
          <w:szCs w:val="20"/>
          <w:i w:val="1"/>
          <w:iCs w:val="1"/>
          <w:color w:val="61A1B0"/>
        </w:rPr>
      </w:pPr>
    </w:p>
    <w:p>
      <w:pPr>
        <w:ind w:left="20" w:right="4434"/>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line in hand:</w:t>
      </w:r>
    </w:p>
    <w:p>
      <w:pPr>
        <w:spacing w:after="0" w:line="10" w:lineRule="exact"/>
        <w:rPr>
          <w:rFonts w:ascii="Arial" w:cs="Arial" w:eastAsia="Arial" w:hAnsi="Arial"/>
          <w:sz w:val="20"/>
          <w:szCs w:val="20"/>
          <w:i w:val="1"/>
          <w:iCs w:val="1"/>
          <w:color w:val="61A1B0"/>
        </w:rPr>
      </w:pPr>
    </w:p>
    <w:p>
      <w:pPr>
        <w:ind w:left="44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line  =  line.rstrip()</w:t>
      </w:r>
    </w:p>
    <w:p>
      <w:pPr>
        <w:spacing w:after="0" w:line="56" w:lineRule="exact"/>
        <w:rPr>
          <w:rFonts w:ascii="Arial" w:cs="Arial" w:eastAsia="Arial" w:hAnsi="Arial"/>
          <w:sz w:val="20"/>
          <w:szCs w:val="20"/>
          <w:i w:val="1"/>
          <w:iCs w:val="1"/>
          <w:color w:val="61A1B0"/>
        </w:rPr>
      </w:pPr>
    </w:p>
    <w:p>
      <w:pPr>
        <w:ind w:left="440" w:right="2034"/>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x = re.findall(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^Details:.*rev=([0-9.]+)</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line) </w:t>
      </w:r>
      <w:r>
        <w:rPr>
          <w:rFonts w:ascii="Times New Roman" w:cs="Times New Roman" w:eastAsia="Times New Roman" w:hAnsi="Times New Roman"/>
          <w:sz w:val="20"/>
          <w:szCs w:val="20"/>
          <w:b w:val="1"/>
          <w:bCs w:val="1"/>
          <w:color w:val="007021"/>
        </w:rPr>
        <w:t xml:space="preserve">if </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(x) &gt;</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199" w:lineRule="exact"/>
        <w:rPr>
          <w:rFonts w:ascii="Arial" w:cs="Arial" w:eastAsia="Arial" w:hAnsi="Arial"/>
          <w:sz w:val="20"/>
          <w:szCs w:val="20"/>
          <w:i w:val="1"/>
          <w:iCs w:val="1"/>
          <w:color w:val="61A1B0"/>
        </w:rPr>
      </w:pPr>
    </w:p>
    <w:p>
      <w:pPr>
        <w:ind w:left="86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(x)</w:t>
      </w:r>
    </w:p>
    <w:p>
      <w:pPr>
        <w:spacing w:after="0" w:line="248" w:lineRule="exact"/>
        <w:rPr>
          <w:rFonts w:ascii="Arial" w:cs="Arial" w:eastAsia="Arial" w:hAnsi="Arial"/>
          <w:sz w:val="20"/>
          <w:szCs w:val="20"/>
          <w:i w:val="1"/>
          <w:iCs w:val="1"/>
          <w:color w:val="61A1B0"/>
        </w:rPr>
      </w:pPr>
    </w:p>
    <w:p>
      <w:pPr>
        <w:ind w:left="220" w:hanging="200"/>
        <w:spacing w:after="0"/>
        <w:tabs>
          <w:tab w:leader="none" w:pos="220" w:val="left"/>
        </w:tabs>
        <w:numPr>
          <w:ilvl w:val="0"/>
          <w:numId w:val="255"/>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http://www.py4e.com/code3/re12.py</w:t>
      </w:r>
    </w:p>
    <w:p>
      <w:pPr>
        <w:spacing w:after="0" w:line="333" w:lineRule="exact"/>
        <w:rPr>
          <w:sz w:val="20"/>
          <w:szCs w:val="20"/>
          <w:color w:val="auto"/>
        </w:rPr>
      </w:pPr>
    </w:p>
    <w:p>
      <w:pPr>
        <w:jc w:val="both"/>
        <w:ind w:right="334" w:firstLine="21"/>
        <w:spacing w:after="0" w:line="241" w:lineRule="auto"/>
        <w:rPr>
          <w:sz w:val="20"/>
          <w:szCs w:val="20"/>
          <w:color w:val="auto"/>
        </w:rPr>
      </w:pPr>
      <w:r>
        <w:rPr>
          <w:rFonts w:ascii="Arial" w:cs="Arial" w:eastAsia="Arial" w:hAnsi="Arial"/>
          <w:sz w:val="20"/>
          <w:szCs w:val="20"/>
          <w:color w:val="auto"/>
        </w:rPr>
        <w:t>Translating our regular expression, we are looking for lines that start with “De-tails:”, followed by any number of characters (“.*”), followed by “rev=”, and then by one or more digits. We want to find lines that match the entire expression but we only want to extract the integer number at the end of the line, so we surround “[0-9]+” with parentheses.</w:t>
      </w:r>
    </w:p>
    <w:p>
      <w:pPr>
        <w:spacing w:after="0" w:line="123" w:lineRule="exact"/>
        <w:rPr>
          <w:sz w:val="20"/>
          <w:szCs w:val="20"/>
          <w:color w:val="auto"/>
        </w:rPr>
      </w:pPr>
    </w:p>
    <w:p>
      <w:pPr>
        <w:ind w:left="20"/>
        <w:spacing w:after="0"/>
        <w:rPr>
          <w:sz w:val="20"/>
          <w:szCs w:val="20"/>
          <w:color w:val="auto"/>
        </w:rPr>
      </w:pPr>
      <w:r>
        <w:rPr>
          <w:rFonts w:ascii="Arial" w:cs="Arial" w:eastAsia="Arial" w:hAnsi="Arial"/>
          <w:sz w:val="20"/>
          <w:szCs w:val="20"/>
          <w:color w:val="auto"/>
        </w:rPr>
        <w:t>When we run the program, we get the following output:</w:t>
      </w:r>
    </w:p>
    <w:p>
      <w:pPr>
        <w:spacing w:after="0" w:line="292" w:lineRule="exact"/>
        <w:rPr>
          <w:sz w:val="20"/>
          <w:szCs w:val="20"/>
          <w:color w:val="auto"/>
        </w:rPr>
      </w:pPr>
    </w:p>
    <w:p>
      <w:pPr>
        <w:ind w:left="20"/>
        <w:spacing w:after="0"/>
        <w:rPr>
          <w:sz w:val="20"/>
          <w:szCs w:val="20"/>
          <w:color w:val="auto"/>
        </w:rPr>
      </w:pPr>
      <w:r>
        <w:rPr>
          <w:rFonts w:ascii="Arial" w:cs="Arial" w:eastAsia="Arial" w:hAnsi="Arial"/>
          <w:sz w:val="18"/>
          <w:szCs w:val="18"/>
          <w:color w:val="auto"/>
        </w:rPr>
        <w:t>['39772']</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['39771']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['39770']</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['39769']</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w:t>
      </w:r>
    </w:p>
    <w:p>
      <w:pPr>
        <w:spacing w:after="0" w:line="337" w:lineRule="exact"/>
        <w:rPr>
          <w:sz w:val="20"/>
          <w:szCs w:val="20"/>
          <w:color w:val="auto"/>
        </w:rPr>
      </w:pPr>
    </w:p>
    <w:p>
      <w:pPr>
        <w:jc w:val="both"/>
        <w:ind w:left="20" w:right="354"/>
        <w:spacing w:after="0" w:line="254" w:lineRule="auto"/>
        <w:rPr>
          <w:sz w:val="20"/>
          <w:szCs w:val="20"/>
          <w:color w:val="auto"/>
        </w:rPr>
      </w:pPr>
      <w:r>
        <w:rPr>
          <w:rFonts w:ascii="Arial" w:cs="Arial" w:eastAsia="Arial" w:hAnsi="Arial"/>
          <w:sz w:val="19"/>
          <w:szCs w:val="19"/>
          <w:color w:val="auto"/>
        </w:rPr>
        <w:t>Remember that the “[0-9]+” is “greedy” and it tries to make as large a string of digits as possible before extracting those digits. This “greedy” behavior is why we get all five digits for each number. The regular expression library expands in both directions until it encounters a non-digit, or the beginning or the end of a line.</w:t>
      </w:r>
    </w:p>
    <w:p>
      <w:pPr>
        <w:spacing w:after="0" w:line="146" w:lineRule="exact"/>
        <w:rPr>
          <w:sz w:val="20"/>
          <w:szCs w:val="20"/>
          <w:color w:val="auto"/>
        </w:rPr>
      </w:pPr>
    </w:p>
    <w:p>
      <w:pPr>
        <w:jc w:val="both"/>
        <w:ind w:left="20" w:right="354" w:firstLine="7"/>
        <w:spacing w:after="0" w:line="235" w:lineRule="auto"/>
        <w:rPr>
          <w:sz w:val="20"/>
          <w:szCs w:val="20"/>
          <w:color w:val="auto"/>
        </w:rPr>
      </w:pPr>
      <w:r>
        <w:rPr>
          <w:rFonts w:ascii="Arial" w:cs="Arial" w:eastAsia="Arial" w:hAnsi="Arial"/>
          <w:sz w:val="20"/>
          <w:szCs w:val="20"/>
          <w:color w:val="auto"/>
        </w:rPr>
        <w:t>Now we can use regular expressions to redo an exercise from earlier in the book where we were interested in the time of day of each mail message. We looked for lines of the form:</w:t>
      </w:r>
    </w:p>
    <w:p>
      <w:pPr>
        <w:spacing w:after="0" w:line="292" w:lineRule="exact"/>
        <w:rPr>
          <w:sz w:val="20"/>
          <w:szCs w:val="20"/>
          <w:color w:val="auto"/>
        </w:rPr>
      </w:pPr>
    </w:p>
    <w:p>
      <w:pPr>
        <w:ind w:left="20"/>
        <w:spacing w:after="0"/>
        <w:tabs>
          <w:tab w:leader="none" w:pos="3860" w:val="left"/>
        </w:tabs>
        <w:rPr>
          <w:sz w:val="20"/>
          <w:szCs w:val="20"/>
          <w:color w:val="auto"/>
        </w:rPr>
      </w:pPr>
      <w:r>
        <w:rPr>
          <w:rFonts w:ascii="Arial" w:cs="Arial" w:eastAsia="Arial" w:hAnsi="Arial"/>
          <w:sz w:val="18"/>
          <w:szCs w:val="18"/>
          <w:color w:val="auto"/>
        </w:rPr>
        <w:t>From  stephen.marquard@uct.ac.za  Sat  Jan</w:t>
        <w:tab/>
        <w:t>5  09:14:16  2008</w:t>
      </w:r>
    </w:p>
    <w:p>
      <w:pPr>
        <w:spacing w:after="0" w:line="337" w:lineRule="exact"/>
        <w:rPr>
          <w:sz w:val="20"/>
          <w:szCs w:val="20"/>
          <w:color w:val="auto"/>
        </w:rPr>
      </w:pPr>
    </w:p>
    <w:p>
      <w:pPr>
        <w:jc w:val="both"/>
        <w:ind w:left="20" w:right="354" w:firstLine="7"/>
        <w:spacing w:after="0" w:line="238" w:lineRule="auto"/>
        <w:rPr>
          <w:sz w:val="20"/>
          <w:szCs w:val="20"/>
          <w:color w:val="auto"/>
        </w:rPr>
      </w:pPr>
      <w:r>
        <w:rPr>
          <w:rFonts w:ascii="Arial" w:cs="Arial" w:eastAsia="Arial" w:hAnsi="Arial"/>
          <w:sz w:val="20"/>
          <w:szCs w:val="20"/>
          <w:color w:val="auto"/>
        </w:rPr>
        <w:t xml:space="preserve">and wanted to extract the hour of the day for each line. Previously we did this with two calls to </w:t>
      </w:r>
      <w:r>
        <w:rPr>
          <w:rFonts w:ascii="Times New Roman" w:cs="Times New Roman" w:eastAsia="Times New Roman" w:hAnsi="Times New Roman"/>
          <w:sz w:val="20"/>
          <w:szCs w:val="20"/>
          <w:color w:val="auto"/>
        </w:rPr>
        <w:t>split</w:t>
      </w:r>
      <w:r>
        <w:rPr>
          <w:rFonts w:ascii="Arial" w:cs="Arial" w:eastAsia="Arial" w:hAnsi="Arial"/>
          <w:sz w:val="20"/>
          <w:szCs w:val="20"/>
          <w:color w:val="auto"/>
        </w:rPr>
        <w:t>. First the line was split into words and then we pulled out the fifth word and split it again on the colon character to pull out the two characters we were interested in.</w:t>
      </w:r>
    </w:p>
    <w:p>
      <w:pPr>
        <w:sectPr>
          <w:pgSz w:w="9820" w:h="14198" w:orient="portrait"/>
          <w:cols w:equalWidth="0" w:num="1">
            <w:col w:w="7494"/>
          </w:cols>
          <w:pgMar w:left="880" w:top="357" w:right="1440" w:bottom="533" w:gutter="0" w:footer="0" w:header="0"/>
        </w:sectPr>
      </w:pPr>
    </w:p>
    <w:bookmarkStart w:id="150" w:name="page151"/>
    <w:bookmarkEnd w:id="150"/>
    <w:tbl>
      <w:tblPr>
        <w:tblLayout w:type="fixed"/>
        <w:tblInd w:w="360" w:type="dxa"/>
        <w:tblCellMar>
          <w:top w:w="0" w:type="dxa"/>
          <w:left w:w="0" w:type="dxa"/>
          <w:bottom w:w="0" w:type="dxa"/>
          <w:right w:w="0" w:type="dxa"/>
        </w:tblCellMar>
      </w:tblPr>
      <w:tr>
        <w:trPr>
          <w:trHeight w:val="230"/>
        </w:trPr>
        <w:tc>
          <w:tcPr>
            <w:tcW w:w="47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11.4.   ESCAPE CHARACTER</w:t>
            </w:r>
          </w:p>
        </w:tc>
        <w:tc>
          <w:tcPr>
            <w:tcW w:w="2340" w:type="dxa"/>
            <w:vAlign w:val="bottom"/>
          </w:tcPr>
          <w:p>
            <w:pPr>
              <w:jc w:val="right"/>
              <w:spacing w:after="0"/>
              <w:rPr>
                <w:sz w:val="20"/>
                <w:szCs w:val="20"/>
                <w:color w:val="auto"/>
              </w:rPr>
            </w:pPr>
            <w:r>
              <w:rPr>
                <w:rFonts w:ascii="Arial" w:cs="Arial" w:eastAsia="Arial" w:hAnsi="Arial"/>
                <w:sz w:val="20"/>
                <w:szCs w:val="20"/>
                <w:color w:val="auto"/>
              </w:rPr>
              <w:t>139</w:t>
            </w:r>
          </w:p>
        </w:tc>
      </w:tr>
    </w:tbl>
    <w:p>
      <w:pPr>
        <w:spacing w:after="0" w:line="362" w:lineRule="exact"/>
        <w:rPr>
          <w:sz w:val="20"/>
          <w:szCs w:val="20"/>
          <w:color w:val="auto"/>
        </w:rPr>
      </w:pPr>
    </w:p>
    <w:p>
      <w:pPr>
        <w:jc w:val="both"/>
        <w:ind w:left="360" w:right="20" w:hanging="9"/>
        <w:spacing w:after="0" w:line="241" w:lineRule="auto"/>
        <w:rPr>
          <w:sz w:val="20"/>
          <w:szCs w:val="20"/>
          <w:color w:val="auto"/>
        </w:rPr>
      </w:pPr>
      <w:r>
        <w:rPr>
          <w:rFonts w:ascii="Arial" w:cs="Arial" w:eastAsia="Arial" w:hAnsi="Arial"/>
          <w:sz w:val="20"/>
          <w:szCs w:val="20"/>
          <w:color w:val="auto"/>
        </w:rPr>
        <w:t>While this worked, it actually results in pretty brittle code that is assuming the lines are nicely formatted. If you were to add enough error checking (or a big try/except block) to insure that your program never failed when presented with incorrectly formatted lines, the code would balloon to 10-15 lines of code that was pretty hard to read.</w:t>
      </w:r>
    </w:p>
    <w:p>
      <w:pPr>
        <w:spacing w:after="0" w:line="11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We can do this in a far simpler way with the following regular expression:</w:t>
      </w:r>
    </w:p>
    <w:p>
      <w:pPr>
        <w:spacing w:after="0" w:line="23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  [0-9][0-9]:</w:t>
      </w:r>
    </w:p>
    <w:p>
      <w:pPr>
        <w:spacing w:after="0" w:line="284" w:lineRule="exact"/>
        <w:rPr>
          <w:sz w:val="20"/>
          <w:szCs w:val="20"/>
          <w:color w:val="auto"/>
        </w:rPr>
      </w:pPr>
    </w:p>
    <w:p>
      <w:pPr>
        <w:jc w:val="both"/>
        <w:ind w:left="360" w:right="20"/>
        <w:spacing w:after="0" w:line="238" w:lineRule="auto"/>
        <w:rPr>
          <w:sz w:val="20"/>
          <w:szCs w:val="20"/>
          <w:color w:val="auto"/>
        </w:rPr>
      </w:pPr>
      <w:r>
        <w:rPr>
          <w:rFonts w:ascii="Arial" w:cs="Arial" w:eastAsia="Arial" w:hAnsi="Arial"/>
          <w:sz w:val="20"/>
          <w:szCs w:val="20"/>
          <w:color w:val="auto"/>
        </w:rPr>
        <w:t>The translation of this regular expression is that we are looking for lines that start with “From” (note the space), followed by any number of characters (“.*”), followed by a space, followed by two digits “[0-9][0-9]”, followed by a colon character. This is the definition of the kinds of lines we are looking for.</w:t>
      </w:r>
    </w:p>
    <w:p>
      <w:pPr>
        <w:spacing w:after="0" w:line="150"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 xml:space="preserve">In order to pull out only the hour using </w:t>
      </w:r>
      <w:r>
        <w:rPr>
          <w:rFonts w:ascii="Times New Roman" w:cs="Times New Roman" w:eastAsia="Times New Roman" w:hAnsi="Times New Roman"/>
          <w:sz w:val="20"/>
          <w:szCs w:val="20"/>
          <w:color w:val="auto"/>
        </w:rPr>
        <w:t>findall()</w:t>
      </w:r>
      <w:r>
        <w:rPr>
          <w:rFonts w:ascii="Arial" w:cs="Arial" w:eastAsia="Arial" w:hAnsi="Arial"/>
          <w:sz w:val="20"/>
          <w:szCs w:val="20"/>
          <w:color w:val="auto"/>
        </w:rPr>
        <w:t>, we add parentheses around the two digits as follows:</w:t>
      </w:r>
    </w:p>
    <w:p>
      <w:pPr>
        <w:spacing w:after="0" w:line="239" w:lineRule="exact"/>
        <w:rPr>
          <w:sz w:val="20"/>
          <w:szCs w:val="20"/>
          <w:color w:val="auto"/>
        </w:rPr>
      </w:pPr>
    </w:p>
    <w:p>
      <w:pPr>
        <w:ind w:left="360"/>
        <w:spacing w:after="0"/>
        <w:rPr>
          <w:sz w:val="20"/>
          <w:szCs w:val="20"/>
          <w:color w:val="auto"/>
        </w:rPr>
      </w:pPr>
      <w:r>
        <w:rPr>
          <w:rFonts w:ascii="Arial" w:cs="Arial" w:eastAsia="Arial" w:hAnsi="Arial"/>
          <w:sz w:val="18"/>
          <w:szCs w:val="18"/>
          <w:color w:val="auto"/>
        </w:rPr>
        <w:t>^From  .*  ([0-9][0-9]):</w:t>
      </w:r>
    </w:p>
    <w:p>
      <w:pPr>
        <w:spacing w:after="0" w:line="25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This results in the following program:</w:t>
      </w:r>
    </w:p>
    <w:p>
      <w:pPr>
        <w:spacing w:after="0" w:line="239" w:lineRule="exact"/>
        <w:rPr>
          <w:sz w:val="20"/>
          <w:szCs w:val="20"/>
          <w:color w:val="auto"/>
        </w:rPr>
      </w:pPr>
    </w:p>
    <w:p>
      <w:pPr>
        <w:ind w:left="560" w:hanging="200"/>
        <w:spacing w:after="0"/>
        <w:tabs>
          <w:tab w:leader="none" w:pos="560" w:val="left"/>
        </w:tabs>
        <w:numPr>
          <w:ilvl w:val="0"/>
          <w:numId w:val="256"/>
        </w:numPr>
        <w:rPr>
          <w:rFonts w:ascii="Arial" w:cs="Arial" w:eastAsia="Arial" w:hAnsi="Arial"/>
          <w:sz w:val="20"/>
          <w:szCs w:val="20"/>
          <w:i w:val="1"/>
          <w:iCs w:val="1"/>
          <w:color w:val="61A1B0"/>
        </w:rPr>
      </w:pPr>
      <w:r>
        <w:rPr>
          <w:rFonts w:ascii="Arial" w:cs="Arial" w:eastAsia="Arial" w:hAnsi="Arial"/>
          <w:sz w:val="20"/>
          <w:szCs w:val="20"/>
          <w:i w:val="1"/>
          <w:iCs w:val="1"/>
          <w:color w:val="61A1B0"/>
        </w:rPr>
        <w:t>Search  for  lines  that  start  with  From  and  a  character</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56"/>
        </w:numPr>
        <w:rPr>
          <w:rFonts w:ascii="Arial" w:cs="Arial" w:eastAsia="Arial" w:hAnsi="Arial"/>
          <w:sz w:val="20"/>
          <w:szCs w:val="20"/>
          <w:i w:val="1"/>
          <w:iCs w:val="1"/>
          <w:color w:val="61A1B0"/>
        </w:rPr>
      </w:pPr>
      <w:r>
        <w:rPr>
          <w:rFonts w:ascii="Arial" w:cs="Arial" w:eastAsia="Arial" w:hAnsi="Arial"/>
          <w:sz w:val="20"/>
          <w:szCs w:val="20"/>
          <w:i w:val="1"/>
          <w:iCs w:val="1"/>
          <w:color w:val="61A1B0"/>
        </w:rPr>
        <w:t>followed  by  a  two  digit  number  between  00  and  99  followed  by  ':'</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56"/>
        </w:numPr>
        <w:rPr>
          <w:rFonts w:ascii="Arial" w:cs="Arial" w:eastAsia="Arial" w:hAnsi="Arial"/>
          <w:sz w:val="20"/>
          <w:szCs w:val="20"/>
          <w:i w:val="1"/>
          <w:iCs w:val="1"/>
          <w:color w:val="61A1B0"/>
        </w:rPr>
      </w:pPr>
      <w:r>
        <w:rPr>
          <w:rFonts w:ascii="Arial" w:cs="Arial" w:eastAsia="Arial" w:hAnsi="Arial"/>
          <w:sz w:val="20"/>
          <w:szCs w:val="20"/>
          <w:i w:val="1"/>
          <w:iCs w:val="1"/>
          <w:color w:val="61A1B0"/>
        </w:rPr>
        <w:t>Then  print  the  number  if  it  is  greater  than  zero</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mbox-short.txt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hand:</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line  =  line.rstrip()</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x  =  re.findall(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^From  .*  ([0-9][0-9]):</w:t>
      </w:r>
      <w:r>
        <w:rPr>
          <w:rFonts w:ascii="Arial" w:cs="Arial" w:eastAsia="Arial" w:hAnsi="Arial"/>
          <w:sz w:val="20"/>
          <w:szCs w:val="20"/>
          <w:color w:val="4070A1"/>
        </w:rPr>
        <w:t>'</w:t>
      </w:r>
      <w:r>
        <w:rPr>
          <w:rFonts w:ascii="Times New Roman" w:cs="Times New Roman" w:eastAsia="Times New Roman" w:hAnsi="Times New Roman"/>
          <w:sz w:val="20"/>
          <w:szCs w:val="20"/>
          <w:color w:val="auto"/>
        </w:rPr>
        <w:t>,  line)</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(x)  &gt;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print</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http://www.py4e.com/code3/re13.py</w:t>
      </w:r>
    </w:p>
    <w:p>
      <w:pPr>
        <w:spacing w:after="0" w:line="247"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When the program runs, it produces the following output:</w:t>
      </w:r>
    </w:p>
    <w:p>
      <w:pPr>
        <w:spacing w:after="0" w:line="23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['09']</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['18']</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['16']</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t>
      </w:r>
    </w:p>
    <w:p>
      <w:pPr>
        <w:spacing w:after="0" w:line="200" w:lineRule="exact"/>
        <w:rPr>
          <w:sz w:val="20"/>
          <w:szCs w:val="20"/>
          <w:color w:val="auto"/>
        </w:rPr>
      </w:pPr>
    </w:p>
    <w:p>
      <w:pPr>
        <w:spacing w:after="0" w:line="249"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11.4</w:t>
        <w:tab/>
        <w:t>Escape character</w:t>
      </w:r>
    </w:p>
    <w:p>
      <w:pPr>
        <w:spacing w:after="0" w:line="322" w:lineRule="exact"/>
        <w:rPr>
          <w:sz w:val="20"/>
          <w:szCs w:val="20"/>
          <w:color w:val="auto"/>
        </w:rPr>
      </w:pPr>
    </w:p>
    <w:p>
      <w:pPr>
        <w:jc w:val="both"/>
        <w:ind w:left="360" w:right="20"/>
        <w:spacing w:after="0" w:line="238" w:lineRule="auto"/>
        <w:rPr>
          <w:sz w:val="20"/>
          <w:szCs w:val="20"/>
          <w:color w:val="auto"/>
        </w:rPr>
      </w:pPr>
      <w:r>
        <w:rPr>
          <w:rFonts w:ascii="Arial" w:cs="Arial" w:eastAsia="Arial" w:hAnsi="Arial"/>
          <w:sz w:val="20"/>
          <w:szCs w:val="20"/>
          <w:color w:val="auto"/>
        </w:rPr>
        <w:t>Since we use special characters in regular expressions to match the beginning or end of a line or specify wild cards, we need a way to indicate that these characters are “normal” and we want to match the actual character such as a dollar sign or caret.</w:t>
      </w:r>
    </w:p>
    <w:p>
      <w:pPr>
        <w:spacing w:after="0" w:line="150" w:lineRule="exact"/>
        <w:rPr>
          <w:sz w:val="20"/>
          <w:szCs w:val="20"/>
          <w:color w:val="auto"/>
        </w:rPr>
      </w:pPr>
    </w:p>
    <w:p>
      <w:pPr>
        <w:jc w:val="both"/>
        <w:ind w:left="360" w:hanging="9"/>
        <w:spacing w:after="0" w:line="235" w:lineRule="auto"/>
        <w:rPr>
          <w:sz w:val="20"/>
          <w:szCs w:val="20"/>
          <w:color w:val="auto"/>
        </w:rPr>
      </w:pPr>
      <w:r>
        <w:rPr>
          <w:rFonts w:ascii="Arial" w:cs="Arial" w:eastAsia="Arial" w:hAnsi="Arial"/>
          <w:sz w:val="20"/>
          <w:szCs w:val="20"/>
          <w:color w:val="auto"/>
        </w:rPr>
        <w:t>We can indicate that we want to simply match a character by prefixing that charac-ter with a backslash. For example, we can find money amounts with the following regular expression.</w:t>
      </w:r>
    </w:p>
    <w:p>
      <w:pPr>
        <w:sectPr>
          <w:pgSz w:w="9820" w:h="14198" w:orient="portrait"/>
          <w:cols w:equalWidth="0" w:num="1">
            <w:col w:w="7500"/>
          </w:cols>
          <w:pgMar w:left="1440" w:top="358" w:right="874" w:bottom="531" w:gutter="0" w:footer="0" w:header="0"/>
        </w:sectPr>
      </w:pPr>
    </w:p>
    <w:bookmarkStart w:id="151" w:name="page152"/>
    <w:bookmarkEnd w:id="151"/>
    <w:p>
      <w:pPr>
        <w:ind w:left="23"/>
        <w:spacing w:after="0"/>
        <w:tabs>
          <w:tab w:leader="none" w:pos="3143" w:val="left"/>
          <w:tab w:leader="none" w:pos="4623" w:val="left"/>
        </w:tabs>
        <w:rPr>
          <w:sz w:val="20"/>
          <w:szCs w:val="20"/>
          <w:color w:val="auto"/>
        </w:rPr>
      </w:pPr>
      <w:r>
        <w:rPr>
          <w:rFonts w:ascii="Arial" w:cs="Arial" w:eastAsia="Arial" w:hAnsi="Arial"/>
          <w:sz w:val="20"/>
          <w:szCs w:val="20"/>
          <w:color w:val="auto"/>
        </w:rPr>
        <w:t>140</w:t>
      </w:r>
      <w:r>
        <w:rPr>
          <w:sz w:val="20"/>
          <w:szCs w:val="20"/>
          <w:color w:val="auto"/>
        </w:rPr>
        <w:tab/>
      </w:r>
      <w:r>
        <w:rPr>
          <w:rFonts w:ascii="Times New Roman" w:cs="Times New Roman" w:eastAsia="Times New Roman" w:hAnsi="Times New Roman"/>
          <w:sz w:val="20"/>
          <w:szCs w:val="20"/>
          <w:i w:val="1"/>
          <w:iCs w:val="1"/>
          <w:color w:val="auto"/>
        </w:rPr>
        <w:t>CHAPTER 11.</w:t>
        <w:tab/>
        <w:t>REGULAR EXPRESSIONS</w:t>
      </w:r>
    </w:p>
    <w:p>
      <w:pPr>
        <w:spacing w:after="0" w:line="325" w:lineRule="exact"/>
        <w:rPr>
          <w:sz w:val="20"/>
          <w:szCs w:val="20"/>
          <w:color w:val="auto"/>
        </w:rPr>
      </w:pPr>
    </w:p>
    <w:p>
      <w:pPr>
        <w:ind w:left="23"/>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57" w:lineRule="exact"/>
        <w:rPr>
          <w:sz w:val="20"/>
          <w:szCs w:val="20"/>
          <w:color w:val="auto"/>
        </w:rPr>
      </w:pPr>
    </w:p>
    <w:p>
      <w:pPr>
        <w:ind w:left="23" w:right="3074"/>
        <w:spacing w:after="0" w:line="219" w:lineRule="auto"/>
        <w:rPr>
          <w:sz w:val="20"/>
          <w:szCs w:val="20"/>
          <w:color w:val="auto"/>
        </w:rPr>
      </w:pPr>
      <w:r>
        <w:rPr>
          <w:rFonts w:ascii="Times New Roman" w:cs="Times New Roman" w:eastAsia="Times New Roman" w:hAnsi="Times New Roman"/>
          <w:sz w:val="20"/>
          <w:szCs w:val="20"/>
          <w:color w:val="auto"/>
        </w:rPr>
        <w:t xml:space="preserve">x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We just received $10.00 for cookies.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y = re.findall(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\$[0-9.]+</w:t>
      </w:r>
      <w:r>
        <w:rPr>
          <w:rFonts w:ascii="Arial" w:cs="Arial" w:eastAsia="Arial" w:hAnsi="Arial"/>
          <w:sz w:val="20"/>
          <w:szCs w:val="20"/>
          <w:color w:val="4070A1"/>
        </w:rPr>
        <w:t>'</w:t>
      </w:r>
      <w:r>
        <w:rPr>
          <w:rFonts w:ascii="Times New Roman" w:cs="Times New Roman" w:eastAsia="Times New Roman" w:hAnsi="Times New Roman"/>
          <w:sz w:val="20"/>
          <w:szCs w:val="20"/>
          <w:color w:val="auto"/>
        </w:rPr>
        <w:t>,x)</w:t>
      </w:r>
    </w:p>
    <w:p>
      <w:pPr>
        <w:spacing w:after="0" w:line="382" w:lineRule="exact"/>
        <w:rPr>
          <w:sz w:val="20"/>
          <w:szCs w:val="20"/>
          <w:color w:val="auto"/>
        </w:rPr>
      </w:pPr>
    </w:p>
    <w:p>
      <w:pPr>
        <w:jc w:val="both"/>
        <w:ind w:left="23" w:right="334"/>
        <w:spacing w:after="0" w:line="243" w:lineRule="auto"/>
        <w:rPr>
          <w:sz w:val="20"/>
          <w:szCs w:val="20"/>
          <w:color w:val="auto"/>
        </w:rPr>
      </w:pPr>
      <w:r>
        <w:rPr>
          <w:rFonts w:ascii="Arial" w:cs="Arial" w:eastAsia="Arial" w:hAnsi="Arial"/>
          <w:sz w:val="20"/>
          <w:szCs w:val="20"/>
          <w:color w:val="auto"/>
        </w:rPr>
        <w:t xml:space="preserve">Since we prefix the dollar sign with a backslash, it actually matches the dollar sign in the input string instead of matching the “end of line”, and the rest of the regular expression matches one or more digits or the period character. </w:t>
      </w:r>
      <w:r>
        <w:rPr>
          <w:rFonts w:ascii="Arial" w:cs="Arial" w:eastAsia="Arial" w:hAnsi="Arial"/>
          <w:sz w:val="20"/>
          <w:szCs w:val="20"/>
          <w:b w:val="1"/>
          <w:bCs w:val="1"/>
          <w:i w:val="1"/>
          <w:iCs w:val="1"/>
          <w:color w:val="auto"/>
        </w:rPr>
        <w:t>Note:</w:t>
      </w:r>
      <w:r>
        <w:rPr>
          <w:rFonts w:ascii="Arial" w:cs="Arial" w:eastAsia="Arial" w:hAnsi="Arial"/>
          <w:sz w:val="20"/>
          <w:szCs w:val="20"/>
          <w:color w:val="auto"/>
        </w:rPr>
        <w:t xml:space="preserve"> Inside square brackets, characters are not “special”. So when we say “[0-9.]”, it really means digits or a period. Outside of square brackets, a period is the “wild-card” character and matches any character. Inside square brackets, the period is a period.</w:t>
      </w:r>
    </w:p>
    <w:p>
      <w:pPr>
        <w:spacing w:after="0" w:line="200" w:lineRule="exact"/>
        <w:rPr>
          <w:sz w:val="20"/>
          <w:szCs w:val="20"/>
          <w:color w:val="auto"/>
        </w:rPr>
      </w:pPr>
    </w:p>
    <w:p>
      <w:pPr>
        <w:spacing w:after="0" w:line="291" w:lineRule="exact"/>
        <w:rPr>
          <w:sz w:val="20"/>
          <w:szCs w:val="20"/>
          <w:color w:val="auto"/>
        </w:rPr>
      </w:pPr>
    </w:p>
    <w:p>
      <w:pPr>
        <w:ind w:left="23"/>
        <w:spacing w:after="0"/>
        <w:tabs>
          <w:tab w:leader="none" w:pos="903" w:val="left"/>
        </w:tabs>
        <w:rPr>
          <w:sz w:val="20"/>
          <w:szCs w:val="20"/>
          <w:color w:val="auto"/>
        </w:rPr>
      </w:pPr>
      <w:r>
        <w:rPr>
          <w:rFonts w:ascii="Times New Roman" w:cs="Times New Roman" w:eastAsia="Times New Roman" w:hAnsi="Times New Roman"/>
          <w:sz w:val="29"/>
          <w:szCs w:val="29"/>
          <w:b w:val="1"/>
          <w:bCs w:val="1"/>
          <w:color w:val="auto"/>
        </w:rPr>
        <w:t>11.5</w:t>
        <w:tab/>
        <w:t>Summary</w:t>
      </w:r>
    </w:p>
    <w:p>
      <w:pPr>
        <w:spacing w:after="0" w:line="346" w:lineRule="exact"/>
        <w:rPr>
          <w:sz w:val="20"/>
          <w:szCs w:val="20"/>
          <w:color w:val="auto"/>
        </w:rPr>
      </w:pPr>
    </w:p>
    <w:p>
      <w:pPr>
        <w:jc w:val="both"/>
        <w:ind w:left="23" w:right="314" w:hanging="9"/>
        <w:spacing w:after="0" w:line="256" w:lineRule="auto"/>
        <w:rPr>
          <w:sz w:val="20"/>
          <w:szCs w:val="20"/>
          <w:color w:val="auto"/>
        </w:rPr>
      </w:pPr>
      <w:r>
        <w:rPr>
          <w:rFonts w:ascii="Arial" w:cs="Arial" w:eastAsia="Arial" w:hAnsi="Arial"/>
          <w:sz w:val="19"/>
          <w:szCs w:val="19"/>
          <w:color w:val="auto"/>
        </w:rPr>
        <w:t>While this only scratched the surface of regular expressions, we have learned a bit about the language of regular expressions. They are search strings with special characters in them that communicate your wishes to the regular expression system as to what defines “matching” and what is extracted from the matched strings. Here are some of those special characters and character sequences:</w:t>
      </w:r>
    </w:p>
    <w:p>
      <w:pPr>
        <w:spacing w:after="0" w:line="123" w:lineRule="exact"/>
        <w:rPr>
          <w:sz w:val="20"/>
          <w:szCs w:val="20"/>
          <w:color w:val="auto"/>
        </w:rPr>
      </w:pPr>
    </w:p>
    <w:p>
      <w:pPr>
        <w:ind w:left="203" w:hanging="180"/>
        <w:spacing w:after="0"/>
        <w:tabs>
          <w:tab w:leader="none" w:pos="203" w:val="left"/>
        </w:tabs>
        <w:numPr>
          <w:ilvl w:val="0"/>
          <w:numId w:val="257"/>
        </w:numPr>
        <w:rPr>
          <w:rFonts w:ascii="Times New Roman" w:cs="Times New Roman" w:eastAsia="Times New Roman" w:hAnsi="Times New Roman"/>
          <w:sz w:val="20"/>
          <w:szCs w:val="20"/>
          <w:color w:val="auto"/>
        </w:rPr>
      </w:pPr>
      <w:r>
        <w:rPr>
          <w:rFonts w:ascii="Arial" w:cs="Arial" w:eastAsia="Arial" w:hAnsi="Arial"/>
          <w:sz w:val="20"/>
          <w:szCs w:val="20"/>
          <w:color w:val="auto"/>
        </w:rPr>
        <w:t>Matches the beginning of the line.</w:t>
      </w:r>
    </w:p>
    <w:p>
      <w:pPr>
        <w:spacing w:after="0" w:line="135" w:lineRule="exact"/>
        <w:rPr>
          <w:sz w:val="20"/>
          <w:szCs w:val="20"/>
          <w:color w:val="auto"/>
        </w:rPr>
      </w:pPr>
    </w:p>
    <w:p>
      <w:pPr>
        <w:ind w:left="203" w:hanging="180"/>
        <w:spacing w:after="0"/>
        <w:tabs>
          <w:tab w:leader="none" w:pos="203" w:val="left"/>
        </w:tabs>
        <w:numPr>
          <w:ilvl w:val="0"/>
          <w:numId w:val="258"/>
        </w:numPr>
        <w:rPr>
          <w:rFonts w:ascii="Times New Roman" w:cs="Times New Roman" w:eastAsia="Times New Roman" w:hAnsi="Times New Roman"/>
          <w:sz w:val="20"/>
          <w:szCs w:val="20"/>
          <w:color w:val="auto"/>
        </w:rPr>
      </w:pPr>
      <w:r>
        <w:rPr>
          <w:rFonts w:ascii="Arial" w:cs="Arial" w:eastAsia="Arial" w:hAnsi="Arial"/>
          <w:sz w:val="20"/>
          <w:szCs w:val="20"/>
          <w:color w:val="auto"/>
        </w:rPr>
        <w:t>Matches the end of the line.</w:t>
      </w:r>
    </w:p>
    <w:p>
      <w:pPr>
        <w:spacing w:after="0" w:line="136" w:lineRule="exact"/>
        <w:rPr>
          <w:sz w:val="20"/>
          <w:szCs w:val="20"/>
          <w:color w:val="auto"/>
        </w:rPr>
      </w:pPr>
    </w:p>
    <w:p>
      <w:pPr>
        <w:ind w:left="23"/>
        <w:spacing w:after="0"/>
        <w:rPr>
          <w:sz w:val="20"/>
          <w:szCs w:val="20"/>
          <w:color w:val="auto"/>
        </w:rPr>
      </w:pPr>
      <w:r>
        <w:rPr>
          <w:rFonts w:ascii="Arial" w:cs="Arial" w:eastAsia="Arial" w:hAnsi="Arial"/>
          <w:sz w:val="20"/>
          <w:szCs w:val="20"/>
          <w:color w:val="auto"/>
        </w:rPr>
        <w:t>. Matches any character (a wildcard).</w:t>
      </w:r>
    </w:p>
    <w:p>
      <w:pPr>
        <w:spacing w:after="0" w:line="135" w:lineRule="exact"/>
        <w:rPr>
          <w:sz w:val="20"/>
          <w:szCs w:val="20"/>
          <w:color w:val="auto"/>
        </w:rPr>
      </w:pPr>
    </w:p>
    <w:p>
      <w:pPr>
        <w:ind w:left="23"/>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auto"/>
        </w:rPr>
        <w:t>s Matches a whitespace character.</w:t>
      </w:r>
    </w:p>
    <w:p>
      <w:pPr>
        <w:spacing w:after="0" w:line="135" w:lineRule="exact"/>
        <w:rPr>
          <w:sz w:val="20"/>
          <w:szCs w:val="20"/>
          <w:color w:val="auto"/>
        </w:rPr>
      </w:pPr>
    </w:p>
    <w:p>
      <w:pPr>
        <w:ind w:left="23"/>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auto"/>
        </w:rPr>
        <w:t>S Matches a non-whitespace character (opposite of</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s).</w:t>
      </w:r>
    </w:p>
    <w:p>
      <w:pPr>
        <w:spacing w:after="0" w:line="168" w:lineRule="exact"/>
        <w:rPr>
          <w:sz w:val="20"/>
          <w:szCs w:val="20"/>
          <w:color w:val="auto"/>
        </w:rPr>
      </w:pPr>
    </w:p>
    <w:p>
      <w:pPr>
        <w:ind w:left="23" w:right="354"/>
        <w:spacing w:after="0" w:line="227" w:lineRule="auto"/>
        <w:tabs>
          <w:tab w:leader="none" w:pos="201" w:val="left"/>
        </w:tabs>
        <w:numPr>
          <w:ilvl w:val="0"/>
          <w:numId w:val="259"/>
        </w:numPr>
        <w:rPr>
          <w:rFonts w:ascii="Times New Roman" w:cs="Times New Roman" w:eastAsia="Times New Roman" w:hAnsi="Times New Roman"/>
          <w:sz w:val="20"/>
          <w:szCs w:val="20"/>
          <w:color w:val="auto"/>
        </w:rPr>
      </w:pPr>
      <w:r>
        <w:rPr>
          <w:rFonts w:ascii="Arial" w:cs="Arial" w:eastAsia="Arial" w:hAnsi="Arial"/>
          <w:sz w:val="20"/>
          <w:szCs w:val="20"/>
          <w:color w:val="auto"/>
        </w:rPr>
        <w:t>Applies to the immediately preceding character and indicates to match zero or more of the preceding character(s).</w:t>
      </w:r>
    </w:p>
    <w:p>
      <w:pPr>
        <w:spacing w:after="0" w:line="169" w:lineRule="exact"/>
        <w:rPr>
          <w:sz w:val="20"/>
          <w:szCs w:val="20"/>
          <w:color w:val="auto"/>
        </w:rPr>
      </w:pPr>
    </w:p>
    <w:p>
      <w:pPr>
        <w:ind w:left="23" w:right="354"/>
        <w:spacing w:after="0" w:line="226" w:lineRule="auto"/>
        <w:rPr>
          <w:sz w:val="20"/>
          <w:szCs w:val="20"/>
          <w:color w:val="auto"/>
        </w:rPr>
      </w:pP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Applies to the immediately preceding character and indicates to match zero or</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more of the preceding character(s) in “non-greedy mode”.</w:t>
      </w:r>
    </w:p>
    <w:p>
      <w:pPr>
        <w:spacing w:after="0" w:line="170" w:lineRule="exact"/>
        <w:rPr>
          <w:sz w:val="20"/>
          <w:szCs w:val="20"/>
          <w:color w:val="auto"/>
        </w:rPr>
      </w:pPr>
    </w:p>
    <w:p>
      <w:pPr>
        <w:ind w:left="23" w:right="354"/>
        <w:spacing w:after="0" w:line="227" w:lineRule="auto"/>
        <w:tabs>
          <w:tab w:leader="none" w:pos="206" w:val="left"/>
        </w:tabs>
        <w:numPr>
          <w:ilvl w:val="0"/>
          <w:numId w:val="260"/>
        </w:numPr>
        <w:rPr>
          <w:rFonts w:ascii="Times New Roman" w:cs="Times New Roman" w:eastAsia="Times New Roman" w:hAnsi="Times New Roman"/>
          <w:sz w:val="20"/>
          <w:szCs w:val="20"/>
          <w:color w:val="auto"/>
        </w:rPr>
      </w:pPr>
      <w:r>
        <w:rPr>
          <w:rFonts w:ascii="Arial" w:cs="Arial" w:eastAsia="Arial" w:hAnsi="Arial"/>
          <w:sz w:val="20"/>
          <w:szCs w:val="20"/>
          <w:color w:val="auto"/>
        </w:rPr>
        <w:t>Applies to the immediately preceding character and indicates to match one or more of the preceding character(s).</w:t>
      </w:r>
    </w:p>
    <w:p>
      <w:pPr>
        <w:spacing w:after="0" w:line="169" w:lineRule="exact"/>
        <w:rPr>
          <w:sz w:val="20"/>
          <w:szCs w:val="20"/>
          <w:color w:val="auto"/>
        </w:rPr>
      </w:pPr>
    </w:p>
    <w:p>
      <w:pPr>
        <w:ind w:left="23" w:right="354"/>
        <w:spacing w:after="0" w:line="226" w:lineRule="auto"/>
        <w:rPr>
          <w:sz w:val="20"/>
          <w:szCs w:val="20"/>
          <w:color w:val="auto"/>
        </w:rPr>
      </w:pP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Applies to the immediately preceding character and indicates to match one or</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more of the preceding character(s) in “non-greedy mode”.</w:t>
      </w:r>
    </w:p>
    <w:p>
      <w:pPr>
        <w:spacing w:after="0" w:line="149" w:lineRule="exact"/>
        <w:rPr>
          <w:sz w:val="20"/>
          <w:szCs w:val="20"/>
          <w:color w:val="auto"/>
        </w:rPr>
      </w:pPr>
    </w:p>
    <w:p>
      <w:pPr>
        <w:ind w:left="23"/>
        <w:spacing w:after="0"/>
        <w:rPr>
          <w:sz w:val="20"/>
          <w:szCs w:val="20"/>
          <w:color w:val="auto"/>
        </w:rPr>
      </w:pPr>
      <w:r>
        <w:rPr>
          <w:rFonts w:ascii="Arial" w:cs="Arial" w:eastAsia="Arial" w:hAnsi="Arial"/>
          <w:sz w:val="19"/>
          <w:szCs w:val="19"/>
          <w:color w:val="auto"/>
        </w:rPr>
        <w:t>[aeiou] Matches a single character as long as that character is in the specified set.</w:t>
      </w:r>
    </w:p>
    <w:p>
      <w:pPr>
        <w:spacing w:after="0" w:line="9" w:lineRule="exact"/>
        <w:rPr>
          <w:sz w:val="20"/>
          <w:szCs w:val="20"/>
          <w:color w:val="auto"/>
        </w:rPr>
      </w:pPr>
    </w:p>
    <w:p>
      <w:pPr>
        <w:ind w:left="23"/>
        <w:spacing w:after="0"/>
        <w:rPr>
          <w:sz w:val="20"/>
          <w:szCs w:val="20"/>
          <w:color w:val="auto"/>
        </w:rPr>
      </w:pPr>
      <w:r>
        <w:rPr>
          <w:rFonts w:ascii="Arial" w:cs="Arial" w:eastAsia="Arial" w:hAnsi="Arial"/>
          <w:sz w:val="20"/>
          <w:szCs w:val="20"/>
          <w:color w:val="auto"/>
        </w:rPr>
        <w:t>In this example, it would match “a”, “e”, “i”, “o”, or “u”, but no other characters.</w:t>
      </w:r>
    </w:p>
    <w:p>
      <w:pPr>
        <w:spacing w:after="0" w:line="168" w:lineRule="exact"/>
        <w:rPr>
          <w:sz w:val="20"/>
          <w:szCs w:val="20"/>
          <w:color w:val="auto"/>
        </w:rPr>
      </w:pPr>
    </w:p>
    <w:p>
      <w:pPr>
        <w:ind w:left="23" w:right="354"/>
        <w:spacing w:after="0" w:line="227" w:lineRule="auto"/>
        <w:rPr>
          <w:sz w:val="20"/>
          <w:szCs w:val="20"/>
          <w:color w:val="auto"/>
        </w:rPr>
      </w:pPr>
      <w:r>
        <w:rPr>
          <w:rFonts w:ascii="Arial" w:cs="Arial" w:eastAsia="Arial" w:hAnsi="Arial"/>
          <w:sz w:val="20"/>
          <w:szCs w:val="20"/>
          <w:color w:val="auto"/>
        </w:rPr>
        <w:t>[a-z0-9] You can specify ranges of characters using the minus sign. This example is a single character that must be a lowercase letter or a digit.</w:t>
      </w:r>
    </w:p>
    <w:p>
      <w:pPr>
        <w:spacing w:after="0" w:line="170" w:lineRule="exact"/>
        <w:rPr>
          <w:sz w:val="20"/>
          <w:szCs w:val="20"/>
          <w:color w:val="auto"/>
        </w:rPr>
      </w:pPr>
    </w:p>
    <w:p>
      <w:pPr>
        <w:jc w:val="both"/>
        <w:ind w:left="23" w:right="314" w:firstLine="7"/>
        <w:spacing w:after="0" w:line="234" w:lineRule="auto"/>
        <w:rPr>
          <w:sz w:val="20"/>
          <w:szCs w:val="20"/>
          <w:color w:val="auto"/>
        </w:rPr>
      </w:pPr>
      <w:r>
        <w:rPr>
          <w:rFonts w:ascii="Arial" w:cs="Arial" w:eastAsia="Arial" w:hAnsi="Arial"/>
          <w:sz w:val="20"/>
          <w:szCs w:val="20"/>
          <w:color w:val="auto"/>
        </w:rPr>
        <w:t>[</w:t>
      </w:r>
      <w:r>
        <w:rPr>
          <w:rFonts w:ascii="Times New Roman" w:cs="Times New Roman" w:eastAsia="Times New Roman" w:hAnsi="Times New Roman"/>
          <w:sz w:val="20"/>
          <w:szCs w:val="20"/>
          <w:color w:val="auto"/>
        </w:rPr>
        <w:t>ˆ</w:t>
      </w:r>
      <w:r>
        <w:rPr>
          <w:rFonts w:ascii="Arial" w:cs="Arial" w:eastAsia="Arial" w:hAnsi="Arial"/>
          <w:sz w:val="20"/>
          <w:szCs w:val="20"/>
          <w:color w:val="auto"/>
        </w:rPr>
        <w:t xml:space="preserve">A-Za-z] When the first character in the set notation is a caret, it inverts the logic. This example matches a single character that is anything </w:t>
      </w:r>
      <w:r>
        <w:rPr>
          <w:rFonts w:ascii="Arial" w:cs="Arial" w:eastAsia="Arial" w:hAnsi="Arial"/>
          <w:sz w:val="20"/>
          <w:szCs w:val="20"/>
          <w:b w:val="1"/>
          <w:bCs w:val="1"/>
          <w:i w:val="1"/>
          <w:iCs w:val="1"/>
          <w:color w:val="auto"/>
        </w:rPr>
        <w:t>other than</w:t>
      </w:r>
      <w:r>
        <w:rPr>
          <w:rFonts w:ascii="Arial" w:cs="Arial" w:eastAsia="Arial" w:hAnsi="Arial"/>
          <w:sz w:val="20"/>
          <w:szCs w:val="20"/>
          <w:color w:val="auto"/>
        </w:rPr>
        <w:t xml:space="preserve"> an uppercase or lowercase letter.</w:t>
      </w:r>
    </w:p>
    <w:p>
      <w:pPr>
        <w:spacing w:after="0" w:line="170" w:lineRule="exact"/>
        <w:rPr>
          <w:sz w:val="20"/>
          <w:szCs w:val="20"/>
          <w:color w:val="auto"/>
        </w:rPr>
      </w:pPr>
    </w:p>
    <w:p>
      <w:pPr>
        <w:jc w:val="both"/>
        <w:ind w:left="23" w:right="354" w:hanging="23"/>
        <w:spacing w:after="0" w:line="234" w:lineRule="auto"/>
        <w:tabs>
          <w:tab w:leader="none" w:pos="151" w:val="left"/>
        </w:tabs>
        <w:numPr>
          <w:ilvl w:val="0"/>
          <w:numId w:val="261"/>
        </w:numPr>
        <w:rPr>
          <w:rFonts w:ascii="Arial" w:cs="Arial" w:eastAsia="Arial" w:hAnsi="Arial"/>
          <w:sz w:val="20"/>
          <w:szCs w:val="20"/>
          <w:color w:val="auto"/>
        </w:rPr>
      </w:pPr>
      <w:r>
        <w:rPr>
          <w:rFonts w:ascii="Arial" w:cs="Arial" w:eastAsia="Arial" w:hAnsi="Arial"/>
          <w:sz w:val="20"/>
          <w:szCs w:val="20"/>
          <w:color w:val="auto"/>
        </w:rPr>
        <w:t xml:space="preserve">) When parentheses are added to a regular expression, they are ignored for the purpose of matching, but allow you to extract a particular subset of the matched string rather than the whole string when using </w:t>
      </w:r>
      <w:r>
        <w:rPr>
          <w:rFonts w:ascii="Times New Roman" w:cs="Times New Roman" w:eastAsia="Times New Roman" w:hAnsi="Times New Roman"/>
          <w:sz w:val="20"/>
          <w:szCs w:val="20"/>
          <w:color w:val="auto"/>
        </w:rPr>
        <w:t>findall()</w:t>
      </w:r>
      <w:r>
        <w:rPr>
          <w:rFonts w:ascii="Arial" w:cs="Arial" w:eastAsia="Arial" w:hAnsi="Arial"/>
          <w:sz w:val="20"/>
          <w:szCs w:val="20"/>
          <w:color w:val="auto"/>
        </w:rPr>
        <w:t>.</w:t>
      </w:r>
    </w:p>
    <w:p>
      <w:pPr>
        <w:sectPr>
          <w:pgSz w:w="9820" w:h="14198" w:orient="portrait"/>
          <w:cols w:equalWidth="0" w:num="1">
            <w:col w:w="7497"/>
          </w:cols>
          <w:pgMar w:left="877" w:top="357" w:right="1440" w:bottom="533" w:gutter="0" w:footer="0" w:header="0"/>
        </w:sectPr>
      </w:pPr>
    </w:p>
    <w:bookmarkStart w:id="152" w:name="page153"/>
    <w:bookmarkEnd w:id="152"/>
    <w:tbl>
      <w:tblPr>
        <w:tblLayout w:type="fixed"/>
        <w:tblInd w:w="360" w:type="dxa"/>
        <w:tblCellMar>
          <w:top w:w="0" w:type="dxa"/>
          <w:left w:w="0" w:type="dxa"/>
          <w:bottom w:w="0" w:type="dxa"/>
          <w:right w:w="0" w:type="dxa"/>
        </w:tblCellMar>
      </w:tblPr>
      <w:tr>
        <w:trPr>
          <w:trHeight w:val="368"/>
        </w:trPr>
        <w:tc>
          <w:tcPr>
            <w:tcW w:w="58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11.6.   BONUS SECTION FOR UNIX / LINUX USERS</w:t>
            </w:r>
          </w:p>
        </w:tc>
        <w:tc>
          <w:tcPr>
            <w:tcW w:w="1260" w:type="dxa"/>
            <w:vAlign w:val="bottom"/>
          </w:tcPr>
          <w:p>
            <w:pPr>
              <w:jc w:val="right"/>
              <w:spacing w:after="0"/>
              <w:rPr>
                <w:sz w:val="20"/>
                <w:szCs w:val="20"/>
                <w:color w:val="auto"/>
              </w:rPr>
            </w:pPr>
            <w:r>
              <w:rPr>
                <w:rFonts w:ascii="Gabriola" w:cs="Gabriola" w:eastAsia="Gabriola" w:hAnsi="Gabriola"/>
                <w:sz w:val="20"/>
                <w:szCs w:val="20"/>
                <w:color w:val="auto"/>
              </w:rPr>
              <w:t>141</w:t>
            </w:r>
          </w:p>
        </w:tc>
      </w:tr>
    </w:tbl>
    <w:p>
      <w:pPr>
        <w:spacing w:after="0" w:line="19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b Matches the empty string, but only at the start or end of a word.</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B Matches the empty string, but not at the start or end of a word.</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d Matches any decimal digit; equivalent to the set [0-9].</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D Matches any non-digit character; equivalent to the set [</w:t>
      </w:r>
      <w:r>
        <w:rPr>
          <w:rFonts w:ascii="Times New Roman" w:cs="Times New Roman" w:eastAsia="Times New Roman" w:hAnsi="Times New Roman"/>
          <w:sz w:val="20"/>
          <w:szCs w:val="20"/>
          <w:color w:val="auto"/>
        </w:rPr>
        <w:t>ˆ</w:t>
      </w:r>
      <w:r>
        <w:rPr>
          <w:rFonts w:ascii="Gabriola" w:cs="Gabriola" w:eastAsia="Gabriola" w:hAnsi="Gabriola"/>
          <w:sz w:val="20"/>
          <w:szCs w:val="20"/>
          <w:color w:val="auto"/>
        </w:rPr>
        <w:t>0-9].</w:t>
      </w:r>
    </w:p>
    <w:p>
      <w:pPr>
        <w:spacing w:after="0" w:line="200" w:lineRule="exact"/>
        <w:rPr>
          <w:sz w:val="20"/>
          <w:szCs w:val="20"/>
          <w:color w:val="auto"/>
        </w:rPr>
      </w:pPr>
    </w:p>
    <w:p>
      <w:pPr>
        <w:spacing w:after="0" w:line="319"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11.6</w:t>
        <w:tab/>
        <w:t>Bonus section for Unix / Linux users</w:t>
      </w:r>
    </w:p>
    <w:p>
      <w:pPr>
        <w:spacing w:after="0" w:line="360" w:lineRule="exact"/>
        <w:rPr>
          <w:sz w:val="20"/>
          <w:szCs w:val="20"/>
          <w:color w:val="auto"/>
        </w:rPr>
      </w:pPr>
    </w:p>
    <w:p>
      <w:pPr>
        <w:jc w:val="both"/>
        <w:ind w:left="360"/>
        <w:spacing w:after="0" w:line="220" w:lineRule="auto"/>
        <w:rPr>
          <w:sz w:val="20"/>
          <w:szCs w:val="20"/>
          <w:color w:val="auto"/>
        </w:rPr>
      </w:pPr>
      <w:r>
        <w:rPr>
          <w:rFonts w:ascii="Gabriola" w:cs="Gabriola" w:eastAsia="Gabriola" w:hAnsi="Gabriola"/>
          <w:sz w:val="20"/>
          <w:szCs w:val="20"/>
          <w:color w:val="auto"/>
        </w:rPr>
        <w:t>Support for searching files using regular expressions was built into the Unix operat-ing system since the 1960s and it is available in nearly all programming languages in one form or another.</w:t>
      </w:r>
    </w:p>
    <w:p>
      <w:pPr>
        <w:spacing w:after="0" w:line="178" w:lineRule="exact"/>
        <w:rPr>
          <w:sz w:val="20"/>
          <w:szCs w:val="20"/>
          <w:color w:val="auto"/>
        </w:rPr>
      </w:pPr>
    </w:p>
    <w:p>
      <w:pPr>
        <w:jc w:val="both"/>
        <w:ind w:left="340" w:firstLine="16"/>
        <w:spacing w:after="0" w:line="198" w:lineRule="auto"/>
        <w:rPr>
          <w:sz w:val="20"/>
          <w:szCs w:val="20"/>
          <w:color w:val="auto"/>
        </w:rPr>
      </w:pPr>
      <w:r>
        <w:rPr>
          <w:rFonts w:ascii="Gabriola" w:cs="Gabriola" w:eastAsia="Gabriola" w:hAnsi="Gabriola"/>
          <w:sz w:val="20"/>
          <w:szCs w:val="20"/>
          <w:color w:val="auto"/>
        </w:rPr>
        <w:t xml:space="preserve">As a matter of fact, there is a command-line program built into Unix called </w:t>
      </w:r>
      <w:r>
        <w:rPr>
          <w:rFonts w:ascii="Arial" w:cs="Arial" w:eastAsia="Arial" w:hAnsi="Arial"/>
          <w:sz w:val="20"/>
          <w:szCs w:val="20"/>
          <w:b w:val="1"/>
          <w:bCs w:val="1"/>
          <w:i w:val="1"/>
          <w:iCs w:val="1"/>
          <w:color w:val="auto"/>
        </w:rPr>
        <w:t>grep</w:t>
      </w:r>
      <w:r>
        <w:rPr>
          <w:rFonts w:ascii="Gabriola" w:cs="Gabriola" w:eastAsia="Gabriola" w:hAnsi="Gabriola"/>
          <w:sz w:val="20"/>
          <w:szCs w:val="20"/>
          <w:color w:val="auto"/>
        </w:rPr>
        <w:t xml:space="preserve"> (Generalized Regular Expression Parser) that does pretty much the same as the </w:t>
      </w:r>
      <w:r>
        <w:rPr>
          <w:rFonts w:ascii="Times New Roman" w:cs="Times New Roman" w:eastAsia="Times New Roman" w:hAnsi="Times New Roman"/>
          <w:sz w:val="20"/>
          <w:szCs w:val="20"/>
          <w:color w:val="auto"/>
        </w:rPr>
        <w:t xml:space="preserve">search() </w:t>
      </w:r>
      <w:r>
        <w:rPr>
          <w:rFonts w:ascii="Gabriola" w:cs="Gabriola" w:eastAsia="Gabriola" w:hAnsi="Gabriola"/>
          <w:sz w:val="20"/>
          <w:szCs w:val="20"/>
          <w:color w:val="auto"/>
        </w:rPr>
        <w:t>examples in this chapter. So if you have a Macintosh or Linux system,</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you can try the following commands in your command-line window.</w:t>
      </w:r>
    </w:p>
    <w:p>
      <w:pPr>
        <w:spacing w:after="0" w:line="368" w:lineRule="exact"/>
        <w:rPr>
          <w:sz w:val="20"/>
          <w:szCs w:val="20"/>
          <w:color w:val="auto"/>
        </w:rPr>
      </w:pPr>
    </w:p>
    <w:p>
      <w:pPr>
        <w:ind w:left="540" w:hanging="180"/>
        <w:spacing w:after="0"/>
        <w:tabs>
          <w:tab w:leader="none" w:pos="540" w:val="left"/>
        </w:tabs>
        <w:numPr>
          <w:ilvl w:val="0"/>
          <w:numId w:val="262"/>
        </w:numPr>
        <w:rPr>
          <w:rFonts w:ascii="Arial" w:cs="Arial" w:eastAsia="Arial" w:hAnsi="Arial"/>
          <w:sz w:val="18"/>
          <w:szCs w:val="18"/>
          <w:color w:val="auto"/>
        </w:rPr>
      </w:pPr>
      <w:r>
        <w:rPr>
          <w:rFonts w:ascii="Arial" w:cs="Arial" w:eastAsia="Arial" w:hAnsi="Arial"/>
          <w:sz w:val="18"/>
          <w:szCs w:val="18"/>
          <w:color w:val="auto"/>
        </w:rPr>
        <w:t>grep  '^From:'  mbox-short.txt</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From:  stephen.marquard@uct.ac.za</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From:  louis@media.berkeley.edu</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From:  zqian@umich.edu</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From:  rjlowe@iupui.edu</w:t>
      </w:r>
    </w:p>
    <w:p>
      <w:pPr>
        <w:spacing w:after="0" w:line="200" w:lineRule="exact"/>
        <w:rPr>
          <w:sz w:val="20"/>
          <w:szCs w:val="20"/>
          <w:color w:val="auto"/>
        </w:rPr>
      </w:pPr>
    </w:p>
    <w:p>
      <w:pPr>
        <w:spacing w:after="0" w:line="210" w:lineRule="exact"/>
        <w:rPr>
          <w:sz w:val="20"/>
          <w:szCs w:val="20"/>
          <w:color w:val="auto"/>
        </w:rPr>
      </w:pPr>
    </w:p>
    <w:p>
      <w:pPr>
        <w:jc w:val="both"/>
        <w:ind w:left="360" w:right="20" w:hanging="6"/>
        <w:spacing w:after="0" w:line="212" w:lineRule="auto"/>
        <w:rPr>
          <w:sz w:val="20"/>
          <w:szCs w:val="20"/>
          <w:color w:val="auto"/>
        </w:rPr>
      </w:pPr>
      <w:r>
        <w:rPr>
          <w:rFonts w:ascii="Gabriola" w:cs="Gabriola" w:eastAsia="Gabriola" w:hAnsi="Gabriola"/>
          <w:sz w:val="20"/>
          <w:szCs w:val="20"/>
          <w:color w:val="auto"/>
        </w:rPr>
        <w:t xml:space="preserve">This tells </w:t>
      </w:r>
      <w:r>
        <w:rPr>
          <w:rFonts w:ascii="Times New Roman" w:cs="Times New Roman" w:eastAsia="Times New Roman" w:hAnsi="Times New Roman"/>
          <w:sz w:val="20"/>
          <w:szCs w:val="20"/>
          <w:color w:val="auto"/>
        </w:rPr>
        <w:t>grep</w:t>
      </w:r>
      <w:r>
        <w:rPr>
          <w:rFonts w:ascii="Gabriola" w:cs="Gabriola" w:eastAsia="Gabriola" w:hAnsi="Gabriola"/>
          <w:sz w:val="20"/>
          <w:szCs w:val="20"/>
          <w:color w:val="auto"/>
        </w:rPr>
        <w:t xml:space="preserve"> to show you lines that start with the string “From:” in the file </w:t>
      </w:r>
      <w:r>
        <w:rPr>
          <w:rFonts w:ascii="Times New Roman" w:cs="Times New Roman" w:eastAsia="Times New Roman" w:hAnsi="Times New Roman"/>
          <w:sz w:val="20"/>
          <w:szCs w:val="20"/>
          <w:color w:val="auto"/>
        </w:rPr>
        <w:t>mbox-short.txt</w:t>
      </w:r>
      <w:r>
        <w:rPr>
          <w:rFonts w:ascii="Gabriola" w:cs="Gabriola" w:eastAsia="Gabriola" w:hAnsi="Gabriola"/>
          <w:sz w:val="20"/>
          <w:szCs w:val="20"/>
          <w:color w:val="auto"/>
        </w:rPr>
        <w:t>. If you experiment with the</w:t>
      </w:r>
      <w:r>
        <w:rPr>
          <w:rFonts w:ascii="Times New Roman" w:cs="Times New Roman" w:eastAsia="Times New Roman" w:hAnsi="Times New Roman"/>
          <w:sz w:val="20"/>
          <w:szCs w:val="20"/>
          <w:color w:val="auto"/>
        </w:rPr>
        <w:t xml:space="preserve"> grep </w:t>
      </w:r>
      <w:r>
        <w:rPr>
          <w:rFonts w:ascii="Gabriola" w:cs="Gabriola" w:eastAsia="Gabriola" w:hAnsi="Gabriola"/>
          <w:sz w:val="20"/>
          <w:szCs w:val="20"/>
          <w:color w:val="auto"/>
        </w:rPr>
        <w:t>command a bit and read the</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 xml:space="preserve">documentation for </w:t>
      </w:r>
      <w:r>
        <w:rPr>
          <w:rFonts w:ascii="Times New Roman" w:cs="Times New Roman" w:eastAsia="Times New Roman" w:hAnsi="Times New Roman"/>
          <w:sz w:val="20"/>
          <w:szCs w:val="20"/>
          <w:color w:val="auto"/>
        </w:rPr>
        <w:t>grep</w:t>
      </w:r>
      <w:r>
        <w:rPr>
          <w:rFonts w:ascii="Gabriola" w:cs="Gabriola" w:eastAsia="Gabriola" w:hAnsi="Gabriola"/>
          <w:sz w:val="20"/>
          <w:szCs w:val="20"/>
          <w:color w:val="auto"/>
        </w:rPr>
        <w:t xml:space="preserve">, you will find some subtle diﬀerences between the regular expression support in Python and the regular expression support in </w:t>
      </w:r>
      <w:r>
        <w:rPr>
          <w:rFonts w:ascii="Times New Roman" w:cs="Times New Roman" w:eastAsia="Times New Roman" w:hAnsi="Times New Roman"/>
          <w:sz w:val="20"/>
          <w:szCs w:val="20"/>
          <w:color w:val="auto"/>
        </w:rPr>
        <w:t>grep</w:t>
      </w:r>
      <w:r>
        <w:rPr>
          <w:rFonts w:ascii="Gabriola" w:cs="Gabriola" w:eastAsia="Gabriola" w:hAnsi="Gabriola"/>
          <w:sz w:val="20"/>
          <w:szCs w:val="20"/>
          <w:color w:val="auto"/>
        </w:rPr>
        <w:t xml:space="preserve">. As an example, </w:t>
      </w:r>
      <w:r>
        <w:rPr>
          <w:rFonts w:ascii="Times New Roman" w:cs="Times New Roman" w:eastAsia="Times New Roman" w:hAnsi="Times New Roman"/>
          <w:sz w:val="20"/>
          <w:szCs w:val="20"/>
          <w:color w:val="auto"/>
        </w:rPr>
        <w:t>grep</w:t>
      </w:r>
      <w:r>
        <w:rPr>
          <w:rFonts w:ascii="Gabriola" w:cs="Gabriola" w:eastAsia="Gabriola" w:hAnsi="Gabriola"/>
          <w:sz w:val="20"/>
          <w:szCs w:val="20"/>
          <w:color w:val="auto"/>
        </w:rPr>
        <w:t xml:space="preserve"> does not support the non-blank character “</w:t>
      </w:r>
      <w:r>
        <w:rPr>
          <w:rFonts w:ascii="Times New Roman" w:cs="Times New Roman" w:eastAsia="Times New Roman" w:hAnsi="Times New Roman"/>
          <w:sz w:val="20"/>
          <w:szCs w:val="20"/>
          <w:color w:val="auto"/>
        </w:rPr>
        <w:t>\</w:t>
      </w:r>
      <w:r>
        <w:rPr>
          <w:rFonts w:ascii="Gabriola" w:cs="Gabriola" w:eastAsia="Gabriola" w:hAnsi="Gabriola"/>
          <w:sz w:val="20"/>
          <w:szCs w:val="20"/>
          <w:color w:val="auto"/>
        </w:rPr>
        <w:t>S” so you will need to use the slightly more complex set notation “[</w:t>
      </w:r>
      <w:r>
        <w:rPr>
          <w:rFonts w:ascii="Times New Roman" w:cs="Times New Roman" w:eastAsia="Times New Roman" w:hAnsi="Times New Roman"/>
          <w:sz w:val="20"/>
          <w:szCs w:val="20"/>
          <w:color w:val="auto"/>
        </w:rPr>
        <w:t>ˆ</w:t>
      </w:r>
      <w:r>
        <w:rPr>
          <w:rFonts w:ascii="Gabriola" w:cs="Gabriola" w:eastAsia="Gabriola" w:hAnsi="Gabriola"/>
          <w:sz w:val="20"/>
          <w:szCs w:val="20"/>
          <w:color w:val="auto"/>
        </w:rPr>
        <w:t xml:space="preserve"> ]”, which simply means match a character that is anything other than a space.</w:t>
      </w:r>
    </w:p>
    <w:p>
      <w:pPr>
        <w:spacing w:after="0" w:line="200" w:lineRule="exact"/>
        <w:rPr>
          <w:sz w:val="20"/>
          <w:szCs w:val="20"/>
          <w:color w:val="auto"/>
        </w:rPr>
      </w:pPr>
    </w:p>
    <w:p>
      <w:pPr>
        <w:spacing w:after="0" w:line="325"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11.7</w:t>
        <w:tab/>
        <w:t>Debugging</w:t>
      </w:r>
    </w:p>
    <w:p>
      <w:pPr>
        <w:spacing w:after="0" w:line="360" w:lineRule="exact"/>
        <w:rPr>
          <w:sz w:val="20"/>
          <w:szCs w:val="20"/>
          <w:color w:val="auto"/>
        </w:rPr>
      </w:pPr>
    </w:p>
    <w:p>
      <w:pPr>
        <w:jc w:val="both"/>
        <w:ind w:left="360" w:right="20"/>
        <w:spacing w:after="0" w:line="198" w:lineRule="auto"/>
        <w:rPr>
          <w:sz w:val="20"/>
          <w:szCs w:val="20"/>
          <w:color w:val="auto"/>
        </w:rPr>
      </w:pPr>
      <w:r>
        <w:rPr>
          <w:rFonts w:ascii="Gabriola" w:cs="Gabriola" w:eastAsia="Gabriola" w:hAnsi="Gabriola"/>
          <w:sz w:val="20"/>
          <w:szCs w:val="20"/>
          <w:color w:val="auto"/>
        </w:rPr>
        <w:t>Python has some simple and rudimentary built-in documentation that can be quite helpful if you need a quick refresher to trigger your memory about the exact name of a particular method. This documentation can be viewed in the Python interpreter in interactive mode.</w:t>
      </w:r>
    </w:p>
    <w:p>
      <w:pPr>
        <w:spacing w:after="0" w:line="11"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 xml:space="preserve">You can bring up an interactive help system using </w:t>
      </w:r>
      <w:r>
        <w:rPr>
          <w:rFonts w:ascii="Times New Roman" w:cs="Times New Roman" w:eastAsia="Times New Roman" w:hAnsi="Times New Roman"/>
          <w:sz w:val="20"/>
          <w:szCs w:val="20"/>
          <w:color w:val="auto"/>
        </w:rPr>
        <w:t>help()</w:t>
      </w:r>
      <w:r>
        <w:rPr>
          <w:rFonts w:ascii="Gabriola" w:cs="Gabriola" w:eastAsia="Gabriola" w:hAnsi="Gabriola"/>
          <w:sz w:val="20"/>
          <w:szCs w:val="20"/>
          <w:color w:val="auto"/>
        </w:rPr>
        <w:t>.</w:t>
      </w:r>
    </w:p>
    <w:p>
      <w:pPr>
        <w:spacing w:after="0" w:line="200" w:lineRule="exact"/>
        <w:rPr>
          <w:sz w:val="20"/>
          <w:szCs w:val="20"/>
          <w:color w:val="auto"/>
        </w:rPr>
      </w:pPr>
    </w:p>
    <w:p>
      <w:pPr>
        <w:spacing w:after="0" w:line="207" w:lineRule="exact"/>
        <w:rPr>
          <w:sz w:val="20"/>
          <w:szCs w:val="20"/>
          <w:color w:val="auto"/>
        </w:rPr>
      </w:pPr>
    </w:p>
    <w:p>
      <w:pPr>
        <w:ind w:left="360" w:right="5920"/>
        <w:spacing w:after="0" w:line="458" w:lineRule="auto"/>
        <w:tabs>
          <w:tab w:leader="none" w:pos="737" w:val="left"/>
        </w:tabs>
        <w:numPr>
          <w:ilvl w:val="0"/>
          <w:numId w:val="263"/>
        </w:numPr>
        <w:rPr>
          <w:rFonts w:ascii="Arial" w:cs="Arial" w:eastAsia="Arial" w:hAnsi="Arial"/>
          <w:sz w:val="18"/>
          <w:szCs w:val="18"/>
          <w:color w:val="auto"/>
        </w:rPr>
      </w:pPr>
      <w:r>
        <w:rPr>
          <w:rFonts w:ascii="Arial" w:cs="Arial" w:eastAsia="Arial" w:hAnsi="Arial"/>
          <w:sz w:val="18"/>
          <w:szCs w:val="18"/>
          <w:color w:val="auto"/>
        </w:rPr>
        <w:t>help() help&gt; modules</w:t>
      </w:r>
    </w:p>
    <w:p>
      <w:pPr>
        <w:sectPr>
          <w:pgSz w:w="9820" w:h="14198" w:orient="portrait"/>
          <w:cols w:equalWidth="0" w:num="1">
            <w:col w:w="7500"/>
          </w:cols>
          <w:pgMar w:left="1440" w:top="220" w:right="874" w:bottom="618" w:gutter="0" w:footer="0" w:header="0"/>
        </w:sectPr>
      </w:pPr>
    </w:p>
    <w:p>
      <w:pPr>
        <w:spacing w:after="0" w:line="223" w:lineRule="exact"/>
        <w:rPr>
          <w:sz w:val="20"/>
          <w:szCs w:val="20"/>
          <w:color w:val="auto"/>
        </w:rPr>
      </w:pPr>
    </w:p>
    <w:p>
      <w:pPr>
        <w:ind w:left="360" w:right="20"/>
        <w:spacing w:after="0"/>
        <w:rPr>
          <w:sz w:val="20"/>
          <w:szCs w:val="20"/>
          <w:color w:val="auto"/>
        </w:rPr>
      </w:pPr>
      <w:r>
        <w:rPr>
          <w:rFonts w:ascii="Gabriola" w:cs="Gabriola" w:eastAsia="Gabriola" w:hAnsi="Gabriola"/>
          <w:sz w:val="19"/>
          <w:szCs w:val="19"/>
          <w:color w:val="auto"/>
        </w:rPr>
        <w:t xml:space="preserve">If you know what module you want to use, you can use the </w:t>
      </w:r>
      <w:r>
        <w:rPr>
          <w:rFonts w:ascii="Times New Roman" w:cs="Times New Roman" w:eastAsia="Times New Roman" w:hAnsi="Times New Roman"/>
          <w:sz w:val="19"/>
          <w:szCs w:val="19"/>
          <w:color w:val="auto"/>
        </w:rPr>
        <w:t>dir()</w:t>
      </w:r>
      <w:r>
        <w:rPr>
          <w:rFonts w:ascii="Gabriola" w:cs="Gabriola" w:eastAsia="Gabriola" w:hAnsi="Gabriola"/>
          <w:sz w:val="19"/>
          <w:szCs w:val="19"/>
          <w:color w:val="auto"/>
        </w:rPr>
        <w:t xml:space="preserve"> command to find the methods in the module as follows:</w:t>
      </w:r>
    </w:p>
    <w:p>
      <w:pPr>
        <w:sectPr>
          <w:pgSz w:w="9820" w:h="14198" w:orient="portrait"/>
          <w:cols w:equalWidth="0" w:num="1">
            <w:col w:w="7500"/>
          </w:cols>
          <w:pgMar w:left="1440" w:top="220" w:right="874" w:bottom="618" w:gutter="0" w:footer="0" w:header="0"/>
          <w:type w:val="continuous"/>
        </w:sectPr>
      </w:pPr>
    </w:p>
    <w:bookmarkStart w:id="153" w:name="page154"/>
    <w:bookmarkEnd w:id="153"/>
    <w:p>
      <w:pPr>
        <w:spacing w:after="0"/>
        <w:tabs>
          <w:tab w:leader="none" w:pos="3120" w:val="left"/>
          <w:tab w:leader="none" w:pos="4600" w:val="left"/>
        </w:tabs>
        <w:rPr>
          <w:sz w:val="20"/>
          <w:szCs w:val="20"/>
          <w:color w:val="auto"/>
        </w:rPr>
      </w:pPr>
      <w:r>
        <w:rPr>
          <w:rFonts w:ascii="Arial" w:cs="Arial" w:eastAsia="Arial" w:hAnsi="Arial"/>
          <w:sz w:val="20"/>
          <w:szCs w:val="20"/>
          <w:color w:val="auto"/>
        </w:rPr>
        <w:t>142</w:t>
      </w:r>
      <w:r>
        <w:rPr>
          <w:sz w:val="20"/>
          <w:szCs w:val="20"/>
          <w:color w:val="auto"/>
        </w:rPr>
        <w:tab/>
      </w:r>
      <w:r>
        <w:rPr>
          <w:rFonts w:ascii="Times New Roman" w:cs="Times New Roman" w:eastAsia="Times New Roman" w:hAnsi="Times New Roman"/>
          <w:sz w:val="20"/>
          <w:szCs w:val="20"/>
          <w:i w:val="1"/>
          <w:iCs w:val="1"/>
          <w:color w:val="auto"/>
        </w:rPr>
        <w:t>CHAPTER 11.</w:t>
        <w:tab/>
        <w:t>REGULAR EXPRESSIONS</w:t>
      </w:r>
    </w:p>
    <w:p>
      <w:pPr>
        <w:spacing w:after="0" w:line="325" w:lineRule="exact"/>
        <w:rPr>
          <w:sz w:val="20"/>
          <w:szCs w:val="20"/>
          <w:color w:val="auto"/>
        </w:rPr>
      </w:pPr>
    </w:p>
    <w:p>
      <w:pPr>
        <w:ind w:left="420" w:hanging="420"/>
        <w:spacing w:after="0"/>
        <w:tabs>
          <w:tab w:leader="none" w:pos="420" w:val="left"/>
        </w:tabs>
        <w:numPr>
          <w:ilvl w:val="0"/>
          <w:numId w:val="26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9" w:lineRule="exact"/>
        <w:rPr>
          <w:rFonts w:ascii="Times New Roman" w:cs="Times New Roman" w:eastAsia="Times New Roman" w:hAnsi="Times New Roman"/>
          <w:sz w:val="20"/>
          <w:szCs w:val="20"/>
          <w:color w:val="auto"/>
        </w:rPr>
      </w:pPr>
    </w:p>
    <w:p>
      <w:pPr>
        <w:ind w:left="420" w:hanging="420"/>
        <w:spacing w:after="0"/>
        <w:tabs>
          <w:tab w:leader="none" w:pos="420" w:val="left"/>
        </w:tabs>
        <w:numPr>
          <w:ilvl w:val="0"/>
          <w:numId w:val="26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dir</w:t>
      </w:r>
      <w:r>
        <w:rPr>
          <w:rFonts w:ascii="Times New Roman" w:cs="Times New Roman" w:eastAsia="Times New Roman" w:hAnsi="Times New Roman"/>
          <w:sz w:val="20"/>
          <w:szCs w:val="20"/>
          <w:color w:val="000000"/>
        </w:rPr>
        <w:t>(re)</w:t>
      </w:r>
    </w:p>
    <w:p>
      <w:pPr>
        <w:spacing w:after="0" w:line="57" w:lineRule="exact"/>
        <w:rPr>
          <w:sz w:val="20"/>
          <w:szCs w:val="20"/>
          <w:color w:val="auto"/>
        </w:rPr>
      </w:pPr>
    </w:p>
    <w:p>
      <w:pPr>
        <w:ind w:right="854"/>
        <w:spacing w:after="0"/>
        <w:rPr>
          <w:sz w:val="20"/>
          <w:szCs w:val="20"/>
          <w:color w:val="auto"/>
        </w:rPr>
      </w:pP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compile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copy_reg</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error</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escape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findall</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61A1B0"/>
        </w:rPr>
        <w:t xml:space="preserve">'finditer'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match</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purge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search</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split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sre_compile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'sre_parse'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sub</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subn</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sys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template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right="354" w:hanging="7"/>
        <w:spacing w:after="0" w:line="227" w:lineRule="auto"/>
        <w:rPr>
          <w:sz w:val="20"/>
          <w:szCs w:val="20"/>
          <w:color w:val="auto"/>
        </w:rPr>
      </w:pPr>
      <w:r>
        <w:rPr>
          <w:rFonts w:ascii="Arial" w:cs="Arial" w:eastAsia="Arial" w:hAnsi="Arial"/>
          <w:sz w:val="20"/>
          <w:szCs w:val="20"/>
          <w:color w:val="auto"/>
        </w:rPr>
        <w:t>You can also get a small amount of documentation on a particular method using the dir command.</w:t>
      </w:r>
    </w:p>
    <w:p>
      <w:pPr>
        <w:spacing w:after="0" w:line="200" w:lineRule="exact"/>
        <w:rPr>
          <w:sz w:val="20"/>
          <w:szCs w:val="20"/>
          <w:color w:val="auto"/>
        </w:rPr>
      </w:pPr>
    </w:p>
    <w:p>
      <w:pPr>
        <w:spacing w:after="0" w:line="260" w:lineRule="exact"/>
        <w:rPr>
          <w:sz w:val="20"/>
          <w:szCs w:val="20"/>
          <w:color w:val="auto"/>
        </w:rPr>
      </w:pPr>
    </w:p>
    <w:p>
      <w:pPr>
        <w:ind w:left="420" w:hanging="420"/>
        <w:spacing w:after="0"/>
        <w:tabs>
          <w:tab w:leader="none" w:pos="420" w:val="left"/>
        </w:tabs>
        <w:numPr>
          <w:ilvl w:val="0"/>
          <w:numId w:val="26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8F2100"/>
        </w:rPr>
        <w:t xml:space="preserve">help  </w:t>
      </w:r>
      <w:r>
        <w:rPr>
          <w:rFonts w:ascii="Times New Roman" w:cs="Times New Roman" w:eastAsia="Times New Roman" w:hAnsi="Times New Roman"/>
          <w:sz w:val="20"/>
          <w:szCs w:val="20"/>
          <w:color w:val="000000"/>
        </w:rPr>
        <w:t>(re.search)</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Help  on  function  search  in  module  re:</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search(pattern,  string,  flags=</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57" w:lineRule="exact"/>
        <w:rPr>
          <w:sz w:val="20"/>
          <w:szCs w:val="20"/>
          <w:color w:val="auto"/>
        </w:rPr>
      </w:pPr>
    </w:p>
    <w:p>
      <w:pPr>
        <w:ind w:left="420" w:right="254"/>
        <w:spacing w:after="0" w:line="219" w:lineRule="auto"/>
        <w:rPr>
          <w:sz w:val="20"/>
          <w:szCs w:val="20"/>
          <w:color w:val="auto"/>
        </w:rPr>
      </w:pPr>
      <w:r>
        <w:rPr>
          <w:rFonts w:ascii="Times New Roman" w:cs="Times New Roman" w:eastAsia="Times New Roman" w:hAnsi="Times New Roman"/>
          <w:sz w:val="20"/>
          <w:szCs w:val="20"/>
          <w:color w:val="auto"/>
        </w:rPr>
        <w:t xml:space="preserve">Scan through string looking </w:t>
      </w:r>
      <w:r>
        <w:rPr>
          <w:rFonts w:ascii="Times New Roman" w:cs="Times New Roman" w:eastAsia="Times New Roman" w:hAnsi="Times New Roman"/>
          <w:sz w:val="20"/>
          <w:szCs w:val="20"/>
          <w:b w:val="1"/>
          <w:bCs w:val="1"/>
          <w:color w:val="007021"/>
        </w:rPr>
        <w:t>for</w:t>
      </w:r>
      <w:r>
        <w:rPr>
          <w:rFonts w:ascii="Times New Roman" w:cs="Times New Roman" w:eastAsia="Times New Roman" w:hAnsi="Times New Roman"/>
          <w:sz w:val="20"/>
          <w:szCs w:val="20"/>
          <w:color w:val="auto"/>
        </w:rPr>
        <w:t xml:space="preserve"> a match to the pattern, returning a match </w:t>
      </w:r>
      <w:r>
        <w:rPr>
          <w:rFonts w:ascii="Times New Roman" w:cs="Times New Roman" w:eastAsia="Times New Roman" w:hAnsi="Times New Roman"/>
          <w:sz w:val="20"/>
          <w:szCs w:val="20"/>
          <w:color w:val="8F2100"/>
        </w:rPr>
        <w:t>object</w:t>
      </w:r>
      <w:r>
        <w:rPr>
          <w:rFonts w:ascii="Times New Roman" w:cs="Times New Roman" w:eastAsia="Times New Roman" w:hAnsi="Times New Roman"/>
          <w:sz w:val="20"/>
          <w:szCs w:val="20"/>
          <w:color w:val="auto"/>
        </w:rPr>
        <w:t xml:space="preserve">, or </w:t>
      </w:r>
      <w:r>
        <w:rPr>
          <w:rFonts w:ascii="Times New Roman" w:cs="Times New Roman" w:eastAsia="Times New Roman" w:hAnsi="Times New Roman"/>
          <w:sz w:val="20"/>
          <w:szCs w:val="20"/>
          <w:color w:val="007021"/>
        </w:rPr>
        <w:t>None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if</w:t>
      </w:r>
      <w:r>
        <w:rPr>
          <w:rFonts w:ascii="Times New Roman" w:cs="Times New Roman" w:eastAsia="Times New Roman" w:hAnsi="Times New Roman"/>
          <w:sz w:val="20"/>
          <w:szCs w:val="20"/>
          <w:color w:val="auto"/>
        </w:rPr>
        <w:t xml:space="preserve"> no match was found.</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&gt;&gt;&gt;</w:t>
      </w:r>
    </w:p>
    <w:p>
      <w:pPr>
        <w:spacing w:after="0" w:line="200" w:lineRule="exact"/>
        <w:rPr>
          <w:sz w:val="20"/>
          <w:szCs w:val="20"/>
          <w:color w:val="auto"/>
        </w:rPr>
      </w:pPr>
    </w:p>
    <w:p>
      <w:pPr>
        <w:spacing w:after="0" w:line="299" w:lineRule="exact"/>
        <w:rPr>
          <w:sz w:val="20"/>
          <w:szCs w:val="20"/>
          <w:color w:val="auto"/>
        </w:rPr>
      </w:pPr>
    </w:p>
    <w:p>
      <w:pPr>
        <w:jc w:val="both"/>
        <w:ind w:right="354" w:hanging="6"/>
        <w:spacing w:after="0" w:line="227" w:lineRule="auto"/>
        <w:rPr>
          <w:sz w:val="20"/>
          <w:szCs w:val="20"/>
          <w:color w:val="auto"/>
        </w:rPr>
      </w:pPr>
      <w:r>
        <w:rPr>
          <w:rFonts w:ascii="Arial" w:cs="Arial" w:eastAsia="Arial" w:hAnsi="Arial"/>
          <w:sz w:val="20"/>
          <w:szCs w:val="20"/>
          <w:color w:val="auto"/>
        </w:rPr>
        <w:t>The built-in documentation is not very extensive, but it can be helpful when you are in a hurry or don’t have access to a web browser or search engine.</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11.8</w:t>
        <w:tab/>
        <w:t>Glossary</w:t>
      </w:r>
    </w:p>
    <w:p>
      <w:pPr>
        <w:spacing w:after="0" w:line="200" w:lineRule="exact"/>
        <w:rPr>
          <w:sz w:val="20"/>
          <w:szCs w:val="20"/>
          <w:color w:val="auto"/>
        </w:rPr>
      </w:pPr>
    </w:p>
    <w:p>
      <w:pPr>
        <w:spacing w:after="0" w:line="213" w:lineRule="exact"/>
        <w:rPr>
          <w:sz w:val="20"/>
          <w:szCs w:val="20"/>
          <w:color w:val="auto"/>
        </w:rPr>
      </w:pPr>
    </w:p>
    <w:p>
      <w:pPr>
        <w:jc w:val="both"/>
        <w:ind w:left="500" w:right="354" w:hanging="497"/>
        <w:spacing w:after="0" w:line="235" w:lineRule="auto"/>
        <w:rPr>
          <w:sz w:val="20"/>
          <w:szCs w:val="20"/>
          <w:color w:val="auto"/>
        </w:rPr>
      </w:pPr>
      <w:r>
        <w:rPr>
          <w:rFonts w:ascii="Arial" w:cs="Arial" w:eastAsia="Arial" w:hAnsi="Arial"/>
          <w:sz w:val="20"/>
          <w:szCs w:val="20"/>
          <w:b w:val="1"/>
          <w:bCs w:val="1"/>
          <w:color w:val="auto"/>
        </w:rPr>
        <w:t xml:space="preserve">brittle code </w:t>
      </w:r>
      <w:r>
        <w:rPr>
          <w:rFonts w:ascii="Arial" w:cs="Arial" w:eastAsia="Arial" w:hAnsi="Arial"/>
          <w:sz w:val="20"/>
          <w:szCs w:val="20"/>
          <w:color w:val="auto"/>
        </w:rPr>
        <w:t>Code that works when the input data is in a particular format but</w:t>
      </w:r>
      <w:r>
        <w:rPr>
          <w:rFonts w:ascii="Arial" w:cs="Arial" w:eastAsia="Arial" w:hAnsi="Arial"/>
          <w:sz w:val="20"/>
          <w:szCs w:val="20"/>
          <w:b w:val="1"/>
          <w:bCs w:val="1"/>
          <w:color w:val="auto"/>
        </w:rPr>
        <w:t xml:space="preserve"> </w:t>
      </w:r>
      <w:r>
        <w:rPr>
          <w:rFonts w:ascii="Arial" w:cs="Arial" w:eastAsia="Arial" w:hAnsi="Arial"/>
          <w:sz w:val="20"/>
          <w:szCs w:val="20"/>
          <w:color w:val="auto"/>
        </w:rPr>
        <w:t>is prone to breakage if there is some deviation from the correct format. We call this “brittle code” because it is easily broken.</w:t>
      </w:r>
    </w:p>
    <w:p>
      <w:pPr>
        <w:spacing w:after="0" w:line="309" w:lineRule="exact"/>
        <w:rPr>
          <w:sz w:val="20"/>
          <w:szCs w:val="20"/>
          <w:color w:val="auto"/>
        </w:rPr>
      </w:pPr>
    </w:p>
    <w:p>
      <w:pPr>
        <w:ind w:left="500" w:right="334" w:hanging="497"/>
        <w:spacing w:after="0" w:line="227" w:lineRule="auto"/>
        <w:rPr>
          <w:sz w:val="20"/>
          <w:szCs w:val="20"/>
          <w:color w:val="auto"/>
        </w:rPr>
      </w:pPr>
      <w:r>
        <w:rPr>
          <w:rFonts w:ascii="Arial" w:cs="Arial" w:eastAsia="Arial" w:hAnsi="Arial"/>
          <w:sz w:val="20"/>
          <w:szCs w:val="20"/>
          <w:b w:val="1"/>
          <w:bCs w:val="1"/>
          <w:color w:val="auto"/>
        </w:rPr>
        <w:t xml:space="preserve">greedy matching </w:t>
      </w:r>
      <w:r>
        <w:rPr>
          <w:rFonts w:ascii="Arial" w:cs="Arial" w:eastAsia="Arial" w:hAnsi="Arial"/>
          <w:sz w:val="20"/>
          <w:szCs w:val="20"/>
          <w:color w:val="auto"/>
        </w:rPr>
        <w:t>The notion that the “+” and “*” characters in a regular ex-pression expand outward to match the largest possible string.</w:t>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both"/>
        <w:ind w:left="500" w:right="354" w:hanging="497"/>
        <w:spacing w:after="0" w:line="235" w:lineRule="auto"/>
        <w:rPr>
          <w:sz w:val="20"/>
          <w:szCs w:val="20"/>
          <w:color w:val="auto"/>
        </w:rPr>
      </w:pPr>
      <w:r>
        <w:rPr>
          <w:rFonts w:ascii="Arial" w:cs="Arial" w:eastAsia="Arial" w:hAnsi="Arial"/>
          <w:sz w:val="20"/>
          <w:szCs w:val="20"/>
          <w:b w:val="1"/>
          <w:bCs w:val="1"/>
          <w:color w:val="auto"/>
        </w:rPr>
        <w:t xml:space="preserve">grep </w:t>
      </w:r>
      <w:r>
        <w:rPr>
          <w:rFonts w:ascii="Arial" w:cs="Arial" w:eastAsia="Arial" w:hAnsi="Arial"/>
          <w:sz w:val="20"/>
          <w:szCs w:val="20"/>
          <w:color w:val="auto"/>
        </w:rPr>
        <w:t>A command available in most Unix systems that searches through text files</w:t>
      </w:r>
      <w:r>
        <w:rPr>
          <w:rFonts w:ascii="Arial" w:cs="Arial" w:eastAsia="Arial" w:hAnsi="Arial"/>
          <w:sz w:val="20"/>
          <w:szCs w:val="20"/>
          <w:b w:val="1"/>
          <w:bCs w:val="1"/>
          <w:color w:val="auto"/>
        </w:rPr>
        <w:t xml:space="preserve"> </w:t>
      </w:r>
      <w:r>
        <w:rPr>
          <w:rFonts w:ascii="Arial" w:cs="Arial" w:eastAsia="Arial" w:hAnsi="Arial"/>
          <w:sz w:val="20"/>
          <w:szCs w:val="20"/>
          <w:color w:val="auto"/>
        </w:rPr>
        <w:t>looking for lines that match regular expressions. The command name stands for “Generalized Regular Expression Parser”.</w:t>
      </w: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left="500" w:right="334" w:hanging="497"/>
        <w:spacing w:after="0"/>
        <w:rPr>
          <w:sz w:val="20"/>
          <w:szCs w:val="20"/>
          <w:color w:val="auto"/>
        </w:rPr>
      </w:pPr>
      <w:r>
        <w:rPr>
          <w:rFonts w:ascii="Arial" w:cs="Arial" w:eastAsia="Arial" w:hAnsi="Arial"/>
          <w:sz w:val="20"/>
          <w:szCs w:val="20"/>
          <w:b w:val="1"/>
          <w:bCs w:val="1"/>
          <w:color w:val="auto"/>
        </w:rPr>
        <w:t xml:space="preserve">regular expression </w:t>
      </w:r>
      <w:r>
        <w:rPr>
          <w:rFonts w:ascii="Arial" w:cs="Arial" w:eastAsia="Arial" w:hAnsi="Arial"/>
          <w:sz w:val="20"/>
          <w:szCs w:val="20"/>
          <w:color w:val="auto"/>
        </w:rPr>
        <w:t>A language for expressing more complex search strings.</w:t>
      </w:r>
      <w:r>
        <w:rPr>
          <w:sz w:val="20"/>
          <w:szCs w:val="20"/>
          <w:color w:val="auto"/>
        </w:rPr>
        <w:t xml:space="preserve"> </w:t>
      </w:r>
      <w:r>
        <w:rPr>
          <w:rFonts w:ascii="Arial" w:cs="Arial" w:eastAsia="Arial" w:hAnsi="Arial"/>
          <w:sz w:val="20"/>
          <w:szCs w:val="20"/>
          <w:color w:val="auto"/>
        </w:rPr>
        <w:t>A regular expression may contain special characters that indicate that a search only matches at the beginning or end of a line or many other similar capa-bilities.</w:t>
      </w:r>
    </w:p>
    <w:p>
      <w:pPr>
        <w:spacing w:after="0" w:line="200" w:lineRule="exact"/>
        <w:rPr>
          <w:sz w:val="20"/>
          <w:szCs w:val="20"/>
          <w:color w:val="auto"/>
        </w:rPr>
      </w:pPr>
    </w:p>
    <w:p>
      <w:pPr>
        <w:spacing w:after="0" w:line="334" w:lineRule="exact"/>
        <w:rPr>
          <w:sz w:val="20"/>
          <w:szCs w:val="20"/>
          <w:color w:val="auto"/>
        </w:rPr>
      </w:pPr>
    </w:p>
    <w:p>
      <w:pPr>
        <w:ind w:left="500" w:right="354" w:hanging="499"/>
        <w:spacing w:after="0" w:line="227" w:lineRule="auto"/>
        <w:tabs>
          <w:tab w:leader="none" w:pos="480" w:val="left"/>
        </w:tabs>
        <w:rPr>
          <w:sz w:val="20"/>
          <w:szCs w:val="20"/>
          <w:color w:val="auto"/>
        </w:rPr>
      </w:pPr>
      <w:r>
        <w:rPr>
          <w:rFonts w:ascii="Arial" w:cs="Arial" w:eastAsia="Arial" w:hAnsi="Arial"/>
          <w:sz w:val="20"/>
          <w:szCs w:val="20"/>
          <w:b w:val="1"/>
          <w:bCs w:val="1"/>
          <w:color w:val="auto"/>
        </w:rPr>
        <w:t>wild</w:t>
        <w:tab/>
        <w:t xml:space="preserve">card </w:t>
      </w:r>
      <w:r>
        <w:rPr>
          <w:rFonts w:ascii="Arial" w:cs="Arial" w:eastAsia="Arial" w:hAnsi="Arial"/>
          <w:sz w:val="20"/>
          <w:szCs w:val="20"/>
          <w:color w:val="auto"/>
        </w:rPr>
        <w:t>A special character that matches any character. In regular expressions</w:t>
      </w:r>
      <w:r>
        <w:rPr>
          <w:rFonts w:ascii="Arial" w:cs="Arial" w:eastAsia="Arial" w:hAnsi="Arial"/>
          <w:sz w:val="20"/>
          <w:szCs w:val="20"/>
          <w:b w:val="1"/>
          <w:bCs w:val="1"/>
          <w:color w:val="auto"/>
        </w:rPr>
        <w:t xml:space="preserve"> </w:t>
      </w:r>
      <w:r>
        <w:rPr>
          <w:rFonts w:ascii="Arial" w:cs="Arial" w:eastAsia="Arial" w:hAnsi="Arial"/>
          <w:sz w:val="20"/>
          <w:szCs w:val="20"/>
          <w:color w:val="auto"/>
        </w:rPr>
        <w:t>the wild-card character is the period.</w:t>
      </w:r>
    </w:p>
    <w:p>
      <w:pPr>
        <w:sectPr>
          <w:pgSz w:w="9820" w:h="14198" w:orient="portrait"/>
          <w:cols w:equalWidth="0" w:num="1">
            <w:col w:w="7474"/>
          </w:cols>
          <w:pgMar w:left="900" w:top="357" w:right="1440" w:bottom="851" w:gutter="0" w:footer="0" w:header="0"/>
        </w:sectPr>
      </w:pPr>
    </w:p>
    <w:bookmarkStart w:id="154" w:name="page155"/>
    <w:bookmarkEnd w:id="154"/>
    <w:tbl>
      <w:tblPr>
        <w:tblLayout w:type="fixed"/>
        <w:tblInd w:w="360" w:type="dxa"/>
        <w:tblCellMar>
          <w:top w:w="0" w:type="dxa"/>
          <w:left w:w="0" w:type="dxa"/>
          <w:bottom w:w="0" w:type="dxa"/>
          <w:right w:w="0" w:type="dxa"/>
        </w:tblCellMar>
      </w:tblPr>
      <w:tr>
        <w:trPr>
          <w:trHeight w:val="230"/>
        </w:trPr>
        <w:tc>
          <w:tcPr>
            <w:tcW w:w="42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11.9.   EXERCISES</w:t>
            </w:r>
          </w:p>
        </w:tc>
        <w:tc>
          <w:tcPr>
            <w:tcW w:w="2860" w:type="dxa"/>
            <w:vAlign w:val="bottom"/>
          </w:tcPr>
          <w:p>
            <w:pPr>
              <w:jc w:val="right"/>
              <w:spacing w:after="0"/>
              <w:rPr>
                <w:sz w:val="20"/>
                <w:szCs w:val="20"/>
                <w:color w:val="auto"/>
              </w:rPr>
            </w:pPr>
            <w:r>
              <w:rPr>
                <w:rFonts w:ascii="Arial" w:cs="Arial" w:eastAsia="Arial" w:hAnsi="Arial"/>
                <w:sz w:val="20"/>
                <w:szCs w:val="20"/>
                <w:color w:val="auto"/>
              </w:rPr>
              <w:t>143</w:t>
            </w:r>
          </w:p>
        </w:tc>
      </w:tr>
    </w:tbl>
    <w:p>
      <w:pPr>
        <w:spacing w:after="0" w:line="24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11.9</w:t>
        <w:tab/>
        <w:t>Exercises</w:t>
      </w:r>
    </w:p>
    <w:p>
      <w:pPr>
        <w:spacing w:after="0" w:line="337" w:lineRule="exact"/>
        <w:rPr>
          <w:sz w:val="20"/>
          <w:szCs w:val="20"/>
          <w:color w:val="auto"/>
        </w:rPr>
      </w:pPr>
    </w:p>
    <w:p>
      <w:pPr>
        <w:jc w:val="both"/>
        <w:ind w:left="360"/>
        <w:spacing w:after="0" w:line="234" w:lineRule="auto"/>
        <w:rPr>
          <w:sz w:val="20"/>
          <w:szCs w:val="20"/>
          <w:color w:val="auto"/>
        </w:rPr>
      </w:pPr>
      <w:r>
        <w:rPr>
          <w:rFonts w:ascii="Arial" w:cs="Arial" w:eastAsia="Arial" w:hAnsi="Arial"/>
          <w:sz w:val="20"/>
          <w:szCs w:val="20"/>
          <w:b w:val="1"/>
          <w:bCs w:val="1"/>
          <w:color w:val="auto"/>
        </w:rPr>
        <w:t xml:space="preserve">Exercise 1: </w:t>
      </w:r>
      <w:r>
        <w:rPr>
          <w:rFonts w:ascii="Arial" w:cs="Arial" w:eastAsia="Arial" w:hAnsi="Arial"/>
          <w:sz w:val="20"/>
          <w:szCs w:val="20"/>
          <w:color w:val="auto"/>
        </w:rPr>
        <w:t>Write a simple program to simulate the operation of the</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grep</w:t>
      </w:r>
      <w:r>
        <w:rPr>
          <w:rFonts w:ascii="Arial" w:cs="Arial" w:eastAsia="Arial" w:hAnsi="Arial"/>
          <w:sz w:val="20"/>
          <w:szCs w:val="20"/>
          <w:b w:val="1"/>
          <w:bCs w:val="1"/>
          <w:color w:val="auto"/>
        </w:rPr>
        <w:t xml:space="preserve"> </w:t>
      </w:r>
      <w:r>
        <w:rPr>
          <w:rFonts w:ascii="Arial" w:cs="Arial" w:eastAsia="Arial" w:hAnsi="Arial"/>
          <w:sz w:val="20"/>
          <w:szCs w:val="20"/>
          <w:color w:val="auto"/>
        </w:rPr>
        <w:t>com-mand on Unix. Ask the user to enter a regular expression and count the number of lines that matched the regular expression:</w:t>
      </w:r>
    </w:p>
    <w:p>
      <w:pPr>
        <w:spacing w:after="0" w:line="32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  python  grep.py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regular  expression:  ^Author</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mbox.txt  had  1798  lines  that  matched  ^Author</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  python  grep.py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regular  expression:  ^X-</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mbox.txt  had  14368  lines  that  matched  ^X-</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  python  grep.py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regular  expression:  java$</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mbox.txt  had  4218  lines  that  matched  java$</w:t>
      </w:r>
    </w:p>
    <w:p>
      <w:pPr>
        <w:spacing w:after="0" w:line="336"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Exercise 2: </w:t>
      </w:r>
      <w:r>
        <w:rPr>
          <w:rFonts w:ascii="Arial" w:cs="Arial" w:eastAsia="Arial" w:hAnsi="Arial"/>
          <w:sz w:val="20"/>
          <w:szCs w:val="20"/>
          <w:color w:val="auto"/>
        </w:rPr>
        <w:t>Write a program to look for lines of the form</w:t>
      </w:r>
    </w:p>
    <w:p>
      <w:pPr>
        <w:spacing w:after="0" w:line="32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`New  Revision:  39772`</w:t>
      </w:r>
    </w:p>
    <w:p>
      <w:pPr>
        <w:spacing w:after="0" w:line="368" w:lineRule="exact"/>
        <w:rPr>
          <w:sz w:val="20"/>
          <w:szCs w:val="20"/>
          <w:color w:val="auto"/>
        </w:rPr>
      </w:pPr>
    </w:p>
    <w:p>
      <w:pPr>
        <w:jc w:val="both"/>
        <w:ind w:left="360" w:right="20"/>
        <w:spacing w:after="0" w:line="234" w:lineRule="auto"/>
        <w:rPr>
          <w:sz w:val="20"/>
          <w:szCs w:val="20"/>
          <w:color w:val="auto"/>
        </w:rPr>
      </w:pPr>
      <w:r>
        <w:rPr>
          <w:rFonts w:ascii="Arial" w:cs="Arial" w:eastAsia="Arial" w:hAnsi="Arial"/>
          <w:sz w:val="20"/>
          <w:szCs w:val="20"/>
          <w:color w:val="auto"/>
        </w:rPr>
        <w:t xml:space="preserve">and extract the number from each of the lines using a regular expression and the </w:t>
      </w:r>
      <w:r>
        <w:rPr>
          <w:rFonts w:ascii="Times New Roman" w:cs="Times New Roman" w:eastAsia="Times New Roman" w:hAnsi="Times New Roman"/>
          <w:sz w:val="20"/>
          <w:szCs w:val="20"/>
          <w:color w:val="auto"/>
        </w:rPr>
        <w:t>findall()</w:t>
      </w:r>
      <w:r>
        <w:rPr>
          <w:rFonts w:ascii="Arial" w:cs="Arial" w:eastAsia="Arial" w:hAnsi="Arial"/>
          <w:sz w:val="20"/>
          <w:szCs w:val="20"/>
          <w:color w:val="auto"/>
        </w:rPr>
        <w:t xml:space="preserve"> method. Compute the average of the numbers and print out the average.</w:t>
      </w:r>
    </w:p>
    <w:p>
      <w:pPr>
        <w:spacing w:after="0" w:line="32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file:mbox.txt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38549.7949721</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file:mbox-short.txt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39756.9259259</w:t>
      </w:r>
    </w:p>
    <w:p>
      <w:pPr>
        <w:sectPr>
          <w:pgSz w:w="9820" w:h="14198" w:orient="portrait"/>
          <w:cols w:equalWidth="0" w:num="1">
            <w:col w:w="7500"/>
          </w:cols>
          <w:pgMar w:left="1440" w:top="358" w:right="874" w:bottom="1440" w:gutter="0" w:footer="0" w:header="0"/>
        </w:sectPr>
      </w:pPr>
    </w:p>
    <w:bookmarkStart w:id="155" w:name="page156"/>
    <w:bookmarkEnd w:id="155"/>
    <w:p>
      <w:pPr>
        <w:spacing w:after="0"/>
        <w:tabs>
          <w:tab w:leader="none" w:pos="3120" w:val="left"/>
          <w:tab w:leader="none" w:pos="4600" w:val="left"/>
        </w:tabs>
        <w:rPr>
          <w:sz w:val="20"/>
          <w:szCs w:val="20"/>
          <w:color w:val="auto"/>
        </w:rPr>
      </w:pPr>
      <w:r>
        <w:rPr>
          <w:rFonts w:ascii="Arial" w:cs="Arial" w:eastAsia="Arial" w:hAnsi="Arial"/>
          <w:sz w:val="20"/>
          <w:szCs w:val="20"/>
          <w:color w:val="auto"/>
        </w:rPr>
        <w:t>144</w:t>
      </w:r>
      <w:r>
        <w:rPr>
          <w:sz w:val="20"/>
          <w:szCs w:val="20"/>
          <w:color w:val="auto"/>
        </w:rPr>
        <w:tab/>
      </w:r>
      <w:r>
        <w:rPr>
          <w:rFonts w:ascii="Times New Roman" w:cs="Times New Roman" w:eastAsia="Times New Roman" w:hAnsi="Times New Roman"/>
          <w:sz w:val="20"/>
          <w:szCs w:val="20"/>
          <w:i w:val="1"/>
          <w:iCs w:val="1"/>
          <w:color w:val="auto"/>
        </w:rPr>
        <w:t>CHAPTER 11.</w:t>
        <w:tab/>
        <w:t>REGULAR EXPRESSIONS</w:t>
      </w:r>
    </w:p>
    <w:p>
      <w:pPr>
        <w:sectPr>
          <w:pgSz w:w="9820" w:h="14198" w:orient="portrait"/>
          <w:cols w:equalWidth="0" w:num="1">
            <w:col w:w="7474"/>
          </w:cols>
          <w:pgMar w:left="900" w:top="357" w:right="1440" w:bottom="1440" w:gutter="0" w:footer="0" w:header="0"/>
        </w:sectPr>
      </w:pPr>
    </w:p>
    <w:bookmarkStart w:id="156" w:name="page157"/>
    <w:bookmarkEnd w:id="15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12</w:t>
      </w:r>
    </w:p>
    <w:p>
      <w:pPr>
        <w:spacing w:after="0" w:line="200" w:lineRule="exact"/>
        <w:rPr>
          <w:sz w:val="20"/>
          <w:szCs w:val="20"/>
          <w:color w:val="auto"/>
        </w:rPr>
      </w:pPr>
    </w:p>
    <w:p>
      <w:pPr>
        <w:spacing w:after="0" w:line="37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Networked programs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ind w:left="360" w:right="40" w:hanging="9"/>
        <w:spacing w:after="0"/>
        <w:rPr>
          <w:sz w:val="20"/>
          <w:szCs w:val="20"/>
          <w:color w:val="auto"/>
        </w:rPr>
      </w:pPr>
      <w:r>
        <w:rPr>
          <w:rFonts w:ascii="Gabriola" w:cs="Gabriola" w:eastAsia="Gabriola" w:hAnsi="Gabriola"/>
          <w:sz w:val="15"/>
          <w:szCs w:val="15"/>
          <w:color w:val="auto"/>
        </w:rPr>
        <w:t>While many of the examples in this book have focused on reading files and looking for data in those files, there are many diﬀerent sources of</w:t>
      </w:r>
    </w:p>
    <w:p>
      <w:pPr>
        <w:spacing w:after="0" w:line="162"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information when one considers the Internet.</w:t>
      </w:r>
    </w:p>
    <w:p>
      <w:pPr>
        <w:spacing w:after="0" w:line="172"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In this chapter we will pretend to be a web browser and retrieve web pages using the HyperText Transport Protocol (HTTP). Then we will read through the web page data and parse it.</w:t>
      </w:r>
    </w:p>
    <w:p>
      <w:pPr>
        <w:spacing w:after="0" w:line="200" w:lineRule="exact"/>
        <w:rPr>
          <w:sz w:val="20"/>
          <w:szCs w:val="20"/>
          <w:color w:val="auto"/>
        </w:rPr>
      </w:pPr>
    </w:p>
    <w:p>
      <w:pPr>
        <w:spacing w:after="0" w:line="302"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12.1</w:t>
        <w:tab/>
        <w:t>HyperText Transport Protocol - HTTP</w:t>
      </w:r>
    </w:p>
    <w:p>
      <w:pPr>
        <w:spacing w:after="0" w:line="352" w:lineRule="exact"/>
        <w:rPr>
          <w:sz w:val="20"/>
          <w:szCs w:val="20"/>
          <w:color w:val="auto"/>
        </w:rPr>
      </w:pPr>
    </w:p>
    <w:p>
      <w:pPr>
        <w:jc w:val="both"/>
        <w:ind w:left="360" w:right="20" w:hanging="6"/>
        <w:spacing w:after="0" w:line="231" w:lineRule="auto"/>
        <w:rPr>
          <w:sz w:val="20"/>
          <w:szCs w:val="20"/>
          <w:color w:val="auto"/>
        </w:rPr>
      </w:pPr>
      <w:r>
        <w:rPr>
          <w:rFonts w:ascii="Gabriola" w:cs="Gabriola" w:eastAsia="Gabriola" w:hAnsi="Gabriola"/>
          <w:sz w:val="19"/>
          <w:szCs w:val="19"/>
          <w:color w:val="auto"/>
        </w:rPr>
        <w:t xml:space="preserve">The network protocol that powers the web is actually quite simple and there is built-in support in Python called </w:t>
      </w:r>
      <w:r>
        <w:rPr>
          <w:rFonts w:ascii="Times New Roman" w:cs="Times New Roman" w:eastAsia="Times New Roman" w:hAnsi="Times New Roman"/>
          <w:sz w:val="19"/>
          <w:szCs w:val="19"/>
          <w:color w:val="auto"/>
        </w:rPr>
        <w:t>sockets</w:t>
      </w:r>
      <w:r>
        <w:rPr>
          <w:rFonts w:ascii="Gabriola" w:cs="Gabriola" w:eastAsia="Gabriola" w:hAnsi="Gabriola"/>
          <w:sz w:val="19"/>
          <w:szCs w:val="19"/>
          <w:color w:val="auto"/>
        </w:rPr>
        <w:t xml:space="preserve"> which makes it very easy to make network connections and retrieve data over those sockets in a Python program.</w:t>
      </w:r>
    </w:p>
    <w:p>
      <w:pPr>
        <w:spacing w:after="0" w:line="175" w:lineRule="exact"/>
        <w:rPr>
          <w:sz w:val="20"/>
          <w:szCs w:val="20"/>
          <w:color w:val="auto"/>
        </w:rPr>
      </w:pPr>
    </w:p>
    <w:p>
      <w:pPr>
        <w:jc w:val="both"/>
        <w:ind w:left="360" w:hanging="7"/>
        <w:spacing w:after="0" w:line="188" w:lineRule="auto"/>
        <w:rPr>
          <w:sz w:val="20"/>
          <w:szCs w:val="20"/>
          <w:color w:val="auto"/>
        </w:rPr>
      </w:pPr>
      <w:r>
        <w:rPr>
          <w:rFonts w:ascii="Gabriola" w:cs="Gabriola" w:eastAsia="Gabriola" w:hAnsi="Gabriola"/>
          <w:sz w:val="20"/>
          <w:szCs w:val="20"/>
          <w:color w:val="auto"/>
        </w:rPr>
        <w:t xml:space="preserve">A </w:t>
      </w:r>
      <w:r>
        <w:rPr>
          <w:rFonts w:ascii="Arial" w:cs="Arial" w:eastAsia="Arial" w:hAnsi="Arial"/>
          <w:sz w:val="20"/>
          <w:szCs w:val="20"/>
          <w:b w:val="1"/>
          <w:bCs w:val="1"/>
          <w:i w:val="1"/>
          <w:iCs w:val="1"/>
          <w:color w:val="auto"/>
        </w:rPr>
        <w:t>socket</w:t>
      </w:r>
      <w:r>
        <w:rPr>
          <w:rFonts w:ascii="Gabriola" w:cs="Gabriola" w:eastAsia="Gabriola" w:hAnsi="Gabriola"/>
          <w:sz w:val="20"/>
          <w:szCs w:val="20"/>
          <w:color w:val="auto"/>
        </w:rPr>
        <w:t xml:space="preserve"> is much like a file, except that a single socket provides a two-way connec-tion between two programs. You can both read from and write to the same socket. If you write something to a socket, it is sent to the application at the other end of the socket. If you read from the socket, you are given the data which the other application has sent.</w:t>
      </w:r>
    </w:p>
    <w:p>
      <w:pPr>
        <w:spacing w:after="0" w:line="172" w:lineRule="exact"/>
        <w:rPr>
          <w:sz w:val="20"/>
          <w:szCs w:val="20"/>
          <w:color w:val="auto"/>
        </w:rPr>
      </w:pPr>
    </w:p>
    <w:p>
      <w:pPr>
        <w:jc w:val="both"/>
        <w:ind w:left="360" w:right="40" w:firstLine="5"/>
        <w:spacing w:after="0" w:line="198" w:lineRule="auto"/>
        <w:rPr>
          <w:sz w:val="20"/>
          <w:szCs w:val="20"/>
          <w:color w:val="auto"/>
        </w:rPr>
      </w:pPr>
      <w:r>
        <w:rPr>
          <w:rFonts w:ascii="Gabriola" w:cs="Gabriola" w:eastAsia="Gabriola" w:hAnsi="Gabriola"/>
          <w:sz w:val="20"/>
          <w:szCs w:val="20"/>
          <w:color w:val="auto"/>
        </w:rPr>
        <w:t>But if you try to read a socket when the program on the other end of the socket has not sent any data, you just sit and wait. If the programs on both ends of the socket simply wait for some data without sending anything, they will wait for a very long time.</w:t>
      </w:r>
    </w:p>
    <w:p>
      <w:pPr>
        <w:spacing w:after="0" w:line="176" w:lineRule="exact"/>
        <w:rPr>
          <w:sz w:val="20"/>
          <w:szCs w:val="20"/>
          <w:color w:val="auto"/>
        </w:rPr>
      </w:pPr>
    </w:p>
    <w:p>
      <w:pPr>
        <w:jc w:val="both"/>
        <w:ind w:left="360" w:right="20"/>
        <w:spacing w:after="0" w:line="188" w:lineRule="auto"/>
        <w:rPr>
          <w:sz w:val="20"/>
          <w:szCs w:val="20"/>
          <w:color w:val="auto"/>
        </w:rPr>
      </w:pPr>
      <w:r>
        <w:rPr>
          <w:rFonts w:ascii="Gabriola" w:cs="Gabriola" w:eastAsia="Gabriola" w:hAnsi="Gabriola"/>
          <w:sz w:val="20"/>
          <w:szCs w:val="20"/>
          <w:color w:val="auto"/>
        </w:rPr>
        <w:t>So an important part of programs that communicate over the Internet is to have some sort of protocol. A protocol is a set of precise rules that determine who is to go first, what they are to do, and then what the responses are to that message, and who sends next, and so on. In a sense the two applications at either end of the socket are doing a dance and making sure not to step on each other’s toes.</w:t>
      </w:r>
    </w:p>
    <w:p>
      <w:pPr>
        <w:spacing w:after="0" w:line="2"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There are many documents which describe these network protocols. The Hyper-</w:t>
      </w:r>
    </w:p>
    <w:p>
      <w:pPr>
        <w:ind w:left="360"/>
        <w:spacing w:after="0" w:line="183" w:lineRule="auto"/>
        <w:rPr>
          <w:sz w:val="20"/>
          <w:szCs w:val="20"/>
          <w:color w:val="auto"/>
        </w:rPr>
      </w:pPr>
      <w:r>
        <w:rPr>
          <w:rFonts w:ascii="Gabriola" w:cs="Gabriola" w:eastAsia="Gabriola" w:hAnsi="Gabriola"/>
          <w:sz w:val="17"/>
          <w:szCs w:val="17"/>
          <w:color w:val="auto"/>
        </w:rPr>
        <w:t>Text Transport Protocol is described in the following document:</w:t>
      </w:r>
    </w:p>
    <w:p>
      <w:pPr>
        <w:spacing w:after="0" w:line="2" w:lineRule="exact"/>
        <w:rPr>
          <w:sz w:val="20"/>
          <w:szCs w:val="20"/>
          <w:color w:val="auto"/>
        </w:rPr>
      </w:pPr>
    </w:p>
    <w:p>
      <w:pPr>
        <w:ind w:left="360"/>
        <w:spacing w:after="0"/>
        <w:rPr>
          <w:rFonts w:ascii="Gabriola" w:cs="Gabriola" w:eastAsia="Gabriola" w:hAnsi="Gabriola"/>
          <w:sz w:val="20"/>
          <w:szCs w:val="20"/>
          <w:color w:val="0000FF"/>
        </w:rPr>
      </w:pPr>
      <w:hyperlink r:id="rId56">
        <w:r>
          <w:rPr>
            <w:rFonts w:ascii="Gabriola" w:cs="Gabriola" w:eastAsia="Gabriola" w:hAnsi="Gabriola"/>
            <w:sz w:val="20"/>
            <w:szCs w:val="20"/>
            <w:color w:val="0000FF"/>
          </w:rPr>
          <w:t>http://www.w3.org/Protocols/rfc2616/rfc2616.txt</w:t>
        </w:r>
      </w:hyperlink>
    </w:p>
    <w:p>
      <w:pPr>
        <w:sectPr>
          <w:pgSz w:w="9820" w:h="14198" w:orient="portrait"/>
          <w:cols w:equalWidth="0" w:num="1">
            <w:col w:w="7520"/>
          </w:cols>
          <w:pgMar w:left="1440" w:top="1440" w:right="854" w:bottom="27" w:gutter="0" w:footer="0" w:header="0"/>
        </w:sectPr>
      </w:pPr>
    </w:p>
    <w:p>
      <w:pPr>
        <w:spacing w:after="0" w:line="136" w:lineRule="exact"/>
        <w:rPr>
          <w:sz w:val="20"/>
          <w:szCs w:val="20"/>
          <w:color w:val="auto"/>
        </w:rPr>
      </w:pPr>
    </w:p>
    <w:p>
      <w:pPr>
        <w:jc w:val="center"/>
        <w:ind w:right="-299"/>
        <w:spacing w:after="0"/>
        <w:rPr>
          <w:sz w:val="20"/>
          <w:szCs w:val="20"/>
          <w:color w:val="auto"/>
        </w:rPr>
      </w:pPr>
      <w:r>
        <w:rPr>
          <w:rFonts w:ascii="Gabriola" w:cs="Gabriola" w:eastAsia="Gabriola" w:hAnsi="Gabriola"/>
          <w:sz w:val="20"/>
          <w:szCs w:val="20"/>
          <w:color w:val="auto"/>
        </w:rPr>
        <w:t>145</w:t>
      </w:r>
    </w:p>
    <w:p>
      <w:pPr>
        <w:sectPr>
          <w:pgSz w:w="9820" w:h="14198" w:orient="portrait"/>
          <w:cols w:equalWidth="0" w:num="1">
            <w:col w:w="7520"/>
          </w:cols>
          <w:pgMar w:left="1440" w:top="1440" w:right="854" w:bottom="27" w:gutter="0" w:footer="0" w:header="0"/>
          <w:type w:val="continuous"/>
        </w:sectPr>
      </w:pPr>
    </w:p>
    <w:bookmarkStart w:id="157" w:name="page158"/>
    <w:bookmarkEnd w:id="157"/>
    <w:p>
      <w:pPr>
        <w:ind w:left="20"/>
        <w:spacing w:after="0"/>
        <w:tabs>
          <w:tab w:leader="none" w:pos="3020" w:val="left"/>
          <w:tab w:leader="none" w:pos="4500" w:val="left"/>
        </w:tabs>
        <w:rPr>
          <w:sz w:val="20"/>
          <w:szCs w:val="20"/>
          <w:color w:val="auto"/>
        </w:rPr>
      </w:pPr>
      <w:r>
        <w:rPr>
          <w:rFonts w:ascii="Arial" w:cs="Arial" w:eastAsia="Arial" w:hAnsi="Arial"/>
          <w:sz w:val="20"/>
          <w:szCs w:val="20"/>
          <w:color w:val="auto"/>
        </w:rPr>
        <w:t>146</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62" w:lineRule="exact"/>
        <w:rPr>
          <w:sz w:val="20"/>
          <w:szCs w:val="20"/>
          <w:color w:val="auto"/>
        </w:rPr>
      </w:pPr>
    </w:p>
    <w:p>
      <w:pPr>
        <w:jc w:val="both"/>
        <w:ind w:left="20" w:right="334" w:hanging="6"/>
        <w:spacing w:after="0"/>
        <w:rPr>
          <w:sz w:val="20"/>
          <w:szCs w:val="20"/>
          <w:color w:val="auto"/>
        </w:rPr>
      </w:pPr>
      <w:r>
        <w:rPr>
          <w:rFonts w:ascii="Arial" w:cs="Arial" w:eastAsia="Arial" w:hAnsi="Arial"/>
          <w:sz w:val="20"/>
          <w:szCs w:val="20"/>
          <w:color w:val="auto"/>
        </w:rPr>
        <w:t xml:space="preserve">This is a long and complex 176-page document with a lot of detail. If you find it interesting, feel free to read it all. But if you take a look around page 36 of RFC2616 you will find the syntax for the GET request. To request a document from a web server, we make a connection to the </w:t>
      </w:r>
      <w:r>
        <w:rPr>
          <w:rFonts w:ascii="Times New Roman" w:cs="Times New Roman" w:eastAsia="Times New Roman" w:hAnsi="Times New Roman"/>
          <w:sz w:val="20"/>
          <w:szCs w:val="20"/>
          <w:color w:val="auto"/>
        </w:rPr>
        <w:t>www.pr4e.org</w:t>
      </w:r>
      <w:r>
        <w:rPr>
          <w:rFonts w:ascii="Arial" w:cs="Arial" w:eastAsia="Arial" w:hAnsi="Arial"/>
          <w:sz w:val="20"/>
          <w:szCs w:val="20"/>
          <w:color w:val="auto"/>
        </w:rPr>
        <w:t xml:space="preserve"> server on port 80, and then send a line of the form</w:t>
      </w:r>
    </w:p>
    <w:p>
      <w:pPr>
        <w:spacing w:after="0" w:line="12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GET  http://data.pr4e.org/romeo.txt  HTTP/1.0</w:t>
      </w:r>
    </w:p>
    <w:p>
      <w:pPr>
        <w:spacing w:after="0" w:line="164" w:lineRule="exact"/>
        <w:rPr>
          <w:sz w:val="20"/>
          <w:szCs w:val="20"/>
          <w:color w:val="auto"/>
        </w:rPr>
      </w:pPr>
    </w:p>
    <w:p>
      <w:pPr>
        <w:jc w:val="both"/>
        <w:ind w:left="20" w:right="354" w:hanging="6"/>
        <w:spacing w:after="0" w:line="251" w:lineRule="auto"/>
        <w:rPr>
          <w:sz w:val="20"/>
          <w:szCs w:val="20"/>
          <w:color w:val="auto"/>
        </w:rPr>
      </w:pPr>
      <w:r>
        <w:rPr>
          <w:rFonts w:ascii="Arial" w:cs="Arial" w:eastAsia="Arial" w:hAnsi="Arial"/>
          <w:sz w:val="19"/>
          <w:szCs w:val="19"/>
          <w:color w:val="auto"/>
        </w:rPr>
        <w:t>where the second parameter is the web page we are requesting, and then we also send a blank line. The web server will respond with some header information about the document and a blank line followed by the document content.</w:t>
      </w:r>
    </w:p>
    <w:p>
      <w:pPr>
        <w:spacing w:after="0" w:line="200" w:lineRule="exact"/>
        <w:rPr>
          <w:sz w:val="20"/>
          <w:szCs w:val="20"/>
          <w:color w:val="auto"/>
        </w:rPr>
      </w:pPr>
    </w:p>
    <w:p>
      <w:pPr>
        <w:spacing w:after="0" w:line="256"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12.2</w:t>
        <w:tab/>
        <w:t>The World’s Simplest Web Browser</w:t>
      </w:r>
    </w:p>
    <w:p>
      <w:pPr>
        <w:spacing w:after="0" w:line="336" w:lineRule="exact"/>
        <w:rPr>
          <w:sz w:val="20"/>
          <w:szCs w:val="20"/>
          <w:color w:val="auto"/>
        </w:rPr>
      </w:pPr>
    </w:p>
    <w:p>
      <w:pPr>
        <w:jc w:val="both"/>
        <w:ind w:left="20" w:right="354"/>
        <w:spacing w:after="0" w:line="238" w:lineRule="auto"/>
        <w:rPr>
          <w:sz w:val="20"/>
          <w:szCs w:val="20"/>
          <w:color w:val="auto"/>
        </w:rPr>
      </w:pPr>
      <w:r>
        <w:rPr>
          <w:rFonts w:ascii="Arial" w:cs="Arial" w:eastAsia="Arial" w:hAnsi="Arial"/>
          <w:sz w:val="20"/>
          <w:szCs w:val="20"/>
          <w:color w:val="auto"/>
        </w:rPr>
        <w:t>Perhaps the easiest way to show how the HTTP protocol works is to write a very simple Python program that makes a connection to a web server and follows the rules of the HTTP protocol to request a document and display what the server sends back.</w:t>
      </w:r>
    </w:p>
    <w:p>
      <w:pPr>
        <w:spacing w:after="0" w:line="3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socket</w:t>
      </w:r>
    </w:p>
    <w:p>
      <w:pPr>
        <w:spacing w:after="0" w:line="24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mysock  =  socket.socket(socket.AF_INET,  socket.SOCK_STREAM)</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mysock.</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data.pr4e.org</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80</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cmd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GET  http://data.pr4e.org/romeo.txt  HTTP/1.0\r\n\r\n</w:t>
      </w:r>
      <w:r>
        <w:rPr>
          <w:rFonts w:ascii="Arial" w:cs="Arial" w:eastAsia="Arial" w:hAnsi="Arial"/>
          <w:sz w:val="20"/>
          <w:szCs w:val="20"/>
          <w:color w:val="4070A1"/>
        </w:rPr>
        <w:t>'</w:t>
      </w:r>
      <w:r>
        <w:rPr>
          <w:rFonts w:ascii="Times New Roman" w:cs="Times New Roman" w:eastAsia="Times New Roman" w:hAnsi="Times New Roman"/>
          <w:sz w:val="20"/>
          <w:szCs w:val="20"/>
          <w:color w:val="auto"/>
        </w:rPr>
        <w:t>.encode()</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mysock.send(cmd)</w:t>
      </w:r>
    </w:p>
    <w:p>
      <w:pPr>
        <w:spacing w:after="0" w:line="248" w:lineRule="exact"/>
        <w:rPr>
          <w:sz w:val="20"/>
          <w:szCs w:val="20"/>
          <w:color w:val="auto"/>
        </w:rPr>
      </w:pPr>
    </w:p>
    <w:p>
      <w:pPr>
        <w:ind w:left="20"/>
        <w:spacing w:after="0"/>
        <w:tabs>
          <w:tab w:leader="none" w:pos="62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auto"/>
        </w:rPr>
        <w:t>data  =  mysock.recv(</w:t>
      </w:r>
      <w:r>
        <w:rPr>
          <w:rFonts w:ascii="Times New Roman" w:cs="Times New Roman" w:eastAsia="Times New Roman" w:hAnsi="Times New Roman"/>
          <w:sz w:val="20"/>
          <w:szCs w:val="20"/>
          <w:color w:val="40A170"/>
        </w:rPr>
        <w:t>512</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4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 xml:space="preserve">(data)  &lt;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(data.decode())</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mysock.close()</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http://www.py4e.com/code3/socket1.py</w:t>
      </w:r>
    </w:p>
    <w:p>
      <w:pPr>
        <w:spacing w:after="0" w:line="360" w:lineRule="exact"/>
        <w:rPr>
          <w:sz w:val="20"/>
          <w:szCs w:val="20"/>
          <w:color w:val="auto"/>
        </w:rPr>
      </w:pPr>
    </w:p>
    <w:p>
      <w:pPr>
        <w:jc w:val="both"/>
        <w:ind w:left="20" w:right="314"/>
        <w:spacing w:after="0" w:line="234" w:lineRule="auto"/>
        <w:rPr>
          <w:rFonts w:ascii="Arial" w:cs="Arial" w:eastAsia="Arial" w:hAnsi="Arial"/>
          <w:sz w:val="20"/>
          <w:szCs w:val="20"/>
          <w:color w:val="auto"/>
        </w:rPr>
      </w:pPr>
      <w:r>
        <w:rPr>
          <w:rFonts w:ascii="Arial" w:cs="Arial" w:eastAsia="Arial" w:hAnsi="Arial"/>
          <w:sz w:val="20"/>
          <w:szCs w:val="20"/>
          <w:color w:val="auto"/>
        </w:rPr>
        <w:t xml:space="preserve">First the program makes a connection to port 80 on the server </w:t>
      </w:r>
      <w:hyperlink r:id="rId13">
        <w:r>
          <w:rPr>
            <w:rFonts w:ascii="Arial" w:cs="Arial" w:eastAsia="Arial" w:hAnsi="Arial"/>
            <w:sz w:val="20"/>
            <w:szCs w:val="20"/>
            <w:color w:val="0000FF"/>
          </w:rPr>
          <w:t>www.py4e.com</w:t>
        </w:r>
      </w:hyperlink>
      <w:r>
        <w:rPr>
          <w:rFonts w:ascii="Arial" w:cs="Arial" w:eastAsia="Arial" w:hAnsi="Arial"/>
          <w:sz w:val="20"/>
          <w:szCs w:val="20"/>
          <w:color w:val="auto"/>
        </w:rPr>
        <w:t>. Since our program is playing the role of the “web browser”, the HTTP protocol says we must send the GET command followed by a blank line.</w:t>
      </w:r>
    </w:p>
    <w:p>
      <w:pPr>
        <w:spacing w:after="0" w:line="163" w:lineRule="exact"/>
        <w:rPr>
          <w:sz w:val="20"/>
          <w:szCs w:val="20"/>
          <w:color w:val="auto"/>
        </w:rPr>
      </w:pPr>
    </w:p>
    <w:p>
      <w:pPr>
        <w:jc w:val="both"/>
        <w:ind w:right="354" w:firstLine="23"/>
        <w:spacing w:after="0" w:line="234" w:lineRule="auto"/>
        <w:rPr>
          <w:sz w:val="20"/>
          <w:szCs w:val="20"/>
          <w:color w:val="auto"/>
        </w:rPr>
      </w:pPr>
      <w:r>
        <w:rPr>
          <w:rFonts w:ascii="Arial" w:cs="Arial" w:eastAsia="Arial" w:hAnsi="Arial"/>
          <w:sz w:val="20"/>
          <w:szCs w:val="20"/>
          <w:color w:val="auto"/>
        </w:rPr>
        <w:t>Once we send that blank line, we write a loop that receives data in 512-character chunks from the socket and prints the data out until there is no more data to read (i.e., the recv() returns an empty string).</w:t>
      </w:r>
    </w:p>
    <w:p>
      <w:pPr>
        <w:spacing w:after="0" w:line="131" w:lineRule="exact"/>
        <w:rPr>
          <w:sz w:val="20"/>
          <w:szCs w:val="20"/>
          <w:color w:val="auto"/>
        </w:rPr>
      </w:pPr>
    </w:p>
    <w:p>
      <w:pPr>
        <w:ind w:left="20"/>
        <w:spacing w:after="0"/>
        <w:rPr>
          <w:sz w:val="20"/>
          <w:szCs w:val="20"/>
          <w:color w:val="auto"/>
        </w:rPr>
      </w:pPr>
      <w:r>
        <w:rPr>
          <w:rFonts w:ascii="Arial" w:cs="Arial" w:eastAsia="Arial" w:hAnsi="Arial"/>
          <w:sz w:val="20"/>
          <w:szCs w:val="20"/>
          <w:color w:val="auto"/>
        </w:rPr>
        <w:t>The program produces the following output:</w:t>
      </w:r>
    </w:p>
    <w:p>
      <w:pPr>
        <w:spacing w:after="0" w:line="318" w:lineRule="exact"/>
        <w:rPr>
          <w:sz w:val="20"/>
          <w:szCs w:val="20"/>
          <w:color w:val="auto"/>
        </w:rPr>
      </w:pPr>
    </w:p>
    <w:p>
      <w:pPr>
        <w:ind w:left="20"/>
        <w:spacing w:after="0"/>
        <w:rPr>
          <w:sz w:val="20"/>
          <w:szCs w:val="20"/>
          <w:color w:val="auto"/>
        </w:rPr>
      </w:pPr>
      <w:r>
        <w:rPr>
          <w:rFonts w:ascii="Arial" w:cs="Arial" w:eastAsia="Arial" w:hAnsi="Arial"/>
          <w:sz w:val="18"/>
          <w:szCs w:val="18"/>
          <w:color w:val="auto"/>
        </w:rPr>
        <w:t>HTTP/1.1  200  OK</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Date:  Sun,  14  Mar  2010  23:52:41  GMT</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Server:  Apache</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Last-Modified:  Tue,  29  Dec  2009  01:31:22  GMT</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ETag:  "143c1b33-a7-4b395bea"</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Accept-Ranges:  bytes</w:t>
      </w:r>
    </w:p>
    <w:p>
      <w:pPr>
        <w:sectPr>
          <w:pgSz w:w="9820" w:h="14198" w:orient="portrait"/>
          <w:cols w:equalWidth="0" w:num="1">
            <w:col w:w="7494"/>
          </w:cols>
          <w:pgMar w:left="880" w:top="357" w:right="1440" w:bottom="539" w:gutter="0" w:footer="0" w:header="0"/>
        </w:sectPr>
      </w:pPr>
    </w:p>
    <w:bookmarkStart w:id="158" w:name="page159"/>
    <w:bookmarkEnd w:id="158"/>
    <w:tbl>
      <w:tblPr>
        <w:tblLayout w:type="fixed"/>
        <w:tblInd w:w="360" w:type="dxa"/>
        <w:tblCellMar>
          <w:top w:w="0" w:type="dxa"/>
          <w:left w:w="0" w:type="dxa"/>
          <w:bottom w:w="0" w:type="dxa"/>
          <w:right w:w="0" w:type="dxa"/>
        </w:tblCellMar>
      </w:tblPr>
      <w:tr>
        <w:trPr>
          <w:trHeight w:val="368"/>
        </w:trPr>
        <w:tc>
          <w:tcPr>
            <w:tcW w:w="55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12.3.   RETRIEVING AN IMAGE OVER HTTP</w:t>
            </w:r>
          </w:p>
        </w:tc>
        <w:tc>
          <w:tcPr>
            <w:tcW w:w="1580" w:type="dxa"/>
            <w:vAlign w:val="bottom"/>
          </w:tcPr>
          <w:p>
            <w:pPr>
              <w:jc w:val="right"/>
              <w:spacing w:after="0"/>
              <w:rPr>
                <w:sz w:val="20"/>
                <w:szCs w:val="20"/>
                <w:color w:val="auto"/>
              </w:rPr>
            </w:pPr>
            <w:r>
              <w:rPr>
                <w:rFonts w:ascii="Gabriola" w:cs="Gabriola" w:eastAsia="Gabriola" w:hAnsi="Gabriola"/>
                <w:sz w:val="20"/>
                <w:szCs w:val="20"/>
                <w:color w:val="auto"/>
              </w:rPr>
              <w:t>147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2162810</wp:posOffset>
            </wp:positionH>
            <wp:positionV relativeFrom="paragraph">
              <wp:posOffset>198120</wp:posOffset>
            </wp:positionV>
            <wp:extent cx="2094230" cy="18288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extLst>
                    </a:blip>
                    <a:srcRect/>
                    <a:stretch>
                      <a:fillRect/>
                    </a:stretch>
                  </pic:blipFill>
                  <pic:spPr bwMode="auto">
                    <a:xfrm>
                      <a:off x="0" y="0"/>
                      <a:ext cx="2094230" cy="1828800"/>
                    </a:xfrm>
                    <a:prstGeom prst="rect">
                      <a:avLst/>
                    </a:prstGeom>
                    <a:noFill/>
                  </pic:spPr>
                </pic:pic>
              </a:graphicData>
            </a:graphic>
          </wp:anchor>
        </w:drawing>
      </w:r>
    </w:p>
    <w:p>
      <w:pPr>
        <w:spacing w:after="0" w:line="293" w:lineRule="exact"/>
        <w:rPr>
          <w:sz w:val="20"/>
          <w:szCs w:val="20"/>
          <w:color w:val="auto"/>
        </w:rPr>
      </w:pPr>
    </w:p>
    <w:tbl>
      <w:tblPr>
        <w:tblLayout w:type="fixed"/>
        <w:tblInd w:w="1170" w:type="dxa"/>
        <w:tblCellMar>
          <w:top w:w="0" w:type="dxa"/>
          <w:left w:w="0" w:type="dxa"/>
          <w:bottom w:w="0" w:type="dxa"/>
          <w:right w:w="0" w:type="dxa"/>
        </w:tblCellMar>
      </w:tblPr>
      <w:tr>
        <w:trPr>
          <w:trHeight w:val="338"/>
        </w:trPr>
        <w:tc>
          <w:tcPr>
            <w:tcW w:w="660" w:type="dxa"/>
            <w:vAlign w:val="bottom"/>
            <w:tcBorders>
              <w:top w:val="single" w:sz="8" w:color="auto"/>
              <w:left w:val="single" w:sz="8" w:color="auto"/>
            </w:tcBorders>
          </w:tcPr>
          <w:p>
            <w:pPr>
              <w:spacing w:after="0"/>
              <w:rPr>
                <w:sz w:val="24"/>
                <w:szCs w:val="24"/>
                <w:color w:val="auto"/>
              </w:rPr>
            </w:pPr>
          </w:p>
        </w:tc>
        <w:tc>
          <w:tcPr>
            <w:tcW w:w="1020" w:type="dxa"/>
            <w:vAlign w:val="bottom"/>
            <w:tcBorders>
              <w:top w:val="single" w:sz="8" w:color="auto"/>
            </w:tcBorders>
          </w:tcPr>
          <w:p>
            <w:pPr>
              <w:jc w:val="center"/>
              <w:ind w:right="306"/>
              <w:spacing w:after="0"/>
              <w:rPr>
                <w:sz w:val="20"/>
                <w:szCs w:val="20"/>
                <w:color w:val="auto"/>
              </w:rPr>
            </w:pPr>
            <w:r>
              <w:rPr>
                <w:rFonts w:ascii="Arial" w:cs="Arial" w:eastAsia="Arial" w:hAnsi="Arial"/>
                <w:sz w:val="23"/>
                <w:szCs w:val="23"/>
                <w:color w:val="auto"/>
                <w:w w:val="90"/>
              </w:rPr>
              <w:t>Your</w:t>
            </w:r>
          </w:p>
        </w:tc>
        <w:tc>
          <w:tcPr>
            <w:tcW w:w="260" w:type="dxa"/>
            <w:vAlign w:val="bottom"/>
            <w:tcBorders>
              <w:top w:val="single" w:sz="8" w:color="auto"/>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1680" w:type="dxa"/>
            <w:vAlign w:val="bottom"/>
            <w:tcBorders>
              <w:left w:val="single" w:sz="8" w:color="auto"/>
            </w:tcBorders>
            <w:gridSpan w:val="2"/>
          </w:tcPr>
          <w:p>
            <w:pPr>
              <w:jc w:val="center"/>
              <w:ind w:left="126"/>
              <w:spacing w:after="0" w:line="263" w:lineRule="exact"/>
              <w:rPr>
                <w:sz w:val="20"/>
                <w:szCs w:val="20"/>
                <w:color w:val="auto"/>
              </w:rPr>
            </w:pPr>
            <w:r>
              <w:rPr>
                <w:rFonts w:ascii="Arial" w:cs="Arial" w:eastAsia="Arial" w:hAnsi="Arial"/>
                <w:sz w:val="23"/>
                <w:szCs w:val="23"/>
                <w:color w:val="auto"/>
                <w:w w:val="99"/>
              </w:rPr>
              <w:t>Program</w:t>
            </w:r>
          </w:p>
        </w:tc>
        <w:tc>
          <w:tcPr>
            <w:tcW w:w="260" w:type="dxa"/>
            <w:vAlign w:val="bottom"/>
            <w:tcBorders>
              <w:right w:val="single" w:sz="8" w:color="auto"/>
            </w:tcBorders>
          </w:tcPr>
          <w:p>
            <w:pPr>
              <w:spacing w:after="0"/>
              <w:rPr>
                <w:sz w:val="22"/>
                <w:szCs w:val="22"/>
                <w:color w:val="auto"/>
              </w:rPr>
            </w:pPr>
          </w:p>
        </w:tc>
        <w:tc>
          <w:tcPr>
            <w:tcW w:w="12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21"/>
        </w:trPr>
        <w:tc>
          <w:tcPr>
            <w:tcW w:w="660" w:type="dxa"/>
            <w:vAlign w:val="bottom"/>
            <w:tcBorders>
              <w:left w:val="single" w:sz="8" w:color="auto"/>
            </w:tcBorders>
          </w:tcPr>
          <w:p>
            <w:pPr>
              <w:spacing w:after="0"/>
              <w:rPr>
                <w:sz w:val="19"/>
                <w:szCs w:val="19"/>
                <w:color w:val="auto"/>
              </w:rPr>
            </w:pPr>
          </w:p>
        </w:tc>
        <w:tc>
          <w:tcPr>
            <w:tcW w:w="1020" w:type="dxa"/>
            <w:vAlign w:val="bottom"/>
            <w:tcBorders>
              <w:bottom w:val="single" w:sz="8" w:color="auto"/>
            </w:tcBorders>
          </w:tcPr>
          <w:p>
            <w:pPr>
              <w:spacing w:after="0"/>
              <w:rPr>
                <w:sz w:val="19"/>
                <w:szCs w:val="19"/>
                <w:color w:val="auto"/>
              </w:rPr>
            </w:pPr>
          </w:p>
        </w:tc>
        <w:tc>
          <w:tcPr>
            <w:tcW w:w="260" w:type="dxa"/>
            <w:vAlign w:val="bottom"/>
            <w:tcBorders>
              <w:bottom w:val="single" w:sz="8" w:color="auto"/>
              <w:right w:val="single" w:sz="8" w:color="auto"/>
            </w:tcBorders>
          </w:tcPr>
          <w:p>
            <w:pPr>
              <w:spacing w:after="0"/>
              <w:rPr>
                <w:sz w:val="19"/>
                <w:szCs w:val="19"/>
                <w:color w:val="auto"/>
              </w:rPr>
            </w:pPr>
          </w:p>
        </w:tc>
        <w:tc>
          <w:tcPr>
            <w:tcW w:w="120" w:type="dxa"/>
            <w:vAlign w:val="bottom"/>
            <w:tcBorders>
              <w:bottom w:val="single" w:sz="8" w:color="auto"/>
            </w:tcBorders>
          </w:tcPr>
          <w:p>
            <w:pPr>
              <w:spacing w:after="0"/>
              <w:rPr>
                <w:sz w:val="19"/>
                <w:szCs w:val="19"/>
                <w:color w:val="auto"/>
              </w:rPr>
            </w:pPr>
          </w:p>
        </w:tc>
        <w:tc>
          <w:tcPr>
            <w:tcW w:w="1160" w:type="dxa"/>
            <w:vAlign w:val="bottom"/>
          </w:tcPr>
          <w:p>
            <w:pPr>
              <w:spacing w:after="0"/>
              <w:rPr>
                <w:sz w:val="19"/>
                <w:szCs w:val="19"/>
                <w:color w:val="auto"/>
              </w:rPr>
            </w:pPr>
          </w:p>
        </w:tc>
        <w:tc>
          <w:tcPr>
            <w:tcW w:w="1600" w:type="dxa"/>
            <w:vAlign w:val="bottom"/>
          </w:tcPr>
          <w:p>
            <w:pPr>
              <w:jc w:val="center"/>
              <w:spacing w:after="0" w:line="221" w:lineRule="exact"/>
              <w:rPr>
                <w:sz w:val="20"/>
                <w:szCs w:val="20"/>
                <w:color w:val="auto"/>
              </w:rPr>
            </w:pPr>
            <w:r>
              <w:rPr>
                <w:rFonts w:ascii="Arial" w:cs="Arial" w:eastAsia="Arial" w:hAnsi="Arial"/>
                <w:sz w:val="23"/>
                <w:szCs w:val="23"/>
                <w:color w:val="auto"/>
              </w:rPr>
              <w:t>www.py4e.com</w:t>
            </w:r>
          </w:p>
        </w:tc>
        <w:tc>
          <w:tcPr>
            <w:tcW w:w="0" w:type="dxa"/>
            <w:vAlign w:val="bottom"/>
          </w:tcPr>
          <w:p>
            <w:pPr>
              <w:spacing w:after="0"/>
              <w:rPr>
                <w:sz w:val="1"/>
                <w:szCs w:val="1"/>
                <w:color w:val="auto"/>
              </w:rPr>
            </w:pPr>
          </w:p>
        </w:tc>
      </w:tr>
      <w:tr>
        <w:trPr>
          <w:trHeight w:val="255"/>
        </w:trPr>
        <w:tc>
          <w:tcPr>
            <w:tcW w:w="660" w:type="dxa"/>
            <w:vAlign w:val="bottom"/>
            <w:tcBorders>
              <w:left w:val="single" w:sz="8" w:color="auto"/>
              <w:right w:val="single" w:sz="8" w:color="auto"/>
            </w:tcBorders>
          </w:tcPr>
          <w:p>
            <w:pPr>
              <w:spacing w:after="0"/>
              <w:rPr>
                <w:sz w:val="22"/>
                <w:szCs w:val="22"/>
                <w:color w:val="auto"/>
              </w:rPr>
            </w:pPr>
          </w:p>
        </w:tc>
        <w:tc>
          <w:tcPr>
            <w:tcW w:w="1020" w:type="dxa"/>
            <w:vAlign w:val="bottom"/>
            <w:tcBorders>
              <w:right w:val="single" w:sz="8" w:color="auto"/>
            </w:tcBorders>
          </w:tcPr>
          <w:p>
            <w:pPr>
              <w:jc w:val="center"/>
              <w:spacing w:after="0" w:line="255" w:lineRule="exact"/>
              <w:rPr>
                <w:sz w:val="20"/>
                <w:szCs w:val="20"/>
                <w:color w:val="auto"/>
              </w:rPr>
            </w:pPr>
            <w:r>
              <w:rPr>
                <w:rFonts w:ascii="Arial" w:cs="Arial" w:eastAsia="Arial" w:hAnsi="Arial"/>
                <w:sz w:val="23"/>
                <w:szCs w:val="23"/>
                <w:color w:val="auto"/>
              </w:rPr>
              <w:t>socket</w:t>
            </w:r>
          </w:p>
        </w:tc>
        <w:tc>
          <w:tcPr>
            <w:tcW w:w="260" w:type="dxa"/>
            <w:vAlign w:val="bottom"/>
            <w:tcBorders>
              <w:top w:val="single" w:sz="8" w:color="00BFC0"/>
              <w:right w:val="single" w:sz="8" w:color="00BFC0"/>
            </w:tcBorders>
            <w:vMerge w:val="restart"/>
            <w:shd w:val="clear" w:color="auto" w:fill="00BFC0"/>
          </w:tcPr>
          <w:p>
            <w:pPr>
              <w:jc w:val="center"/>
              <w:ind w:left="16"/>
              <w:spacing w:after="0"/>
              <w:rPr>
                <w:sz w:val="20"/>
                <w:szCs w:val="20"/>
                <w:color w:val="auto"/>
              </w:rPr>
            </w:pPr>
            <w:r>
              <w:rPr>
                <w:rFonts w:ascii="Arial" w:cs="Arial" w:eastAsia="Arial" w:hAnsi="Arial"/>
                <w:sz w:val="16"/>
                <w:szCs w:val="16"/>
                <w:color w:val="auto"/>
              </w:rPr>
              <w:t>)</w:t>
            </w:r>
          </w:p>
        </w:tc>
        <w:tc>
          <w:tcPr>
            <w:tcW w:w="120" w:type="dxa"/>
            <w:vAlign w:val="bottom"/>
            <w:tcBorders>
              <w:top w:val="single" w:sz="8" w:color="00BFC0"/>
              <w:right w:val="single" w:sz="8" w:color="auto"/>
            </w:tcBorders>
            <w:shd w:val="clear" w:color="auto" w:fill="00BFC0"/>
          </w:tcPr>
          <w:p>
            <w:pPr>
              <w:spacing w:after="0"/>
              <w:rPr>
                <w:sz w:val="22"/>
                <w:szCs w:val="22"/>
                <w:color w:val="auto"/>
              </w:rPr>
            </w:pPr>
          </w:p>
        </w:tc>
        <w:tc>
          <w:tcPr>
            <w:tcW w:w="116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75"/>
        </w:trPr>
        <w:tc>
          <w:tcPr>
            <w:tcW w:w="660" w:type="dxa"/>
            <w:vAlign w:val="bottom"/>
            <w:tcBorders>
              <w:left w:val="single" w:sz="8" w:color="auto"/>
              <w:right w:val="single" w:sz="8" w:color="auto"/>
            </w:tcBorders>
          </w:tcPr>
          <w:p>
            <w:pPr>
              <w:spacing w:after="0"/>
              <w:rPr>
                <w:sz w:val="6"/>
                <w:szCs w:val="6"/>
                <w:color w:val="auto"/>
              </w:rPr>
            </w:pPr>
          </w:p>
        </w:tc>
        <w:tc>
          <w:tcPr>
            <w:tcW w:w="1020" w:type="dxa"/>
            <w:vAlign w:val="bottom"/>
            <w:tcBorders>
              <w:bottom w:val="single" w:sz="8" w:color="auto"/>
              <w:right w:val="single" w:sz="8" w:color="auto"/>
            </w:tcBorders>
          </w:tcPr>
          <w:p>
            <w:pPr>
              <w:spacing w:after="0"/>
              <w:rPr>
                <w:sz w:val="6"/>
                <w:szCs w:val="6"/>
                <w:color w:val="auto"/>
              </w:rPr>
            </w:pPr>
          </w:p>
        </w:tc>
        <w:tc>
          <w:tcPr>
            <w:tcW w:w="260" w:type="dxa"/>
            <w:vAlign w:val="bottom"/>
            <w:tcBorders>
              <w:bottom w:val="single" w:sz="8" w:color="00BFC0"/>
              <w:right w:val="single" w:sz="8" w:color="00BFC0"/>
            </w:tcBorders>
            <w:vMerge w:val="continue"/>
            <w:shd w:val="clear" w:color="auto" w:fill="00BFC0"/>
          </w:tcPr>
          <w:p>
            <w:pPr>
              <w:spacing w:after="0"/>
              <w:rPr>
                <w:sz w:val="6"/>
                <w:szCs w:val="6"/>
                <w:color w:val="auto"/>
              </w:rPr>
            </w:pPr>
          </w:p>
        </w:tc>
        <w:tc>
          <w:tcPr>
            <w:tcW w:w="120" w:type="dxa"/>
            <w:vAlign w:val="bottom"/>
            <w:tcBorders>
              <w:bottom w:val="single" w:sz="8" w:color="00BFC0"/>
              <w:right w:val="single" w:sz="8" w:color="auto"/>
            </w:tcBorders>
            <w:shd w:val="clear" w:color="auto" w:fill="00BFC0"/>
          </w:tcPr>
          <w:p>
            <w:pPr>
              <w:spacing w:after="0"/>
              <w:rPr>
                <w:sz w:val="6"/>
                <w:szCs w:val="6"/>
                <w:color w:val="auto"/>
              </w:rPr>
            </w:pPr>
          </w:p>
        </w:tc>
        <w:tc>
          <w:tcPr>
            <w:tcW w:w="1160" w:type="dxa"/>
            <w:vAlign w:val="bottom"/>
          </w:tcPr>
          <w:p>
            <w:pPr>
              <w:spacing w:after="0"/>
              <w:rPr>
                <w:sz w:val="6"/>
                <w:szCs w:val="6"/>
                <w:color w:val="auto"/>
              </w:rPr>
            </w:pPr>
          </w:p>
        </w:tc>
        <w:tc>
          <w:tcPr>
            <w:tcW w:w="1600" w:type="dxa"/>
            <w:vAlign w:val="bottom"/>
            <w:vMerge w:val="restart"/>
          </w:tcPr>
          <w:p>
            <w:pPr>
              <w:jc w:val="center"/>
              <w:spacing w:after="0" w:line="235" w:lineRule="exact"/>
              <w:rPr>
                <w:sz w:val="20"/>
                <w:szCs w:val="20"/>
                <w:color w:val="auto"/>
              </w:rPr>
            </w:pPr>
            <w:r>
              <w:rPr>
                <w:rFonts w:ascii="Arial" w:cs="Arial" w:eastAsia="Arial" w:hAnsi="Arial"/>
                <w:sz w:val="23"/>
                <w:szCs w:val="23"/>
                <w:color w:val="auto"/>
                <w:w w:val="97"/>
              </w:rPr>
              <w:t>Web Pages</w:t>
            </w:r>
          </w:p>
        </w:tc>
        <w:tc>
          <w:tcPr>
            <w:tcW w:w="0" w:type="dxa"/>
            <w:vAlign w:val="bottom"/>
          </w:tcPr>
          <w:p>
            <w:pPr>
              <w:spacing w:after="0"/>
              <w:rPr>
                <w:sz w:val="1"/>
                <w:szCs w:val="1"/>
                <w:color w:val="auto"/>
              </w:rPr>
            </w:pPr>
          </w:p>
        </w:tc>
      </w:tr>
      <w:tr>
        <w:trPr>
          <w:trHeight w:val="145"/>
        </w:trPr>
        <w:tc>
          <w:tcPr>
            <w:tcW w:w="660" w:type="dxa"/>
            <w:vAlign w:val="bottom"/>
            <w:tcBorders>
              <w:left w:val="single" w:sz="8" w:color="auto"/>
              <w:right w:val="single" w:sz="8" w:color="auto"/>
            </w:tcBorders>
          </w:tcPr>
          <w:p>
            <w:pPr>
              <w:spacing w:after="0"/>
              <w:rPr>
                <w:sz w:val="12"/>
                <w:szCs w:val="12"/>
                <w:color w:val="auto"/>
              </w:rPr>
            </w:pPr>
          </w:p>
        </w:tc>
        <w:tc>
          <w:tcPr>
            <w:tcW w:w="10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3"/>
                <w:szCs w:val="23"/>
                <w:color w:val="auto"/>
              </w:rPr>
              <w:t>connect</w:t>
            </w:r>
          </w:p>
        </w:tc>
        <w:tc>
          <w:tcPr>
            <w:tcW w:w="380" w:type="dxa"/>
            <w:vAlign w:val="bottom"/>
            <w:tcBorders>
              <w:bottom w:val="single" w:sz="8" w:color="00BFC0"/>
              <w:right w:val="single" w:sz="8" w:color="auto"/>
            </w:tcBorders>
            <w:gridSpan w:val="2"/>
            <w:shd w:val="clear" w:color="auto" w:fill="00BFC0"/>
          </w:tcPr>
          <w:p>
            <w:pPr>
              <w:jc w:val="center"/>
              <w:ind w:right="20"/>
              <w:spacing w:after="0" w:line="140" w:lineRule="exact"/>
              <w:rPr>
                <w:sz w:val="20"/>
                <w:szCs w:val="20"/>
                <w:color w:val="auto"/>
              </w:rPr>
            </w:pPr>
            <w:r>
              <w:rPr>
                <w:rFonts w:ascii="Arial" w:cs="Arial" w:eastAsia="Arial" w:hAnsi="Arial"/>
                <w:sz w:val="16"/>
                <w:szCs w:val="16"/>
                <w:color w:val="auto"/>
              </w:rPr>
              <w:t>*</w:t>
            </w:r>
          </w:p>
        </w:tc>
        <w:tc>
          <w:tcPr>
            <w:tcW w:w="1160" w:type="dxa"/>
            <w:vAlign w:val="bottom"/>
            <w:tcBorders>
              <w:bottom w:val="single" w:sz="8" w:color="auto"/>
            </w:tcBorders>
          </w:tcPr>
          <w:p>
            <w:pPr>
              <w:spacing w:after="0"/>
              <w:rPr>
                <w:sz w:val="12"/>
                <w:szCs w:val="12"/>
                <w:color w:val="auto"/>
              </w:rPr>
            </w:pPr>
          </w:p>
        </w:tc>
        <w:tc>
          <w:tcPr>
            <w:tcW w:w="16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8"/>
        </w:trPr>
        <w:tc>
          <w:tcPr>
            <w:tcW w:w="660" w:type="dxa"/>
            <w:vAlign w:val="bottom"/>
            <w:tcBorders>
              <w:left w:val="single" w:sz="8" w:color="auto"/>
              <w:right w:val="single" w:sz="8" w:color="auto"/>
            </w:tcBorders>
          </w:tcPr>
          <w:p>
            <w:pPr>
              <w:spacing w:after="0"/>
              <w:rPr>
                <w:sz w:val="12"/>
                <w:szCs w:val="12"/>
                <w:color w:val="auto"/>
              </w:rPr>
            </w:pPr>
          </w:p>
        </w:tc>
        <w:tc>
          <w:tcPr>
            <w:tcW w:w="1020" w:type="dxa"/>
            <w:vAlign w:val="bottom"/>
            <w:tcBorders>
              <w:right w:val="single" w:sz="8" w:color="auto"/>
            </w:tcBorders>
            <w:vMerge w:val="continue"/>
          </w:tcPr>
          <w:p>
            <w:pPr>
              <w:spacing w:after="0"/>
              <w:rPr>
                <w:sz w:val="12"/>
                <w:szCs w:val="12"/>
                <w:color w:val="auto"/>
              </w:rPr>
            </w:pPr>
          </w:p>
        </w:tc>
        <w:tc>
          <w:tcPr>
            <w:tcW w:w="380" w:type="dxa"/>
            <w:vAlign w:val="bottom"/>
            <w:tcBorders>
              <w:top w:val="single" w:sz="8" w:color="00BFC0"/>
              <w:right w:val="single" w:sz="8" w:color="auto"/>
            </w:tcBorders>
            <w:gridSpan w:val="2"/>
            <w:shd w:val="clear" w:color="auto" w:fill="00BFC0"/>
          </w:tcPr>
          <w:p>
            <w:pPr>
              <w:ind w:left="100"/>
              <w:spacing w:after="0" w:line="148" w:lineRule="exact"/>
              <w:rPr>
                <w:sz w:val="20"/>
                <w:szCs w:val="20"/>
                <w:color w:val="auto"/>
              </w:rPr>
            </w:pPr>
            <w:r>
              <w:rPr>
                <w:rFonts w:ascii="Arial" w:cs="Arial" w:eastAsia="Arial" w:hAnsi="Arial"/>
                <w:sz w:val="17"/>
                <w:szCs w:val="17"/>
                <w:color w:val="auto"/>
              </w:rPr>
              <w:t>C</w:t>
            </w:r>
          </w:p>
        </w:tc>
        <w:tc>
          <w:tcPr>
            <w:tcW w:w="1160" w:type="dxa"/>
            <w:vAlign w:val="bottom"/>
            <w:tcBorders>
              <w:top w:val="single" w:sz="8" w:color="00BFC0"/>
              <w:right w:val="single" w:sz="8" w:color="auto"/>
            </w:tcBorders>
            <w:vMerge w:val="restart"/>
            <w:shd w:val="clear" w:color="auto" w:fill="00BFC0"/>
          </w:tcPr>
          <w:p>
            <w:pPr>
              <w:ind w:left="340"/>
              <w:spacing w:after="0" w:line="258" w:lineRule="exact"/>
              <w:rPr>
                <w:sz w:val="20"/>
                <w:szCs w:val="20"/>
                <w:color w:val="auto"/>
              </w:rPr>
            </w:pPr>
            <w:r>
              <w:rPr>
                <w:rFonts w:ascii="Arial" w:cs="Arial" w:eastAsia="Arial" w:hAnsi="Arial"/>
                <w:sz w:val="23"/>
                <w:szCs w:val="23"/>
                <w:color w:val="auto"/>
              </w:rPr>
              <w:t>Port 80</w:t>
            </w:r>
          </w:p>
        </w:tc>
        <w:tc>
          <w:tcPr>
            <w:tcW w:w="1600" w:type="dxa"/>
            <w:vAlign w:val="bottom"/>
            <w:vMerge w:val="restart"/>
          </w:tcPr>
          <w:p>
            <w:pPr>
              <w:jc w:val="center"/>
              <w:spacing w:after="0"/>
              <w:rPr>
                <w:sz w:val="20"/>
                <w:szCs w:val="20"/>
                <w:color w:val="auto"/>
              </w:rPr>
            </w:pPr>
            <w:r>
              <w:rPr>
                <w:rFonts w:ascii="Arial" w:cs="Arial" w:eastAsia="Arial" w:hAnsi="Arial"/>
                <w:sz w:val="23"/>
                <w:szCs w:val="23"/>
                <w:color w:val="auto"/>
              </w:rPr>
              <w:t>.</w:t>
            </w:r>
          </w:p>
        </w:tc>
        <w:tc>
          <w:tcPr>
            <w:tcW w:w="0" w:type="dxa"/>
            <w:vAlign w:val="bottom"/>
          </w:tcPr>
          <w:p>
            <w:pPr>
              <w:spacing w:after="0"/>
              <w:rPr>
                <w:sz w:val="1"/>
                <w:szCs w:val="1"/>
                <w:color w:val="auto"/>
              </w:rPr>
            </w:pPr>
          </w:p>
        </w:tc>
      </w:tr>
      <w:tr>
        <w:trPr>
          <w:trHeight w:val="39"/>
        </w:trPr>
        <w:tc>
          <w:tcPr>
            <w:tcW w:w="660" w:type="dxa"/>
            <w:vAlign w:val="bottom"/>
            <w:tcBorders>
              <w:left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260" w:type="dxa"/>
            <w:vAlign w:val="bottom"/>
            <w:tcBorders>
              <w:bottom w:val="single" w:sz="8" w:color="00BFC0"/>
              <w:right w:val="single" w:sz="8" w:color="00BFC0"/>
            </w:tcBorders>
            <w:shd w:val="clear" w:color="auto" w:fill="00BFC0"/>
          </w:tcPr>
          <w:p>
            <w:pPr>
              <w:spacing w:after="0"/>
              <w:rPr>
                <w:sz w:val="3"/>
                <w:szCs w:val="3"/>
                <w:color w:val="auto"/>
              </w:rPr>
            </w:pPr>
          </w:p>
        </w:tc>
        <w:tc>
          <w:tcPr>
            <w:tcW w:w="120" w:type="dxa"/>
            <w:vAlign w:val="bottom"/>
            <w:tcBorders>
              <w:bottom w:val="single" w:sz="8" w:color="00BFC0"/>
              <w:right w:val="single" w:sz="8" w:color="auto"/>
            </w:tcBorders>
            <w:shd w:val="clear" w:color="auto" w:fill="00BFC0"/>
          </w:tcPr>
          <w:p>
            <w:pPr>
              <w:spacing w:after="0"/>
              <w:rPr>
                <w:sz w:val="3"/>
                <w:szCs w:val="3"/>
                <w:color w:val="auto"/>
              </w:rPr>
            </w:pPr>
          </w:p>
        </w:tc>
        <w:tc>
          <w:tcPr>
            <w:tcW w:w="1160" w:type="dxa"/>
            <w:vAlign w:val="bottom"/>
            <w:tcBorders>
              <w:bottom w:val="single" w:sz="8" w:color="00BFC0"/>
              <w:right w:val="single" w:sz="8" w:color="auto"/>
            </w:tcBorders>
            <w:vMerge w:val="continue"/>
            <w:shd w:val="clear" w:color="auto" w:fill="00BFC0"/>
          </w:tcPr>
          <w:p>
            <w:pPr>
              <w:spacing w:after="0"/>
              <w:rPr>
                <w:sz w:val="3"/>
                <w:szCs w:val="3"/>
                <w:color w:val="auto"/>
              </w:rPr>
            </w:pPr>
          </w:p>
        </w:tc>
        <w:tc>
          <w:tcPr>
            <w:tcW w:w="16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08"/>
        </w:trPr>
        <w:tc>
          <w:tcPr>
            <w:tcW w:w="660" w:type="dxa"/>
            <w:vAlign w:val="bottom"/>
            <w:tcBorders>
              <w:left w:val="single" w:sz="8" w:color="auto"/>
              <w:right w:val="single" w:sz="8" w:color="auto"/>
            </w:tcBorders>
          </w:tcPr>
          <w:p>
            <w:pPr>
              <w:spacing w:after="0"/>
              <w:rPr>
                <w:sz w:val="9"/>
                <w:szCs w:val="9"/>
                <w:color w:val="auto"/>
              </w:rPr>
            </w:pPr>
          </w:p>
        </w:tc>
        <w:tc>
          <w:tcPr>
            <w:tcW w:w="10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3"/>
                <w:szCs w:val="23"/>
                <w:color w:val="auto"/>
              </w:rPr>
              <w:t>send</w:t>
            </w:r>
          </w:p>
        </w:tc>
        <w:tc>
          <w:tcPr>
            <w:tcW w:w="260" w:type="dxa"/>
            <w:vAlign w:val="bottom"/>
            <w:tcBorders>
              <w:bottom w:val="single" w:sz="8" w:color="00BFC0"/>
              <w:right w:val="single" w:sz="8" w:color="00BFC0"/>
            </w:tcBorders>
            <w:shd w:val="clear" w:color="auto" w:fill="00BFC0"/>
          </w:tcPr>
          <w:p>
            <w:pPr>
              <w:spacing w:after="0"/>
              <w:rPr>
                <w:sz w:val="9"/>
                <w:szCs w:val="9"/>
                <w:color w:val="auto"/>
              </w:rPr>
            </w:pPr>
          </w:p>
        </w:tc>
        <w:tc>
          <w:tcPr>
            <w:tcW w:w="120" w:type="dxa"/>
            <w:vAlign w:val="bottom"/>
            <w:tcBorders>
              <w:bottom w:val="single" w:sz="8" w:color="00BFC0"/>
              <w:right w:val="single" w:sz="8" w:color="auto"/>
            </w:tcBorders>
            <w:shd w:val="clear" w:color="auto" w:fill="00BFC0"/>
          </w:tcPr>
          <w:p>
            <w:pPr>
              <w:spacing w:after="0"/>
              <w:rPr>
                <w:sz w:val="9"/>
                <w:szCs w:val="9"/>
                <w:color w:val="auto"/>
              </w:rPr>
            </w:pPr>
          </w:p>
        </w:tc>
        <w:tc>
          <w:tcPr>
            <w:tcW w:w="1160" w:type="dxa"/>
            <w:vAlign w:val="bottom"/>
            <w:tcBorders>
              <w:bottom w:val="single" w:sz="8" w:color="00BFC0"/>
              <w:right w:val="single" w:sz="8" w:color="auto"/>
            </w:tcBorders>
            <w:vMerge w:val="continue"/>
            <w:shd w:val="clear" w:color="auto" w:fill="00BFC0"/>
          </w:tcPr>
          <w:p>
            <w:pPr>
              <w:spacing w:after="0"/>
              <w:rPr>
                <w:sz w:val="9"/>
                <w:szCs w:val="9"/>
                <w:color w:val="auto"/>
              </w:rPr>
            </w:pPr>
          </w:p>
        </w:tc>
        <w:tc>
          <w:tcPr>
            <w:tcW w:w="16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05"/>
        </w:trPr>
        <w:tc>
          <w:tcPr>
            <w:tcW w:w="660" w:type="dxa"/>
            <w:vAlign w:val="bottom"/>
            <w:tcBorders>
              <w:left w:val="single" w:sz="8" w:color="auto"/>
              <w:right w:val="single" w:sz="8" w:color="auto"/>
            </w:tcBorders>
          </w:tcPr>
          <w:p>
            <w:pPr>
              <w:spacing w:after="0"/>
              <w:rPr>
                <w:sz w:val="17"/>
                <w:szCs w:val="17"/>
                <w:color w:val="auto"/>
              </w:rPr>
            </w:pPr>
          </w:p>
        </w:tc>
        <w:tc>
          <w:tcPr>
            <w:tcW w:w="1020" w:type="dxa"/>
            <w:vAlign w:val="bottom"/>
            <w:tcBorders>
              <w:right w:val="single" w:sz="8" w:color="auto"/>
            </w:tcBorders>
            <w:vMerge w:val="continue"/>
          </w:tcPr>
          <w:p>
            <w:pPr>
              <w:spacing w:after="0"/>
              <w:rPr>
                <w:sz w:val="17"/>
                <w:szCs w:val="17"/>
                <w:color w:val="auto"/>
              </w:rPr>
            </w:pPr>
          </w:p>
        </w:tc>
        <w:tc>
          <w:tcPr>
            <w:tcW w:w="260" w:type="dxa"/>
            <w:vAlign w:val="bottom"/>
            <w:tcBorders>
              <w:top w:val="single" w:sz="8" w:color="00BFC0"/>
              <w:right w:val="single" w:sz="8" w:color="00BFC0"/>
            </w:tcBorders>
            <w:shd w:val="clear" w:color="auto" w:fill="00BFC0"/>
          </w:tcPr>
          <w:p>
            <w:pPr>
              <w:jc w:val="center"/>
              <w:ind w:left="16"/>
              <w:spacing w:after="0"/>
              <w:rPr>
                <w:sz w:val="20"/>
                <w:szCs w:val="20"/>
                <w:color w:val="auto"/>
              </w:rPr>
            </w:pPr>
            <w:r>
              <w:rPr>
                <w:rFonts w:ascii="Arial" w:cs="Arial" w:eastAsia="Arial" w:hAnsi="Arial"/>
                <w:sz w:val="16"/>
                <w:szCs w:val="16"/>
                <w:color w:val="auto"/>
              </w:rPr>
              <w:t>,</w:t>
            </w:r>
          </w:p>
        </w:tc>
        <w:tc>
          <w:tcPr>
            <w:tcW w:w="120" w:type="dxa"/>
            <w:vAlign w:val="bottom"/>
            <w:tcBorders>
              <w:top w:val="single" w:sz="8" w:color="00BFC0"/>
              <w:right w:val="single" w:sz="8" w:color="auto"/>
            </w:tcBorders>
            <w:shd w:val="clear" w:color="auto" w:fill="00BFC0"/>
          </w:tcPr>
          <w:p>
            <w:pPr>
              <w:spacing w:after="0"/>
              <w:rPr>
                <w:sz w:val="17"/>
                <w:szCs w:val="17"/>
                <w:color w:val="auto"/>
              </w:rPr>
            </w:pPr>
          </w:p>
        </w:tc>
        <w:tc>
          <w:tcPr>
            <w:tcW w:w="1160" w:type="dxa"/>
            <w:vAlign w:val="bottom"/>
            <w:tcBorders>
              <w:top w:val="single" w:sz="8" w:color="auto"/>
            </w:tcBorders>
          </w:tcPr>
          <w:p>
            <w:pPr>
              <w:spacing w:after="0"/>
              <w:rPr>
                <w:sz w:val="17"/>
                <w:szCs w:val="17"/>
                <w:color w:val="auto"/>
              </w:rPr>
            </w:pPr>
          </w:p>
        </w:tc>
        <w:tc>
          <w:tcPr>
            <w:tcW w:w="1600" w:type="dxa"/>
            <w:vAlign w:val="bottom"/>
          </w:tcPr>
          <w:p>
            <w:pPr>
              <w:jc w:val="center"/>
              <w:spacing w:after="0" w:line="200" w:lineRule="exact"/>
              <w:rPr>
                <w:sz w:val="20"/>
                <w:szCs w:val="20"/>
                <w:color w:val="auto"/>
              </w:rPr>
            </w:pPr>
            <w:r>
              <w:rPr>
                <w:rFonts w:ascii="Arial" w:cs="Arial" w:eastAsia="Arial" w:hAnsi="Arial"/>
                <w:sz w:val="23"/>
                <w:szCs w:val="23"/>
                <w:color w:val="auto"/>
              </w:rPr>
              <w:t>.</w:t>
            </w:r>
          </w:p>
        </w:tc>
        <w:tc>
          <w:tcPr>
            <w:tcW w:w="0" w:type="dxa"/>
            <w:vAlign w:val="bottom"/>
          </w:tcPr>
          <w:p>
            <w:pPr>
              <w:spacing w:after="0"/>
              <w:rPr>
                <w:sz w:val="1"/>
                <w:szCs w:val="1"/>
                <w:color w:val="auto"/>
              </w:rPr>
            </w:pPr>
          </w:p>
        </w:tc>
      </w:tr>
      <w:tr>
        <w:trPr>
          <w:trHeight w:val="32"/>
        </w:trPr>
        <w:tc>
          <w:tcPr>
            <w:tcW w:w="660" w:type="dxa"/>
            <w:vAlign w:val="bottom"/>
            <w:tcBorders>
              <w:left w:val="single" w:sz="8" w:color="auto"/>
              <w:right w:val="single" w:sz="8" w:color="auto"/>
            </w:tcBorders>
          </w:tcPr>
          <w:p>
            <w:pPr>
              <w:spacing w:after="0"/>
              <w:rPr>
                <w:sz w:val="2"/>
                <w:szCs w:val="2"/>
                <w:color w:val="auto"/>
              </w:rPr>
            </w:pPr>
          </w:p>
        </w:tc>
        <w:tc>
          <w:tcPr>
            <w:tcW w:w="1020" w:type="dxa"/>
            <w:vAlign w:val="bottom"/>
            <w:tcBorders>
              <w:bottom w:val="single" w:sz="8" w:color="auto"/>
              <w:right w:val="single" w:sz="8" w:color="auto"/>
            </w:tcBorders>
          </w:tcPr>
          <w:p>
            <w:pPr>
              <w:spacing w:after="0"/>
              <w:rPr>
                <w:sz w:val="2"/>
                <w:szCs w:val="2"/>
                <w:color w:val="auto"/>
              </w:rPr>
            </w:pPr>
          </w:p>
        </w:tc>
        <w:tc>
          <w:tcPr>
            <w:tcW w:w="260" w:type="dxa"/>
            <w:vAlign w:val="bottom"/>
            <w:tcBorders>
              <w:bottom w:val="single" w:sz="8" w:color="00BFC0"/>
              <w:right w:val="single" w:sz="8" w:color="00BFC0"/>
            </w:tcBorders>
            <w:vMerge w:val="restart"/>
            <w:shd w:val="clear" w:color="auto" w:fill="00BFC0"/>
          </w:tcPr>
          <w:p>
            <w:pPr>
              <w:jc w:val="center"/>
              <w:ind w:left="16"/>
              <w:spacing w:after="0"/>
              <w:rPr>
                <w:sz w:val="20"/>
                <w:szCs w:val="20"/>
                <w:color w:val="auto"/>
              </w:rPr>
            </w:pPr>
            <w:r>
              <w:rPr>
                <w:rFonts w:ascii="Arial" w:cs="Arial" w:eastAsia="Arial" w:hAnsi="Arial"/>
                <w:sz w:val="16"/>
                <w:szCs w:val="16"/>
                <w:color w:val="auto"/>
              </w:rPr>
              <w:t>-</w:t>
            </w:r>
          </w:p>
        </w:tc>
        <w:tc>
          <w:tcPr>
            <w:tcW w:w="120" w:type="dxa"/>
            <w:vAlign w:val="bottom"/>
            <w:tcBorders>
              <w:bottom w:val="single" w:sz="8" w:color="00BFC0"/>
              <w:right w:val="single" w:sz="8" w:color="auto"/>
            </w:tcBorders>
            <w:shd w:val="clear" w:color="auto" w:fill="00BFC0"/>
          </w:tcPr>
          <w:p>
            <w:pPr>
              <w:spacing w:after="0"/>
              <w:rPr>
                <w:sz w:val="2"/>
                <w:szCs w:val="2"/>
                <w:color w:val="auto"/>
              </w:rPr>
            </w:pPr>
          </w:p>
        </w:tc>
        <w:tc>
          <w:tcPr>
            <w:tcW w:w="1160" w:type="dxa"/>
            <w:vAlign w:val="bottom"/>
          </w:tcPr>
          <w:p>
            <w:pPr>
              <w:spacing w:after="0"/>
              <w:rPr>
                <w:sz w:val="2"/>
                <w:szCs w:val="2"/>
                <w:color w:val="auto"/>
              </w:rPr>
            </w:pPr>
          </w:p>
        </w:tc>
        <w:tc>
          <w:tcPr>
            <w:tcW w:w="1600" w:type="dxa"/>
            <w:vAlign w:val="bottom"/>
            <w:vMerge w:val="restart"/>
          </w:tcPr>
          <w:p>
            <w:pPr>
              <w:jc w:val="center"/>
              <w:spacing w:after="0" w:line="234" w:lineRule="exact"/>
              <w:rPr>
                <w:sz w:val="20"/>
                <w:szCs w:val="20"/>
                <w:color w:val="auto"/>
              </w:rPr>
            </w:pPr>
            <w:r>
              <w:rPr>
                <w:rFonts w:ascii="Arial" w:cs="Arial" w:eastAsia="Arial" w:hAnsi="Arial"/>
                <w:sz w:val="23"/>
                <w:szCs w:val="23"/>
                <w:color w:val="auto"/>
              </w:rPr>
              <w:t>.</w:t>
            </w:r>
          </w:p>
        </w:tc>
        <w:tc>
          <w:tcPr>
            <w:tcW w:w="0" w:type="dxa"/>
            <w:vAlign w:val="bottom"/>
          </w:tcPr>
          <w:p>
            <w:pPr>
              <w:spacing w:after="0"/>
              <w:rPr>
                <w:sz w:val="1"/>
                <w:szCs w:val="1"/>
                <w:color w:val="auto"/>
              </w:rPr>
            </w:pPr>
          </w:p>
        </w:tc>
      </w:tr>
      <w:tr>
        <w:trPr>
          <w:trHeight w:val="182"/>
        </w:trPr>
        <w:tc>
          <w:tcPr>
            <w:tcW w:w="660" w:type="dxa"/>
            <w:vAlign w:val="bottom"/>
            <w:tcBorders>
              <w:left w:val="single" w:sz="8" w:color="auto"/>
              <w:right w:val="single" w:sz="8" w:color="auto"/>
            </w:tcBorders>
          </w:tcPr>
          <w:p>
            <w:pPr>
              <w:spacing w:after="0"/>
              <w:rPr>
                <w:sz w:val="15"/>
                <w:szCs w:val="15"/>
                <w:color w:val="auto"/>
              </w:rPr>
            </w:pPr>
          </w:p>
        </w:tc>
        <w:tc>
          <w:tcPr>
            <w:tcW w:w="10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3"/>
                <w:szCs w:val="23"/>
                <w:color w:val="auto"/>
                <w:w w:val="96"/>
              </w:rPr>
              <w:t>recv</w:t>
            </w:r>
          </w:p>
        </w:tc>
        <w:tc>
          <w:tcPr>
            <w:tcW w:w="260" w:type="dxa"/>
            <w:vAlign w:val="bottom"/>
            <w:tcBorders>
              <w:right w:val="single" w:sz="8" w:color="00BFC0"/>
            </w:tcBorders>
            <w:vMerge w:val="continue"/>
            <w:shd w:val="clear" w:color="auto" w:fill="00BFC0"/>
          </w:tcPr>
          <w:p>
            <w:pPr>
              <w:spacing w:after="0"/>
              <w:rPr>
                <w:sz w:val="15"/>
                <w:szCs w:val="15"/>
                <w:color w:val="auto"/>
              </w:rPr>
            </w:pPr>
          </w:p>
        </w:tc>
        <w:tc>
          <w:tcPr>
            <w:tcW w:w="120" w:type="dxa"/>
            <w:vAlign w:val="bottom"/>
            <w:tcBorders>
              <w:right w:val="single" w:sz="8" w:color="auto"/>
            </w:tcBorders>
            <w:shd w:val="clear" w:color="auto" w:fill="00BFC0"/>
          </w:tcPr>
          <w:p>
            <w:pPr>
              <w:spacing w:after="0"/>
              <w:rPr>
                <w:sz w:val="15"/>
                <w:szCs w:val="15"/>
                <w:color w:val="auto"/>
              </w:rPr>
            </w:pPr>
          </w:p>
        </w:tc>
        <w:tc>
          <w:tcPr>
            <w:tcW w:w="1160" w:type="dxa"/>
            <w:vAlign w:val="bottom"/>
          </w:tcPr>
          <w:p>
            <w:pPr>
              <w:spacing w:after="0"/>
              <w:rPr>
                <w:sz w:val="15"/>
                <w:szCs w:val="15"/>
                <w:color w:val="auto"/>
              </w:rPr>
            </w:pPr>
          </w:p>
        </w:tc>
        <w:tc>
          <w:tcPr>
            <w:tcW w:w="16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3"/>
        </w:trPr>
        <w:tc>
          <w:tcPr>
            <w:tcW w:w="660" w:type="dxa"/>
            <w:vAlign w:val="bottom"/>
            <w:tcBorders>
              <w:left w:val="single" w:sz="8" w:color="auto"/>
              <w:right w:val="single" w:sz="8" w:color="auto"/>
            </w:tcBorders>
          </w:tcPr>
          <w:p>
            <w:pPr>
              <w:spacing w:after="0"/>
              <w:rPr>
                <w:sz w:val="15"/>
                <w:szCs w:val="15"/>
                <w:color w:val="auto"/>
              </w:rPr>
            </w:pPr>
          </w:p>
        </w:tc>
        <w:tc>
          <w:tcPr>
            <w:tcW w:w="1020" w:type="dxa"/>
            <w:vAlign w:val="bottom"/>
            <w:tcBorders>
              <w:bottom w:val="single" w:sz="8" w:color="auto"/>
              <w:right w:val="single" w:sz="8" w:color="auto"/>
            </w:tcBorders>
            <w:vMerge w:val="continue"/>
          </w:tcPr>
          <w:p>
            <w:pPr>
              <w:spacing w:after="0"/>
              <w:rPr>
                <w:sz w:val="15"/>
                <w:szCs w:val="15"/>
                <w:color w:val="auto"/>
              </w:rPr>
            </w:pPr>
          </w:p>
        </w:tc>
        <w:tc>
          <w:tcPr>
            <w:tcW w:w="380" w:type="dxa"/>
            <w:vAlign w:val="bottom"/>
            <w:tcBorders>
              <w:bottom w:val="single" w:sz="8" w:color="auto"/>
              <w:right w:val="single" w:sz="8" w:color="auto"/>
            </w:tcBorders>
            <w:gridSpan w:val="2"/>
            <w:shd w:val="clear" w:color="auto" w:fill="00BFC0"/>
          </w:tcPr>
          <w:p>
            <w:pPr>
              <w:ind w:left="120"/>
              <w:spacing w:after="0" w:line="184" w:lineRule="exact"/>
              <w:rPr>
                <w:sz w:val="20"/>
                <w:szCs w:val="20"/>
                <w:color w:val="auto"/>
              </w:rPr>
            </w:pPr>
            <w:r>
              <w:rPr>
                <w:rFonts w:ascii="Arial" w:cs="Arial" w:eastAsia="Arial" w:hAnsi="Arial"/>
                <w:sz w:val="20"/>
                <w:szCs w:val="20"/>
                <w:color w:val="auto"/>
              </w:rPr>
              <w:t>T</w:t>
            </w:r>
          </w:p>
        </w:tc>
        <w:tc>
          <w:tcPr>
            <w:tcW w:w="1160" w:type="dxa"/>
            <w:vAlign w:val="bottom"/>
          </w:tcPr>
          <w:p>
            <w:pPr>
              <w:spacing w:after="0"/>
              <w:rPr>
                <w:sz w:val="15"/>
                <w:szCs w:val="15"/>
                <w:color w:val="auto"/>
              </w:rPr>
            </w:pPr>
          </w:p>
        </w:tc>
        <w:tc>
          <w:tcPr>
            <w:tcW w:w="16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7"/>
        </w:trPr>
        <w:tc>
          <w:tcPr>
            <w:tcW w:w="660" w:type="dxa"/>
            <w:vAlign w:val="bottom"/>
            <w:tcBorders>
              <w:left w:val="single" w:sz="8" w:color="auto"/>
              <w:bottom w:val="single" w:sz="8" w:color="auto"/>
            </w:tcBorders>
          </w:tcPr>
          <w:p>
            <w:pPr>
              <w:spacing w:after="0"/>
              <w:rPr>
                <w:sz w:val="20"/>
                <w:szCs w:val="20"/>
                <w:color w:val="auto"/>
              </w:rPr>
            </w:pPr>
          </w:p>
        </w:tc>
        <w:tc>
          <w:tcPr>
            <w:tcW w:w="1020" w:type="dxa"/>
            <w:vAlign w:val="bottom"/>
            <w:tcBorders>
              <w:bottom w:val="single" w:sz="8" w:color="auto"/>
            </w:tcBorders>
          </w:tcPr>
          <w:p>
            <w:pPr>
              <w:spacing w:after="0"/>
              <w:rPr>
                <w:sz w:val="20"/>
                <w:szCs w:val="20"/>
                <w:color w:val="auto"/>
              </w:rPr>
            </w:pPr>
          </w:p>
        </w:tc>
        <w:tc>
          <w:tcPr>
            <w:tcW w:w="260" w:type="dxa"/>
            <w:vAlign w:val="bottom"/>
            <w:tcBorders>
              <w:bottom w:val="single" w:sz="8" w:color="auto"/>
              <w:right w:val="single" w:sz="8" w:color="auto"/>
            </w:tcBorders>
          </w:tcPr>
          <w:p>
            <w:pPr>
              <w:spacing w:after="0"/>
              <w:rPr>
                <w:sz w:val="20"/>
                <w:szCs w:val="20"/>
                <w:color w:val="auto"/>
              </w:rPr>
            </w:pPr>
          </w:p>
        </w:tc>
        <w:tc>
          <w:tcPr>
            <w:tcW w:w="120" w:type="dxa"/>
            <w:vAlign w:val="bottom"/>
          </w:tcPr>
          <w:p>
            <w:pPr>
              <w:spacing w:after="0"/>
              <w:rPr>
                <w:sz w:val="20"/>
                <w:szCs w:val="20"/>
                <w:color w:val="auto"/>
              </w:rPr>
            </w:pPr>
          </w:p>
        </w:tc>
        <w:tc>
          <w:tcPr>
            <w:tcW w:w="1160" w:type="dxa"/>
            <w:vAlign w:val="bottom"/>
          </w:tcPr>
          <w:p>
            <w:pPr>
              <w:spacing w:after="0"/>
              <w:rPr>
                <w:sz w:val="20"/>
                <w:szCs w:val="20"/>
                <w:color w:val="auto"/>
              </w:rPr>
            </w:pPr>
          </w:p>
        </w:tc>
        <w:tc>
          <w:tcPr>
            <w:tcW w:w="16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396" w:lineRule="exact"/>
        <w:rPr>
          <w:sz w:val="20"/>
          <w:szCs w:val="20"/>
          <w:color w:val="auto"/>
        </w:rPr>
      </w:pPr>
    </w:p>
    <w:p>
      <w:pPr>
        <w:ind w:left="2440"/>
        <w:spacing w:after="0"/>
        <w:rPr>
          <w:sz w:val="20"/>
          <w:szCs w:val="20"/>
          <w:color w:val="auto"/>
        </w:rPr>
      </w:pPr>
      <w:r>
        <w:rPr>
          <w:rFonts w:ascii="Gabriola" w:cs="Gabriola" w:eastAsia="Gabriola" w:hAnsi="Gabriola"/>
          <w:sz w:val="20"/>
          <w:szCs w:val="20"/>
          <w:color w:val="auto"/>
        </w:rPr>
        <w:t>Figure 12.1: A Socket Connection</w:t>
      </w:r>
    </w:p>
    <w:p>
      <w:pPr>
        <w:spacing w:after="0" w:line="38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Content-Length:  167</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Connection:  close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Content-Type:  text/plain</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But  soft  what  light  through  yonder  window  breaks</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It  is  the  east  and  Juliet  is  the  sun</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Arise  fair  sun  and  kill  the  envious  moon</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Who  is  already  sick  and  pale  with  grief</w:t>
      </w:r>
    </w:p>
    <w:p>
      <w:pPr>
        <w:spacing w:after="0" w:line="311" w:lineRule="exact"/>
        <w:rPr>
          <w:sz w:val="20"/>
          <w:szCs w:val="20"/>
          <w:color w:val="auto"/>
        </w:rPr>
      </w:pPr>
    </w:p>
    <w:p>
      <w:pPr>
        <w:jc w:val="both"/>
        <w:ind w:left="360" w:right="20" w:hanging="6"/>
        <w:spacing w:after="0" w:line="220" w:lineRule="auto"/>
        <w:rPr>
          <w:sz w:val="20"/>
          <w:szCs w:val="20"/>
          <w:color w:val="auto"/>
        </w:rPr>
      </w:pPr>
      <w:r>
        <w:rPr>
          <w:rFonts w:ascii="Gabriola" w:cs="Gabriola" w:eastAsia="Gabriola" w:hAnsi="Gabriola"/>
          <w:sz w:val="20"/>
          <w:szCs w:val="20"/>
          <w:color w:val="auto"/>
        </w:rPr>
        <w:t xml:space="preserve">The output starts with headers which the web server sends to describe the docu-ment. For example, the </w:t>
      </w:r>
      <w:r>
        <w:rPr>
          <w:rFonts w:ascii="Times New Roman" w:cs="Times New Roman" w:eastAsia="Times New Roman" w:hAnsi="Times New Roman"/>
          <w:sz w:val="20"/>
          <w:szCs w:val="20"/>
          <w:color w:val="auto"/>
        </w:rPr>
        <w:t>Content-Type</w:t>
      </w:r>
      <w:r>
        <w:rPr>
          <w:rFonts w:ascii="Gabriola" w:cs="Gabriola" w:eastAsia="Gabriola" w:hAnsi="Gabriola"/>
          <w:sz w:val="20"/>
          <w:szCs w:val="20"/>
          <w:color w:val="auto"/>
        </w:rPr>
        <w:t xml:space="preserve"> header indicates that the document is a plain text document (</w:t>
      </w:r>
      <w:r>
        <w:rPr>
          <w:rFonts w:ascii="Times New Roman" w:cs="Times New Roman" w:eastAsia="Times New Roman" w:hAnsi="Times New Roman"/>
          <w:sz w:val="20"/>
          <w:szCs w:val="20"/>
          <w:color w:val="auto"/>
        </w:rPr>
        <w:t>text/plain</w:t>
      </w:r>
      <w:r>
        <w:rPr>
          <w:rFonts w:ascii="Gabriola" w:cs="Gabriola" w:eastAsia="Gabriola" w:hAnsi="Gabriola"/>
          <w:sz w:val="20"/>
          <w:szCs w:val="20"/>
          <w:color w:val="auto"/>
        </w:rPr>
        <w:t>).</w:t>
      </w:r>
    </w:p>
    <w:p>
      <w:pPr>
        <w:spacing w:after="0" w:line="152" w:lineRule="exact"/>
        <w:rPr>
          <w:sz w:val="20"/>
          <w:szCs w:val="20"/>
          <w:color w:val="auto"/>
        </w:rPr>
      </w:pPr>
    </w:p>
    <w:p>
      <w:pPr>
        <w:ind w:left="360" w:right="40" w:hanging="7"/>
        <w:spacing w:after="0"/>
        <w:rPr>
          <w:sz w:val="20"/>
          <w:szCs w:val="20"/>
          <w:color w:val="auto"/>
        </w:rPr>
      </w:pPr>
      <w:r>
        <w:rPr>
          <w:rFonts w:ascii="Gabriola" w:cs="Gabriola" w:eastAsia="Gabriola" w:hAnsi="Gabriola"/>
          <w:sz w:val="15"/>
          <w:szCs w:val="15"/>
          <w:color w:val="auto"/>
        </w:rPr>
        <w:t xml:space="preserve">After the server sends us the headers, it adds a blank line to indicate the end of the headers, and then sends the actual data of the file </w:t>
      </w:r>
      <w:r>
        <w:rPr>
          <w:rFonts w:ascii="Times New Roman" w:cs="Times New Roman" w:eastAsia="Times New Roman" w:hAnsi="Times New Roman"/>
          <w:sz w:val="15"/>
          <w:szCs w:val="15"/>
          <w:color w:val="auto"/>
        </w:rPr>
        <w:t>romeo.txt</w:t>
      </w:r>
      <w:r>
        <w:rPr>
          <w:rFonts w:ascii="Gabriola" w:cs="Gabriola" w:eastAsia="Gabriola" w:hAnsi="Gabriola"/>
          <w:sz w:val="15"/>
          <w:szCs w:val="15"/>
          <w:color w:val="auto"/>
        </w:rPr>
        <w:t>.</w:t>
      </w:r>
    </w:p>
    <w:p>
      <w:pPr>
        <w:spacing w:after="0" w:line="312" w:lineRule="exact"/>
        <w:rPr>
          <w:sz w:val="20"/>
          <w:szCs w:val="20"/>
          <w:color w:val="auto"/>
        </w:rPr>
      </w:pPr>
    </w:p>
    <w:p>
      <w:pPr>
        <w:jc w:val="both"/>
        <w:ind w:left="360" w:hanging="6"/>
        <w:spacing w:after="0"/>
        <w:rPr>
          <w:sz w:val="20"/>
          <w:szCs w:val="20"/>
          <w:color w:val="auto"/>
        </w:rPr>
      </w:pPr>
      <w:r>
        <w:rPr>
          <w:rFonts w:ascii="Gabriola" w:cs="Gabriola" w:eastAsia="Gabriola" w:hAnsi="Gabriola"/>
          <w:sz w:val="20"/>
          <w:szCs w:val="20"/>
          <w:color w:val="auto"/>
        </w:rPr>
        <w:t>This example shows how to make a low-level network connection with sockets. Sockets can be used to communicate with a web server or with a mail server or many other kinds of servers. All that is needed is to find the document which describes the protocol and write the code to send and receive the data according to the protocol.</w:t>
      </w:r>
    </w:p>
    <w:p>
      <w:pPr>
        <w:spacing w:after="0" w:line="201" w:lineRule="exact"/>
        <w:rPr>
          <w:sz w:val="20"/>
          <w:szCs w:val="20"/>
          <w:color w:val="auto"/>
        </w:rPr>
      </w:pPr>
    </w:p>
    <w:p>
      <w:pPr>
        <w:jc w:val="both"/>
        <w:ind w:left="360" w:right="20"/>
        <w:spacing w:after="0" w:line="220" w:lineRule="auto"/>
        <w:rPr>
          <w:sz w:val="20"/>
          <w:szCs w:val="20"/>
          <w:color w:val="auto"/>
        </w:rPr>
      </w:pPr>
      <w:r>
        <w:rPr>
          <w:rFonts w:ascii="Gabriola" w:cs="Gabriola" w:eastAsia="Gabriola" w:hAnsi="Gabriola"/>
          <w:sz w:val="20"/>
          <w:szCs w:val="20"/>
          <w:color w:val="auto"/>
        </w:rPr>
        <w:t>However, since the protocol that we use most commonly is the HTTP web protocol, Python has a special library specifically designed to support the HTTP protocol for the retrieval of documents and data over the web.</w:t>
      </w:r>
    </w:p>
    <w:p>
      <w:pPr>
        <w:spacing w:after="0" w:line="200" w:lineRule="exact"/>
        <w:rPr>
          <w:sz w:val="20"/>
          <w:szCs w:val="20"/>
          <w:color w:val="auto"/>
        </w:rPr>
      </w:pPr>
    </w:p>
    <w:p>
      <w:pPr>
        <w:spacing w:after="0" w:line="250"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12.3</w:t>
        <w:tab/>
        <w:t>Retrieving an image over HTTP</w:t>
      </w:r>
    </w:p>
    <w:p>
      <w:pPr>
        <w:spacing w:after="0" w:line="327" w:lineRule="exact"/>
        <w:rPr>
          <w:sz w:val="20"/>
          <w:szCs w:val="20"/>
          <w:color w:val="auto"/>
        </w:rPr>
      </w:pPr>
    </w:p>
    <w:p>
      <w:pPr>
        <w:jc w:val="both"/>
        <w:ind w:left="360" w:right="40"/>
        <w:spacing w:after="0" w:line="188" w:lineRule="auto"/>
        <w:rPr>
          <w:sz w:val="20"/>
          <w:szCs w:val="20"/>
          <w:color w:val="auto"/>
        </w:rPr>
      </w:pPr>
      <w:r>
        <w:rPr>
          <w:rFonts w:ascii="Gabriola" w:cs="Gabriola" w:eastAsia="Gabriola" w:hAnsi="Gabriola"/>
          <w:sz w:val="20"/>
          <w:szCs w:val="20"/>
          <w:color w:val="auto"/>
        </w:rPr>
        <w:t>In the above example, we retrieved a plain text file which had newlines in the file and we simply copied the data to the screen as the program ran. We can use a similar program to retrieve an image across using HTTP. Instead of copying the data to the screen as the program runs, we accumulate the data in a string, trim oﬀ the headers, and then save the image data to a file as follows:</w:t>
      </w:r>
    </w:p>
    <w:p>
      <w:pPr>
        <w:spacing w:after="0" w:line="2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socket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time</w:t>
      </w:r>
    </w:p>
    <w:p>
      <w:pPr>
        <w:sectPr>
          <w:pgSz w:w="9820" w:h="14198" w:orient="portrait"/>
          <w:cols w:equalWidth="0" w:num="1">
            <w:col w:w="7520"/>
          </w:cols>
          <w:pgMar w:left="1440" w:top="220" w:right="854" w:bottom="535" w:gutter="0" w:footer="0" w:header="0"/>
        </w:sectPr>
      </w:pPr>
    </w:p>
    <w:bookmarkStart w:id="159" w:name="page160"/>
    <w:bookmarkEnd w:id="159"/>
    <w:p>
      <w:pPr>
        <w:spacing w:after="0"/>
        <w:tabs>
          <w:tab w:leader="none" w:pos="3000" w:val="left"/>
          <w:tab w:leader="none" w:pos="4480" w:val="left"/>
        </w:tabs>
        <w:rPr>
          <w:sz w:val="20"/>
          <w:szCs w:val="20"/>
          <w:color w:val="auto"/>
        </w:rPr>
      </w:pPr>
      <w:r>
        <w:rPr>
          <w:rFonts w:ascii="Arial" w:cs="Arial" w:eastAsia="Arial" w:hAnsi="Arial"/>
          <w:sz w:val="20"/>
          <w:szCs w:val="20"/>
          <w:color w:val="auto"/>
        </w:rPr>
        <w:t>148</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200" w:lineRule="exact"/>
        <w:rPr>
          <w:sz w:val="20"/>
          <w:szCs w:val="20"/>
          <w:color w:val="auto"/>
        </w:rPr>
      </w:pP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HOST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data.pr4e.org</w:t>
      </w:r>
      <w:r>
        <w:rPr>
          <w:rFonts w:ascii="Arial" w:cs="Arial" w:eastAsia="Arial" w:hAnsi="Arial"/>
          <w:sz w:val="20"/>
          <w:szCs w:val="20"/>
          <w:color w:val="4070A1"/>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PORT  =  </w:t>
      </w:r>
      <w:r>
        <w:rPr>
          <w:rFonts w:ascii="Times New Roman" w:cs="Times New Roman" w:eastAsia="Times New Roman" w:hAnsi="Times New Roman"/>
          <w:sz w:val="20"/>
          <w:szCs w:val="20"/>
          <w:color w:val="40A170"/>
        </w:rPr>
        <w:t>80</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mysock  =  socket.socket(socket.AF_INET,  socket.SOCK_STREAM)</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mysock.</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((HOST,  PORT))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mysock.sendall(b</w:t>
      </w:r>
      <w:r>
        <w:rPr>
          <w:rFonts w:ascii="Arial" w:cs="Arial" w:eastAsia="Arial" w:hAnsi="Arial"/>
          <w:sz w:val="20"/>
          <w:szCs w:val="20"/>
          <w:color w:val="4070A1"/>
        </w:rPr>
        <w:t>'</w:t>
      </w:r>
      <w:r>
        <w:rPr>
          <w:rFonts w:ascii="Times New Roman" w:cs="Times New Roman" w:eastAsia="Times New Roman" w:hAnsi="Times New Roman"/>
          <w:sz w:val="20"/>
          <w:szCs w:val="20"/>
          <w:color w:val="4070A1"/>
        </w:rPr>
        <w:t>GET  http://data.pr4e.org/cover3.jpg  HTTP/1.0\r\n\r\n</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picture  =  b</w:t>
      </w:r>
      <w:r>
        <w:rPr>
          <w:rFonts w:ascii="Times New Roman" w:cs="Times New Roman" w:eastAsia="Times New Roman" w:hAnsi="Times New Roman"/>
          <w:sz w:val="20"/>
          <w:szCs w:val="20"/>
          <w:color w:val="4070A1"/>
        </w:rPr>
        <w:t>""</w:t>
      </w:r>
    </w:p>
    <w:p>
      <w:pPr>
        <w:spacing w:after="0" w:line="248"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data  =  mysock.recv(</w:t>
      </w:r>
      <w:r>
        <w:rPr>
          <w:rFonts w:ascii="Times New Roman" w:cs="Times New Roman" w:eastAsia="Times New Roman" w:hAnsi="Times New Roman"/>
          <w:sz w:val="20"/>
          <w:szCs w:val="20"/>
          <w:color w:val="40A170"/>
        </w:rPr>
        <w:t>5120</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 xml:space="preserve">(data)  &lt;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time.sleep(</w:t>
      </w:r>
      <w:r>
        <w:rPr>
          <w:rFonts w:ascii="Times New Roman" w:cs="Times New Roman" w:eastAsia="Times New Roman" w:hAnsi="Times New Roman"/>
          <w:sz w:val="20"/>
          <w:szCs w:val="20"/>
          <w:color w:val="40A170"/>
        </w:rPr>
        <w:t>0.25</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(data)</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(data),  count)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picture  =  picture  +  data</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mysock.close()</w:t>
      </w:r>
    </w:p>
    <w:p>
      <w:pPr>
        <w:spacing w:after="0" w:line="296" w:lineRule="exact"/>
        <w:rPr>
          <w:sz w:val="20"/>
          <w:szCs w:val="20"/>
          <w:color w:val="auto"/>
        </w:rPr>
      </w:pPr>
    </w:p>
    <w:p>
      <w:pPr>
        <w:ind w:right="3194"/>
        <w:spacing w:after="0"/>
        <w:tabs>
          <w:tab w:leader="none" w:pos="209" w:val="left"/>
        </w:tabs>
        <w:numPr>
          <w:ilvl w:val="0"/>
          <w:numId w:val="266"/>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Look for the end of the header (2 CRLF) </w:t>
      </w:r>
      <w:r>
        <w:rPr>
          <w:rFonts w:ascii="Times New Roman" w:cs="Times New Roman" w:eastAsia="Times New Roman" w:hAnsi="Times New Roman"/>
          <w:sz w:val="20"/>
          <w:szCs w:val="20"/>
          <w:color w:val="000000"/>
        </w:rPr>
        <w:t>pos = picture.find(b</w:t>
      </w:r>
      <w:r>
        <w:rPr>
          <w:rFonts w:ascii="Times New Roman" w:cs="Times New Roman" w:eastAsia="Times New Roman" w:hAnsi="Times New Roman"/>
          <w:sz w:val="20"/>
          <w:szCs w:val="20"/>
          <w:color w:val="4070A1"/>
        </w:rPr>
        <w:t>"\r\n\r\n"</w:t>
      </w:r>
      <w:r>
        <w:rPr>
          <w:rFonts w:ascii="Times New Roman" w:cs="Times New Roman" w:eastAsia="Times New Roman" w:hAnsi="Times New Roman"/>
          <w:sz w:val="20"/>
          <w:szCs w:val="20"/>
          <w:color w:val="000000"/>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Header length</w:t>
      </w:r>
      <w:r>
        <w:rPr>
          <w:rFonts w:ascii="Arial" w:cs="Arial" w:eastAsia="Arial" w:hAnsi="Arial"/>
          <w:sz w:val="20"/>
          <w:szCs w:val="20"/>
          <w:color w:val="4070A1"/>
        </w:rPr>
        <w:t>'</w:t>
      </w:r>
      <w:r>
        <w:rPr>
          <w:rFonts w:ascii="Times New Roman" w:cs="Times New Roman" w:eastAsia="Times New Roman" w:hAnsi="Times New Roman"/>
          <w:sz w:val="20"/>
          <w:szCs w:val="20"/>
          <w:color w:val="000000"/>
        </w:rPr>
        <w:t>, pos)</w:t>
      </w:r>
      <w:r>
        <w:rPr>
          <w:rFonts w:ascii="Times New Roman" w:cs="Times New Roman" w:eastAsia="Times New Roman" w:hAnsi="Times New Roman"/>
          <w:sz w:val="20"/>
          <w:szCs w:val="20"/>
          <w:color w:val="8F2100"/>
        </w:rPr>
        <w:t xml:space="preserve"> print</w:t>
      </w:r>
      <w:r>
        <w:rPr>
          <w:rFonts w:ascii="Times New Roman" w:cs="Times New Roman" w:eastAsia="Times New Roman" w:hAnsi="Times New Roman"/>
          <w:sz w:val="20"/>
          <w:szCs w:val="20"/>
          <w:color w:val="000000"/>
        </w:rPr>
        <w:t>(picture[:pos].decode())</w:t>
      </w:r>
    </w:p>
    <w:p>
      <w:pPr>
        <w:spacing w:after="0" w:line="200" w:lineRule="exact"/>
        <w:rPr>
          <w:rFonts w:ascii="Arial" w:cs="Arial" w:eastAsia="Arial" w:hAnsi="Arial"/>
          <w:sz w:val="20"/>
          <w:szCs w:val="20"/>
          <w:i w:val="1"/>
          <w:iCs w:val="1"/>
          <w:color w:val="61A1B0"/>
        </w:rPr>
      </w:pPr>
    </w:p>
    <w:p>
      <w:pPr>
        <w:spacing w:after="0" w:line="303" w:lineRule="exact"/>
        <w:rPr>
          <w:rFonts w:ascii="Arial" w:cs="Arial" w:eastAsia="Arial" w:hAnsi="Arial"/>
          <w:sz w:val="20"/>
          <w:szCs w:val="20"/>
          <w:i w:val="1"/>
          <w:iCs w:val="1"/>
          <w:color w:val="61A1B0"/>
        </w:rPr>
      </w:pPr>
    </w:p>
    <w:p>
      <w:pPr>
        <w:ind w:right="2454"/>
        <w:spacing w:after="0" w:line="219" w:lineRule="auto"/>
        <w:tabs>
          <w:tab w:leader="none" w:pos="209" w:val="left"/>
        </w:tabs>
        <w:numPr>
          <w:ilvl w:val="0"/>
          <w:numId w:val="266"/>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Skip past the header and save the picture data </w:t>
      </w:r>
      <w:r>
        <w:rPr>
          <w:rFonts w:ascii="Times New Roman" w:cs="Times New Roman" w:eastAsia="Times New Roman" w:hAnsi="Times New Roman"/>
          <w:sz w:val="20"/>
          <w:szCs w:val="20"/>
          <w:color w:val="000000"/>
        </w:rPr>
        <w:t>picture = picture[pos</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000000"/>
        </w:rPr>
        <w:t>:]</w:t>
      </w:r>
    </w:p>
    <w:p>
      <w:pPr>
        <w:spacing w:after="0" w:line="57" w:lineRule="exact"/>
        <w:rPr>
          <w:rFonts w:ascii="Arial" w:cs="Arial" w:eastAsia="Arial" w:hAnsi="Arial"/>
          <w:sz w:val="20"/>
          <w:szCs w:val="20"/>
          <w:i w:val="1"/>
          <w:iCs w:val="1"/>
          <w:color w:val="61A1B0"/>
        </w:rPr>
      </w:pPr>
    </w:p>
    <w:p>
      <w:pPr>
        <w:ind w:right="4234"/>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"stuff.jpg"</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70A1"/>
        </w:rPr>
        <w:t>"wb"</w:t>
      </w:r>
      <w:r>
        <w:rPr>
          <w:rFonts w:ascii="Times New Roman" w:cs="Times New Roman" w:eastAsia="Times New Roman" w:hAnsi="Times New Roman"/>
          <w:sz w:val="20"/>
          <w:szCs w:val="20"/>
          <w:color w:val="auto"/>
        </w:rPr>
        <w:t>) fhand.write(picture) fhand.close()</w:t>
      </w:r>
    </w:p>
    <w:p>
      <w:pPr>
        <w:spacing w:after="0" w:line="200" w:lineRule="exact"/>
        <w:rPr>
          <w:rFonts w:ascii="Arial" w:cs="Arial" w:eastAsia="Arial" w:hAnsi="Arial"/>
          <w:sz w:val="20"/>
          <w:szCs w:val="20"/>
          <w:i w:val="1"/>
          <w:iCs w:val="1"/>
          <w:color w:val="61A1B0"/>
        </w:rPr>
      </w:pPr>
    </w:p>
    <w:p>
      <w:pPr>
        <w:spacing w:after="0" w:line="248"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66"/>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http://www.py4e.com/code3/urljpeg.py</w:t>
      </w:r>
    </w:p>
    <w:p>
      <w:pPr>
        <w:spacing w:after="0" w:line="312" w:lineRule="exact"/>
        <w:rPr>
          <w:sz w:val="20"/>
          <w:szCs w:val="20"/>
          <w:color w:val="auto"/>
        </w:rPr>
      </w:pPr>
    </w:p>
    <w:p>
      <w:pPr>
        <w:spacing w:after="0"/>
        <w:rPr>
          <w:sz w:val="20"/>
          <w:szCs w:val="20"/>
          <w:color w:val="auto"/>
        </w:rPr>
      </w:pPr>
      <w:r>
        <w:rPr>
          <w:rFonts w:ascii="Arial" w:cs="Arial" w:eastAsia="Arial" w:hAnsi="Arial"/>
          <w:sz w:val="20"/>
          <w:szCs w:val="20"/>
          <w:color w:val="auto"/>
        </w:rPr>
        <w:t>When the program runs it produces the following output:</w:t>
      </w:r>
    </w:p>
    <w:p>
      <w:pPr>
        <w:spacing w:after="0" w:line="346" w:lineRule="exact"/>
        <w:rPr>
          <w:sz w:val="20"/>
          <w:szCs w:val="20"/>
          <w:color w:val="auto"/>
        </w:rPr>
      </w:pPr>
    </w:p>
    <w:p>
      <w:pPr>
        <w:ind w:right="5694"/>
        <w:spacing w:after="0" w:line="242" w:lineRule="auto"/>
        <w:tabs>
          <w:tab w:leader="none" w:pos="188" w:val="left"/>
        </w:tabs>
        <w:numPr>
          <w:ilvl w:val="0"/>
          <w:numId w:val="267"/>
        </w:numPr>
        <w:rPr>
          <w:rFonts w:ascii="Arial" w:cs="Arial" w:eastAsia="Arial" w:hAnsi="Arial"/>
          <w:sz w:val="18"/>
          <w:szCs w:val="18"/>
          <w:color w:val="auto"/>
        </w:rPr>
      </w:pPr>
      <w:r>
        <w:rPr>
          <w:rFonts w:ascii="Arial" w:cs="Arial" w:eastAsia="Arial" w:hAnsi="Arial"/>
          <w:sz w:val="18"/>
          <w:szCs w:val="18"/>
          <w:color w:val="auto"/>
        </w:rPr>
        <w:t>python urljpeg.py 2920 2920 1460 4380 1460 5840 1460 7300</w:t>
      </w:r>
    </w:p>
    <w:p>
      <w:pPr>
        <w:spacing w:after="0" w:line="200" w:lineRule="exact"/>
        <w:rPr>
          <w:rFonts w:ascii="Arial" w:cs="Arial" w:eastAsia="Arial" w:hAnsi="Arial"/>
          <w:sz w:val="18"/>
          <w:szCs w:val="18"/>
          <w:color w:val="auto"/>
        </w:rPr>
      </w:pPr>
    </w:p>
    <w:p>
      <w:pPr>
        <w:spacing w:after="0" w:line="227"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1460  62780</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1460  64240</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2920  67160</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1460  68620</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1681  70301</w:t>
      </w:r>
    </w:p>
    <w:p>
      <w:pPr>
        <w:spacing w:after="0" w:line="54" w:lineRule="exact"/>
        <w:rPr>
          <w:rFonts w:ascii="Arial" w:cs="Arial" w:eastAsia="Arial" w:hAnsi="Arial"/>
          <w:sz w:val="18"/>
          <w:szCs w:val="18"/>
          <w:color w:val="auto"/>
        </w:rPr>
      </w:pPr>
    </w:p>
    <w:p>
      <w:pPr>
        <w:ind w:right="5874"/>
        <w:spacing w:after="0" w:line="222" w:lineRule="auto"/>
        <w:rPr>
          <w:rFonts w:ascii="Arial" w:cs="Arial" w:eastAsia="Arial" w:hAnsi="Arial"/>
          <w:sz w:val="18"/>
          <w:szCs w:val="18"/>
          <w:color w:val="auto"/>
        </w:rPr>
      </w:pPr>
      <w:r>
        <w:rPr>
          <w:rFonts w:ascii="Arial" w:cs="Arial" w:eastAsia="Arial" w:hAnsi="Arial"/>
          <w:sz w:val="18"/>
          <w:szCs w:val="18"/>
          <w:color w:val="auto"/>
        </w:rPr>
        <w:t>Header length 240 HTTP/1.1 200 OK</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Date:  Sat,  02  Nov  2013  02:15:07  GMT</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Server:  Apache</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Last-Modified:  Sat,  02  Nov  2013  02:01:26  GMT</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ETag:  "19c141-111a9-4ea280f8354b8"</w:t>
      </w:r>
    </w:p>
    <w:p>
      <w:pPr>
        <w:spacing w:after="0" w:line="12" w:lineRule="exact"/>
        <w:rPr>
          <w:rFonts w:ascii="Arial" w:cs="Arial" w:eastAsia="Arial" w:hAnsi="Arial"/>
          <w:sz w:val="18"/>
          <w:szCs w:val="18"/>
          <w:color w:val="auto"/>
        </w:rPr>
      </w:pPr>
    </w:p>
    <w:p>
      <w:pPr>
        <w:spacing w:after="0"/>
        <w:rPr>
          <w:rFonts w:ascii="Arial" w:cs="Arial" w:eastAsia="Arial" w:hAnsi="Arial"/>
          <w:sz w:val="18"/>
          <w:szCs w:val="18"/>
          <w:color w:val="auto"/>
        </w:rPr>
      </w:pPr>
      <w:r>
        <w:rPr>
          <w:rFonts w:ascii="Arial" w:cs="Arial" w:eastAsia="Arial" w:hAnsi="Arial"/>
          <w:sz w:val="18"/>
          <w:szCs w:val="18"/>
          <w:color w:val="auto"/>
        </w:rPr>
        <w:t>Accept-Ranges:  bytes</w:t>
      </w:r>
    </w:p>
    <w:p>
      <w:pPr>
        <w:sectPr>
          <w:pgSz w:w="9820" w:h="14198" w:orient="portrait"/>
          <w:cols w:equalWidth="0" w:num="1">
            <w:col w:w="7474"/>
          </w:cols>
          <w:pgMar w:left="900" w:top="357" w:right="1440" w:bottom="539" w:gutter="0" w:footer="0" w:header="0"/>
        </w:sectPr>
      </w:pPr>
    </w:p>
    <w:bookmarkStart w:id="160" w:name="page161"/>
    <w:bookmarkEnd w:id="160"/>
    <w:tbl>
      <w:tblPr>
        <w:tblLayout w:type="fixed"/>
        <w:tblInd w:w="360" w:type="dxa"/>
        <w:tblCellMar>
          <w:top w:w="0" w:type="dxa"/>
          <w:left w:w="0" w:type="dxa"/>
          <w:bottom w:w="0" w:type="dxa"/>
          <w:right w:w="0" w:type="dxa"/>
        </w:tblCellMar>
      </w:tblPr>
      <w:tr>
        <w:trPr>
          <w:trHeight w:val="368"/>
        </w:trPr>
        <w:tc>
          <w:tcPr>
            <w:tcW w:w="55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12.3.   RETRIEVING AN IMAGE OVER HTTP</w:t>
            </w:r>
          </w:p>
        </w:tc>
        <w:tc>
          <w:tcPr>
            <w:tcW w:w="1580" w:type="dxa"/>
            <w:vAlign w:val="bottom"/>
          </w:tcPr>
          <w:p>
            <w:pPr>
              <w:jc w:val="right"/>
              <w:spacing w:after="0"/>
              <w:rPr>
                <w:sz w:val="20"/>
                <w:szCs w:val="20"/>
                <w:color w:val="auto"/>
              </w:rPr>
            </w:pPr>
            <w:r>
              <w:rPr>
                <w:rFonts w:ascii="Gabriola" w:cs="Gabriola" w:eastAsia="Gabriola" w:hAnsi="Gabriola"/>
                <w:sz w:val="20"/>
                <w:szCs w:val="20"/>
                <w:color w:val="auto"/>
              </w:rPr>
              <w:t>149</w:t>
            </w:r>
          </w:p>
        </w:tc>
      </w:tr>
    </w:tbl>
    <w:p>
      <w:pPr>
        <w:spacing w:after="0" w:line="34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Content-Length:  70057</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Connection:  close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Content-Type:  image/jpeg</w:t>
      </w:r>
    </w:p>
    <w:p>
      <w:pPr>
        <w:spacing w:after="0" w:line="200" w:lineRule="exact"/>
        <w:rPr>
          <w:sz w:val="20"/>
          <w:szCs w:val="20"/>
          <w:color w:val="auto"/>
        </w:rPr>
      </w:pPr>
    </w:p>
    <w:p>
      <w:pPr>
        <w:spacing w:after="0" w:line="307" w:lineRule="exact"/>
        <w:rPr>
          <w:sz w:val="20"/>
          <w:szCs w:val="20"/>
          <w:color w:val="auto"/>
        </w:rPr>
      </w:pPr>
    </w:p>
    <w:p>
      <w:pPr>
        <w:jc w:val="both"/>
        <w:ind w:left="360" w:hanging="7"/>
        <w:spacing w:after="0"/>
        <w:rPr>
          <w:sz w:val="20"/>
          <w:szCs w:val="20"/>
          <w:color w:val="auto"/>
        </w:rPr>
      </w:pPr>
      <w:r>
        <w:rPr>
          <w:rFonts w:ascii="Gabriola" w:cs="Gabriola" w:eastAsia="Gabriola" w:hAnsi="Gabriola"/>
          <w:sz w:val="18"/>
          <w:szCs w:val="18"/>
          <w:color w:val="auto"/>
        </w:rPr>
        <w:t xml:space="preserve">You can see that for this url, the </w:t>
      </w:r>
      <w:r>
        <w:rPr>
          <w:rFonts w:ascii="Times New Roman" w:cs="Times New Roman" w:eastAsia="Times New Roman" w:hAnsi="Times New Roman"/>
          <w:sz w:val="18"/>
          <w:szCs w:val="18"/>
          <w:color w:val="auto"/>
        </w:rPr>
        <w:t>Content-Type</w:t>
      </w:r>
      <w:r>
        <w:rPr>
          <w:rFonts w:ascii="Gabriola" w:cs="Gabriola" w:eastAsia="Gabriola" w:hAnsi="Gabriola"/>
          <w:sz w:val="18"/>
          <w:szCs w:val="18"/>
          <w:color w:val="auto"/>
        </w:rPr>
        <w:t xml:space="preserve"> header indicates that body of the document is an image (</w:t>
      </w:r>
      <w:r>
        <w:rPr>
          <w:rFonts w:ascii="Times New Roman" w:cs="Times New Roman" w:eastAsia="Times New Roman" w:hAnsi="Times New Roman"/>
          <w:sz w:val="18"/>
          <w:szCs w:val="18"/>
          <w:color w:val="auto"/>
        </w:rPr>
        <w:t>image/jpeg</w:t>
      </w:r>
      <w:r>
        <w:rPr>
          <w:rFonts w:ascii="Gabriola" w:cs="Gabriola" w:eastAsia="Gabriola" w:hAnsi="Gabriola"/>
          <w:sz w:val="18"/>
          <w:szCs w:val="18"/>
          <w:color w:val="auto"/>
        </w:rPr>
        <w:t xml:space="preserve">). Once the program completes, you can view the image data by opening the file </w:t>
      </w:r>
      <w:r>
        <w:rPr>
          <w:rFonts w:ascii="Times New Roman" w:cs="Times New Roman" w:eastAsia="Times New Roman" w:hAnsi="Times New Roman"/>
          <w:sz w:val="18"/>
          <w:szCs w:val="18"/>
          <w:color w:val="auto"/>
        </w:rPr>
        <w:t>stuff.jpg</w:t>
      </w:r>
      <w:r>
        <w:rPr>
          <w:rFonts w:ascii="Gabriola" w:cs="Gabriola" w:eastAsia="Gabriola" w:hAnsi="Gabriola"/>
          <w:sz w:val="18"/>
          <w:szCs w:val="18"/>
          <w:color w:val="auto"/>
        </w:rPr>
        <w:t xml:space="preserve"> in an image viewer.</w:t>
      </w:r>
    </w:p>
    <w:p>
      <w:pPr>
        <w:spacing w:after="0" w:line="230" w:lineRule="exact"/>
        <w:rPr>
          <w:sz w:val="20"/>
          <w:szCs w:val="20"/>
          <w:color w:val="auto"/>
        </w:rPr>
      </w:pPr>
    </w:p>
    <w:p>
      <w:pPr>
        <w:jc w:val="both"/>
        <w:ind w:left="360"/>
        <w:spacing w:after="0"/>
        <w:rPr>
          <w:sz w:val="20"/>
          <w:szCs w:val="20"/>
          <w:color w:val="auto"/>
        </w:rPr>
      </w:pPr>
      <w:r>
        <w:rPr>
          <w:rFonts w:ascii="Gabriola" w:cs="Gabriola" w:eastAsia="Gabriola" w:hAnsi="Gabriola"/>
          <w:sz w:val="20"/>
          <w:szCs w:val="20"/>
          <w:color w:val="auto"/>
        </w:rPr>
        <w:t xml:space="preserve">As the program runs, you can see that we don’t get 5120 characters each time we call the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xml:space="preserve"> method. We get as many characters as have been transferred across the network to us by the web server at the moment we call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In this example, we either get 1460 or 2920 characters each time we request up to 5120 characters of data.</w:t>
      </w:r>
    </w:p>
    <w:p>
      <w:pPr>
        <w:spacing w:after="0" w:line="266" w:lineRule="exact"/>
        <w:rPr>
          <w:sz w:val="20"/>
          <w:szCs w:val="20"/>
          <w:color w:val="auto"/>
        </w:rPr>
      </w:pPr>
    </w:p>
    <w:p>
      <w:pPr>
        <w:jc w:val="both"/>
        <w:ind w:left="360" w:hanging="7"/>
        <w:spacing w:after="0" w:line="198" w:lineRule="auto"/>
        <w:rPr>
          <w:sz w:val="20"/>
          <w:szCs w:val="20"/>
          <w:color w:val="auto"/>
        </w:rPr>
      </w:pPr>
      <w:r>
        <w:rPr>
          <w:rFonts w:ascii="Gabriola" w:cs="Gabriola" w:eastAsia="Gabriola" w:hAnsi="Gabriola"/>
          <w:sz w:val="20"/>
          <w:szCs w:val="20"/>
          <w:color w:val="auto"/>
        </w:rPr>
        <w:t xml:space="preserve">Your results may be diﬀerent depending on your network speed. Also note that on the last call to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xml:space="preserve"> we get 1681 bytes, which is the end of the stream, and in the next call to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xml:space="preserve"> we get a zero-length string that tells us that the server has called </w:t>
      </w:r>
      <w:r>
        <w:rPr>
          <w:rFonts w:ascii="Times New Roman" w:cs="Times New Roman" w:eastAsia="Times New Roman" w:hAnsi="Times New Roman"/>
          <w:sz w:val="20"/>
          <w:szCs w:val="20"/>
          <w:color w:val="auto"/>
        </w:rPr>
        <w:t>close()</w:t>
      </w:r>
      <w:r>
        <w:rPr>
          <w:rFonts w:ascii="Gabriola" w:cs="Gabriola" w:eastAsia="Gabriola" w:hAnsi="Gabriola"/>
          <w:sz w:val="20"/>
          <w:szCs w:val="20"/>
          <w:color w:val="auto"/>
        </w:rPr>
        <w:t xml:space="preserve"> on its end of the socket and there is no more data forthcoming.</w:t>
      </w:r>
    </w:p>
    <w:p>
      <w:pPr>
        <w:spacing w:after="0" w:line="220" w:lineRule="exact"/>
        <w:rPr>
          <w:sz w:val="20"/>
          <w:szCs w:val="20"/>
          <w:color w:val="auto"/>
        </w:rPr>
      </w:pPr>
    </w:p>
    <w:p>
      <w:pPr>
        <w:jc w:val="both"/>
        <w:ind w:left="360" w:hanging="9"/>
        <w:spacing w:after="0" w:line="198" w:lineRule="auto"/>
        <w:rPr>
          <w:sz w:val="20"/>
          <w:szCs w:val="20"/>
          <w:color w:val="auto"/>
        </w:rPr>
      </w:pPr>
      <w:r>
        <w:rPr>
          <w:rFonts w:ascii="Gabriola" w:cs="Gabriola" w:eastAsia="Gabriola" w:hAnsi="Gabriola"/>
          <w:sz w:val="20"/>
          <w:szCs w:val="20"/>
          <w:color w:val="auto"/>
        </w:rPr>
        <w:t xml:space="preserve">We can slow down our successive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xml:space="preserve"> calls by uncommenting the call to </w:t>
      </w:r>
      <w:r>
        <w:rPr>
          <w:rFonts w:ascii="Times New Roman" w:cs="Times New Roman" w:eastAsia="Times New Roman" w:hAnsi="Times New Roman"/>
          <w:sz w:val="20"/>
          <w:szCs w:val="20"/>
          <w:color w:val="auto"/>
        </w:rPr>
        <w:t>time.sleep()</w:t>
      </w:r>
      <w:r>
        <w:rPr>
          <w:rFonts w:ascii="Gabriola" w:cs="Gabriola" w:eastAsia="Gabriola" w:hAnsi="Gabriola"/>
          <w:sz w:val="20"/>
          <w:szCs w:val="20"/>
          <w:color w:val="auto"/>
        </w:rPr>
        <w:t>. This way, we wait a quarter of a second after each call so that</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 xml:space="preserve">the server can “get ahead” of us and send more data to us before we call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xml:space="preserve"> again. With the delay, in place the program executes as follows:</w:t>
      </w:r>
    </w:p>
    <w:p>
      <w:pPr>
        <w:spacing w:after="0" w:line="200" w:lineRule="exact"/>
        <w:rPr>
          <w:sz w:val="20"/>
          <w:szCs w:val="20"/>
          <w:color w:val="auto"/>
        </w:rPr>
      </w:pPr>
    </w:p>
    <w:p>
      <w:pPr>
        <w:spacing w:after="0" w:line="308" w:lineRule="exact"/>
        <w:rPr>
          <w:sz w:val="20"/>
          <w:szCs w:val="20"/>
          <w:color w:val="auto"/>
        </w:rPr>
      </w:pPr>
    </w:p>
    <w:p>
      <w:pPr>
        <w:ind w:left="360" w:right="5340"/>
        <w:spacing w:after="0"/>
        <w:tabs>
          <w:tab w:leader="none" w:pos="548" w:val="left"/>
        </w:tabs>
        <w:numPr>
          <w:ilvl w:val="0"/>
          <w:numId w:val="268"/>
        </w:numPr>
        <w:rPr>
          <w:rFonts w:ascii="Arial" w:cs="Arial" w:eastAsia="Arial" w:hAnsi="Arial"/>
          <w:sz w:val="18"/>
          <w:szCs w:val="18"/>
          <w:color w:val="auto"/>
        </w:rPr>
      </w:pPr>
      <w:r>
        <w:rPr>
          <w:rFonts w:ascii="Arial" w:cs="Arial" w:eastAsia="Arial" w:hAnsi="Arial"/>
          <w:sz w:val="18"/>
          <w:szCs w:val="18"/>
          <w:color w:val="auto"/>
        </w:rPr>
        <w:t>python urljpeg.py 1460 1460 5120 6580</w:t>
      </w:r>
    </w:p>
    <w:p>
      <w:pPr>
        <w:spacing w:after="0" w:line="201"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5120  11700</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5120  62900</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5120  68020</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2281  70301</w:t>
      </w:r>
    </w:p>
    <w:p>
      <w:pPr>
        <w:spacing w:after="0" w:line="54" w:lineRule="exact"/>
        <w:rPr>
          <w:rFonts w:ascii="Arial" w:cs="Arial" w:eastAsia="Arial" w:hAnsi="Arial"/>
          <w:sz w:val="18"/>
          <w:szCs w:val="18"/>
          <w:color w:val="auto"/>
        </w:rPr>
      </w:pPr>
    </w:p>
    <w:p>
      <w:pPr>
        <w:ind w:left="360" w:right="5520"/>
        <w:spacing w:after="0" w:line="222" w:lineRule="auto"/>
        <w:rPr>
          <w:rFonts w:ascii="Arial" w:cs="Arial" w:eastAsia="Arial" w:hAnsi="Arial"/>
          <w:sz w:val="18"/>
          <w:szCs w:val="18"/>
          <w:color w:val="auto"/>
        </w:rPr>
      </w:pPr>
      <w:r>
        <w:rPr>
          <w:rFonts w:ascii="Arial" w:cs="Arial" w:eastAsia="Arial" w:hAnsi="Arial"/>
          <w:sz w:val="18"/>
          <w:szCs w:val="18"/>
          <w:color w:val="auto"/>
        </w:rPr>
        <w:t>Header length 240 HTTP/1.1 200 OK</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Date:  Sat,  02  Nov  2013  02:22:04  GMT</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Server:  Apache</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Last-Modified:  Sat,  02  Nov  2013  02:01:26  GMT</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ETag:  "19c141-111a9-4ea280f8354b8"</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Accept-Ranges:  bytes</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Content-Length:  70057</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Connection:  close</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Content-Type:  image/jpeg</w:t>
      </w:r>
    </w:p>
    <w:p>
      <w:pPr>
        <w:spacing w:after="0" w:line="200" w:lineRule="exact"/>
        <w:rPr>
          <w:sz w:val="20"/>
          <w:szCs w:val="20"/>
          <w:color w:val="auto"/>
        </w:rPr>
      </w:pPr>
    </w:p>
    <w:p>
      <w:pPr>
        <w:spacing w:after="0" w:line="307" w:lineRule="exact"/>
        <w:rPr>
          <w:sz w:val="20"/>
          <w:szCs w:val="20"/>
          <w:color w:val="auto"/>
        </w:rPr>
      </w:pPr>
    </w:p>
    <w:p>
      <w:pPr>
        <w:jc w:val="both"/>
        <w:ind w:left="360"/>
        <w:spacing w:after="0"/>
        <w:rPr>
          <w:sz w:val="20"/>
          <w:szCs w:val="20"/>
          <w:color w:val="auto"/>
        </w:rPr>
      </w:pPr>
      <w:r>
        <w:rPr>
          <w:rFonts w:ascii="Gabriola" w:cs="Gabriola" w:eastAsia="Gabriola" w:hAnsi="Gabriola"/>
          <w:sz w:val="20"/>
          <w:szCs w:val="20"/>
          <w:color w:val="auto"/>
        </w:rPr>
        <w:t xml:space="preserve">Now other than the first and last calls to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we now get 5120 characters each time we ask for new data.</w:t>
      </w:r>
    </w:p>
    <w:p>
      <w:pPr>
        <w:spacing w:after="0" w:line="285" w:lineRule="exact"/>
        <w:rPr>
          <w:sz w:val="20"/>
          <w:szCs w:val="20"/>
          <w:color w:val="auto"/>
        </w:rPr>
      </w:pPr>
    </w:p>
    <w:p>
      <w:pPr>
        <w:jc w:val="both"/>
        <w:ind w:left="360" w:hanging="6"/>
        <w:spacing w:after="0" w:line="188" w:lineRule="auto"/>
        <w:rPr>
          <w:sz w:val="20"/>
          <w:szCs w:val="20"/>
          <w:color w:val="auto"/>
        </w:rPr>
      </w:pPr>
      <w:r>
        <w:rPr>
          <w:rFonts w:ascii="Gabriola" w:cs="Gabriola" w:eastAsia="Gabriola" w:hAnsi="Gabriola"/>
          <w:sz w:val="20"/>
          <w:szCs w:val="20"/>
          <w:color w:val="auto"/>
        </w:rPr>
        <w:t xml:space="preserve">There is a buﬀer between the server making </w:t>
      </w:r>
      <w:r>
        <w:rPr>
          <w:rFonts w:ascii="Times New Roman" w:cs="Times New Roman" w:eastAsia="Times New Roman" w:hAnsi="Times New Roman"/>
          <w:sz w:val="20"/>
          <w:szCs w:val="20"/>
          <w:color w:val="auto"/>
        </w:rPr>
        <w:t>send()</w:t>
      </w:r>
      <w:r>
        <w:rPr>
          <w:rFonts w:ascii="Gabriola" w:cs="Gabriola" w:eastAsia="Gabriola" w:hAnsi="Gabriola"/>
          <w:sz w:val="20"/>
          <w:szCs w:val="20"/>
          <w:color w:val="auto"/>
        </w:rPr>
        <w:t xml:space="preserve"> requests and our application making </w:t>
      </w:r>
      <w:r>
        <w:rPr>
          <w:rFonts w:ascii="Times New Roman" w:cs="Times New Roman" w:eastAsia="Times New Roman" w:hAnsi="Times New Roman"/>
          <w:sz w:val="20"/>
          <w:szCs w:val="20"/>
          <w:color w:val="auto"/>
        </w:rPr>
        <w:t>recv()</w:t>
      </w:r>
      <w:r>
        <w:rPr>
          <w:rFonts w:ascii="Gabriola" w:cs="Gabriola" w:eastAsia="Gabriola" w:hAnsi="Gabriola"/>
          <w:sz w:val="20"/>
          <w:szCs w:val="20"/>
          <w:color w:val="auto"/>
        </w:rPr>
        <w:t xml:space="preserve"> requests. When we run the program with the delay in place, at some point the server might fill up the buﬀer in the socket and be forced to pause until our program starts to empty the buﬀer. The pausing of either the sending application or the receiving application is called “flow control”.</w:t>
      </w:r>
    </w:p>
    <w:p>
      <w:pPr>
        <w:sectPr>
          <w:pgSz w:w="9820" w:h="14198" w:orient="portrait"/>
          <w:cols w:equalWidth="0" w:num="1">
            <w:col w:w="7480"/>
          </w:cols>
          <w:pgMar w:left="1440" w:top="220" w:right="894" w:bottom="531" w:gutter="0" w:footer="0" w:header="0"/>
        </w:sectPr>
      </w:pPr>
    </w:p>
    <w:bookmarkStart w:id="161" w:name="page162"/>
    <w:bookmarkEnd w:id="161"/>
    <w:p>
      <w:pPr>
        <w:spacing w:after="0"/>
        <w:tabs>
          <w:tab w:leader="none" w:pos="3000" w:val="left"/>
          <w:tab w:leader="none" w:pos="4480" w:val="left"/>
        </w:tabs>
        <w:rPr>
          <w:sz w:val="20"/>
          <w:szCs w:val="20"/>
          <w:color w:val="auto"/>
        </w:rPr>
      </w:pPr>
      <w:r>
        <w:rPr>
          <w:rFonts w:ascii="Arial" w:cs="Arial" w:eastAsia="Arial" w:hAnsi="Arial"/>
          <w:sz w:val="20"/>
          <w:szCs w:val="20"/>
          <w:color w:val="auto"/>
        </w:rPr>
        <w:t>150</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12.4</w:t>
        <w:tab/>
        <w:t>Retrieving web pages with urllib</w:t>
      </w:r>
    </w:p>
    <w:p>
      <w:pPr>
        <w:spacing w:after="0" w:line="345" w:lineRule="exact"/>
        <w:rPr>
          <w:sz w:val="20"/>
          <w:szCs w:val="20"/>
          <w:color w:val="auto"/>
        </w:rPr>
      </w:pPr>
    </w:p>
    <w:p>
      <w:pPr>
        <w:jc w:val="both"/>
        <w:ind w:right="334" w:hanging="9"/>
        <w:spacing w:after="0" w:line="234" w:lineRule="auto"/>
        <w:rPr>
          <w:sz w:val="20"/>
          <w:szCs w:val="20"/>
          <w:color w:val="auto"/>
        </w:rPr>
      </w:pPr>
      <w:r>
        <w:rPr>
          <w:rFonts w:ascii="Arial" w:cs="Arial" w:eastAsia="Arial" w:hAnsi="Arial"/>
          <w:sz w:val="20"/>
          <w:szCs w:val="20"/>
          <w:color w:val="auto"/>
        </w:rPr>
        <w:t xml:space="preserve">While we can manually send and receive data over HTTP using the socket library, there is a much simpler way to perform this common task in Python by using the </w:t>
      </w:r>
      <w:r>
        <w:rPr>
          <w:rFonts w:ascii="Times New Roman" w:cs="Times New Roman" w:eastAsia="Times New Roman" w:hAnsi="Times New Roman"/>
          <w:sz w:val="20"/>
          <w:szCs w:val="20"/>
          <w:color w:val="auto"/>
        </w:rPr>
        <w:t xml:space="preserve">urllib </w:t>
      </w:r>
      <w:r>
        <w:rPr>
          <w:rFonts w:ascii="Arial" w:cs="Arial" w:eastAsia="Arial" w:hAnsi="Arial"/>
          <w:sz w:val="20"/>
          <w:szCs w:val="20"/>
          <w:color w:val="auto"/>
        </w:rPr>
        <w:t>library.</w:t>
      </w:r>
    </w:p>
    <w:p>
      <w:pPr>
        <w:spacing w:after="0" w:line="170" w:lineRule="exact"/>
        <w:rPr>
          <w:sz w:val="20"/>
          <w:szCs w:val="20"/>
          <w:color w:val="auto"/>
        </w:rPr>
      </w:pPr>
    </w:p>
    <w:p>
      <w:pPr>
        <w:jc w:val="both"/>
        <w:ind w:right="354" w:firstLine="7"/>
        <w:spacing w:after="0" w:line="234" w:lineRule="auto"/>
        <w:rPr>
          <w:sz w:val="20"/>
          <w:szCs w:val="20"/>
          <w:color w:val="auto"/>
        </w:rPr>
      </w:pPr>
      <w:r>
        <w:rPr>
          <w:rFonts w:ascii="Arial" w:cs="Arial" w:eastAsia="Arial" w:hAnsi="Arial"/>
          <w:sz w:val="20"/>
          <w:szCs w:val="20"/>
          <w:color w:val="auto"/>
        </w:rPr>
        <w:t xml:space="preserve">Using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 xml:space="preserve">, you can treat a web page much like a file. You simply indicate which web page you would like to retrieve and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 xml:space="preserve"> handles all of the HTTP protocol and header details.</w:t>
      </w:r>
    </w:p>
    <w:p>
      <w:pPr>
        <w:spacing w:after="0" w:line="169" w:lineRule="exact"/>
        <w:rPr>
          <w:sz w:val="20"/>
          <w:szCs w:val="20"/>
          <w:color w:val="auto"/>
        </w:rPr>
      </w:pPr>
    </w:p>
    <w:p>
      <w:pPr>
        <w:jc w:val="both"/>
        <w:ind w:right="354" w:hanging="6"/>
        <w:spacing w:after="0" w:line="227" w:lineRule="auto"/>
        <w:rPr>
          <w:sz w:val="20"/>
          <w:szCs w:val="20"/>
          <w:color w:val="auto"/>
        </w:rPr>
      </w:pPr>
      <w:r>
        <w:rPr>
          <w:rFonts w:ascii="Arial" w:cs="Arial" w:eastAsia="Arial" w:hAnsi="Arial"/>
          <w:sz w:val="20"/>
          <w:szCs w:val="20"/>
          <w:color w:val="auto"/>
        </w:rPr>
        <w:t xml:space="preserve">The equivalent code to read the </w:t>
      </w:r>
      <w:r>
        <w:rPr>
          <w:rFonts w:ascii="Times New Roman" w:cs="Times New Roman" w:eastAsia="Times New Roman" w:hAnsi="Times New Roman"/>
          <w:sz w:val="20"/>
          <w:szCs w:val="20"/>
          <w:color w:val="auto"/>
        </w:rPr>
        <w:t>romeo.txt</w:t>
      </w:r>
      <w:r>
        <w:rPr>
          <w:rFonts w:ascii="Arial" w:cs="Arial" w:eastAsia="Arial" w:hAnsi="Arial"/>
          <w:sz w:val="20"/>
          <w:szCs w:val="20"/>
          <w:color w:val="auto"/>
        </w:rPr>
        <w:t xml:space="preserve"> file from the web using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 xml:space="preserve"> is as follows:</w:t>
      </w: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fhand  =  urllib.request.urlopen(</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http://data.pr4e.org/romeo.txt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(line.decode().strip())</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http://www.py4e.com/code3/urllib1.py</w:t>
      </w:r>
    </w:p>
    <w:p>
      <w:pPr>
        <w:spacing w:after="0" w:line="380" w:lineRule="exact"/>
        <w:rPr>
          <w:sz w:val="20"/>
          <w:szCs w:val="20"/>
          <w:color w:val="auto"/>
        </w:rPr>
      </w:pPr>
    </w:p>
    <w:p>
      <w:pPr>
        <w:jc w:val="both"/>
        <w:ind w:right="354"/>
        <w:spacing w:after="0" w:line="226" w:lineRule="auto"/>
        <w:rPr>
          <w:sz w:val="20"/>
          <w:szCs w:val="20"/>
          <w:color w:val="auto"/>
        </w:rPr>
      </w:pPr>
      <w:r>
        <w:rPr>
          <w:rFonts w:ascii="Arial" w:cs="Arial" w:eastAsia="Arial" w:hAnsi="Arial"/>
          <w:sz w:val="20"/>
          <w:szCs w:val="20"/>
          <w:color w:val="auto"/>
        </w:rPr>
        <w:t xml:space="preserve">Once the web page has been opened with </w:t>
      </w:r>
      <w:r>
        <w:rPr>
          <w:rFonts w:ascii="Times New Roman" w:cs="Times New Roman" w:eastAsia="Times New Roman" w:hAnsi="Times New Roman"/>
          <w:sz w:val="20"/>
          <w:szCs w:val="20"/>
          <w:color w:val="auto"/>
        </w:rPr>
        <w:t>urllib.urlopen</w:t>
      </w:r>
      <w:r>
        <w:rPr>
          <w:rFonts w:ascii="Arial" w:cs="Arial" w:eastAsia="Arial" w:hAnsi="Arial"/>
          <w:sz w:val="20"/>
          <w:szCs w:val="20"/>
          <w:color w:val="auto"/>
        </w:rPr>
        <w:t xml:space="preserve">, we can treat it like a file and read through it using a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w:t>
      </w:r>
    </w:p>
    <w:p>
      <w:pPr>
        <w:spacing w:after="0" w:line="169" w:lineRule="exact"/>
        <w:rPr>
          <w:sz w:val="20"/>
          <w:szCs w:val="20"/>
          <w:color w:val="auto"/>
        </w:rPr>
      </w:pPr>
    </w:p>
    <w:p>
      <w:pPr>
        <w:jc w:val="both"/>
        <w:ind w:right="354" w:hanging="9"/>
        <w:spacing w:after="0" w:line="234" w:lineRule="auto"/>
        <w:rPr>
          <w:sz w:val="20"/>
          <w:szCs w:val="20"/>
          <w:color w:val="auto"/>
        </w:rPr>
      </w:pPr>
      <w:r>
        <w:rPr>
          <w:rFonts w:ascii="Arial" w:cs="Arial" w:eastAsia="Arial" w:hAnsi="Arial"/>
          <w:sz w:val="20"/>
          <w:szCs w:val="20"/>
          <w:color w:val="auto"/>
        </w:rPr>
        <w:t xml:space="preserve">When the program runs, we only see the output of the contents of the file. The headers are still sent, but the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 xml:space="preserve"> code consumes the headers and only returns the data to us.</w:t>
      </w:r>
    </w:p>
    <w:p>
      <w:pPr>
        <w:spacing w:after="0" w:line="341" w:lineRule="exact"/>
        <w:rPr>
          <w:sz w:val="20"/>
          <w:szCs w:val="20"/>
          <w:color w:val="auto"/>
        </w:rPr>
      </w:pPr>
    </w:p>
    <w:p>
      <w:pPr>
        <w:spacing w:after="0"/>
        <w:rPr>
          <w:sz w:val="20"/>
          <w:szCs w:val="20"/>
          <w:color w:val="auto"/>
        </w:rPr>
      </w:pPr>
      <w:r>
        <w:rPr>
          <w:rFonts w:ascii="Arial" w:cs="Arial" w:eastAsia="Arial" w:hAnsi="Arial"/>
          <w:sz w:val="18"/>
          <w:szCs w:val="18"/>
          <w:color w:val="auto"/>
        </w:rPr>
        <w:t>But  soft  what  light  through  yonder  window  breaks</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It  is  the  east  and  Juliet  is  the  sun</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Arise  fair  sun  and  kill  the  envious  moon</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Who  is  already  sick  and  pale  with  grief</w:t>
      </w:r>
    </w:p>
    <w:p>
      <w:pPr>
        <w:spacing w:after="0" w:line="384" w:lineRule="exact"/>
        <w:rPr>
          <w:sz w:val="20"/>
          <w:szCs w:val="20"/>
          <w:color w:val="auto"/>
        </w:rPr>
      </w:pPr>
    </w:p>
    <w:p>
      <w:pPr>
        <w:jc w:val="both"/>
        <w:ind w:right="354" w:hanging="7"/>
        <w:spacing w:after="0" w:line="227" w:lineRule="auto"/>
        <w:rPr>
          <w:sz w:val="20"/>
          <w:szCs w:val="20"/>
          <w:color w:val="auto"/>
        </w:rPr>
      </w:pPr>
      <w:r>
        <w:rPr>
          <w:rFonts w:ascii="Arial" w:cs="Arial" w:eastAsia="Arial" w:hAnsi="Arial"/>
          <w:sz w:val="20"/>
          <w:szCs w:val="20"/>
          <w:color w:val="auto"/>
        </w:rPr>
        <w:t xml:space="preserve">As an example, we can write a program to retrieve the data for </w:t>
      </w:r>
      <w:r>
        <w:rPr>
          <w:rFonts w:ascii="Times New Roman" w:cs="Times New Roman" w:eastAsia="Times New Roman" w:hAnsi="Times New Roman"/>
          <w:sz w:val="20"/>
          <w:szCs w:val="20"/>
          <w:color w:val="auto"/>
        </w:rPr>
        <w:t>romeo.txt</w:t>
      </w:r>
      <w:r>
        <w:rPr>
          <w:rFonts w:ascii="Arial" w:cs="Arial" w:eastAsia="Arial" w:hAnsi="Arial"/>
          <w:sz w:val="20"/>
          <w:szCs w:val="20"/>
          <w:color w:val="auto"/>
        </w:rPr>
        <w:t xml:space="preserve"> and compute the frequency of each word in the file as follows:</w:t>
      </w:r>
    </w:p>
    <w:p>
      <w:pPr>
        <w:spacing w:after="0" w:line="34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fhand  =  urllib.request.urlopen(</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http://data.pr4e.org/romeo.txt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counts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line  in  fhand:</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words  =  line.decode().split()</w:t>
      </w:r>
    </w:p>
    <w:p>
      <w:pPr>
        <w:spacing w:after="0" w:line="9" w:lineRule="exact"/>
        <w:rPr>
          <w:sz w:val="20"/>
          <w:szCs w:val="20"/>
          <w:color w:val="auto"/>
        </w:rPr>
      </w:pPr>
    </w:p>
    <w:p>
      <w:pPr>
        <w:ind w:left="420"/>
        <w:spacing w:after="0"/>
        <w:tabs>
          <w:tab w:leader="none" w:pos="8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word  in  words:</w:t>
      </w:r>
    </w:p>
    <w:p>
      <w:pPr>
        <w:spacing w:after="0" w:line="57" w:lineRule="exact"/>
        <w:rPr>
          <w:sz w:val="20"/>
          <w:szCs w:val="20"/>
          <w:color w:val="auto"/>
        </w:rPr>
      </w:pPr>
    </w:p>
    <w:p>
      <w:pPr>
        <w:ind w:right="2654" w:firstLine="837"/>
        <w:spacing w:after="0" w:line="219" w:lineRule="auto"/>
        <w:rPr>
          <w:sz w:val="20"/>
          <w:szCs w:val="20"/>
          <w:color w:val="auto"/>
        </w:rPr>
      </w:pPr>
      <w:r>
        <w:rPr>
          <w:rFonts w:ascii="Times New Roman" w:cs="Times New Roman" w:eastAsia="Times New Roman" w:hAnsi="Times New Roman"/>
          <w:sz w:val="20"/>
          <w:szCs w:val="20"/>
          <w:color w:val="auto"/>
        </w:rPr>
        <w:t xml:space="preserve">counts[word] = counts.get(word, </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(counts)</w:t>
      </w:r>
    </w:p>
    <w:p>
      <w:pPr>
        <w:spacing w:after="0" w:line="250"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http://www.py4e.com/code3/urlwords.py</w:t>
      </w:r>
    </w:p>
    <w:p>
      <w:pPr>
        <w:sectPr>
          <w:pgSz w:w="9820" w:h="14198" w:orient="portrait"/>
          <w:cols w:equalWidth="0" w:num="1">
            <w:col w:w="7474"/>
          </w:cols>
          <w:pgMar w:left="900" w:top="357" w:right="1440" w:bottom="531" w:gutter="0" w:footer="0" w:header="0"/>
        </w:sectPr>
      </w:pPr>
    </w:p>
    <w:p>
      <w:pPr>
        <w:spacing w:after="0" w:line="359" w:lineRule="exact"/>
        <w:rPr>
          <w:sz w:val="20"/>
          <w:szCs w:val="20"/>
          <w:color w:val="auto"/>
        </w:rPr>
      </w:pPr>
    </w:p>
    <w:p>
      <w:pPr>
        <w:spacing w:after="0"/>
        <w:rPr>
          <w:sz w:val="20"/>
          <w:szCs w:val="20"/>
          <w:color w:val="auto"/>
        </w:rPr>
      </w:pPr>
      <w:r>
        <w:rPr>
          <w:rFonts w:ascii="Arial" w:cs="Arial" w:eastAsia="Arial" w:hAnsi="Arial"/>
          <w:sz w:val="19"/>
          <w:szCs w:val="19"/>
          <w:color w:val="auto"/>
        </w:rPr>
        <w:t>Again, once we have opened the web page, we can read it like a local file.</w:t>
      </w:r>
    </w:p>
    <w:p>
      <w:pPr>
        <w:sectPr>
          <w:pgSz w:w="9820" w:h="14198" w:orient="portrait"/>
          <w:cols w:equalWidth="0" w:num="1">
            <w:col w:w="7474"/>
          </w:cols>
          <w:pgMar w:left="900" w:top="357" w:right="1440" w:bottom="531" w:gutter="0" w:footer="0" w:header="0"/>
          <w:type w:val="continuous"/>
        </w:sectPr>
      </w:pPr>
    </w:p>
    <w:bookmarkStart w:id="162" w:name="page163"/>
    <w:bookmarkEnd w:id="162"/>
    <w:tbl>
      <w:tblPr>
        <w:tblLayout w:type="fixed"/>
        <w:tblInd w:w="360" w:type="dxa"/>
        <w:tblCellMar>
          <w:top w:w="0" w:type="dxa"/>
          <w:left w:w="0" w:type="dxa"/>
          <w:bottom w:w="0" w:type="dxa"/>
          <w:right w:w="0" w:type="dxa"/>
        </w:tblCellMar>
      </w:tblPr>
      <w:tr>
        <w:trPr>
          <w:trHeight w:val="230"/>
        </w:trPr>
        <w:tc>
          <w:tcPr>
            <w:tcW w:w="58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12.5.   PARSING HTML AND SCRAPING THE WEB</w:t>
            </w:r>
          </w:p>
        </w:tc>
        <w:tc>
          <w:tcPr>
            <w:tcW w:w="1300" w:type="dxa"/>
            <w:vAlign w:val="bottom"/>
          </w:tcPr>
          <w:p>
            <w:pPr>
              <w:jc w:val="right"/>
              <w:spacing w:after="0"/>
              <w:rPr>
                <w:sz w:val="20"/>
                <w:szCs w:val="20"/>
                <w:color w:val="auto"/>
              </w:rPr>
            </w:pPr>
            <w:r>
              <w:rPr>
                <w:rFonts w:ascii="Arial" w:cs="Arial" w:eastAsia="Arial" w:hAnsi="Arial"/>
                <w:sz w:val="20"/>
                <w:szCs w:val="20"/>
                <w:color w:val="auto"/>
              </w:rPr>
              <w:t>151</w:t>
            </w:r>
          </w:p>
        </w:tc>
      </w:tr>
    </w:tbl>
    <w:p>
      <w:pPr>
        <w:spacing w:after="0" w:line="24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12.5</w:t>
        <w:tab/>
        <w:t>Parsing HTML and scraping the web</w:t>
      </w:r>
    </w:p>
    <w:p>
      <w:pPr>
        <w:spacing w:after="0" w:line="333" w:lineRule="exact"/>
        <w:rPr>
          <w:sz w:val="20"/>
          <w:szCs w:val="20"/>
          <w:color w:val="auto"/>
        </w:rPr>
      </w:pPr>
    </w:p>
    <w:p>
      <w:pPr>
        <w:jc w:val="both"/>
        <w:ind w:left="360" w:firstLine="10"/>
        <w:spacing w:after="0" w:line="234" w:lineRule="auto"/>
        <w:rPr>
          <w:sz w:val="20"/>
          <w:szCs w:val="20"/>
          <w:color w:val="auto"/>
        </w:rPr>
      </w:pPr>
      <w:r>
        <w:rPr>
          <w:rFonts w:ascii="Arial" w:cs="Arial" w:eastAsia="Arial" w:hAnsi="Arial"/>
          <w:sz w:val="20"/>
          <w:szCs w:val="20"/>
          <w:color w:val="auto"/>
        </w:rPr>
        <w:t xml:space="preserve">One of the common uses of the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 xml:space="preserve"> capability in Python is to </w:t>
      </w:r>
      <w:r>
        <w:rPr>
          <w:rFonts w:ascii="Arial" w:cs="Arial" w:eastAsia="Arial" w:hAnsi="Arial"/>
          <w:sz w:val="20"/>
          <w:szCs w:val="20"/>
          <w:b w:val="1"/>
          <w:bCs w:val="1"/>
          <w:i w:val="1"/>
          <w:iCs w:val="1"/>
          <w:color w:val="auto"/>
        </w:rPr>
        <w:t>scrape</w:t>
      </w:r>
      <w:r>
        <w:rPr>
          <w:rFonts w:ascii="Arial" w:cs="Arial" w:eastAsia="Arial" w:hAnsi="Arial"/>
          <w:sz w:val="20"/>
          <w:szCs w:val="20"/>
          <w:color w:val="auto"/>
        </w:rPr>
        <w:t xml:space="preserve"> the web. Web scraping is when we write a program that pretends to be a web browser and retrieves pages, then examines the data in those pages looking for patterns.</w:t>
      </w:r>
    </w:p>
    <w:p>
      <w:pPr>
        <w:spacing w:after="0" w:line="160" w:lineRule="exact"/>
        <w:rPr>
          <w:sz w:val="20"/>
          <w:szCs w:val="20"/>
          <w:color w:val="auto"/>
        </w:rPr>
      </w:pPr>
    </w:p>
    <w:p>
      <w:pPr>
        <w:jc w:val="both"/>
        <w:ind w:left="360" w:right="20" w:hanging="7"/>
        <w:spacing w:after="0" w:line="238" w:lineRule="auto"/>
        <w:rPr>
          <w:sz w:val="20"/>
          <w:szCs w:val="20"/>
          <w:color w:val="auto"/>
        </w:rPr>
      </w:pPr>
      <w:r>
        <w:rPr>
          <w:rFonts w:ascii="Arial" w:cs="Arial" w:eastAsia="Arial" w:hAnsi="Arial"/>
          <w:sz w:val="20"/>
          <w:szCs w:val="20"/>
          <w:color w:val="auto"/>
        </w:rPr>
        <w:t xml:space="preserve">As an example, a search engine such as Google will look at the source of one web page and extract the links to other pages and retrieve those pages, extracting links, and so on. Using this technique, Google </w:t>
      </w:r>
      <w:r>
        <w:rPr>
          <w:rFonts w:ascii="Arial" w:cs="Arial" w:eastAsia="Arial" w:hAnsi="Arial"/>
          <w:sz w:val="20"/>
          <w:szCs w:val="20"/>
          <w:b w:val="1"/>
          <w:bCs w:val="1"/>
          <w:i w:val="1"/>
          <w:iCs w:val="1"/>
          <w:color w:val="auto"/>
        </w:rPr>
        <w:t>spiders</w:t>
      </w:r>
      <w:r>
        <w:rPr>
          <w:rFonts w:ascii="Arial" w:cs="Arial" w:eastAsia="Arial" w:hAnsi="Arial"/>
          <w:sz w:val="20"/>
          <w:szCs w:val="20"/>
          <w:color w:val="auto"/>
        </w:rPr>
        <w:t xml:space="preserve"> its way through nearly all of the pages on the web.</w:t>
      </w:r>
    </w:p>
    <w:p>
      <w:pPr>
        <w:spacing w:after="0" w:line="161" w:lineRule="exact"/>
        <w:rPr>
          <w:sz w:val="20"/>
          <w:szCs w:val="20"/>
          <w:color w:val="auto"/>
        </w:rPr>
      </w:pPr>
    </w:p>
    <w:p>
      <w:pPr>
        <w:jc w:val="both"/>
        <w:ind w:left="360" w:right="40"/>
        <w:spacing w:after="0" w:line="235" w:lineRule="auto"/>
        <w:rPr>
          <w:sz w:val="20"/>
          <w:szCs w:val="20"/>
          <w:color w:val="auto"/>
        </w:rPr>
      </w:pPr>
      <w:r>
        <w:rPr>
          <w:rFonts w:ascii="Arial" w:cs="Arial" w:eastAsia="Arial" w:hAnsi="Arial"/>
          <w:sz w:val="20"/>
          <w:szCs w:val="20"/>
          <w:color w:val="auto"/>
        </w:rPr>
        <w:t>Google also uses the frequency of links from pages it finds to a particular page as one measure of how “important” a page is and how high the page should appear in its search results.</w:t>
      </w:r>
    </w:p>
    <w:p>
      <w:pPr>
        <w:spacing w:after="0" w:line="200" w:lineRule="exact"/>
        <w:rPr>
          <w:sz w:val="20"/>
          <w:szCs w:val="20"/>
          <w:color w:val="auto"/>
        </w:rPr>
      </w:pPr>
    </w:p>
    <w:p>
      <w:pPr>
        <w:spacing w:after="0" w:line="261"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12.6</w:t>
        <w:tab/>
        <w:t>Parsing HTML using regular expressions</w:t>
      </w:r>
    </w:p>
    <w:p>
      <w:pPr>
        <w:spacing w:after="0" w:line="333"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One simple way to parse HTML is to use regular expressions to repeatedly search for and extract substrings that match a particular pattern.</w:t>
      </w:r>
    </w:p>
    <w:p>
      <w:pPr>
        <w:spacing w:after="0" w:line="127"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Here is a simple web page:</w:t>
      </w:r>
    </w:p>
    <w:p>
      <w:pPr>
        <w:spacing w:after="0" w:line="305" w:lineRule="exact"/>
        <w:rPr>
          <w:sz w:val="20"/>
          <w:szCs w:val="20"/>
          <w:color w:val="auto"/>
        </w:rPr>
      </w:pPr>
    </w:p>
    <w:p>
      <w:pPr>
        <w:ind w:left="360"/>
        <w:spacing w:after="0"/>
        <w:tabs>
          <w:tab w:leader="none" w:pos="1180" w:val="left"/>
        </w:tabs>
        <w:rPr>
          <w:sz w:val="20"/>
          <w:szCs w:val="20"/>
          <w:color w:val="auto"/>
        </w:rPr>
      </w:pPr>
      <w:r>
        <w:rPr>
          <w:rFonts w:ascii="Times New Roman" w:cs="Times New Roman" w:eastAsia="Times New Roman" w:hAnsi="Times New Roman"/>
          <w:sz w:val="20"/>
          <w:szCs w:val="20"/>
          <w:b w:val="1"/>
          <w:bCs w:val="1"/>
          <w:color w:val="007021"/>
        </w:rPr>
        <w:t>&lt;h1&gt;</w:t>
      </w:r>
      <w:r>
        <w:rPr>
          <w:rFonts w:ascii="Times New Roman" w:cs="Times New Roman" w:eastAsia="Times New Roman" w:hAnsi="Times New Roman"/>
          <w:sz w:val="20"/>
          <w:szCs w:val="20"/>
          <w:color w:val="000000"/>
        </w:rPr>
        <w:t>The</w:t>
      </w:r>
      <w:r>
        <w:rPr>
          <w:sz w:val="20"/>
          <w:szCs w:val="20"/>
          <w:color w:val="auto"/>
        </w:rPr>
        <w:tab/>
      </w:r>
      <w:r>
        <w:rPr>
          <w:rFonts w:ascii="Times New Roman" w:cs="Times New Roman" w:eastAsia="Times New Roman" w:hAnsi="Times New Roman"/>
          <w:sz w:val="20"/>
          <w:szCs w:val="20"/>
          <w:color w:val="auto"/>
        </w:rPr>
        <w:t>First  Page</w:t>
      </w:r>
      <w:r>
        <w:rPr>
          <w:rFonts w:ascii="Times New Roman" w:cs="Times New Roman" w:eastAsia="Times New Roman" w:hAnsi="Times New Roman"/>
          <w:sz w:val="20"/>
          <w:szCs w:val="20"/>
          <w:b w:val="1"/>
          <w:bCs w:val="1"/>
          <w:color w:val="007021"/>
        </w:rPr>
        <w:t>&lt;/h1&gt;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&lt;p&gt;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If  you  like,  you  can  switch  to  the</w:t>
      </w:r>
    </w:p>
    <w:p>
      <w:pPr>
        <w:spacing w:after="0" w:line="57" w:lineRule="exact"/>
        <w:rPr>
          <w:sz w:val="20"/>
          <w:szCs w:val="20"/>
          <w:color w:val="auto"/>
        </w:rPr>
      </w:pPr>
    </w:p>
    <w:p>
      <w:pPr>
        <w:ind w:left="360" w:right="2560"/>
        <w:spacing w:after="0" w:line="219" w:lineRule="auto"/>
        <w:rPr>
          <w:sz w:val="20"/>
          <w:szCs w:val="20"/>
          <w:color w:val="auto"/>
        </w:rPr>
      </w:pPr>
      <w:r>
        <w:rPr>
          <w:rFonts w:ascii="Times New Roman" w:cs="Times New Roman" w:eastAsia="Times New Roman" w:hAnsi="Times New Roman"/>
          <w:sz w:val="20"/>
          <w:szCs w:val="20"/>
          <w:b w:val="1"/>
          <w:bCs w:val="1"/>
          <w:color w:val="007021"/>
        </w:rPr>
        <w:t xml:space="preserve">&lt;a </w:t>
      </w:r>
      <w:r>
        <w:rPr>
          <w:rFonts w:ascii="Times New Roman" w:cs="Times New Roman" w:eastAsia="Times New Roman" w:hAnsi="Times New Roman"/>
          <w:sz w:val="20"/>
          <w:szCs w:val="20"/>
          <w:color w:val="007021"/>
        </w:rPr>
        <w:t>href=</w:t>
      </w:r>
      <w:r>
        <w:rPr>
          <w:rFonts w:ascii="Times New Roman" w:cs="Times New Roman" w:eastAsia="Times New Roman" w:hAnsi="Times New Roman"/>
          <w:sz w:val="20"/>
          <w:szCs w:val="20"/>
          <w:color w:val="4070A1"/>
        </w:rPr>
        <w:t>"http://www.dr-chuck.com/page2.htm"</w:t>
      </w:r>
      <w:r>
        <w:rPr>
          <w:rFonts w:ascii="Times New Roman" w:cs="Times New Roman" w:eastAsia="Times New Roman" w:hAnsi="Times New Roman"/>
          <w:sz w:val="20"/>
          <w:szCs w:val="20"/>
          <w:b w:val="1"/>
          <w:bCs w:val="1"/>
          <w:color w:val="007021"/>
        </w:rPr>
        <w:t xml:space="preserve">&gt; </w:t>
      </w:r>
      <w:r>
        <w:rPr>
          <w:rFonts w:ascii="Times New Roman" w:cs="Times New Roman" w:eastAsia="Times New Roman" w:hAnsi="Times New Roman"/>
          <w:sz w:val="20"/>
          <w:szCs w:val="20"/>
          <w:color w:val="000000"/>
        </w:rPr>
        <w:t>Second Page</w:t>
      </w:r>
      <w:r>
        <w:rPr>
          <w:rFonts w:ascii="Times New Roman" w:cs="Times New Roman" w:eastAsia="Times New Roman" w:hAnsi="Times New Roman"/>
          <w:sz w:val="20"/>
          <w:szCs w:val="20"/>
          <w:b w:val="1"/>
          <w:bCs w:val="1"/>
          <w:color w:val="007021"/>
        </w:rPr>
        <w:t>&lt;/a&gt;</w:t>
      </w:r>
      <w:r>
        <w:rPr>
          <w:rFonts w:ascii="Times New Roman" w:cs="Times New Roman" w:eastAsia="Times New Roman" w:hAnsi="Times New Roman"/>
          <w:sz w:val="20"/>
          <w:szCs w:val="20"/>
          <w:color w:val="000000"/>
        </w:rPr>
        <w:t>.</w:t>
      </w:r>
    </w:p>
    <w:p>
      <w:pPr>
        <w:spacing w:after="0" w:line="1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&lt;/p&gt;</w:t>
      </w:r>
    </w:p>
    <w:p>
      <w:pPr>
        <w:spacing w:after="0" w:line="346" w:lineRule="exact"/>
        <w:rPr>
          <w:sz w:val="20"/>
          <w:szCs w:val="20"/>
          <w:color w:val="auto"/>
        </w:rPr>
      </w:pPr>
    </w:p>
    <w:p>
      <w:pPr>
        <w:ind w:left="360" w:right="40" w:hanging="4"/>
        <w:spacing w:after="0" w:line="227" w:lineRule="auto"/>
        <w:rPr>
          <w:sz w:val="20"/>
          <w:szCs w:val="20"/>
          <w:color w:val="auto"/>
        </w:rPr>
      </w:pPr>
      <w:r>
        <w:rPr>
          <w:rFonts w:ascii="Arial" w:cs="Arial" w:eastAsia="Arial" w:hAnsi="Arial"/>
          <w:sz w:val="20"/>
          <w:szCs w:val="20"/>
          <w:color w:val="auto"/>
        </w:rPr>
        <w:t>We can construct a well-formed regular expression to match and extract the link values from the above text as follows:</w:t>
      </w:r>
    </w:p>
    <w:p>
      <w:pPr>
        <w:spacing w:after="0" w:line="306"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href="http://.+?"</w:t>
      </w:r>
    </w:p>
    <w:p>
      <w:pPr>
        <w:spacing w:after="0" w:line="350" w:lineRule="exact"/>
        <w:rPr>
          <w:sz w:val="20"/>
          <w:szCs w:val="20"/>
          <w:color w:val="auto"/>
        </w:rPr>
      </w:pPr>
    </w:p>
    <w:p>
      <w:pPr>
        <w:jc w:val="both"/>
        <w:ind w:left="360"/>
        <w:spacing w:after="0" w:line="242" w:lineRule="auto"/>
        <w:rPr>
          <w:sz w:val="20"/>
          <w:szCs w:val="20"/>
          <w:color w:val="auto"/>
        </w:rPr>
      </w:pPr>
      <w:r>
        <w:rPr>
          <w:rFonts w:ascii="Arial" w:cs="Arial" w:eastAsia="Arial" w:hAnsi="Arial"/>
          <w:sz w:val="20"/>
          <w:szCs w:val="20"/>
          <w:color w:val="auto"/>
        </w:rPr>
        <w:t xml:space="preserve">Our regular expression looks for strings that start with “href=”http://“, followed by one or more characters (”.+¿‘), followed by another double quote. The question mark added to the”.+?" indicates that the match is to be done in a “non-greedy” fashion instead of a “greedy” fashion. A non-greedy match tries to find the </w:t>
      </w:r>
      <w:r>
        <w:rPr>
          <w:rFonts w:ascii="Arial" w:cs="Arial" w:eastAsia="Arial" w:hAnsi="Arial"/>
          <w:sz w:val="20"/>
          <w:szCs w:val="20"/>
          <w:b w:val="1"/>
          <w:bCs w:val="1"/>
          <w:i w:val="1"/>
          <w:iCs w:val="1"/>
          <w:color w:val="auto"/>
        </w:rPr>
        <w:t>smal lest</w:t>
      </w:r>
      <w:r>
        <w:rPr>
          <w:rFonts w:ascii="Arial" w:cs="Arial" w:eastAsia="Arial" w:hAnsi="Arial"/>
          <w:sz w:val="20"/>
          <w:szCs w:val="20"/>
          <w:color w:val="auto"/>
        </w:rPr>
        <w:t xml:space="preserve"> possible matching string and a greedy match tries to find the </w:t>
      </w:r>
      <w:r>
        <w:rPr>
          <w:rFonts w:ascii="Arial" w:cs="Arial" w:eastAsia="Arial" w:hAnsi="Arial"/>
          <w:sz w:val="20"/>
          <w:szCs w:val="20"/>
          <w:b w:val="1"/>
          <w:bCs w:val="1"/>
          <w:i w:val="1"/>
          <w:iCs w:val="1"/>
          <w:color w:val="auto"/>
        </w:rPr>
        <w:t>largest</w:t>
      </w:r>
      <w:r>
        <w:rPr>
          <w:rFonts w:ascii="Arial" w:cs="Arial" w:eastAsia="Arial" w:hAnsi="Arial"/>
          <w:sz w:val="20"/>
          <w:szCs w:val="20"/>
          <w:color w:val="auto"/>
        </w:rPr>
        <w:t xml:space="preserve"> possible matching string.</w:t>
      </w:r>
    </w:p>
    <w:p>
      <w:pPr>
        <w:spacing w:after="0" w:line="160" w:lineRule="exact"/>
        <w:rPr>
          <w:sz w:val="20"/>
          <w:szCs w:val="20"/>
          <w:color w:val="auto"/>
        </w:rPr>
      </w:pPr>
    </w:p>
    <w:p>
      <w:pPr>
        <w:ind w:left="360" w:right="40" w:hanging="9"/>
        <w:spacing w:after="0" w:line="227" w:lineRule="auto"/>
        <w:rPr>
          <w:sz w:val="20"/>
          <w:szCs w:val="20"/>
          <w:color w:val="auto"/>
        </w:rPr>
      </w:pPr>
      <w:r>
        <w:rPr>
          <w:rFonts w:ascii="Arial" w:cs="Arial" w:eastAsia="Arial" w:hAnsi="Arial"/>
          <w:sz w:val="20"/>
          <w:szCs w:val="20"/>
          <w:color w:val="auto"/>
        </w:rPr>
        <w:t>We add parentheses to our regular expression to indicate which part of our matched string we would like to extract, and produce the following program:</w:t>
      </w:r>
    </w:p>
    <w:p>
      <w:pPr>
        <w:spacing w:after="0" w:line="355" w:lineRule="exact"/>
        <w:rPr>
          <w:sz w:val="20"/>
          <w:szCs w:val="20"/>
          <w:color w:val="auto"/>
        </w:rPr>
      </w:pPr>
    </w:p>
    <w:p>
      <w:pPr>
        <w:ind w:left="360" w:right="980"/>
        <w:spacing w:after="0" w:line="219" w:lineRule="auto"/>
        <w:tabs>
          <w:tab w:leader="none" w:pos="569" w:val="left"/>
        </w:tabs>
        <w:numPr>
          <w:ilvl w:val="0"/>
          <w:numId w:val="269"/>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Search for lines that start with From and have an at sign </w:t>
      </w: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p>
    <w:p>
      <w:pPr>
        <w:spacing w:after="0" w:line="10" w:lineRule="exact"/>
        <w:rPr>
          <w:rFonts w:ascii="Arial" w:cs="Arial" w:eastAsia="Arial" w:hAnsi="Arial"/>
          <w:sz w:val="20"/>
          <w:szCs w:val="20"/>
          <w:i w:val="1"/>
          <w:iCs w:val="1"/>
          <w:color w:val="61A1B0"/>
        </w:rPr>
      </w:pPr>
    </w:p>
    <w:p>
      <w:pPr>
        <w:ind w:left="36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re</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url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html  =  urllib.request.urlopen(url).read()</w:t>
      </w:r>
    </w:p>
    <w:p>
      <w:pPr>
        <w:sectPr>
          <w:pgSz w:w="9820" w:h="14198" w:orient="portrait"/>
          <w:cols w:equalWidth="0" w:num="1">
            <w:col w:w="7520"/>
          </w:cols>
          <w:pgMar w:left="1440" w:top="358" w:right="854" w:bottom="535" w:gutter="0" w:footer="0" w:header="0"/>
        </w:sectPr>
      </w:pPr>
    </w:p>
    <w:bookmarkStart w:id="163" w:name="page164"/>
    <w:bookmarkEnd w:id="163"/>
    <w:p>
      <w:pPr>
        <w:spacing w:after="0"/>
        <w:tabs>
          <w:tab w:leader="none" w:pos="3000" w:val="left"/>
          <w:tab w:leader="none" w:pos="4480" w:val="left"/>
        </w:tabs>
        <w:rPr>
          <w:sz w:val="20"/>
          <w:szCs w:val="20"/>
          <w:color w:val="auto"/>
        </w:rPr>
      </w:pPr>
      <w:r>
        <w:rPr>
          <w:rFonts w:ascii="Arial" w:cs="Arial" w:eastAsia="Arial" w:hAnsi="Arial"/>
          <w:sz w:val="20"/>
          <w:szCs w:val="20"/>
          <w:color w:val="auto"/>
        </w:rPr>
        <w:t>152</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24"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links  =  re.findall(b</w:t>
      </w:r>
      <w:r>
        <w:rPr>
          <w:rFonts w:ascii="Arial" w:cs="Arial" w:eastAsia="Arial" w:hAnsi="Arial"/>
          <w:sz w:val="20"/>
          <w:szCs w:val="20"/>
          <w:color w:val="4070A1"/>
        </w:rPr>
        <w:t>'</w:t>
      </w:r>
      <w:r>
        <w:rPr>
          <w:rFonts w:ascii="Times New Roman" w:cs="Times New Roman" w:eastAsia="Times New Roman" w:hAnsi="Times New Roman"/>
          <w:sz w:val="20"/>
          <w:szCs w:val="20"/>
          <w:color w:val="4070A1"/>
        </w:rPr>
        <w:t>href="(http://.*?)"</w:t>
      </w:r>
      <w:r>
        <w:rPr>
          <w:rFonts w:ascii="Arial" w:cs="Arial" w:eastAsia="Arial" w:hAnsi="Arial"/>
          <w:sz w:val="20"/>
          <w:szCs w:val="20"/>
          <w:color w:val="4070A1"/>
        </w:rPr>
        <w:t>'</w:t>
      </w:r>
      <w:r>
        <w:rPr>
          <w:rFonts w:ascii="Times New Roman" w:cs="Times New Roman" w:eastAsia="Times New Roman" w:hAnsi="Times New Roman"/>
          <w:sz w:val="20"/>
          <w:szCs w:val="20"/>
          <w:color w:val="auto"/>
        </w:rPr>
        <w:t>,  html)</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link  in  links:</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(link.decode())</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http://www.py4e.com/code3/urlregex.py</w:t>
      </w:r>
    </w:p>
    <w:p>
      <w:pPr>
        <w:spacing w:after="0" w:line="281"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findall</w:t>
      </w:r>
      <w:r>
        <w:rPr>
          <w:rFonts w:ascii="Arial" w:cs="Arial" w:eastAsia="Arial" w:hAnsi="Arial"/>
          <w:sz w:val="20"/>
          <w:szCs w:val="20"/>
          <w:color w:val="auto"/>
        </w:rPr>
        <w:t xml:space="preserve"> regular expression method will give us a list of all of the strings that match our regular expression, returning only the link text between the double quotes.</w:t>
      </w:r>
    </w:p>
    <w:p>
      <w:pPr>
        <w:spacing w:after="0" w:line="117" w:lineRule="exact"/>
        <w:rPr>
          <w:sz w:val="20"/>
          <w:szCs w:val="20"/>
          <w:color w:val="auto"/>
        </w:rPr>
      </w:pPr>
    </w:p>
    <w:p>
      <w:pPr>
        <w:spacing w:after="0"/>
        <w:rPr>
          <w:sz w:val="20"/>
          <w:szCs w:val="20"/>
          <w:color w:val="auto"/>
        </w:rPr>
      </w:pPr>
      <w:r>
        <w:rPr>
          <w:rFonts w:ascii="Arial" w:cs="Arial" w:eastAsia="Arial" w:hAnsi="Arial"/>
          <w:sz w:val="20"/>
          <w:szCs w:val="20"/>
          <w:color w:val="auto"/>
        </w:rPr>
        <w:t>When we run the program, we get the following output:</w:t>
      </w:r>
    </w:p>
    <w:p>
      <w:pPr>
        <w:spacing w:after="0" w:line="239" w:lineRule="exact"/>
        <w:rPr>
          <w:sz w:val="20"/>
          <w:szCs w:val="20"/>
          <w:color w:val="auto"/>
        </w:rPr>
      </w:pPr>
    </w:p>
    <w:p>
      <w:pPr>
        <w:spacing w:after="0"/>
        <w:rPr>
          <w:sz w:val="20"/>
          <w:szCs w:val="20"/>
          <w:color w:val="auto"/>
        </w:rPr>
      </w:pPr>
      <w:r>
        <w:rPr>
          <w:rFonts w:ascii="Arial" w:cs="Arial" w:eastAsia="Arial" w:hAnsi="Arial"/>
          <w:sz w:val="18"/>
          <w:szCs w:val="18"/>
          <w:color w:val="auto"/>
        </w:rPr>
        <w:t>python  urlregex.py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  http://www.dr-chuck.com/page1.htm</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http://www.dr-chuck.com/page2.htm</w:t>
      </w:r>
    </w:p>
    <w:p>
      <w:pPr>
        <w:spacing w:after="0" w:line="247" w:lineRule="exact"/>
        <w:rPr>
          <w:sz w:val="20"/>
          <w:szCs w:val="20"/>
          <w:color w:val="auto"/>
        </w:rPr>
      </w:pPr>
    </w:p>
    <w:p>
      <w:pPr>
        <w:spacing w:after="0"/>
        <w:rPr>
          <w:sz w:val="20"/>
          <w:szCs w:val="20"/>
          <w:color w:val="auto"/>
        </w:rPr>
      </w:pPr>
      <w:r>
        <w:rPr>
          <w:rFonts w:ascii="Arial" w:cs="Arial" w:eastAsia="Arial" w:hAnsi="Arial"/>
          <w:sz w:val="18"/>
          <w:szCs w:val="18"/>
          <w:color w:val="auto"/>
        </w:rPr>
        <w:t>python  urlregex.py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  http://www.py4e.com/book.htm</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http://www.greenteapress.com/thinkpython/thinkpython.html</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http://allendowney.com/</w:t>
      </w:r>
    </w:p>
    <w:p>
      <w:pPr>
        <w:spacing w:after="0" w:line="55" w:lineRule="exact"/>
        <w:rPr>
          <w:sz w:val="20"/>
          <w:szCs w:val="20"/>
          <w:color w:val="auto"/>
        </w:rPr>
      </w:pPr>
    </w:p>
    <w:p>
      <w:pPr>
        <w:ind w:right="3134"/>
        <w:spacing w:after="0" w:line="233" w:lineRule="auto"/>
        <w:rPr>
          <w:sz w:val="20"/>
          <w:szCs w:val="20"/>
          <w:color w:val="auto"/>
        </w:rPr>
      </w:pPr>
      <w:r>
        <w:rPr>
          <w:rFonts w:ascii="Arial" w:cs="Arial" w:eastAsia="Arial" w:hAnsi="Arial"/>
          <w:sz w:val="18"/>
          <w:szCs w:val="18"/>
          <w:color w:val="auto"/>
        </w:rPr>
        <w:t>http://www.py4e.com/code http://www.lib.umich.edu/espresso-book-machine http://www.py4e.com/py4inf-slides.zip</w:t>
      </w:r>
    </w:p>
    <w:p>
      <w:pPr>
        <w:spacing w:after="0" w:line="285"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Regular expressions work very nicely when your HTML is well formatted and predictable. But since there are a lot of “broken” HTML pages out there, a solution only using regular expressions might either miss some valid links or end up with bad data.</w:t>
      </w:r>
    </w:p>
    <w:p>
      <w:pPr>
        <w:spacing w:after="0" w:line="117" w:lineRule="exact"/>
        <w:rPr>
          <w:sz w:val="20"/>
          <w:szCs w:val="20"/>
          <w:color w:val="auto"/>
        </w:rPr>
      </w:pPr>
    </w:p>
    <w:p>
      <w:pPr>
        <w:spacing w:after="0"/>
        <w:rPr>
          <w:sz w:val="20"/>
          <w:szCs w:val="20"/>
          <w:color w:val="auto"/>
        </w:rPr>
      </w:pPr>
      <w:r>
        <w:rPr>
          <w:rFonts w:ascii="Arial" w:cs="Arial" w:eastAsia="Arial" w:hAnsi="Arial"/>
          <w:sz w:val="20"/>
          <w:szCs w:val="20"/>
          <w:color w:val="auto"/>
        </w:rPr>
        <w:t>This can be solved by using a robust HTML parsing library.</w:t>
      </w:r>
    </w:p>
    <w:p>
      <w:pPr>
        <w:spacing w:after="0" w:line="200" w:lineRule="exact"/>
        <w:rPr>
          <w:sz w:val="20"/>
          <w:szCs w:val="20"/>
          <w:color w:val="auto"/>
        </w:rPr>
      </w:pPr>
    </w:p>
    <w:p>
      <w:pPr>
        <w:spacing w:after="0" w:line="241"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12.7</w:t>
        <w:tab/>
        <w:t>Parsing HTML using BeautifulSoup</w:t>
      </w:r>
    </w:p>
    <w:p>
      <w:pPr>
        <w:spacing w:after="0" w:line="323" w:lineRule="exact"/>
        <w:rPr>
          <w:sz w:val="20"/>
          <w:szCs w:val="20"/>
          <w:color w:val="auto"/>
        </w:rPr>
      </w:pPr>
    </w:p>
    <w:p>
      <w:pPr>
        <w:jc w:val="both"/>
        <w:ind w:right="354" w:hanging="6"/>
        <w:spacing w:after="0" w:line="235" w:lineRule="auto"/>
        <w:rPr>
          <w:sz w:val="20"/>
          <w:szCs w:val="20"/>
          <w:color w:val="auto"/>
        </w:rPr>
      </w:pPr>
      <w:r>
        <w:rPr>
          <w:rFonts w:ascii="Arial" w:cs="Arial" w:eastAsia="Arial" w:hAnsi="Arial"/>
          <w:sz w:val="20"/>
          <w:szCs w:val="20"/>
          <w:color w:val="auto"/>
        </w:rPr>
        <w:t>There are a number of Python libraries which can help you parse HTML and extract data from the pages. Each of the libraries has its strengths and weaknesses and you can pick one based on your needs.</w:t>
      </w:r>
    </w:p>
    <w:p>
      <w:pPr>
        <w:spacing w:after="0" w:line="147" w:lineRule="exact"/>
        <w:rPr>
          <w:sz w:val="20"/>
          <w:szCs w:val="20"/>
          <w:color w:val="auto"/>
        </w:rPr>
      </w:pPr>
    </w:p>
    <w:p>
      <w:pPr>
        <w:jc w:val="both"/>
        <w:ind w:right="354" w:hanging="7"/>
        <w:spacing w:after="0" w:line="235" w:lineRule="auto"/>
        <w:rPr>
          <w:sz w:val="20"/>
          <w:szCs w:val="20"/>
          <w:color w:val="auto"/>
        </w:rPr>
      </w:pPr>
      <w:r>
        <w:rPr>
          <w:rFonts w:ascii="Arial" w:cs="Arial" w:eastAsia="Arial" w:hAnsi="Arial"/>
          <w:sz w:val="20"/>
          <w:szCs w:val="20"/>
          <w:color w:val="auto"/>
        </w:rPr>
        <w:t xml:space="preserve">As an example, we will simply parse some HTML input and extract links using the </w:t>
      </w:r>
      <w:r>
        <w:rPr>
          <w:rFonts w:ascii="Arial" w:cs="Arial" w:eastAsia="Arial" w:hAnsi="Arial"/>
          <w:sz w:val="20"/>
          <w:szCs w:val="20"/>
          <w:b w:val="1"/>
          <w:bCs w:val="1"/>
          <w:i w:val="1"/>
          <w:iCs w:val="1"/>
          <w:color w:val="auto"/>
        </w:rPr>
        <w:t>BeautifulSoup</w:t>
      </w:r>
      <w:r>
        <w:rPr>
          <w:rFonts w:ascii="Arial" w:cs="Arial" w:eastAsia="Arial" w:hAnsi="Arial"/>
          <w:sz w:val="20"/>
          <w:szCs w:val="20"/>
          <w:color w:val="auto"/>
        </w:rPr>
        <w:t xml:space="preserve"> library. You can download and install the BeautifulSoup code from:</w:t>
      </w:r>
    </w:p>
    <w:p>
      <w:pPr>
        <w:spacing w:after="0" w:line="115" w:lineRule="exact"/>
        <w:rPr>
          <w:sz w:val="20"/>
          <w:szCs w:val="20"/>
          <w:color w:val="auto"/>
        </w:rPr>
      </w:pPr>
    </w:p>
    <w:p>
      <w:pPr>
        <w:spacing w:after="0"/>
        <w:rPr>
          <w:rFonts w:ascii="Arial" w:cs="Arial" w:eastAsia="Arial" w:hAnsi="Arial"/>
          <w:sz w:val="20"/>
          <w:szCs w:val="20"/>
          <w:color w:val="0000FF"/>
        </w:rPr>
      </w:pPr>
      <w:hyperlink r:id="rId58">
        <w:r>
          <w:rPr>
            <w:rFonts w:ascii="Arial" w:cs="Arial" w:eastAsia="Arial" w:hAnsi="Arial"/>
            <w:sz w:val="20"/>
            <w:szCs w:val="20"/>
            <w:color w:val="0000FF"/>
          </w:rPr>
          <w:t>http://www.crummy.com/software/</w:t>
        </w:r>
      </w:hyperlink>
    </w:p>
    <w:p>
      <w:pPr>
        <w:spacing w:after="0" w:line="147" w:lineRule="exact"/>
        <w:rPr>
          <w:sz w:val="20"/>
          <w:szCs w:val="20"/>
          <w:color w:val="auto"/>
        </w:rPr>
      </w:pPr>
    </w:p>
    <w:p>
      <w:pPr>
        <w:jc w:val="both"/>
        <w:ind w:right="354" w:hanging="7"/>
        <w:spacing w:after="0" w:line="227" w:lineRule="auto"/>
        <w:rPr>
          <w:sz w:val="20"/>
          <w:szCs w:val="20"/>
          <w:color w:val="auto"/>
        </w:rPr>
      </w:pPr>
      <w:r>
        <w:rPr>
          <w:rFonts w:ascii="Arial" w:cs="Arial" w:eastAsia="Arial" w:hAnsi="Arial"/>
          <w:sz w:val="20"/>
          <w:szCs w:val="20"/>
          <w:color w:val="auto"/>
        </w:rPr>
        <w:t xml:space="preserve">You can download and “install” BeautifulSoup or you can simply place the </w:t>
      </w:r>
      <w:r>
        <w:rPr>
          <w:rFonts w:ascii="Times New Roman" w:cs="Times New Roman" w:eastAsia="Times New Roman" w:hAnsi="Times New Roman"/>
          <w:sz w:val="20"/>
          <w:szCs w:val="20"/>
          <w:color w:val="auto"/>
        </w:rPr>
        <w:t xml:space="preserve">BeautifulSoup.py </w:t>
      </w:r>
      <w:r>
        <w:rPr>
          <w:rFonts w:ascii="Arial" w:cs="Arial" w:eastAsia="Arial" w:hAnsi="Arial"/>
          <w:sz w:val="20"/>
          <w:szCs w:val="20"/>
          <w:color w:val="auto"/>
        </w:rPr>
        <w:t>file in the same folder as your application.</w:t>
      </w:r>
    </w:p>
    <w:p>
      <w:pPr>
        <w:spacing w:after="0" w:line="132" w:lineRule="exact"/>
        <w:rPr>
          <w:sz w:val="20"/>
          <w:szCs w:val="20"/>
          <w:color w:val="auto"/>
        </w:rPr>
      </w:pPr>
    </w:p>
    <w:p>
      <w:pPr>
        <w:jc w:val="both"/>
        <w:ind w:right="354"/>
        <w:spacing w:after="0" w:line="223" w:lineRule="auto"/>
        <w:rPr>
          <w:rFonts w:ascii="Arial" w:cs="Arial" w:eastAsia="Arial" w:hAnsi="Arial"/>
          <w:sz w:val="20"/>
          <w:szCs w:val="20"/>
          <w:color w:val="auto"/>
        </w:rPr>
      </w:pPr>
      <w:r>
        <w:rPr>
          <w:rFonts w:ascii="Arial" w:cs="Arial" w:eastAsia="Arial" w:hAnsi="Arial"/>
          <w:sz w:val="20"/>
          <w:szCs w:val="20"/>
          <w:color w:val="auto"/>
        </w:rPr>
        <w:t>Even though HTML looks like XML</w:t>
      </w:r>
      <w:hyperlink w:anchor="page164">
        <w:r>
          <w:rPr>
            <w:rFonts w:ascii="Arial" w:cs="Arial" w:eastAsia="Arial" w:hAnsi="Arial"/>
            <w:sz w:val="27"/>
            <w:szCs w:val="27"/>
            <w:color w:val="0000FF"/>
            <w:vertAlign w:val="superscript"/>
          </w:rPr>
          <w:t>1</w:t>
        </w:r>
        <w:r>
          <w:rPr>
            <w:rFonts w:ascii="Arial" w:cs="Arial" w:eastAsia="Arial" w:hAnsi="Arial"/>
            <w:sz w:val="20"/>
            <w:szCs w:val="20"/>
            <w:color w:val="auto"/>
          </w:rPr>
          <w:t xml:space="preserve"> </w:t>
        </w:r>
      </w:hyperlink>
      <w:r>
        <w:rPr>
          <w:rFonts w:ascii="Arial" w:cs="Arial" w:eastAsia="Arial" w:hAnsi="Arial"/>
          <w:sz w:val="20"/>
          <w:szCs w:val="20"/>
          <w:color w:val="auto"/>
        </w:rPr>
        <w:t>i and some pages are carefully constructed to be XML, most HTML is generally broken in ways that cause an XML parser to reject the entire page of HTML as improperly formed. BeautifulSoup tolerates highly flawed HTML and still lets you easily extract the data you need.</w:t>
      </w:r>
    </w:p>
    <w:p>
      <w:pPr>
        <w:spacing w:after="0" w:line="148" w:lineRule="exact"/>
        <w:rPr>
          <w:sz w:val="20"/>
          <w:szCs w:val="20"/>
          <w:color w:val="auto"/>
        </w:rPr>
      </w:pPr>
    </w:p>
    <w:p>
      <w:pPr>
        <w:jc w:val="both"/>
        <w:ind w:right="354" w:hanging="9"/>
        <w:spacing w:after="0" w:line="226" w:lineRule="auto"/>
        <w:rPr>
          <w:sz w:val="20"/>
          <w:szCs w:val="20"/>
          <w:color w:val="auto"/>
        </w:rPr>
      </w:pPr>
      <w:r>
        <w:rPr>
          <w:rFonts w:ascii="Arial" w:cs="Arial" w:eastAsia="Arial" w:hAnsi="Arial"/>
          <w:sz w:val="20"/>
          <w:szCs w:val="20"/>
          <w:color w:val="auto"/>
        </w:rPr>
        <w:t xml:space="preserve">We will use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 xml:space="preserve"> to read the page and then use </w:t>
      </w:r>
      <w:r>
        <w:rPr>
          <w:rFonts w:ascii="Times New Roman" w:cs="Times New Roman" w:eastAsia="Times New Roman" w:hAnsi="Times New Roman"/>
          <w:sz w:val="20"/>
          <w:szCs w:val="20"/>
          <w:color w:val="auto"/>
        </w:rPr>
        <w:t>BeautifulSoup</w:t>
      </w:r>
      <w:r>
        <w:rPr>
          <w:rFonts w:ascii="Arial" w:cs="Arial" w:eastAsia="Arial" w:hAnsi="Arial"/>
          <w:sz w:val="20"/>
          <w:szCs w:val="20"/>
          <w:color w:val="auto"/>
        </w:rPr>
        <w:t xml:space="preserve"> to extract the </w:t>
      </w:r>
      <w:r>
        <w:rPr>
          <w:rFonts w:ascii="Times New Roman" w:cs="Times New Roman" w:eastAsia="Times New Roman" w:hAnsi="Times New Roman"/>
          <w:sz w:val="20"/>
          <w:szCs w:val="20"/>
          <w:color w:val="auto"/>
        </w:rPr>
        <w:t xml:space="preserve">href </w:t>
      </w:r>
      <w:r>
        <w:rPr>
          <w:rFonts w:ascii="Arial" w:cs="Arial" w:eastAsia="Arial" w:hAnsi="Arial"/>
          <w:sz w:val="20"/>
          <w:szCs w:val="20"/>
          <w:color w:val="auto"/>
        </w:rPr>
        <w:t>attributes from the anchor (</w:t>
      </w:r>
      <w:r>
        <w:rPr>
          <w:rFonts w:ascii="Times New Roman" w:cs="Times New Roman" w:eastAsia="Times New Roman" w:hAnsi="Times New Roman"/>
          <w:sz w:val="20"/>
          <w:szCs w:val="20"/>
          <w:color w:val="auto"/>
        </w:rPr>
        <w:t>a</w:t>
      </w:r>
      <w:r>
        <w:rPr>
          <w:rFonts w:ascii="Arial" w:cs="Arial" w:eastAsia="Arial" w:hAnsi="Arial"/>
          <w:sz w:val="20"/>
          <w:szCs w:val="20"/>
          <w:color w:val="auto"/>
        </w:rPr>
        <w:t>) tags.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62865</wp:posOffset>
                </wp:positionV>
                <wp:extent cx="180657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95pt" to="142.25pt,4.95pt" o:allowincell="f" strokecolor="#000000" strokeweight="0.405pt"/>
            </w:pict>
          </mc:Fallback>
        </mc:AlternateContent>
      </w:r>
    </w:p>
    <w:p>
      <w:pPr>
        <w:sectPr>
          <w:pgSz w:w="9820" w:h="14198" w:orient="portrait"/>
          <w:cols w:equalWidth="0" w:num="1">
            <w:col w:w="7474"/>
          </w:cols>
          <w:pgMar w:left="900" w:top="357" w:right="1440" w:bottom="541" w:gutter="0" w:footer="0" w:header="0"/>
        </w:sectPr>
      </w:pPr>
    </w:p>
    <w:p>
      <w:pPr>
        <w:spacing w:after="0" w:line="84" w:lineRule="exact"/>
        <w:rPr>
          <w:sz w:val="20"/>
          <w:szCs w:val="20"/>
          <w:color w:val="auto"/>
        </w:rPr>
      </w:pPr>
    </w:p>
    <w:p>
      <w:pPr>
        <w:ind w:left="300" w:hanging="78"/>
        <w:spacing w:after="0"/>
        <w:tabs>
          <w:tab w:leader="none" w:pos="300" w:val="left"/>
        </w:tabs>
        <w:numPr>
          <w:ilvl w:val="0"/>
          <w:numId w:val="270"/>
        </w:numPr>
        <w:rPr>
          <w:rFonts w:ascii="Arial" w:cs="Arial" w:eastAsia="Arial" w:hAnsi="Arial"/>
          <w:sz w:val="21"/>
          <w:szCs w:val="21"/>
          <w:color w:val="auto"/>
          <w:vertAlign w:val="superscript"/>
        </w:rPr>
      </w:pPr>
      <w:r>
        <w:rPr>
          <w:rFonts w:ascii="Times New Roman" w:cs="Times New Roman" w:eastAsia="Times New Roman" w:hAnsi="Times New Roman"/>
          <w:sz w:val="14"/>
          <w:szCs w:val="14"/>
          <w:color w:val="auto"/>
        </w:rPr>
        <w:t>The XML format is described in the next chapter.</w:t>
      </w:r>
    </w:p>
    <w:p>
      <w:pPr>
        <w:sectPr>
          <w:pgSz w:w="9820" w:h="14198" w:orient="portrait"/>
          <w:cols w:equalWidth="0" w:num="1">
            <w:col w:w="7474"/>
          </w:cols>
          <w:pgMar w:left="900" w:top="357" w:right="1440" w:bottom="541" w:gutter="0" w:footer="0" w:header="0"/>
          <w:type w:val="continuous"/>
        </w:sectPr>
      </w:pPr>
    </w:p>
    <w:bookmarkStart w:id="164" w:name="page165"/>
    <w:bookmarkEnd w:id="164"/>
    <w:tbl>
      <w:tblPr>
        <w:tblLayout w:type="fixed"/>
        <w:tblInd w:w="360" w:type="dxa"/>
        <w:tblCellMar>
          <w:top w:w="0" w:type="dxa"/>
          <w:left w:w="0" w:type="dxa"/>
          <w:bottom w:w="0" w:type="dxa"/>
          <w:right w:w="0" w:type="dxa"/>
        </w:tblCellMar>
      </w:tblPr>
      <w:tr>
        <w:trPr>
          <w:trHeight w:val="230"/>
        </w:trPr>
        <w:tc>
          <w:tcPr>
            <w:tcW w:w="57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12.7.   PARSING HTML USING BEAUTIFULSOUP</w:t>
            </w:r>
          </w:p>
        </w:tc>
        <w:tc>
          <w:tcPr>
            <w:tcW w:w="1380" w:type="dxa"/>
            <w:vAlign w:val="bottom"/>
          </w:tcPr>
          <w:p>
            <w:pPr>
              <w:jc w:val="right"/>
              <w:spacing w:after="0"/>
              <w:rPr>
                <w:sz w:val="20"/>
                <w:szCs w:val="20"/>
                <w:color w:val="auto"/>
              </w:rPr>
            </w:pPr>
            <w:r>
              <w:rPr>
                <w:rFonts w:ascii="Arial" w:cs="Arial" w:eastAsia="Arial" w:hAnsi="Arial"/>
                <w:sz w:val="20"/>
                <w:szCs w:val="20"/>
                <w:color w:val="auto"/>
              </w:rPr>
              <w:t>153</w:t>
            </w:r>
          </w:p>
        </w:tc>
      </w:tr>
    </w:tbl>
    <w:p>
      <w:pPr>
        <w:spacing w:after="0" w:line="325" w:lineRule="exact"/>
        <w:rPr>
          <w:sz w:val="20"/>
          <w:szCs w:val="20"/>
          <w:color w:val="auto"/>
        </w:rPr>
      </w:pPr>
    </w:p>
    <w:p>
      <w:pPr>
        <w:ind w:left="560" w:hanging="200"/>
        <w:spacing w:after="0"/>
        <w:tabs>
          <w:tab w:leader="none" w:pos="560" w:val="left"/>
        </w:tabs>
        <w:numPr>
          <w:ilvl w:val="0"/>
          <w:numId w:val="271"/>
        </w:numPr>
        <w:rPr>
          <w:rFonts w:ascii="Arial" w:cs="Arial" w:eastAsia="Arial" w:hAnsi="Arial"/>
          <w:sz w:val="20"/>
          <w:szCs w:val="20"/>
          <w:i w:val="1"/>
          <w:iCs w:val="1"/>
          <w:color w:val="61A1B0"/>
        </w:rPr>
      </w:pPr>
      <w:r>
        <w:rPr>
          <w:rFonts w:ascii="Arial" w:cs="Arial" w:eastAsia="Arial" w:hAnsi="Arial"/>
          <w:sz w:val="20"/>
          <w:szCs w:val="20"/>
          <w:i w:val="1"/>
          <w:iCs w:val="1"/>
          <w:color w:val="61A1B0"/>
        </w:rPr>
        <w:t>To  run  this,  you  can  install  BeautifulSoup</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71"/>
        </w:numPr>
        <w:rPr>
          <w:rFonts w:ascii="Arial" w:cs="Arial" w:eastAsia="Arial" w:hAnsi="Arial"/>
          <w:sz w:val="20"/>
          <w:szCs w:val="20"/>
          <w:i w:val="1"/>
          <w:iCs w:val="1"/>
          <w:color w:val="61A1B0"/>
        </w:rPr>
      </w:pPr>
      <w:r>
        <w:rPr>
          <w:rFonts w:ascii="Arial" w:cs="Arial" w:eastAsia="Arial" w:hAnsi="Arial"/>
          <w:sz w:val="20"/>
          <w:szCs w:val="20"/>
          <w:i w:val="1"/>
          <w:iCs w:val="1"/>
          <w:color w:val="61A1B0"/>
        </w:rPr>
        <w:t>https://pypi.python.org/pypi/beautifulsoup4</w:t>
      </w:r>
    </w:p>
    <w:p>
      <w:pPr>
        <w:spacing w:after="0" w:line="248"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71"/>
        </w:numPr>
        <w:rPr>
          <w:rFonts w:ascii="Arial" w:cs="Arial" w:eastAsia="Arial" w:hAnsi="Arial"/>
          <w:sz w:val="20"/>
          <w:szCs w:val="20"/>
          <w:i w:val="1"/>
          <w:iCs w:val="1"/>
          <w:color w:val="61A1B0"/>
        </w:rPr>
      </w:pPr>
      <w:r>
        <w:rPr>
          <w:rFonts w:ascii="Arial" w:cs="Arial" w:eastAsia="Arial" w:hAnsi="Arial"/>
          <w:sz w:val="20"/>
          <w:szCs w:val="20"/>
          <w:i w:val="1"/>
          <w:iCs w:val="1"/>
          <w:color w:val="61A1B0"/>
        </w:rPr>
        <w:t>Or  download  the  file</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71"/>
        </w:numPr>
        <w:rPr>
          <w:rFonts w:ascii="Arial" w:cs="Arial" w:eastAsia="Arial" w:hAnsi="Arial"/>
          <w:sz w:val="20"/>
          <w:szCs w:val="20"/>
          <w:i w:val="1"/>
          <w:iCs w:val="1"/>
          <w:color w:val="61A1B0"/>
        </w:rPr>
      </w:pPr>
      <w:r>
        <w:rPr>
          <w:rFonts w:ascii="Arial" w:cs="Arial" w:eastAsia="Arial" w:hAnsi="Arial"/>
          <w:sz w:val="20"/>
          <w:szCs w:val="20"/>
          <w:i w:val="1"/>
          <w:iCs w:val="1"/>
          <w:color w:val="61A1B0"/>
        </w:rPr>
        <w:t>http://www.py4e.com/code3/bs4.zip</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71"/>
        </w:numPr>
        <w:rPr>
          <w:rFonts w:ascii="Arial" w:cs="Arial" w:eastAsia="Arial" w:hAnsi="Arial"/>
          <w:sz w:val="20"/>
          <w:szCs w:val="20"/>
          <w:i w:val="1"/>
          <w:iCs w:val="1"/>
          <w:color w:val="61A1B0"/>
        </w:rPr>
      </w:pPr>
      <w:r>
        <w:rPr>
          <w:rFonts w:ascii="Arial" w:cs="Arial" w:eastAsia="Arial" w:hAnsi="Arial"/>
          <w:sz w:val="20"/>
          <w:szCs w:val="20"/>
          <w:i w:val="1"/>
          <w:iCs w:val="1"/>
          <w:color w:val="61A1B0"/>
        </w:rPr>
        <w:t>and  unzip  it  in  the  same  directory  as  this  file</w:t>
      </w:r>
    </w:p>
    <w:p>
      <w:pPr>
        <w:spacing w:after="0" w:line="296" w:lineRule="exact"/>
        <w:rPr>
          <w:sz w:val="20"/>
          <w:szCs w:val="20"/>
          <w:color w:val="auto"/>
        </w:rPr>
      </w:pPr>
    </w:p>
    <w:p>
      <w:pPr>
        <w:ind w:left="360" w:right="200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r>
        <w:rPr>
          <w:rFonts w:ascii="Times New Roman" w:cs="Times New Roman" w:eastAsia="Times New Roman" w:hAnsi="Times New Roman"/>
          <w:sz w:val="20"/>
          <w:szCs w:val="20"/>
          <w:color w:val="4070A1"/>
        </w:rPr>
        <w:t xml:space="preserve"> from </w:t>
      </w:r>
      <w:r>
        <w:rPr>
          <w:rFonts w:ascii="Times New Roman" w:cs="Times New Roman" w:eastAsia="Times New Roman" w:hAnsi="Times New Roman"/>
          <w:sz w:val="20"/>
          <w:szCs w:val="20"/>
          <w:color w:val="000000"/>
        </w:rPr>
        <w:t>bs4</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BeautifulSoup</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ssl</w:t>
      </w:r>
    </w:p>
    <w:p>
      <w:pPr>
        <w:spacing w:after="0" w:line="200" w:lineRule="exact"/>
        <w:rPr>
          <w:sz w:val="20"/>
          <w:szCs w:val="20"/>
          <w:color w:val="auto"/>
        </w:rPr>
      </w:pPr>
    </w:p>
    <w:p>
      <w:pPr>
        <w:spacing w:after="0" w:line="297" w:lineRule="exact"/>
        <w:rPr>
          <w:sz w:val="20"/>
          <w:szCs w:val="20"/>
          <w:color w:val="auto"/>
        </w:rPr>
      </w:pPr>
    </w:p>
    <w:p>
      <w:pPr>
        <w:ind w:left="360" w:right="3560"/>
        <w:spacing w:after="0" w:line="234" w:lineRule="auto"/>
        <w:tabs>
          <w:tab w:leader="none" w:pos="569" w:val="left"/>
        </w:tabs>
        <w:numPr>
          <w:ilvl w:val="0"/>
          <w:numId w:val="272"/>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Ignore SSL certificate errors </w:t>
      </w:r>
      <w:r>
        <w:rPr>
          <w:rFonts w:ascii="Times New Roman" w:cs="Times New Roman" w:eastAsia="Times New Roman" w:hAnsi="Times New Roman"/>
          <w:sz w:val="20"/>
          <w:szCs w:val="20"/>
          <w:color w:val="000000"/>
        </w:rPr>
        <w:t xml:space="preserve">ctx = ssl.create_default_context() ctx.check_hostname = </w:t>
      </w:r>
      <w:r>
        <w:rPr>
          <w:rFonts w:ascii="Times New Roman" w:cs="Times New Roman" w:eastAsia="Times New Roman" w:hAnsi="Times New Roman"/>
          <w:sz w:val="20"/>
          <w:szCs w:val="20"/>
          <w:color w:val="007021"/>
        </w:rPr>
        <w:t>False</w:t>
      </w:r>
      <w:r>
        <w:rPr>
          <w:rFonts w:ascii="Times New Roman" w:cs="Times New Roman" w:eastAsia="Times New Roman" w:hAnsi="Times New Roman"/>
          <w:sz w:val="20"/>
          <w:szCs w:val="20"/>
          <w:color w:val="000000"/>
        </w:rPr>
        <w:t xml:space="preserve"> ctx.verify_mode = ssl.CERT_NONE</w:t>
      </w:r>
    </w:p>
    <w:p>
      <w:pPr>
        <w:spacing w:after="0" w:line="24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url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html  =  urllib.request.urlopen(url,  context=ctx).read()</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soup  =  BeautifulSoup(html,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html.parser</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96" w:lineRule="exact"/>
        <w:rPr>
          <w:sz w:val="20"/>
          <w:szCs w:val="20"/>
          <w:color w:val="auto"/>
        </w:rPr>
      </w:pPr>
    </w:p>
    <w:p>
      <w:pPr>
        <w:ind w:left="360" w:right="3660"/>
        <w:spacing w:after="0" w:line="219" w:lineRule="auto"/>
        <w:tabs>
          <w:tab w:leader="none" w:pos="569" w:val="left"/>
        </w:tabs>
        <w:numPr>
          <w:ilvl w:val="0"/>
          <w:numId w:val="273"/>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Retrieve all of the anchor tags </w:t>
      </w:r>
      <w:r>
        <w:rPr>
          <w:rFonts w:ascii="Times New Roman" w:cs="Times New Roman" w:eastAsia="Times New Roman" w:hAnsi="Times New Roman"/>
          <w:sz w:val="20"/>
          <w:szCs w:val="20"/>
          <w:color w:val="000000"/>
        </w:rPr>
        <w:t>tags = soup(</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56" w:lineRule="exact"/>
        <w:rPr>
          <w:rFonts w:ascii="Arial" w:cs="Arial" w:eastAsia="Arial" w:hAnsi="Arial"/>
          <w:sz w:val="20"/>
          <w:szCs w:val="20"/>
          <w:i w:val="1"/>
          <w:iCs w:val="1"/>
          <w:color w:val="61A1B0"/>
        </w:rPr>
      </w:pPr>
    </w:p>
    <w:p>
      <w:pPr>
        <w:ind w:left="780" w:right="3780" w:hanging="419"/>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tag in tags:</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(tag.get(</w:t>
      </w:r>
      <w:r>
        <w:rPr>
          <w:rFonts w:ascii="Arial" w:cs="Arial" w:eastAsia="Arial" w:hAnsi="Arial"/>
          <w:sz w:val="20"/>
          <w:szCs w:val="20"/>
          <w:color w:val="4070A1"/>
        </w:rPr>
        <w:t>'</w:t>
      </w:r>
      <w:r>
        <w:rPr>
          <w:rFonts w:ascii="Times New Roman" w:cs="Times New Roman" w:eastAsia="Times New Roman" w:hAnsi="Times New Roman"/>
          <w:sz w:val="20"/>
          <w:szCs w:val="20"/>
          <w:color w:val="4070A1"/>
        </w:rPr>
        <w:t>href</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7021"/>
        </w:rPr>
        <w:t>None</w:t>
      </w:r>
      <w:r>
        <w:rPr>
          <w:rFonts w:ascii="Times New Roman" w:cs="Times New Roman" w:eastAsia="Times New Roman" w:hAnsi="Times New Roman"/>
          <w:sz w:val="20"/>
          <w:szCs w:val="20"/>
          <w:color w:val="000000"/>
        </w:rPr>
        <w:t>))</w:t>
      </w:r>
    </w:p>
    <w:p>
      <w:pPr>
        <w:spacing w:after="0" w:line="24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73"/>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http://www.py4e.com/code3/urllinks.py</w:t>
      </w:r>
    </w:p>
    <w:p>
      <w:pPr>
        <w:spacing w:after="0" w:line="353" w:lineRule="exact"/>
        <w:rPr>
          <w:sz w:val="20"/>
          <w:szCs w:val="20"/>
          <w:color w:val="auto"/>
        </w:rPr>
      </w:pPr>
    </w:p>
    <w:p>
      <w:pPr>
        <w:jc w:val="both"/>
        <w:ind w:left="360" w:hanging="6"/>
        <w:spacing w:after="0" w:line="234" w:lineRule="auto"/>
        <w:rPr>
          <w:sz w:val="20"/>
          <w:szCs w:val="20"/>
          <w:color w:val="auto"/>
        </w:rPr>
      </w:pPr>
      <w:r>
        <w:rPr>
          <w:rFonts w:ascii="Arial" w:cs="Arial" w:eastAsia="Arial" w:hAnsi="Arial"/>
          <w:sz w:val="20"/>
          <w:szCs w:val="20"/>
          <w:color w:val="auto"/>
        </w:rPr>
        <w:t xml:space="preserve">The program prompts for a web address, then opens the web page, reads the data and passes the data to the BeautifulSoup parser, and then retrieves all of the anchor tags and prints out the </w:t>
      </w:r>
      <w:r>
        <w:rPr>
          <w:rFonts w:ascii="Times New Roman" w:cs="Times New Roman" w:eastAsia="Times New Roman" w:hAnsi="Times New Roman"/>
          <w:sz w:val="20"/>
          <w:szCs w:val="20"/>
          <w:color w:val="auto"/>
        </w:rPr>
        <w:t>href</w:t>
      </w:r>
      <w:r>
        <w:rPr>
          <w:rFonts w:ascii="Arial" w:cs="Arial" w:eastAsia="Arial" w:hAnsi="Arial"/>
          <w:sz w:val="20"/>
          <w:szCs w:val="20"/>
          <w:color w:val="auto"/>
        </w:rPr>
        <w:t xml:space="preserve"> attribute for each tag.</w:t>
      </w:r>
    </w:p>
    <w:p>
      <w:pPr>
        <w:spacing w:after="0" w:line="12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When the program runs it looks as follows:</w:t>
      </w:r>
    </w:p>
    <w:p>
      <w:pPr>
        <w:spacing w:after="0" w:line="3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urllinks.py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  http://www.dr-chuck.com/page1.htm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http://www.dr-chuck.com/page2.htm</w:t>
      </w:r>
    </w:p>
    <w:p>
      <w:pPr>
        <w:spacing w:after="0" w:line="32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urllinks.py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  http://www.py4e.com/book.htm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http://www.greenteapress.com/thinkpython/thinkpython.html</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http://allendowney.com/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http://www.si502.com/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http://www.lib.umich.edu/espresso-book-machine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http://www.py4e.com/code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http://www.py4e.com/</w:t>
      </w:r>
    </w:p>
    <w:p>
      <w:pPr>
        <w:spacing w:after="0" w:line="32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You can use BeautifulSoup to pull out various parts of each tag as follows:</w:t>
      </w:r>
    </w:p>
    <w:p>
      <w:pPr>
        <w:sectPr>
          <w:pgSz w:w="9820" w:h="14198" w:orient="portrait"/>
          <w:cols w:equalWidth="0" w:num="1">
            <w:col w:w="7480"/>
          </w:cols>
          <w:pgMar w:left="1440" w:top="358" w:right="894" w:bottom="774" w:gutter="0" w:footer="0" w:header="0"/>
        </w:sectPr>
      </w:pPr>
    </w:p>
    <w:p>
      <w:pPr>
        <w:spacing w:after="0" w:line="312" w:lineRule="exact"/>
        <w:rPr>
          <w:sz w:val="20"/>
          <w:szCs w:val="20"/>
          <w:color w:val="auto"/>
        </w:rPr>
      </w:pPr>
    </w:p>
    <w:p>
      <w:pPr>
        <w:ind w:left="560" w:hanging="200"/>
        <w:spacing w:after="0"/>
        <w:tabs>
          <w:tab w:leader="none" w:pos="560" w:val="left"/>
        </w:tabs>
        <w:numPr>
          <w:ilvl w:val="0"/>
          <w:numId w:val="274"/>
        </w:numPr>
        <w:rPr>
          <w:rFonts w:ascii="Arial" w:cs="Arial" w:eastAsia="Arial" w:hAnsi="Arial"/>
          <w:sz w:val="20"/>
          <w:szCs w:val="20"/>
          <w:i w:val="1"/>
          <w:iCs w:val="1"/>
          <w:color w:val="61A1B0"/>
        </w:rPr>
      </w:pPr>
      <w:r>
        <w:rPr>
          <w:rFonts w:ascii="Arial" w:cs="Arial" w:eastAsia="Arial" w:hAnsi="Arial"/>
          <w:sz w:val="20"/>
          <w:szCs w:val="20"/>
          <w:i w:val="1"/>
          <w:iCs w:val="1"/>
          <w:color w:val="61A1B0"/>
        </w:rPr>
        <w:t>To  run  this,  you  can  install  BeautifulSoup</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74"/>
        </w:numPr>
        <w:rPr>
          <w:rFonts w:ascii="Arial" w:cs="Arial" w:eastAsia="Arial" w:hAnsi="Arial"/>
          <w:sz w:val="20"/>
          <w:szCs w:val="20"/>
          <w:i w:val="1"/>
          <w:iCs w:val="1"/>
          <w:color w:val="61A1B0"/>
        </w:rPr>
      </w:pPr>
      <w:r>
        <w:rPr>
          <w:rFonts w:ascii="Arial" w:cs="Arial" w:eastAsia="Arial" w:hAnsi="Arial"/>
          <w:sz w:val="20"/>
          <w:szCs w:val="20"/>
          <w:i w:val="1"/>
          <w:iCs w:val="1"/>
          <w:color w:val="61A1B0"/>
        </w:rPr>
        <w:t>https://pypi.python.org/pypi/beautifulsoup4</w:t>
      </w:r>
    </w:p>
    <w:p>
      <w:pPr>
        <w:sectPr>
          <w:pgSz w:w="9820" w:h="14198" w:orient="portrait"/>
          <w:cols w:equalWidth="0" w:num="1">
            <w:col w:w="7480"/>
          </w:cols>
          <w:pgMar w:left="1440" w:top="358" w:right="894" w:bottom="774" w:gutter="0" w:footer="0" w:header="0"/>
          <w:type w:val="continuous"/>
        </w:sectPr>
      </w:pPr>
    </w:p>
    <w:bookmarkStart w:id="165" w:name="page166"/>
    <w:bookmarkEnd w:id="165"/>
    <w:p>
      <w:pPr>
        <w:spacing w:after="0"/>
        <w:tabs>
          <w:tab w:leader="none" w:pos="3000" w:val="left"/>
          <w:tab w:leader="none" w:pos="4480" w:val="left"/>
        </w:tabs>
        <w:rPr>
          <w:sz w:val="20"/>
          <w:szCs w:val="20"/>
          <w:color w:val="auto"/>
        </w:rPr>
      </w:pPr>
      <w:r>
        <w:rPr>
          <w:rFonts w:ascii="Arial" w:cs="Arial" w:eastAsia="Arial" w:hAnsi="Arial"/>
          <w:sz w:val="20"/>
          <w:szCs w:val="20"/>
          <w:color w:val="auto"/>
        </w:rPr>
        <w:t>154</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25" w:lineRule="exact"/>
        <w:rPr>
          <w:sz w:val="20"/>
          <w:szCs w:val="20"/>
          <w:color w:val="auto"/>
        </w:rPr>
      </w:pPr>
    </w:p>
    <w:p>
      <w:pPr>
        <w:ind w:left="200" w:hanging="200"/>
        <w:spacing w:after="0"/>
        <w:tabs>
          <w:tab w:leader="none" w:pos="200" w:val="left"/>
        </w:tabs>
        <w:numPr>
          <w:ilvl w:val="0"/>
          <w:numId w:val="275"/>
        </w:numPr>
        <w:rPr>
          <w:rFonts w:ascii="Arial" w:cs="Arial" w:eastAsia="Arial" w:hAnsi="Arial"/>
          <w:sz w:val="20"/>
          <w:szCs w:val="20"/>
          <w:i w:val="1"/>
          <w:iCs w:val="1"/>
          <w:color w:val="61A1B0"/>
        </w:rPr>
      </w:pPr>
      <w:r>
        <w:rPr>
          <w:rFonts w:ascii="Arial" w:cs="Arial" w:eastAsia="Arial" w:hAnsi="Arial"/>
          <w:sz w:val="20"/>
          <w:szCs w:val="20"/>
          <w:i w:val="1"/>
          <w:iCs w:val="1"/>
          <w:color w:val="61A1B0"/>
        </w:rPr>
        <w:t>Or  download  the  file</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75"/>
        </w:numPr>
        <w:rPr>
          <w:rFonts w:ascii="Arial" w:cs="Arial" w:eastAsia="Arial" w:hAnsi="Arial"/>
          <w:sz w:val="20"/>
          <w:szCs w:val="20"/>
          <w:i w:val="1"/>
          <w:iCs w:val="1"/>
          <w:color w:val="61A1B0"/>
        </w:rPr>
      </w:pPr>
      <w:r>
        <w:rPr>
          <w:rFonts w:ascii="Arial" w:cs="Arial" w:eastAsia="Arial" w:hAnsi="Arial"/>
          <w:sz w:val="20"/>
          <w:szCs w:val="20"/>
          <w:i w:val="1"/>
          <w:iCs w:val="1"/>
          <w:color w:val="61A1B0"/>
        </w:rPr>
        <w:t>http://www.py4e.com/code3/bs4.zip</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75"/>
        </w:numPr>
        <w:rPr>
          <w:rFonts w:ascii="Arial" w:cs="Arial" w:eastAsia="Arial" w:hAnsi="Arial"/>
          <w:sz w:val="20"/>
          <w:szCs w:val="20"/>
          <w:i w:val="1"/>
          <w:iCs w:val="1"/>
          <w:color w:val="61A1B0"/>
        </w:rPr>
      </w:pPr>
      <w:r>
        <w:rPr>
          <w:rFonts w:ascii="Arial" w:cs="Arial" w:eastAsia="Arial" w:hAnsi="Arial"/>
          <w:sz w:val="20"/>
          <w:szCs w:val="20"/>
          <w:i w:val="1"/>
          <w:iCs w:val="1"/>
          <w:color w:val="61A1B0"/>
        </w:rPr>
        <w:t>and  unzip  it  in  the  same  directory  as  this  file</w:t>
      </w: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from  </w:t>
      </w:r>
      <w:r>
        <w:rPr>
          <w:rFonts w:ascii="Times New Roman" w:cs="Times New Roman" w:eastAsia="Times New Roman" w:hAnsi="Times New Roman"/>
          <w:sz w:val="20"/>
          <w:szCs w:val="20"/>
          <w:color w:val="000000"/>
        </w:rPr>
        <w:t>urllib.request</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urlopen</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from  </w:t>
      </w:r>
      <w:r>
        <w:rPr>
          <w:rFonts w:ascii="Times New Roman" w:cs="Times New Roman" w:eastAsia="Times New Roman" w:hAnsi="Times New Roman"/>
          <w:sz w:val="20"/>
          <w:szCs w:val="20"/>
          <w:color w:val="000000"/>
        </w:rPr>
        <w:t>bs4</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BeautifulSoup</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ssl</w:t>
      </w:r>
    </w:p>
    <w:p>
      <w:pPr>
        <w:spacing w:after="0" w:line="296" w:lineRule="exact"/>
        <w:rPr>
          <w:sz w:val="20"/>
          <w:szCs w:val="20"/>
          <w:color w:val="auto"/>
        </w:rPr>
      </w:pPr>
    </w:p>
    <w:p>
      <w:pPr>
        <w:ind w:right="4280"/>
        <w:spacing w:after="0" w:line="234" w:lineRule="auto"/>
        <w:tabs>
          <w:tab w:leader="none" w:pos="209" w:val="left"/>
        </w:tabs>
        <w:numPr>
          <w:ilvl w:val="0"/>
          <w:numId w:val="276"/>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Ignore SSL certificate errors </w:t>
      </w:r>
      <w:r>
        <w:rPr>
          <w:rFonts w:ascii="Times New Roman" w:cs="Times New Roman" w:eastAsia="Times New Roman" w:hAnsi="Times New Roman"/>
          <w:sz w:val="20"/>
          <w:szCs w:val="20"/>
          <w:color w:val="000000"/>
        </w:rPr>
        <w:t xml:space="preserve">ctx = ssl.create_default_context() ctx.check_hostname = </w:t>
      </w:r>
      <w:r>
        <w:rPr>
          <w:rFonts w:ascii="Times New Roman" w:cs="Times New Roman" w:eastAsia="Times New Roman" w:hAnsi="Times New Roman"/>
          <w:sz w:val="20"/>
          <w:szCs w:val="20"/>
          <w:color w:val="007021"/>
        </w:rPr>
        <w:t>False</w:t>
      </w:r>
      <w:r>
        <w:rPr>
          <w:rFonts w:ascii="Times New Roman" w:cs="Times New Roman" w:eastAsia="Times New Roman" w:hAnsi="Times New Roman"/>
          <w:sz w:val="20"/>
          <w:szCs w:val="20"/>
          <w:color w:val="000000"/>
        </w:rPr>
        <w:t xml:space="preserve"> ctx.verify_mode = ssl.CERT_NONE</w:t>
      </w: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url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html  =  urlopen(url,  context=ctx).read()</w:t>
      </w:r>
    </w:p>
    <w:p>
      <w:pPr>
        <w:spacing w:after="0" w:line="248" w:lineRule="exact"/>
        <w:rPr>
          <w:sz w:val="20"/>
          <w:szCs w:val="20"/>
          <w:color w:val="auto"/>
        </w:rPr>
      </w:pPr>
    </w:p>
    <w:p>
      <w:pPr>
        <w:ind w:left="200" w:hanging="200"/>
        <w:spacing w:after="0"/>
        <w:tabs>
          <w:tab w:leader="none" w:pos="200" w:val="left"/>
        </w:tabs>
        <w:numPr>
          <w:ilvl w:val="0"/>
          <w:numId w:val="277"/>
        </w:numPr>
        <w:rPr>
          <w:rFonts w:ascii="Arial" w:cs="Arial" w:eastAsia="Arial" w:hAnsi="Arial"/>
          <w:sz w:val="20"/>
          <w:szCs w:val="20"/>
          <w:i w:val="1"/>
          <w:iCs w:val="1"/>
          <w:color w:val="61A1B0"/>
        </w:rPr>
      </w:pPr>
      <w:r>
        <w:rPr>
          <w:rFonts w:ascii="Arial" w:cs="Arial" w:eastAsia="Arial" w:hAnsi="Arial"/>
          <w:sz w:val="20"/>
          <w:szCs w:val="20"/>
          <w:i w:val="1"/>
          <w:iCs w:val="1"/>
          <w:color w:val="61A1B0"/>
        </w:rPr>
        <w:t>html.parser  is  the  HTML  parser  included  in  the  standard  Python  3  library.</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77"/>
        </w:numPr>
        <w:rPr>
          <w:rFonts w:ascii="Arial" w:cs="Arial" w:eastAsia="Arial" w:hAnsi="Arial"/>
          <w:sz w:val="20"/>
          <w:szCs w:val="20"/>
          <w:i w:val="1"/>
          <w:iCs w:val="1"/>
          <w:color w:val="61A1B0"/>
        </w:rPr>
      </w:pPr>
      <w:r>
        <w:rPr>
          <w:rFonts w:ascii="Arial" w:cs="Arial" w:eastAsia="Arial" w:hAnsi="Arial"/>
          <w:sz w:val="20"/>
          <w:szCs w:val="20"/>
          <w:i w:val="1"/>
          <w:iCs w:val="1"/>
          <w:color w:val="61A1B0"/>
        </w:rPr>
        <w:t>information  on  other  HTML  parsers  is  here:</w:t>
      </w:r>
    </w:p>
    <w:p>
      <w:pPr>
        <w:spacing w:after="0" w:line="56" w:lineRule="exact"/>
        <w:rPr>
          <w:rFonts w:ascii="Arial" w:cs="Arial" w:eastAsia="Arial" w:hAnsi="Arial"/>
          <w:sz w:val="20"/>
          <w:szCs w:val="20"/>
          <w:i w:val="1"/>
          <w:iCs w:val="1"/>
          <w:color w:val="61A1B0"/>
        </w:rPr>
      </w:pPr>
    </w:p>
    <w:p>
      <w:pPr>
        <w:spacing w:after="0" w:line="219" w:lineRule="auto"/>
        <w:tabs>
          <w:tab w:leader="none" w:pos="209" w:val="left"/>
        </w:tabs>
        <w:numPr>
          <w:ilvl w:val="0"/>
          <w:numId w:val="277"/>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http://www.crummy.com/software/BeautifulSoup/bs4/doc/#installing-a-parser </w:t>
      </w:r>
      <w:r>
        <w:rPr>
          <w:rFonts w:ascii="Times New Roman" w:cs="Times New Roman" w:eastAsia="Times New Roman" w:hAnsi="Times New Roman"/>
          <w:sz w:val="20"/>
          <w:szCs w:val="20"/>
          <w:color w:val="000000"/>
        </w:rPr>
        <w:t xml:space="preserve">soup = BeautifulSoup(html, </w:t>
      </w:r>
      <w:r>
        <w:rPr>
          <w:rFonts w:ascii="Times New Roman" w:cs="Times New Roman" w:eastAsia="Times New Roman" w:hAnsi="Times New Roman"/>
          <w:sz w:val="20"/>
          <w:szCs w:val="20"/>
          <w:color w:val="4070A1"/>
        </w:rPr>
        <w:t>"html.parser"</w:t>
      </w:r>
      <w:r>
        <w:rPr>
          <w:rFonts w:ascii="Times New Roman" w:cs="Times New Roman" w:eastAsia="Times New Roman" w:hAnsi="Times New Roman"/>
          <w:sz w:val="20"/>
          <w:szCs w:val="20"/>
          <w:color w:val="000000"/>
        </w:rPr>
        <w:t>)</w:t>
      </w:r>
    </w:p>
    <w:p>
      <w:pPr>
        <w:spacing w:after="0" w:line="24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77"/>
        </w:numPr>
        <w:rPr>
          <w:rFonts w:ascii="Arial" w:cs="Arial" w:eastAsia="Arial" w:hAnsi="Arial"/>
          <w:sz w:val="20"/>
          <w:szCs w:val="20"/>
          <w:i w:val="1"/>
          <w:iCs w:val="1"/>
          <w:color w:val="61A1B0"/>
        </w:rPr>
      </w:pPr>
      <w:r>
        <w:rPr>
          <w:rFonts w:ascii="Arial" w:cs="Arial" w:eastAsia="Arial" w:hAnsi="Arial"/>
          <w:sz w:val="20"/>
          <w:szCs w:val="20"/>
          <w:i w:val="1"/>
          <w:iCs w:val="1"/>
          <w:color w:val="61A1B0"/>
        </w:rPr>
        <w:t>Retrieve  all  of  the  anchor  tags</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tags  =  soup(</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tag  in  tags:</w:t>
      </w:r>
    </w:p>
    <w:p>
      <w:pPr>
        <w:spacing w:after="0" w:line="57" w:lineRule="exact"/>
        <w:rPr>
          <w:sz w:val="20"/>
          <w:szCs w:val="20"/>
          <w:color w:val="auto"/>
        </w:rPr>
      </w:pPr>
    </w:p>
    <w:p>
      <w:pPr>
        <w:ind w:left="420" w:right="4500" w:hanging="1"/>
        <w:spacing w:after="0" w:line="219" w:lineRule="auto"/>
        <w:tabs>
          <w:tab w:leader="none" w:pos="629" w:val="left"/>
        </w:tabs>
        <w:numPr>
          <w:ilvl w:val="1"/>
          <w:numId w:val="278"/>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Look at the parts of a tag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TAG: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tag)</w:t>
      </w:r>
    </w:p>
    <w:p>
      <w:pPr>
        <w:spacing w:after="0" w:line="8" w:lineRule="exact"/>
        <w:rPr>
          <w:rFonts w:ascii="Arial" w:cs="Arial" w:eastAsia="Arial" w:hAnsi="Arial"/>
          <w:sz w:val="20"/>
          <w:szCs w:val="20"/>
          <w:i w:val="1"/>
          <w:iCs w:val="1"/>
          <w:color w:val="61A1B0"/>
        </w:rPr>
      </w:pPr>
    </w:p>
    <w:p>
      <w:pPr>
        <w:ind w:left="42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URL:</w:t>
      </w:r>
      <w:r>
        <w:rPr>
          <w:rFonts w:ascii="Arial" w:cs="Arial" w:eastAsia="Arial" w:hAnsi="Arial"/>
          <w:sz w:val="20"/>
          <w:szCs w:val="20"/>
          <w:color w:val="4070A1"/>
        </w:rPr>
        <w:t>'</w:t>
      </w:r>
      <w:r>
        <w:rPr>
          <w:rFonts w:ascii="Times New Roman" w:cs="Times New Roman" w:eastAsia="Times New Roman" w:hAnsi="Times New Roman"/>
          <w:sz w:val="20"/>
          <w:szCs w:val="20"/>
          <w:color w:val="000000"/>
        </w:rPr>
        <w:t>,  tag.get(</w:t>
      </w:r>
      <w:r>
        <w:rPr>
          <w:rFonts w:ascii="Arial" w:cs="Arial" w:eastAsia="Arial" w:hAnsi="Arial"/>
          <w:sz w:val="20"/>
          <w:szCs w:val="20"/>
          <w:color w:val="4070A1"/>
        </w:rPr>
        <w:t>'</w:t>
      </w:r>
      <w:r>
        <w:rPr>
          <w:rFonts w:ascii="Times New Roman" w:cs="Times New Roman" w:eastAsia="Times New Roman" w:hAnsi="Times New Roman"/>
          <w:sz w:val="20"/>
          <w:szCs w:val="20"/>
          <w:color w:val="4070A1"/>
        </w:rPr>
        <w:t>href</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7021"/>
        </w:rPr>
        <w:t>None</w:t>
      </w:r>
      <w:r>
        <w:rPr>
          <w:rFonts w:ascii="Times New Roman" w:cs="Times New Roman" w:eastAsia="Times New Roman" w:hAnsi="Times New Roman"/>
          <w:sz w:val="20"/>
          <w:szCs w:val="20"/>
          <w:color w:val="000000"/>
        </w:rPr>
        <w:t>))</w:t>
      </w:r>
    </w:p>
    <w:p>
      <w:pPr>
        <w:spacing w:after="0" w:line="8" w:lineRule="exact"/>
        <w:rPr>
          <w:rFonts w:ascii="Arial" w:cs="Arial" w:eastAsia="Arial" w:hAnsi="Arial"/>
          <w:sz w:val="20"/>
          <w:szCs w:val="20"/>
          <w:i w:val="1"/>
          <w:iCs w:val="1"/>
          <w:color w:val="61A1B0"/>
        </w:rPr>
      </w:pPr>
    </w:p>
    <w:p>
      <w:pPr>
        <w:ind w:left="42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Contents:</w:t>
      </w:r>
      <w:r>
        <w:rPr>
          <w:rFonts w:ascii="Arial" w:cs="Arial" w:eastAsia="Arial" w:hAnsi="Arial"/>
          <w:sz w:val="20"/>
          <w:szCs w:val="20"/>
          <w:color w:val="4070A1"/>
        </w:rPr>
        <w:t>'</w:t>
      </w:r>
      <w:r>
        <w:rPr>
          <w:rFonts w:ascii="Times New Roman" w:cs="Times New Roman" w:eastAsia="Times New Roman" w:hAnsi="Times New Roman"/>
          <w:sz w:val="20"/>
          <w:szCs w:val="20"/>
          <w:color w:val="000000"/>
        </w:rPr>
        <w:t>,  tag.contents[</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8" w:lineRule="exact"/>
        <w:rPr>
          <w:rFonts w:ascii="Arial" w:cs="Arial" w:eastAsia="Arial" w:hAnsi="Arial"/>
          <w:sz w:val="20"/>
          <w:szCs w:val="20"/>
          <w:i w:val="1"/>
          <w:iCs w:val="1"/>
          <w:color w:val="61A1B0"/>
        </w:rPr>
      </w:pPr>
    </w:p>
    <w:p>
      <w:pPr>
        <w:ind w:left="420"/>
        <w:spacing w:after="0"/>
        <w:rPr>
          <w:rFonts w:ascii="Arial" w:cs="Arial" w:eastAsia="Arial" w:hAnsi="Arial"/>
          <w:sz w:val="20"/>
          <w:szCs w:val="20"/>
          <w:i w:val="1"/>
          <w:iCs w:val="1"/>
          <w:color w:val="61A1B0"/>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Attrs:</w:t>
      </w:r>
      <w:r>
        <w:rPr>
          <w:rFonts w:ascii="Arial" w:cs="Arial" w:eastAsia="Arial" w:hAnsi="Arial"/>
          <w:sz w:val="20"/>
          <w:szCs w:val="20"/>
          <w:color w:val="4070A1"/>
        </w:rPr>
        <w:t>'</w:t>
      </w:r>
      <w:r>
        <w:rPr>
          <w:rFonts w:ascii="Times New Roman" w:cs="Times New Roman" w:eastAsia="Times New Roman" w:hAnsi="Times New Roman"/>
          <w:sz w:val="20"/>
          <w:szCs w:val="20"/>
          <w:color w:val="000000"/>
        </w:rPr>
        <w:t>,  tag.attrs)</w:t>
      </w:r>
    </w:p>
    <w:p>
      <w:pPr>
        <w:spacing w:after="0" w:line="248"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78"/>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http://www.py4e.com/code3/urllink2.py</w:t>
      </w:r>
    </w:p>
    <w:p>
      <w:pPr>
        <w:spacing w:after="0" w:line="348" w:lineRule="exact"/>
        <w:rPr>
          <w:sz w:val="20"/>
          <w:szCs w:val="20"/>
          <w:color w:val="auto"/>
        </w:rPr>
      </w:pPr>
    </w:p>
    <w:p>
      <w:pPr>
        <w:spacing w:after="0"/>
        <w:rPr>
          <w:sz w:val="20"/>
          <w:szCs w:val="20"/>
          <w:color w:val="auto"/>
        </w:rPr>
      </w:pPr>
      <w:r>
        <w:rPr>
          <w:rFonts w:ascii="Arial" w:cs="Arial" w:eastAsia="Arial" w:hAnsi="Arial"/>
          <w:sz w:val="18"/>
          <w:szCs w:val="18"/>
          <w:color w:val="auto"/>
        </w:rPr>
        <w:t>python  urllink2.py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  http://www.dr-chuck.com/page1.htm</w:t>
      </w:r>
    </w:p>
    <w:p>
      <w:pPr>
        <w:spacing w:after="0" w:line="55" w:lineRule="exact"/>
        <w:rPr>
          <w:sz w:val="20"/>
          <w:szCs w:val="20"/>
          <w:color w:val="auto"/>
        </w:rPr>
      </w:pPr>
    </w:p>
    <w:p>
      <w:pPr>
        <w:ind w:right="3220"/>
        <w:spacing w:after="0" w:line="222" w:lineRule="auto"/>
        <w:rPr>
          <w:sz w:val="20"/>
          <w:szCs w:val="20"/>
          <w:color w:val="auto"/>
        </w:rPr>
      </w:pPr>
      <w:r>
        <w:rPr>
          <w:rFonts w:ascii="Arial" w:cs="Arial" w:eastAsia="Arial" w:hAnsi="Arial"/>
          <w:sz w:val="18"/>
          <w:szCs w:val="18"/>
          <w:color w:val="auto"/>
        </w:rPr>
        <w:t>TAG: &lt;a href="http://www.dr-chuck.com/page2.htm"&gt; Second Page&lt;/a&gt;</w:t>
      </w:r>
    </w:p>
    <w:p>
      <w:pPr>
        <w:spacing w:after="0" w:line="13" w:lineRule="exact"/>
        <w:rPr>
          <w:sz w:val="20"/>
          <w:szCs w:val="20"/>
          <w:color w:val="auto"/>
        </w:rPr>
      </w:pPr>
    </w:p>
    <w:p>
      <w:pPr>
        <w:spacing w:after="0"/>
        <w:rPr>
          <w:sz w:val="20"/>
          <w:szCs w:val="20"/>
          <w:color w:val="auto"/>
        </w:rPr>
      </w:pPr>
      <w:r>
        <w:rPr>
          <w:rFonts w:ascii="Arial" w:cs="Arial" w:eastAsia="Arial" w:hAnsi="Arial"/>
          <w:sz w:val="18"/>
          <w:szCs w:val="18"/>
          <w:color w:val="auto"/>
        </w:rPr>
        <w:t>URL:  http://www.dr-chuck.com/page2.htm</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Content:  ['\nSecond  Page']</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Attrs:  [('href',  'http://www.dr-chuck.com/page2.htm')]</w:t>
      </w:r>
    </w:p>
    <w:p>
      <w:pPr>
        <w:spacing w:after="0" w:line="389" w:lineRule="exact"/>
        <w:rPr>
          <w:sz w:val="20"/>
          <w:szCs w:val="20"/>
          <w:color w:val="auto"/>
        </w:rPr>
      </w:pPr>
    </w:p>
    <w:p>
      <w:pPr>
        <w:ind w:right="720" w:hanging="6"/>
        <w:spacing w:after="0" w:line="227" w:lineRule="auto"/>
        <w:rPr>
          <w:sz w:val="20"/>
          <w:szCs w:val="20"/>
          <w:color w:val="auto"/>
        </w:rPr>
      </w:pPr>
      <w:r>
        <w:rPr>
          <w:rFonts w:ascii="Arial" w:cs="Arial" w:eastAsia="Arial" w:hAnsi="Arial"/>
          <w:sz w:val="20"/>
          <w:szCs w:val="20"/>
          <w:color w:val="auto"/>
        </w:rPr>
        <w:t>These examples only begin to show the power of BeautifulSoup when it comes to parsing HTML.</w:t>
      </w:r>
    </w:p>
    <w:p>
      <w:pPr>
        <w:spacing w:after="0" w:line="200" w:lineRule="exact"/>
        <w:rPr>
          <w:sz w:val="20"/>
          <w:szCs w:val="20"/>
          <w:color w:val="auto"/>
        </w:rPr>
      </w:pPr>
    </w:p>
    <w:p>
      <w:pPr>
        <w:spacing w:after="0" w:line="295"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12.8</w:t>
        <w:tab/>
        <w:t>Reading binary files using urllib</w:t>
      </w:r>
    </w:p>
    <w:p>
      <w:pPr>
        <w:sectPr>
          <w:pgSz w:w="9820" w:h="14198" w:orient="portrait"/>
          <w:cols w:equalWidth="0" w:num="1">
            <w:col w:w="7840"/>
          </w:cols>
          <w:pgMar w:left="900" w:top="357" w:right="1074" w:bottom="533" w:gutter="0" w:footer="0" w:header="0"/>
        </w:sectPr>
      </w:pPr>
    </w:p>
    <w:p>
      <w:pPr>
        <w:spacing w:after="0" w:line="348" w:lineRule="exact"/>
        <w:rPr>
          <w:sz w:val="20"/>
          <w:szCs w:val="20"/>
          <w:color w:val="auto"/>
        </w:rPr>
      </w:pPr>
    </w:p>
    <w:p>
      <w:pPr>
        <w:jc w:val="both"/>
        <w:ind w:right="720" w:firstLine="5"/>
        <w:spacing w:after="0" w:line="234" w:lineRule="auto"/>
        <w:rPr>
          <w:sz w:val="20"/>
          <w:szCs w:val="20"/>
          <w:color w:val="auto"/>
        </w:rPr>
      </w:pPr>
      <w:r>
        <w:rPr>
          <w:rFonts w:ascii="Arial" w:cs="Arial" w:eastAsia="Arial" w:hAnsi="Arial"/>
          <w:sz w:val="20"/>
          <w:szCs w:val="20"/>
          <w:color w:val="auto"/>
        </w:rPr>
        <w:t xml:space="preserve">Sometimes you want to retrieve a non-text (or binary) file such as an image or video file. The data in these files is generally not useful to print out, but you can easily make a copy of a URL to a local file on your hard disk using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w:t>
      </w:r>
    </w:p>
    <w:p>
      <w:pPr>
        <w:sectPr>
          <w:pgSz w:w="9820" w:h="14198" w:orient="portrait"/>
          <w:cols w:equalWidth="0" w:num="1">
            <w:col w:w="7840"/>
          </w:cols>
          <w:pgMar w:left="900" w:top="357" w:right="1074" w:bottom="533" w:gutter="0" w:footer="0" w:header="0"/>
          <w:type w:val="continuous"/>
        </w:sectPr>
      </w:pPr>
    </w:p>
    <w:bookmarkStart w:id="166" w:name="page167"/>
    <w:bookmarkEnd w:id="166"/>
    <w:tbl>
      <w:tblPr>
        <w:tblLayout w:type="fixed"/>
        <w:tblInd w:w="360" w:type="dxa"/>
        <w:tblCellMar>
          <w:top w:w="0" w:type="dxa"/>
          <w:left w:w="0" w:type="dxa"/>
          <w:bottom w:w="0" w:type="dxa"/>
          <w:right w:w="0" w:type="dxa"/>
        </w:tblCellMar>
      </w:tblPr>
      <w:tr>
        <w:trPr>
          <w:trHeight w:val="368"/>
        </w:trPr>
        <w:tc>
          <w:tcPr>
            <w:tcW w:w="56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12.8.   READING BINARY FILES USING URLLIB</w:t>
            </w:r>
          </w:p>
        </w:tc>
        <w:tc>
          <w:tcPr>
            <w:tcW w:w="1440" w:type="dxa"/>
            <w:vAlign w:val="bottom"/>
          </w:tcPr>
          <w:p>
            <w:pPr>
              <w:jc w:val="right"/>
              <w:spacing w:after="0"/>
              <w:rPr>
                <w:sz w:val="20"/>
                <w:szCs w:val="20"/>
                <w:color w:val="auto"/>
              </w:rPr>
            </w:pPr>
            <w:r>
              <w:rPr>
                <w:rFonts w:ascii="Gabriola" w:cs="Gabriola" w:eastAsia="Gabriola" w:hAnsi="Gabriola"/>
                <w:sz w:val="20"/>
                <w:szCs w:val="20"/>
                <w:color w:val="auto"/>
              </w:rPr>
              <w:t>155</w:t>
            </w:r>
          </w:p>
        </w:tc>
      </w:tr>
    </w:tbl>
    <w:p>
      <w:pPr>
        <w:spacing w:after="0" w:line="362" w:lineRule="exact"/>
        <w:rPr>
          <w:sz w:val="20"/>
          <w:szCs w:val="20"/>
          <w:color w:val="auto"/>
        </w:rPr>
      </w:pPr>
    </w:p>
    <w:p>
      <w:pPr>
        <w:jc w:val="both"/>
        <w:ind w:left="360" w:right="200" w:hanging="6"/>
        <w:spacing w:after="0" w:line="220" w:lineRule="auto"/>
        <w:rPr>
          <w:sz w:val="20"/>
          <w:szCs w:val="20"/>
          <w:color w:val="auto"/>
        </w:rPr>
      </w:pPr>
      <w:r>
        <w:rPr>
          <w:rFonts w:ascii="Gabriola" w:cs="Gabriola" w:eastAsia="Gabriola" w:hAnsi="Gabriola"/>
          <w:sz w:val="20"/>
          <w:szCs w:val="20"/>
          <w:color w:val="auto"/>
        </w:rPr>
        <w:t xml:space="preserve">The pattern is to open the URL and use </w:t>
      </w:r>
      <w:r>
        <w:rPr>
          <w:rFonts w:ascii="Times New Roman" w:cs="Times New Roman" w:eastAsia="Times New Roman" w:hAnsi="Times New Roman"/>
          <w:sz w:val="20"/>
          <w:szCs w:val="20"/>
          <w:color w:val="auto"/>
        </w:rPr>
        <w:t>read</w:t>
      </w:r>
      <w:r>
        <w:rPr>
          <w:rFonts w:ascii="Gabriola" w:cs="Gabriola" w:eastAsia="Gabriola" w:hAnsi="Gabriola"/>
          <w:sz w:val="20"/>
          <w:szCs w:val="20"/>
          <w:color w:val="auto"/>
        </w:rPr>
        <w:t xml:space="preserve"> to download the entire contents of the document into a string variable (</w:t>
      </w:r>
      <w:r>
        <w:rPr>
          <w:rFonts w:ascii="Times New Roman" w:cs="Times New Roman" w:eastAsia="Times New Roman" w:hAnsi="Times New Roman"/>
          <w:sz w:val="20"/>
          <w:szCs w:val="20"/>
          <w:color w:val="auto"/>
        </w:rPr>
        <w:t>img</w:t>
      </w:r>
      <w:r>
        <w:rPr>
          <w:rFonts w:ascii="Gabriola" w:cs="Gabriola" w:eastAsia="Gabriola" w:hAnsi="Gabriola"/>
          <w:sz w:val="20"/>
          <w:szCs w:val="20"/>
          <w:color w:val="auto"/>
        </w:rPr>
        <w:t>) then write that information to a local file as follows:</w:t>
      </w:r>
    </w:p>
    <w:p>
      <w:pPr>
        <w:spacing w:after="0" w:line="29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img  =  urllib.request.urlopen(</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http://data.pr4e.org/cover3.jpg</w:t>
      </w:r>
      <w:r>
        <w:rPr>
          <w:rFonts w:ascii="Arial" w:cs="Arial" w:eastAsia="Arial" w:hAnsi="Arial"/>
          <w:sz w:val="20"/>
          <w:szCs w:val="20"/>
          <w:color w:val="4070A1"/>
        </w:rPr>
        <w:t>'</w:t>
      </w:r>
      <w:r>
        <w:rPr>
          <w:rFonts w:ascii="Times New Roman" w:cs="Times New Roman" w:eastAsia="Times New Roman" w:hAnsi="Times New Roman"/>
          <w:sz w:val="20"/>
          <w:szCs w:val="20"/>
          <w:color w:val="auto"/>
        </w:rPr>
        <w:t>).read()</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cover3.jpg</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wb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fhand.write(img)</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fhand.close()</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http://www.py4e.com/code3/curl1.py</w:t>
      </w:r>
    </w:p>
    <w:p>
      <w:pPr>
        <w:spacing w:after="0" w:line="333" w:lineRule="exact"/>
        <w:rPr>
          <w:sz w:val="20"/>
          <w:szCs w:val="20"/>
          <w:color w:val="auto"/>
        </w:rPr>
      </w:pPr>
    </w:p>
    <w:p>
      <w:pPr>
        <w:jc w:val="both"/>
        <w:ind w:left="360" w:right="200" w:hanging="1"/>
        <w:spacing w:after="0" w:line="198" w:lineRule="auto"/>
        <w:rPr>
          <w:sz w:val="20"/>
          <w:szCs w:val="20"/>
          <w:color w:val="auto"/>
        </w:rPr>
      </w:pPr>
      <w:r>
        <w:rPr>
          <w:rFonts w:ascii="Gabriola" w:cs="Gabriola" w:eastAsia="Gabriola" w:hAnsi="Gabriola"/>
          <w:sz w:val="20"/>
          <w:szCs w:val="20"/>
          <w:color w:val="auto"/>
        </w:rPr>
        <w:t xml:space="preserve">This program reads all of the data in at once across the network and stores it in the variable </w:t>
      </w:r>
      <w:r>
        <w:rPr>
          <w:rFonts w:ascii="Times New Roman" w:cs="Times New Roman" w:eastAsia="Times New Roman" w:hAnsi="Times New Roman"/>
          <w:sz w:val="20"/>
          <w:szCs w:val="20"/>
          <w:color w:val="auto"/>
        </w:rPr>
        <w:t>img</w:t>
      </w:r>
      <w:r>
        <w:rPr>
          <w:rFonts w:ascii="Gabriola" w:cs="Gabriola" w:eastAsia="Gabriola" w:hAnsi="Gabriola"/>
          <w:sz w:val="20"/>
          <w:szCs w:val="20"/>
          <w:color w:val="auto"/>
        </w:rPr>
        <w:t xml:space="preserve"> in the main memory of your computer, then opens the file </w:t>
      </w:r>
      <w:r>
        <w:rPr>
          <w:rFonts w:ascii="Times New Roman" w:cs="Times New Roman" w:eastAsia="Times New Roman" w:hAnsi="Times New Roman"/>
          <w:sz w:val="20"/>
          <w:szCs w:val="20"/>
          <w:color w:val="auto"/>
        </w:rPr>
        <w:t>cover.jpg</w:t>
      </w:r>
      <w:r>
        <w:rPr>
          <w:rFonts w:ascii="Gabriola" w:cs="Gabriola" w:eastAsia="Gabriola" w:hAnsi="Gabriola"/>
          <w:sz w:val="20"/>
          <w:szCs w:val="20"/>
          <w:color w:val="auto"/>
        </w:rPr>
        <w:t xml:space="preserve"> and writes the data out to your disk. This will work if the size of the file is less than the size of the memory of your computer.</w:t>
      </w:r>
    </w:p>
    <w:p>
      <w:pPr>
        <w:spacing w:after="0" w:line="159" w:lineRule="exact"/>
        <w:rPr>
          <w:sz w:val="20"/>
          <w:szCs w:val="20"/>
          <w:color w:val="auto"/>
        </w:rPr>
      </w:pPr>
    </w:p>
    <w:p>
      <w:pPr>
        <w:jc w:val="both"/>
        <w:ind w:left="360" w:right="200"/>
        <w:spacing w:after="0" w:line="188" w:lineRule="auto"/>
        <w:rPr>
          <w:sz w:val="20"/>
          <w:szCs w:val="20"/>
          <w:color w:val="auto"/>
        </w:rPr>
      </w:pPr>
      <w:r>
        <w:rPr>
          <w:rFonts w:ascii="Gabriola" w:cs="Gabriola" w:eastAsia="Gabriola" w:hAnsi="Gabriola"/>
          <w:sz w:val="20"/>
          <w:szCs w:val="20"/>
          <w:color w:val="auto"/>
        </w:rPr>
        <w:t>However if this is a large audio or video file, this program may crash or at least run extremely slowly when your computer runs out of memory. In order to avoid running out of memory, we retrieve the data in blocks (or buﬀers) and then write each block to your disk before retrieving the next block. This way the program can read any size file without using up all of the memory you have in your computer.</w:t>
      </w:r>
    </w:p>
    <w:p>
      <w:pPr>
        <w:spacing w:after="0" w:line="29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img  =  urllib.request.urlopen(</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http://data.pr4e.org/cover3.jpg</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fhand  =  </w:t>
      </w:r>
      <w:r>
        <w:rPr>
          <w:rFonts w:ascii="Times New Roman" w:cs="Times New Roman" w:eastAsia="Times New Roman" w:hAnsi="Times New Roman"/>
          <w:sz w:val="20"/>
          <w:szCs w:val="20"/>
          <w:color w:val="8F2100"/>
        </w:rPr>
        <w:t>open</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cover3.jpg</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wb</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size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info  =  img.read(</w:t>
      </w:r>
      <w:r>
        <w:rPr>
          <w:rFonts w:ascii="Times New Roman" w:cs="Times New Roman" w:eastAsia="Times New Roman" w:hAnsi="Times New Roman"/>
          <w:sz w:val="20"/>
          <w:szCs w:val="20"/>
          <w:color w:val="40A170"/>
        </w:rPr>
        <w:t>100000</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(info)  &lt;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size  =  size  +  </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(info)</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fhand.write(info)</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(size,</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characters  copied.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fhand.close()</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http://www.py4e.com/code3/curl2.py</w:t>
      </w:r>
    </w:p>
    <w:p>
      <w:pPr>
        <w:spacing w:after="0" w:line="333" w:lineRule="exact"/>
        <w:rPr>
          <w:sz w:val="20"/>
          <w:szCs w:val="20"/>
          <w:color w:val="auto"/>
        </w:rPr>
      </w:pPr>
    </w:p>
    <w:p>
      <w:pPr>
        <w:jc w:val="both"/>
        <w:ind w:left="360" w:right="200"/>
        <w:spacing w:after="0" w:line="220" w:lineRule="auto"/>
        <w:rPr>
          <w:sz w:val="20"/>
          <w:szCs w:val="20"/>
          <w:color w:val="auto"/>
        </w:rPr>
      </w:pPr>
      <w:r>
        <w:rPr>
          <w:rFonts w:ascii="Gabriola" w:cs="Gabriola" w:eastAsia="Gabriola" w:hAnsi="Gabriola"/>
          <w:sz w:val="20"/>
          <w:szCs w:val="20"/>
          <w:color w:val="auto"/>
        </w:rPr>
        <w:t xml:space="preserve">In this example, we read only 100,000 characters at a time and then write those characters to the </w:t>
      </w:r>
      <w:r>
        <w:rPr>
          <w:rFonts w:ascii="Times New Roman" w:cs="Times New Roman" w:eastAsia="Times New Roman" w:hAnsi="Times New Roman"/>
          <w:sz w:val="20"/>
          <w:szCs w:val="20"/>
          <w:color w:val="auto"/>
        </w:rPr>
        <w:t>cover.jpg</w:t>
      </w:r>
      <w:r>
        <w:rPr>
          <w:rFonts w:ascii="Gabriola" w:cs="Gabriola" w:eastAsia="Gabriola" w:hAnsi="Gabriola"/>
          <w:sz w:val="20"/>
          <w:szCs w:val="20"/>
          <w:color w:val="auto"/>
        </w:rPr>
        <w:t xml:space="preserve"> file before retrieving the next 100,000 characters of data from the web.</w:t>
      </w:r>
    </w:p>
    <w:p>
      <w:pPr>
        <w:ind w:left="360"/>
        <w:spacing w:after="0" w:line="230" w:lineRule="auto"/>
        <w:rPr>
          <w:sz w:val="20"/>
          <w:szCs w:val="20"/>
          <w:color w:val="auto"/>
        </w:rPr>
      </w:pPr>
      <w:r>
        <w:rPr>
          <w:rFonts w:ascii="Gabriola" w:cs="Gabriola" w:eastAsia="Gabriola" w:hAnsi="Gabriola"/>
          <w:sz w:val="20"/>
          <w:szCs w:val="20"/>
          <w:color w:val="auto"/>
        </w:rPr>
        <w:t>This program runs as follows:</w:t>
      </w:r>
    </w:p>
    <w:p>
      <w:pPr>
        <w:spacing w:after="0" w:line="29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curl2.py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568248  characters  copied.</w:t>
      </w:r>
    </w:p>
    <w:p>
      <w:pPr>
        <w:sectPr>
          <w:pgSz w:w="9820" w:h="14198" w:orient="portrait"/>
          <w:cols w:equalWidth="0" w:num="1">
            <w:col w:w="7680"/>
          </w:cols>
          <w:pgMar w:left="1440" w:top="220" w:right="694" w:bottom="692" w:gutter="0" w:footer="0" w:header="0"/>
        </w:sectPr>
      </w:pPr>
    </w:p>
    <w:p>
      <w:pPr>
        <w:spacing w:after="0" w:line="337" w:lineRule="exact"/>
        <w:rPr>
          <w:sz w:val="20"/>
          <w:szCs w:val="20"/>
          <w:color w:val="auto"/>
        </w:rPr>
      </w:pPr>
    </w:p>
    <w:p>
      <w:pPr>
        <w:ind w:left="360" w:right="200"/>
        <w:spacing w:after="0"/>
        <w:rPr>
          <w:sz w:val="20"/>
          <w:szCs w:val="20"/>
          <w:color w:val="auto"/>
        </w:rPr>
      </w:pPr>
      <w:r>
        <w:rPr>
          <w:rFonts w:ascii="Gabriola" w:cs="Gabriola" w:eastAsia="Gabriola" w:hAnsi="Gabriola"/>
          <w:sz w:val="15"/>
          <w:szCs w:val="15"/>
          <w:color w:val="auto"/>
        </w:rPr>
        <w:t>If you have a Unix or Macintosh computer, you probably have a command built in to your operating system that performs this operation as follows:</w:t>
      </w:r>
    </w:p>
    <w:p>
      <w:pPr>
        <w:sectPr>
          <w:pgSz w:w="9820" w:h="14198" w:orient="portrait"/>
          <w:cols w:equalWidth="0" w:num="1">
            <w:col w:w="7680"/>
          </w:cols>
          <w:pgMar w:left="1440" w:top="220" w:right="694" w:bottom="692" w:gutter="0" w:footer="0" w:header="0"/>
          <w:type w:val="continuous"/>
        </w:sectPr>
      </w:pPr>
    </w:p>
    <w:bookmarkStart w:id="167" w:name="page168"/>
    <w:bookmarkEnd w:id="167"/>
    <w:p>
      <w:pPr>
        <w:spacing w:after="0"/>
        <w:tabs>
          <w:tab w:leader="none" w:pos="3000" w:val="left"/>
          <w:tab w:leader="none" w:pos="4480" w:val="left"/>
        </w:tabs>
        <w:rPr>
          <w:sz w:val="20"/>
          <w:szCs w:val="20"/>
          <w:color w:val="auto"/>
        </w:rPr>
      </w:pPr>
      <w:r>
        <w:rPr>
          <w:rFonts w:ascii="Gabriola" w:cs="Gabriola" w:eastAsia="Gabriola" w:hAnsi="Gabriola"/>
          <w:sz w:val="20"/>
          <w:szCs w:val="20"/>
          <w:color w:val="auto"/>
        </w:rPr>
        <w:t>156</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44" w:lineRule="exact"/>
        <w:rPr>
          <w:sz w:val="20"/>
          <w:szCs w:val="20"/>
          <w:color w:val="auto"/>
        </w:rPr>
      </w:pPr>
    </w:p>
    <w:p>
      <w:pPr>
        <w:spacing w:after="0"/>
        <w:rPr>
          <w:sz w:val="20"/>
          <w:szCs w:val="20"/>
          <w:color w:val="auto"/>
        </w:rPr>
      </w:pPr>
      <w:r>
        <w:rPr>
          <w:rFonts w:ascii="Arial" w:cs="Arial" w:eastAsia="Arial" w:hAnsi="Arial"/>
          <w:sz w:val="18"/>
          <w:szCs w:val="18"/>
          <w:color w:val="auto"/>
        </w:rPr>
        <w:t>curl  -O  http://www.py4e.com/cover.jpg</w:t>
      </w:r>
    </w:p>
    <w:p>
      <w:pPr>
        <w:spacing w:after="0" w:line="378" w:lineRule="exact"/>
        <w:rPr>
          <w:sz w:val="20"/>
          <w:szCs w:val="20"/>
          <w:color w:val="auto"/>
        </w:rPr>
      </w:pPr>
    </w:p>
    <w:p>
      <w:pPr>
        <w:jc w:val="both"/>
        <w:ind w:right="334" w:hanging="6"/>
        <w:spacing w:after="0" w:line="188" w:lineRule="auto"/>
        <w:rPr>
          <w:rFonts w:ascii="Gabriola" w:cs="Gabriola" w:eastAsia="Gabriola" w:hAnsi="Gabriola"/>
          <w:sz w:val="20"/>
          <w:szCs w:val="20"/>
          <w:color w:val="auto"/>
        </w:rPr>
      </w:pPr>
      <w:r>
        <w:rPr>
          <w:rFonts w:ascii="Gabriola" w:cs="Gabriola" w:eastAsia="Gabriola" w:hAnsi="Gabriola"/>
          <w:sz w:val="20"/>
          <w:szCs w:val="20"/>
          <w:color w:val="auto"/>
        </w:rPr>
        <w:t xml:space="preserve">The command </w:t>
      </w:r>
      <w:r>
        <w:rPr>
          <w:rFonts w:ascii="Times New Roman" w:cs="Times New Roman" w:eastAsia="Times New Roman" w:hAnsi="Times New Roman"/>
          <w:sz w:val="20"/>
          <w:szCs w:val="20"/>
          <w:color w:val="auto"/>
        </w:rPr>
        <w:t>curl</w:t>
      </w:r>
      <w:r>
        <w:rPr>
          <w:rFonts w:ascii="Gabriola" w:cs="Gabriola" w:eastAsia="Gabriola" w:hAnsi="Gabriola"/>
          <w:sz w:val="20"/>
          <w:szCs w:val="20"/>
          <w:color w:val="auto"/>
        </w:rPr>
        <w:t xml:space="preserve"> is short for “copy URL” and so these two examples are cleverly named </w:t>
      </w:r>
      <w:r>
        <w:rPr>
          <w:rFonts w:ascii="Times New Roman" w:cs="Times New Roman" w:eastAsia="Times New Roman" w:hAnsi="Times New Roman"/>
          <w:sz w:val="20"/>
          <w:szCs w:val="20"/>
          <w:color w:val="auto"/>
        </w:rPr>
        <w:t>curl1.py</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curl2.py</w:t>
      </w:r>
      <w:r>
        <w:rPr>
          <w:rFonts w:ascii="Gabriola" w:cs="Gabriola" w:eastAsia="Gabriola" w:hAnsi="Gabriola"/>
          <w:sz w:val="20"/>
          <w:szCs w:val="20"/>
          <w:color w:val="auto"/>
        </w:rPr>
        <w:t xml:space="preserve"> on </w:t>
      </w:r>
      <w:hyperlink r:id="rId59">
        <w:r>
          <w:rPr>
            <w:rFonts w:ascii="Gabriola" w:cs="Gabriola" w:eastAsia="Gabriola" w:hAnsi="Gabriola"/>
            <w:sz w:val="20"/>
            <w:szCs w:val="20"/>
            <w:color w:val="0000FF"/>
          </w:rPr>
          <w:t>www.py4e.com/code3</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 xml:space="preserve">as they implement simi-lar functionality to the </w:t>
      </w:r>
      <w:r>
        <w:rPr>
          <w:rFonts w:ascii="Times New Roman" w:cs="Times New Roman" w:eastAsia="Times New Roman" w:hAnsi="Times New Roman"/>
          <w:sz w:val="20"/>
          <w:szCs w:val="20"/>
          <w:color w:val="auto"/>
        </w:rPr>
        <w:t>curl</w:t>
      </w:r>
      <w:r>
        <w:rPr>
          <w:rFonts w:ascii="Gabriola" w:cs="Gabriola" w:eastAsia="Gabriola" w:hAnsi="Gabriola"/>
          <w:sz w:val="20"/>
          <w:szCs w:val="20"/>
          <w:color w:val="auto"/>
        </w:rPr>
        <w:t xml:space="preserve"> command. There is also a </w:t>
      </w:r>
      <w:r>
        <w:rPr>
          <w:rFonts w:ascii="Times New Roman" w:cs="Times New Roman" w:eastAsia="Times New Roman" w:hAnsi="Times New Roman"/>
          <w:sz w:val="20"/>
          <w:szCs w:val="20"/>
          <w:color w:val="auto"/>
        </w:rPr>
        <w:t>curl3.py</w:t>
      </w:r>
      <w:r>
        <w:rPr>
          <w:rFonts w:ascii="Gabriola" w:cs="Gabriola" w:eastAsia="Gabriola" w:hAnsi="Gabriola"/>
          <w:sz w:val="20"/>
          <w:szCs w:val="20"/>
          <w:color w:val="auto"/>
        </w:rPr>
        <w:t xml:space="preserve"> sample program that does this task a little more eﬀectively, in case you actually want to use this pattern in a program you are writing.</w:t>
      </w:r>
    </w:p>
    <w:p>
      <w:pPr>
        <w:spacing w:after="0" w:line="200" w:lineRule="exact"/>
        <w:rPr>
          <w:sz w:val="20"/>
          <w:szCs w:val="20"/>
          <w:color w:val="auto"/>
        </w:rPr>
      </w:pPr>
    </w:p>
    <w:p>
      <w:pPr>
        <w:spacing w:after="0" w:line="280"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12.9</w:t>
        <w:tab/>
        <w:t>Glossary</w:t>
      </w:r>
    </w:p>
    <w:p>
      <w:pPr>
        <w:spacing w:after="0" w:line="342" w:lineRule="exact"/>
        <w:rPr>
          <w:sz w:val="20"/>
          <w:szCs w:val="20"/>
          <w:color w:val="auto"/>
        </w:rPr>
      </w:pPr>
    </w:p>
    <w:p>
      <w:pPr>
        <w:jc w:val="both"/>
        <w:ind w:left="500" w:right="334" w:hanging="497"/>
        <w:spacing w:after="0" w:line="198" w:lineRule="auto"/>
        <w:rPr>
          <w:rFonts w:ascii="Gabriola" w:cs="Gabriola" w:eastAsia="Gabriola" w:hAnsi="Gabriola"/>
          <w:sz w:val="20"/>
          <w:szCs w:val="20"/>
          <w:color w:val="auto"/>
        </w:rPr>
      </w:pPr>
      <w:r>
        <w:rPr>
          <w:rFonts w:ascii="Arial" w:cs="Arial" w:eastAsia="Arial" w:hAnsi="Arial"/>
          <w:sz w:val="20"/>
          <w:szCs w:val="20"/>
          <w:b w:val="1"/>
          <w:bCs w:val="1"/>
          <w:color w:val="auto"/>
        </w:rPr>
        <w:t xml:space="preserve">BeautifulSoup </w:t>
      </w:r>
      <w:r>
        <w:rPr>
          <w:rFonts w:ascii="Gabriola" w:cs="Gabriola" w:eastAsia="Gabriola" w:hAnsi="Gabriola"/>
          <w:sz w:val="20"/>
          <w:szCs w:val="20"/>
          <w:color w:val="auto"/>
        </w:rPr>
        <w:t>A Python library for parsing HTML documents and extracting</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 xml:space="preserve">data from HTML documents that compensates for most of the imperfections in the HTML that browsers generally ignore. You can download the Beauti-fulSoup code from </w:t>
      </w:r>
      <w:hyperlink r:id="rId60">
        <w:r>
          <w:rPr>
            <w:rFonts w:ascii="Gabriola" w:cs="Gabriola" w:eastAsia="Gabriola" w:hAnsi="Gabriola"/>
            <w:sz w:val="20"/>
            <w:szCs w:val="20"/>
            <w:color w:val="0000FF"/>
          </w:rPr>
          <w:t>www.crummy.com</w:t>
        </w:r>
      </w:hyperlink>
      <w:r>
        <w:rPr>
          <w:rFonts w:ascii="Gabriola" w:cs="Gabriola" w:eastAsia="Gabriola" w:hAnsi="Gabriola"/>
          <w:sz w:val="20"/>
          <w:szCs w:val="20"/>
          <w:color w:val="auto"/>
        </w:rPr>
        <w:t>.</w:t>
      </w:r>
    </w:p>
    <w:p>
      <w:pPr>
        <w:spacing w:after="0" w:line="200" w:lineRule="exact"/>
        <w:rPr>
          <w:sz w:val="20"/>
          <w:szCs w:val="20"/>
          <w:color w:val="auto"/>
        </w:rPr>
      </w:pPr>
    </w:p>
    <w:p>
      <w:pPr>
        <w:spacing w:after="0" w:line="379" w:lineRule="exact"/>
        <w:rPr>
          <w:sz w:val="20"/>
          <w:szCs w:val="20"/>
          <w:color w:val="auto"/>
        </w:rPr>
      </w:pPr>
    </w:p>
    <w:p>
      <w:pPr>
        <w:jc w:val="both"/>
        <w:ind w:left="500" w:right="354" w:hanging="492"/>
        <w:spacing w:after="0" w:line="220" w:lineRule="auto"/>
        <w:rPr>
          <w:sz w:val="20"/>
          <w:szCs w:val="20"/>
          <w:color w:val="auto"/>
        </w:rPr>
      </w:pPr>
      <w:r>
        <w:rPr>
          <w:rFonts w:ascii="Arial" w:cs="Arial" w:eastAsia="Arial" w:hAnsi="Arial"/>
          <w:sz w:val="20"/>
          <w:szCs w:val="20"/>
          <w:b w:val="1"/>
          <w:bCs w:val="1"/>
          <w:color w:val="auto"/>
        </w:rPr>
        <w:t xml:space="preserve">port </w:t>
      </w:r>
      <w:r>
        <w:rPr>
          <w:rFonts w:ascii="Gabriola" w:cs="Gabriola" w:eastAsia="Gabriola" w:hAnsi="Gabriola"/>
          <w:sz w:val="20"/>
          <w:szCs w:val="20"/>
          <w:color w:val="auto"/>
        </w:rPr>
        <w:t>A number that generally indicates which application you are contacting when</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you make a socket connection to a server. As an example, web traﬃc usually uses port 80 while email traﬃc uses port 25.</w:t>
      </w:r>
    </w:p>
    <w:p>
      <w:pPr>
        <w:spacing w:after="0" w:line="200" w:lineRule="exact"/>
        <w:rPr>
          <w:sz w:val="20"/>
          <w:szCs w:val="20"/>
          <w:color w:val="auto"/>
        </w:rPr>
      </w:pPr>
    </w:p>
    <w:p>
      <w:pPr>
        <w:spacing w:after="0" w:line="376" w:lineRule="exact"/>
        <w:rPr>
          <w:sz w:val="20"/>
          <w:szCs w:val="20"/>
          <w:color w:val="auto"/>
        </w:rPr>
      </w:pPr>
    </w:p>
    <w:p>
      <w:pPr>
        <w:jc w:val="both"/>
        <w:ind w:left="500" w:right="334" w:hanging="497"/>
        <w:spacing w:after="0" w:line="198" w:lineRule="auto"/>
        <w:rPr>
          <w:sz w:val="20"/>
          <w:szCs w:val="20"/>
          <w:color w:val="auto"/>
        </w:rPr>
      </w:pPr>
      <w:r>
        <w:rPr>
          <w:rFonts w:ascii="Arial" w:cs="Arial" w:eastAsia="Arial" w:hAnsi="Arial"/>
          <w:sz w:val="20"/>
          <w:szCs w:val="20"/>
          <w:b w:val="1"/>
          <w:bCs w:val="1"/>
          <w:color w:val="auto"/>
        </w:rPr>
        <w:t xml:space="preserve">scrape </w:t>
      </w:r>
      <w:r>
        <w:rPr>
          <w:rFonts w:ascii="Gabriola" w:cs="Gabriola" w:eastAsia="Gabriola" w:hAnsi="Gabriola"/>
          <w:sz w:val="20"/>
          <w:szCs w:val="20"/>
          <w:color w:val="auto"/>
        </w:rPr>
        <w:t>When a program pretends to be a web browser and retrieves a web page,</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then looks at the web page content. Often programs are following the links in one page to find the next page so they can traverse a network of pages or a social network.</w:t>
      </w:r>
    </w:p>
    <w:p>
      <w:pPr>
        <w:spacing w:after="0" w:line="200" w:lineRule="exact"/>
        <w:rPr>
          <w:sz w:val="20"/>
          <w:szCs w:val="20"/>
          <w:color w:val="auto"/>
        </w:rPr>
      </w:pPr>
    </w:p>
    <w:p>
      <w:pPr>
        <w:spacing w:after="0" w:line="379" w:lineRule="exact"/>
        <w:rPr>
          <w:sz w:val="20"/>
          <w:szCs w:val="20"/>
          <w:color w:val="auto"/>
        </w:rPr>
      </w:pPr>
    </w:p>
    <w:p>
      <w:pPr>
        <w:jc w:val="both"/>
        <w:ind w:left="500" w:right="354" w:hanging="497"/>
        <w:spacing w:after="0"/>
        <w:rPr>
          <w:sz w:val="20"/>
          <w:szCs w:val="20"/>
          <w:color w:val="auto"/>
        </w:rPr>
      </w:pPr>
      <w:r>
        <w:rPr>
          <w:rFonts w:ascii="Arial" w:cs="Arial" w:eastAsia="Arial" w:hAnsi="Arial"/>
          <w:sz w:val="18"/>
          <w:szCs w:val="18"/>
          <w:b w:val="1"/>
          <w:bCs w:val="1"/>
          <w:color w:val="auto"/>
        </w:rPr>
        <w:t xml:space="preserve">socket </w:t>
      </w:r>
      <w:r>
        <w:rPr>
          <w:rFonts w:ascii="Gabriola" w:cs="Gabriola" w:eastAsia="Gabriola" w:hAnsi="Gabriola"/>
          <w:sz w:val="18"/>
          <w:szCs w:val="18"/>
          <w:color w:val="auto"/>
        </w:rPr>
        <w:t>A network connection between two applications where the applications can</w:t>
      </w:r>
      <w:r>
        <w:rPr>
          <w:rFonts w:ascii="Arial" w:cs="Arial" w:eastAsia="Arial" w:hAnsi="Arial"/>
          <w:sz w:val="18"/>
          <w:szCs w:val="18"/>
          <w:b w:val="1"/>
          <w:bCs w:val="1"/>
          <w:color w:val="auto"/>
        </w:rPr>
        <w:t xml:space="preserve"> </w:t>
      </w:r>
      <w:r>
        <w:rPr>
          <w:rFonts w:ascii="Gabriola" w:cs="Gabriola" w:eastAsia="Gabriola" w:hAnsi="Gabriola"/>
          <w:sz w:val="18"/>
          <w:szCs w:val="18"/>
          <w:color w:val="auto"/>
        </w:rPr>
        <w:t>send and receive data in either direction.</w:t>
      </w: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both"/>
        <w:ind w:left="500" w:right="354" w:hanging="497"/>
        <w:spacing w:after="0" w:line="220" w:lineRule="auto"/>
        <w:rPr>
          <w:sz w:val="20"/>
          <w:szCs w:val="20"/>
          <w:color w:val="auto"/>
        </w:rPr>
      </w:pPr>
      <w:r>
        <w:rPr>
          <w:rFonts w:ascii="Arial" w:cs="Arial" w:eastAsia="Arial" w:hAnsi="Arial"/>
          <w:sz w:val="20"/>
          <w:szCs w:val="20"/>
          <w:b w:val="1"/>
          <w:bCs w:val="1"/>
          <w:color w:val="auto"/>
        </w:rPr>
        <w:t xml:space="preserve">spider </w:t>
      </w:r>
      <w:r>
        <w:rPr>
          <w:rFonts w:ascii="Gabriola" w:cs="Gabriola" w:eastAsia="Gabriola" w:hAnsi="Gabriola"/>
          <w:sz w:val="20"/>
          <w:szCs w:val="20"/>
          <w:color w:val="auto"/>
        </w:rPr>
        <w:t>The act of a web search engine retrieving a page and then all the pages</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linked from a page and so on until they have nearly all of the pages on the Internet which they use to build their search index.</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tabs>
          <w:tab w:leader="none" w:pos="1040" w:val="left"/>
        </w:tabs>
        <w:rPr>
          <w:sz w:val="20"/>
          <w:szCs w:val="20"/>
          <w:color w:val="auto"/>
        </w:rPr>
      </w:pPr>
      <w:r>
        <w:rPr>
          <w:rFonts w:ascii="Times New Roman" w:cs="Times New Roman" w:eastAsia="Times New Roman" w:hAnsi="Times New Roman"/>
          <w:sz w:val="29"/>
          <w:szCs w:val="29"/>
          <w:b w:val="1"/>
          <w:bCs w:val="1"/>
          <w:color w:val="auto"/>
        </w:rPr>
        <w:t>12.10</w:t>
        <w:tab/>
        <w:t>Exercises</w:t>
      </w:r>
    </w:p>
    <w:p>
      <w:pPr>
        <w:spacing w:after="0" w:line="342" w:lineRule="exact"/>
        <w:rPr>
          <w:sz w:val="20"/>
          <w:szCs w:val="20"/>
          <w:color w:val="auto"/>
        </w:rPr>
      </w:pPr>
    </w:p>
    <w:p>
      <w:pPr>
        <w:jc w:val="both"/>
        <w:ind w:right="314" w:firstLine="8"/>
        <w:spacing w:after="0" w:line="188" w:lineRule="auto"/>
        <w:rPr>
          <w:sz w:val="20"/>
          <w:szCs w:val="20"/>
          <w:color w:val="auto"/>
        </w:rPr>
      </w:pPr>
      <w:r>
        <w:rPr>
          <w:rFonts w:ascii="Arial" w:cs="Arial" w:eastAsia="Arial" w:hAnsi="Arial"/>
          <w:sz w:val="20"/>
          <w:szCs w:val="20"/>
          <w:b w:val="1"/>
          <w:bCs w:val="1"/>
          <w:color w:val="auto"/>
        </w:rPr>
        <w:t xml:space="preserve">Exercise 1: </w:t>
      </w:r>
      <w:r>
        <w:rPr>
          <w:rFonts w:ascii="Gabriola" w:cs="Gabriola" w:eastAsia="Gabriola" w:hAnsi="Gabriola"/>
          <w:sz w:val="20"/>
          <w:szCs w:val="20"/>
          <w:color w:val="auto"/>
        </w:rPr>
        <w:t>Change the socket program</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socket1.py</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to prompt the user for the</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 xml:space="preserve">URL so it can read any web page. You can use </w:t>
      </w:r>
      <w:r>
        <w:rPr>
          <w:rFonts w:ascii="Times New Roman" w:cs="Times New Roman" w:eastAsia="Times New Roman" w:hAnsi="Times New Roman"/>
          <w:sz w:val="20"/>
          <w:szCs w:val="20"/>
          <w:color w:val="auto"/>
        </w:rPr>
        <w:t>split(’/’)</w:t>
      </w:r>
      <w:r>
        <w:rPr>
          <w:rFonts w:ascii="Gabriola" w:cs="Gabriola" w:eastAsia="Gabriola" w:hAnsi="Gabriola"/>
          <w:sz w:val="20"/>
          <w:szCs w:val="20"/>
          <w:color w:val="auto"/>
        </w:rPr>
        <w:t xml:space="preserve"> to break the URL into its component parts so you can extract the host name for the socket </w:t>
      </w:r>
      <w:r>
        <w:rPr>
          <w:rFonts w:ascii="Times New Roman" w:cs="Times New Roman" w:eastAsia="Times New Roman" w:hAnsi="Times New Roman"/>
          <w:sz w:val="20"/>
          <w:szCs w:val="20"/>
          <w:color w:val="auto"/>
        </w:rPr>
        <w:t>connect</w:t>
      </w:r>
      <w:r>
        <w:rPr>
          <w:rFonts w:ascii="Gabriola" w:cs="Gabriola" w:eastAsia="Gabriola" w:hAnsi="Gabriola"/>
          <w:sz w:val="20"/>
          <w:szCs w:val="20"/>
          <w:color w:val="auto"/>
        </w:rPr>
        <w:t xml:space="preserve"> call. Add error checking using </w:t>
      </w:r>
      <w:r>
        <w:rPr>
          <w:rFonts w:ascii="Times New Roman" w:cs="Times New Roman" w:eastAsia="Times New Roman" w:hAnsi="Times New Roman"/>
          <w:sz w:val="20"/>
          <w:szCs w:val="20"/>
          <w:color w:val="auto"/>
        </w:rPr>
        <w:t>try</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except</w:t>
      </w:r>
      <w:r>
        <w:rPr>
          <w:rFonts w:ascii="Gabriola" w:cs="Gabriola" w:eastAsia="Gabriola" w:hAnsi="Gabriola"/>
          <w:sz w:val="20"/>
          <w:szCs w:val="20"/>
          <w:color w:val="auto"/>
        </w:rPr>
        <w:t xml:space="preserve"> to handle the condition where the user enters an improperly formatted or non-existent URL.</w:t>
      </w:r>
    </w:p>
    <w:p>
      <w:pPr>
        <w:spacing w:after="0" w:line="165" w:lineRule="exact"/>
        <w:rPr>
          <w:sz w:val="20"/>
          <w:szCs w:val="20"/>
          <w:color w:val="auto"/>
        </w:rPr>
      </w:pPr>
    </w:p>
    <w:p>
      <w:pPr>
        <w:jc w:val="both"/>
        <w:ind w:right="314" w:firstLine="7"/>
        <w:spacing w:after="0"/>
        <w:rPr>
          <w:sz w:val="20"/>
          <w:szCs w:val="20"/>
          <w:color w:val="auto"/>
        </w:rPr>
      </w:pPr>
      <w:r>
        <w:rPr>
          <w:rFonts w:ascii="Arial" w:cs="Arial" w:eastAsia="Arial" w:hAnsi="Arial"/>
          <w:sz w:val="18"/>
          <w:szCs w:val="18"/>
          <w:b w:val="1"/>
          <w:bCs w:val="1"/>
          <w:color w:val="auto"/>
        </w:rPr>
        <w:t xml:space="preserve">Exercise 2: </w:t>
      </w:r>
      <w:r>
        <w:rPr>
          <w:rFonts w:ascii="Gabriola" w:cs="Gabriola" w:eastAsia="Gabriola" w:hAnsi="Gabriola"/>
          <w:sz w:val="18"/>
          <w:szCs w:val="18"/>
          <w:color w:val="auto"/>
        </w:rPr>
        <w:t>Change your socket program so that it counts the number of charac-ters it has received and stops displaying any text after it has shown 3000 characters. The program should retrieve the entire document and count the total number of</w:t>
      </w:r>
    </w:p>
    <w:p>
      <w:pPr>
        <w:sectPr>
          <w:pgSz w:w="9820" w:h="14198" w:orient="portrait"/>
          <w:cols w:equalWidth="0" w:num="1">
            <w:col w:w="7474"/>
          </w:cols>
          <w:pgMar w:left="900" w:top="220" w:right="1440" w:bottom="544" w:gutter="0" w:footer="0" w:header="0"/>
        </w:sectPr>
      </w:pPr>
    </w:p>
    <w:bookmarkStart w:id="168" w:name="page169"/>
    <w:bookmarkEnd w:id="168"/>
    <w:tbl>
      <w:tblPr>
        <w:tblLayout w:type="fixed"/>
        <w:tblInd w:w="360" w:type="dxa"/>
        <w:tblCellMar>
          <w:top w:w="0" w:type="dxa"/>
          <w:left w:w="0" w:type="dxa"/>
          <w:bottom w:w="0" w:type="dxa"/>
          <w:right w:w="0" w:type="dxa"/>
        </w:tblCellMar>
      </w:tblPr>
      <w:tr>
        <w:trPr>
          <w:trHeight w:val="230"/>
        </w:trPr>
        <w:tc>
          <w:tcPr>
            <w:tcW w:w="58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12.11.   EXTENSIBLE MARKUP LANGUAGE - XML</w:t>
            </w:r>
          </w:p>
        </w:tc>
        <w:tc>
          <w:tcPr>
            <w:tcW w:w="1300" w:type="dxa"/>
            <w:vAlign w:val="bottom"/>
          </w:tcPr>
          <w:p>
            <w:pPr>
              <w:jc w:val="right"/>
              <w:spacing w:after="0"/>
              <w:rPr>
                <w:sz w:val="20"/>
                <w:szCs w:val="20"/>
                <w:color w:val="auto"/>
              </w:rPr>
            </w:pPr>
            <w:r>
              <w:rPr>
                <w:rFonts w:ascii="Arial" w:cs="Arial" w:eastAsia="Arial" w:hAnsi="Arial"/>
                <w:sz w:val="20"/>
                <w:szCs w:val="20"/>
                <w:color w:val="auto"/>
              </w:rPr>
              <w:t>157</w:t>
            </w:r>
          </w:p>
        </w:tc>
      </w:tr>
    </w:tbl>
    <w:p>
      <w:pPr>
        <w:spacing w:after="0" w:line="362"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characters and display the count of the number of characters at the end of the document.</w:t>
      </w:r>
    </w:p>
    <w:p>
      <w:pPr>
        <w:spacing w:after="0" w:line="220" w:lineRule="exact"/>
        <w:rPr>
          <w:sz w:val="20"/>
          <w:szCs w:val="20"/>
          <w:color w:val="auto"/>
        </w:rPr>
      </w:pPr>
    </w:p>
    <w:p>
      <w:pPr>
        <w:jc w:val="both"/>
        <w:ind w:left="360" w:right="40"/>
        <w:spacing w:after="0" w:line="254" w:lineRule="auto"/>
        <w:rPr>
          <w:sz w:val="20"/>
          <w:szCs w:val="20"/>
          <w:color w:val="auto"/>
        </w:rPr>
      </w:pPr>
      <w:r>
        <w:rPr>
          <w:rFonts w:ascii="Arial" w:cs="Arial" w:eastAsia="Arial" w:hAnsi="Arial"/>
          <w:sz w:val="19"/>
          <w:szCs w:val="19"/>
          <w:b w:val="1"/>
          <w:bCs w:val="1"/>
          <w:color w:val="auto"/>
        </w:rPr>
        <w:t xml:space="preserve">Exercise 3: </w:t>
      </w:r>
      <w:r>
        <w:rPr>
          <w:rFonts w:ascii="Arial" w:cs="Arial" w:eastAsia="Arial" w:hAnsi="Arial"/>
          <w:sz w:val="19"/>
          <w:szCs w:val="19"/>
          <w:color w:val="auto"/>
        </w:rPr>
        <w:t>Use</w:t>
      </w:r>
      <w:r>
        <w:rPr>
          <w:rFonts w:ascii="Arial" w:cs="Arial" w:eastAsia="Arial" w:hAnsi="Arial"/>
          <w:sz w:val="19"/>
          <w:szCs w:val="19"/>
          <w:b w:val="1"/>
          <w:bCs w:val="1"/>
          <w:color w:val="auto"/>
        </w:rPr>
        <w:t xml:space="preserve"> </w:t>
      </w:r>
      <w:r>
        <w:rPr>
          <w:rFonts w:ascii="Times New Roman" w:cs="Times New Roman" w:eastAsia="Times New Roman" w:hAnsi="Times New Roman"/>
          <w:sz w:val="19"/>
          <w:szCs w:val="19"/>
          <w:color w:val="auto"/>
        </w:rPr>
        <w:t>urllib</w:t>
      </w:r>
      <w:r>
        <w:rPr>
          <w:rFonts w:ascii="Arial" w:cs="Arial" w:eastAsia="Arial" w:hAnsi="Arial"/>
          <w:sz w:val="19"/>
          <w:szCs w:val="19"/>
          <w:b w:val="1"/>
          <w:bCs w:val="1"/>
          <w:color w:val="auto"/>
        </w:rPr>
        <w:t xml:space="preserve"> </w:t>
      </w:r>
      <w:r>
        <w:rPr>
          <w:rFonts w:ascii="Arial" w:cs="Arial" w:eastAsia="Arial" w:hAnsi="Arial"/>
          <w:sz w:val="19"/>
          <w:szCs w:val="19"/>
          <w:color w:val="auto"/>
        </w:rPr>
        <w:t>to replicate the previous exercise of (1) retrieving the</w:t>
      </w:r>
      <w:r>
        <w:rPr>
          <w:rFonts w:ascii="Arial" w:cs="Arial" w:eastAsia="Arial" w:hAnsi="Arial"/>
          <w:sz w:val="19"/>
          <w:szCs w:val="19"/>
          <w:b w:val="1"/>
          <w:bCs w:val="1"/>
          <w:color w:val="auto"/>
        </w:rPr>
        <w:t xml:space="preserve"> </w:t>
      </w:r>
      <w:r>
        <w:rPr>
          <w:rFonts w:ascii="Arial" w:cs="Arial" w:eastAsia="Arial" w:hAnsi="Arial"/>
          <w:sz w:val="19"/>
          <w:szCs w:val="19"/>
          <w:color w:val="auto"/>
        </w:rPr>
        <w:t>document from a URL, (2) displaying up to 3000 characters, and (3) counting the overall number of characters in the document. Don’t worry about the headers for this exercise, simply show the first 3000 characters of the document contents.</w:t>
      </w:r>
    </w:p>
    <w:p>
      <w:pPr>
        <w:spacing w:after="0" w:line="208" w:lineRule="exact"/>
        <w:rPr>
          <w:sz w:val="20"/>
          <w:szCs w:val="20"/>
          <w:color w:val="auto"/>
        </w:rPr>
      </w:pPr>
    </w:p>
    <w:p>
      <w:pPr>
        <w:jc w:val="both"/>
        <w:ind w:left="360" w:right="20"/>
        <w:spacing w:after="0"/>
        <w:rPr>
          <w:sz w:val="20"/>
          <w:szCs w:val="20"/>
          <w:color w:val="auto"/>
        </w:rPr>
      </w:pPr>
      <w:r>
        <w:rPr>
          <w:rFonts w:ascii="Arial" w:cs="Arial" w:eastAsia="Arial" w:hAnsi="Arial"/>
          <w:sz w:val="20"/>
          <w:szCs w:val="20"/>
          <w:b w:val="1"/>
          <w:bCs w:val="1"/>
          <w:color w:val="auto"/>
        </w:rPr>
        <w:t xml:space="preserve">Exercise 4: </w:t>
      </w:r>
      <w:r>
        <w:rPr>
          <w:rFonts w:ascii="Arial" w:cs="Arial" w:eastAsia="Arial" w:hAnsi="Arial"/>
          <w:sz w:val="20"/>
          <w:szCs w:val="20"/>
          <w:color w:val="auto"/>
        </w:rPr>
        <w:t>Change the</w:t>
      </w:r>
      <w:r>
        <w:rPr>
          <w:rFonts w:ascii="Arial" w:cs="Arial" w:eastAsia="Arial" w:hAnsi="Arial"/>
          <w:sz w:val="20"/>
          <w:szCs w:val="20"/>
          <w:b w:val="1"/>
          <w:bCs w:val="1"/>
          <w:color w:val="auto"/>
        </w:rPr>
        <w:t xml:space="preserve"> </w:t>
      </w:r>
      <w:r>
        <w:rPr>
          <w:rFonts w:ascii="Times New Roman" w:cs="Times New Roman" w:eastAsia="Times New Roman" w:hAnsi="Times New Roman"/>
          <w:sz w:val="20"/>
          <w:szCs w:val="20"/>
          <w:color w:val="auto"/>
        </w:rPr>
        <w:t>urllinks.py</w:t>
      </w:r>
      <w:r>
        <w:rPr>
          <w:rFonts w:ascii="Arial" w:cs="Arial" w:eastAsia="Arial" w:hAnsi="Arial"/>
          <w:sz w:val="20"/>
          <w:szCs w:val="20"/>
          <w:b w:val="1"/>
          <w:bCs w:val="1"/>
          <w:color w:val="auto"/>
        </w:rPr>
        <w:t xml:space="preserve"> </w:t>
      </w:r>
      <w:r>
        <w:rPr>
          <w:rFonts w:ascii="Arial" w:cs="Arial" w:eastAsia="Arial" w:hAnsi="Arial"/>
          <w:sz w:val="20"/>
          <w:szCs w:val="20"/>
          <w:color w:val="auto"/>
        </w:rPr>
        <w:t>program to extract and count paragraph (p)</w:t>
      </w:r>
      <w:r>
        <w:rPr>
          <w:rFonts w:ascii="Arial" w:cs="Arial" w:eastAsia="Arial" w:hAnsi="Arial"/>
          <w:sz w:val="20"/>
          <w:szCs w:val="20"/>
          <w:b w:val="1"/>
          <w:bCs w:val="1"/>
          <w:color w:val="auto"/>
        </w:rPr>
        <w:t xml:space="preserve"> </w:t>
      </w:r>
      <w:r>
        <w:rPr>
          <w:rFonts w:ascii="Arial" w:cs="Arial" w:eastAsia="Arial" w:hAnsi="Arial"/>
          <w:sz w:val="20"/>
          <w:szCs w:val="20"/>
          <w:color w:val="auto"/>
        </w:rPr>
        <w:t>tags from the retrieved HTML document and display the count of the paragraphs as the output of your program. Do not display the paragraph text, only count them. Test your program on several small web pages as well as some larger web pages.</w:t>
      </w:r>
    </w:p>
    <w:p>
      <w:pPr>
        <w:spacing w:after="0" w:line="222" w:lineRule="exact"/>
        <w:rPr>
          <w:sz w:val="20"/>
          <w:szCs w:val="20"/>
          <w:color w:val="auto"/>
        </w:rPr>
      </w:pPr>
    </w:p>
    <w:p>
      <w:pPr>
        <w:jc w:val="both"/>
        <w:ind w:left="360" w:right="40"/>
        <w:spacing w:after="0" w:line="237" w:lineRule="auto"/>
        <w:rPr>
          <w:sz w:val="20"/>
          <w:szCs w:val="20"/>
          <w:color w:val="auto"/>
        </w:rPr>
      </w:pPr>
      <w:r>
        <w:rPr>
          <w:rFonts w:ascii="Arial" w:cs="Arial" w:eastAsia="Arial" w:hAnsi="Arial"/>
          <w:sz w:val="20"/>
          <w:szCs w:val="20"/>
          <w:b w:val="1"/>
          <w:bCs w:val="1"/>
          <w:color w:val="auto"/>
        </w:rPr>
        <w:t xml:space="preserve">Exercise 5: </w:t>
      </w:r>
      <w:r>
        <w:rPr>
          <w:rFonts w:ascii="Arial" w:cs="Arial" w:eastAsia="Arial" w:hAnsi="Arial"/>
          <w:sz w:val="20"/>
          <w:szCs w:val="20"/>
          <w:color w:val="auto"/>
        </w:rPr>
        <w:t>(Advanced) Change the socket program so that it only shows</w:t>
      </w:r>
      <w:r>
        <w:rPr>
          <w:rFonts w:ascii="Arial" w:cs="Arial" w:eastAsia="Arial" w:hAnsi="Arial"/>
          <w:sz w:val="20"/>
          <w:szCs w:val="20"/>
          <w:b w:val="1"/>
          <w:bCs w:val="1"/>
          <w:color w:val="auto"/>
        </w:rPr>
        <w:t xml:space="preserve"> </w:t>
      </w:r>
      <w:r>
        <w:rPr>
          <w:rFonts w:ascii="Arial" w:cs="Arial" w:eastAsia="Arial" w:hAnsi="Arial"/>
          <w:sz w:val="20"/>
          <w:szCs w:val="20"/>
          <w:color w:val="auto"/>
        </w:rPr>
        <w:t xml:space="preserve">data after the headers and a blank line have been received. Remember that </w:t>
      </w:r>
      <w:r>
        <w:rPr>
          <w:rFonts w:ascii="Times New Roman" w:cs="Times New Roman" w:eastAsia="Times New Roman" w:hAnsi="Times New Roman"/>
          <w:sz w:val="20"/>
          <w:szCs w:val="20"/>
          <w:color w:val="auto"/>
        </w:rPr>
        <w:t xml:space="preserve">recv </w:t>
      </w:r>
      <w:r>
        <w:rPr>
          <w:rFonts w:ascii="Arial" w:cs="Arial" w:eastAsia="Arial" w:hAnsi="Arial"/>
          <w:sz w:val="20"/>
          <w:szCs w:val="20"/>
          <w:color w:val="auto"/>
        </w:rPr>
        <w:t>is receiving characters (newlines and all), not lines. Using Web Services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p>
    <w:p>
      <w:pPr>
        <w:spacing w:after="0" w:line="222"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Once it became easy to retrieve documents and parse documents over HTTP using programs, it did not take long to develop an approach where we</w:t>
      </w:r>
    </w:p>
    <w:p>
      <w:pPr>
        <w:spacing w:after="0" w:line="220"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started producing documents that were specifically designed to be consumed by other programs (i.e., not HTML to be displayed in a browser).</w:t>
      </w:r>
    </w:p>
    <w:p>
      <w:pPr>
        <w:spacing w:after="0" w:line="220" w:lineRule="exact"/>
        <w:rPr>
          <w:sz w:val="20"/>
          <w:szCs w:val="20"/>
          <w:color w:val="auto"/>
        </w:rPr>
      </w:pPr>
    </w:p>
    <w:p>
      <w:pPr>
        <w:jc w:val="both"/>
        <w:ind w:left="360"/>
        <w:spacing w:after="0" w:line="242" w:lineRule="auto"/>
        <w:rPr>
          <w:rFonts w:ascii="Arial" w:cs="Arial" w:eastAsia="Arial" w:hAnsi="Arial"/>
          <w:sz w:val="20"/>
          <w:szCs w:val="20"/>
          <w:color w:val="auto"/>
        </w:rPr>
      </w:pPr>
      <w:r>
        <w:rPr>
          <w:rFonts w:ascii="Arial" w:cs="Arial" w:eastAsia="Arial" w:hAnsi="Arial"/>
          <w:sz w:val="20"/>
          <w:szCs w:val="20"/>
          <w:color w:val="auto"/>
        </w:rPr>
        <w:t xml:space="preserve">There are two common formats that we use when exchanging data across the web. The “eXtensible Markup Language” or XML has been in use for a very long time and is best suited for exchanging document-style data. When programs just want to exchange dictionaries, lists, or other internal information with each other, they use JavaScript Object Notation or JSON (see </w:t>
      </w:r>
      <w:hyperlink r:id="rId61">
        <w:r>
          <w:rPr>
            <w:rFonts w:ascii="Arial" w:cs="Arial" w:eastAsia="Arial" w:hAnsi="Arial"/>
            <w:sz w:val="20"/>
            <w:szCs w:val="20"/>
            <w:color w:val="0000FF"/>
          </w:rPr>
          <w:t>www.json.org</w:t>
        </w:r>
      </w:hyperlink>
      <w:r>
        <w:rPr>
          <w:rFonts w:ascii="Arial" w:cs="Arial" w:eastAsia="Arial" w:hAnsi="Arial"/>
          <w:sz w:val="20"/>
          <w:szCs w:val="20"/>
          <w:color w:val="auto"/>
        </w:rPr>
        <w:t>). We will look at both formats.</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12.11</w:t>
        <w:tab/>
        <w:t>eXtensible Markup Language - XML</w:t>
      </w:r>
    </w:p>
    <w:p>
      <w:pPr>
        <w:spacing w:after="0" w:line="200" w:lineRule="exact"/>
        <w:rPr>
          <w:sz w:val="20"/>
          <w:szCs w:val="20"/>
          <w:color w:val="auto"/>
        </w:rPr>
      </w:pPr>
    </w:p>
    <w:p>
      <w:pPr>
        <w:spacing w:after="0" w:line="219" w:lineRule="exact"/>
        <w:rPr>
          <w:sz w:val="20"/>
          <w:szCs w:val="20"/>
          <w:color w:val="auto"/>
        </w:rPr>
      </w:pPr>
    </w:p>
    <w:p>
      <w:pPr>
        <w:ind w:left="360" w:right="40" w:hanging="7"/>
        <w:spacing w:after="0" w:line="227" w:lineRule="auto"/>
        <w:rPr>
          <w:sz w:val="20"/>
          <w:szCs w:val="20"/>
          <w:color w:val="auto"/>
        </w:rPr>
      </w:pPr>
      <w:r>
        <w:rPr>
          <w:rFonts w:ascii="Arial" w:cs="Arial" w:eastAsia="Arial" w:hAnsi="Arial"/>
          <w:sz w:val="20"/>
          <w:szCs w:val="20"/>
          <w:color w:val="auto"/>
        </w:rPr>
        <w:t>XML looks very similar to HTML, but XML is more structured than HTML. Here is a sample of an XML document:</w:t>
      </w:r>
    </w:p>
    <w:p>
      <w:pPr>
        <w:spacing w:after="0" w:line="200" w:lineRule="exact"/>
        <w:rPr>
          <w:sz w:val="20"/>
          <w:szCs w:val="20"/>
          <w:color w:val="auto"/>
        </w:rPr>
      </w:pPr>
    </w:p>
    <w:p>
      <w:pPr>
        <w:spacing w:after="0" w:line="26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&lt;person&gt;</w:t>
      </w:r>
    </w:p>
    <w:p>
      <w:pPr>
        <w:spacing w:after="0" w:line="9"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0"/>
          <w:szCs w:val="20"/>
          <w:b w:val="1"/>
          <w:bCs w:val="1"/>
          <w:color w:val="007021"/>
        </w:rPr>
        <w:t>&lt;name&gt;</w:t>
      </w:r>
      <w:r>
        <w:rPr>
          <w:rFonts w:ascii="Times New Roman" w:cs="Times New Roman" w:eastAsia="Times New Roman" w:hAnsi="Times New Roman"/>
          <w:sz w:val="20"/>
          <w:szCs w:val="20"/>
          <w:color w:val="000000"/>
        </w:rPr>
        <w:t>Chuck</w:t>
      </w:r>
      <w:r>
        <w:rPr>
          <w:rFonts w:ascii="Times New Roman" w:cs="Times New Roman" w:eastAsia="Times New Roman" w:hAnsi="Times New Roman"/>
          <w:sz w:val="20"/>
          <w:szCs w:val="20"/>
          <w:b w:val="1"/>
          <w:bCs w:val="1"/>
          <w:color w:val="007021"/>
        </w:rPr>
        <w:t>&lt;/name&gt;</w:t>
      </w:r>
    </w:p>
    <w:p>
      <w:pPr>
        <w:spacing w:after="0" w:line="9" w:lineRule="exact"/>
        <w:rPr>
          <w:sz w:val="20"/>
          <w:szCs w:val="20"/>
          <w:color w:val="auto"/>
        </w:rPr>
      </w:pPr>
    </w:p>
    <w:p>
      <w:pPr>
        <w:ind w:left="560"/>
        <w:spacing w:after="0"/>
        <w:tabs>
          <w:tab w:leader="none" w:pos="1280" w:val="left"/>
        </w:tabs>
        <w:rPr>
          <w:sz w:val="20"/>
          <w:szCs w:val="20"/>
          <w:color w:val="auto"/>
        </w:rPr>
      </w:pPr>
      <w:r>
        <w:rPr>
          <w:rFonts w:ascii="Times New Roman" w:cs="Times New Roman" w:eastAsia="Times New Roman" w:hAnsi="Times New Roman"/>
          <w:sz w:val="20"/>
          <w:szCs w:val="20"/>
          <w:b w:val="1"/>
          <w:bCs w:val="1"/>
          <w:color w:val="007021"/>
        </w:rPr>
        <w:t>&lt;phone</w:t>
      </w:r>
      <w:r>
        <w:rPr>
          <w:sz w:val="20"/>
          <w:szCs w:val="20"/>
          <w:color w:val="auto"/>
        </w:rPr>
        <w:tab/>
      </w:r>
      <w:r>
        <w:rPr>
          <w:rFonts w:ascii="Times New Roman" w:cs="Times New Roman" w:eastAsia="Times New Roman" w:hAnsi="Times New Roman"/>
          <w:sz w:val="20"/>
          <w:szCs w:val="20"/>
          <w:color w:val="007021"/>
        </w:rPr>
        <w:t>type=</w:t>
      </w:r>
      <w:r>
        <w:rPr>
          <w:rFonts w:ascii="Times New Roman" w:cs="Times New Roman" w:eastAsia="Times New Roman" w:hAnsi="Times New Roman"/>
          <w:sz w:val="20"/>
          <w:szCs w:val="20"/>
          <w:color w:val="4070A1"/>
        </w:rPr>
        <w:t>"intl"</w:t>
      </w:r>
      <w:r>
        <w:rPr>
          <w:rFonts w:ascii="Times New Roman" w:cs="Times New Roman" w:eastAsia="Times New Roman" w:hAnsi="Times New Roman"/>
          <w:sz w:val="20"/>
          <w:szCs w:val="20"/>
          <w:b w:val="1"/>
          <w:bCs w:val="1"/>
          <w:color w:val="007021"/>
        </w:rPr>
        <w:t>&gt;</w:t>
      </w:r>
    </w:p>
    <w:p>
      <w:pPr>
        <w:spacing w:after="0" w:line="9"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auto"/>
        </w:rPr>
        <w:t>+1  734  303  4456</w:t>
      </w:r>
    </w:p>
    <w:p>
      <w:pPr>
        <w:spacing w:after="0" w:line="9"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b w:val="1"/>
          <w:bCs w:val="1"/>
          <w:color w:val="007021"/>
        </w:rPr>
        <w:t>&lt;/phone&gt;</w:t>
      </w:r>
    </w:p>
    <w:p>
      <w:pPr>
        <w:spacing w:after="0" w:line="9" w:lineRule="exact"/>
        <w:rPr>
          <w:sz w:val="20"/>
          <w:szCs w:val="20"/>
          <w:color w:val="auto"/>
        </w:rPr>
      </w:pPr>
    </w:p>
    <w:p>
      <w:pPr>
        <w:ind w:left="680"/>
        <w:spacing w:after="0"/>
        <w:tabs>
          <w:tab w:leader="none" w:pos="1380" w:val="left"/>
        </w:tabs>
        <w:rPr>
          <w:sz w:val="20"/>
          <w:szCs w:val="20"/>
          <w:color w:val="auto"/>
        </w:rPr>
      </w:pPr>
      <w:r>
        <w:rPr>
          <w:rFonts w:ascii="Times New Roman" w:cs="Times New Roman" w:eastAsia="Times New Roman" w:hAnsi="Times New Roman"/>
          <w:sz w:val="20"/>
          <w:szCs w:val="20"/>
          <w:b w:val="1"/>
          <w:bCs w:val="1"/>
          <w:color w:val="007021"/>
        </w:rPr>
        <w:t>&lt;email</w:t>
      </w:r>
      <w:r>
        <w:rPr>
          <w:sz w:val="20"/>
          <w:szCs w:val="20"/>
          <w:color w:val="auto"/>
        </w:rPr>
        <w:tab/>
      </w:r>
      <w:r>
        <w:rPr>
          <w:rFonts w:ascii="Times New Roman" w:cs="Times New Roman" w:eastAsia="Times New Roman" w:hAnsi="Times New Roman"/>
          <w:sz w:val="20"/>
          <w:szCs w:val="20"/>
          <w:color w:val="007021"/>
        </w:rPr>
        <w:t>hide=</w:t>
      </w:r>
      <w:r>
        <w:rPr>
          <w:rFonts w:ascii="Times New Roman" w:cs="Times New Roman" w:eastAsia="Times New Roman" w:hAnsi="Times New Roman"/>
          <w:sz w:val="20"/>
          <w:szCs w:val="20"/>
          <w:color w:val="4070A1"/>
        </w:rPr>
        <w:t>"yes"</w:t>
      </w:r>
      <w:r>
        <w:rPr>
          <w:rFonts w:ascii="Times New Roman" w:cs="Times New Roman" w:eastAsia="Times New Roman" w:hAnsi="Times New Roman"/>
          <w:sz w:val="20"/>
          <w:szCs w:val="20"/>
          <w:b w:val="1"/>
          <w:bCs w:val="1"/>
          <w:color w:val="007021"/>
        </w:rPr>
        <w:t>/&gt;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b w:val="1"/>
          <w:bCs w:val="1"/>
          <w:color w:val="007021"/>
        </w:rPr>
        <w:t>&lt;/person&gt;</w:t>
      </w:r>
    </w:p>
    <w:p>
      <w:pPr>
        <w:spacing w:after="0" w:line="200" w:lineRule="exact"/>
        <w:rPr>
          <w:sz w:val="20"/>
          <w:szCs w:val="20"/>
          <w:color w:val="auto"/>
        </w:rPr>
      </w:pPr>
    </w:p>
    <w:p>
      <w:pPr>
        <w:spacing w:after="0" w:line="308" w:lineRule="exact"/>
        <w:rPr>
          <w:sz w:val="20"/>
          <w:szCs w:val="20"/>
          <w:color w:val="auto"/>
        </w:rPr>
      </w:pPr>
    </w:p>
    <w:p>
      <w:pPr>
        <w:jc w:val="both"/>
        <w:ind w:left="360" w:right="40"/>
        <w:spacing w:after="0" w:line="234" w:lineRule="auto"/>
        <w:rPr>
          <w:sz w:val="20"/>
          <w:szCs w:val="20"/>
          <w:color w:val="auto"/>
        </w:rPr>
      </w:pPr>
      <w:r>
        <w:rPr>
          <w:rFonts w:ascii="Arial" w:cs="Arial" w:eastAsia="Arial" w:hAnsi="Arial"/>
          <w:sz w:val="20"/>
          <w:szCs w:val="20"/>
          <w:color w:val="auto"/>
        </w:rPr>
        <w:t xml:space="preserve">Often it is helpful to think of an XML document as a tree structure where there is a top tag </w:t>
      </w:r>
      <w:r>
        <w:rPr>
          <w:rFonts w:ascii="Times New Roman" w:cs="Times New Roman" w:eastAsia="Times New Roman" w:hAnsi="Times New Roman"/>
          <w:sz w:val="20"/>
          <w:szCs w:val="20"/>
          <w:color w:val="auto"/>
        </w:rPr>
        <w:t>person</w:t>
      </w:r>
      <w:r>
        <w:rPr>
          <w:rFonts w:ascii="Arial" w:cs="Arial" w:eastAsia="Arial" w:hAnsi="Arial"/>
          <w:sz w:val="20"/>
          <w:szCs w:val="20"/>
          <w:color w:val="auto"/>
        </w:rPr>
        <w:t xml:space="preserve"> and other tags such as </w:t>
      </w:r>
      <w:r>
        <w:rPr>
          <w:rFonts w:ascii="Times New Roman" w:cs="Times New Roman" w:eastAsia="Times New Roman" w:hAnsi="Times New Roman"/>
          <w:sz w:val="20"/>
          <w:szCs w:val="20"/>
          <w:color w:val="auto"/>
        </w:rPr>
        <w:t>phone</w:t>
      </w:r>
      <w:r>
        <w:rPr>
          <w:rFonts w:ascii="Arial" w:cs="Arial" w:eastAsia="Arial" w:hAnsi="Arial"/>
          <w:sz w:val="20"/>
          <w:szCs w:val="20"/>
          <w:color w:val="auto"/>
        </w:rPr>
        <w:t xml:space="preserve"> are drawn as </w:t>
      </w:r>
      <w:r>
        <w:rPr>
          <w:rFonts w:ascii="Arial" w:cs="Arial" w:eastAsia="Arial" w:hAnsi="Arial"/>
          <w:sz w:val="20"/>
          <w:szCs w:val="20"/>
          <w:b w:val="1"/>
          <w:bCs w:val="1"/>
          <w:i w:val="1"/>
          <w:iCs w:val="1"/>
          <w:color w:val="auto"/>
        </w:rPr>
        <w:t>children</w:t>
      </w:r>
      <w:r>
        <w:rPr>
          <w:rFonts w:ascii="Arial" w:cs="Arial" w:eastAsia="Arial" w:hAnsi="Arial"/>
          <w:sz w:val="20"/>
          <w:szCs w:val="20"/>
          <w:color w:val="auto"/>
        </w:rPr>
        <w:t xml:space="preserve"> of their parent nodes.</w:t>
      </w:r>
    </w:p>
    <w:p>
      <w:pPr>
        <w:sectPr>
          <w:pgSz w:w="9820" w:h="14198" w:orient="portrait"/>
          <w:cols w:equalWidth="0" w:num="1">
            <w:col w:w="7520"/>
          </w:cols>
          <w:pgMar w:left="1440" w:top="358" w:right="854" w:bottom="533" w:gutter="0" w:footer="0" w:header="0"/>
        </w:sectPr>
      </w:pPr>
    </w:p>
    <w:bookmarkStart w:id="169" w:name="page170"/>
    <w:bookmarkEnd w:id="169"/>
    <w:p>
      <w:pPr>
        <w:spacing w:after="0"/>
        <w:tabs>
          <w:tab w:leader="none" w:pos="3000" w:val="left"/>
          <w:tab w:leader="none" w:pos="4480" w:val="left"/>
        </w:tabs>
        <w:rPr>
          <w:sz w:val="20"/>
          <w:szCs w:val="20"/>
          <w:color w:val="auto"/>
        </w:rPr>
      </w:pPr>
      <w:r>
        <w:rPr>
          <w:rFonts w:ascii="Arial" w:cs="Arial" w:eastAsia="Arial" w:hAnsi="Arial"/>
          <w:sz w:val="20"/>
          <w:szCs w:val="20"/>
          <w:color w:val="auto"/>
        </w:rPr>
        <w:t>158</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138430</wp:posOffset>
            </wp:positionH>
            <wp:positionV relativeFrom="paragraph">
              <wp:posOffset>198120</wp:posOffset>
            </wp:positionV>
            <wp:extent cx="4239260" cy="18288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extLst>
                    </a:blip>
                    <a:srcRect/>
                    <a:stretch>
                      <a:fillRect/>
                    </a:stretch>
                  </pic:blipFill>
                  <pic:spPr bwMode="auto">
                    <a:xfrm>
                      <a:off x="0" y="0"/>
                      <a:ext cx="4239260" cy="1828800"/>
                    </a:xfrm>
                    <a:prstGeom prst="rect">
                      <a:avLst/>
                    </a:prstGeom>
                    <a:noFill/>
                  </pic:spPr>
                </pic:pic>
              </a:graphicData>
            </a:graphic>
          </wp:anchor>
        </w:drawing>
      </w:r>
    </w:p>
    <w:p>
      <w:pPr>
        <w:spacing w:after="0" w:line="200" w:lineRule="exact"/>
        <w:rPr>
          <w:sz w:val="20"/>
          <w:szCs w:val="20"/>
          <w:color w:val="auto"/>
        </w:rPr>
      </w:pPr>
    </w:p>
    <w:p>
      <w:pPr>
        <w:spacing w:after="0" w:line="281" w:lineRule="exact"/>
        <w:rPr>
          <w:sz w:val="20"/>
          <w:szCs w:val="20"/>
          <w:color w:val="auto"/>
        </w:rPr>
      </w:pPr>
    </w:p>
    <w:p>
      <w:pPr>
        <w:jc w:val="center"/>
        <w:ind w:right="354"/>
        <w:spacing w:after="0"/>
        <w:rPr>
          <w:sz w:val="20"/>
          <w:szCs w:val="20"/>
          <w:color w:val="auto"/>
        </w:rPr>
      </w:pPr>
      <w:r>
        <w:rPr>
          <w:rFonts w:ascii="Helvetica" w:cs="Helvetica" w:eastAsia="Helvetica" w:hAnsi="Helvetica"/>
          <w:sz w:val="18"/>
          <w:szCs w:val="18"/>
          <w:color w:val="auto"/>
        </w:rPr>
        <w:t>person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680"/>
        <w:spacing w:after="0"/>
        <w:tabs>
          <w:tab w:leader="none" w:pos="2300" w:val="left"/>
          <w:tab w:leader="none" w:pos="4940" w:val="left"/>
        </w:tabs>
        <w:rPr>
          <w:sz w:val="20"/>
          <w:szCs w:val="20"/>
          <w:color w:val="auto"/>
        </w:rPr>
      </w:pPr>
      <w:r>
        <w:rPr>
          <w:rFonts w:ascii="Helvetica" w:cs="Helvetica" w:eastAsia="Helvetica" w:hAnsi="Helvetica"/>
          <w:sz w:val="18"/>
          <w:szCs w:val="18"/>
          <w:color w:val="auto"/>
        </w:rPr>
        <w:t>name</w:t>
      </w:r>
      <w:r>
        <w:rPr>
          <w:sz w:val="20"/>
          <w:szCs w:val="20"/>
          <w:color w:val="auto"/>
        </w:rPr>
        <w:tab/>
      </w:r>
      <w:r>
        <w:rPr>
          <w:rFonts w:ascii="Helvetica" w:cs="Helvetica" w:eastAsia="Helvetica" w:hAnsi="Helvetica"/>
          <w:sz w:val="18"/>
          <w:szCs w:val="18"/>
          <w:color w:val="auto"/>
        </w:rPr>
        <w:t>phone</w:t>
      </w:r>
      <w:r>
        <w:rPr>
          <w:sz w:val="20"/>
          <w:szCs w:val="20"/>
          <w:color w:val="auto"/>
        </w:rPr>
        <w:tab/>
      </w:r>
      <w:r>
        <w:rPr>
          <w:rFonts w:ascii="Helvetica" w:cs="Helvetica" w:eastAsia="Helvetica" w:hAnsi="Helvetica"/>
          <w:sz w:val="17"/>
          <w:szCs w:val="17"/>
          <w:color w:val="auto"/>
        </w:rPr>
        <w:t>phone</w:t>
      </w:r>
    </w:p>
    <w:p>
      <w:pPr>
        <w:spacing w:after="0" w:line="3" w:lineRule="exact"/>
        <w:rPr>
          <w:sz w:val="20"/>
          <w:szCs w:val="20"/>
          <w:color w:val="auto"/>
        </w:rPr>
      </w:pPr>
    </w:p>
    <w:p>
      <w:pPr>
        <w:ind w:left="3140"/>
        <w:spacing w:after="0"/>
        <w:tabs>
          <w:tab w:leader="none" w:pos="5740" w:val="left"/>
        </w:tabs>
        <w:rPr>
          <w:sz w:val="20"/>
          <w:szCs w:val="20"/>
          <w:color w:val="auto"/>
        </w:rPr>
      </w:pPr>
      <w:r>
        <w:rPr>
          <w:rFonts w:ascii="Helvetica" w:cs="Helvetica" w:eastAsia="Helvetica" w:hAnsi="Helvetica"/>
          <w:sz w:val="22"/>
          <w:szCs w:val="22"/>
          <w:color w:val="auto"/>
        </w:rPr>
        <w:t>type=intl</w:t>
      </w:r>
      <w:r>
        <w:rPr>
          <w:sz w:val="20"/>
          <w:szCs w:val="20"/>
          <w:color w:val="auto"/>
        </w:rPr>
        <w:tab/>
      </w:r>
      <w:r>
        <w:rPr>
          <w:rFonts w:ascii="Helvetica" w:cs="Helvetica" w:eastAsia="Helvetica" w:hAnsi="Helvetica"/>
          <w:sz w:val="22"/>
          <w:szCs w:val="22"/>
          <w:color w:val="auto"/>
        </w:rPr>
        <w:t>hide=yes</w:t>
      </w:r>
    </w:p>
    <w:p>
      <w:pPr>
        <w:spacing w:after="0" w:line="365" w:lineRule="exact"/>
        <w:rPr>
          <w:sz w:val="20"/>
          <w:szCs w:val="20"/>
          <w:color w:val="auto"/>
        </w:rPr>
      </w:pPr>
    </w:p>
    <w:p>
      <w:pPr>
        <w:ind w:left="2220"/>
        <w:spacing w:after="0"/>
        <w:rPr>
          <w:sz w:val="20"/>
          <w:szCs w:val="20"/>
          <w:color w:val="auto"/>
        </w:rPr>
      </w:pPr>
      <w:r>
        <w:rPr>
          <w:rFonts w:ascii="Helvetica" w:cs="Helvetica" w:eastAsia="Helvetica" w:hAnsi="Helvetica"/>
          <w:sz w:val="22"/>
          <w:szCs w:val="22"/>
          <w:color w:val="auto"/>
        </w:rPr>
        <w:t>+1 734</w:t>
      </w:r>
    </w:p>
    <w:p>
      <w:pPr>
        <w:jc w:val="center"/>
        <w:ind w:right="5634"/>
        <w:spacing w:after="0" w:line="191" w:lineRule="auto"/>
        <w:rPr>
          <w:sz w:val="20"/>
          <w:szCs w:val="20"/>
          <w:color w:val="auto"/>
        </w:rPr>
      </w:pPr>
      <w:r>
        <w:rPr>
          <w:rFonts w:ascii="Helvetica" w:cs="Helvetica" w:eastAsia="Helvetica" w:hAnsi="Helvetica"/>
          <w:sz w:val="14"/>
          <w:szCs w:val="14"/>
          <w:color w:val="auto"/>
        </w:rPr>
        <w:t>Chuck</w:t>
      </w:r>
    </w:p>
    <w:p>
      <w:pPr>
        <w:ind w:left="2100"/>
        <w:spacing w:after="0" w:line="197" w:lineRule="auto"/>
        <w:rPr>
          <w:sz w:val="20"/>
          <w:szCs w:val="20"/>
          <w:color w:val="auto"/>
        </w:rPr>
      </w:pPr>
      <w:r>
        <w:rPr>
          <w:rFonts w:ascii="Helvetica" w:cs="Helvetica" w:eastAsia="Helvetica" w:hAnsi="Helvetica"/>
          <w:sz w:val="22"/>
          <w:szCs w:val="22"/>
          <w:color w:val="auto"/>
        </w:rPr>
        <w:t>303 4456</w:t>
      </w:r>
    </w:p>
    <w:p>
      <w:pPr>
        <w:spacing w:after="0" w:line="376" w:lineRule="exact"/>
        <w:rPr>
          <w:sz w:val="20"/>
          <w:szCs w:val="20"/>
          <w:color w:val="auto"/>
        </w:rPr>
      </w:pPr>
    </w:p>
    <w:p>
      <w:pPr>
        <w:ind w:left="1640"/>
        <w:spacing w:after="0"/>
        <w:rPr>
          <w:sz w:val="20"/>
          <w:szCs w:val="20"/>
          <w:color w:val="auto"/>
        </w:rPr>
      </w:pPr>
      <w:r>
        <w:rPr>
          <w:rFonts w:ascii="Arial" w:cs="Arial" w:eastAsia="Arial" w:hAnsi="Arial"/>
          <w:sz w:val="20"/>
          <w:szCs w:val="20"/>
          <w:color w:val="auto"/>
        </w:rPr>
        <w:t>Figure 12.2: A Tree Representation of XML</w:t>
      </w:r>
    </w:p>
    <w:p>
      <w:pPr>
        <w:spacing w:after="0" w:line="303" w:lineRule="exact"/>
        <w:rPr>
          <w:sz w:val="20"/>
          <w:szCs w:val="20"/>
          <w:color w:val="auto"/>
        </w:rPr>
      </w:pPr>
    </w:p>
    <w:p>
      <w:pPr>
        <w:spacing w:after="0"/>
        <w:tabs>
          <w:tab w:leader="none" w:pos="1040" w:val="left"/>
        </w:tabs>
        <w:rPr>
          <w:sz w:val="20"/>
          <w:szCs w:val="20"/>
          <w:color w:val="auto"/>
        </w:rPr>
      </w:pPr>
      <w:r>
        <w:rPr>
          <w:rFonts w:ascii="Times New Roman" w:cs="Times New Roman" w:eastAsia="Times New Roman" w:hAnsi="Times New Roman"/>
          <w:sz w:val="29"/>
          <w:szCs w:val="29"/>
          <w:b w:val="1"/>
          <w:bCs w:val="1"/>
          <w:color w:val="auto"/>
        </w:rPr>
        <w:t>12.12</w:t>
        <w:tab/>
        <w:t>Parsing XML</w:t>
      </w:r>
    </w:p>
    <w:p>
      <w:pPr>
        <w:spacing w:after="0" w:line="331" w:lineRule="exact"/>
        <w:rPr>
          <w:sz w:val="20"/>
          <w:szCs w:val="20"/>
          <w:color w:val="auto"/>
        </w:rPr>
      </w:pPr>
    </w:p>
    <w:p>
      <w:pPr>
        <w:jc w:val="both"/>
        <w:ind w:right="354"/>
        <w:spacing w:after="0" w:line="227" w:lineRule="auto"/>
        <w:rPr>
          <w:sz w:val="20"/>
          <w:szCs w:val="20"/>
          <w:color w:val="auto"/>
        </w:rPr>
      </w:pPr>
      <w:r>
        <w:rPr>
          <w:rFonts w:ascii="Arial" w:cs="Arial" w:eastAsia="Arial" w:hAnsi="Arial"/>
          <w:sz w:val="20"/>
          <w:szCs w:val="20"/>
          <w:color w:val="auto"/>
        </w:rPr>
        <w:t>Here is a simple application that parses some XML and extracts some data elements from the XML:</w:t>
      </w:r>
    </w:p>
    <w:p>
      <w:pPr>
        <w:spacing w:after="0" w:line="29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xml.etree.ElementTree</w:t>
      </w:r>
      <w:r>
        <w:rPr>
          <w:rFonts w:ascii="Times New Roman" w:cs="Times New Roman" w:eastAsia="Times New Roman" w:hAnsi="Times New Roman"/>
          <w:sz w:val="20"/>
          <w:szCs w:val="20"/>
          <w:color w:val="4070A1"/>
        </w:rPr>
        <w:t xml:space="preserve">  as  </w:t>
      </w:r>
      <w:r>
        <w:rPr>
          <w:rFonts w:ascii="Times New Roman" w:cs="Times New Roman" w:eastAsia="Times New Roman" w:hAnsi="Times New Roman"/>
          <w:sz w:val="20"/>
          <w:szCs w:val="20"/>
          <w:color w:val="000000"/>
        </w:rPr>
        <w:t>ET</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data  =  </w:t>
      </w:r>
      <w:r>
        <w:rPr>
          <w:rFonts w:ascii="Arial" w:cs="Arial" w:eastAsia="Arial" w:hAnsi="Arial"/>
          <w:sz w:val="20"/>
          <w:szCs w:val="20"/>
          <w:color w:val="4070A1"/>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&lt;person&gt;</w:t>
      </w:r>
    </w:p>
    <w:p>
      <w:pPr>
        <w:spacing w:after="0" w:line="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4070A1"/>
        </w:rPr>
        <w:t>&lt;name&gt;Chuck&lt;/name&gt;</w:t>
      </w:r>
    </w:p>
    <w:p>
      <w:pPr>
        <w:spacing w:after="0" w:line="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0"/>
          <w:szCs w:val="20"/>
          <w:color w:val="4070A1"/>
        </w:rPr>
        <w:t>&lt;phone  type="intl"&gt;</w:t>
      </w:r>
    </w:p>
    <w:p>
      <w:pPr>
        <w:spacing w:after="0" w:line="9"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4070A1"/>
        </w:rPr>
        <w:t>+1  734  303  4456</w:t>
      </w:r>
    </w:p>
    <w:p>
      <w:pPr>
        <w:spacing w:after="0" w:line="9"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color w:val="4070A1"/>
        </w:rPr>
        <w:t>&lt;/phone&gt;</w:t>
      </w:r>
    </w:p>
    <w:p>
      <w:pPr>
        <w:spacing w:after="0" w:line="9"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color w:val="4070A1"/>
        </w:rPr>
        <w:t>&lt;email  hide="yes"/&gt;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&lt;/person&gt;</w:t>
      </w:r>
      <w:r>
        <w:rPr>
          <w:rFonts w:ascii="Arial" w:cs="Arial" w:eastAsia="Arial" w:hAnsi="Arial"/>
          <w:sz w:val="20"/>
          <w:szCs w:val="20"/>
          <w:color w:val="4070A1"/>
        </w:rPr>
        <w:t>'''</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tree  =  ET.fromstring(data)</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Name: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tree.find(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name</w:t>
      </w:r>
      <w:r>
        <w:rPr>
          <w:rFonts w:ascii="Arial" w:cs="Arial" w:eastAsia="Arial" w:hAnsi="Arial"/>
          <w:sz w:val="20"/>
          <w:szCs w:val="20"/>
          <w:color w:val="4070A1"/>
        </w:rPr>
        <w:t>'</w:t>
      </w:r>
      <w:r>
        <w:rPr>
          <w:rFonts w:ascii="Times New Roman" w:cs="Times New Roman" w:eastAsia="Times New Roman" w:hAnsi="Times New Roman"/>
          <w:sz w:val="20"/>
          <w:szCs w:val="20"/>
          <w:color w:val="000000"/>
        </w:rPr>
        <w:t>).text)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Attr:</w:t>
      </w:r>
      <w:r>
        <w:rPr>
          <w:rFonts w:ascii="Arial" w:cs="Arial" w:eastAsia="Arial" w:hAnsi="Arial"/>
          <w:sz w:val="20"/>
          <w:szCs w:val="20"/>
          <w:color w:val="4070A1"/>
        </w:rPr>
        <w:t>'</w:t>
      </w:r>
      <w:r>
        <w:rPr>
          <w:rFonts w:ascii="Times New Roman" w:cs="Times New Roman" w:eastAsia="Times New Roman" w:hAnsi="Times New Roman"/>
          <w:sz w:val="20"/>
          <w:szCs w:val="20"/>
          <w:color w:val="000000"/>
        </w:rPr>
        <w:t>,  tree.find(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email</w:t>
      </w:r>
      <w:r>
        <w:rPr>
          <w:rFonts w:ascii="Arial" w:cs="Arial" w:eastAsia="Arial" w:hAnsi="Arial"/>
          <w:sz w:val="20"/>
          <w:szCs w:val="20"/>
          <w:color w:val="4070A1"/>
        </w:rPr>
        <w:t>'</w:t>
      </w:r>
      <w:r>
        <w:rPr>
          <w:rFonts w:ascii="Times New Roman" w:cs="Times New Roman" w:eastAsia="Times New Roman" w:hAnsi="Times New Roman"/>
          <w:sz w:val="20"/>
          <w:szCs w:val="20"/>
          <w:color w:val="000000"/>
        </w:rPr>
        <w:t>).get(</w:t>
      </w:r>
      <w:r>
        <w:rPr>
          <w:rFonts w:ascii="Arial" w:cs="Arial" w:eastAsia="Arial" w:hAnsi="Arial"/>
          <w:sz w:val="20"/>
          <w:szCs w:val="20"/>
          <w:color w:val="4070A1"/>
        </w:rPr>
        <w:t>'</w:t>
      </w:r>
      <w:r>
        <w:rPr>
          <w:rFonts w:ascii="Times New Roman" w:cs="Times New Roman" w:eastAsia="Times New Roman" w:hAnsi="Times New Roman"/>
          <w:sz w:val="20"/>
          <w:szCs w:val="20"/>
          <w:color w:val="4070A1"/>
        </w:rPr>
        <w:t>hide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http://www.py4e.com/code3/xml1.py</w:t>
      </w:r>
    </w:p>
    <w:p>
      <w:pPr>
        <w:spacing w:after="0" w:line="331" w:lineRule="exact"/>
        <w:rPr>
          <w:sz w:val="20"/>
          <w:szCs w:val="20"/>
          <w:color w:val="auto"/>
        </w:rPr>
      </w:pPr>
    </w:p>
    <w:p>
      <w:pPr>
        <w:jc w:val="both"/>
        <w:ind w:right="354" w:firstLine="8"/>
        <w:spacing w:after="0" w:line="234" w:lineRule="auto"/>
        <w:rPr>
          <w:sz w:val="20"/>
          <w:szCs w:val="20"/>
          <w:color w:val="auto"/>
        </w:rPr>
      </w:pPr>
      <w:r>
        <w:rPr>
          <w:rFonts w:ascii="Arial" w:cs="Arial" w:eastAsia="Arial" w:hAnsi="Arial"/>
          <w:sz w:val="20"/>
          <w:szCs w:val="20"/>
          <w:color w:val="auto"/>
        </w:rPr>
        <w:t xml:space="preserve">Calling </w:t>
      </w:r>
      <w:r>
        <w:rPr>
          <w:rFonts w:ascii="Times New Roman" w:cs="Times New Roman" w:eastAsia="Times New Roman" w:hAnsi="Times New Roman"/>
          <w:sz w:val="20"/>
          <w:szCs w:val="20"/>
          <w:color w:val="auto"/>
        </w:rPr>
        <w:t>fromstring</w:t>
      </w:r>
      <w:r>
        <w:rPr>
          <w:rFonts w:ascii="Arial" w:cs="Arial" w:eastAsia="Arial" w:hAnsi="Arial"/>
          <w:sz w:val="20"/>
          <w:szCs w:val="20"/>
          <w:color w:val="auto"/>
        </w:rPr>
        <w:t xml:space="preserve"> converts the string representation of the XML into a “tree” of XML nodes. When the XML is in a tree, we have a series of methods we can call to extract portions of data from the XML.</w:t>
      </w:r>
    </w:p>
    <w:p>
      <w:pPr>
        <w:spacing w:after="0" w:line="158"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find</w:t>
      </w:r>
      <w:r>
        <w:rPr>
          <w:rFonts w:ascii="Arial" w:cs="Arial" w:eastAsia="Arial" w:hAnsi="Arial"/>
          <w:sz w:val="20"/>
          <w:szCs w:val="20"/>
          <w:color w:val="auto"/>
        </w:rPr>
        <w:t xml:space="preserve"> function searches through the XML tree and retrieves a </w:t>
      </w:r>
      <w:r>
        <w:rPr>
          <w:rFonts w:ascii="Arial" w:cs="Arial" w:eastAsia="Arial" w:hAnsi="Arial"/>
          <w:sz w:val="20"/>
          <w:szCs w:val="20"/>
          <w:b w:val="1"/>
          <w:bCs w:val="1"/>
          <w:i w:val="1"/>
          <w:iCs w:val="1"/>
          <w:color w:val="auto"/>
        </w:rPr>
        <w:t>node</w:t>
      </w:r>
      <w:r>
        <w:rPr>
          <w:rFonts w:ascii="Arial" w:cs="Arial" w:eastAsia="Arial" w:hAnsi="Arial"/>
          <w:sz w:val="20"/>
          <w:szCs w:val="20"/>
          <w:color w:val="auto"/>
        </w:rPr>
        <w:t xml:space="preserve"> that matches the specified tag. Each node can have some text, some attributes (like hide), and some “child” nodes. Each node can be the top of a tree of nodes.</w:t>
      </w:r>
    </w:p>
    <w:p>
      <w:pPr>
        <w:spacing w:after="0" w:line="292" w:lineRule="exact"/>
        <w:rPr>
          <w:sz w:val="20"/>
          <w:szCs w:val="20"/>
          <w:color w:val="auto"/>
        </w:rPr>
      </w:pPr>
    </w:p>
    <w:p>
      <w:pPr>
        <w:spacing w:after="0"/>
        <w:rPr>
          <w:sz w:val="20"/>
          <w:szCs w:val="20"/>
          <w:color w:val="auto"/>
        </w:rPr>
      </w:pPr>
      <w:r>
        <w:rPr>
          <w:rFonts w:ascii="Arial" w:cs="Arial" w:eastAsia="Arial" w:hAnsi="Arial"/>
          <w:sz w:val="18"/>
          <w:szCs w:val="18"/>
          <w:color w:val="auto"/>
        </w:rPr>
        <w:t>Name:  Chuck</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Attr:  yes</w:t>
      </w:r>
    </w:p>
    <w:p>
      <w:pPr>
        <w:sectPr>
          <w:pgSz w:w="9820" w:h="14198" w:orient="portrait"/>
          <w:cols w:equalWidth="0" w:num="1">
            <w:col w:w="7474"/>
          </w:cols>
          <w:pgMar w:left="900" w:top="357" w:right="1440" w:bottom="532" w:gutter="0" w:footer="0" w:header="0"/>
        </w:sectPr>
      </w:pPr>
    </w:p>
    <w:p>
      <w:pPr>
        <w:spacing w:after="0" w:line="335" w:lineRule="exact"/>
        <w:rPr>
          <w:sz w:val="20"/>
          <w:szCs w:val="20"/>
          <w:color w:val="auto"/>
        </w:rPr>
      </w:pPr>
    </w:p>
    <w:p>
      <w:pPr>
        <w:ind w:right="354" w:firstLine="8"/>
        <w:spacing w:after="0" w:line="227" w:lineRule="auto"/>
        <w:rPr>
          <w:sz w:val="20"/>
          <w:szCs w:val="20"/>
          <w:color w:val="auto"/>
        </w:rPr>
      </w:pPr>
      <w:r>
        <w:rPr>
          <w:rFonts w:ascii="Arial" w:cs="Arial" w:eastAsia="Arial" w:hAnsi="Arial"/>
          <w:sz w:val="20"/>
          <w:szCs w:val="20"/>
          <w:color w:val="auto"/>
        </w:rPr>
        <w:t xml:space="preserve">Using an XML parser such as </w:t>
      </w:r>
      <w:r>
        <w:rPr>
          <w:rFonts w:ascii="Times New Roman" w:cs="Times New Roman" w:eastAsia="Times New Roman" w:hAnsi="Times New Roman"/>
          <w:sz w:val="20"/>
          <w:szCs w:val="20"/>
          <w:color w:val="auto"/>
        </w:rPr>
        <w:t>ElementTree</w:t>
      </w:r>
      <w:r>
        <w:rPr>
          <w:rFonts w:ascii="Arial" w:cs="Arial" w:eastAsia="Arial" w:hAnsi="Arial"/>
          <w:sz w:val="20"/>
          <w:szCs w:val="20"/>
          <w:color w:val="auto"/>
        </w:rPr>
        <w:t xml:space="preserve"> has the advantage that while the XML in this example is quite simple, it turns out there are many rules regarding</w:t>
      </w:r>
    </w:p>
    <w:p>
      <w:pPr>
        <w:sectPr>
          <w:pgSz w:w="9820" w:h="14198" w:orient="portrait"/>
          <w:cols w:equalWidth="0" w:num="1">
            <w:col w:w="7474"/>
          </w:cols>
          <w:pgMar w:left="900" w:top="357" w:right="1440" w:bottom="532" w:gutter="0" w:footer="0" w:header="0"/>
          <w:type w:val="continuous"/>
        </w:sectPr>
      </w:pPr>
    </w:p>
    <w:bookmarkStart w:id="170" w:name="page171"/>
    <w:bookmarkEnd w:id="170"/>
    <w:tbl>
      <w:tblPr>
        <w:tblLayout w:type="fixed"/>
        <w:tblInd w:w="360" w:type="dxa"/>
        <w:tblCellMar>
          <w:top w:w="0" w:type="dxa"/>
          <w:left w:w="0" w:type="dxa"/>
          <w:bottom w:w="0" w:type="dxa"/>
          <w:right w:w="0" w:type="dxa"/>
        </w:tblCellMar>
      </w:tblPr>
      <w:tr>
        <w:trPr>
          <w:trHeight w:val="230"/>
        </w:trPr>
        <w:tc>
          <w:tcPr>
            <w:tcW w:w="51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12.13.   LOOPING THROUGH NODES</w:t>
            </w:r>
          </w:p>
        </w:tc>
        <w:tc>
          <w:tcPr>
            <w:tcW w:w="1960" w:type="dxa"/>
            <w:vAlign w:val="bottom"/>
          </w:tcPr>
          <w:p>
            <w:pPr>
              <w:jc w:val="right"/>
              <w:spacing w:after="0"/>
              <w:rPr>
                <w:sz w:val="20"/>
                <w:szCs w:val="20"/>
                <w:color w:val="auto"/>
              </w:rPr>
            </w:pPr>
            <w:r>
              <w:rPr>
                <w:rFonts w:ascii="Arial" w:cs="Arial" w:eastAsia="Arial" w:hAnsi="Arial"/>
                <w:sz w:val="20"/>
                <w:szCs w:val="20"/>
                <w:color w:val="auto"/>
              </w:rPr>
              <w:t>159</w:t>
            </w:r>
          </w:p>
        </w:tc>
      </w:tr>
    </w:tbl>
    <w:p>
      <w:pPr>
        <w:spacing w:after="0" w:line="362" w:lineRule="exact"/>
        <w:rPr>
          <w:sz w:val="20"/>
          <w:szCs w:val="20"/>
          <w:color w:val="auto"/>
        </w:rPr>
      </w:pPr>
    </w:p>
    <w:p>
      <w:pPr>
        <w:jc w:val="both"/>
        <w:ind w:left="360" w:firstLine="2"/>
        <w:spacing w:after="0" w:line="227" w:lineRule="auto"/>
        <w:rPr>
          <w:sz w:val="20"/>
          <w:szCs w:val="20"/>
          <w:color w:val="auto"/>
        </w:rPr>
      </w:pPr>
      <w:r>
        <w:rPr>
          <w:rFonts w:ascii="Arial" w:cs="Arial" w:eastAsia="Arial" w:hAnsi="Arial"/>
          <w:sz w:val="20"/>
          <w:szCs w:val="20"/>
          <w:color w:val="auto"/>
        </w:rPr>
        <w:t xml:space="preserve">valid XML and using </w:t>
      </w:r>
      <w:r>
        <w:rPr>
          <w:rFonts w:ascii="Times New Roman" w:cs="Times New Roman" w:eastAsia="Times New Roman" w:hAnsi="Times New Roman"/>
          <w:sz w:val="20"/>
          <w:szCs w:val="20"/>
          <w:color w:val="auto"/>
        </w:rPr>
        <w:t>ElementTree</w:t>
      </w:r>
      <w:r>
        <w:rPr>
          <w:rFonts w:ascii="Arial" w:cs="Arial" w:eastAsia="Arial" w:hAnsi="Arial"/>
          <w:sz w:val="20"/>
          <w:szCs w:val="20"/>
          <w:color w:val="auto"/>
        </w:rPr>
        <w:t xml:space="preserve"> allows us to extract data from XML without worrying about the rules of XML syntax.</w:t>
      </w:r>
    </w:p>
    <w:p>
      <w:pPr>
        <w:spacing w:after="0" w:line="200" w:lineRule="exact"/>
        <w:rPr>
          <w:sz w:val="20"/>
          <w:szCs w:val="20"/>
          <w:color w:val="auto"/>
        </w:rPr>
      </w:pPr>
    </w:p>
    <w:p>
      <w:pPr>
        <w:spacing w:after="0" w:line="393"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12.13</w:t>
        <w:tab/>
        <w:t>Looping through nodes</w:t>
      </w:r>
    </w:p>
    <w:p>
      <w:pPr>
        <w:spacing w:after="0" w:line="393" w:lineRule="exact"/>
        <w:rPr>
          <w:sz w:val="20"/>
          <w:szCs w:val="20"/>
          <w:color w:val="auto"/>
        </w:rPr>
      </w:pPr>
    </w:p>
    <w:p>
      <w:pPr>
        <w:jc w:val="both"/>
        <w:ind w:left="360"/>
        <w:spacing w:after="0" w:line="227" w:lineRule="auto"/>
        <w:rPr>
          <w:sz w:val="20"/>
          <w:szCs w:val="20"/>
          <w:color w:val="auto"/>
        </w:rPr>
      </w:pPr>
      <w:r>
        <w:rPr>
          <w:rFonts w:ascii="Arial" w:cs="Arial" w:eastAsia="Arial" w:hAnsi="Arial"/>
          <w:sz w:val="20"/>
          <w:szCs w:val="20"/>
          <w:color w:val="auto"/>
        </w:rPr>
        <w:t xml:space="preserve">Often the XML has multiple nodes and we need to write a loop to process all of the nodes. In the following program, we loop through all of the </w:t>
      </w:r>
      <w:r>
        <w:rPr>
          <w:rFonts w:ascii="Times New Roman" w:cs="Times New Roman" w:eastAsia="Times New Roman" w:hAnsi="Times New Roman"/>
          <w:sz w:val="20"/>
          <w:szCs w:val="20"/>
          <w:color w:val="auto"/>
        </w:rPr>
        <w:t>user</w:t>
      </w:r>
      <w:r>
        <w:rPr>
          <w:rFonts w:ascii="Arial" w:cs="Arial" w:eastAsia="Arial" w:hAnsi="Arial"/>
          <w:sz w:val="20"/>
          <w:szCs w:val="20"/>
          <w:color w:val="auto"/>
        </w:rPr>
        <w:t xml:space="preserve"> nodes:</w:t>
      </w:r>
    </w:p>
    <w:p>
      <w:pPr>
        <w:spacing w:after="0" w:line="200" w:lineRule="exact"/>
        <w:rPr>
          <w:sz w:val="20"/>
          <w:szCs w:val="20"/>
          <w:color w:val="auto"/>
        </w:rPr>
      </w:pPr>
    </w:p>
    <w:p>
      <w:pPr>
        <w:spacing w:after="0" w:line="2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xml.etree.ElementTree</w:t>
      </w:r>
      <w:r>
        <w:rPr>
          <w:rFonts w:ascii="Times New Roman" w:cs="Times New Roman" w:eastAsia="Times New Roman" w:hAnsi="Times New Roman"/>
          <w:sz w:val="20"/>
          <w:szCs w:val="20"/>
          <w:color w:val="4070A1"/>
        </w:rPr>
        <w:t xml:space="preserve">  as  </w:t>
      </w:r>
      <w:r>
        <w:rPr>
          <w:rFonts w:ascii="Times New Roman" w:cs="Times New Roman" w:eastAsia="Times New Roman" w:hAnsi="Times New Roman"/>
          <w:sz w:val="20"/>
          <w:szCs w:val="20"/>
          <w:color w:val="000000"/>
        </w:rPr>
        <w:t>ET</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 xml:space="preserve">input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&lt;stuff&gt;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4070A1"/>
        </w:rPr>
        <w:t>&lt;users&gt;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4070A1"/>
        </w:rPr>
        <w:t>&lt;user  x="2"&gt;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&lt;id&gt;001&lt;/id&gt;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&lt;name&gt;Chuck&lt;/name&gt;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4070A1"/>
        </w:rPr>
        <w:t>&lt;/user&gt;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4070A1"/>
        </w:rPr>
        <w:t>&lt;user  x="7"&gt;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&lt;id&gt;009&lt;/id&gt;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&lt;name&gt;Brent&lt;/name&gt;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4070A1"/>
        </w:rPr>
        <w:t>&lt;/user&gt;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4070A1"/>
        </w:rPr>
        <w:t>&lt;/users&gt;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&lt;/stuff&gt;</w:t>
      </w:r>
      <w:r>
        <w:rPr>
          <w:rFonts w:ascii="Arial" w:cs="Arial" w:eastAsia="Arial" w:hAnsi="Arial"/>
          <w:sz w:val="20"/>
          <w:szCs w:val="20"/>
          <w:color w:val="4070A1"/>
        </w:rPr>
        <w:t>'''</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stuff  =  ET.fromstring(</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lst  =  stuff.findall(</w:t>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users/user</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  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len</w:t>
      </w:r>
      <w:r>
        <w:rPr>
          <w:rFonts w:ascii="Times New Roman" w:cs="Times New Roman" w:eastAsia="Times New Roman" w:hAnsi="Times New Roman"/>
          <w:sz w:val="20"/>
          <w:szCs w:val="20"/>
          <w:color w:val="000000"/>
        </w:rPr>
        <w:t>(lst))</w:t>
      </w:r>
    </w:p>
    <w:p>
      <w:pPr>
        <w:spacing w:after="0" w:line="24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item  in  lst: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Name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item.find(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name</w:t>
      </w:r>
      <w:r>
        <w:rPr>
          <w:rFonts w:ascii="Arial" w:cs="Arial" w:eastAsia="Arial" w:hAnsi="Arial"/>
          <w:sz w:val="20"/>
          <w:szCs w:val="20"/>
          <w:color w:val="4070A1"/>
        </w:rPr>
        <w:t>'</w:t>
      </w:r>
      <w:r>
        <w:rPr>
          <w:rFonts w:ascii="Times New Roman" w:cs="Times New Roman" w:eastAsia="Times New Roman" w:hAnsi="Times New Roman"/>
          <w:sz w:val="20"/>
          <w:szCs w:val="20"/>
          <w:color w:val="000000"/>
        </w:rPr>
        <w:t>).text)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Id</w:t>
      </w:r>
      <w:r>
        <w:rPr>
          <w:rFonts w:ascii="Arial" w:cs="Arial" w:eastAsia="Arial" w:hAnsi="Arial"/>
          <w:sz w:val="20"/>
          <w:szCs w:val="20"/>
          <w:color w:val="4070A1"/>
        </w:rPr>
        <w:t>'</w:t>
      </w:r>
      <w:r>
        <w:rPr>
          <w:rFonts w:ascii="Times New Roman" w:cs="Times New Roman" w:eastAsia="Times New Roman" w:hAnsi="Times New Roman"/>
          <w:sz w:val="20"/>
          <w:szCs w:val="20"/>
          <w:color w:val="000000"/>
        </w:rPr>
        <w:t>,  item.find(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id</w:t>
      </w:r>
      <w:r>
        <w:rPr>
          <w:rFonts w:ascii="Arial" w:cs="Arial" w:eastAsia="Arial" w:hAnsi="Arial"/>
          <w:sz w:val="20"/>
          <w:szCs w:val="20"/>
          <w:color w:val="4070A1"/>
        </w:rPr>
        <w:t>'</w:t>
      </w:r>
      <w:r>
        <w:rPr>
          <w:rFonts w:ascii="Times New Roman" w:cs="Times New Roman" w:eastAsia="Times New Roman" w:hAnsi="Times New Roman"/>
          <w:sz w:val="20"/>
          <w:szCs w:val="20"/>
          <w:color w:val="000000"/>
        </w:rPr>
        <w:t>).text)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Attribute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item.get(</w:t>
      </w:r>
      <w:r>
        <w:rPr>
          <w:rFonts w:ascii="Times New Roman" w:cs="Times New Roman" w:eastAsia="Times New Roman" w:hAnsi="Times New Roman"/>
          <w:sz w:val="20"/>
          <w:szCs w:val="20"/>
          <w:color w:val="4070A1"/>
        </w:rPr>
        <w:t>"x"</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http://www.py4e.com/code3/xml2.py</w:t>
      </w:r>
    </w:p>
    <w:p>
      <w:pPr>
        <w:spacing w:after="0" w:line="200" w:lineRule="exact"/>
        <w:rPr>
          <w:sz w:val="20"/>
          <w:szCs w:val="20"/>
          <w:color w:val="auto"/>
        </w:rPr>
      </w:pPr>
    </w:p>
    <w:p>
      <w:pPr>
        <w:spacing w:after="0" w:line="263" w:lineRule="exact"/>
        <w:rPr>
          <w:sz w:val="20"/>
          <w:szCs w:val="20"/>
          <w:color w:val="auto"/>
        </w:rPr>
      </w:pPr>
    </w:p>
    <w:p>
      <w:pPr>
        <w:jc w:val="both"/>
        <w:ind w:left="360" w:hanging="6"/>
        <w:spacing w:after="0" w:line="237"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findall</w:t>
      </w:r>
      <w:r>
        <w:rPr>
          <w:rFonts w:ascii="Arial" w:cs="Arial" w:eastAsia="Arial" w:hAnsi="Arial"/>
          <w:sz w:val="20"/>
          <w:szCs w:val="20"/>
          <w:color w:val="auto"/>
        </w:rPr>
        <w:t xml:space="preserve"> method retrieves a Python list of subtrees that represent the </w:t>
      </w:r>
      <w:r>
        <w:rPr>
          <w:rFonts w:ascii="Times New Roman" w:cs="Times New Roman" w:eastAsia="Times New Roman" w:hAnsi="Times New Roman"/>
          <w:sz w:val="20"/>
          <w:szCs w:val="20"/>
          <w:color w:val="auto"/>
        </w:rPr>
        <w:t>user</w:t>
      </w:r>
      <w:r>
        <w:rPr>
          <w:rFonts w:ascii="Arial" w:cs="Arial" w:eastAsia="Arial" w:hAnsi="Arial"/>
          <w:sz w:val="20"/>
          <w:szCs w:val="20"/>
          <w:color w:val="auto"/>
        </w:rPr>
        <w:t xml:space="preserve"> structures in the XML tree. Then we can write a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 that looks at each of the user nodes, and prints the </w:t>
      </w:r>
      <w:r>
        <w:rPr>
          <w:rFonts w:ascii="Times New Roman" w:cs="Times New Roman" w:eastAsia="Times New Roman" w:hAnsi="Times New Roman"/>
          <w:sz w:val="20"/>
          <w:szCs w:val="20"/>
          <w:color w:val="auto"/>
        </w:rPr>
        <w:t>name</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text elements as well as the </w:t>
      </w:r>
      <w:r>
        <w:rPr>
          <w:rFonts w:ascii="Times New Roman" w:cs="Times New Roman" w:eastAsia="Times New Roman" w:hAnsi="Times New Roman"/>
          <w:sz w:val="20"/>
          <w:szCs w:val="20"/>
          <w:color w:val="auto"/>
        </w:rPr>
        <w:t>x</w:t>
      </w:r>
      <w:r>
        <w:rPr>
          <w:rFonts w:ascii="Arial" w:cs="Arial" w:eastAsia="Arial" w:hAnsi="Arial"/>
          <w:sz w:val="20"/>
          <w:szCs w:val="20"/>
          <w:color w:val="auto"/>
        </w:rPr>
        <w:t xml:space="preserve"> attribute from the </w:t>
      </w:r>
      <w:r>
        <w:rPr>
          <w:rFonts w:ascii="Times New Roman" w:cs="Times New Roman" w:eastAsia="Times New Roman" w:hAnsi="Times New Roman"/>
          <w:sz w:val="20"/>
          <w:szCs w:val="20"/>
          <w:color w:val="auto"/>
        </w:rPr>
        <w:t>user</w:t>
      </w:r>
      <w:r>
        <w:rPr>
          <w:rFonts w:ascii="Arial" w:cs="Arial" w:eastAsia="Arial" w:hAnsi="Arial"/>
          <w:sz w:val="20"/>
          <w:szCs w:val="20"/>
          <w:color w:val="auto"/>
        </w:rPr>
        <w:t xml:space="preserve"> node.</w:t>
      </w:r>
    </w:p>
    <w:p>
      <w:pPr>
        <w:spacing w:after="0" w:line="200" w:lineRule="exact"/>
        <w:rPr>
          <w:sz w:val="20"/>
          <w:szCs w:val="20"/>
          <w:color w:val="auto"/>
        </w:rPr>
      </w:pPr>
    </w:p>
    <w:p>
      <w:pPr>
        <w:spacing w:after="0" w:line="22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User  count:  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Name  Chuck</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Id  001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Attribute  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Name  Brent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Id  009</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Attribute  7</w:t>
      </w:r>
    </w:p>
    <w:p>
      <w:pPr>
        <w:sectPr>
          <w:pgSz w:w="9820" w:h="14198" w:orient="portrait"/>
          <w:cols w:equalWidth="0" w:num="1">
            <w:col w:w="7480"/>
          </w:cols>
          <w:pgMar w:left="1440" w:top="358" w:right="894" w:bottom="539" w:gutter="0" w:footer="0" w:header="0"/>
        </w:sectPr>
      </w:pPr>
    </w:p>
    <w:bookmarkStart w:id="171" w:name="page172"/>
    <w:bookmarkEnd w:id="171"/>
    <w:p>
      <w:pPr>
        <w:ind w:left="20"/>
        <w:spacing w:after="0"/>
        <w:tabs>
          <w:tab w:leader="none" w:pos="3020" w:val="left"/>
          <w:tab w:leader="none" w:pos="4500" w:val="left"/>
        </w:tabs>
        <w:rPr>
          <w:sz w:val="20"/>
          <w:szCs w:val="20"/>
          <w:color w:val="auto"/>
        </w:rPr>
      </w:pPr>
      <w:r>
        <w:rPr>
          <w:rFonts w:ascii="Gabriola" w:cs="Gabriola" w:eastAsia="Gabriola" w:hAnsi="Gabriola"/>
          <w:sz w:val="20"/>
          <w:szCs w:val="20"/>
          <w:color w:val="auto"/>
        </w:rPr>
        <w:t>160</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248" w:lineRule="exact"/>
        <w:rPr>
          <w:sz w:val="20"/>
          <w:szCs w:val="20"/>
          <w:color w:val="auto"/>
        </w:rPr>
      </w:pPr>
    </w:p>
    <w:p>
      <w:pPr>
        <w:ind w:left="20"/>
        <w:spacing w:after="0"/>
        <w:tabs>
          <w:tab w:leader="none" w:pos="1060" w:val="left"/>
        </w:tabs>
        <w:rPr>
          <w:sz w:val="20"/>
          <w:szCs w:val="20"/>
          <w:color w:val="auto"/>
        </w:rPr>
      </w:pPr>
      <w:r>
        <w:rPr>
          <w:rFonts w:ascii="Times New Roman" w:cs="Times New Roman" w:eastAsia="Times New Roman" w:hAnsi="Times New Roman"/>
          <w:sz w:val="29"/>
          <w:szCs w:val="29"/>
          <w:b w:val="1"/>
          <w:bCs w:val="1"/>
          <w:color w:val="auto"/>
        </w:rPr>
        <w:t>12.14</w:t>
        <w:tab/>
        <w:t>JavaScript Object Notation - JSON</w:t>
      </w:r>
    </w:p>
    <w:p>
      <w:pPr>
        <w:spacing w:after="0" w:line="338" w:lineRule="exact"/>
        <w:rPr>
          <w:sz w:val="20"/>
          <w:szCs w:val="20"/>
          <w:color w:val="auto"/>
        </w:rPr>
      </w:pPr>
    </w:p>
    <w:p>
      <w:pPr>
        <w:jc w:val="both"/>
        <w:ind w:left="20" w:right="354" w:hanging="1"/>
        <w:spacing w:after="0" w:line="198" w:lineRule="auto"/>
        <w:rPr>
          <w:sz w:val="20"/>
          <w:szCs w:val="20"/>
          <w:color w:val="auto"/>
        </w:rPr>
      </w:pPr>
      <w:r>
        <w:rPr>
          <w:rFonts w:ascii="Gabriola" w:cs="Gabriola" w:eastAsia="Gabriola" w:hAnsi="Gabriola"/>
          <w:sz w:val="20"/>
          <w:szCs w:val="20"/>
          <w:color w:val="auto"/>
        </w:rPr>
        <w:t>The JSON format was inspired by the object and array format used in the JavaScript language. But since Python was invented before JavaScript, Python’s syntax for dictionaries and lists influenced the syntax of JSON. So the format of JSON is nearly identical to a combination of Python lists and dictionaries.</w:t>
      </w:r>
    </w:p>
    <w:p>
      <w:pPr>
        <w:ind w:left="20"/>
        <w:spacing w:after="0" w:line="236" w:lineRule="auto"/>
        <w:rPr>
          <w:sz w:val="20"/>
          <w:szCs w:val="20"/>
          <w:color w:val="auto"/>
        </w:rPr>
      </w:pPr>
      <w:r>
        <w:rPr>
          <w:rFonts w:ascii="Gabriola" w:cs="Gabriola" w:eastAsia="Gabriola" w:hAnsi="Gabriola"/>
          <w:sz w:val="20"/>
          <w:szCs w:val="20"/>
          <w:color w:val="auto"/>
        </w:rPr>
        <w:t>Here is a JSON encoding that is roughly equivalent to the simple XML from above:</w:t>
      </w:r>
    </w:p>
    <w:p>
      <w:pPr>
        <w:spacing w:after="0" w:line="32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8F2100"/>
        </w:rPr>
        <w:t xml:space="preserve">"name"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"Chuck"</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8F2100"/>
        </w:rPr>
        <w:t xml:space="preserve">"phone"  </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8F2100"/>
        </w:rPr>
        <w:t xml:space="preserve">"type"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"intl"</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8F2100"/>
        </w:rPr>
        <w:t xml:space="preserve">"number"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"+1  734  303  4456"</w:t>
      </w:r>
    </w:p>
    <w:p>
      <w:pPr>
        <w:spacing w:after="0" w:line="9"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0"/>
          <w:szCs w:val="20"/>
          <w:color w:val="8F2100"/>
        </w:rPr>
        <w:t xml:space="preserve">"email"  </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0"/>
          <w:szCs w:val="20"/>
          <w:color w:val="8F2100"/>
        </w:rPr>
        <w:t xml:space="preserve">"hide"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"yes"</w:t>
      </w:r>
    </w:p>
    <w:p>
      <w:pPr>
        <w:spacing w:after="0" w:line="9"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w:t>
      </w:r>
    </w:p>
    <w:p>
      <w:pPr>
        <w:spacing w:after="0" w:line="368" w:lineRule="exact"/>
        <w:rPr>
          <w:sz w:val="20"/>
          <w:szCs w:val="20"/>
          <w:color w:val="auto"/>
        </w:rPr>
      </w:pPr>
    </w:p>
    <w:p>
      <w:pPr>
        <w:jc w:val="both"/>
        <w:ind w:right="314" w:firstLine="21"/>
        <w:spacing w:after="0" w:line="220" w:lineRule="auto"/>
        <w:rPr>
          <w:sz w:val="20"/>
          <w:szCs w:val="20"/>
          <w:color w:val="auto"/>
        </w:rPr>
      </w:pPr>
      <w:r>
        <w:rPr>
          <w:rFonts w:ascii="Gabriola" w:cs="Gabriola" w:eastAsia="Gabriola" w:hAnsi="Gabriola"/>
          <w:sz w:val="20"/>
          <w:szCs w:val="20"/>
          <w:color w:val="auto"/>
        </w:rPr>
        <w:t>You will notice some diﬀerences. First, in XML, we can add attributes like “intl” to the “phone” tag. In JSON, we simply have key-value pairs. Also the XML “person” tag is gone, replaced by a set of outer curly braces.</w:t>
      </w:r>
    </w:p>
    <w:p>
      <w:pPr>
        <w:spacing w:after="0" w:line="163" w:lineRule="exact"/>
        <w:rPr>
          <w:sz w:val="20"/>
          <w:szCs w:val="20"/>
          <w:color w:val="auto"/>
        </w:rPr>
      </w:pPr>
    </w:p>
    <w:p>
      <w:pPr>
        <w:jc w:val="both"/>
        <w:ind w:left="20" w:right="334"/>
        <w:spacing w:after="0" w:line="188" w:lineRule="auto"/>
        <w:rPr>
          <w:sz w:val="20"/>
          <w:szCs w:val="20"/>
          <w:color w:val="auto"/>
        </w:rPr>
      </w:pPr>
      <w:r>
        <w:rPr>
          <w:rFonts w:ascii="Gabriola" w:cs="Gabriola" w:eastAsia="Gabriola" w:hAnsi="Gabriola"/>
          <w:sz w:val="20"/>
          <w:szCs w:val="20"/>
          <w:color w:val="auto"/>
        </w:rPr>
        <w:t xml:space="preserve">In general, JSON structures are simpler than XML because JSON has fewer ca-pabilities than XML. But JSON has the advantage that it maps </w:t>
      </w:r>
      <w:r>
        <w:rPr>
          <w:rFonts w:ascii="Arial" w:cs="Arial" w:eastAsia="Arial" w:hAnsi="Arial"/>
          <w:sz w:val="20"/>
          <w:szCs w:val="20"/>
          <w:b w:val="1"/>
          <w:bCs w:val="1"/>
          <w:i w:val="1"/>
          <w:iCs w:val="1"/>
          <w:color w:val="auto"/>
        </w:rPr>
        <w:t>directly</w:t>
      </w:r>
      <w:r>
        <w:rPr>
          <w:rFonts w:ascii="Gabriola" w:cs="Gabriola" w:eastAsia="Gabriola" w:hAnsi="Gabriola"/>
          <w:sz w:val="20"/>
          <w:szCs w:val="20"/>
          <w:color w:val="auto"/>
        </w:rPr>
        <w:t xml:space="preserve"> to some combination of dictionaries and lists. And since nearly all programming languages have something equivalent to Python’s dictionaries and lists, JSON is a very nat-ural format to have two cooperating programs exchange data.</w:t>
      </w:r>
    </w:p>
    <w:p>
      <w:pPr>
        <w:spacing w:after="0" w:line="163" w:lineRule="exact"/>
        <w:rPr>
          <w:sz w:val="20"/>
          <w:szCs w:val="20"/>
          <w:color w:val="auto"/>
        </w:rPr>
      </w:pPr>
    </w:p>
    <w:p>
      <w:pPr>
        <w:jc w:val="both"/>
        <w:ind w:left="20" w:right="354" w:hanging="4"/>
        <w:spacing w:after="0"/>
        <w:rPr>
          <w:sz w:val="20"/>
          <w:szCs w:val="20"/>
          <w:color w:val="auto"/>
        </w:rPr>
      </w:pPr>
      <w:r>
        <w:rPr>
          <w:rFonts w:ascii="Gabriola" w:cs="Gabriola" w:eastAsia="Gabriola" w:hAnsi="Gabriola"/>
          <w:sz w:val="15"/>
          <w:szCs w:val="15"/>
          <w:color w:val="auto"/>
        </w:rPr>
        <w:t>JSON is quickly becoming the format of choice for nearly all data exchange between applications because of its relative simplicity compared to XML.</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20"/>
        <w:spacing w:after="0"/>
        <w:tabs>
          <w:tab w:leader="none" w:pos="1060" w:val="left"/>
        </w:tabs>
        <w:rPr>
          <w:sz w:val="20"/>
          <w:szCs w:val="20"/>
          <w:color w:val="auto"/>
        </w:rPr>
      </w:pPr>
      <w:r>
        <w:rPr>
          <w:rFonts w:ascii="Times New Roman" w:cs="Times New Roman" w:eastAsia="Times New Roman" w:hAnsi="Times New Roman"/>
          <w:sz w:val="29"/>
          <w:szCs w:val="29"/>
          <w:b w:val="1"/>
          <w:bCs w:val="1"/>
          <w:color w:val="auto"/>
        </w:rPr>
        <w:t>12.15</w:t>
        <w:tab/>
        <w:t>Parsing JSON</w:t>
      </w:r>
    </w:p>
    <w:p>
      <w:pPr>
        <w:spacing w:after="0" w:line="338" w:lineRule="exact"/>
        <w:rPr>
          <w:sz w:val="20"/>
          <w:szCs w:val="20"/>
          <w:color w:val="auto"/>
        </w:rPr>
      </w:pPr>
    </w:p>
    <w:p>
      <w:pPr>
        <w:jc w:val="both"/>
        <w:ind w:right="354" w:firstLine="13"/>
        <w:spacing w:after="0" w:line="220" w:lineRule="auto"/>
        <w:rPr>
          <w:sz w:val="20"/>
          <w:szCs w:val="20"/>
          <w:color w:val="auto"/>
        </w:rPr>
      </w:pPr>
      <w:r>
        <w:rPr>
          <w:rFonts w:ascii="Gabriola" w:cs="Gabriola" w:eastAsia="Gabriola" w:hAnsi="Gabriola"/>
          <w:sz w:val="20"/>
          <w:szCs w:val="20"/>
          <w:color w:val="auto"/>
        </w:rPr>
        <w:t>We construct our JSON by nesting dictionaries (objects) and lists as needed. In this example, we represent a list of users where each user is a set of key-value pairs (i.e., a dictionary). So we have a list of dictionaries.</w:t>
      </w:r>
    </w:p>
    <w:p>
      <w:pPr>
        <w:spacing w:after="0" w:line="163" w:lineRule="exact"/>
        <w:rPr>
          <w:sz w:val="20"/>
          <w:szCs w:val="20"/>
          <w:color w:val="auto"/>
        </w:rPr>
      </w:pPr>
    </w:p>
    <w:p>
      <w:pPr>
        <w:jc w:val="both"/>
        <w:ind w:left="20" w:right="354"/>
        <w:spacing w:after="0" w:line="188" w:lineRule="auto"/>
        <w:rPr>
          <w:sz w:val="20"/>
          <w:szCs w:val="20"/>
          <w:color w:val="auto"/>
        </w:rPr>
      </w:pPr>
      <w:r>
        <w:rPr>
          <w:rFonts w:ascii="Gabriola" w:cs="Gabriola" w:eastAsia="Gabriola" w:hAnsi="Gabriola"/>
          <w:sz w:val="20"/>
          <w:szCs w:val="20"/>
          <w:color w:val="auto"/>
        </w:rPr>
        <w:t xml:space="preserve">In the following program, we use the built-in </w:t>
      </w:r>
      <w:r>
        <w:rPr>
          <w:rFonts w:ascii="Arial" w:cs="Arial" w:eastAsia="Arial" w:hAnsi="Arial"/>
          <w:sz w:val="20"/>
          <w:szCs w:val="20"/>
          <w:b w:val="1"/>
          <w:bCs w:val="1"/>
          <w:i w:val="1"/>
          <w:iCs w:val="1"/>
          <w:color w:val="auto"/>
        </w:rPr>
        <w:t>json</w:t>
      </w:r>
      <w:r>
        <w:rPr>
          <w:rFonts w:ascii="Gabriola" w:cs="Gabriola" w:eastAsia="Gabriola" w:hAnsi="Gabriola"/>
          <w:sz w:val="20"/>
          <w:szCs w:val="20"/>
          <w:color w:val="auto"/>
        </w:rPr>
        <w:t xml:space="preserve"> library to parse the JSON and read through the data. Compare this closely to the equivalent XML data and code above. The JSON has less detail, so we must know in advance that we are getting a list and that the list is of users and each user is a set of key-value pairs. The JSON is more succinct (an advantage) but also is less self-describing (a disadvantage).</w:t>
      </w:r>
    </w:p>
    <w:p>
      <w:pPr>
        <w:spacing w:after="0" w:line="32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json</w:t>
      </w:r>
    </w:p>
    <w:p>
      <w:pPr>
        <w:spacing w:after="0" w:line="24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data  =  </w:t>
      </w:r>
      <w:r>
        <w:rPr>
          <w:rFonts w:ascii="Arial" w:cs="Arial" w:eastAsia="Arial" w:hAnsi="Arial"/>
          <w:sz w:val="20"/>
          <w:szCs w:val="20"/>
          <w:color w:val="4070A1"/>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w:t>
      </w:r>
    </w:p>
    <w:p>
      <w:pPr>
        <w:spacing w:after="0" w:line="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4070A1"/>
        </w:rPr>
        <w:t>{  "id"  :  "001",</w:t>
      </w:r>
    </w:p>
    <w:p>
      <w:pPr>
        <w:sectPr>
          <w:pgSz w:w="9820" w:h="14198" w:orient="portrait"/>
          <w:cols w:equalWidth="0" w:num="1">
            <w:col w:w="7494"/>
          </w:cols>
          <w:pgMar w:left="880" w:top="220" w:right="1440" w:bottom="535" w:gutter="0" w:footer="0" w:header="0"/>
        </w:sectPr>
      </w:pPr>
    </w:p>
    <w:bookmarkStart w:id="172" w:name="page173"/>
    <w:bookmarkEnd w:id="172"/>
    <w:tbl>
      <w:tblPr>
        <w:tblLayout w:type="fixed"/>
        <w:tblInd w:w="360" w:type="dxa"/>
        <w:tblCellMar>
          <w:top w:w="0" w:type="dxa"/>
          <w:left w:w="0" w:type="dxa"/>
          <w:bottom w:w="0" w:type="dxa"/>
          <w:right w:w="0" w:type="dxa"/>
        </w:tblCellMar>
      </w:tblPr>
      <w:tr>
        <w:trPr>
          <w:trHeight w:val="230"/>
        </w:trPr>
        <w:tc>
          <w:tcPr>
            <w:tcW w:w="59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12.16.   APPLICATION PROGRAMMING INTERFACES</w:t>
            </w:r>
          </w:p>
        </w:tc>
        <w:tc>
          <w:tcPr>
            <w:tcW w:w="1140" w:type="dxa"/>
            <w:vAlign w:val="bottom"/>
          </w:tcPr>
          <w:p>
            <w:pPr>
              <w:jc w:val="right"/>
              <w:spacing w:after="0"/>
              <w:rPr>
                <w:sz w:val="20"/>
                <w:szCs w:val="20"/>
                <w:color w:val="auto"/>
              </w:rPr>
            </w:pPr>
            <w:r>
              <w:rPr>
                <w:rFonts w:ascii="Arial" w:cs="Arial" w:eastAsia="Arial" w:hAnsi="Arial"/>
                <w:sz w:val="20"/>
                <w:szCs w:val="20"/>
                <w:color w:val="auto"/>
              </w:rPr>
              <w:t>161</w:t>
            </w:r>
          </w:p>
        </w:tc>
      </w:tr>
    </w:tbl>
    <w:p>
      <w:pPr>
        <w:spacing w:after="0" w:line="325"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4070A1"/>
        </w:rPr>
        <w:t>"x"  :  "2",</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4070A1"/>
        </w:rPr>
        <w:t>"name"  :  "Chuck"</w:t>
      </w:r>
    </w:p>
    <w:p>
      <w:pPr>
        <w:spacing w:after="0" w:line="9"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0"/>
          <w:szCs w:val="20"/>
          <w:color w:val="4070A1"/>
        </w:rPr>
        <w:t>}  ,</w:t>
      </w:r>
    </w:p>
    <w:p>
      <w:pPr>
        <w:spacing w:after="0" w:line="57" w:lineRule="exact"/>
        <w:rPr>
          <w:sz w:val="20"/>
          <w:szCs w:val="20"/>
          <w:color w:val="auto"/>
        </w:rPr>
      </w:pPr>
    </w:p>
    <w:p>
      <w:pPr>
        <w:ind w:left="780" w:right="5360" w:hanging="209"/>
        <w:spacing w:after="0" w:line="219" w:lineRule="auto"/>
        <w:rPr>
          <w:sz w:val="20"/>
          <w:szCs w:val="20"/>
          <w:color w:val="auto"/>
        </w:rPr>
      </w:pPr>
      <w:r>
        <w:rPr>
          <w:rFonts w:ascii="Times New Roman" w:cs="Times New Roman" w:eastAsia="Times New Roman" w:hAnsi="Times New Roman"/>
          <w:sz w:val="20"/>
          <w:szCs w:val="20"/>
          <w:color w:val="4070A1"/>
        </w:rPr>
        <w:t>{ "id" : "009", "x" : "7",</w:t>
      </w:r>
    </w:p>
    <w:p>
      <w:pPr>
        <w:spacing w:after="0" w:line="1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4070A1"/>
        </w:rPr>
        <w:t>"name"  :  "Chuck"</w:t>
      </w:r>
    </w:p>
    <w:p>
      <w:pPr>
        <w:spacing w:after="0" w:line="9"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0"/>
          <w:szCs w:val="20"/>
          <w:color w:val="4070A1"/>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w:t>
      </w:r>
      <w:r>
        <w:rPr>
          <w:rFonts w:ascii="Arial" w:cs="Arial" w:eastAsia="Arial" w:hAnsi="Arial"/>
          <w:sz w:val="20"/>
          <w:szCs w:val="20"/>
          <w:color w:val="4070A1"/>
        </w:rPr>
        <w:t>'''</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info  =  json.loads(data)</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  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len</w:t>
      </w:r>
      <w:r>
        <w:rPr>
          <w:rFonts w:ascii="Times New Roman" w:cs="Times New Roman" w:eastAsia="Times New Roman" w:hAnsi="Times New Roman"/>
          <w:sz w:val="20"/>
          <w:szCs w:val="20"/>
          <w:color w:val="000000"/>
        </w:rPr>
        <w:t>(info))</w:t>
      </w:r>
    </w:p>
    <w:p>
      <w:pPr>
        <w:spacing w:after="0" w:line="24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item  in  info:</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Name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item[</w:t>
      </w:r>
      <w:r>
        <w:rPr>
          <w:rFonts w:ascii="Arial" w:cs="Arial" w:eastAsia="Arial" w:hAnsi="Arial"/>
          <w:sz w:val="20"/>
          <w:szCs w:val="20"/>
          <w:color w:val="4070A1"/>
        </w:rPr>
        <w:t>'</w:t>
      </w:r>
      <w:r>
        <w:rPr>
          <w:rFonts w:ascii="Times New Roman" w:cs="Times New Roman" w:eastAsia="Times New Roman" w:hAnsi="Times New Roman"/>
          <w:sz w:val="20"/>
          <w:szCs w:val="20"/>
          <w:color w:val="4070A1"/>
        </w:rPr>
        <w:t>name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Id</w:t>
      </w:r>
      <w:r>
        <w:rPr>
          <w:rFonts w:ascii="Arial" w:cs="Arial" w:eastAsia="Arial" w:hAnsi="Arial"/>
          <w:sz w:val="20"/>
          <w:szCs w:val="20"/>
          <w:color w:val="4070A1"/>
        </w:rPr>
        <w:t>'</w:t>
      </w:r>
      <w:r>
        <w:rPr>
          <w:rFonts w:ascii="Times New Roman" w:cs="Times New Roman" w:eastAsia="Times New Roman" w:hAnsi="Times New Roman"/>
          <w:sz w:val="20"/>
          <w:szCs w:val="20"/>
          <w:color w:val="000000"/>
        </w:rPr>
        <w:t>,  item[</w:t>
      </w:r>
      <w:r>
        <w:rPr>
          <w:rFonts w:ascii="Arial" w:cs="Arial" w:eastAsia="Arial" w:hAnsi="Arial"/>
          <w:sz w:val="20"/>
          <w:szCs w:val="20"/>
          <w:color w:val="4070A1"/>
        </w:rPr>
        <w:t>'</w:t>
      </w:r>
      <w:r>
        <w:rPr>
          <w:rFonts w:ascii="Times New Roman" w:cs="Times New Roman" w:eastAsia="Times New Roman" w:hAnsi="Times New Roman"/>
          <w:sz w:val="20"/>
          <w:szCs w:val="20"/>
          <w:color w:val="4070A1"/>
        </w:rPr>
        <w:t>id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Attribute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item[</w:t>
      </w:r>
      <w:r>
        <w:rPr>
          <w:rFonts w:ascii="Arial" w:cs="Arial" w:eastAsia="Arial" w:hAnsi="Arial"/>
          <w:sz w:val="20"/>
          <w:szCs w:val="20"/>
          <w:color w:val="4070A1"/>
        </w:rPr>
        <w:t>'</w:t>
      </w:r>
      <w:r>
        <w:rPr>
          <w:rFonts w:ascii="Times New Roman" w:cs="Times New Roman" w:eastAsia="Times New Roman" w:hAnsi="Times New Roman"/>
          <w:sz w:val="20"/>
          <w:szCs w:val="20"/>
          <w:color w:val="4070A1"/>
        </w:rPr>
        <w:t>x</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http://www.py4e.com/code3/json2.py</w:t>
      </w:r>
    </w:p>
    <w:p>
      <w:pPr>
        <w:spacing w:after="0" w:line="332" w:lineRule="exact"/>
        <w:rPr>
          <w:sz w:val="20"/>
          <w:szCs w:val="20"/>
          <w:color w:val="auto"/>
        </w:rPr>
      </w:pPr>
    </w:p>
    <w:p>
      <w:pPr>
        <w:jc w:val="both"/>
        <w:ind w:left="360" w:right="20"/>
        <w:spacing w:after="0" w:line="242" w:lineRule="auto"/>
        <w:rPr>
          <w:sz w:val="20"/>
          <w:szCs w:val="20"/>
          <w:color w:val="auto"/>
        </w:rPr>
      </w:pPr>
      <w:r>
        <w:rPr>
          <w:rFonts w:ascii="Arial" w:cs="Arial" w:eastAsia="Arial" w:hAnsi="Arial"/>
          <w:sz w:val="20"/>
          <w:szCs w:val="20"/>
          <w:color w:val="auto"/>
        </w:rPr>
        <w:t xml:space="preserve">If you compare the code to extract data from the parsed JSON and XML you will see that what we get from </w:t>
      </w:r>
      <w:r>
        <w:rPr>
          <w:rFonts w:ascii="Arial" w:cs="Arial" w:eastAsia="Arial" w:hAnsi="Arial"/>
          <w:sz w:val="20"/>
          <w:szCs w:val="20"/>
          <w:b w:val="1"/>
          <w:bCs w:val="1"/>
          <w:i w:val="1"/>
          <w:iCs w:val="1"/>
          <w:color w:val="auto"/>
        </w:rPr>
        <w:t>json.loads()</w:t>
      </w:r>
      <w:r>
        <w:rPr>
          <w:rFonts w:ascii="Arial" w:cs="Arial" w:eastAsia="Arial" w:hAnsi="Arial"/>
          <w:sz w:val="20"/>
          <w:szCs w:val="20"/>
          <w:color w:val="auto"/>
        </w:rPr>
        <w:t xml:space="preserve"> is a Python list which we traverse with a </w:t>
      </w:r>
      <w:r>
        <w:rPr>
          <w:rFonts w:ascii="Times New Roman" w:cs="Times New Roman" w:eastAsia="Times New Roman" w:hAnsi="Times New Roman"/>
          <w:sz w:val="20"/>
          <w:szCs w:val="20"/>
          <w:color w:val="auto"/>
        </w:rPr>
        <w:t xml:space="preserve">for </w:t>
      </w:r>
      <w:r>
        <w:rPr>
          <w:rFonts w:ascii="Arial" w:cs="Arial" w:eastAsia="Arial" w:hAnsi="Arial"/>
          <w:sz w:val="20"/>
          <w:szCs w:val="20"/>
          <w:color w:val="auto"/>
        </w:rPr>
        <w:t>loop, and each item within that list is a Python dictionary. Once the JSON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has been parsed, we can use the Python index operator to extract the various bits of data for each user. We don’t have to use the JSON library to dig through the parsed JSON, since the returned data is simply native Python structures.</w:t>
      </w:r>
    </w:p>
    <w:p>
      <w:pPr>
        <w:spacing w:after="0" w:line="12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The output of this program is exactly the same as the XML version above.</w:t>
      </w:r>
    </w:p>
    <w:p>
      <w:pPr>
        <w:spacing w:after="0" w:line="29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User  count:  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Name  Chuck</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Id  001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Attribute  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Name  Brent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Id  009</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Attribute  7</w:t>
      </w:r>
    </w:p>
    <w:p>
      <w:pPr>
        <w:spacing w:after="0" w:line="336" w:lineRule="exact"/>
        <w:rPr>
          <w:sz w:val="20"/>
          <w:szCs w:val="20"/>
          <w:color w:val="auto"/>
        </w:rPr>
      </w:pPr>
    </w:p>
    <w:p>
      <w:pPr>
        <w:jc w:val="both"/>
        <w:ind w:left="360" w:firstLine="8"/>
        <w:spacing w:after="0" w:line="243" w:lineRule="auto"/>
        <w:rPr>
          <w:sz w:val="20"/>
          <w:szCs w:val="20"/>
          <w:color w:val="auto"/>
        </w:rPr>
      </w:pPr>
      <w:r>
        <w:rPr>
          <w:rFonts w:ascii="Arial" w:cs="Arial" w:eastAsia="Arial" w:hAnsi="Arial"/>
          <w:sz w:val="20"/>
          <w:szCs w:val="20"/>
          <w:color w:val="auto"/>
        </w:rPr>
        <w:t>In general, there is an industry trend away from XML and towards JSON for web services. Because the JSON is simpler and more directly maps to native data struc-tures we already have in programming languages, the parsing and data extraction code is usually simpler and more direct when using JSON. But XML is more self-descriptive than JSON and so there are some applications where XML retains an advantage. For example, most word processors store documents internally using XML rather than JSON.</w:t>
      </w:r>
    </w:p>
    <w:p>
      <w:pPr>
        <w:spacing w:after="0" w:line="200" w:lineRule="exact"/>
        <w:rPr>
          <w:sz w:val="20"/>
          <w:szCs w:val="20"/>
          <w:color w:val="auto"/>
        </w:rPr>
      </w:pPr>
    </w:p>
    <w:p>
      <w:pPr>
        <w:spacing w:after="0" w:line="259"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12.16</w:t>
        <w:tab/>
        <w:t>Application Programming Interfaces</w:t>
      </w:r>
    </w:p>
    <w:p>
      <w:pPr>
        <w:spacing w:after="0" w:line="331" w:lineRule="exact"/>
        <w:rPr>
          <w:sz w:val="20"/>
          <w:szCs w:val="20"/>
          <w:color w:val="auto"/>
        </w:rPr>
      </w:pPr>
    </w:p>
    <w:p>
      <w:pPr>
        <w:jc w:val="both"/>
        <w:ind w:left="340" w:firstLine="13"/>
        <w:spacing w:after="0" w:line="238" w:lineRule="auto"/>
        <w:rPr>
          <w:sz w:val="20"/>
          <w:szCs w:val="20"/>
          <w:color w:val="auto"/>
        </w:rPr>
      </w:pPr>
      <w:r>
        <w:rPr>
          <w:rFonts w:ascii="Arial" w:cs="Arial" w:eastAsia="Arial" w:hAnsi="Arial"/>
          <w:sz w:val="20"/>
          <w:szCs w:val="20"/>
          <w:color w:val="auto"/>
        </w:rPr>
        <w:t>We now have the ability to exchange data between applications using HyperText Transport Protocol (HTTP) and a way to represent complex data that we are send-ing back and forth between these applications using eXtensible Markup Language (XML) or JavaScript Object Notation (JSON).</w:t>
      </w:r>
    </w:p>
    <w:p>
      <w:pPr>
        <w:sectPr>
          <w:pgSz w:w="9820" w:h="14198" w:orient="portrait"/>
          <w:cols w:equalWidth="0" w:num="1">
            <w:col w:w="7500"/>
          </w:cols>
          <w:pgMar w:left="1440" w:top="358" w:right="874" w:bottom="534" w:gutter="0" w:footer="0" w:header="0"/>
        </w:sectPr>
      </w:pPr>
    </w:p>
    <w:bookmarkStart w:id="173" w:name="page174"/>
    <w:bookmarkEnd w:id="173"/>
    <w:p>
      <w:pPr>
        <w:spacing w:after="0"/>
        <w:tabs>
          <w:tab w:leader="none" w:pos="3000" w:val="left"/>
          <w:tab w:leader="none" w:pos="4480" w:val="left"/>
        </w:tabs>
        <w:rPr>
          <w:sz w:val="20"/>
          <w:szCs w:val="20"/>
          <w:color w:val="auto"/>
        </w:rPr>
      </w:pPr>
      <w:r>
        <w:rPr>
          <w:rFonts w:ascii="Arial" w:cs="Arial" w:eastAsia="Arial" w:hAnsi="Arial"/>
          <w:sz w:val="20"/>
          <w:szCs w:val="20"/>
          <w:color w:val="auto"/>
        </w:rPr>
        <w:t>162</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62" w:lineRule="exact"/>
        <w:rPr>
          <w:sz w:val="20"/>
          <w:szCs w:val="20"/>
          <w:color w:val="auto"/>
        </w:rPr>
      </w:pPr>
    </w:p>
    <w:p>
      <w:pPr>
        <w:jc w:val="both"/>
        <w:ind w:right="334" w:hanging="6"/>
        <w:spacing w:after="0" w:line="242" w:lineRule="auto"/>
        <w:rPr>
          <w:sz w:val="20"/>
          <w:szCs w:val="20"/>
          <w:color w:val="auto"/>
        </w:rPr>
      </w:pPr>
      <w:r>
        <w:rPr>
          <w:rFonts w:ascii="Arial" w:cs="Arial" w:eastAsia="Arial" w:hAnsi="Arial"/>
          <w:sz w:val="20"/>
          <w:szCs w:val="20"/>
          <w:color w:val="auto"/>
        </w:rPr>
        <w:t xml:space="preserve">The next step is to begin to define and document “contracts” between applications using these techniques. The general name for these application-to-application con-tracts is </w:t>
      </w:r>
      <w:r>
        <w:rPr>
          <w:rFonts w:ascii="Arial" w:cs="Arial" w:eastAsia="Arial" w:hAnsi="Arial"/>
          <w:sz w:val="20"/>
          <w:szCs w:val="20"/>
          <w:b w:val="1"/>
          <w:bCs w:val="1"/>
          <w:i w:val="1"/>
          <w:iCs w:val="1"/>
          <w:color w:val="auto"/>
        </w:rPr>
        <w:t>Application Program Interfaces</w:t>
      </w:r>
      <w:r>
        <w:rPr>
          <w:rFonts w:ascii="Arial" w:cs="Arial" w:eastAsia="Arial" w:hAnsi="Arial"/>
          <w:sz w:val="20"/>
          <w:szCs w:val="20"/>
          <w:color w:val="auto"/>
        </w:rPr>
        <w:t xml:space="preserve"> or APIs. When we use an API, generally one program makes a set of </w:t>
      </w:r>
      <w:r>
        <w:rPr>
          <w:rFonts w:ascii="Arial" w:cs="Arial" w:eastAsia="Arial" w:hAnsi="Arial"/>
          <w:sz w:val="20"/>
          <w:szCs w:val="20"/>
          <w:b w:val="1"/>
          <w:bCs w:val="1"/>
          <w:i w:val="1"/>
          <w:iCs w:val="1"/>
          <w:color w:val="auto"/>
        </w:rPr>
        <w:t>services</w:t>
      </w:r>
      <w:r>
        <w:rPr>
          <w:rFonts w:ascii="Arial" w:cs="Arial" w:eastAsia="Arial" w:hAnsi="Arial"/>
          <w:sz w:val="20"/>
          <w:szCs w:val="20"/>
          <w:color w:val="auto"/>
        </w:rPr>
        <w:t xml:space="preserve"> available for use by other applications and publishes the APIs (i.e., the “rules”) that must be followed to access the services provided by the program.</w:t>
      </w:r>
    </w:p>
    <w:p>
      <w:pPr>
        <w:spacing w:after="0" w:line="143" w:lineRule="exact"/>
        <w:rPr>
          <w:sz w:val="20"/>
          <w:szCs w:val="20"/>
          <w:color w:val="auto"/>
        </w:rPr>
      </w:pPr>
    </w:p>
    <w:p>
      <w:pPr>
        <w:jc w:val="both"/>
        <w:ind w:right="354"/>
        <w:spacing w:after="0" w:line="242" w:lineRule="auto"/>
        <w:rPr>
          <w:sz w:val="20"/>
          <w:szCs w:val="20"/>
          <w:color w:val="auto"/>
        </w:rPr>
      </w:pPr>
      <w:r>
        <w:rPr>
          <w:rFonts w:ascii="Arial" w:cs="Arial" w:eastAsia="Arial" w:hAnsi="Arial"/>
          <w:sz w:val="20"/>
          <w:szCs w:val="20"/>
          <w:color w:val="auto"/>
        </w:rPr>
        <w:t xml:space="preserve">When we begin to build our programs where the functionality of our program includes access to services provided by other programs, we call the approach a </w:t>
      </w:r>
      <w:r>
        <w:rPr>
          <w:rFonts w:ascii="Arial" w:cs="Arial" w:eastAsia="Arial" w:hAnsi="Arial"/>
          <w:sz w:val="20"/>
          <w:szCs w:val="20"/>
          <w:b w:val="1"/>
          <w:bCs w:val="1"/>
          <w:i w:val="1"/>
          <w:iCs w:val="1"/>
          <w:color w:val="auto"/>
        </w:rPr>
        <w:t xml:space="preserve">Service-Oriented Architecture </w:t>
      </w:r>
      <w:r>
        <w:rPr>
          <w:rFonts w:ascii="Arial" w:cs="Arial" w:eastAsia="Arial" w:hAnsi="Arial"/>
          <w:sz w:val="20"/>
          <w:szCs w:val="20"/>
          <w:color w:val="auto"/>
        </w:rPr>
        <w:t>or SOA. A SOA approach is one where our overall</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application makes use of the services of other applications. A non-SOA approach is where the application is a single standalone application which contains all of the code necessary to implement the application.</w:t>
      </w:r>
    </w:p>
    <w:p>
      <w:pPr>
        <w:spacing w:after="0" w:line="144" w:lineRule="exact"/>
        <w:rPr>
          <w:sz w:val="20"/>
          <w:szCs w:val="20"/>
          <w:color w:val="auto"/>
        </w:rPr>
      </w:pPr>
    </w:p>
    <w:p>
      <w:pPr>
        <w:jc w:val="both"/>
        <w:ind w:right="354" w:hanging="9"/>
        <w:spacing w:after="0" w:line="259" w:lineRule="auto"/>
        <w:rPr>
          <w:sz w:val="20"/>
          <w:szCs w:val="20"/>
          <w:color w:val="auto"/>
        </w:rPr>
      </w:pPr>
      <w:r>
        <w:rPr>
          <w:rFonts w:ascii="Arial" w:cs="Arial" w:eastAsia="Arial" w:hAnsi="Arial"/>
          <w:sz w:val="19"/>
          <w:szCs w:val="19"/>
          <w:color w:val="auto"/>
        </w:rPr>
        <w:t>We see many examples of SOA when we use the web. We can go to a single web site and book air travel, hotels, and automobiles all from a single site. The data for hotels is not stored on the airline computers. Instead, the airline computers contact the services on the hotel computers and retrieve the hotel data and present it to the user. When the user agrees to make a hotel reservation using the airline site, the airline site uses another web service on the hotel systems to actually make the reservation. And when it comes time to charge your credit card for the whole transaction, still other computers become involved in the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272415</wp:posOffset>
            </wp:positionH>
            <wp:positionV relativeFrom="paragraph">
              <wp:posOffset>111760</wp:posOffset>
            </wp:positionV>
            <wp:extent cx="3972560" cy="27305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extLst>
                    </a:blip>
                    <a:srcRect/>
                    <a:stretch>
                      <a:fillRect/>
                    </a:stretch>
                  </pic:blipFill>
                  <pic:spPr bwMode="auto">
                    <a:xfrm>
                      <a:off x="0" y="0"/>
                      <a:ext cx="3972560" cy="2730500"/>
                    </a:xfrm>
                    <a:prstGeom prst="rect">
                      <a:avLst/>
                    </a:prstGeom>
                    <a:noFill/>
                  </pic:spPr>
                </pic:pic>
              </a:graphicData>
            </a:graphic>
          </wp:anchor>
        </w:drawing>
      </w:r>
    </w:p>
    <w:p>
      <w:pPr>
        <w:spacing w:after="0" w:line="200" w:lineRule="exact"/>
        <w:rPr>
          <w:sz w:val="20"/>
          <w:szCs w:val="20"/>
          <w:color w:val="auto"/>
        </w:rPr>
      </w:pPr>
    </w:p>
    <w:p>
      <w:pPr>
        <w:spacing w:after="0" w:line="275" w:lineRule="exact"/>
        <w:rPr>
          <w:sz w:val="20"/>
          <w:szCs w:val="20"/>
          <w:color w:val="auto"/>
        </w:rPr>
      </w:pPr>
    </w:p>
    <w:tbl>
      <w:tblPr>
        <w:tblLayout w:type="fixed"/>
        <w:tblInd w:w="900" w:type="dxa"/>
        <w:tblCellMar>
          <w:top w:w="0" w:type="dxa"/>
          <w:left w:w="0" w:type="dxa"/>
          <w:bottom w:w="0" w:type="dxa"/>
          <w:right w:w="0" w:type="dxa"/>
        </w:tblCellMar>
      </w:tblPr>
      <w:tr>
        <w:trPr>
          <w:trHeight w:val="241"/>
        </w:trPr>
        <w:tc>
          <w:tcPr>
            <w:tcW w:w="1320" w:type="dxa"/>
            <w:vAlign w:val="bottom"/>
          </w:tcPr>
          <w:p>
            <w:pPr>
              <w:jc w:val="center"/>
              <w:ind w:right="535"/>
              <w:spacing w:after="0"/>
              <w:rPr>
                <w:sz w:val="20"/>
                <w:szCs w:val="20"/>
                <w:color w:val="auto"/>
              </w:rPr>
            </w:pPr>
            <w:r>
              <w:rPr>
                <w:rFonts w:ascii="Arial" w:cs="Arial" w:eastAsia="Arial" w:hAnsi="Arial"/>
                <w:sz w:val="21"/>
                <w:szCs w:val="21"/>
                <w:color w:val="auto"/>
              </w:rPr>
              <w:t>Auto</w:t>
            </w:r>
          </w:p>
        </w:tc>
        <w:tc>
          <w:tcPr>
            <w:tcW w:w="2300" w:type="dxa"/>
            <w:vAlign w:val="bottom"/>
          </w:tcPr>
          <w:p>
            <w:pPr>
              <w:jc w:val="center"/>
              <w:spacing w:after="0"/>
              <w:rPr>
                <w:sz w:val="20"/>
                <w:szCs w:val="20"/>
                <w:color w:val="auto"/>
              </w:rPr>
            </w:pPr>
            <w:r>
              <w:rPr>
                <w:rFonts w:ascii="Arial" w:cs="Arial" w:eastAsia="Arial" w:hAnsi="Arial"/>
                <w:sz w:val="21"/>
                <w:szCs w:val="21"/>
                <w:color w:val="auto"/>
              </w:rPr>
              <w:t>Hotel</w:t>
            </w:r>
          </w:p>
        </w:tc>
        <w:tc>
          <w:tcPr>
            <w:tcW w:w="1680" w:type="dxa"/>
            <w:vAlign w:val="bottom"/>
          </w:tcPr>
          <w:p>
            <w:pPr>
              <w:jc w:val="center"/>
              <w:ind w:left="475"/>
              <w:spacing w:after="0"/>
              <w:rPr>
                <w:sz w:val="20"/>
                <w:szCs w:val="20"/>
                <w:color w:val="auto"/>
              </w:rPr>
            </w:pPr>
            <w:r>
              <w:rPr>
                <w:rFonts w:ascii="Arial" w:cs="Arial" w:eastAsia="Arial" w:hAnsi="Arial"/>
                <w:sz w:val="21"/>
                <w:szCs w:val="21"/>
                <w:color w:val="auto"/>
                <w:w w:val="99"/>
              </w:rPr>
              <w:t>Airline</w:t>
            </w:r>
          </w:p>
        </w:tc>
      </w:tr>
      <w:tr>
        <w:trPr>
          <w:trHeight w:val="237"/>
        </w:trPr>
        <w:tc>
          <w:tcPr>
            <w:tcW w:w="1320" w:type="dxa"/>
            <w:vAlign w:val="bottom"/>
          </w:tcPr>
          <w:p>
            <w:pPr>
              <w:jc w:val="center"/>
              <w:ind w:right="535"/>
              <w:spacing w:after="0" w:line="237" w:lineRule="exact"/>
              <w:rPr>
                <w:sz w:val="20"/>
                <w:szCs w:val="20"/>
                <w:color w:val="auto"/>
              </w:rPr>
            </w:pPr>
            <w:r>
              <w:rPr>
                <w:rFonts w:ascii="Arial" w:cs="Arial" w:eastAsia="Arial" w:hAnsi="Arial"/>
                <w:sz w:val="21"/>
                <w:szCs w:val="21"/>
                <w:color w:val="auto"/>
                <w:w w:val="98"/>
              </w:rPr>
              <w:t>Rental</w:t>
            </w:r>
          </w:p>
        </w:tc>
        <w:tc>
          <w:tcPr>
            <w:tcW w:w="2300" w:type="dxa"/>
            <w:vAlign w:val="bottom"/>
          </w:tcPr>
          <w:p>
            <w:pPr>
              <w:jc w:val="center"/>
              <w:spacing w:after="0" w:line="237" w:lineRule="exact"/>
              <w:rPr>
                <w:sz w:val="20"/>
                <w:szCs w:val="20"/>
                <w:color w:val="auto"/>
              </w:rPr>
            </w:pPr>
            <w:r>
              <w:rPr>
                <w:rFonts w:ascii="Arial" w:cs="Arial" w:eastAsia="Arial" w:hAnsi="Arial"/>
                <w:sz w:val="21"/>
                <w:szCs w:val="21"/>
                <w:color w:val="auto"/>
                <w:w w:val="99"/>
              </w:rPr>
              <w:t>Reservation</w:t>
            </w:r>
          </w:p>
        </w:tc>
        <w:tc>
          <w:tcPr>
            <w:tcW w:w="1680" w:type="dxa"/>
            <w:vAlign w:val="bottom"/>
          </w:tcPr>
          <w:p>
            <w:pPr>
              <w:jc w:val="center"/>
              <w:ind w:left="475"/>
              <w:spacing w:after="0" w:line="237" w:lineRule="exact"/>
              <w:rPr>
                <w:sz w:val="20"/>
                <w:szCs w:val="20"/>
                <w:color w:val="auto"/>
              </w:rPr>
            </w:pPr>
            <w:r>
              <w:rPr>
                <w:rFonts w:ascii="Arial" w:cs="Arial" w:eastAsia="Arial" w:hAnsi="Arial"/>
                <w:sz w:val="21"/>
                <w:szCs w:val="21"/>
                <w:color w:val="auto"/>
                <w:w w:val="98"/>
              </w:rPr>
              <w:t>Reservation</w:t>
            </w:r>
          </w:p>
        </w:tc>
      </w:tr>
      <w:tr>
        <w:trPr>
          <w:trHeight w:val="237"/>
        </w:trPr>
        <w:tc>
          <w:tcPr>
            <w:tcW w:w="1320" w:type="dxa"/>
            <w:vAlign w:val="bottom"/>
          </w:tcPr>
          <w:p>
            <w:pPr>
              <w:jc w:val="center"/>
              <w:ind w:right="515"/>
              <w:spacing w:after="0" w:line="237" w:lineRule="exact"/>
              <w:rPr>
                <w:sz w:val="20"/>
                <w:szCs w:val="20"/>
                <w:color w:val="auto"/>
              </w:rPr>
            </w:pPr>
            <w:r>
              <w:rPr>
                <w:rFonts w:ascii="Arial" w:cs="Arial" w:eastAsia="Arial" w:hAnsi="Arial"/>
                <w:sz w:val="21"/>
                <w:szCs w:val="21"/>
                <w:color w:val="auto"/>
                <w:w w:val="99"/>
              </w:rPr>
              <w:t>Service</w:t>
            </w:r>
          </w:p>
        </w:tc>
        <w:tc>
          <w:tcPr>
            <w:tcW w:w="2300" w:type="dxa"/>
            <w:vAlign w:val="bottom"/>
          </w:tcPr>
          <w:p>
            <w:pPr>
              <w:jc w:val="center"/>
              <w:spacing w:after="0" w:line="237" w:lineRule="exact"/>
              <w:rPr>
                <w:sz w:val="20"/>
                <w:szCs w:val="20"/>
                <w:color w:val="auto"/>
              </w:rPr>
            </w:pPr>
            <w:r>
              <w:rPr>
                <w:rFonts w:ascii="Arial" w:cs="Arial" w:eastAsia="Arial" w:hAnsi="Arial"/>
                <w:sz w:val="21"/>
                <w:szCs w:val="21"/>
                <w:color w:val="auto"/>
                <w:w w:val="99"/>
              </w:rPr>
              <w:t>Service</w:t>
            </w:r>
          </w:p>
        </w:tc>
        <w:tc>
          <w:tcPr>
            <w:tcW w:w="1680" w:type="dxa"/>
            <w:vAlign w:val="bottom"/>
          </w:tcPr>
          <w:p>
            <w:pPr>
              <w:jc w:val="center"/>
              <w:ind w:left="475"/>
              <w:spacing w:after="0" w:line="237" w:lineRule="exact"/>
              <w:rPr>
                <w:sz w:val="20"/>
                <w:szCs w:val="20"/>
                <w:color w:val="auto"/>
              </w:rPr>
            </w:pPr>
            <w:r>
              <w:rPr>
                <w:rFonts w:ascii="Arial" w:cs="Arial" w:eastAsia="Arial" w:hAnsi="Arial"/>
                <w:sz w:val="21"/>
                <w:szCs w:val="21"/>
                <w:color w:val="auto"/>
                <w:w w:val="99"/>
              </w:rPr>
              <w:t>Service</w:t>
            </w:r>
          </w:p>
        </w:tc>
      </w:tr>
    </w:tbl>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3260"/>
        <w:spacing w:after="0"/>
        <w:rPr>
          <w:sz w:val="20"/>
          <w:szCs w:val="20"/>
          <w:color w:val="auto"/>
        </w:rPr>
      </w:pPr>
      <w:r>
        <w:rPr>
          <w:rFonts w:ascii="Arial" w:cs="Arial" w:eastAsia="Arial" w:hAnsi="Arial"/>
          <w:sz w:val="21"/>
          <w:szCs w:val="21"/>
          <w:color w:val="auto"/>
        </w:rPr>
        <w:t>API</w:t>
      </w:r>
    </w:p>
    <w:p>
      <w:pPr>
        <w:spacing w:after="0" w:line="351" w:lineRule="exact"/>
        <w:rPr>
          <w:sz w:val="20"/>
          <w:szCs w:val="20"/>
          <w:color w:val="auto"/>
        </w:rPr>
      </w:pPr>
    </w:p>
    <w:p>
      <w:pPr>
        <w:ind w:left="2140"/>
        <w:spacing w:after="0"/>
        <w:tabs>
          <w:tab w:leader="none" w:pos="4420" w:val="left"/>
        </w:tabs>
        <w:rPr>
          <w:sz w:val="20"/>
          <w:szCs w:val="20"/>
          <w:color w:val="auto"/>
        </w:rPr>
      </w:pPr>
      <w:r>
        <w:rPr>
          <w:rFonts w:ascii="Arial" w:cs="Arial" w:eastAsia="Arial" w:hAnsi="Arial"/>
          <w:sz w:val="21"/>
          <w:szCs w:val="21"/>
          <w:color w:val="auto"/>
        </w:rPr>
        <w:t>API</w:t>
      </w:r>
      <w:r>
        <w:rPr>
          <w:sz w:val="20"/>
          <w:szCs w:val="20"/>
          <w:color w:val="auto"/>
        </w:rPr>
        <w:tab/>
      </w:r>
      <w:r>
        <w:rPr>
          <w:rFonts w:ascii="Arial" w:cs="Arial" w:eastAsia="Arial" w:hAnsi="Arial"/>
          <w:sz w:val="21"/>
          <w:szCs w:val="21"/>
          <w:color w:val="auto"/>
        </w:rPr>
        <w:t>API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474"/>
        <w:spacing w:after="0"/>
        <w:rPr>
          <w:sz w:val="20"/>
          <w:szCs w:val="20"/>
          <w:color w:val="auto"/>
        </w:rPr>
      </w:pPr>
      <w:r>
        <w:rPr>
          <w:rFonts w:ascii="Arial" w:cs="Arial" w:eastAsia="Arial" w:hAnsi="Arial"/>
          <w:sz w:val="21"/>
          <w:szCs w:val="21"/>
          <w:color w:val="auto"/>
        </w:rPr>
        <w:t>Travel</w:t>
      </w:r>
    </w:p>
    <w:p>
      <w:pPr>
        <w:jc w:val="center"/>
        <w:ind w:right="474"/>
        <w:spacing w:after="0" w:line="235" w:lineRule="auto"/>
        <w:rPr>
          <w:sz w:val="20"/>
          <w:szCs w:val="20"/>
          <w:color w:val="auto"/>
        </w:rPr>
      </w:pPr>
      <w:r>
        <w:rPr>
          <w:rFonts w:ascii="Arial" w:cs="Arial" w:eastAsia="Arial" w:hAnsi="Arial"/>
          <w:sz w:val="21"/>
          <w:szCs w:val="21"/>
          <w:color w:val="auto"/>
        </w:rPr>
        <w:t>Application</w:t>
      </w:r>
    </w:p>
    <w:p>
      <w:pPr>
        <w:spacing w:after="0" w:line="200" w:lineRule="exact"/>
        <w:rPr>
          <w:sz w:val="20"/>
          <w:szCs w:val="20"/>
          <w:color w:val="auto"/>
        </w:rPr>
      </w:pPr>
    </w:p>
    <w:p>
      <w:pPr>
        <w:spacing w:after="0" w:line="221" w:lineRule="exact"/>
        <w:rPr>
          <w:sz w:val="20"/>
          <w:szCs w:val="20"/>
          <w:color w:val="auto"/>
        </w:rPr>
      </w:pPr>
    </w:p>
    <w:p>
      <w:pPr>
        <w:jc w:val="center"/>
        <w:ind w:right="354"/>
        <w:spacing w:after="0"/>
        <w:rPr>
          <w:sz w:val="20"/>
          <w:szCs w:val="20"/>
          <w:color w:val="auto"/>
        </w:rPr>
      </w:pPr>
      <w:r>
        <w:rPr>
          <w:rFonts w:ascii="Arial" w:cs="Arial" w:eastAsia="Arial" w:hAnsi="Arial"/>
          <w:sz w:val="20"/>
          <w:szCs w:val="20"/>
          <w:color w:val="auto"/>
        </w:rPr>
        <w:t>Figure 12.3: Service Oriented Architecture</w:t>
      </w:r>
    </w:p>
    <w:p>
      <w:pPr>
        <w:spacing w:after="0" w:line="242" w:lineRule="exact"/>
        <w:rPr>
          <w:sz w:val="20"/>
          <w:szCs w:val="20"/>
          <w:color w:val="auto"/>
        </w:rPr>
      </w:pPr>
    </w:p>
    <w:p>
      <w:pPr>
        <w:jc w:val="both"/>
        <w:ind w:right="354" w:hanging="7"/>
        <w:spacing w:after="0" w:line="242" w:lineRule="auto"/>
        <w:rPr>
          <w:sz w:val="20"/>
          <w:szCs w:val="20"/>
          <w:color w:val="auto"/>
        </w:rPr>
      </w:pPr>
      <w:r>
        <w:rPr>
          <w:rFonts w:ascii="Arial" w:cs="Arial" w:eastAsia="Arial" w:hAnsi="Arial"/>
          <w:sz w:val="20"/>
          <w:szCs w:val="20"/>
          <w:color w:val="auto"/>
        </w:rPr>
        <w:t>A Service-Oriented Architecture has many advantages including: (1) we always maintain only one copy of data (this is particularly important for things like hotel reservations where we do not want to over-commit) and (2) the owners of the data can set the rules about the use of their data. With these advantages, an SOA system must be carefully designed to have good performance and meet the user’s needs.</w:t>
      </w:r>
    </w:p>
    <w:p>
      <w:pPr>
        <w:spacing w:after="0" w:line="143" w:lineRule="exact"/>
        <w:rPr>
          <w:sz w:val="20"/>
          <w:szCs w:val="20"/>
          <w:color w:val="auto"/>
        </w:rPr>
      </w:pPr>
    </w:p>
    <w:p>
      <w:pPr>
        <w:jc w:val="both"/>
        <w:ind w:right="354" w:hanging="9"/>
        <w:spacing w:after="0" w:line="227" w:lineRule="auto"/>
        <w:rPr>
          <w:sz w:val="20"/>
          <w:szCs w:val="20"/>
          <w:color w:val="auto"/>
        </w:rPr>
      </w:pPr>
      <w:r>
        <w:rPr>
          <w:rFonts w:ascii="Arial" w:cs="Arial" w:eastAsia="Arial" w:hAnsi="Arial"/>
          <w:sz w:val="20"/>
          <w:szCs w:val="20"/>
          <w:color w:val="auto"/>
        </w:rPr>
        <w:t xml:space="preserve">When an application makes a set of services in its API available over the web, we call these </w:t>
      </w:r>
      <w:r>
        <w:rPr>
          <w:rFonts w:ascii="Arial" w:cs="Arial" w:eastAsia="Arial" w:hAnsi="Arial"/>
          <w:sz w:val="20"/>
          <w:szCs w:val="20"/>
          <w:b w:val="1"/>
          <w:bCs w:val="1"/>
          <w:i w:val="1"/>
          <w:iCs w:val="1"/>
          <w:color w:val="auto"/>
        </w:rPr>
        <w:t>web services</w:t>
      </w:r>
      <w:r>
        <w:rPr>
          <w:rFonts w:ascii="Arial" w:cs="Arial" w:eastAsia="Arial" w:hAnsi="Arial"/>
          <w:sz w:val="20"/>
          <w:szCs w:val="20"/>
          <w:color w:val="auto"/>
        </w:rPr>
        <w:t>.</w:t>
      </w:r>
    </w:p>
    <w:p>
      <w:pPr>
        <w:sectPr>
          <w:pgSz w:w="9820" w:h="14198" w:orient="portrait"/>
          <w:cols w:equalWidth="0" w:num="1">
            <w:col w:w="7474"/>
          </w:cols>
          <w:pgMar w:left="900" w:top="357" w:right="1440" w:bottom="533" w:gutter="0" w:footer="0" w:header="0"/>
        </w:sectPr>
      </w:pPr>
    </w:p>
    <w:bookmarkStart w:id="174" w:name="page175"/>
    <w:bookmarkEnd w:id="174"/>
    <w:tbl>
      <w:tblPr>
        <w:tblLayout w:type="fixed"/>
        <w:tblInd w:w="360" w:type="dxa"/>
        <w:tblCellMar>
          <w:top w:w="0" w:type="dxa"/>
          <w:left w:w="0" w:type="dxa"/>
          <w:bottom w:w="0" w:type="dxa"/>
          <w:right w:w="0" w:type="dxa"/>
        </w:tblCellMar>
      </w:tblPr>
      <w:tr>
        <w:trPr>
          <w:trHeight w:val="230"/>
        </w:trPr>
        <w:tc>
          <w:tcPr>
            <w:tcW w:w="56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12.17.   GOOGLE GEOCODING WEB SERVICE</w:t>
            </w:r>
          </w:p>
        </w:tc>
        <w:tc>
          <w:tcPr>
            <w:tcW w:w="1520" w:type="dxa"/>
            <w:vAlign w:val="bottom"/>
          </w:tcPr>
          <w:p>
            <w:pPr>
              <w:jc w:val="right"/>
              <w:spacing w:after="0"/>
              <w:rPr>
                <w:sz w:val="20"/>
                <w:szCs w:val="20"/>
                <w:color w:val="auto"/>
              </w:rPr>
            </w:pPr>
            <w:r>
              <w:rPr>
                <w:rFonts w:ascii="Arial" w:cs="Arial" w:eastAsia="Arial" w:hAnsi="Arial"/>
                <w:sz w:val="20"/>
                <w:szCs w:val="20"/>
                <w:color w:val="auto"/>
              </w:rPr>
              <w:t>163</w:t>
            </w:r>
          </w:p>
        </w:tc>
      </w:tr>
    </w:tbl>
    <w:p>
      <w:pPr>
        <w:spacing w:after="0" w:line="248"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12.17</w:t>
        <w:tab/>
        <w:t>Google geocoding web service</w:t>
      </w:r>
    </w:p>
    <w:p>
      <w:pPr>
        <w:spacing w:after="0" w:line="348" w:lineRule="exact"/>
        <w:rPr>
          <w:sz w:val="20"/>
          <w:szCs w:val="20"/>
          <w:color w:val="auto"/>
        </w:rPr>
      </w:pPr>
    </w:p>
    <w:p>
      <w:pPr>
        <w:jc w:val="both"/>
        <w:ind w:left="360" w:right="240"/>
        <w:spacing w:after="0" w:line="241" w:lineRule="auto"/>
        <w:rPr>
          <w:sz w:val="20"/>
          <w:szCs w:val="20"/>
          <w:color w:val="auto"/>
        </w:rPr>
      </w:pPr>
      <w:r>
        <w:rPr>
          <w:rFonts w:ascii="Arial" w:cs="Arial" w:eastAsia="Arial" w:hAnsi="Arial"/>
          <w:sz w:val="20"/>
          <w:szCs w:val="20"/>
          <w:color w:val="auto"/>
        </w:rPr>
        <w:t>Google has an excellent web service that allows us to make use of their large database of geographic information. We can submit a geographical search string like “Ann Arbor, MI” to their geocoding API and have Google return its best guess as to where on a map we might find our search string and tell us about the landmarks nearby.</w:t>
      </w:r>
    </w:p>
    <w:p>
      <w:pPr>
        <w:spacing w:after="0" w:line="169" w:lineRule="exact"/>
        <w:rPr>
          <w:sz w:val="20"/>
          <w:szCs w:val="20"/>
          <w:color w:val="auto"/>
        </w:rPr>
      </w:pPr>
    </w:p>
    <w:p>
      <w:pPr>
        <w:jc w:val="both"/>
        <w:ind w:left="360" w:right="240" w:hanging="6"/>
        <w:spacing w:after="0" w:line="238" w:lineRule="auto"/>
        <w:rPr>
          <w:sz w:val="20"/>
          <w:szCs w:val="20"/>
          <w:color w:val="auto"/>
        </w:rPr>
      </w:pPr>
      <w:r>
        <w:rPr>
          <w:rFonts w:ascii="Arial" w:cs="Arial" w:eastAsia="Arial" w:hAnsi="Arial"/>
          <w:sz w:val="20"/>
          <w:szCs w:val="20"/>
          <w:color w:val="auto"/>
        </w:rPr>
        <w:t>The geocoding service is free but rate limited so you cannot make unlimited use of the API in a commercial application. But if you have some survey data where an end user has entered a location in a free-format input box, you can use this API to clean up your data quite nicely.</w:t>
      </w:r>
    </w:p>
    <w:p>
      <w:pPr>
        <w:spacing w:after="0" w:line="172" w:lineRule="exact"/>
        <w:rPr>
          <w:sz w:val="20"/>
          <w:szCs w:val="20"/>
          <w:color w:val="auto"/>
        </w:rPr>
      </w:pPr>
    </w:p>
    <w:p>
      <w:pPr>
        <w:jc w:val="both"/>
        <w:ind w:left="340" w:right="240" w:hanging="21"/>
        <w:spacing w:after="0" w:line="235" w:lineRule="auto"/>
        <w:rPr>
          <w:sz w:val="20"/>
          <w:szCs w:val="20"/>
          <w:color w:val="auto"/>
        </w:rPr>
      </w:pPr>
      <w:r>
        <w:rPr>
          <w:rFonts w:ascii="Arial" w:cs="Arial" w:eastAsia="Arial" w:hAnsi="Arial"/>
          <w:sz w:val="20"/>
          <w:szCs w:val="20"/>
          <w:b w:val="1"/>
          <w:bCs w:val="1"/>
          <w:i w:val="1"/>
          <w:iCs w:val="1"/>
          <w:color w:val="auto"/>
        </w:rPr>
        <w:t>When you are using a free API like Google’s geocoding API, you need to be respectful in your use of these resources. If too many people abuse the service, Google might drop or significantly curtail its free service.</w:t>
      </w:r>
    </w:p>
    <w:p>
      <w:pPr>
        <w:spacing w:after="0" w:line="170" w:lineRule="exact"/>
        <w:rPr>
          <w:sz w:val="20"/>
          <w:szCs w:val="20"/>
          <w:color w:val="auto"/>
        </w:rPr>
      </w:pPr>
    </w:p>
    <w:p>
      <w:pPr>
        <w:ind w:left="360" w:right="220" w:hanging="1"/>
        <w:spacing w:after="0" w:line="239" w:lineRule="auto"/>
        <w:rPr>
          <w:sz w:val="20"/>
          <w:szCs w:val="20"/>
          <w:color w:val="auto"/>
        </w:rPr>
      </w:pPr>
      <w:r>
        <w:rPr>
          <w:rFonts w:ascii="Arial" w:cs="Arial" w:eastAsia="Arial" w:hAnsi="Arial"/>
          <w:sz w:val="19"/>
          <w:szCs w:val="19"/>
          <w:color w:val="auto"/>
        </w:rPr>
        <w:t>You can read the online documentation for this service, but it is quite simple and you can even test it using a browser by typing the following URL into your browser:</w:t>
      </w:r>
    </w:p>
    <w:p>
      <w:pPr>
        <w:spacing w:after="0" w:line="138" w:lineRule="exact"/>
        <w:rPr>
          <w:sz w:val="20"/>
          <w:szCs w:val="20"/>
          <w:color w:val="auto"/>
        </w:rPr>
      </w:pPr>
    </w:p>
    <w:p>
      <w:pPr>
        <w:ind w:left="360"/>
        <w:spacing w:after="0"/>
        <w:rPr>
          <w:rFonts w:ascii="Arial" w:cs="Arial" w:eastAsia="Arial" w:hAnsi="Arial"/>
          <w:sz w:val="20"/>
          <w:szCs w:val="20"/>
          <w:color w:val="0000FF"/>
        </w:rPr>
      </w:pPr>
      <w:hyperlink r:id="rId64">
        <w:r>
          <w:rPr>
            <w:rFonts w:ascii="Arial" w:cs="Arial" w:eastAsia="Arial" w:hAnsi="Arial"/>
            <w:sz w:val="20"/>
            <w:szCs w:val="20"/>
            <w:color w:val="0000FF"/>
          </w:rPr>
          <w:t>http://maps.googleapis.com/maps/api/geocode/json?address=Ann+Arbor%2C+MI</w:t>
        </w:r>
      </w:hyperlink>
    </w:p>
    <w:p>
      <w:pPr>
        <w:spacing w:after="0" w:line="170" w:lineRule="exact"/>
        <w:rPr>
          <w:sz w:val="20"/>
          <w:szCs w:val="20"/>
          <w:color w:val="auto"/>
        </w:rPr>
      </w:pPr>
    </w:p>
    <w:p>
      <w:pPr>
        <w:ind w:left="360" w:right="240"/>
        <w:spacing w:after="0" w:line="227" w:lineRule="auto"/>
        <w:rPr>
          <w:sz w:val="20"/>
          <w:szCs w:val="20"/>
          <w:color w:val="auto"/>
        </w:rPr>
      </w:pPr>
      <w:r>
        <w:rPr>
          <w:rFonts w:ascii="Arial" w:cs="Arial" w:eastAsia="Arial" w:hAnsi="Arial"/>
          <w:sz w:val="20"/>
          <w:szCs w:val="20"/>
          <w:color w:val="auto"/>
        </w:rPr>
        <w:t>Make sure to unwrap the URL and remove any spaces from the URL before pasting it into your browser.</w:t>
      </w:r>
    </w:p>
    <w:p>
      <w:pPr>
        <w:spacing w:after="0" w:line="171" w:lineRule="exact"/>
        <w:rPr>
          <w:sz w:val="20"/>
          <w:szCs w:val="20"/>
          <w:color w:val="auto"/>
        </w:rPr>
      </w:pPr>
    </w:p>
    <w:p>
      <w:pPr>
        <w:ind w:left="360" w:right="240" w:hanging="6"/>
        <w:spacing w:after="0" w:line="227" w:lineRule="auto"/>
        <w:rPr>
          <w:sz w:val="20"/>
          <w:szCs w:val="20"/>
          <w:color w:val="auto"/>
        </w:rPr>
      </w:pPr>
      <w:r>
        <w:rPr>
          <w:rFonts w:ascii="Arial" w:cs="Arial" w:eastAsia="Arial" w:hAnsi="Arial"/>
          <w:sz w:val="20"/>
          <w:szCs w:val="20"/>
          <w:color w:val="auto"/>
        </w:rPr>
        <w:t>The following is a simple application to prompt the user for a search string, call the Google geocoding API, and extract information from the returned JSON.</w:t>
      </w:r>
    </w:p>
    <w:p>
      <w:pPr>
        <w:spacing w:after="0" w:line="394" w:lineRule="exact"/>
        <w:rPr>
          <w:sz w:val="20"/>
          <w:szCs w:val="20"/>
          <w:color w:val="auto"/>
        </w:rPr>
      </w:pPr>
    </w:p>
    <w:p>
      <w:pPr>
        <w:ind w:left="360" w:right="224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json</w:t>
      </w:r>
    </w:p>
    <w:p>
      <w:pPr>
        <w:spacing w:after="0" w:line="200" w:lineRule="exact"/>
        <w:rPr>
          <w:sz w:val="20"/>
          <w:szCs w:val="20"/>
          <w:color w:val="auto"/>
        </w:rPr>
      </w:pPr>
    </w:p>
    <w:p>
      <w:pPr>
        <w:spacing w:after="0" w:line="240" w:lineRule="exact"/>
        <w:rPr>
          <w:sz w:val="20"/>
          <w:szCs w:val="20"/>
          <w:color w:val="auto"/>
        </w:rPr>
      </w:pPr>
    </w:p>
    <w:p>
      <w:pPr>
        <w:ind w:left="560" w:hanging="200"/>
        <w:spacing w:after="0"/>
        <w:tabs>
          <w:tab w:leader="none" w:pos="560" w:val="left"/>
        </w:tabs>
        <w:numPr>
          <w:ilvl w:val="0"/>
          <w:numId w:val="280"/>
        </w:numPr>
        <w:rPr>
          <w:rFonts w:ascii="Arial" w:cs="Arial" w:eastAsia="Arial" w:hAnsi="Arial"/>
          <w:sz w:val="20"/>
          <w:szCs w:val="20"/>
          <w:i w:val="1"/>
          <w:iCs w:val="1"/>
          <w:color w:val="61A1B0"/>
        </w:rPr>
      </w:pPr>
      <w:r>
        <w:rPr>
          <w:rFonts w:ascii="Arial" w:cs="Arial" w:eastAsia="Arial" w:hAnsi="Arial"/>
          <w:sz w:val="20"/>
          <w:szCs w:val="20"/>
          <w:i w:val="1"/>
          <w:iCs w:val="1"/>
          <w:color w:val="61A1B0"/>
        </w:rPr>
        <w:t>Note  that  Google  is  increasingly  requiring  keys</w:t>
      </w:r>
    </w:p>
    <w:p>
      <w:pPr>
        <w:spacing w:after="0" w:line="9" w:lineRule="exact"/>
        <w:rPr>
          <w:rFonts w:ascii="Arial" w:cs="Arial" w:eastAsia="Arial" w:hAnsi="Arial"/>
          <w:sz w:val="20"/>
          <w:szCs w:val="20"/>
          <w:i w:val="1"/>
          <w:iCs w:val="1"/>
          <w:color w:val="61A1B0"/>
        </w:rPr>
      </w:pPr>
    </w:p>
    <w:p>
      <w:pPr>
        <w:ind w:left="560" w:hanging="200"/>
        <w:spacing w:after="0"/>
        <w:tabs>
          <w:tab w:leader="none" w:pos="560" w:val="left"/>
        </w:tabs>
        <w:numPr>
          <w:ilvl w:val="0"/>
          <w:numId w:val="280"/>
        </w:numPr>
        <w:rPr>
          <w:rFonts w:ascii="Arial" w:cs="Arial" w:eastAsia="Arial" w:hAnsi="Arial"/>
          <w:sz w:val="20"/>
          <w:szCs w:val="20"/>
          <w:i w:val="1"/>
          <w:iCs w:val="1"/>
          <w:color w:val="61A1B0"/>
        </w:rPr>
      </w:pPr>
      <w:r>
        <w:rPr>
          <w:rFonts w:ascii="Arial" w:cs="Arial" w:eastAsia="Arial" w:hAnsi="Arial"/>
          <w:sz w:val="20"/>
          <w:szCs w:val="20"/>
          <w:i w:val="1"/>
          <w:iCs w:val="1"/>
          <w:color w:val="61A1B0"/>
        </w:rPr>
        <w:t>for  this  API</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serviceurl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http://maps.googleapis.com/maps/api/geocode/json?</w:t>
      </w:r>
      <w:r>
        <w:rPr>
          <w:rFonts w:ascii="Arial" w:cs="Arial" w:eastAsia="Arial" w:hAnsi="Arial"/>
          <w:sz w:val="20"/>
          <w:szCs w:val="20"/>
          <w:color w:val="4070A1"/>
        </w:rPr>
        <w:t>'</w:t>
      </w:r>
    </w:p>
    <w:p>
      <w:pPr>
        <w:spacing w:after="0" w:line="248"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address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location:</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000000"/>
        </w:rPr>
        <w:t>(address)  &lt;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b w:val="1"/>
          <w:bCs w:val="1"/>
          <w:color w:val="007021"/>
        </w:rPr>
        <w:t>break</w:t>
      </w:r>
    </w:p>
    <w:p>
      <w:pPr>
        <w:spacing w:after="0" w:line="296" w:lineRule="exact"/>
        <w:rPr>
          <w:sz w:val="20"/>
          <w:szCs w:val="20"/>
          <w:color w:val="auto"/>
        </w:rPr>
      </w:pPr>
    </w:p>
    <w:p>
      <w:pPr>
        <w:ind w:left="1200" w:right="2540" w:hanging="419"/>
        <w:spacing w:after="0" w:line="219" w:lineRule="auto"/>
        <w:tabs>
          <w:tab w:leader="none" w:pos="1180" w:val="left"/>
        </w:tabs>
        <w:rPr>
          <w:sz w:val="20"/>
          <w:szCs w:val="20"/>
          <w:color w:val="auto"/>
        </w:rPr>
      </w:pPr>
      <w:r>
        <w:rPr>
          <w:rFonts w:ascii="Times New Roman" w:cs="Times New Roman" w:eastAsia="Times New Roman" w:hAnsi="Times New Roman"/>
          <w:sz w:val="20"/>
          <w:szCs w:val="20"/>
          <w:color w:val="auto"/>
        </w:rPr>
        <w:t>url</w:t>
        <w:tab/>
        <w:t>= serviceurl + urllib.parse.urlencode(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address</w:t>
      </w:r>
      <w:r>
        <w:rPr>
          <w:rFonts w:ascii="Arial" w:cs="Arial" w:eastAsia="Arial" w:hAnsi="Arial"/>
          <w:sz w:val="20"/>
          <w:szCs w:val="20"/>
          <w:color w:val="4070A1"/>
        </w:rPr>
        <w:t>'</w:t>
      </w:r>
      <w:r>
        <w:rPr>
          <w:rFonts w:ascii="Times New Roman" w:cs="Times New Roman" w:eastAsia="Times New Roman" w:hAnsi="Times New Roman"/>
          <w:sz w:val="20"/>
          <w:szCs w:val="20"/>
          <w:color w:val="auto"/>
        </w:rPr>
        <w:t>: address})</w:t>
      </w:r>
    </w:p>
    <w:p>
      <w:pPr>
        <w:spacing w:after="0" w:line="24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Retrieving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url)</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uh  =  urllib.request.urlopen(url)</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data  =  uh.read().decode()</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Retrieved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len</w:t>
      </w:r>
      <w:r>
        <w:rPr>
          <w:rFonts w:ascii="Times New Roman" w:cs="Times New Roman" w:eastAsia="Times New Roman" w:hAnsi="Times New Roman"/>
          <w:sz w:val="20"/>
          <w:szCs w:val="20"/>
          <w:color w:val="000000"/>
        </w:rPr>
        <w:t>(data),</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characters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js  =  json.loads(data)</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 xml:space="preserve">js  =  </w:t>
      </w:r>
      <w:r>
        <w:rPr>
          <w:rFonts w:ascii="Times New Roman" w:cs="Times New Roman" w:eastAsia="Times New Roman" w:hAnsi="Times New Roman"/>
          <w:sz w:val="20"/>
          <w:szCs w:val="20"/>
          <w:color w:val="007021"/>
        </w:rPr>
        <w:t>None</w:t>
      </w:r>
    </w:p>
    <w:p>
      <w:pPr>
        <w:spacing w:after="0" w:line="247"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not  js  or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status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not  in  js  or  js[</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status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OK</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ectPr>
          <w:pgSz w:w="9820" w:h="14198" w:orient="portrait"/>
          <w:cols w:equalWidth="0" w:num="1">
            <w:col w:w="7720"/>
          </w:cols>
          <w:pgMar w:left="1440" w:top="358" w:right="654" w:bottom="535" w:gutter="0" w:footer="0" w:header="0"/>
        </w:sectPr>
      </w:pPr>
    </w:p>
    <w:bookmarkStart w:id="175" w:name="page176"/>
    <w:bookmarkEnd w:id="175"/>
    <w:p>
      <w:pPr>
        <w:spacing w:after="0"/>
        <w:tabs>
          <w:tab w:leader="none" w:pos="3000" w:val="left"/>
          <w:tab w:leader="none" w:pos="4480" w:val="left"/>
        </w:tabs>
        <w:rPr>
          <w:sz w:val="20"/>
          <w:szCs w:val="20"/>
          <w:color w:val="auto"/>
        </w:rPr>
      </w:pPr>
      <w:r>
        <w:rPr>
          <w:rFonts w:ascii="Arial" w:cs="Arial" w:eastAsia="Arial" w:hAnsi="Arial"/>
          <w:sz w:val="20"/>
          <w:szCs w:val="20"/>
          <w:color w:val="auto"/>
        </w:rPr>
        <w:t>164</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2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  Failure  To  Retrieve  ====</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(data)</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24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(json.dumps(js,  indent=</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000000"/>
        </w:rPr>
        <w:t>))</w:t>
      </w:r>
    </w:p>
    <w:p>
      <w:pPr>
        <w:spacing w:after="0" w:line="296" w:lineRule="exact"/>
        <w:rPr>
          <w:sz w:val="20"/>
          <w:szCs w:val="20"/>
          <w:color w:val="auto"/>
        </w:rPr>
      </w:pPr>
    </w:p>
    <w:p>
      <w:pPr>
        <w:jc w:val="both"/>
        <w:ind w:left="420" w:right="1514"/>
        <w:spacing w:after="0" w:line="229" w:lineRule="auto"/>
        <w:rPr>
          <w:sz w:val="20"/>
          <w:szCs w:val="20"/>
          <w:color w:val="auto"/>
        </w:rPr>
      </w:pPr>
      <w:r>
        <w:rPr>
          <w:rFonts w:ascii="Times New Roman" w:cs="Times New Roman" w:eastAsia="Times New Roman" w:hAnsi="Times New Roman"/>
          <w:sz w:val="20"/>
          <w:szCs w:val="20"/>
          <w:color w:val="auto"/>
        </w:rPr>
        <w:t>lat = js[</w:t>
      </w:r>
      <w:r>
        <w:rPr>
          <w:rFonts w:ascii="Times New Roman" w:cs="Times New Roman" w:eastAsia="Times New Roman" w:hAnsi="Times New Roman"/>
          <w:sz w:val="20"/>
          <w:szCs w:val="20"/>
          <w:color w:val="4070A1"/>
        </w:rPr>
        <w:t>"results"</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"geometry"</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"location"</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"lat"</w:t>
      </w:r>
      <w:r>
        <w:rPr>
          <w:rFonts w:ascii="Times New Roman" w:cs="Times New Roman" w:eastAsia="Times New Roman" w:hAnsi="Times New Roman"/>
          <w:sz w:val="20"/>
          <w:szCs w:val="20"/>
          <w:color w:val="auto"/>
        </w:rPr>
        <w:t>] lng = js[</w:t>
      </w:r>
      <w:r>
        <w:rPr>
          <w:rFonts w:ascii="Times New Roman" w:cs="Times New Roman" w:eastAsia="Times New Roman" w:hAnsi="Times New Roman"/>
          <w:sz w:val="20"/>
          <w:szCs w:val="20"/>
          <w:color w:val="4070A1"/>
        </w:rPr>
        <w:t>"results"</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"geometry"</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"location"</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"lng"</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lat</w:t>
      </w:r>
      <w:r>
        <w:rPr>
          <w:rFonts w:ascii="Arial" w:cs="Arial" w:eastAsia="Arial" w:hAnsi="Arial"/>
          <w:sz w:val="20"/>
          <w:szCs w:val="20"/>
          <w:color w:val="4070A1"/>
        </w:rPr>
        <w:t>'</w:t>
      </w:r>
      <w:r>
        <w:rPr>
          <w:rFonts w:ascii="Times New Roman" w:cs="Times New Roman" w:eastAsia="Times New Roman" w:hAnsi="Times New Roman"/>
          <w:sz w:val="20"/>
          <w:szCs w:val="20"/>
          <w:color w:val="000000"/>
        </w:rPr>
        <w:t>, lat,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lng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lng)</w:t>
      </w:r>
    </w:p>
    <w:p>
      <w:pPr>
        <w:spacing w:after="0" w:line="58" w:lineRule="exact"/>
        <w:rPr>
          <w:sz w:val="20"/>
          <w:szCs w:val="20"/>
          <w:color w:val="auto"/>
        </w:rPr>
      </w:pPr>
    </w:p>
    <w:p>
      <w:pPr>
        <w:ind w:left="420" w:right="2034"/>
        <w:spacing w:after="0"/>
        <w:rPr>
          <w:sz w:val="20"/>
          <w:szCs w:val="20"/>
          <w:color w:val="auto"/>
        </w:rPr>
      </w:pPr>
      <w:r>
        <w:rPr>
          <w:rFonts w:ascii="Times New Roman" w:cs="Times New Roman" w:eastAsia="Times New Roman" w:hAnsi="Times New Roman"/>
          <w:sz w:val="20"/>
          <w:szCs w:val="20"/>
          <w:color w:val="auto"/>
        </w:rPr>
        <w:t>location = js[</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results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formatted_address</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(location)</w:t>
      </w: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http://www.py4e.com/code3/geojson.py</w:t>
      </w:r>
    </w:p>
    <w:p>
      <w:pPr>
        <w:spacing w:after="0" w:line="391" w:lineRule="exact"/>
        <w:rPr>
          <w:sz w:val="20"/>
          <w:szCs w:val="20"/>
          <w:color w:val="auto"/>
        </w:rPr>
      </w:pPr>
    </w:p>
    <w:p>
      <w:pPr>
        <w:jc w:val="both"/>
        <w:ind w:right="354" w:hanging="6"/>
        <w:spacing w:after="0" w:line="254" w:lineRule="auto"/>
        <w:rPr>
          <w:sz w:val="20"/>
          <w:szCs w:val="20"/>
          <w:color w:val="auto"/>
        </w:rPr>
      </w:pPr>
      <w:r>
        <w:rPr>
          <w:rFonts w:ascii="Arial" w:cs="Arial" w:eastAsia="Arial" w:hAnsi="Arial"/>
          <w:sz w:val="19"/>
          <w:szCs w:val="19"/>
          <w:color w:val="auto"/>
        </w:rPr>
        <w:t xml:space="preserve">The program takes the search string and constructs a URL with the search string as a properly encoded parameter and then uses </w:t>
      </w:r>
      <w:r>
        <w:rPr>
          <w:rFonts w:ascii="Arial" w:cs="Arial" w:eastAsia="Arial" w:hAnsi="Arial"/>
          <w:sz w:val="19"/>
          <w:szCs w:val="19"/>
          <w:b w:val="1"/>
          <w:bCs w:val="1"/>
          <w:i w:val="1"/>
          <w:iCs w:val="1"/>
          <w:color w:val="auto"/>
        </w:rPr>
        <w:t>url lib</w:t>
      </w:r>
      <w:r>
        <w:rPr>
          <w:rFonts w:ascii="Arial" w:cs="Arial" w:eastAsia="Arial" w:hAnsi="Arial"/>
          <w:sz w:val="19"/>
          <w:szCs w:val="19"/>
          <w:color w:val="auto"/>
        </w:rPr>
        <w:t xml:space="preserve"> to retrieve the text from the Google geocoding API. Unlike a fixed web page, the data we get depends on the parameters we send and the geographical data stored in Google’s servers.</w:t>
      </w:r>
    </w:p>
    <w:p>
      <w:pPr>
        <w:spacing w:after="0" w:line="162" w:lineRule="exact"/>
        <w:rPr>
          <w:sz w:val="20"/>
          <w:szCs w:val="20"/>
          <w:color w:val="auto"/>
        </w:rPr>
      </w:pPr>
    </w:p>
    <w:p>
      <w:pPr>
        <w:jc w:val="both"/>
        <w:ind w:right="354" w:firstLine="7"/>
        <w:spacing w:after="0" w:line="235" w:lineRule="auto"/>
        <w:rPr>
          <w:sz w:val="20"/>
          <w:szCs w:val="20"/>
          <w:color w:val="auto"/>
        </w:rPr>
      </w:pPr>
      <w:r>
        <w:rPr>
          <w:rFonts w:ascii="Arial" w:cs="Arial" w:eastAsia="Arial" w:hAnsi="Arial"/>
          <w:sz w:val="20"/>
          <w:szCs w:val="20"/>
          <w:color w:val="auto"/>
        </w:rPr>
        <w:t xml:space="preserve">Once we retrieve the JSON data, we parse it with the </w:t>
      </w:r>
      <w:r>
        <w:rPr>
          <w:rFonts w:ascii="Arial" w:cs="Arial" w:eastAsia="Arial" w:hAnsi="Arial"/>
          <w:sz w:val="20"/>
          <w:szCs w:val="20"/>
          <w:b w:val="1"/>
          <w:bCs w:val="1"/>
          <w:i w:val="1"/>
          <w:iCs w:val="1"/>
          <w:color w:val="auto"/>
        </w:rPr>
        <w:t>json</w:t>
      </w:r>
      <w:r>
        <w:rPr>
          <w:rFonts w:ascii="Arial" w:cs="Arial" w:eastAsia="Arial" w:hAnsi="Arial"/>
          <w:sz w:val="20"/>
          <w:szCs w:val="20"/>
          <w:color w:val="auto"/>
        </w:rPr>
        <w:t xml:space="preserve"> library and do a few checks to make sure that we received good data, then extract the information that we are looking for.</w:t>
      </w:r>
    </w:p>
    <w:p>
      <w:pPr>
        <w:spacing w:after="0" w:line="172" w:lineRule="exact"/>
        <w:rPr>
          <w:sz w:val="20"/>
          <w:szCs w:val="20"/>
          <w:color w:val="auto"/>
        </w:rPr>
      </w:pPr>
    </w:p>
    <w:p>
      <w:pPr>
        <w:jc w:val="both"/>
        <w:ind w:right="354" w:hanging="6"/>
        <w:spacing w:after="0" w:line="227" w:lineRule="auto"/>
        <w:rPr>
          <w:sz w:val="20"/>
          <w:szCs w:val="20"/>
          <w:color w:val="auto"/>
        </w:rPr>
      </w:pPr>
      <w:r>
        <w:rPr>
          <w:rFonts w:ascii="Arial" w:cs="Arial" w:eastAsia="Arial" w:hAnsi="Arial"/>
          <w:sz w:val="20"/>
          <w:szCs w:val="20"/>
          <w:color w:val="auto"/>
        </w:rPr>
        <w:t>The output of the program is as follows (some of the returned JSON has been removed):</w:t>
      </w:r>
    </w:p>
    <w:p>
      <w:pPr>
        <w:spacing w:after="0" w:line="351" w:lineRule="exact"/>
        <w:rPr>
          <w:sz w:val="20"/>
          <w:szCs w:val="20"/>
          <w:color w:val="auto"/>
        </w:rPr>
      </w:pPr>
    </w:p>
    <w:p>
      <w:pPr>
        <w:spacing w:after="0"/>
        <w:rPr>
          <w:sz w:val="20"/>
          <w:szCs w:val="20"/>
          <w:color w:val="auto"/>
        </w:rPr>
      </w:pPr>
      <w:r>
        <w:rPr>
          <w:rFonts w:ascii="Arial" w:cs="Arial" w:eastAsia="Arial" w:hAnsi="Arial"/>
          <w:sz w:val="18"/>
          <w:szCs w:val="18"/>
          <w:color w:val="auto"/>
        </w:rPr>
        <w:t>$  python3  geojson.py</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location:  Ann  Arbor,  MI</w:t>
      </w:r>
    </w:p>
    <w:p>
      <w:pPr>
        <w:spacing w:after="0" w:line="55" w:lineRule="exact"/>
        <w:rPr>
          <w:sz w:val="20"/>
          <w:szCs w:val="20"/>
          <w:color w:val="auto"/>
        </w:rPr>
      </w:pPr>
    </w:p>
    <w:p>
      <w:pPr>
        <w:ind w:left="180" w:right="3054" w:hanging="187"/>
        <w:spacing w:after="0" w:line="222" w:lineRule="auto"/>
        <w:rPr>
          <w:sz w:val="20"/>
          <w:szCs w:val="20"/>
          <w:color w:val="auto"/>
        </w:rPr>
      </w:pPr>
      <w:r>
        <w:rPr>
          <w:rFonts w:ascii="Arial" w:cs="Arial" w:eastAsia="Arial" w:hAnsi="Arial"/>
          <w:sz w:val="18"/>
          <w:szCs w:val="18"/>
          <w:color w:val="auto"/>
        </w:rPr>
        <w:t>Retrieving http://maps.googleapis.com/maps/api/ geocode/json?address=Ann+Arbor%2C+MI</w:t>
      </w:r>
    </w:p>
    <w:p>
      <w:pPr>
        <w:spacing w:after="0" w:line="13" w:lineRule="exact"/>
        <w:rPr>
          <w:sz w:val="20"/>
          <w:szCs w:val="20"/>
          <w:color w:val="auto"/>
        </w:rPr>
      </w:pPr>
    </w:p>
    <w:p>
      <w:pPr>
        <w:spacing w:after="0"/>
        <w:rPr>
          <w:sz w:val="20"/>
          <w:szCs w:val="20"/>
          <w:color w:val="auto"/>
        </w:rPr>
      </w:pPr>
      <w:r>
        <w:rPr>
          <w:rFonts w:ascii="Arial" w:cs="Arial" w:eastAsia="Arial" w:hAnsi="Arial"/>
          <w:sz w:val="18"/>
          <w:szCs w:val="18"/>
          <w:color w:val="auto"/>
        </w:rPr>
        <w:t>Retrieved  1669  characters</w:t>
      </w:r>
    </w:p>
    <w:p>
      <w:pPr>
        <w:spacing w:after="0" w:line="35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"status"</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"OK"</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"results"</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8F2100"/>
        </w:rPr>
        <w:t>"geometry"</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8F2100"/>
        </w:rPr>
        <w:t>"location_type"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"APPROXIMATE"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8F2100"/>
        </w:rPr>
        <w:t>"location"</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8F2100"/>
        </w:rPr>
        <w:t>"lat"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42.2808256</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8F2100"/>
        </w:rPr>
        <w:t>"lng"</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-83.7430378</w:t>
      </w:r>
    </w:p>
    <w:p>
      <w:pPr>
        <w:spacing w:after="0" w:line="9"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8F2100"/>
        </w:rPr>
        <w:t>"address_components"</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8F2100"/>
        </w:rPr>
        <w:t>"long_name"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"Ann  Arbor"</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8F2100"/>
        </w:rPr>
        <w:t>"types"</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0"/>
          <w:szCs w:val="20"/>
          <w:color w:val="4070A1"/>
        </w:rPr>
        <w:t>"locality"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0"/>
          <w:szCs w:val="20"/>
          <w:color w:val="4070A1"/>
        </w:rPr>
        <w:t>"political"</w:t>
      </w:r>
    </w:p>
    <w:p>
      <w:pPr>
        <w:spacing w:after="0" w:line="9"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8F2100"/>
        </w:rPr>
        <w:t>"short_name"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"Ann  Arbor"</w:t>
      </w:r>
    </w:p>
    <w:p>
      <w:pPr>
        <w:sectPr>
          <w:pgSz w:w="9820" w:h="14198" w:orient="portrait"/>
          <w:cols w:equalWidth="0" w:num="1">
            <w:col w:w="7474"/>
          </w:cols>
          <w:pgMar w:left="900" w:top="357" w:right="1440" w:bottom="535" w:gutter="0" w:footer="0" w:header="0"/>
        </w:sectPr>
      </w:pPr>
    </w:p>
    <w:bookmarkStart w:id="176" w:name="page177"/>
    <w:bookmarkEnd w:id="176"/>
    <w:tbl>
      <w:tblPr>
        <w:tblLayout w:type="fixed"/>
        <w:tblInd w:w="360" w:type="dxa"/>
        <w:tblCellMar>
          <w:top w:w="0" w:type="dxa"/>
          <w:left w:w="0" w:type="dxa"/>
          <w:bottom w:w="0" w:type="dxa"/>
          <w:right w:w="0" w:type="dxa"/>
        </w:tblCellMar>
      </w:tblPr>
      <w:tr>
        <w:trPr>
          <w:trHeight w:val="230"/>
        </w:trPr>
        <w:tc>
          <w:tcPr>
            <w:tcW w:w="51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12.18.   SECURITY AND API USAGE</w:t>
            </w:r>
          </w:p>
        </w:tc>
        <w:tc>
          <w:tcPr>
            <w:tcW w:w="2000" w:type="dxa"/>
            <w:vAlign w:val="bottom"/>
          </w:tcPr>
          <w:p>
            <w:pPr>
              <w:jc w:val="right"/>
              <w:spacing w:after="0"/>
              <w:rPr>
                <w:sz w:val="20"/>
                <w:szCs w:val="20"/>
                <w:color w:val="auto"/>
              </w:rPr>
            </w:pPr>
            <w:r>
              <w:rPr>
                <w:rFonts w:ascii="Arial" w:cs="Arial" w:eastAsia="Arial" w:hAnsi="Arial"/>
                <w:sz w:val="20"/>
                <w:szCs w:val="20"/>
                <w:color w:val="auto"/>
              </w:rPr>
              <w:t>165</w:t>
            </w:r>
          </w:p>
        </w:tc>
      </w:tr>
    </w:tbl>
    <w:p>
      <w:pPr>
        <w:spacing w:after="0" w:line="325"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"formatted_address"</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"Ann  Arbor,  MI,  USA"</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"types"</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4070A1"/>
        </w:rPr>
        <w:t>"locality"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4070A1"/>
        </w:rPr>
        <w:t>"political"</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tabs>
          <w:tab w:leader="none" w:pos="760" w:val="left"/>
          <w:tab w:leader="none" w:pos="1900" w:val="left"/>
          <w:tab w:leader="none" w:pos="2320" w:val="left"/>
        </w:tabs>
        <w:rPr>
          <w:sz w:val="20"/>
          <w:szCs w:val="20"/>
          <w:color w:val="auto"/>
        </w:rPr>
      </w:pPr>
      <w:r>
        <w:rPr>
          <w:rFonts w:ascii="Times New Roman" w:cs="Times New Roman" w:eastAsia="Times New Roman" w:hAnsi="Times New Roman"/>
          <w:sz w:val="20"/>
          <w:szCs w:val="20"/>
          <w:b w:val="1"/>
          <w:bCs w:val="1"/>
          <w:color w:val="FF0000"/>
        </w:rPr>
        <w:t>lat</w:t>
        <w:tab/>
        <w:t>42.2808256</w:t>
        <w:tab/>
        <w:t>lng</w:t>
        <w:tab/>
        <w:t>-83.7430378</w:t>
      </w:r>
    </w:p>
    <w:p>
      <w:pPr>
        <w:spacing w:after="0" w:line="9" w:lineRule="exact"/>
        <w:rPr>
          <w:sz w:val="20"/>
          <w:szCs w:val="20"/>
          <w:color w:val="auto"/>
        </w:rPr>
      </w:pPr>
    </w:p>
    <w:p>
      <w:pPr>
        <w:ind w:left="360"/>
        <w:spacing w:after="0"/>
        <w:tabs>
          <w:tab w:leader="none" w:pos="760" w:val="left"/>
          <w:tab w:leader="none" w:pos="1500" w:val="left"/>
          <w:tab w:leader="none" w:pos="1900" w:val="left"/>
        </w:tabs>
        <w:rPr>
          <w:sz w:val="20"/>
          <w:szCs w:val="20"/>
          <w:color w:val="auto"/>
        </w:rPr>
      </w:pPr>
      <w:r>
        <w:rPr>
          <w:rFonts w:ascii="Times New Roman" w:cs="Times New Roman" w:eastAsia="Times New Roman" w:hAnsi="Times New Roman"/>
          <w:sz w:val="20"/>
          <w:szCs w:val="20"/>
          <w:b w:val="1"/>
          <w:bCs w:val="1"/>
          <w:color w:val="FF0000"/>
        </w:rPr>
        <w:t>Ann</w:t>
        <w:tab/>
        <w:t>Arbor,</w:t>
        <w:tab/>
        <w:t>MI,</w:t>
      </w:r>
      <w:r>
        <w:rPr>
          <w:sz w:val="20"/>
          <w:szCs w:val="20"/>
          <w:color w:val="auto"/>
        </w:rPr>
        <w:tab/>
      </w:r>
      <w:r>
        <w:rPr>
          <w:rFonts w:ascii="Times New Roman" w:cs="Times New Roman" w:eastAsia="Times New Roman" w:hAnsi="Times New Roman"/>
          <w:sz w:val="15"/>
          <w:szCs w:val="15"/>
          <w:b w:val="1"/>
          <w:bCs w:val="1"/>
          <w:color w:val="FF0000"/>
        </w:rPr>
        <w:t>USA</w:t>
      </w:r>
    </w:p>
    <w:p>
      <w:pPr>
        <w:spacing w:after="0" w:line="38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location:</w:t>
      </w:r>
    </w:p>
    <w:p>
      <w:pPr>
        <w:spacing w:after="0" w:line="200" w:lineRule="exact"/>
        <w:rPr>
          <w:sz w:val="20"/>
          <w:szCs w:val="20"/>
          <w:color w:val="auto"/>
        </w:rPr>
      </w:pPr>
    </w:p>
    <w:p>
      <w:pPr>
        <w:spacing w:after="0" w:line="223" w:lineRule="exact"/>
        <w:rPr>
          <w:sz w:val="20"/>
          <w:szCs w:val="20"/>
          <w:color w:val="auto"/>
        </w:rPr>
      </w:pPr>
    </w:p>
    <w:p>
      <w:pPr>
        <w:jc w:val="both"/>
        <w:ind w:left="360" w:right="20" w:hanging="7"/>
        <w:spacing w:after="0" w:line="227" w:lineRule="auto"/>
        <w:rPr>
          <w:rFonts w:ascii="Arial" w:cs="Arial" w:eastAsia="Arial" w:hAnsi="Arial"/>
          <w:sz w:val="20"/>
          <w:szCs w:val="20"/>
          <w:color w:val="auto"/>
        </w:rPr>
      </w:pPr>
      <w:r>
        <w:rPr>
          <w:rFonts w:ascii="Arial" w:cs="Arial" w:eastAsia="Arial" w:hAnsi="Arial"/>
          <w:sz w:val="20"/>
          <w:szCs w:val="20"/>
          <w:color w:val="auto"/>
        </w:rPr>
        <w:t xml:space="preserve">You can download </w:t>
      </w:r>
      <w:hyperlink r:id="rId65">
        <w:r>
          <w:rPr>
            <w:rFonts w:ascii="Arial" w:cs="Arial" w:eastAsia="Arial" w:hAnsi="Arial"/>
            <w:sz w:val="20"/>
            <w:szCs w:val="20"/>
            <w:color w:val="0000FF"/>
          </w:rPr>
          <w:t>www.py4e.com/code3/geoxml.py</w:t>
        </w:r>
        <w:r>
          <w:rPr>
            <w:rFonts w:ascii="Arial" w:cs="Arial" w:eastAsia="Arial" w:hAnsi="Arial"/>
            <w:sz w:val="20"/>
            <w:szCs w:val="20"/>
            <w:color w:val="auto"/>
          </w:rPr>
          <w:t xml:space="preserve"> </w:t>
        </w:r>
      </w:hyperlink>
      <w:r>
        <w:rPr>
          <w:rFonts w:ascii="Arial" w:cs="Arial" w:eastAsia="Arial" w:hAnsi="Arial"/>
          <w:sz w:val="20"/>
          <w:szCs w:val="20"/>
          <w:color w:val="auto"/>
        </w:rPr>
        <w:t>to explore the XML variant of the Google geocoding API.</w:t>
      </w:r>
    </w:p>
    <w:p>
      <w:pPr>
        <w:spacing w:after="0" w:line="200" w:lineRule="exact"/>
        <w:rPr>
          <w:sz w:val="20"/>
          <w:szCs w:val="20"/>
          <w:color w:val="auto"/>
        </w:rPr>
      </w:pPr>
    </w:p>
    <w:p>
      <w:pPr>
        <w:spacing w:after="0" w:line="338"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12.18</w:t>
        <w:tab/>
        <w:t>Security and API usage</w:t>
      </w:r>
    </w:p>
    <w:p>
      <w:pPr>
        <w:spacing w:after="0" w:line="368" w:lineRule="exact"/>
        <w:rPr>
          <w:sz w:val="20"/>
          <w:szCs w:val="20"/>
          <w:color w:val="auto"/>
        </w:rPr>
      </w:pPr>
    </w:p>
    <w:p>
      <w:pPr>
        <w:jc w:val="both"/>
        <w:ind w:left="360" w:right="20" w:firstLine="8"/>
        <w:spacing w:after="0" w:line="241" w:lineRule="auto"/>
        <w:rPr>
          <w:sz w:val="20"/>
          <w:szCs w:val="20"/>
          <w:color w:val="auto"/>
        </w:rPr>
      </w:pPr>
      <w:r>
        <w:rPr>
          <w:rFonts w:ascii="Arial" w:cs="Arial" w:eastAsia="Arial" w:hAnsi="Arial"/>
          <w:sz w:val="20"/>
          <w:szCs w:val="20"/>
          <w:color w:val="auto"/>
        </w:rPr>
        <w:t>It is quite common that you need some kind of “API key” to make use of a vendor’s API. The general idea is that they want to know who is using their services and how much each user is using. Perhaps they have free and pay tiers of their services or have a policy that limits the number of requests that a single individual can make during a particular time period.</w:t>
      </w:r>
    </w:p>
    <w:p>
      <w:pPr>
        <w:spacing w:after="0" w:line="182"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Sometimes once you get your API key, you simply include the key as part of POST data or perhaps as a parameter on the URL when calling the API.</w:t>
      </w:r>
    </w:p>
    <w:p>
      <w:pPr>
        <w:spacing w:after="0" w:line="185" w:lineRule="exact"/>
        <w:rPr>
          <w:sz w:val="20"/>
          <w:szCs w:val="20"/>
          <w:color w:val="auto"/>
        </w:rPr>
      </w:pPr>
    </w:p>
    <w:p>
      <w:pPr>
        <w:jc w:val="both"/>
        <w:ind w:left="360" w:right="20" w:firstLine="7"/>
        <w:spacing w:after="0" w:line="241" w:lineRule="auto"/>
        <w:rPr>
          <w:rFonts w:ascii="Arial" w:cs="Arial" w:eastAsia="Arial" w:hAnsi="Arial"/>
          <w:sz w:val="20"/>
          <w:szCs w:val="20"/>
          <w:color w:val="0000FF"/>
        </w:rPr>
      </w:pPr>
      <w:r>
        <w:rPr>
          <w:rFonts w:ascii="Arial" w:cs="Arial" w:eastAsia="Arial" w:hAnsi="Arial"/>
          <w:sz w:val="20"/>
          <w:szCs w:val="20"/>
          <w:color w:val="auto"/>
        </w:rPr>
        <w:t xml:space="preserve">Other times, the vendor wants increased assurance of the source of the requests and so they add expect you to send cryptographically signed messages using shared keys and secrets. A very common technology that is used to sign requests over the Internet is called </w:t>
      </w:r>
      <w:r>
        <w:rPr>
          <w:rFonts w:ascii="Arial" w:cs="Arial" w:eastAsia="Arial" w:hAnsi="Arial"/>
          <w:sz w:val="20"/>
          <w:szCs w:val="20"/>
          <w:b w:val="1"/>
          <w:bCs w:val="1"/>
          <w:i w:val="1"/>
          <w:iCs w:val="1"/>
          <w:color w:val="auto"/>
        </w:rPr>
        <w:t>OAuth</w:t>
      </w:r>
      <w:r>
        <w:rPr>
          <w:rFonts w:ascii="Arial" w:cs="Arial" w:eastAsia="Arial" w:hAnsi="Arial"/>
          <w:sz w:val="20"/>
          <w:szCs w:val="20"/>
          <w:color w:val="auto"/>
        </w:rPr>
        <w:t xml:space="preserve">. You can read more about the OAuth protocol at </w:t>
      </w:r>
      <w:hyperlink r:id="rId66">
        <w:r>
          <w:rPr>
            <w:rFonts w:ascii="Arial" w:cs="Arial" w:eastAsia="Arial" w:hAnsi="Arial"/>
            <w:sz w:val="20"/>
            <w:szCs w:val="20"/>
            <w:color w:val="0000FF"/>
          </w:rPr>
          <w:t>www.oauth.net</w:t>
        </w:r>
      </w:hyperlink>
      <w:r>
        <w:rPr>
          <w:rFonts w:ascii="Arial" w:cs="Arial" w:eastAsia="Arial" w:hAnsi="Arial"/>
          <w:sz w:val="20"/>
          <w:szCs w:val="20"/>
          <w:color w:val="000000"/>
        </w:rPr>
        <w:t>.</w:t>
      </w:r>
    </w:p>
    <w:p>
      <w:pPr>
        <w:spacing w:after="0" w:line="182" w:lineRule="exact"/>
        <w:rPr>
          <w:sz w:val="20"/>
          <w:szCs w:val="20"/>
          <w:color w:val="auto"/>
        </w:rPr>
      </w:pPr>
    </w:p>
    <w:p>
      <w:pPr>
        <w:jc w:val="both"/>
        <w:ind w:left="360" w:right="20" w:hanging="7"/>
        <w:spacing w:after="0" w:line="257" w:lineRule="auto"/>
        <w:rPr>
          <w:sz w:val="20"/>
          <w:szCs w:val="20"/>
          <w:color w:val="auto"/>
        </w:rPr>
      </w:pPr>
      <w:r>
        <w:rPr>
          <w:rFonts w:ascii="Arial" w:cs="Arial" w:eastAsia="Arial" w:hAnsi="Arial"/>
          <w:sz w:val="19"/>
          <w:szCs w:val="19"/>
          <w:color w:val="auto"/>
        </w:rPr>
        <w:t>As the Twitter API became increasingly valuable, Twitter went from an open and public API to an API that required the use of OAuth signatures on each API request. Thankfully there are still a number of convenient and free OAuth libraries so you can avoid writing an OAuth implementation from scratch by reading the specification. These libraries are of varying complexity and have varying degrees of richness. The OAuth web site has information about various OAuth libraries.</w:t>
      </w:r>
    </w:p>
    <w:p>
      <w:pPr>
        <w:spacing w:after="0" w:line="172" w:lineRule="exact"/>
        <w:rPr>
          <w:sz w:val="20"/>
          <w:szCs w:val="20"/>
          <w:color w:val="auto"/>
        </w:rPr>
      </w:pPr>
    </w:p>
    <w:p>
      <w:pPr>
        <w:jc w:val="both"/>
        <w:ind w:left="340" w:firstLine="16"/>
        <w:spacing w:after="0" w:line="234" w:lineRule="auto"/>
        <w:rPr>
          <w:rFonts w:ascii="Arial" w:cs="Arial" w:eastAsia="Arial" w:hAnsi="Arial"/>
          <w:sz w:val="20"/>
          <w:szCs w:val="20"/>
          <w:b w:val="1"/>
          <w:bCs w:val="1"/>
          <w:i w:val="1"/>
          <w:iCs w:val="1"/>
          <w:color w:val="auto"/>
        </w:rPr>
      </w:pPr>
      <w:r>
        <w:rPr>
          <w:rFonts w:ascii="Arial" w:cs="Arial" w:eastAsia="Arial" w:hAnsi="Arial"/>
          <w:sz w:val="20"/>
          <w:szCs w:val="20"/>
          <w:color w:val="auto"/>
        </w:rPr>
        <w:t xml:space="preserve">For this next sample program we will download the files </w:t>
      </w:r>
      <w:r>
        <w:rPr>
          <w:rFonts w:ascii="Arial" w:cs="Arial" w:eastAsia="Arial" w:hAnsi="Arial"/>
          <w:sz w:val="20"/>
          <w:szCs w:val="20"/>
          <w:b w:val="1"/>
          <w:bCs w:val="1"/>
          <w:i w:val="1"/>
          <w:iCs w:val="1"/>
          <w:color w:val="auto"/>
        </w:rPr>
        <w:t>twurl.py</w:t>
      </w:r>
      <w:r>
        <w:rPr>
          <w:rFonts w:ascii="Arial" w:cs="Arial" w:eastAsia="Arial" w:hAnsi="Arial"/>
          <w:sz w:val="20"/>
          <w:szCs w:val="20"/>
          <w:color w:val="auto"/>
        </w:rPr>
        <w:t xml:space="preserve">, </w:t>
      </w:r>
      <w:r>
        <w:rPr>
          <w:rFonts w:ascii="Arial" w:cs="Arial" w:eastAsia="Arial" w:hAnsi="Arial"/>
          <w:sz w:val="20"/>
          <w:szCs w:val="20"/>
          <w:b w:val="1"/>
          <w:bCs w:val="1"/>
          <w:i w:val="1"/>
          <w:iCs w:val="1"/>
          <w:color w:val="auto"/>
        </w:rPr>
        <w:t>hidden.py</w:t>
      </w:r>
      <w:r>
        <w:rPr>
          <w:rFonts w:ascii="Arial" w:cs="Arial" w:eastAsia="Arial" w:hAnsi="Arial"/>
          <w:sz w:val="20"/>
          <w:szCs w:val="20"/>
          <w:color w:val="auto"/>
        </w:rPr>
        <w:t xml:space="preserve">, </w:t>
      </w:r>
      <w:r>
        <w:rPr>
          <w:rFonts w:ascii="Arial" w:cs="Arial" w:eastAsia="Arial" w:hAnsi="Arial"/>
          <w:sz w:val="20"/>
          <w:szCs w:val="20"/>
          <w:b w:val="1"/>
          <w:bCs w:val="1"/>
          <w:i w:val="1"/>
          <w:iCs w:val="1"/>
          <w:color w:val="auto"/>
        </w:rPr>
        <w:t>oauth.py</w:t>
      </w:r>
      <w:r>
        <w:rPr>
          <w:rFonts w:ascii="Arial" w:cs="Arial" w:eastAsia="Arial" w:hAnsi="Arial"/>
          <w:sz w:val="20"/>
          <w:szCs w:val="20"/>
          <w:color w:val="auto"/>
        </w:rPr>
        <w:t>, and</w:t>
      </w:r>
      <w:r>
        <w:rPr>
          <w:rFonts w:ascii="Arial" w:cs="Arial" w:eastAsia="Arial" w:hAnsi="Arial"/>
          <w:sz w:val="20"/>
          <w:szCs w:val="20"/>
          <w:b w:val="1"/>
          <w:bCs w:val="1"/>
          <w:i w:val="1"/>
          <w:iCs w:val="1"/>
          <w:color w:val="auto"/>
        </w:rPr>
        <w:t xml:space="preserve"> twitter1.py </w:t>
      </w:r>
      <w:r>
        <w:rPr>
          <w:rFonts w:ascii="Arial" w:cs="Arial" w:eastAsia="Arial" w:hAnsi="Arial"/>
          <w:sz w:val="20"/>
          <w:szCs w:val="20"/>
          <w:color w:val="auto"/>
        </w:rPr>
        <w:t>from</w:t>
      </w:r>
      <w:r>
        <w:rPr>
          <w:rFonts w:ascii="Arial" w:cs="Arial" w:eastAsia="Arial" w:hAnsi="Arial"/>
          <w:sz w:val="20"/>
          <w:szCs w:val="20"/>
          <w:b w:val="1"/>
          <w:bCs w:val="1"/>
          <w:i w:val="1"/>
          <w:iCs w:val="1"/>
          <w:color w:val="auto"/>
        </w:rPr>
        <w:t xml:space="preserve"> </w:t>
      </w:r>
      <w:hyperlink r:id="rId59">
        <w:r>
          <w:rPr>
            <w:rFonts w:ascii="Arial" w:cs="Arial" w:eastAsia="Arial" w:hAnsi="Arial"/>
            <w:sz w:val="20"/>
            <w:szCs w:val="20"/>
            <w:color w:val="0000FF"/>
          </w:rPr>
          <w:t>www.py4e.com/code</w:t>
        </w:r>
        <w:r>
          <w:rPr>
            <w:rFonts w:ascii="Arial" w:cs="Arial" w:eastAsia="Arial" w:hAnsi="Arial"/>
            <w:sz w:val="20"/>
            <w:szCs w:val="20"/>
            <w:b w:val="1"/>
            <w:bCs w:val="1"/>
            <w:i w:val="1"/>
            <w:iCs w:val="1"/>
            <w:color w:val="auto"/>
          </w:rPr>
          <w:t xml:space="preserve"> </w:t>
        </w:r>
      </w:hyperlink>
      <w:r>
        <w:rPr>
          <w:rFonts w:ascii="Arial" w:cs="Arial" w:eastAsia="Arial" w:hAnsi="Arial"/>
          <w:sz w:val="20"/>
          <w:szCs w:val="20"/>
          <w:color w:val="auto"/>
        </w:rPr>
        <w:t>and</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put them all in a folder</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on your computer.</w:t>
      </w:r>
    </w:p>
    <w:p>
      <w:pPr>
        <w:spacing w:after="0" w:line="186" w:lineRule="exact"/>
        <w:rPr>
          <w:sz w:val="20"/>
          <w:szCs w:val="20"/>
          <w:color w:val="auto"/>
        </w:rPr>
      </w:pPr>
    </w:p>
    <w:p>
      <w:pPr>
        <w:jc w:val="both"/>
        <w:ind w:left="360" w:right="20" w:hanging="6"/>
        <w:spacing w:after="0" w:line="238" w:lineRule="auto"/>
        <w:rPr>
          <w:sz w:val="20"/>
          <w:szCs w:val="20"/>
          <w:color w:val="auto"/>
        </w:rPr>
      </w:pPr>
      <w:r>
        <w:rPr>
          <w:rFonts w:ascii="Arial" w:cs="Arial" w:eastAsia="Arial" w:hAnsi="Arial"/>
          <w:sz w:val="20"/>
          <w:szCs w:val="20"/>
          <w:color w:val="auto"/>
        </w:rPr>
        <w:t xml:space="preserve">To make use of these programs you will need to have a Twitter account, and authorize your Python code as an application, set up a key, secret, token and token secret. You will edit the file </w:t>
      </w:r>
      <w:r>
        <w:rPr>
          <w:rFonts w:ascii="Arial" w:cs="Arial" w:eastAsia="Arial" w:hAnsi="Arial"/>
          <w:sz w:val="20"/>
          <w:szCs w:val="20"/>
          <w:b w:val="1"/>
          <w:bCs w:val="1"/>
          <w:i w:val="1"/>
          <w:iCs w:val="1"/>
          <w:color w:val="auto"/>
        </w:rPr>
        <w:t>hidden.py</w:t>
      </w:r>
      <w:r>
        <w:rPr>
          <w:rFonts w:ascii="Arial" w:cs="Arial" w:eastAsia="Arial" w:hAnsi="Arial"/>
          <w:sz w:val="20"/>
          <w:szCs w:val="20"/>
          <w:color w:val="auto"/>
        </w:rPr>
        <w:t xml:space="preserve"> and put these four strings into the appropriate variables in the file:</w:t>
      </w:r>
    </w:p>
    <w:p>
      <w:pPr>
        <w:sectPr>
          <w:pgSz w:w="9820" w:h="14198" w:orient="portrait"/>
          <w:cols w:equalWidth="0" w:num="1">
            <w:col w:w="7500"/>
          </w:cols>
          <w:pgMar w:left="1440" w:top="358" w:right="874" w:bottom="533" w:gutter="0" w:footer="0" w:header="0"/>
        </w:sectPr>
      </w:pPr>
    </w:p>
    <w:bookmarkStart w:id="177" w:name="page178"/>
    <w:bookmarkEnd w:id="177"/>
    <w:p>
      <w:pPr>
        <w:ind w:left="20"/>
        <w:spacing w:after="0"/>
        <w:tabs>
          <w:tab w:leader="none" w:pos="3020" w:val="left"/>
          <w:tab w:leader="none" w:pos="4500" w:val="left"/>
        </w:tabs>
        <w:rPr>
          <w:sz w:val="20"/>
          <w:szCs w:val="20"/>
          <w:color w:val="auto"/>
        </w:rPr>
      </w:pPr>
      <w:r>
        <w:rPr>
          <w:rFonts w:ascii="Arial" w:cs="Arial" w:eastAsia="Arial" w:hAnsi="Arial"/>
          <w:sz w:val="20"/>
          <w:szCs w:val="20"/>
          <w:color w:val="auto"/>
        </w:rPr>
        <w:t>166</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25" w:lineRule="exact"/>
        <w:rPr>
          <w:sz w:val="20"/>
          <w:szCs w:val="20"/>
          <w:color w:val="auto"/>
        </w:rPr>
      </w:pPr>
    </w:p>
    <w:p>
      <w:pPr>
        <w:ind w:left="220" w:hanging="200"/>
        <w:spacing w:after="0"/>
        <w:tabs>
          <w:tab w:leader="none" w:pos="220" w:val="left"/>
        </w:tabs>
        <w:numPr>
          <w:ilvl w:val="0"/>
          <w:numId w:val="281"/>
        </w:numPr>
        <w:rPr>
          <w:rFonts w:ascii="Arial" w:cs="Arial" w:eastAsia="Arial" w:hAnsi="Arial"/>
          <w:sz w:val="20"/>
          <w:szCs w:val="20"/>
          <w:i w:val="1"/>
          <w:iCs w:val="1"/>
          <w:color w:val="61A1B0"/>
        </w:rPr>
      </w:pPr>
      <w:r>
        <w:rPr>
          <w:rFonts w:ascii="Arial" w:cs="Arial" w:eastAsia="Arial" w:hAnsi="Arial"/>
          <w:sz w:val="20"/>
          <w:szCs w:val="20"/>
          <w:i w:val="1"/>
          <w:iCs w:val="1"/>
          <w:color w:val="61A1B0"/>
        </w:rPr>
        <w:t>Keep  this  file  separate</w:t>
      </w:r>
    </w:p>
    <w:p>
      <w:pPr>
        <w:spacing w:after="0" w:line="248" w:lineRule="exact"/>
        <w:rPr>
          <w:rFonts w:ascii="Arial" w:cs="Arial" w:eastAsia="Arial" w:hAnsi="Arial"/>
          <w:sz w:val="20"/>
          <w:szCs w:val="20"/>
          <w:i w:val="1"/>
          <w:iCs w:val="1"/>
          <w:color w:val="61A1B0"/>
        </w:rPr>
      </w:pPr>
    </w:p>
    <w:p>
      <w:pPr>
        <w:ind w:left="220" w:hanging="200"/>
        <w:spacing w:after="0"/>
        <w:tabs>
          <w:tab w:leader="none" w:pos="220" w:val="left"/>
        </w:tabs>
        <w:numPr>
          <w:ilvl w:val="0"/>
          <w:numId w:val="281"/>
        </w:numPr>
        <w:rPr>
          <w:rFonts w:ascii="Arial" w:cs="Arial" w:eastAsia="Arial" w:hAnsi="Arial"/>
          <w:sz w:val="20"/>
          <w:szCs w:val="20"/>
          <w:i w:val="1"/>
          <w:iCs w:val="1"/>
          <w:color w:val="61A1B0"/>
        </w:rPr>
      </w:pPr>
      <w:r>
        <w:rPr>
          <w:rFonts w:ascii="Arial" w:cs="Arial" w:eastAsia="Arial" w:hAnsi="Arial"/>
          <w:sz w:val="20"/>
          <w:szCs w:val="20"/>
          <w:i w:val="1"/>
          <w:iCs w:val="1"/>
          <w:color w:val="61A1B0"/>
        </w:rPr>
        <w:t>https://apps.twitter.com/</w:t>
      </w:r>
    </w:p>
    <w:p>
      <w:pPr>
        <w:spacing w:after="0" w:line="9" w:lineRule="exact"/>
        <w:rPr>
          <w:rFonts w:ascii="Arial" w:cs="Arial" w:eastAsia="Arial" w:hAnsi="Arial"/>
          <w:sz w:val="20"/>
          <w:szCs w:val="20"/>
          <w:i w:val="1"/>
          <w:iCs w:val="1"/>
          <w:color w:val="61A1B0"/>
        </w:rPr>
      </w:pPr>
    </w:p>
    <w:p>
      <w:pPr>
        <w:ind w:left="220" w:hanging="200"/>
        <w:spacing w:after="0"/>
        <w:tabs>
          <w:tab w:leader="none" w:pos="220" w:val="left"/>
        </w:tabs>
        <w:numPr>
          <w:ilvl w:val="0"/>
          <w:numId w:val="281"/>
        </w:numPr>
        <w:rPr>
          <w:rFonts w:ascii="Arial" w:cs="Arial" w:eastAsia="Arial" w:hAnsi="Arial"/>
          <w:sz w:val="20"/>
          <w:szCs w:val="20"/>
          <w:i w:val="1"/>
          <w:iCs w:val="1"/>
          <w:color w:val="61A1B0"/>
        </w:rPr>
      </w:pPr>
      <w:r>
        <w:rPr>
          <w:rFonts w:ascii="Arial" w:cs="Arial" w:eastAsia="Arial" w:hAnsi="Arial"/>
          <w:sz w:val="20"/>
          <w:szCs w:val="20"/>
          <w:i w:val="1"/>
          <w:iCs w:val="1"/>
          <w:color w:val="61A1B0"/>
        </w:rPr>
        <w:t>Create  new  App  and  get  the  four  strings</w:t>
      </w:r>
    </w:p>
    <w:p>
      <w:pPr>
        <w:spacing w:after="0" w:line="248" w:lineRule="exact"/>
        <w:rPr>
          <w:sz w:val="20"/>
          <w:szCs w:val="20"/>
          <w:color w:val="auto"/>
        </w:rPr>
      </w:pPr>
    </w:p>
    <w:p>
      <w:pPr>
        <w:ind w:left="20"/>
        <w:spacing w:after="0"/>
        <w:tabs>
          <w:tab w:leader="none" w:pos="42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oauth():</w:t>
      </w:r>
    </w:p>
    <w:p>
      <w:pPr>
        <w:spacing w:after="0" w:line="9" w:lineRule="exact"/>
        <w:rPr>
          <w:sz w:val="20"/>
          <w:szCs w:val="20"/>
          <w:color w:val="auto"/>
        </w:rPr>
      </w:pPr>
    </w:p>
    <w:p>
      <w:pPr>
        <w:ind w:left="440"/>
        <w:spacing w:after="0"/>
        <w:tabs>
          <w:tab w:leader="none" w:pos="1160" w:val="left"/>
        </w:tabs>
        <w:rPr>
          <w:sz w:val="20"/>
          <w:szCs w:val="20"/>
          <w:color w:val="auto"/>
        </w:rPr>
      </w:pPr>
      <w:r>
        <w:rPr>
          <w:rFonts w:ascii="Times New Roman" w:cs="Times New Roman" w:eastAsia="Times New Roman" w:hAnsi="Times New Roman"/>
          <w:sz w:val="20"/>
          <w:szCs w:val="20"/>
          <w:b w:val="1"/>
          <w:bCs w:val="1"/>
          <w:color w:val="007021"/>
        </w:rPr>
        <w:t>return</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4070A1"/>
        </w:rPr>
        <w:t>"consumer_key"</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70A1"/>
        </w:rPr>
        <w:t>"h7Lu...Ng"</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1280"/>
        <w:spacing w:after="0"/>
        <w:rPr>
          <w:sz w:val="20"/>
          <w:szCs w:val="20"/>
          <w:color w:val="auto"/>
        </w:rPr>
      </w:pPr>
      <w:r>
        <w:rPr>
          <w:rFonts w:ascii="Arial" w:cs="Arial" w:eastAsia="Arial" w:hAnsi="Arial"/>
          <w:sz w:val="20"/>
          <w:szCs w:val="20"/>
          <w:i w:val="1"/>
          <w:iCs w:val="1"/>
          <w:color w:val="61A1B0"/>
        </w:rPr>
        <w:t xml:space="preserve">"consumer_secret"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Times New Roman" w:cs="Times New Roman" w:eastAsia="Times New Roman" w:hAnsi="Times New Roman"/>
          <w:sz w:val="20"/>
          <w:szCs w:val="20"/>
          <w:color w:val="4070A1"/>
        </w:rPr>
        <w:t>"dNKenAC3New...mmn7Q"</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80"/>
        <w:spacing w:after="0"/>
        <w:rPr>
          <w:sz w:val="20"/>
          <w:szCs w:val="20"/>
          <w:color w:val="auto"/>
        </w:rPr>
      </w:pPr>
      <w:r>
        <w:rPr>
          <w:rFonts w:ascii="Arial" w:cs="Arial" w:eastAsia="Arial" w:hAnsi="Arial"/>
          <w:sz w:val="20"/>
          <w:szCs w:val="20"/>
          <w:i w:val="1"/>
          <w:iCs w:val="1"/>
          <w:color w:val="61A1B0"/>
        </w:rPr>
        <w:t xml:space="preserve">"token_key"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Times New Roman" w:cs="Times New Roman" w:eastAsia="Times New Roman" w:hAnsi="Times New Roman"/>
          <w:sz w:val="20"/>
          <w:szCs w:val="20"/>
          <w:color w:val="4070A1"/>
        </w:rPr>
        <w:t>"10185562-eibxCp9n2...P4GEQQOSGI"</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80"/>
        <w:spacing w:after="0"/>
        <w:rPr>
          <w:sz w:val="20"/>
          <w:szCs w:val="20"/>
          <w:color w:val="auto"/>
        </w:rPr>
      </w:pPr>
      <w:r>
        <w:rPr>
          <w:rFonts w:ascii="Arial" w:cs="Arial" w:eastAsia="Arial" w:hAnsi="Arial"/>
          <w:sz w:val="20"/>
          <w:szCs w:val="20"/>
          <w:i w:val="1"/>
          <w:iCs w:val="1"/>
          <w:color w:val="61A1B0"/>
        </w:rPr>
        <w:t xml:space="preserve">"token_secret" </w:t>
      </w:r>
      <w:r>
        <w:rPr>
          <w:rFonts w:ascii="Times New Roman" w:cs="Times New Roman" w:eastAsia="Times New Roman" w:hAnsi="Times New Roman"/>
          <w:sz w:val="20"/>
          <w:szCs w:val="20"/>
          <w:color w:val="000000"/>
        </w:rPr>
        <w:t>:</w:t>
      </w:r>
      <w:r>
        <w:rPr>
          <w:rFonts w:ascii="Arial" w:cs="Arial" w:eastAsia="Arial" w:hAnsi="Arial"/>
          <w:sz w:val="20"/>
          <w:szCs w:val="20"/>
          <w:i w:val="1"/>
          <w:iCs w:val="1"/>
          <w:color w:val="61A1B0"/>
        </w:rPr>
        <w:t xml:space="preserve">  </w:t>
      </w:r>
      <w:r>
        <w:rPr>
          <w:rFonts w:ascii="Times New Roman" w:cs="Times New Roman" w:eastAsia="Times New Roman" w:hAnsi="Times New Roman"/>
          <w:sz w:val="20"/>
          <w:szCs w:val="20"/>
          <w:color w:val="4070A1"/>
        </w:rPr>
        <w:t>"H0ycCFemmC4wyf1...qoIpBo"</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http://www.py4e.com/code3/hidden.py</w:t>
      </w:r>
    </w:p>
    <w:p>
      <w:pPr>
        <w:spacing w:after="0" w:line="335" w:lineRule="exact"/>
        <w:rPr>
          <w:sz w:val="20"/>
          <w:szCs w:val="20"/>
          <w:color w:val="auto"/>
        </w:rPr>
      </w:pPr>
    </w:p>
    <w:p>
      <w:pPr>
        <w:ind w:left="20"/>
        <w:spacing w:after="0"/>
        <w:rPr>
          <w:sz w:val="20"/>
          <w:szCs w:val="20"/>
          <w:color w:val="auto"/>
        </w:rPr>
      </w:pPr>
      <w:r>
        <w:rPr>
          <w:rFonts w:ascii="Arial" w:cs="Arial" w:eastAsia="Arial" w:hAnsi="Arial"/>
          <w:sz w:val="20"/>
          <w:szCs w:val="20"/>
          <w:color w:val="auto"/>
        </w:rPr>
        <w:t>The Twitter web service are accessed using a URL like this:</w:t>
      </w:r>
    </w:p>
    <w:p>
      <w:pPr>
        <w:spacing w:after="0" w:line="130" w:lineRule="exact"/>
        <w:rPr>
          <w:sz w:val="20"/>
          <w:szCs w:val="20"/>
          <w:color w:val="auto"/>
        </w:rPr>
      </w:pPr>
    </w:p>
    <w:p>
      <w:pPr>
        <w:ind w:left="20"/>
        <w:spacing w:after="0"/>
        <w:rPr>
          <w:rFonts w:ascii="Arial" w:cs="Arial" w:eastAsia="Arial" w:hAnsi="Arial"/>
          <w:sz w:val="20"/>
          <w:szCs w:val="20"/>
          <w:color w:val="0000FF"/>
        </w:rPr>
      </w:pPr>
      <w:hyperlink r:id="rId67">
        <w:r>
          <w:rPr>
            <w:rFonts w:ascii="Arial" w:cs="Arial" w:eastAsia="Arial" w:hAnsi="Arial"/>
            <w:sz w:val="20"/>
            <w:szCs w:val="20"/>
            <w:color w:val="0000FF"/>
          </w:rPr>
          <w:t>https://api.twitter.com/1.1/statuses/user_timeline.json</w:t>
        </w:r>
      </w:hyperlink>
    </w:p>
    <w:p>
      <w:pPr>
        <w:spacing w:after="0" w:line="163" w:lineRule="exact"/>
        <w:rPr>
          <w:sz w:val="20"/>
          <w:szCs w:val="20"/>
          <w:color w:val="auto"/>
        </w:rPr>
      </w:pPr>
    </w:p>
    <w:p>
      <w:pPr>
        <w:ind w:left="20" w:right="354"/>
        <w:spacing w:after="0" w:line="227" w:lineRule="auto"/>
        <w:rPr>
          <w:sz w:val="20"/>
          <w:szCs w:val="20"/>
          <w:color w:val="auto"/>
        </w:rPr>
      </w:pPr>
      <w:r>
        <w:rPr>
          <w:rFonts w:ascii="Arial" w:cs="Arial" w:eastAsia="Arial" w:hAnsi="Arial"/>
          <w:sz w:val="20"/>
          <w:szCs w:val="20"/>
          <w:color w:val="auto"/>
        </w:rPr>
        <w:t>But once all of the security information has been added, the URL will look more like:</w:t>
      </w:r>
    </w:p>
    <w:p>
      <w:pPr>
        <w:spacing w:after="0" w:line="328" w:lineRule="exact"/>
        <w:rPr>
          <w:sz w:val="20"/>
          <w:szCs w:val="20"/>
          <w:color w:val="auto"/>
        </w:rPr>
      </w:pPr>
    </w:p>
    <w:p>
      <w:pPr>
        <w:ind w:left="20"/>
        <w:spacing w:after="0"/>
        <w:rPr>
          <w:sz w:val="20"/>
          <w:szCs w:val="20"/>
          <w:color w:val="auto"/>
        </w:rPr>
      </w:pPr>
      <w:r>
        <w:rPr>
          <w:rFonts w:ascii="Arial" w:cs="Arial" w:eastAsia="Arial" w:hAnsi="Arial"/>
          <w:sz w:val="18"/>
          <w:szCs w:val="18"/>
          <w:color w:val="auto"/>
        </w:rPr>
        <w:t>https://api.twitter.com/1.1/statuses/user_timeline.json?count=2</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&amp;oauth_version=1.0&amp;oauth_token=101...SGI&amp;screen_name=drchuck</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&amp;oauth_nonce=09239679&amp;oauth_timestamp=1380395644</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&amp;oauth_signature=rLK...BoD&amp;oauth_consumer_key=h7Lu...GNg</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&amp;oauth_signature_method=HMAC-SHA1</w:t>
      </w:r>
    </w:p>
    <w:p>
      <w:pPr>
        <w:spacing w:after="0" w:line="372" w:lineRule="exact"/>
        <w:rPr>
          <w:sz w:val="20"/>
          <w:szCs w:val="20"/>
          <w:color w:val="auto"/>
        </w:rPr>
      </w:pPr>
    </w:p>
    <w:p>
      <w:pPr>
        <w:jc w:val="both"/>
        <w:ind w:left="20" w:right="354" w:hanging="7"/>
        <w:spacing w:after="0" w:line="234" w:lineRule="auto"/>
        <w:rPr>
          <w:sz w:val="20"/>
          <w:szCs w:val="20"/>
          <w:color w:val="auto"/>
        </w:rPr>
      </w:pPr>
      <w:r>
        <w:rPr>
          <w:rFonts w:ascii="Arial" w:cs="Arial" w:eastAsia="Arial" w:hAnsi="Arial"/>
          <w:sz w:val="20"/>
          <w:szCs w:val="20"/>
          <w:color w:val="auto"/>
        </w:rPr>
        <w:t>You can read the OAuth specification if you want to know more about the meaning of the various parameters that are added to meet the security requirements of OAuth.</w:t>
      </w:r>
    </w:p>
    <w:p>
      <w:pPr>
        <w:spacing w:after="0" w:line="166" w:lineRule="exact"/>
        <w:rPr>
          <w:sz w:val="20"/>
          <w:szCs w:val="20"/>
          <w:color w:val="auto"/>
        </w:rPr>
      </w:pPr>
    </w:p>
    <w:p>
      <w:pPr>
        <w:jc w:val="both"/>
        <w:ind w:right="354" w:firstLine="16"/>
        <w:spacing w:after="0" w:line="238" w:lineRule="auto"/>
        <w:rPr>
          <w:sz w:val="20"/>
          <w:szCs w:val="20"/>
          <w:color w:val="auto"/>
        </w:rPr>
      </w:pPr>
      <w:r>
        <w:rPr>
          <w:rFonts w:ascii="Arial" w:cs="Arial" w:eastAsia="Arial" w:hAnsi="Arial"/>
          <w:sz w:val="20"/>
          <w:szCs w:val="20"/>
          <w:color w:val="auto"/>
        </w:rPr>
        <w:t xml:space="preserve">For the programs we run with Twitter, we hide all the complexity in the files </w:t>
      </w:r>
      <w:r>
        <w:rPr>
          <w:rFonts w:ascii="Arial" w:cs="Arial" w:eastAsia="Arial" w:hAnsi="Arial"/>
          <w:sz w:val="20"/>
          <w:szCs w:val="20"/>
          <w:b w:val="1"/>
          <w:bCs w:val="1"/>
          <w:i w:val="1"/>
          <w:iCs w:val="1"/>
          <w:color w:val="auto"/>
        </w:rPr>
        <w:t xml:space="preserve">oauth.py </w:t>
      </w:r>
      <w:r>
        <w:rPr>
          <w:rFonts w:ascii="Arial" w:cs="Arial" w:eastAsia="Arial" w:hAnsi="Arial"/>
          <w:sz w:val="20"/>
          <w:szCs w:val="20"/>
          <w:color w:val="auto"/>
        </w:rPr>
        <w:t>and</w:t>
      </w:r>
      <w:r>
        <w:rPr>
          <w:rFonts w:ascii="Arial" w:cs="Arial" w:eastAsia="Arial" w:hAnsi="Arial"/>
          <w:sz w:val="20"/>
          <w:szCs w:val="20"/>
          <w:b w:val="1"/>
          <w:bCs w:val="1"/>
          <w:i w:val="1"/>
          <w:iCs w:val="1"/>
          <w:color w:val="auto"/>
        </w:rPr>
        <w:t xml:space="preserve"> twurl.py</w:t>
      </w:r>
      <w:r>
        <w:rPr>
          <w:rFonts w:ascii="Arial" w:cs="Arial" w:eastAsia="Arial" w:hAnsi="Arial"/>
          <w:sz w:val="20"/>
          <w:szCs w:val="20"/>
          <w:color w:val="auto"/>
        </w:rPr>
        <w:t>. We simply set the secrets in</w:t>
      </w:r>
      <w:r>
        <w:rPr>
          <w:rFonts w:ascii="Arial" w:cs="Arial" w:eastAsia="Arial" w:hAnsi="Arial"/>
          <w:sz w:val="20"/>
          <w:szCs w:val="20"/>
          <w:b w:val="1"/>
          <w:bCs w:val="1"/>
          <w:i w:val="1"/>
          <w:iCs w:val="1"/>
          <w:color w:val="auto"/>
        </w:rPr>
        <w:t xml:space="preserve"> hidden.py </w:t>
      </w:r>
      <w:r>
        <w:rPr>
          <w:rFonts w:ascii="Arial" w:cs="Arial" w:eastAsia="Arial" w:hAnsi="Arial"/>
          <w:sz w:val="20"/>
          <w:szCs w:val="20"/>
          <w:color w:val="auto"/>
        </w:rPr>
        <w:t>and then send the</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 xml:space="preserve">desired URL to the </w:t>
      </w:r>
      <w:r>
        <w:rPr>
          <w:rFonts w:ascii="Arial" w:cs="Arial" w:eastAsia="Arial" w:hAnsi="Arial"/>
          <w:sz w:val="20"/>
          <w:szCs w:val="20"/>
          <w:b w:val="1"/>
          <w:bCs w:val="1"/>
          <w:i w:val="1"/>
          <w:iCs w:val="1"/>
          <w:color w:val="auto"/>
        </w:rPr>
        <w:t>twurl.augment()</w:t>
      </w:r>
      <w:r>
        <w:rPr>
          <w:rFonts w:ascii="Arial" w:cs="Arial" w:eastAsia="Arial" w:hAnsi="Arial"/>
          <w:sz w:val="20"/>
          <w:szCs w:val="20"/>
          <w:color w:val="auto"/>
        </w:rPr>
        <w:t xml:space="preserve"> function and the library code adds all the necessary parameters to the URL for us.</w:t>
      </w:r>
    </w:p>
    <w:p>
      <w:pPr>
        <w:spacing w:after="0" w:line="165" w:lineRule="exact"/>
        <w:rPr>
          <w:sz w:val="20"/>
          <w:szCs w:val="20"/>
          <w:color w:val="auto"/>
        </w:rPr>
      </w:pPr>
    </w:p>
    <w:p>
      <w:pPr>
        <w:jc w:val="both"/>
        <w:ind w:left="20" w:right="354" w:hanging="6"/>
        <w:spacing w:after="0" w:line="235" w:lineRule="auto"/>
        <w:rPr>
          <w:sz w:val="20"/>
          <w:szCs w:val="20"/>
          <w:color w:val="auto"/>
        </w:rPr>
      </w:pPr>
      <w:r>
        <w:rPr>
          <w:rFonts w:ascii="Arial" w:cs="Arial" w:eastAsia="Arial" w:hAnsi="Arial"/>
          <w:sz w:val="20"/>
          <w:szCs w:val="20"/>
          <w:color w:val="auto"/>
        </w:rPr>
        <w:t>This program retrieves the timeline for a particular Twitter user and returns it to us in JSON format in a string. We simply print the first 250 characters of the string:</w:t>
      </w:r>
    </w:p>
    <w:p>
      <w:pPr>
        <w:spacing w:after="0" w:line="32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twurl</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ssl</w:t>
      </w:r>
    </w:p>
    <w:p>
      <w:pPr>
        <w:spacing w:after="0" w:line="248" w:lineRule="exact"/>
        <w:rPr>
          <w:sz w:val="20"/>
          <w:szCs w:val="20"/>
          <w:color w:val="auto"/>
        </w:rPr>
      </w:pPr>
    </w:p>
    <w:p>
      <w:pPr>
        <w:ind w:left="220" w:hanging="200"/>
        <w:spacing w:after="0"/>
        <w:tabs>
          <w:tab w:leader="none" w:pos="220" w:val="left"/>
        </w:tabs>
        <w:numPr>
          <w:ilvl w:val="0"/>
          <w:numId w:val="282"/>
        </w:numPr>
        <w:rPr>
          <w:rFonts w:ascii="Arial" w:cs="Arial" w:eastAsia="Arial" w:hAnsi="Arial"/>
          <w:sz w:val="20"/>
          <w:szCs w:val="20"/>
          <w:i w:val="1"/>
          <w:iCs w:val="1"/>
          <w:color w:val="61A1B0"/>
        </w:rPr>
      </w:pPr>
      <w:r>
        <w:rPr>
          <w:rFonts w:ascii="Arial" w:cs="Arial" w:eastAsia="Arial" w:hAnsi="Arial"/>
          <w:sz w:val="20"/>
          <w:szCs w:val="20"/>
          <w:i w:val="1"/>
          <w:iCs w:val="1"/>
          <w:color w:val="61A1B0"/>
        </w:rPr>
        <w:t>https://apps.twitter.com/</w:t>
      </w:r>
    </w:p>
    <w:p>
      <w:pPr>
        <w:spacing w:after="0" w:line="9" w:lineRule="exact"/>
        <w:rPr>
          <w:rFonts w:ascii="Arial" w:cs="Arial" w:eastAsia="Arial" w:hAnsi="Arial"/>
          <w:sz w:val="20"/>
          <w:szCs w:val="20"/>
          <w:i w:val="1"/>
          <w:iCs w:val="1"/>
          <w:color w:val="61A1B0"/>
        </w:rPr>
      </w:pPr>
    </w:p>
    <w:p>
      <w:pPr>
        <w:ind w:left="220" w:hanging="200"/>
        <w:spacing w:after="0"/>
        <w:tabs>
          <w:tab w:leader="none" w:pos="220" w:val="left"/>
        </w:tabs>
        <w:numPr>
          <w:ilvl w:val="0"/>
          <w:numId w:val="282"/>
        </w:numPr>
        <w:rPr>
          <w:rFonts w:ascii="Arial" w:cs="Arial" w:eastAsia="Arial" w:hAnsi="Arial"/>
          <w:sz w:val="20"/>
          <w:szCs w:val="20"/>
          <w:i w:val="1"/>
          <w:iCs w:val="1"/>
          <w:color w:val="61A1B0"/>
        </w:rPr>
      </w:pPr>
      <w:r>
        <w:rPr>
          <w:rFonts w:ascii="Arial" w:cs="Arial" w:eastAsia="Arial" w:hAnsi="Arial"/>
          <w:sz w:val="20"/>
          <w:szCs w:val="20"/>
          <w:i w:val="1"/>
          <w:iCs w:val="1"/>
          <w:color w:val="61A1B0"/>
        </w:rPr>
        <w:t>Create  App  and  get  the  four  strings,  put  them  in  hidden.py</w:t>
      </w:r>
    </w:p>
    <w:p>
      <w:pPr>
        <w:spacing w:after="0" w:line="24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TWITTER_URL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https://api.twitter.com/1.1/statuses/user_timeline.json</w:t>
      </w:r>
      <w:r>
        <w:rPr>
          <w:rFonts w:ascii="Arial" w:cs="Arial" w:eastAsia="Arial" w:hAnsi="Arial"/>
          <w:sz w:val="20"/>
          <w:szCs w:val="20"/>
          <w:color w:val="4070A1"/>
        </w:rPr>
        <w:t>'</w:t>
      </w:r>
    </w:p>
    <w:p>
      <w:pPr>
        <w:spacing w:after="0" w:line="296" w:lineRule="exact"/>
        <w:rPr>
          <w:sz w:val="20"/>
          <w:szCs w:val="20"/>
          <w:color w:val="auto"/>
        </w:rPr>
      </w:pPr>
    </w:p>
    <w:p>
      <w:pPr>
        <w:ind w:left="20" w:right="3914"/>
        <w:spacing w:after="0" w:line="234" w:lineRule="auto"/>
        <w:tabs>
          <w:tab w:leader="none" w:pos="229" w:val="left"/>
        </w:tabs>
        <w:numPr>
          <w:ilvl w:val="0"/>
          <w:numId w:val="283"/>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Ignore SSL certificate errors </w:t>
      </w:r>
      <w:r>
        <w:rPr>
          <w:rFonts w:ascii="Times New Roman" w:cs="Times New Roman" w:eastAsia="Times New Roman" w:hAnsi="Times New Roman"/>
          <w:sz w:val="20"/>
          <w:szCs w:val="20"/>
          <w:color w:val="000000"/>
        </w:rPr>
        <w:t xml:space="preserve">ctx = ssl.create_default_context() ctx.check_hostname = </w:t>
      </w:r>
      <w:r>
        <w:rPr>
          <w:rFonts w:ascii="Times New Roman" w:cs="Times New Roman" w:eastAsia="Times New Roman" w:hAnsi="Times New Roman"/>
          <w:sz w:val="20"/>
          <w:szCs w:val="20"/>
          <w:color w:val="007021"/>
        </w:rPr>
        <w:t>False</w:t>
      </w:r>
      <w:r>
        <w:rPr>
          <w:rFonts w:ascii="Times New Roman" w:cs="Times New Roman" w:eastAsia="Times New Roman" w:hAnsi="Times New Roman"/>
          <w:sz w:val="20"/>
          <w:szCs w:val="20"/>
          <w:color w:val="000000"/>
        </w:rPr>
        <w:t xml:space="preserve"> ctx.verify_mode = ssl.CERT_NONE</w:t>
      </w:r>
    </w:p>
    <w:p>
      <w:pPr>
        <w:sectPr>
          <w:pgSz w:w="9820" w:h="14198" w:orient="portrait"/>
          <w:cols w:equalWidth="0" w:num="1">
            <w:col w:w="7494"/>
          </w:cols>
          <w:pgMar w:left="880" w:top="357" w:right="1440" w:bottom="537" w:gutter="0" w:footer="0" w:header="0"/>
        </w:sectPr>
      </w:pPr>
    </w:p>
    <w:bookmarkStart w:id="178" w:name="page179"/>
    <w:bookmarkEnd w:id="178"/>
    <w:tbl>
      <w:tblPr>
        <w:tblLayout w:type="fixed"/>
        <w:tblInd w:w="360" w:type="dxa"/>
        <w:tblCellMar>
          <w:top w:w="0" w:type="dxa"/>
          <w:left w:w="0" w:type="dxa"/>
          <w:bottom w:w="0" w:type="dxa"/>
          <w:right w:w="0" w:type="dxa"/>
        </w:tblCellMar>
      </w:tblPr>
      <w:tr>
        <w:trPr>
          <w:trHeight w:val="368"/>
        </w:trPr>
        <w:tc>
          <w:tcPr>
            <w:tcW w:w="51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12.18.   SECURITY AND API USAGE</w:t>
            </w:r>
          </w:p>
        </w:tc>
        <w:tc>
          <w:tcPr>
            <w:tcW w:w="2000" w:type="dxa"/>
            <w:vAlign w:val="bottom"/>
          </w:tcPr>
          <w:p>
            <w:pPr>
              <w:jc w:val="right"/>
              <w:spacing w:after="0"/>
              <w:rPr>
                <w:sz w:val="20"/>
                <w:szCs w:val="20"/>
                <w:color w:val="auto"/>
              </w:rPr>
            </w:pPr>
            <w:r>
              <w:rPr>
                <w:rFonts w:ascii="Gabriola" w:cs="Gabriola" w:eastAsia="Gabriola" w:hAnsi="Gabriola"/>
                <w:sz w:val="20"/>
                <w:szCs w:val="20"/>
                <w:color w:val="auto"/>
              </w:rPr>
              <w:t>167</w:t>
            </w:r>
          </w:p>
        </w:tc>
      </w:tr>
    </w:tbl>
    <w:p>
      <w:pPr>
        <w:spacing w:after="0" w:line="200" w:lineRule="exact"/>
        <w:rPr>
          <w:sz w:val="20"/>
          <w:szCs w:val="20"/>
          <w:color w:val="auto"/>
        </w:rPr>
      </w:pPr>
    </w:p>
    <w:p>
      <w:pPr>
        <w:spacing w:after="0" w:line="364"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acct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Twitter  Account: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 xml:space="preserve">(acct)  &lt;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url  =  twurl.augment(TWITTER_URL,</w:t>
      </w:r>
    </w:p>
    <w:p>
      <w:pPr>
        <w:spacing w:after="0" w:line="8" w:lineRule="exact"/>
        <w:rPr>
          <w:sz w:val="20"/>
          <w:szCs w:val="20"/>
          <w:color w:val="auto"/>
        </w:rPr>
      </w:pPr>
    </w:p>
    <w:p>
      <w:pPr>
        <w:ind w:left="288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acct,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2</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Retrieving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url)</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connection  =  urllib.request.urlopen(url,  context=ctx)</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data  =  connection.read().decode()</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(data[:</w:t>
      </w:r>
      <w:r>
        <w:rPr>
          <w:rFonts w:ascii="Times New Roman" w:cs="Times New Roman" w:eastAsia="Times New Roman" w:hAnsi="Times New Roman"/>
          <w:sz w:val="20"/>
          <w:szCs w:val="20"/>
          <w:color w:val="40A170"/>
        </w:rPr>
        <w:t>250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headers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(connection.getheaders())</w:t>
      </w:r>
    </w:p>
    <w:p>
      <w:pPr>
        <w:spacing w:after="0" w:line="9" w:lineRule="exact"/>
        <w:rPr>
          <w:sz w:val="20"/>
          <w:szCs w:val="20"/>
          <w:color w:val="auto"/>
        </w:rPr>
      </w:pPr>
    </w:p>
    <w:p>
      <w:pPr>
        <w:ind w:left="780"/>
        <w:spacing w:after="0"/>
        <w:rPr>
          <w:sz w:val="20"/>
          <w:szCs w:val="20"/>
          <w:color w:val="auto"/>
        </w:rPr>
      </w:pPr>
      <w:r>
        <w:rPr>
          <w:rFonts w:ascii="Arial" w:cs="Arial" w:eastAsia="Arial" w:hAnsi="Arial"/>
          <w:sz w:val="20"/>
          <w:szCs w:val="20"/>
          <w:i w:val="1"/>
          <w:iCs w:val="1"/>
          <w:color w:val="61A1B0"/>
        </w:rPr>
        <w:t>#  print  headers</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headers[</w:t>
      </w:r>
      <w:r>
        <w:rPr>
          <w:rFonts w:ascii="Arial" w:cs="Arial" w:eastAsia="Arial" w:hAnsi="Arial"/>
          <w:sz w:val="20"/>
          <w:szCs w:val="20"/>
          <w:color w:val="4070A1"/>
        </w:rPr>
        <w:t>'</w:t>
      </w:r>
      <w:r>
        <w:rPr>
          <w:rFonts w:ascii="Times New Roman" w:cs="Times New Roman" w:eastAsia="Times New Roman" w:hAnsi="Times New Roman"/>
          <w:sz w:val="20"/>
          <w:szCs w:val="20"/>
          <w:color w:val="4070A1"/>
        </w:rPr>
        <w:t>x-rate-limit-remaining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http://www.py4e.com/code3/twitter1.py</w:t>
      </w:r>
    </w:p>
    <w:p>
      <w:pPr>
        <w:spacing w:after="0" w:line="179"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When the program runs it produces the following output:</w:t>
      </w:r>
    </w:p>
    <w:p>
      <w:pPr>
        <w:spacing w:after="0" w:line="309"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Twitter  Account:drchuck</w:t>
      </w:r>
    </w:p>
    <w:p>
      <w:pPr>
        <w:spacing w:after="0" w:line="55" w:lineRule="exact"/>
        <w:rPr>
          <w:sz w:val="20"/>
          <w:szCs w:val="20"/>
          <w:color w:val="auto"/>
        </w:rPr>
      </w:pPr>
    </w:p>
    <w:p>
      <w:pPr>
        <w:ind w:left="360" w:right="2060"/>
        <w:spacing w:after="0" w:line="246" w:lineRule="auto"/>
        <w:rPr>
          <w:sz w:val="20"/>
          <w:szCs w:val="20"/>
          <w:color w:val="auto"/>
        </w:rPr>
      </w:pPr>
      <w:r>
        <w:rPr>
          <w:rFonts w:ascii="Arial" w:cs="Arial" w:eastAsia="Arial" w:hAnsi="Arial"/>
          <w:sz w:val="18"/>
          <w:szCs w:val="18"/>
          <w:color w:val="auto"/>
        </w:rPr>
        <w:t>Retrieving https://api.twitter.com/1.1/ ... [{"created_at":"Sat Sep 28 17:30:25 +0000 2013"," id":384007200990982144,"id_str":"384007200990982144", "text":"RT @fixpert: See how the Dutch handle traffic intersections: http:\/\/t.co\/tIiVWtEhj4\n#brilliant", "source":"web","truncated":false,"in_rep Remaining 178</w:t>
      </w:r>
    </w:p>
    <w:p>
      <w:pPr>
        <w:spacing w:after="0" w:line="200" w:lineRule="exact"/>
        <w:rPr>
          <w:sz w:val="20"/>
          <w:szCs w:val="20"/>
          <w:color w:val="auto"/>
        </w:rPr>
      </w:pPr>
    </w:p>
    <w:p>
      <w:pPr>
        <w:spacing w:after="0" w:line="23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Twitter  Account:fixpert</w:t>
      </w:r>
    </w:p>
    <w:p>
      <w:pPr>
        <w:spacing w:after="0" w:line="55" w:lineRule="exact"/>
        <w:rPr>
          <w:sz w:val="20"/>
          <w:szCs w:val="20"/>
          <w:color w:val="auto"/>
        </w:rPr>
      </w:pPr>
    </w:p>
    <w:p>
      <w:pPr>
        <w:ind w:left="360" w:right="2060"/>
        <w:spacing w:after="0" w:line="238" w:lineRule="auto"/>
        <w:rPr>
          <w:sz w:val="20"/>
          <w:szCs w:val="20"/>
          <w:color w:val="auto"/>
        </w:rPr>
      </w:pPr>
      <w:r>
        <w:rPr>
          <w:rFonts w:ascii="Arial" w:cs="Arial" w:eastAsia="Arial" w:hAnsi="Arial"/>
          <w:sz w:val="18"/>
          <w:szCs w:val="18"/>
          <w:color w:val="auto"/>
        </w:rPr>
        <w:t>Retrieving https://api.twitter.com/1.1/ ... [{"created_at":"Sat Sep 28 18:03:56 +0000 2013", "id":384015634108919808,"id_str":"384015634108919808", "text":"3 months after my freak bocce ball accident,</w:t>
      </w:r>
    </w:p>
    <w:p>
      <w:pPr>
        <w:spacing w:after="0" w:line="56" w:lineRule="exact"/>
        <w:rPr>
          <w:sz w:val="20"/>
          <w:szCs w:val="20"/>
          <w:color w:val="auto"/>
        </w:rPr>
      </w:pPr>
    </w:p>
    <w:p>
      <w:pPr>
        <w:ind w:left="360" w:right="1300"/>
        <w:spacing w:after="0"/>
        <w:rPr>
          <w:sz w:val="20"/>
          <w:szCs w:val="20"/>
          <w:color w:val="auto"/>
        </w:rPr>
      </w:pPr>
      <w:r>
        <w:rPr>
          <w:rFonts w:ascii="Arial" w:cs="Arial" w:eastAsia="Arial" w:hAnsi="Arial"/>
          <w:sz w:val="18"/>
          <w:szCs w:val="18"/>
          <w:color w:val="auto"/>
        </w:rPr>
        <w:t>my wedding ring fits again! :)\n\nhttps:\/\/t.co\/2XmHPx7kgX", "source":"web","truncated":false, Remaining 177</w:t>
      </w:r>
    </w:p>
    <w:p>
      <w:pPr>
        <w:spacing w:after="0" w:line="200" w:lineRule="exact"/>
        <w:rPr>
          <w:sz w:val="20"/>
          <w:szCs w:val="20"/>
          <w:color w:val="auto"/>
        </w:rPr>
      </w:pPr>
    </w:p>
    <w:p>
      <w:pPr>
        <w:spacing w:after="0" w:line="22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Twitter  Account:</w:t>
      </w:r>
    </w:p>
    <w:p>
      <w:pPr>
        <w:spacing w:after="0" w:line="354" w:lineRule="exact"/>
        <w:rPr>
          <w:sz w:val="20"/>
          <w:szCs w:val="20"/>
          <w:color w:val="auto"/>
        </w:rPr>
      </w:pPr>
    </w:p>
    <w:p>
      <w:pPr>
        <w:jc w:val="both"/>
        <w:ind w:left="340" w:firstLine="5"/>
        <w:spacing w:after="0" w:line="188" w:lineRule="auto"/>
        <w:rPr>
          <w:sz w:val="20"/>
          <w:szCs w:val="20"/>
          <w:color w:val="auto"/>
        </w:rPr>
      </w:pPr>
      <w:r>
        <w:rPr>
          <w:rFonts w:ascii="Gabriola" w:cs="Gabriola" w:eastAsia="Gabriola" w:hAnsi="Gabriola"/>
          <w:sz w:val="20"/>
          <w:szCs w:val="20"/>
          <w:color w:val="auto"/>
        </w:rPr>
        <w:t xml:space="preserve">Along with the returned timeline data, Twitter also returns metadata about the request in the HTTP response headers. One header in particular, </w:t>
      </w:r>
      <w:r>
        <w:rPr>
          <w:rFonts w:ascii="Arial" w:cs="Arial" w:eastAsia="Arial" w:hAnsi="Arial"/>
          <w:sz w:val="20"/>
          <w:szCs w:val="20"/>
          <w:b w:val="1"/>
          <w:bCs w:val="1"/>
          <w:i w:val="1"/>
          <w:iCs w:val="1"/>
          <w:color w:val="auto"/>
        </w:rPr>
        <w:t>x-rate-limit-remaining</w:t>
      </w:r>
      <w:r>
        <w:rPr>
          <w:rFonts w:ascii="Gabriola" w:cs="Gabriola" w:eastAsia="Gabriola" w:hAnsi="Gabriola"/>
          <w:sz w:val="20"/>
          <w:szCs w:val="20"/>
          <w:color w:val="auto"/>
        </w:rPr>
        <w:t>, informs us how many more requests we can make before we will be shut</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oﬀ for a short time period. You can see that our remaining retrievals drop by one each time we make a request to the API.</w:t>
      </w:r>
    </w:p>
    <w:p>
      <w:pPr>
        <w:spacing w:after="0" w:line="159" w:lineRule="exact"/>
        <w:rPr>
          <w:sz w:val="20"/>
          <w:szCs w:val="20"/>
          <w:color w:val="auto"/>
        </w:rPr>
      </w:pPr>
    </w:p>
    <w:p>
      <w:pPr>
        <w:jc w:val="both"/>
        <w:ind w:left="360" w:right="20" w:firstLine="5"/>
        <w:spacing w:after="0" w:line="198" w:lineRule="auto"/>
        <w:rPr>
          <w:sz w:val="20"/>
          <w:szCs w:val="20"/>
          <w:color w:val="auto"/>
        </w:rPr>
      </w:pPr>
      <w:r>
        <w:rPr>
          <w:rFonts w:ascii="Gabriola" w:cs="Gabriola" w:eastAsia="Gabriola" w:hAnsi="Gabriola"/>
          <w:sz w:val="20"/>
          <w:szCs w:val="20"/>
          <w:color w:val="auto"/>
        </w:rPr>
        <w:t>In the following example, we retrieve a user’s Twitter friends, parse the returned JSON, and extract some of the information about the friends. We also dump the JSON after parsing and “pretty-print” it with an indent of four characters to allow us to pore through the data when we want to extract more fields.</w:t>
      </w:r>
    </w:p>
    <w:p>
      <w:pPr>
        <w:spacing w:after="0" w:line="361" w:lineRule="exact"/>
        <w:rPr>
          <w:sz w:val="20"/>
          <w:szCs w:val="20"/>
          <w:color w:val="auto"/>
        </w:rPr>
      </w:pPr>
    </w:p>
    <w:p>
      <w:pPr>
        <w:ind w:left="360" w:right="20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twurl</w:t>
      </w:r>
    </w:p>
    <w:p>
      <w:pPr>
        <w:sectPr>
          <w:pgSz w:w="9820" w:h="14198" w:orient="portrait"/>
          <w:cols w:equalWidth="0" w:num="1">
            <w:col w:w="7500"/>
          </w:cols>
          <w:pgMar w:left="1440" w:top="220" w:right="874" w:bottom="727" w:gutter="0" w:footer="0" w:header="0"/>
        </w:sectPr>
      </w:pPr>
    </w:p>
    <w:bookmarkStart w:id="179" w:name="page180"/>
    <w:bookmarkEnd w:id="179"/>
    <w:p>
      <w:pPr>
        <w:spacing w:after="0"/>
        <w:tabs>
          <w:tab w:leader="none" w:pos="3000" w:val="left"/>
          <w:tab w:leader="none" w:pos="4480" w:val="left"/>
        </w:tabs>
        <w:rPr>
          <w:sz w:val="20"/>
          <w:szCs w:val="20"/>
          <w:color w:val="auto"/>
        </w:rPr>
      </w:pPr>
      <w:r>
        <w:rPr>
          <w:rFonts w:ascii="Arial" w:cs="Arial" w:eastAsia="Arial" w:hAnsi="Arial"/>
          <w:sz w:val="20"/>
          <w:szCs w:val="20"/>
          <w:color w:val="auto"/>
        </w:rPr>
        <w:t>168</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32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json</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ssl</w:t>
      </w:r>
    </w:p>
    <w:p>
      <w:pPr>
        <w:spacing w:after="0" w:line="248" w:lineRule="exact"/>
        <w:rPr>
          <w:sz w:val="20"/>
          <w:szCs w:val="20"/>
          <w:color w:val="auto"/>
        </w:rPr>
      </w:pPr>
    </w:p>
    <w:p>
      <w:pPr>
        <w:ind w:left="200" w:hanging="200"/>
        <w:spacing w:after="0"/>
        <w:tabs>
          <w:tab w:leader="none" w:pos="200" w:val="left"/>
        </w:tabs>
        <w:numPr>
          <w:ilvl w:val="0"/>
          <w:numId w:val="284"/>
        </w:numPr>
        <w:rPr>
          <w:rFonts w:ascii="Arial" w:cs="Arial" w:eastAsia="Arial" w:hAnsi="Arial"/>
          <w:sz w:val="20"/>
          <w:szCs w:val="20"/>
          <w:i w:val="1"/>
          <w:iCs w:val="1"/>
          <w:color w:val="61A1B0"/>
        </w:rPr>
      </w:pPr>
      <w:r>
        <w:rPr>
          <w:rFonts w:ascii="Arial" w:cs="Arial" w:eastAsia="Arial" w:hAnsi="Arial"/>
          <w:sz w:val="20"/>
          <w:szCs w:val="20"/>
          <w:i w:val="1"/>
          <w:iCs w:val="1"/>
          <w:color w:val="61A1B0"/>
        </w:rPr>
        <w:t>https://apps.twitter.com/</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84"/>
        </w:numPr>
        <w:rPr>
          <w:rFonts w:ascii="Arial" w:cs="Arial" w:eastAsia="Arial" w:hAnsi="Arial"/>
          <w:sz w:val="20"/>
          <w:szCs w:val="20"/>
          <w:i w:val="1"/>
          <w:iCs w:val="1"/>
          <w:color w:val="61A1B0"/>
        </w:rPr>
      </w:pPr>
      <w:r>
        <w:rPr>
          <w:rFonts w:ascii="Arial" w:cs="Arial" w:eastAsia="Arial" w:hAnsi="Arial"/>
          <w:sz w:val="20"/>
          <w:szCs w:val="20"/>
          <w:i w:val="1"/>
          <w:iCs w:val="1"/>
          <w:color w:val="61A1B0"/>
        </w:rPr>
        <w:t>Create  App  and  get  the  four  strings,  put  them  in  hidden.py</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TWITTER_URL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https://api.twitter.com/1.1/friends/list.json</w:t>
      </w:r>
      <w:r>
        <w:rPr>
          <w:rFonts w:ascii="Arial" w:cs="Arial" w:eastAsia="Arial" w:hAnsi="Arial"/>
          <w:sz w:val="20"/>
          <w:szCs w:val="20"/>
          <w:color w:val="4070A1"/>
        </w:rPr>
        <w:t>'</w:t>
      </w:r>
    </w:p>
    <w:p>
      <w:pPr>
        <w:spacing w:after="0" w:line="296" w:lineRule="exact"/>
        <w:rPr>
          <w:sz w:val="20"/>
          <w:szCs w:val="20"/>
          <w:color w:val="auto"/>
        </w:rPr>
      </w:pPr>
    </w:p>
    <w:p>
      <w:pPr>
        <w:ind w:right="3914"/>
        <w:spacing w:after="0" w:line="234" w:lineRule="auto"/>
        <w:tabs>
          <w:tab w:leader="none" w:pos="209" w:val="left"/>
        </w:tabs>
        <w:numPr>
          <w:ilvl w:val="0"/>
          <w:numId w:val="285"/>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Ignore SSL certificate errors </w:t>
      </w:r>
      <w:r>
        <w:rPr>
          <w:rFonts w:ascii="Times New Roman" w:cs="Times New Roman" w:eastAsia="Times New Roman" w:hAnsi="Times New Roman"/>
          <w:sz w:val="20"/>
          <w:szCs w:val="20"/>
          <w:color w:val="000000"/>
        </w:rPr>
        <w:t xml:space="preserve">ctx = ssl.create_default_context() ctx.check_hostname = </w:t>
      </w:r>
      <w:r>
        <w:rPr>
          <w:rFonts w:ascii="Times New Roman" w:cs="Times New Roman" w:eastAsia="Times New Roman" w:hAnsi="Times New Roman"/>
          <w:sz w:val="20"/>
          <w:szCs w:val="20"/>
          <w:color w:val="007021"/>
        </w:rPr>
        <w:t>False</w:t>
      </w:r>
      <w:r>
        <w:rPr>
          <w:rFonts w:ascii="Times New Roman" w:cs="Times New Roman" w:eastAsia="Times New Roman" w:hAnsi="Times New Roman"/>
          <w:sz w:val="20"/>
          <w:szCs w:val="20"/>
          <w:color w:val="000000"/>
        </w:rPr>
        <w:t xml:space="preserve"> ctx.verify_mode = ssl.CERT_NONE</w:t>
      </w:r>
    </w:p>
    <w:p>
      <w:pPr>
        <w:spacing w:after="0" w:line="250"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acct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Twitter  Account: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 xml:space="preserve">(acct)  &lt;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url  =  twurl.augment(TWITTER_URL,</w:t>
      </w:r>
    </w:p>
    <w:p>
      <w:pPr>
        <w:spacing w:after="0" w:line="8"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acct,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5</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Retrieving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url)</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connection  =  urllib.request.urlopen(url,  context=ctx)</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data  =  connection.read().decode()</w:t>
      </w:r>
    </w:p>
    <w:p>
      <w:pPr>
        <w:spacing w:after="0" w:line="24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js  =  json.loads(data)</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(json.dumps(js,  indent=</w:t>
      </w:r>
      <w:r>
        <w:rPr>
          <w:rFonts w:ascii="Times New Roman" w:cs="Times New Roman" w:eastAsia="Times New Roman" w:hAnsi="Times New Roman"/>
          <w:sz w:val="20"/>
          <w:szCs w:val="20"/>
          <w:color w:val="40A170"/>
        </w:rPr>
        <w:t>2</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headers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(connection.getheaders())</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headers[</w:t>
      </w:r>
      <w:r>
        <w:rPr>
          <w:rFonts w:ascii="Arial" w:cs="Arial" w:eastAsia="Arial" w:hAnsi="Arial"/>
          <w:sz w:val="20"/>
          <w:szCs w:val="20"/>
          <w:color w:val="4070A1"/>
        </w:rPr>
        <w:t>'</w:t>
      </w:r>
      <w:r>
        <w:rPr>
          <w:rFonts w:ascii="Times New Roman" w:cs="Times New Roman" w:eastAsia="Times New Roman" w:hAnsi="Times New Roman"/>
          <w:sz w:val="20"/>
          <w:szCs w:val="20"/>
          <w:color w:val="4070A1"/>
        </w:rPr>
        <w:t>x-rate-limit-remaining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7" w:lineRule="exact"/>
        <w:rPr>
          <w:sz w:val="20"/>
          <w:szCs w:val="20"/>
          <w:color w:val="auto"/>
        </w:rPr>
      </w:pPr>
    </w:p>
    <w:p>
      <w:pPr>
        <w:ind w:left="420"/>
        <w:spacing w:after="0"/>
        <w:tabs>
          <w:tab w:leader="none" w:pos="8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u  in  js[</w:t>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(u[</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840"/>
        <w:spacing w:after="0"/>
        <w:tabs>
          <w:tab w:leader="none" w:pos="11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4070A1"/>
        </w:rPr>
        <w:t>'</w:t>
      </w:r>
      <w:r>
        <w:rPr>
          <w:rFonts w:ascii="Times New Roman" w:cs="Times New Roman" w:eastAsia="Times New Roman" w:hAnsi="Times New Roman"/>
          <w:sz w:val="20"/>
          <w:szCs w:val="20"/>
          <w:color w:val="4070A1"/>
        </w:rPr>
        <w:t>status</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not  in  u:</w:t>
      </w:r>
    </w:p>
    <w:p>
      <w:pPr>
        <w:spacing w:after="0" w:line="8" w:lineRule="exact"/>
        <w:rPr>
          <w:sz w:val="20"/>
          <w:szCs w:val="20"/>
          <w:color w:val="auto"/>
        </w:rPr>
      </w:pPr>
    </w:p>
    <w:p>
      <w:pPr>
        <w:ind w:left="1260"/>
        <w:spacing w:after="0"/>
        <w:tabs>
          <w:tab w:leader="none" w:pos="2280" w:val="left"/>
        </w:tabs>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sz w:val="20"/>
          <w:szCs w:val="20"/>
          <w:color w:val="auto"/>
        </w:rPr>
        <w:tab/>
      </w:r>
      <w:r>
        <w:rPr>
          <w:rFonts w:ascii="Times New Roman" w:cs="Times New Roman" w:eastAsia="Times New Roman" w:hAnsi="Times New Roman"/>
          <w:sz w:val="20"/>
          <w:szCs w:val="20"/>
          <w:color w:val="4070A1"/>
        </w:rPr>
        <w:t>*  No  status  found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s  =  u[</w:t>
      </w:r>
      <w:r>
        <w:rPr>
          <w:rFonts w:ascii="Arial" w:cs="Arial" w:eastAsia="Arial" w:hAnsi="Arial"/>
          <w:sz w:val="20"/>
          <w:szCs w:val="20"/>
          <w:color w:val="4070A1"/>
        </w:rPr>
        <w:t>'</w:t>
      </w:r>
      <w:r>
        <w:rPr>
          <w:rFonts w:ascii="Times New Roman" w:cs="Times New Roman" w:eastAsia="Times New Roman" w:hAnsi="Times New Roman"/>
          <w:sz w:val="20"/>
          <w:szCs w:val="20"/>
          <w:color w:val="4070A1"/>
        </w:rPr>
        <w:t>status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text</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840"/>
        <w:spacing w:after="0"/>
        <w:tabs>
          <w:tab w:leader="none" w:pos="1760" w:val="left"/>
        </w:tabs>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sz w:val="20"/>
          <w:szCs w:val="20"/>
          <w:color w:val="auto"/>
        </w:rPr>
        <w:tab/>
      </w:r>
      <w:r>
        <w:rPr>
          <w:rFonts w:ascii="Arial" w:cs="Arial" w:eastAsia="Arial" w:hAnsi="Arial"/>
          <w:sz w:val="20"/>
          <w:szCs w:val="20"/>
          <w:color w:val="4070A1"/>
        </w:rPr>
        <w:t>'</w:t>
      </w:r>
      <w:r>
        <w:rPr>
          <w:rFonts w:ascii="Times New Roman" w:cs="Times New Roman" w:eastAsia="Times New Roman" w:hAnsi="Times New Roman"/>
          <w:sz w:val="20"/>
          <w:szCs w:val="20"/>
          <w:color w:val="000000"/>
        </w:rPr>
        <w:t>,  s[:</w:t>
      </w:r>
      <w:r>
        <w:rPr>
          <w:rFonts w:ascii="Times New Roman" w:cs="Times New Roman" w:eastAsia="Times New Roman" w:hAnsi="Times New Roman"/>
          <w:sz w:val="20"/>
          <w:szCs w:val="20"/>
          <w:color w:val="40A170"/>
        </w:rPr>
        <w:t>50</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http://www.py4e.com/code3/twitter2.py</w:t>
      </w:r>
    </w:p>
    <w:p>
      <w:pPr>
        <w:spacing w:after="0" w:line="270" w:lineRule="exact"/>
        <w:rPr>
          <w:sz w:val="20"/>
          <w:szCs w:val="20"/>
          <w:color w:val="auto"/>
        </w:rPr>
      </w:pPr>
    </w:p>
    <w:p>
      <w:pPr>
        <w:jc w:val="both"/>
        <w:ind w:right="354"/>
        <w:spacing w:after="0" w:line="234" w:lineRule="auto"/>
        <w:rPr>
          <w:sz w:val="20"/>
          <w:szCs w:val="20"/>
          <w:color w:val="auto"/>
        </w:rPr>
      </w:pPr>
      <w:r>
        <w:rPr>
          <w:rFonts w:ascii="Arial" w:cs="Arial" w:eastAsia="Arial" w:hAnsi="Arial"/>
          <w:sz w:val="20"/>
          <w:szCs w:val="20"/>
          <w:color w:val="auto"/>
        </w:rPr>
        <w:t xml:space="preserve">Since the JSON becomes a set of nested Python lists and dictionaries, we can use a combination of the index operation and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loops to wander through the returned data structures with very little Python code.</w:t>
      </w:r>
    </w:p>
    <w:p>
      <w:pPr>
        <w:spacing w:after="0" w:line="148" w:lineRule="exact"/>
        <w:rPr>
          <w:sz w:val="20"/>
          <w:szCs w:val="20"/>
          <w:color w:val="auto"/>
        </w:rPr>
      </w:pPr>
    </w:p>
    <w:p>
      <w:pPr>
        <w:jc w:val="both"/>
        <w:ind w:right="354" w:hanging="6"/>
        <w:spacing w:after="0" w:line="227" w:lineRule="auto"/>
        <w:rPr>
          <w:sz w:val="20"/>
          <w:szCs w:val="20"/>
          <w:color w:val="auto"/>
        </w:rPr>
      </w:pPr>
      <w:r>
        <w:rPr>
          <w:rFonts w:ascii="Arial" w:cs="Arial" w:eastAsia="Arial" w:hAnsi="Arial"/>
          <w:sz w:val="20"/>
          <w:szCs w:val="20"/>
          <w:color w:val="auto"/>
        </w:rPr>
        <w:t>The output of the program looks as follows (some of the data items are shortened to fit on the page):</w:t>
      </w:r>
    </w:p>
    <w:p>
      <w:pPr>
        <w:spacing w:after="0" w:line="230" w:lineRule="exact"/>
        <w:rPr>
          <w:sz w:val="20"/>
          <w:szCs w:val="20"/>
          <w:color w:val="auto"/>
        </w:rPr>
      </w:pPr>
    </w:p>
    <w:p>
      <w:pPr>
        <w:spacing w:after="0"/>
        <w:rPr>
          <w:sz w:val="20"/>
          <w:szCs w:val="20"/>
          <w:color w:val="auto"/>
        </w:rPr>
      </w:pPr>
      <w:r>
        <w:rPr>
          <w:rFonts w:ascii="Arial" w:cs="Arial" w:eastAsia="Arial" w:hAnsi="Arial"/>
          <w:sz w:val="18"/>
          <w:szCs w:val="18"/>
          <w:color w:val="auto"/>
        </w:rPr>
        <w:t>Enter  Twitter  Account:drchuck</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Retrieving  https://api.twitter.com/1.1/friends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Remaining  14</w:t>
      </w: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"next_cursor"</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1444171224491980205</w:t>
      </w:r>
      <w:r>
        <w:rPr>
          <w:rFonts w:ascii="Times New Roman" w:cs="Times New Roman" w:eastAsia="Times New Roman" w:hAnsi="Times New Roman"/>
          <w:sz w:val="20"/>
          <w:szCs w:val="20"/>
          <w:color w:val="000000"/>
        </w:rPr>
        <w:t>,</w:t>
      </w:r>
    </w:p>
    <w:p>
      <w:pPr>
        <w:sectPr>
          <w:pgSz w:w="9820" w:h="14198" w:orient="portrait"/>
          <w:cols w:equalWidth="0" w:num="1">
            <w:col w:w="7474"/>
          </w:cols>
          <w:pgMar w:left="900" w:top="357" w:right="1440" w:bottom="535" w:gutter="0" w:footer="0" w:header="0"/>
        </w:sectPr>
      </w:pPr>
    </w:p>
    <w:bookmarkStart w:id="180" w:name="page181"/>
    <w:bookmarkEnd w:id="180"/>
    <w:tbl>
      <w:tblPr>
        <w:tblLayout w:type="fixed"/>
        <w:tblInd w:w="360" w:type="dxa"/>
        <w:tblCellMar>
          <w:top w:w="0" w:type="dxa"/>
          <w:left w:w="0" w:type="dxa"/>
          <w:bottom w:w="0" w:type="dxa"/>
          <w:right w:w="0" w:type="dxa"/>
        </w:tblCellMar>
      </w:tblPr>
      <w:tr>
        <w:trPr>
          <w:trHeight w:val="368"/>
        </w:trPr>
        <w:tc>
          <w:tcPr>
            <w:tcW w:w="51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12.18.   SECURITY AND API USAGE</w:t>
            </w:r>
          </w:p>
        </w:tc>
        <w:tc>
          <w:tcPr>
            <w:tcW w:w="2000" w:type="dxa"/>
            <w:vAlign w:val="bottom"/>
          </w:tcPr>
          <w:p>
            <w:pPr>
              <w:jc w:val="right"/>
              <w:spacing w:after="0"/>
              <w:rPr>
                <w:sz w:val="20"/>
                <w:szCs w:val="20"/>
                <w:color w:val="auto"/>
              </w:rPr>
            </w:pPr>
            <w:r>
              <w:rPr>
                <w:rFonts w:ascii="Gabriola" w:cs="Gabriola" w:eastAsia="Gabriola" w:hAnsi="Gabriola"/>
                <w:sz w:val="20"/>
                <w:szCs w:val="20"/>
                <w:color w:val="auto"/>
              </w:rPr>
              <w:t>169</w:t>
            </w:r>
          </w:p>
        </w:tc>
      </w:tr>
    </w:tbl>
    <w:p>
      <w:pPr>
        <w:spacing w:after="0" w:line="325"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"users"</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"id"</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662433</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"followers_count"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28725</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"status"</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8F2100"/>
        </w:rPr>
        <w:t>"text"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"@jazzychad  I  just  bought  one  .__."</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8F2100"/>
        </w:rPr>
        <w:t>"created_at"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"Fri  Sep  20  08:36:34  +0000  2013"</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8F2100"/>
        </w:rPr>
        <w:t>"retweeted"</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false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"location"</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"San  Francisco,  California"</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"screen_name"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"leahculver"</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"name"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"Leah  Culver"</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"id"</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40426722</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"followers_count"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A170"/>
        </w:rPr>
        <w:t>2635</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"status"</w:t>
      </w:r>
      <w:r>
        <w:rPr>
          <w:rFonts w:ascii="Times New Roman" w:cs="Times New Roman" w:eastAsia="Times New Roman" w:hAnsi="Times New Roman"/>
          <w:sz w:val="20"/>
          <w:szCs w:val="20"/>
          <w:color w:val="000000"/>
        </w:rPr>
        <w:t>:  {</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8F2100"/>
        </w:rPr>
        <w:t>"text"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"RT  @WSJ:  Big  employers  like  Google  ..."</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8F2100"/>
        </w:rPr>
        <w:t>"created_at"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"Sat  Sep  28  19:36:37  +0000  2013"</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"location"</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"Victoria  Canada"</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"screen_name"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"_valeriei"</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"name"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"Valerie  Irvine"</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FF0000"/>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"next_cursor_str"</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"1444171224491980205"</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w:t>
      </w:r>
    </w:p>
    <w:p>
      <w:pPr>
        <w:spacing w:after="0" w:line="200" w:lineRule="exact"/>
        <w:rPr>
          <w:sz w:val="20"/>
          <w:szCs w:val="20"/>
          <w:color w:val="auto"/>
        </w:rPr>
      </w:pPr>
    </w:p>
    <w:p>
      <w:pPr>
        <w:spacing w:after="0" w:line="21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leahculver</w:t>
      </w:r>
    </w:p>
    <w:p>
      <w:pPr>
        <w:spacing w:after="0" w:line="12" w:lineRule="exact"/>
        <w:rPr>
          <w:sz w:val="20"/>
          <w:szCs w:val="20"/>
          <w:color w:val="auto"/>
        </w:rPr>
      </w:pPr>
    </w:p>
    <w:p>
      <w:pPr>
        <w:ind w:left="640"/>
        <w:spacing w:after="0"/>
        <w:rPr>
          <w:sz w:val="20"/>
          <w:szCs w:val="20"/>
          <w:color w:val="auto"/>
        </w:rPr>
      </w:pPr>
      <w:r>
        <w:rPr>
          <w:rFonts w:ascii="Arial" w:cs="Arial" w:eastAsia="Arial" w:hAnsi="Arial"/>
          <w:sz w:val="18"/>
          <w:szCs w:val="18"/>
          <w:color w:val="auto"/>
        </w:rPr>
        <w:t>@jazzychad  I  just  bought  one  .__.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_valeriei</w:t>
      </w:r>
    </w:p>
    <w:p>
      <w:pPr>
        <w:spacing w:after="0" w:line="55" w:lineRule="exact"/>
        <w:rPr>
          <w:sz w:val="20"/>
          <w:szCs w:val="20"/>
          <w:color w:val="auto"/>
        </w:rPr>
      </w:pPr>
    </w:p>
    <w:p>
      <w:pPr>
        <w:ind w:left="360" w:right="2160" w:firstLine="282"/>
        <w:spacing w:after="0" w:line="222" w:lineRule="auto"/>
        <w:rPr>
          <w:sz w:val="20"/>
          <w:szCs w:val="20"/>
          <w:color w:val="auto"/>
        </w:rPr>
      </w:pPr>
      <w:r>
        <w:rPr>
          <w:rFonts w:ascii="Arial" w:cs="Arial" w:eastAsia="Arial" w:hAnsi="Arial"/>
          <w:sz w:val="18"/>
          <w:szCs w:val="18"/>
          <w:color w:val="auto"/>
        </w:rPr>
        <w:t>RT @WSJ: Big employers like Google, AT&amp;amp;T are h ericbollens</w:t>
      </w:r>
    </w:p>
    <w:p>
      <w:pPr>
        <w:spacing w:after="0" w:line="55" w:lineRule="exact"/>
        <w:rPr>
          <w:sz w:val="20"/>
          <w:szCs w:val="20"/>
          <w:color w:val="auto"/>
        </w:rPr>
      </w:pPr>
    </w:p>
    <w:p>
      <w:pPr>
        <w:ind w:left="360" w:right="2160" w:firstLine="282"/>
        <w:spacing w:after="0" w:line="222" w:lineRule="auto"/>
        <w:rPr>
          <w:sz w:val="20"/>
          <w:szCs w:val="20"/>
          <w:color w:val="auto"/>
        </w:rPr>
      </w:pPr>
      <w:r>
        <w:rPr>
          <w:rFonts w:ascii="Arial" w:cs="Arial" w:eastAsia="Arial" w:hAnsi="Arial"/>
          <w:sz w:val="18"/>
          <w:szCs w:val="18"/>
          <w:color w:val="auto"/>
        </w:rPr>
        <w:t>RT @lukew: sneak peek: my LONG take on the good &amp;a halherzog</w:t>
      </w:r>
    </w:p>
    <w:p>
      <w:pPr>
        <w:spacing w:after="0" w:line="55" w:lineRule="exact"/>
        <w:rPr>
          <w:sz w:val="20"/>
          <w:szCs w:val="20"/>
          <w:color w:val="auto"/>
        </w:rPr>
      </w:pPr>
    </w:p>
    <w:p>
      <w:pPr>
        <w:ind w:left="360" w:right="2160" w:firstLine="282"/>
        <w:spacing w:after="0" w:line="222" w:lineRule="auto"/>
        <w:rPr>
          <w:sz w:val="20"/>
          <w:szCs w:val="20"/>
          <w:color w:val="auto"/>
        </w:rPr>
      </w:pPr>
      <w:r>
        <w:rPr>
          <w:rFonts w:ascii="Arial" w:cs="Arial" w:eastAsia="Arial" w:hAnsi="Arial"/>
          <w:sz w:val="18"/>
          <w:szCs w:val="18"/>
          <w:color w:val="auto"/>
        </w:rPr>
        <w:t>Learning Objects is 10. We had a cake with the LO, scweeker</w:t>
      </w:r>
    </w:p>
    <w:p>
      <w:pPr>
        <w:spacing w:after="0" w:line="13" w:lineRule="exact"/>
        <w:rPr>
          <w:sz w:val="20"/>
          <w:szCs w:val="20"/>
          <w:color w:val="auto"/>
        </w:rPr>
      </w:pPr>
    </w:p>
    <w:p>
      <w:pPr>
        <w:ind w:left="640"/>
        <w:spacing w:after="0"/>
        <w:rPr>
          <w:sz w:val="20"/>
          <w:szCs w:val="20"/>
          <w:color w:val="auto"/>
        </w:rPr>
      </w:pPr>
      <w:r>
        <w:rPr>
          <w:rFonts w:ascii="Arial" w:cs="Arial" w:eastAsia="Arial" w:hAnsi="Arial"/>
          <w:sz w:val="18"/>
          <w:szCs w:val="18"/>
          <w:color w:val="auto"/>
        </w:rPr>
        <w:t>@DeviceLabDC  love  it!  Now  where  so  I  get  that  "etc</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Twitter  Account:</w:t>
      </w:r>
    </w:p>
    <w:p>
      <w:pPr>
        <w:spacing w:after="0" w:line="200" w:lineRule="exact"/>
        <w:rPr>
          <w:sz w:val="20"/>
          <w:szCs w:val="20"/>
          <w:color w:val="auto"/>
        </w:rPr>
      </w:pPr>
    </w:p>
    <w:p>
      <w:pPr>
        <w:spacing w:after="0" w:line="252" w:lineRule="exact"/>
        <w:rPr>
          <w:sz w:val="20"/>
          <w:szCs w:val="20"/>
          <w:color w:val="auto"/>
        </w:rPr>
      </w:pPr>
    </w:p>
    <w:p>
      <w:pPr>
        <w:jc w:val="both"/>
        <w:ind w:left="340" w:firstLine="21"/>
        <w:spacing w:after="0" w:line="226" w:lineRule="auto"/>
        <w:rPr>
          <w:sz w:val="20"/>
          <w:szCs w:val="20"/>
          <w:color w:val="auto"/>
        </w:rPr>
      </w:pPr>
      <w:r>
        <w:rPr>
          <w:rFonts w:ascii="Gabriola" w:cs="Gabriola" w:eastAsia="Gabriola" w:hAnsi="Gabriola"/>
          <w:sz w:val="20"/>
          <w:szCs w:val="20"/>
          <w:color w:val="auto"/>
        </w:rPr>
        <w:t xml:space="preserve">The last bit of the output is where we see the for loop reading the five most recent “friends” of the </w:t>
      </w:r>
      <w:r>
        <w:rPr>
          <w:rFonts w:ascii="Arial" w:cs="Arial" w:eastAsia="Arial" w:hAnsi="Arial"/>
          <w:sz w:val="20"/>
          <w:szCs w:val="20"/>
          <w:b w:val="1"/>
          <w:bCs w:val="1"/>
          <w:i w:val="1"/>
          <w:iCs w:val="1"/>
          <w:color w:val="auto"/>
        </w:rPr>
        <w:t>drchuck</w:t>
      </w:r>
      <w:r>
        <w:rPr>
          <w:rFonts w:ascii="Gabriola" w:cs="Gabriola" w:eastAsia="Gabriola" w:hAnsi="Gabriola"/>
          <w:sz w:val="20"/>
          <w:szCs w:val="20"/>
          <w:color w:val="auto"/>
        </w:rPr>
        <w:t xml:space="preserve"> Twitter account and printing the most recent status for each friend. There is a great deal more data available in the returned JSON. If you look in the output of the program, you can also see that the “find the friends” of a particular account has a diﬀerent rate limitation than the number of timeline queries we are allowed to run per time period.</w:t>
      </w:r>
    </w:p>
    <w:p>
      <w:pPr>
        <w:spacing w:after="0" w:line="201" w:lineRule="exact"/>
        <w:rPr>
          <w:sz w:val="20"/>
          <w:szCs w:val="20"/>
          <w:color w:val="auto"/>
        </w:rPr>
      </w:pPr>
    </w:p>
    <w:p>
      <w:pPr>
        <w:jc w:val="both"/>
        <w:ind w:left="360" w:right="40" w:hanging="6"/>
        <w:spacing w:after="0" w:line="198" w:lineRule="auto"/>
        <w:rPr>
          <w:sz w:val="20"/>
          <w:szCs w:val="20"/>
          <w:color w:val="auto"/>
        </w:rPr>
      </w:pPr>
      <w:r>
        <w:rPr>
          <w:rFonts w:ascii="Gabriola" w:cs="Gabriola" w:eastAsia="Gabriola" w:hAnsi="Gabriola"/>
          <w:sz w:val="20"/>
          <w:szCs w:val="20"/>
          <w:color w:val="auto"/>
        </w:rPr>
        <w:t>These secure API keys allow Twitter to have solid confidence that they know who is using their API and data and at what level. The rate-limiting approach allows us to do simple, personal data retrievals but does not allow us to build a product that pulls data from their API millions of times per day.</w:t>
      </w:r>
    </w:p>
    <w:p>
      <w:pPr>
        <w:sectPr>
          <w:pgSz w:w="9820" w:h="14198" w:orient="portrait"/>
          <w:cols w:equalWidth="0" w:num="1">
            <w:col w:w="7520"/>
          </w:cols>
          <w:pgMar w:left="1440" w:top="220" w:right="854" w:bottom="535" w:gutter="0" w:footer="0" w:header="0"/>
        </w:sectPr>
      </w:pPr>
    </w:p>
    <w:bookmarkStart w:id="181" w:name="page182"/>
    <w:bookmarkEnd w:id="181"/>
    <w:p>
      <w:pPr>
        <w:spacing w:after="0"/>
        <w:tabs>
          <w:tab w:leader="none" w:pos="3000" w:val="left"/>
          <w:tab w:leader="none" w:pos="4480" w:val="left"/>
        </w:tabs>
        <w:rPr>
          <w:sz w:val="20"/>
          <w:szCs w:val="20"/>
          <w:color w:val="auto"/>
        </w:rPr>
      </w:pPr>
      <w:r>
        <w:rPr>
          <w:rFonts w:ascii="Arial" w:cs="Arial" w:eastAsia="Arial" w:hAnsi="Arial"/>
          <w:sz w:val="20"/>
          <w:szCs w:val="20"/>
          <w:color w:val="auto"/>
        </w:rPr>
        <w:t>170</w:t>
      </w:r>
      <w:r>
        <w:rPr>
          <w:sz w:val="20"/>
          <w:szCs w:val="20"/>
          <w:color w:val="auto"/>
        </w:rPr>
        <w:tab/>
      </w:r>
      <w:r>
        <w:rPr>
          <w:rFonts w:ascii="Times New Roman" w:cs="Times New Roman" w:eastAsia="Times New Roman" w:hAnsi="Times New Roman"/>
          <w:sz w:val="20"/>
          <w:szCs w:val="20"/>
          <w:i w:val="1"/>
          <w:iCs w:val="1"/>
          <w:color w:val="auto"/>
        </w:rPr>
        <w:t>CHAPTER 12.</w:t>
        <w:tab/>
        <w:t>NETWORKED PROGRAMS</w:t>
      </w:r>
    </w:p>
    <w:p>
      <w:pPr>
        <w:spacing w:after="0" w:line="248" w:lineRule="exact"/>
        <w:rPr>
          <w:sz w:val="20"/>
          <w:szCs w:val="20"/>
          <w:color w:val="auto"/>
        </w:rPr>
      </w:pPr>
    </w:p>
    <w:p>
      <w:pPr>
        <w:spacing w:after="0"/>
        <w:tabs>
          <w:tab w:leader="none" w:pos="1040" w:val="left"/>
        </w:tabs>
        <w:rPr>
          <w:sz w:val="20"/>
          <w:szCs w:val="20"/>
          <w:color w:val="auto"/>
        </w:rPr>
      </w:pPr>
      <w:r>
        <w:rPr>
          <w:rFonts w:ascii="Times New Roman" w:cs="Times New Roman" w:eastAsia="Times New Roman" w:hAnsi="Times New Roman"/>
          <w:sz w:val="29"/>
          <w:szCs w:val="29"/>
          <w:b w:val="1"/>
          <w:bCs w:val="1"/>
          <w:color w:val="auto"/>
        </w:rPr>
        <w:t>12.19</w:t>
        <w:tab/>
        <w:t>Glossary</w:t>
      </w:r>
    </w:p>
    <w:p>
      <w:pPr>
        <w:spacing w:after="0" w:line="337" w:lineRule="exact"/>
        <w:rPr>
          <w:sz w:val="20"/>
          <w:szCs w:val="20"/>
          <w:color w:val="auto"/>
        </w:rPr>
      </w:pPr>
    </w:p>
    <w:p>
      <w:pPr>
        <w:ind w:left="500" w:right="1600" w:hanging="497"/>
        <w:spacing w:after="0" w:line="227" w:lineRule="auto"/>
        <w:rPr>
          <w:sz w:val="20"/>
          <w:szCs w:val="20"/>
          <w:color w:val="auto"/>
        </w:rPr>
      </w:pPr>
      <w:r>
        <w:rPr>
          <w:rFonts w:ascii="Arial" w:cs="Arial" w:eastAsia="Arial" w:hAnsi="Arial"/>
          <w:sz w:val="20"/>
          <w:szCs w:val="20"/>
          <w:b w:val="1"/>
          <w:bCs w:val="1"/>
          <w:color w:val="auto"/>
        </w:rPr>
        <w:t xml:space="preserve">API </w:t>
      </w:r>
      <w:r>
        <w:rPr>
          <w:rFonts w:ascii="Arial" w:cs="Arial" w:eastAsia="Arial" w:hAnsi="Arial"/>
          <w:sz w:val="20"/>
          <w:szCs w:val="20"/>
          <w:color w:val="auto"/>
        </w:rPr>
        <w:t>Application Program Interface - A contract between applications that defines</w:t>
      </w:r>
      <w:r>
        <w:rPr>
          <w:rFonts w:ascii="Arial" w:cs="Arial" w:eastAsia="Arial" w:hAnsi="Arial"/>
          <w:sz w:val="20"/>
          <w:szCs w:val="20"/>
          <w:b w:val="1"/>
          <w:bCs w:val="1"/>
          <w:color w:val="auto"/>
        </w:rPr>
        <w:t xml:space="preserve"> </w:t>
      </w:r>
      <w:r>
        <w:rPr>
          <w:rFonts w:ascii="Arial" w:cs="Arial" w:eastAsia="Arial" w:hAnsi="Arial"/>
          <w:sz w:val="20"/>
          <w:szCs w:val="20"/>
          <w:color w:val="auto"/>
        </w:rPr>
        <w:t>the patterns of interaction between two application components.</w:t>
      </w: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Arial" w:cs="Arial" w:eastAsia="Arial" w:hAnsi="Arial"/>
          <w:sz w:val="20"/>
          <w:szCs w:val="20"/>
          <w:b w:val="1"/>
          <w:bCs w:val="1"/>
          <w:color w:val="auto"/>
        </w:rPr>
        <w:t xml:space="preserve">ElementTree  </w:t>
      </w:r>
      <w:r>
        <w:rPr>
          <w:rFonts w:ascii="Arial" w:cs="Arial" w:eastAsia="Arial" w:hAnsi="Arial"/>
          <w:sz w:val="20"/>
          <w:szCs w:val="20"/>
          <w:color w:val="auto"/>
        </w:rPr>
        <w:t>A built-in Python library used to parse XML data.</w:t>
      </w:r>
    </w:p>
    <w:p>
      <w:pPr>
        <w:spacing w:after="0" w:line="200" w:lineRule="exact"/>
        <w:rPr>
          <w:sz w:val="20"/>
          <w:szCs w:val="20"/>
          <w:color w:val="auto"/>
        </w:rPr>
      </w:pPr>
    </w:p>
    <w:p>
      <w:pPr>
        <w:spacing w:after="0" w:line="360" w:lineRule="exact"/>
        <w:rPr>
          <w:sz w:val="20"/>
          <w:szCs w:val="20"/>
          <w:color w:val="auto"/>
        </w:rPr>
      </w:pPr>
    </w:p>
    <w:p>
      <w:pPr>
        <w:jc w:val="both"/>
        <w:ind w:left="500" w:right="1580" w:hanging="497"/>
        <w:spacing w:after="0" w:line="227" w:lineRule="auto"/>
        <w:rPr>
          <w:sz w:val="20"/>
          <w:szCs w:val="20"/>
          <w:color w:val="auto"/>
        </w:rPr>
      </w:pPr>
      <w:r>
        <w:rPr>
          <w:rFonts w:ascii="Arial" w:cs="Arial" w:eastAsia="Arial" w:hAnsi="Arial"/>
          <w:sz w:val="20"/>
          <w:szCs w:val="20"/>
          <w:b w:val="1"/>
          <w:bCs w:val="1"/>
          <w:color w:val="auto"/>
        </w:rPr>
        <w:t xml:space="preserve">JSON </w:t>
      </w:r>
      <w:r>
        <w:rPr>
          <w:rFonts w:ascii="Arial" w:cs="Arial" w:eastAsia="Arial" w:hAnsi="Arial"/>
          <w:sz w:val="20"/>
          <w:szCs w:val="20"/>
          <w:color w:val="auto"/>
        </w:rPr>
        <w:t>JavaScript Object Notation. A format that allows for the markup of struc-tured data based on the syntax of JavaScript Objects.</w:t>
      </w:r>
    </w:p>
    <w:p>
      <w:pPr>
        <w:spacing w:after="0" w:line="200" w:lineRule="exact"/>
        <w:rPr>
          <w:sz w:val="20"/>
          <w:szCs w:val="20"/>
          <w:color w:val="auto"/>
        </w:rPr>
      </w:pPr>
    </w:p>
    <w:p>
      <w:pPr>
        <w:spacing w:after="0" w:line="361" w:lineRule="exact"/>
        <w:rPr>
          <w:sz w:val="20"/>
          <w:szCs w:val="20"/>
          <w:color w:val="auto"/>
        </w:rPr>
      </w:pPr>
    </w:p>
    <w:p>
      <w:pPr>
        <w:ind w:left="500" w:right="1600" w:hanging="497"/>
        <w:spacing w:after="0" w:line="227" w:lineRule="auto"/>
        <w:rPr>
          <w:sz w:val="20"/>
          <w:szCs w:val="20"/>
          <w:color w:val="auto"/>
        </w:rPr>
      </w:pPr>
      <w:r>
        <w:rPr>
          <w:rFonts w:ascii="Arial" w:cs="Arial" w:eastAsia="Arial" w:hAnsi="Arial"/>
          <w:sz w:val="20"/>
          <w:szCs w:val="20"/>
          <w:b w:val="1"/>
          <w:bCs w:val="1"/>
          <w:color w:val="auto"/>
        </w:rPr>
        <w:t xml:space="preserve">SOA </w:t>
      </w:r>
      <w:r>
        <w:rPr>
          <w:rFonts w:ascii="Arial" w:cs="Arial" w:eastAsia="Arial" w:hAnsi="Arial"/>
          <w:sz w:val="20"/>
          <w:szCs w:val="20"/>
          <w:color w:val="auto"/>
        </w:rPr>
        <w:t>Service-Oriented Architecture. When an application is made of components</w:t>
      </w:r>
      <w:r>
        <w:rPr>
          <w:rFonts w:ascii="Arial" w:cs="Arial" w:eastAsia="Arial" w:hAnsi="Arial"/>
          <w:sz w:val="20"/>
          <w:szCs w:val="20"/>
          <w:b w:val="1"/>
          <w:bCs w:val="1"/>
          <w:color w:val="auto"/>
        </w:rPr>
        <w:t xml:space="preserve"> </w:t>
      </w:r>
      <w:r>
        <w:rPr>
          <w:rFonts w:ascii="Arial" w:cs="Arial" w:eastAsia="Arial" w:hAnsi="Arial"/>
          <w:sz w:val="20"/>
          <w:szCs w:val="20"/>
          <w:color w:val="auto"/>
        </w:rPr>
        <w:t>connected across a network.</w:t>
      </w:r>
    </w:p>
    <w:p>
      <w:pPr>
        <w:spacing w:after="0" w:line="200" w:lineRule="exact"/>
        <w:rPr>
          <w:sz w:val="20"/>
          <w:szCs w:val="20"/>
          <w:color w:val="auto"/>
        </w:rPr>
      </w:pPr>
    </w:p>
    <w:p>
      <w:pPr>
        <w:spacing w:after="0" w:line="361" w:lineRule="exact"/>
        <w:rPr>
          <w:sz w:val="20"/>
          <w:szCs w:val="20"/>
          <w:color w:val="auto"/>
        </w:rPr>
      </w:pPr>
    </w:p>
    <w:p>
      <w:pPr>
        <w:ind w:left="500" w:right="1600" w:hanging="497"/>
        <w:spacing w:after="0"/>
        <w:rPr>
          <w:sz w:val="20"/>
          <w:szCs w:val="20"/>
          <w:color w:val="auto"/>
        </w:rPr>
      </w:pPr>
      <w:r>
        <w:rPr>
          <w:rFonts w:ascii="Arial" w:cs="Arial" w:eastAsia="Arial" w:hAnsi="Arial"/>
          <w:sz w:val="20"/>
          <w:szCs w:val="20"/>
          <w:b w:val="1"/>
          <w:bCs w:val="1"/>
          <w:color w:val="auto"/>
        </w:rPr>
        <w:t xml:space="preserve">XML </w:t>
      </w:r>
      <w:r>
        <w:rPr>
          <w:rFonts w:ascii="Arial" w:cs="Arial" w:eastAsia="Arial" w:hAnsi="Arial"/>
          <w:sz w:val="20"/>
          <w:szCs w:val="20"/>
          <w:color w:val="auto"/>
        </w:rPr>
        <w:t>eXtensible Markup Language.</w:t>
      </w:r>
      <w:r>
        <w:rPr>
          <w:sz w:val="20"/>
          <w:szCs w:val="20"/>
          <w:color w:val="auto"/>
        </w:rPr>
        <w:t xml:space="preserve"> </w:t>
      </w:r>
      <w:r>
        <w:rPr>
          <w:rFonts w:ascii="Arial" w:cs="Arial" w:eastAsia="Arial" w:hAnsi="Arial"/>
          <w:sz w:val="20"/>
          <w:szCs w:val="20"/>
          <w:color w:val="auto"/>
        </w:rPr>
        <w:t>A format that allows for the markup of structured data.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tabs>
          <w:tab w:leader="none" w:pos="1040" w:val="left"/>
        </w:tabs>
        <w:rPr>
          <w:sz w:val="20"/>
          <w:szCs w:val="20"/>
          <w:color w:val="auto"/>
        </w:rPr>
      </w:pPr>
      <w:r>
        <w:rPr>
          <w:rFonts w:ascii="Times New Roman" w:cs="Times New Roman" w:eastAsia="Times New Roman" w:hAnsi="Times New Roman"/>
          <w:sz w:val="29"/>
          <w:szCs w:val="29"/>
          <w:b w:val="1"/>
          <w:bCs w:val="1"/>
          <w:color w:val="auto"/>
        </w:rPr>
        <w:t>12.20</w:t>
        <w:tab/>
        <w:t>Exercises</w:t>
      </w:r>
    </w:p>
    <w:p>
      <w:pPr>
        <w:spacing w:after="0" w:line="336" w:lineRule="exact"/>
        <w:rPr>
          <w:sz w:val="20"/>
          <w:szCs w:val="20"/>
          <w:color w:val="auto"/>
        </w:rPr>
      </w:pPr>
    </w:p>
    <w:p>
      <w:pPr>
        <w:spacing w:after="0" w:line="239" w:lineRule="auto"/>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Exercise 1: </w:t>
      </w:r>
      <w:r>
        <w:rPr>
          <w:rFonts w:ascii="Arial" w:cs="Arial" w:eastAsia="Arial" w:hAnsi="Arial"/>
          <w:sz w:val="19"/>
          <w:szCs w:val="19"/>
          <w:color w:val="auto"/>
        </w:rPr>
        <w:t>Change either the</w:t>
      </w:r>
      <w:r>
        <w:rPr>
          <w:rFonts w:ascii="Arial" w:cs="Arial" w:eastAsia="Arial" w:hAnsi="Arial"/>
          <w:sz w:val="19"/>
          <w:szCs w:val="19"/>
          <w:b w:val="1"/>
          <w:bCs w:val="1"/>
          <w:color w:val="auto"/>
        </w:rPr>
        <w:t xml:space="preserve"> </w:t>
      </w:r>
      <w:hyperlink r:id="rId68">
        <w:r>
          <w:rPr>
            <w:rFonts w:ascii="Arial" w:cs="Arial" w:eastAsia="Arial" w:hAnsi="Arial"/>
            <w:sz w:val="19"/>
            <w:szCs w:val="19"/>
            <w:color w:val="0000FF"/>
          </w:rPr>
          <w:t>www.py4e.com/code3/geojson.py</w:t>
        </w:r>
        <w:r>
          <w:rPr>
            <w:rFonts w:ascii="Arial" w:cs="Arial" w:eastAsia="Arial" w:hAnsi="Arial"/>
            <w:sz w:val="19"/>
            <w:szCs w:val="19"/>
            <w:b w:val="1"/>
            <w:bCs w:val="1"/>
            <w:color w:val="auto"/>
          </w:rPr>
          <w:t xml:space="preserve"> </w:t>
        </w:r>
      </w:hyperlink>
      <w:r>
        <w:rPr>
          <w:rFonts w:ascii="Arial" w:cs="Arial" w:eastAsia="Arial" w:hAnsi="Arial"/>
          <w:sz w:val="19"/>
          <w:szCs w:val="19"/>
          <w:color w:val="auto"/>
        </w:rPr>
        <w:t>or</w:t>
      </w:r>
      <w:r>
        <w:rPr>
          <w:rFonts w:ascii="Arial" w:cs="Arial" w:eastAsia="Arial" w:hAnsi="Arial"/>
          <w:sz w:val="19"/>
          <w:szCs w:val="19"/>
          <w:b w:val="1"/>
          <w:bCs w:val="1"/>
          <w:color w:val="auto"/>
        </w:rPr>
        <w:t xml:space="preserve"> </w:t>
      </w:r>
      <w:hyperlink r:id="rId65">
        <w:r>
          <w:rPr>
            <w:rFonts w:ascii="Arial" w:cs="Arial" w:eastAsia="Arial" w:hAnsi="Arial"/>
            <w:sz w:val="19"/>
            <w:szCs w:val="19"/>
            <w:color w:val="0000FF"/>
          </w:rPr>
          <w:t>www.py4e.com/code3/geoxml.py</w:t>
        </w:r>
      </w:hyperlink>
      <w:r>
        <w:rPr>
          <w:rFonts w:ascii="Arial" w:cs="Arial" w:eastAsia="Arial" w:hAnsi="Arial"/>
          <w:sz w:val="19"/>
          <w:szCs w:val="19"/>
          <w:b w:val="1"/>
          <w:bCs w:val="1"/>
          <w:color w:val="auto"/>
        </w:rPr>
        <w:t xml:space="preserve"> </w:t>
      </w:r>
      <w:r>
        <w:rPr>
          <w:rFonts w:ascii="Arial" w:cs="Arial" w:eastAsia="Arial" w:hAnsi="Arial"/>
          <w:sz w:val="19"/>
          <w:szCs w:val="19"/>
          <w:color w:val="auto"/>
        </w:rPr>
        <w:t>to print out the two-character country code from the retrieved data. Add error</w:t>
      </w:r>
    </w:p>
    <w:p>
      <w:pPr>
        <w:spacing w:after="0" w:line="43" w:lineRule="exact"/>
        <w:rPr>
          <w:sz w:val="20"/>
          <w:szCs w:val="20"/>
          <w:color w:val="auto"/>
        </w:rPr>
      </w:pPr>
    </w:p>
    <w:p>
      <w:pPr>
        <w:jc w:val="both"/>
        <w:ind w:right="1560"/>
        <w:spacing w:after="0" w:line="235" w:lineRule="auto"/>
        <w:rPr>
          <w:sz w:val="20"/>
          <w:szCs w:val="20"/>
          <w:color w:val="auto"/>
        </w:rPr>
      </w:pPr>
      <w:r>
        <w:rPr>
          <w:rFonts w:ascii="Arial" w:cs="Arial" w:eastAsia="Arial" w:hAnsi="Arial"/>
          <w:sz w:val="20"/>
          <w:szCs w:val="20"/>
          <w:color w:val="auto"/>
        </w:rPr>
        <w:t>checking so your program does not traceback if the country code is not there. Once you have it working, search for “Atlantic Ocean” and make sure it can handle locations that are not in any country.</w:t>
      </w:r>
    </w:p>
    <w:p>
      <w:pPr>
        <w:sectPr>
          <w:pgSz w:w="9820" w:h="14198" w:orient="portrait"/>
          <w:cols w:equalWidth="0" w:num="1">
            <w:col w:w="8720"/>
          </w:cols>
          <w:pgMar w:left="900" w:top="357" w:right="194" w:bottom="1440" w:gutter="0" w:footer="0" w:header="0"/>
        </w:sectPr>
      </w:pPr>
    </w:p>
    <w:bookmarkStart w:id="182" w:name="page183"/>
    <w:bookmarkEnd w:id="18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13</w:t>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360" w:right="3180"/>
        <w:spacing w:after="0" w:line="227" w:lineRule="auto"/>
        <w:rPr>
          <w:sz w:val="20"/>
          <w:szCs w:val="20"/>
          <w:color w:val="auto"/>
        </w:rPr>
      </w:pPr>
      <w:r>
        <w:rPr>
          <w:rFonts w:ascii="Times New Roman" w:cs="Times New Roman" w:eastAsia="Times New Roman" w:hAnsi="Times New Roman"/>
          <w:sz w:val="50"/>
          <w:szCs w:val="50"/>
          <w:b w:val="1"/>
          <w:bCs w:val="1"/>
          <w:color w:val="auto"/>
        </w:rPr>
        <w:t>Object-Oriented Programming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13.1</w:t>
        <w:tab/>
        <w:t>Managing Larger Programs</w:t>
      </w:r>
    </w:p>
    <w:p>
      <w:pPr>
        <w:spacing w:after="0" w:line="200" w:lineRule="exact"/>
        <w:rPr>
          <w:sz w:val="20"/>
          <w:szCs w:val="20"/>
          <w:color w:val="auto"/>
        </w:rPr>
      </w:pPr>
    </w:p>
    <w:p>
      <w:pPr>
        <w:spacing w:after="0" w:line="247" w:lineRule="exact"/>
        <w:rPr>
          <w:sz w:val="20"/>
          <w:szCs w:val="20"/>
          <w:color w:val="auto"/>
        </w:rPr>
      </w:pPr>
    </w:p>
    <w:p>
      <w:pPr>
        <w:ind w:left="360" w:right="20"/>
        <w:spacing w:after="0" w:line="227" w:lineRule="auto"/>
        <w:rPr>
          <w:sz w:val="20"/>
          <w:szCs w:val="20"/>
          <w:color w:val="auto"/>
        </w:rPr>
      </w:pPr>
      <w:r>
        <w:rPr>
          <w:rFonts w:ascii="Arial" w:cs="Arial" w:eastAsia="Arial" w:hAnsi="Arial"/>
          <w:sz w:val="20"/>
          <w:szCs w:val="20"/>
          <w:color w:val="auto"/>
        </w:rPr>
        <w:t>At the beginning of this book, we came up with four basic programming patterns which we use to construct programs:</w:t>
      </w:r>
    </w:p>
    <w:p>
      <w:pPr>
        <w:spacing w:after="0" w:line="200" w:lineRule="exact"/>
        <w:rPr>
          <w:sz w:val="20"/>
          <w:szCs w:val="20"/>
          <w:color w:val="auto"/>
        </w:rPr>
      </w:pPr>
    </w:p>
    <w:p>
      <w:pPr>
        <w:spacing w:after="0" w:line="322" w:lineRule="exact"/>
        <w:rPr>
          <w:sz w:val="20"/>
          <w:szCs w:val="20"/>
          <w:color w:val="auto"/>
        </w:rPr>
      </w:pPr>
    </w:p>
    <w:p>
      <w:pPr>
        <w:ind w:left="860" w:hanging="256"/>
        <w:spacing w:after="0"/>
        <w:tabs>
          <w:tab w:leader="none" w:pos="860" w:val="left"/>
        </w:tabs>
        <w:numPr>
          <w:ilvl w:val="0"/>
          <w:numId w:val="286"/>
        </w:numPr>
        <w:rPr>
          <w:rFonts w:ascii="Arial" w:cs="Arial" w:eastAsia="Arial" w:hAnsi="Arial"/>
          <w:sz w:val="20"/>
          <w:szCs w:val="20"/>
          <w:color w:val="auto"/>
        </w:rPr>
      </w:pPr>
      <w:r>
        <w:rPr>
          <w:rFonts w:ascii="Arial" w:cs="Arial" w:eastAsia="Arial" w:hAnsi="Arial"/>
          <w:sz w:val="20"/>
          <w:szCs w:val="20"/>
          <w:color w:val="auto"/>
        </w:rPr>
        <w:t>Sequential code</w:t>
      </w:r>
    </w:p>
    <w:p>
      <w:pPr>
        <w:spacing w:after="0" w:line="29" w:lineRule="exact"/>
        <w:rPr>
          <w:rFonts w:ascii="Arial" w:cs="Arial" w:eastAsia="Arial" w:hAnsi="Arial"/>
          <w:sz w:val="20"/>
          <w:szCs w:val="20"/>
          <w:color w:val="auto"/>
        </w:rPr>
      </w:pPr>
    </w:p>
    <w:p>
      <w:pPr>
        <w:ind w:left="860" w:hanging="256"/>
        <w:spacing w:after="0"/>
        <w:tabs>
          <w:tab w:leader="none" w:pos="860" w:val="left"/>
        </w:tabs>
        <w:numPr>
          <w:ilvl w:val="0"/>
          <w:numId w:val="286"/>
        </w:numPr>
        <w:rPr>
          <w:rFonts w:ascii="Arial" w:cs="Arial" w:eastAsia="Arial" w:hAnsi="Arial"/>
          <w:sz w:val="20"/>
          <w:szCs w:val="20"/>
          <w:color w:val="auto"/>
        </w:rPr>
      </w:pPr>
      <w:r>
        <w:rPr>
          <w:rFonts w:ascii="Arial" w:cs="Arial" w:eastAsia="Arial" w:hAnsi="Arial"/>
          <w:sz w:val="20"/>
          <w:szCs w:val="20"/>
          <w:color w:val="auto"/>
        </w:rPr>
        <w:t>Conditional code (if statements)</w:t>
      </w:r>
    </w:p>
    <w:p>
      <w:pPr>
        <w:spacing w:after="0" w:line="29" w:lineRule="exact"/>
        <w:rPr>
          <w:rFonts w:ascii="Arial" w:cs="Arial" w:eastAsia="Arial" w:hAnsi="Arial"/>
          <w:sz w:val="20"/>
          <w:szCs w:val="20"/>
          <w:color w:val="auto"/>
        </w:rPr>
      </w:pPr>
    </w:p>
    <w:p>
      <w:pPr>
        <w:ind w:left="860" w:hanging="256"/>
        <w:spacing w:after="0"/>
        <w:tabs>
          <w:tab w:leader="none" w:pos="860" w:val="left"/>
        </w:tabs>
        <w:numPr>
          <w:ilvl w:val="0"/>
          <w:numId w:val="286"/>
        </w:numPr>
        <w:rPr>
          <w:rFonts w:ascii="Arial" w:cs="Arial" w:eastAsia="Arial" w:hAnsi="Arial"/>
          <w:sz w:val="20"/>
          <w:szCs w:val="20"/>
          <w:color w:val="auto"/>
        </w:rPr>
      </w:pPr>
      <w:r>
        <w:rPr>
          <w:rFonts w:ascii="Arial" w:cs="Arial" w:eastAsia="Arial" w:hAnsi="Arial"/>
          <w:sz w:val="20"/>
          <w:szCs w:val="20"/>
          <w:color w:val="auto"/>
        </w:rPr>
        <w:t>Repetitive code (loops)</w:t>
      </w:r>
    </w:p>
    <w:p>
      <w:pPr>
        <w:spacing w:after="0" w:line="29" w:lineRule="exact"/>
        <w:rPr>
          <w:rFonts w:ascii="Arial" w:cs="Arial" w:eastAsia="Arial" w:hAnsi="Arial"/>
          <w:sz w:val="20"/>
          <w:szCs w:val="20"/>
          <w:color w:val="auto"/>
        </w:rPr>
      </w:pPr>
    </w:p>
    <w:p>
      <w:pPr>
        <w:ind w:left="860" w:hanging="256"/>
        <w:spacing w:after="0"/>
        <w:tabs>
          <w:tab w:leader="none" w:pos="860" w:val="left"/>
        </w:tabs>
        <w:numPr>
          <w:ilvl w:val="0"/>
          <w:numId w:val="286"/>
        </w:numPr>
        <w:rPr>
          <w:rFonts w:ascii="Arial" w:cs="Arial" w:eastAsia="Arial" w:hAnsi="Arial"/>
          <w:sz w:val="20"/>
          <w:szCs w:val="20"/>
          <w:color w:val="auto"/>
        </w:rPr>
      </w:pPr>
      <w:r>
        <w:rPr>
          <w:rFonts w:ascii="Arial" w:cs="Arial" w:eastAsia="Arial" w:hAnsi="Arial"/>
          <w:sz w:val="20"/>
          <w:szCs w:val="20"/>
          <w:color w:val="auto"/>
        </w:rPr>
        <w:t>Store and reuse (functions)</w:t>
      </w:r>
    </w:p>
    <w:p>
      <w:pPr>
        <w:spacing w:after="0" w:line="200" w:lineRule="exact"/>
        <w:rPr>
          <w:sz w:val="20"/>
          <w:szCs w:val="20"/>
          <w:color w:val="auto"/>
        </w:rPr>
      </w:pPr>
    </w:p>
    <w:p>
      <w:pPr>
        <w:spacing w:after="0" w:line="353"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In later chapters, we explored simple variables as well as collection data structures like lists, tuples, and dictionaries.</w:t>
      </w:r>
    </w:p>
    <w:p>
      <w:pPr>
        <w:spacing w:after="0" w:line="240" w:lineRule="exact"/>
        <w:rPr>
          <w:sz w:val="20"/>
          <w:szCs w:val="20"/>
          <w:color w:val="auto"/>
        </w:rPr>
      </w:pPr>
    </w:p>
    <w:p>
      <w:pPr>
        <w:jc w:val="both"/>
        <w:ind w:left="360" w:right="20" w:hanging="7"/>
        <w:spacing w:after="0" w:line="241" w:lineRule="auto"/>
        <w:rPr>
          <w:sz w:val="20"/>
          <w:szCs w:val="20"/>
          <w:color w:val="auto"/>
        </w:rPr>
      </w:pPr>
      <w:r>
        <w:rPr>
          <w:rFonts w:ascii="Arial" w:cs="Arial" w:eastAsia="Arial" w:hAnsi="Arial"/>
          <w:sz w:val="20"/>
          <w:szCs w:val="20"/>
          <w:color w:val="auto"/>
        </w:rPr>
        <w:t>As we build programs, we design data structures and write code to manipulate those data structures. There are many ways to write programs and by now, you probably have written some programs that are “not so elegant” and other programs that are “more elegant”. Even though your programs may be small, you are starting to see how there is a bit of “art” and “aesthetic” to writing code.</w:t>
      </w:r>
    </w:p>
    <w:p>
      <w:pPr>
        <w:spacing w:after="0" w:line="238" w:lineRule="exact"/>
        <w:rPr>
          <w:sz w:val="20"/>
          <w:szCs w:val="20"/>
          <w:color w:val="auto"/>
        </w:rPr>
      </w:pPr>
    </w:p>
    <w:p>
      <w:pPr>
        <w:jc w:val="both"/>
        <w:ind w:left="360"/>
        <w:spacing w:after="0" w:line="241" w:lineRule="auto"/>
        <w:rPr>
          <w:sz w:val="20"/>
          <w:szCs w:val="20"/>
          <w:color w:val="auto"/>
        </w:rPr>
      </w:pPr>
      <w:r>
        <w:rPr>
          <w:rFonts w:ascii="Arial" w:cs="Arial" w:eastAsia="Arial" w:hAnsi="Arial"/>
          <w:sz w:val="20"/>
          <w:szCs w:val="20"/>
          <w:color w:val="auto"/>
        </w:rPr>
        <w:t>As programs get to be millions of lines long, it becomes increasingly important to write code that is easy to understand. If you are working on a million line program, you can never keep the entire program in your mind at the same time. So we need ways to break the program into multiple smaller pieces so to solve a problem, fix a bug, or add a new feature we have less to look at.</w:t>
      </w:r>
    </w:p>
    <w:p>
      <w:pPr>
        <w:spacing w:after="0" w:line="237" w:lineRule="exact"/>
        <w:rPr>
          <w:sz w:val="20"/>
          <w:szCs w:val="20"/>
          <w:color w:val="auto"/>
        </w:rPr>
      </w:pPr>
    </w:p>
    <w:p>
      <w:pPr>
        <w:jc w:val="both"/>
        <w:ind w:left="360" w:right="20"/>
        <w:spacing w:after="0" w:line="235" w:lineRule="auto"/>
        <w:rPr>
          <w:sz w:val="20"/>
          <w:szCs w:val="20"/>
          <w:color w:val="auto"/>
        </w:rPr>
      </w:pPr>
      <w:r>
        <w:rPr>
          <w:rFonts w:ascii="Arial" w:cs="Arial" w:eastAsia="Arial" w:hAnsi="Arial"/>
          <w:sz w:val="20"/>
          <w:szCs w:val="20"/>
          <w:color w:val="auto"/>
        </w:rPr>
        <w:t>In a way, object oriented programming is a way to arrange your code so that you can zoom into 500 lines of the code, and understand it while ignoring the other 999,500 lines of code for the moment.</w:t>
      </w:r>
    </w:p>
    <w:p>
      <w:pPr>
        <w:sectPr>
          <w:pgSz w:w="9820" w:h="14198" w:orient="portrait"/>
          <w:cols w:equalWidth="0" w:num="1">
            <w:col w:w="7500"/>
          </w:cols>
          <w:pgMar w:left="1440" w:top="1440" w:right="874" w:bottom="29" w:gutter="0" w:footer="0" w:header="0"/>
        </w:sectPr>
      </w:pPr>
    </w:p>
    <w:p>
      <w:pPr>
        <w:spacing w:after="0" w:line="307" w:lineRule="exact"/>
        <w:rPr>
          <w:sz w:val="20"/>
          <w:szCs w:val="20"/>
          <w:color w:val="auto"/>
        </w:rPr>
      </w:pPr>
    </w:p>
    <w:p>
      <w:pPr>
        <w:jc w:val="center"/>
        <w:ind w:right="-319"/>
        <w:spacing w:after="0"/>
        <w:rPr>
          <w:sz w:val="20"/>
          <w:szCs w:val="20"/>
          <w:color w:val="auto"/>
        </w:rPr>
      </w:pPr>
      <w:r>
        <w:rPr>
          <w:rFonts w:ascii="Arial" w:cs="Arial" w:eastAsia="Arial" w:hAnsi="Arial"/>
          <w:sz w:val="17"/>
          <w:szCs w:val="17"/>
          <w:color w:val="auto"/>
        </w:rPr>
        <w:t>171</w:t>
      </w:r>
    </w:p>
    <w:p>
      <w:pPr>
        <w:sectPr>
          <w:pgSz w:w="9820" w:h="14198" w:orient="portrait"/>
          <w:cols w:equalWidth="0" w:num="1">
            <w:col w:w="7500"/>
          </w:cols>
          <w:pgMar w:left="1440" w:top="1440" w:right="874" w:bottom="29" w:gutter="0" w:footer="0" w:header="0"/>
          <w:type w:val="continuous"/>
        </w:sectPr>
      </w:pPr>
    </w:p>
    <w:bookmarkStart w:id="183" w:name="page184"/>
    <w:bookmarkEnd w:id="183"/>
    <w:p>
      <w:pPr>
        <w:spacing w:after="0"/>
        <w:tabs>
          <w:tab w:leader="none" w:pos="1940" w:val="left"/>
          <w:tab w:leader="none" w:pos="3420" w:val="left"/>
        </w:tabs>
        <w:rPr>
          <w:sz w:val="20"/>
          <w:szCs w:val="20"/>
          <w:color w:val="auto"/>
        </w:rPr>
      </w:pPr>
      <w:r>
        <w:rPr>
          <w:rFonts w:ascii="Gabriola" w:cs="Gabriola" w:eastAsia="Gabriola" w:hAnsi="Gabriola"/>
          <w:sz w:val="20"/>
          <w:szCs w:val="20"/>
          <w:color w:val="auto"/>
        </w:rPr>
        <w:t>172</w:t>
      </w:r>
      <w:r>
        <w:rPr>
          <w:sz w:val="20"/>
          <w:szCs w:val="20"/>
          <w:color w:val="auto"/>
        </w:rPr>
        <w:tab/>
      </w:r>
      <w:r>
        <w:rPr>
          <w:rFonts w:ascii="Times New Roman" w:cs="Times New Roman" w:eastAsia="Times New Roman" w:hAnsi="Times New Roman"/>
          <w:sz w:val="20"/>
          <w:szCs w:val="20"/>
          <w:i w:val="1"/>
          <w:iCs w:val="1"/>
          <w:color w:val="auto"/>
        </w:rPr>
        <w:t>CHAPTER 13.</w:t>
        <w:tab/>
        <w:t>OBJECT-ORIENTED PROGRAMMING</w:t>
      </w:r>
    </w:p>
    <w:p>
      <w:pPr>
        <w:spacing w:after="0" w:line="248"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13.2</w:t>
        <w:tab/>
        <w:t>Getting Started</w:t>
      </w:r>
    </w:p>
    <w:p>
      <w:pPr>
        <w:spacing w:after="0" w:line="367" w:lineRule="exact"/>
        <w:rPr>
          <w:sz w:val="20"/>
          <w:szCs w:val="20"/>
          <w:color w:val="auto"/>
        </w:rPr>
      </w:pPr>
    </w:p>
    <w:p>
      <w:pPr>
        <w:jc w:val="both"/>
        <w:ind w:right="334" w:firstLine="7"/>
        <w:spacing w:after="0" w:line="227" w:lineRule="auto"/>
        <w:rPr>
          <w:sz w:val="20"/>
          <w:szCs w:val="20"/>
          <w:color w:val="auto"/>
        </w:rPr>
      </w:pPr>
      <w:r>
        <w:rPr>
          <w:rFonts w:ascii="Gabriola" w:cs="Gabriola" w:eastAsia="Gabriola" w:hAnsi="Gabriola"/>
          <w:sz w:val="20"/>
          <w:szCs w:val="20"/>
          <w:color w:val="auto"/>
        </w:rPr>
        <w:t>Like many aspects of programming it is necessary to learn the concepts of object oriented programming before you can use them eﬀectively. So approach this chap-ter as a way to learn some terms and concepts and work through a few simple examples to lay a foundation for future learning. Throughout the rest of the book we will be using objects in many of the programs but we won’t be building our own new objects in the programs.</w:t>
      </w:r>
    </w:p>
    <w:p>
      <w:pPr>
        <w:spacing w:after="0" w:line="183" w:lineRule="exact"/>
        <w:rPr>
          <w:sz w:val="20"/>
          <w:szCs w:val="20"/>
          <w:color w:val="auto"/>
        </w:rPr>
      </w:pPr>
    </w:p>
    <w:p>
      <w:pPr>
        <w:jc w:val="both"/>
        <w:ind w:right="314" w:hanging="6"/>
        <w:spacing w:after="0" w:line="231" w:lineRule="auto"/>
        <w:rPr>
          <w:sz w:val="20"/>
          <w:szCs w:val="20"/>
          <w:color w:val="auto"/>
        </w:rPr>
      </w:pPr>
      <w:r>
        <w:rPr>
          <w:rFonts w:ascii="Gabriola" w:cs="Gabriola" w:eastAsia="Gabriola" w:hAnsi="Gabriola"/>
          <w:sz w:val="19"/>
          <w:szCs w:val="19"/>
          <w:color w:val="auto"/>
        </w:rPr>
        <w:t>The key outcome of this chapter is to have a basic understanding of how objects are constructed and how they function and most importantly how we make use of the capabilities of objects that are provided to us by Python and Python libraries.</w:t>
      </w:r>
    </w:p>
    <w:p>
      <w:pPr>
        <w:spacing w:after="0" w:line="200" w:lineRule="exact"/>
        <w:rPr>
          <w:sz w:val="20"/>
          <w:szCs w:val="20"/>
          <w:color w:val="auto"/>
        </w:rPr>
      </w:pPr>
    </w:p>
    <w:p>
      <w:pPr>
        <w:spacing w:after="0" w:line="337"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13.3</w:t>
        <w:tab/>
        <w:t>Using Objects</w:t>
      </w:r>
    </w:p>
    <w:p>
      <w:pPr>
        <w:spacing w:after="0" w:line="367"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It turns out we have been using objects all along in this class. Python provides us with many built-in objects. Here is some simple code where the first few lines should feel very simple and natural to you.</w:t>
      </w:r>
    </w:p>
    <w:p>
      <w:pPr>
        <w:spacing w:after="0" w:line="37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stuff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stuff.append(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python</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stuff.append(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chuck</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stuff.sort()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007021"/>
        </w:rPr>
        <w:t>__getitem__</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__getitem__</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http://www.py4e.com/code3/party1.py</w:t>
      </w:r>
    </w:p>
    <w:p>
      <w:pPr>
        <w:spacing w:after="0" w:line="200" w:lineRule="exact"/>
        <w:rPr>
          <w:sz w:val="20"/>
          <w:szCs w:val="20"/>
          <w:color w:val="auto"/>
        </w:rPr>
      </w:pPr>
    </w:p>
    <w:p>
      <w:pPr>
        <w:spacing w:after="0" w:line="218" w:lineRule="exact"/>
        <w:rPr>
          <w:sz w:val="20"/>
          <w:szCs w:val="20"/>
          <w:color w:val="auto"/>
        </w:rPr>
      </w:pPr>
    </w:p>
    <w:p>
      <w:pPr>
        <w:jc w:val="both"/>
        <w:ind w:right="354"/>
        <w:spacing w:after="0" w:line="198" w:lineRule="auto"/>
        <w:rPr>
          <w:sz w:val="20"/>
          <w:szCs w:val="20"/>
          <w:color w:val="auto"/>
        </w:rPr>
      </w:pPr>
      <w:r>
        <w:rPr>
          <w:rFonts w:ascii="Gabriola" w:cs="Gabriola" w:eastAsia="Gabriola" w:hAnsi="Gabriola"/>
          <w:sz w:val="20"/>
          <w:szCs w:val="20"/>
          <w:color w:val="auto"/>
        </w:rPr>
        <w:t>But instead of focusing on what these lines accomplish, lets look at what is really happening from the point of view of object-oriented programming. Don’t worry if the following paragraphs don’t make any sense the first time you read them because we have not yet defined all these terms.</w:t>
      </w:r>
    </w:p>
    <w:p>
      <w:pPr>
        <w:spacing w:after="0" w:line="186"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 xml:space="preserve">The first line is </w:t>
      </w:r>
      <w:r>
        <w:rPr>
          <w:rFonts w:ascii="Arial" w:cs="Arial" w:eastAsia="Arial" w:hAnsi="Arial"/>
          <w:sz w:val="20"/>
          <w:szCs w:val="20"/>
          <w:b w:val="1"/>
          <w:bCs w:val="1"/>
          <w:i w:val="1"/>
          <w:iCs w:val="1"/>
          <w:color w:val="auto"/>
        </w:rPr>
        <w:t>constructing</w:t>
      </w:r>
      <w:r>
        <w:rPr>
          <w:rFonts w:ascii="Gabriola" w:cs="Gabriola" w:eastAsia="Gabriola" w:hAnsi="Gabriola"/>
          <w:sz w:val="20"/>
          <w:szCs w:val="20"/>
          <w:color w:val="auto"/>
        </w:rPr>
        <w:t xml:space="preserve"> an object of type </w:t>
      </w:r>
      <w:r>
        <w:rPr>
          <w:rFonts w:ascii="Arial" w:cs="Arial" w:eastAsia="Arial" w:hAnsi="Arial"/>
          <w:sz w:val="20"/>
          <w:szCs w:val="20"/>
          <w:b w:val="1"/>
          <w:bCs w:val="1"/>
          <w:i w:val="1"/>
          <w:iCs w:val="1"/>
          <w:color w:val="auto"/>
        </w:rPr>
        <w:t>list</w:t>
      </w:r>
      <w:r>
        <w:rPr>
          <w:rFonts w:ascii="Gabriola" w:cs="Gabriola" w:eastAsia="Gabriola" w:hAnsi="Gabriola"/>
          <w:sz w:val="20"/>
          <w:szCs w:val="20"/>
          <w:color w:val="auto"/>
        </w:rPr>
        <w:t xml:space="preserve">, the second and third lines are calling the </w:t>
      </w:r>
      <w:r>
        <w:rPr>
          <w:rFonts w:ascii="Times New Roman" w:cs="Times New Roman" w:eastAsia="Times New Roman" w:hAnsi="Times New Roman"/>
          <w:sz w:val="20"/>
          <w:szCs w:val="20"/>
          <w:color w:val="auto"/>
        </w:rPr>
        <w:t>append()</w:t>
      </w:r>
      <w:r>
        <w:rPr>
          <w:rFonts w:ascii="Gabriola" w:cs="Gabriola" w:eastAsia="Gabriola" w:hAnsi="Gabriola"/>
          <w:sz w:val="20"/>
          <w:szCs w:val="20"/>
          <w:color w:val="auto"/>
        </w:rPr>
        <w:t xml:space="preserve"> </w:t>
      </w:r>
      <w:r>
        <w:rPr>
          <w:rFonts w:ascii="Arial" w:cs="Arial" w:eastAsia="Arial" w:hAnsi="Arial"/>
          <w:sz w:val="20"/>
          <w:szCs w:val="20"/>
          <w:b w:val="1"/>
          <w:bCs w:val="1"/>
          <w:i w:val="1"/>
          <w:iCs w:val="1"/>
          <w:color w:val="auto"/>
        </w:rPr>
        <w:t>method</w:t>
      </w:r>
      <w:r>
        <w:rPr>
          <w:rFonts w:ascii="Gabriola" w:cs="Gabriola" w:eastAsia="Gabriola" w:hAnsi="Gabriola"/>
          <w:sz w:val="20"/>
          <w:szCs w:val="20"/>
          <w:color w:val="auto"/>
        </w:rPr>
        <w:t xml:space="preserve">, the fourth line is calling the </w:t>
      </w:r>
      <w:r>
        <w:rPr>
          <w:rFonts w:ascii="Times New Roman" w:cs="Times New Roman" w:eastAsia="Times New Roman" w:hAnsi="Times New Roman"/>
          <w:sz w:val="20"/>
          <w:szCs w:val="20"/>
          <w:color w:val="auto"/>
        </w:rPr>
        <w:t>sort()</w:t>
      </w:r>
      <w:r>
        <w:rPr>
          <w:rFonts w:ascii="Gabriola" w:cs="Gabriola" w:eastAsia="Gabriola" w:hAnsi="Gabriola"/>
          <w:sz w:val="20"/>
          <w:szCs w:val="20"/>
          <w:color w:val="auto"/>
        </w:rPr>
        <w:t xml:space="preserve"> </w:t>
      </w:r>
      <w:r>
        <w:rPr>
          <w:rFonts w:ascii="Arial" w:cs="Arial" w:eastAsia="Arial" w:hAnsi="Arial"/>
          <w:sz w:val="20"/>
          <w:szCs w:val="20"/>
          <w:b w:val="1"/>
          <w:bCs w:val="1"/>
          <w:i w:val="1"/>
          <w:iCs w:val="1"/>
          <w:color w:val="auto"/>
        </w:rPr>
        <w:t>method</w:t>
      </w:r>
      <w:r>
        <w:rPr>
          <w:rFonts w:ascii="Gabriola" w:cs="Gabriola" w:eastAsia="Gabriola" w:hAnsi="Gabriola"/>
          <w:sz w:val="20"/>
          <w:szCs w:val="20"/>
          <w:color w:val="auto"/>
        </w:rPr>
        <w:t>, and the fifth line is retrieving the item at position 0.</w:t>
      </w:r>
    </w:p>
    <w:p>
      <w:pPr>
        <w:spacing w:after="0" w:line="183" w:lineRule="exact"/>
        <w:rPr>
          <w:sz w:val="20"/>
          <w:szCs w:val="20"/>
          <w:color w:val="auto"/>
        </w:rPr>
      </w:pPr>
    </w:p>
    <w:p>
      <w:pPr>
        <w:ind w:right="334" w:hanging="6"/>
        <w:spacing w:after="0"/>
        <w:rPr>
          <w:sz w:val="20"/>
          <w:szCs w:val="20"/>
          <w:color w:val="auto"/>
        </w:rPr>
      </w:pPr>
      <w:r>
        <w:rPr>
          <w:rFonts w:ascii="Gabriola" w:cs="Gabriola" w:eastAsia="Gabriola" w:hAnsi="Gabriola"/>
          <w:sz w:val="20"/>
          <w:szCs w:val="20"/>
          <w:color w:val="auto"/>
        </w:rPr>
        <w:t xml:space="preserve">The sixth line is calling the </w:t>
      </w:r>
      <w:r>
        <w:rPr>
          <w:rFonts w:ascii="Times New Roman" w:cs="Times New Roman" w:eastAsia="Times New Roman" w:hAnsi="Times New Roman"/>
          <w:sz w:val="20"/>
          <w:szCs w:val="20"/>
          <w:color w:val="auto"/>
        </w:rPr>
        <w:t>__getitem__()</w:t>
      </w:r>
      <w:r>
        <w:rPr>
          <w:rFonts w:ascii="Gabriola" w:cs="Gabriola" w:eastAsia="Gabriola" w:hAnsi="Gabriola"/>
          <w:sz w:val="20"/>
          <w:szCs w:val="20"/>
          <w:color w:val="auto"/>
        </w:rPr>
        <w:t xml:space="preserve"> method in the </w:t>
      </w:r>
      <w:r>
        <w:rPr>
          <w:rFonts w:ascii="Times New Roman" w:cs="Times New Roman" w:eastAsia="Times New Roman" w:hAnsi="Times New Roman"/>
          <w:sz w:val="20"/>
          <w:szCs w:val="20"/>
          <w:color w:val="auto"/>
        </w:rPr>
        <w:t>stuff</w:t>
      </w:r>
      <w:r>
        <w:rPr>
          <w:rFonts w:ascii="Gabriola" w:cs="Gabriola" w:eastAsia="Gabriola" w:hAnsi="Gabriola"/>
          <w:sz w:val="20"/>
          <w:szCs w:val="20"/>
          <w:color w:val="auto"/>
        </w:rPr>
        <w:t xml:space="preserve"> list with a pa-rameter of zero.</w:t>
      </w: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007021"/>
        </w:rPr>
        <w:t>__getitem__</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247" w:lineRule="exact"/>
        <w:rPr>
          <w:sz w:val="20"/>
          <w:szCs w:val="20"/>
          <w:color w:val="auto"/>
        </w:rPr>
      </w:pPr>
    </w:p>
    <w:p>
      <w:pPr>
        <w:spacing w:after="0"/>
        <w:rPr>
          <w:sz w:val="20"/>
          <w:szCs w:val="20"/>
          <w:color w:val="auto"/>
        </w:rPr>
      </w:pPr>
      <w:r>
        <w:rPr>
          <w:rFonts w:ascii="Gabriola" w:cs="Gabriola" w:eastAsia="Gabriola" w:hAnsi="Gabriola"/>
          <w:sz w:val="20"/>
          <w:szCs w:val="20"/>
          <w:color w:val="auto"/>
        </w:rPr>
        <w:t>The seventh line is an even more verbose way of retrieving the 0th item in the list.</w:t>
      </w:r>
    </w:p>
    <w:p>
      <w:pPr>
        <w:sectPr>
          <w:pgSz w:w="9820" w:h="14198" w:orient="portrait"/>
          <w:cols w:equalWidth="0" w:num="1">
            <w:col w:w="7474"/>
          </w:cols>
          <w:pgMar w:left="900" w:top="220" w:right="1440" w:bottom="535" w:gutter="0" w:footer="0" w:header="0"/>
        </w:sectPr>
      </w:pPr>
    </w:p>
    <w:p>
      <w:pPr>
        <w:spacing w:after="0" w:line="37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__getitem__</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ectPr>
          <w:pgSz w:w="9820" w:h="14198" w:orient="portrait"/>
          <w:cols w:equalWidth="0" w:num="1">
            <w:col w:w="7474"/>
          </w:cols>
          <w:pgMar w:left="900" w:top="220" w:right="1440" w:bottom="535" w:gutter="0" w:footer="0" w:header="0"/>
          <w:type w:val="continuous"/>
        </w:sectPr>
      </w:pPr>
    </w:p>
    <w:bookmarkStart w:id="184" w:name="page185"/>
    <w:bookmarkEnd w:id="184"/>
    <w:tbl>
      <w:tblPr>
        <w:tblLayout w:type="fixed"/>
        <w:tblInd w:w="360" w:type="dxa"/>
        <w:tblCellMar>
          <w:top w:w="0" w:type="dxa"/>
          <w:left w:w="0" w:type="dxa"/>
          <w:bottom w:w="0" w:type="dxa"/>
          <w:right w:w="0" w:type="dxa"/>
        </w:tblCellMar>
      </w:tblPr>
      <w:tr>
        <w:trPr>
          <w:trHeight w:val="230"/>
        </w:trPr>
        <w:tc>
          <w:tcPr>
            <w:tcW w:w="51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13.4.   STARTING WITH PROGRAMS</w:t>
            </w:r>
          </w:p>
        </w:tc>
        <w:tc>
          <w:tcPr>
            <w:tcW w:w="1980" w:type="dxa"/>
            <w:vAlign w:val="bottom"/>
          </w:tcPr>
          <w:p>
            <w:pPr>
              <w:jc w:val="right"/>
              <w:spacing w:after="0"/>
              <w:rPr>
                <w:sz w:val="20"/>
                <w:szCs w:val="20"/>
                <w:color w:val="auto"/>
              </w:rPr>
            </w:pPr>
            <w:r>
              <w:rPr>
                <w:rFonts w:ascii="Arial" w:cs="Arial" w:eastAsia="Arial" w:hAnsi="Arial"/>
                <w:sz w:val="20"/>
                <w:szCs w:val="20"/>
                <w:color w:val="auto"/>
              </w:rPr>
              <w:t>173</w:t>
            </w:r>
          </w:p>
        </w:tc>
      </w:tr>
    </w:tbl>
    <w:p>
      <w:pPr>
        <w:spacing w:after="0" w:line="362" w:lineRule="exact"/>
        <w:rPr>
          <w:sz w:val="20"/>
          <w:szCs w:val="20"/>
          <w:color w:val="auto"/>
        </w:rPr>
      </w:pPr>
    </w:p>
    <w:p>
      <w:pPr>
        <w:jc w:val="both"/>
        <w:ind w:left="360" w:right="20"/>
        <w:spacing w:after="0" w:line="226" w:lineRule="auto"/>
        <w:rPr>
          <w:sz w:val="20"/>
          <w:szCs w:val="20"/>
          <w:color w:val="auto"/>
        </w:rPr>
      </w:pPr>
      <w:r>
        <w:rPr>
          <w:rFonts w:ascii="Arial" w:cs="Arial" w:eastAsia="Arial" w:hAnsi="Arial"/>
          <w:sz w:val="20"/>
          <w:szCs w:val="20"/>
          <w:color w:val="auto"/>
        </w:rPr>
        <w:t xml:space="preserve">In this code, we care calling the </w:t>
      </w:r>
      <w:r>
        <w:rPr>
          <w:rFonts w:ascii="Times New Roman" w:cs="Times New Roman" w:eastAsia="Times New Roman" w:hAnsi="Times New Roman"/>
          <w:sz w:val="20"/>
          <w:szCs w:val="20"/>
          <w:color w:val="auto"/>
        </w:rPr>
        <w:t>__getitem__</w:t>
      </w:r>
      <w:r>
        <w:rPr>
          <w:rFonts w:ascii="Arial" w:cs="Arial" w:eastAsia="Arial" w:hAnsi="Arial"/>
          <w:sz w:val="20"/>
          <w:szCs w:val="20"/>
          <w:color w:val="auto"/>
        </w:rPr>
        <w:t xml:space="preserve"> method in the </w:t>
      </w:r>
      <w:r>
        <w:rPr>
          <w:rFonts w:ascii="Times New Roman" w:cs="Times New Roman" w:eastAsia="Times New Roman" w:hAnsi="Times New Roman"/>
          <w:sz w:val="20"/>
          <w:szCs w:val="20"/>
          <w:color w:val="auto"/>
        </w:rPr>
        <w:t>list</w:t>
      </w:r>
      <w:r>
        <w:rPr>
          <w:rFonts w:ascii="Arial" w:cs="Arial" w:eastAsia="Arial" w:hAnsi="Arial"/>
          <w:sz w:val="20"/>
          <w:szCs w:val="20"/>
          <w:color w:val="auto"/>
        </w:rPr>
        <w:t xml:space="preserve"> class and passing in the list (</w:t>
      </w:r>
      <w:r>
        <w:rPr>
          <w:rFonts w:ascii="Times New Roman" w:cs="Times New Roman" w:eastAsia="Times New Roman" w:hAnsi="Times New Roman"/>
          <w:sz w:val="20"/>
          <w:szCs w:val="20"/>
          <w:color w:val="auto"/>
        </w:rPr>
        <w:t>stuff</w:t>
      </w:r>
      <w:r>
        <w:rPr>
          <w:rFonts w:ascii="Arial" w:cs="Arial" w:eastAsia="Arial" w:hAnsi="Arial"/>
          <w:sz w:val="20"/>
          <w:szCs w:val="20"/>
          <w:color w:val="auto"/>
        </w:rPr>
        <w:t>) and the item we want retrieved from the list as parameters.</w:t>
      </w:r>
    </w:p>
    <w:p>
      <w:pPr>
        <w:spacing w:after="0" w:line="157" w:lineRule="exact"/>
        <w:rPr>
          <w:sz w:val="20"/>
          <w:szCs w:val="20"/>
          <w:color w:val="auto"/>
        </w:rPr>
      </w:pPr>
    </w:p>
    <w:p>
      <w:pPr>
        <w:jc w:val="both"/>
        <w:ind w:left="360" w:hanging="1"/>
        <w:spacing w:after="0" w:line="235" w:lineRule="auto"/>
        <w:rPr>
          <w:sz w:val="20"/>
          <w:szCs w:val="20"/>
          <w:color w:val="auto"/>
        </w:rPr>
      </w:pPr>
      <w:r>
        <w:rPr>
          <w:rFonts w:ascii="Arial" w:cs="Arial" w:eastAsia="Arial" w:hAnsi="Arial"/>
          <w:sz w:val="20"/>
          <w:szCs w:val="20"/>
          <w:color w:val="auto"/>
        </w:rPr>
        <w:t>The last three lines of the program are completely equivalent, but it is more con-venient to simply use the square bracket syntax to look up an item at a particular position in a list.</w:t>
      </w:r>
    </w:p>
    <w:p>
      <w:pPr>
        <w:spacing w:after="0" w:line="155" w:lineRule="exact"/>
        <w:rPr>
          <w:sz w:val="20"/>
          <w:szCs w:val="20"/>
          <w:color w:val="auto"/>
        </w:rPr>
      </w:pPr>
    </w:p>
    <w:p>
      <w:pPr>
        <w:ind w:left="360" w:right="20" w:hanging="9"/>
        <w:spacing w:after="0" w:line="227" w:lineRule="auto"/>
        <w:rPr>
          <w:sz w:val="20"/>
          <w:szCs w:val="20"/>
          <w:color w:val="auto"/>
        </w:rPr>
      </w:pPr>
      <w:r>
        <w:rPr>
          <w:rFonts w:ascii="Arial" w:cs="Arial" w:eastAsia="Arial" w:hAnsi="Arial"/>
          <w:sz w:val="20"/>
          <w:szCs w:val="20"/>
          <w:color w:val="auto"/>
        </w:rPr>
        <w:t xml:space="preserve">We can take a look into the capabilities of an object by looking at the output of the </w:t>
      </w:r>
      <w:r>
        <w:rPr>
          <w:rFonts w:ascii="Times New Roman" w:cs="Times New Roman" w:eastAsia="Times New Roman" w:hAnsi="Times New Roman"/>
          <w:sz w:val="20"/>
          <w:szCs w:val="20"/>
          <w:color w:val="auto"/>
        </w:rPr>
        <w:t>dir()</w:t>
      </w:r>
      <w:r>
        <w:rPr>
          <w:rFonts w:ascii="Arial" w:cs="Arial" w:eastAsia="Arial" w:hAnsi="Arial"/>
          <w:sz w:val="20"/>
          <w:szCs w:val="20"/>
          <w:color w:val="auto"/>
        </w:rPr>
        <w:t xml:space="preserve"> function:</w:t>
      </w:r>
    </w:p>
    <w:p>
      <w:pPr>
        <w:spacing w:after="0" w:line="285" w:lineRule="exact"/>
        <w:rPr>
          <w:sz w:val="20"/>
          <w:szCs w:val="20"/>
          <w:color w:val="auto"/>
        </w:rPr>
      </w:pPr>
    </w:p>
    <w:p>
      <w:pPr>
        <w:ind w:left="740" w:hanging="380"/>
        <w:spacing w:after="0"/>
        <w:tabs>
          <w:tab w:leader="none" w:pos="740" w:val="left"/>
        </w:tabs>
        <w:numPr>
          <w:ilvl w:val="0"/>
          <w:numId w:val="287"/>
        </w:numPr>
        <w:rPr>
          <w:rFonts w:ascii="Arial" w:cs="Arial" w:eastAsia="Arial" w:hAnsi="Arial"/>
          <w:sz w:val="18"/>
          <w:szCs w:val="18"/>
          <w:color w:val="auto"/>
        </w:rPr>
      </w:pPr>
      <w:r>
        <w:rPr>
          <w:rFonts w:ascii="Arial" w:cs="Arial" w:eastAsia="Arial" w:hAnsi="Arial"/>
          <w:sz w:val="18"/>
          <w:szCs w:val="18"/>
          <w:color w:val="auto"/>
        </w:rPr>
        <w:t>stuff  =  list()</w:t>
      </w:r>
    </w:p>
    <w:p>
      <w:pPr>
        <w:spacing w:after="0" w:line="12" w:lineRule="exact"/>
        <w:rPr>
          <w:rFonts w:ascii="Arial" w:cs="Arial" w:eastAsia="Arial" w:hAnsi="Arial"/>
          <w:sz w:val="18"/>
          <w:szCs w:val="18"/>
          <w:color w:val="auto"/>
        </w:rPr>
      </w:pPr>
    </w:p>
    <w:p>
      <w:pPr>
        <w:ind w:left="740" w:hanging="380"/>
        <w:spacing w:after="0"/>
        <w:tabs>
          <w:tab w:leader="none" w:pos="740" w:val="left"/>
        </w:tabs>
        <w:numPr>
          <w:ilvl w:val="0"/>
          <w:numId w:val="287"/>
        </w:numPr>
        <w:rPr>
          <w:rFonts w:ascii="Arial" w:cs="Arial" w:eastAsia="Arial" w:hAnsi="Arial"/>
          <w:sz w:val="18"/>
          <w:szCs w:val="18"/>
          <w:color w:val="auto"/>
        </w:rPr>
      </w:pPr>
      <w:r>
        <w:rPr>
          <w:rFonts w:ascii="Arial" w:cs="Arial" w:eastAsia="Arial" w:hAnsi="Arial"/>
          <w:sz w:val="18"/>
          <w:szCs w:val="18"/>
          <w:color w:val="auto"/>
        </w:rPr>
        <w:t>dir(stuff)</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['__add__',  '__class__',  '__contains__',  '__delattr__',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'__delitem__',  '__dir__',  '__doc__',  '__eq__',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'__format__',  '__ge__',  '__getattribute__',  '__getitem__',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'__gt__',  '__hash__',  '__iadd__',  '__imul__',  '__init__',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'__iter__',  '__le__',  '__len__',  '__lt__',  '__mul__',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'__ne__',  '__new__',  '__reduce__',  '__reduce_ex__',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'__repr__',  '__reversed__',  '__rmul__',  '__setattr__',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'__setitem__',  '__sizeof__',  '__str__',  '__subclasshook__',</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'append',  'clear',  'copy',  'count',  'extend',  'index',</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'insert',  'pop',  'remove',  'reverse',  'sort']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&gt;&gt;&gt;</w:t>
      </w:r>
    </w:p>
    <w:p>
      <w:pPr>
        <w:spacing w:after="0" w:line="330" w:lineRule="exact"/>
        <w:rPr>
          <w:sz w:val="20"/>
          <w:szCs w:val="20"/>
          <w:color w:val="auto"/>
        </w:rPr>
      </w:pPr>
    </w:p>
    <w:p>
      <w:pPr>
        <w:jc w:val="both"/>
        <w:ind w:left="360" w:right="20" w:hanging="6"/>
        <w:spacing w:after="0" w:line="227" w:lineRule="auto"/>
        <w:rPr>
          <w:sz w:val="20"/>
          <w:szCs w:val="20"/>
          <w:color w:val="auto"/>
        </w:rPr>
      </w:pPr>
      <w:r>
        <w:rPr>
          <w:rFonts w:ascii="Arial" w:cs="Arial" w:eastAsia="Arial" w:hAnsi="Arial"/>
          <w:sz w:val="20"/>
          <w:szCs w:val="20"/>
          <w:color w:val="auto"/>
        </w:rPr>
        <w:t xml:space="preserve">The precise definition of </w:t>
      </w:r>
      <w:r>
        <w:rPr>
          <w:rFonts w:ascii="Times New Roman" w:cs="Times New Roman" w:eastAsia="Times New Roman" w:hAnsi="Times New Roman"/>
          <w:sz w:val="20"/>
          <w:szCs w:val="20"/>
          <w:color w:val="auto"/>
        </w:rPr>
        <w:t>dir()</w:t>
      </w:r>
      <w:r>
        <w:rPr>
          <w:rFonts w:ascii="Arial" w:cs="Arial" w:eastAsia="Arial" w:hAnsi="Arial"/>
          <w:sz w:val="20"/>
          <w:szCs w:val="20"/>
          <w:color w:val="auto"/>
        </w:rPr>
        <w:t xml:space="preserve"> is that it lists the </w:t>
      </w:r>
      <w:r>
        <w:rPr>
          <w:rFonts w:ascii="Arial" w:cs="Arial" w:eastAsia="Arial" w:hAnsi="Arial"/>
          <w:sz w:val="20"/>
          <w:szCs w:val="20"/>
          <w:b w:val="1"/>
          <w:bCs w:val="1"/>
          <w:i w:val="1"/>
          <w:iCs w:val="1"/>
          <w:color w:val="auto"/>
        </w:rPr>
        <w:t>methods</w:t>
      </w:r>
      <w:r>
        <w:rPr>
          <w:rFonts w:ascii="Arial" w:cs="Arial" w:eastAsia="Arial" w:hAnsi="Arial"/>
          <w:sz w:val="20"/>
          <w:szCs w:val="20"/>
          <w:color w:val="auto"/>
        </w:rPr>
        <w:t xml:space="preserve"> and </w:t>
      </w:r>
      <w:r>
        <w:rPr>
          <w:rFonts w:ascii="Arial" w:cs="Arial" w:eastAsia="Arial" w:hAnsi="Arial"/>
          <w:sz w:val="20"/>
          <w:szCs w:val="20"/>
          <w:b w:val="1"/>
          <w:bCs w:val="1"/>
          <w:i w:val="1"/>
          <w:iCs w:val="1"/>
          <w:color w:val="auto"/>
        </w:rPr>
        <w:t>attributes</w:t>
      </w:r>
      <w:r>
        <w:rPr>
          <w:rFonts w:ascii="Arial" w:cs="Arial" w:eastAsia="Arial" w:hAnsi="Arial"/>
          <w:sz w:val="20"/>
          <w:szCs w:val="20"/>
          <w:color w:val="auto"/>
        </w:rPr>
        <w:t xml:space="preserve"> of a Python object.</w:t>
      </w:r>
    </w:p>
    <w:p>
      <w:pPr>
        <w:spacing w:after="0" w:line="155" w:lineRule="exact"/>
        <w:rPr>
          <w:sz w:val="20"/>
          <w:szCs w:val="20"/>
          <w:color w:val="auto"/>
        </w:rPr>
      </w:pPr>
    </w:p>
    <w:p>
      <w:pPr>
        <w:jc w:val="both"/>
        <w:ind w:left="360" w:right="20" w:hanging="6"/>
        <w:spacing w:after="0" w:line="235" w:lineRule="auto"/>
        <w:rPr>
          <w:sz w:val="20"/>
          <w:szCs w:val="20"/>
          <w:color w:val="auto"/>
        </w:rPr>
      </w:pPr>
      <w:r>
        <w:rPr>
          <w:rFonts w:ascii="Arial" w:cs="Arial" w:eastAsia="Arial" w:hAnsi="Arial"/>
          <w:sz w:val="20"/>
          <w:szCs w:val="20"/>
          <w:color w:val="auto"/>
        </w:rPr>
        <w:t>The rest of this chapter will define all of the above terms so make sure to come back after you finish the chapter and re-read the above paragraphs to check your understanding.</w:t>
      </w:r>
    </w:p>
    <w:p>
      <w:pPr>
        <w:spacing w:after="0" w:line="200" w:lineRule="exact"/>
        <w:rPr>
          <w:sz w:val="20"/>
          <w:szCs w:val="20"/>
          <w:color w:val="auto"/>
        </w:rPr>
      </w:pPr>
    </w:p>
    <w:p>
      <w:pPr>
        <w:spacing w:after="0" w:line="255"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13.4</w:t>
        <w:tab/>
        <w:t>Starting with Programs</w:t>
      </w:r>
    </w:p>
    <w:p>
      <w:pPr>
        <w:spacing w:after="0" w:line="330" w:lineRule="exact"/>
        <w:rPr>
          <w:sz w:val="20"/>
          <w:szCs w:val="20"/>
          <w:color w:val="auto"/>
        </w:rPr>
      </w:pPr>
    </w:p>
    <w:p>
      <w:pPr>
        <w:jc w:val="both"/>
        <w:ind w:left="360" w:right="20" w:hanging="7"/>
        <w:spacing w:after="0" w:line="235" w:lineRule="auto"/>
        <w:rPr>
          <w:sz w:val="20"/>
          <w:szCs w:val="20"/>
          <w:color w:val="auto"/>
        </w:rPr>
      </w:pPr>
      <w:r>
        <w:rPr>
          <w:rFonts w:ascii="Arial" w:cs="Arial" w:eastAsia="Arial" w:hAnsi="Arial"/>
          <w:sz w:val="20"/>
          <w:szCs w:val="20"/>
          <w:color w:val="auto"/>
        </w:rPr>
        <w:t>A program in its most basic form takes some input, does some processing, and produces some output. Our elevator conversion program demonstrates a very short but complete program showing all three of these steps.</w:t>
      </w:r>
    </w:p>
    <w:p>
      <w:pPr>
        <w:spacing w:after="0" w:line="28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usf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the  US  Floor  Number:</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wf  =  </w:t>
      </w:r>
      <w:r>
        <w:rPr>
          <w:rFonts w:ascii="Times New Roman" w:cs="Times New Roman" w:eastAsia="Times New Roman" w:hAnsi="Times New Roman"/>
          <w:sz w:val="20"/>
          <w:szCs w:val="20"/>
          <w:color w:val="8F2100"/>
        </w:rPr>
        <w:t>int</w:t>
      </w:r>
      <w:r>
        <w:rPr>
          <w:rFonts w:ascii="Times New Roman" w:cs="Times New Roman" w:eastAsia="Times New Roman" w:hAnsi="Times New Roman"/>
          <w:sz w:val="20"/>
          <w:szCs w:val="20"/>
          <w:color w:val="auto"/>
        </w:rPr>
        <w:t xml:space="preserve">(usf)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Non-US  Floor  Number  is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,wf)</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http://www.py4e.com/code3/elev.py</w:t>
      </w:r>
    </w:p>
    <w:p>
      <w:pPr>
        <w:spacing w:after="0" w:line="326" w:lineRule="exact"/>
        <w:rPr>
          <w:sz w:val="20"/>
          <w:szCs w:val="20"/>
          <w:color w:val="auto"/>
        </w:rPr>
      </w:pPr>
    </w:p>
    <w:p>
      <w:pPr>
        <w:jc w:val="both"/>
        <w:ind w:left="360" w:right="20"/>
        <w:spacing w:after="0" w:line="238" w:lineRule="auto"/>
        <w:rPr>
          <w:sz w:val="20"/>
          <w:szCs w:val="20"/>
          <w:color w:val="auto"/>
        </w:rPr>
      </w:pPr>
      <w:r>
        <w:rPr>
          <w:rFonts w:ascii="Arial" w:cs="Arial" w:eastAsia="Arial" w:hAnsi="Arial"/>
          <w:sz w:val="20"/>
          <w:szCs w:val="20"/>
          <w:color w:val="auto"/>
        </w:rPr>
        <w:t>If we think a bit more about this program, there is the “outside world” and the program. The input and output aspects are where the program interacts with the outside world. Within the program we have code and data to accomplish the task the program is designed to solve.</w:t>
      </w:r>
    </w:p>
    <w:p>
      <w:pPr>
        <w:spacing w:after="0" w:line="157" w:lineRule="exact"/>
        <w:rPr>
          <w:sz w:val="20"/>
          <w:szCs w:val="20"/>
          <w:color w:val="auto"/>
        </w:rPr>
      </w:pPr>
    </w:p>
    <w:p>
      <w:pPr>
        <w:jc w:val="both"/>
        <w:ind w:left="360" w:hanging="2"/>
        <w:spacing w:after="0" w:line="238" w:lineRule="auto"/>
        <w:rPr>
          <w:sz w:val="20"/>
          <w:szCs w:val="20"/>
          <w:color w:val="auto"/>
        </w:rPr>
      </w:pPr>
      <w:r>
        <w:rPr>
          <w:rFonts w:ascii="Arial" w:cs="Arial" w:eastAsia="Arial" w:hAnsi="Arial"/>
          <w:sz w:val="20"/>
          <w:szCs w:val="20"/>
          <w:color w:val="auto"/>
        </w:rPr>
        <w:t>When we are “in” the program, we have some defined interactions with the “out-side” world, but those interactions are well defined and generally not something we focus on. While we are coding we worry only about the details “inside the program”.</w:t>
      </w:r>
    </w:p>
    <w:p>
      <w:pPr>
        <w:sectPr>
          <w:pgSz w:w="9820" w:h="14198" w:orient="portrait"/>
          <w:cols w:equalWidth="0" w:num="1">
            <w:col w:w="7500"/>
          </w:cols>
          <w:pgMar w:left="1440" w:top="358" w:right="874" w:bottom="533" w:gutter="0" w:footer="0" w:header="0"/>
        </w:sectPr>
      </w:pPr>
    </w:p>
    <w:bookmarkStart w:id="185" w:name="page186"/>
    <w:bookmarkEnd w:id="185"/>
    <w:p>
      <w:pPr>
        <w:spacing w:after="0"/>
        <w:rPr>
          <w:sz w:val="20"/>
          <w:szCs w:val="20"/>
          <w:color w:val="auto"/>
        </w:rPr>
      </w:pPr>
      <w:r>
        <w:rPr>
          <w:rFonts w:ascii="Gabriola" w:cs="Gabriola" w:eastAsia="Gabriola" w:hAnsi="Gabriola"/>
          <w:sz w:val="20"/>
          <w:szCs w:val="20"/>
          <w:color w:val="auto"/>
        </w:rPr>
        <w:t>174</w:t>
      </w:r>
    </w:p>
    <w:p>
      <w:pPr>
        <w:spacing w:after="0" w:line="20" w:lineRule="exact"/>
        <w:rPr>
          <w:sz w:val="20"/>
          <w:szCs w:val="20"/>
          <w:color w:val="auto"/>
        </w:rPr>
      </w:pPr>
      <w:r>
        <w:rPr>
          <w:sz w:val="20"/>
          <w:szCs w:val="20"/>
          <w:color w:val="auto"/>
        </w:rPr>
        <w:br w:type="column"/>
      </w:r>
    </w:p>
    <w:p>
      <w:pPr>
        <w:spacing w:after="0" w:line="118" w:lineRule="exact"/>
        <w:rPr>
          <w:sz w:val="20"/>
          <w:szCs w:val="20"/>
          <w:color w:val="auto"/>
        </w:rPr>
      </w:pPr>
    </w:p>
    <w:p>
      <w:pPr>
        <w:spacing w:after="0"/>
        <w:tabs>
          <w:tab w:leader="none" w:pos="1460" w:val="left"/>
        </w:tabs>
        <w:rPr>
          <w:sz w:val="20"/>
          <w:szCs w:val="20"/>
          <w:color w:val="auto"/>
        </w:rPr>
      </w:pPr>
      <w:r>
        <w:rPr>
          <w:rFonts w:ascii="Times New Roman" w:cs="Times New Roman" w:eastAsia="Times New Roman" w:hAnsi="Times New Roman"/>
          <w:sz w:val="20"/>
          <w:szCs w:val="20"/>
          <w:i w:val="1"/>
          <w:iCs w:val="1"/>
          <w:color w:val="auto"/>
        </w:rPr>
        <w:t>CHAPTER 13.</w:t>
        <w:tab/>
        <w:t>OBJECT-ORIENTED PROGRAMMING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273685</wp:posOffset>
            </wp:positionH>
            <wp:positionV relativeFrom="paragraph">
              <wp:posOffset>213995</wp:posOffset>
            </wp:positionV>
            <wp:extent cx="1352550" cy="106553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extLst>
                    </a:blip>
                    <a:srcRect/>
                    <a:stretch>
                      <a:fillRect/>
                    </a:stretch>
                  </pic:blipFill>
                  <pic:spPr bwMode="auto">
                    <a:xfrm>
                      <a:off x="0" y="0"/>
                      <a:ext cx="1352550" cy="1065530"/>
                    </a:xfrm>
                    <a:prstGeom prst="rect">
                      <a:avLst/>
                    </a:prstGeom>
                    <a:noFill/>
                  </pic:spPr>
                </pic:pic>
              </a:graphicData>
            </a:graphic>
          </wp:anchor>
        </w:drawing>
      </w:r>
    </w:p>
    <w:p>
      <w:pPr>
        <w:spacing w:after="0" w:line="200" w:lineRule="exact"/>
        <w:rPr>
          <w:sz w:val="20"/>
          <w:szCs w:val="20"/>
          <w:color w:val="auto"/>
        </w:rPr>
      </w:pPr>
    </w:p>
    <w:p>
      <w:pPr>
        <w:sectPr>
          <w:pgSz w:w="9820" w:h="14198" w:orient="portrait"/>
          <w:cols w:equalWidth="0" w:num="2">
            <w:col w:w="1240" w:space="720"/>
            <w:col w:w="5514"/>
          </w:cols>
          <w:pgMar w:left="900" w:top="220" w:right="1440" w:bottom="535" w:gutter="0" w:footer="0" w:header="0"/>
        </w:sectPr>
      </w:pPr>
    </w:p>
    <w:p>
      <w:pPr>
        <w:spacing w:after="0" w:line="227" w:lineRule="exact"/>
        <w:rPr>
          <w:sz w:val="20"/>
          <w:szCs w:val="20"/>
          <w:color w:val="auto"/>
        </w:rPr>
      </w:pPr>
    </w:p>
    <w:p>
      <w:pPr>
        <w:ind w:left="2480"/>
        <w:spacing w:after="0"/>
        <w:rPr>
          <w:sz w:val="20"/>
          <w:szCs w:val="20"/>
          <w:color w:val="auto"/>
        </w:rPr>
      </w:pPr>
      <w:r>
        <w:rPr>
          <w:rFonts w:ascii="Arial" w:cs="Arial" w:eastAsia="Arial" w:hAnsi="Arial"/>
          <w:sz w:val="27"/>
          <w:szCs w:val="27"/>
          <w:color w:val="auto"/>
        </w:rPr>
        <w:t>Program</w:t>
      </w:r>
    </w:p>
    <w:p>
      <w:pPr>
        <w:sectPr>
          <w:pgSz w:w="9820" w:h="14198" w:orient="portrait"/>
          <w:cols w:equalWidth="0" w:num="1">
            <w:col w:w="7474"/>
          </w:cols>
          <w:pgMar w:left="900" w:top="220" w:right="1440" w:bottom="535" w:gutter="0" w:footer="0" w:header="0"/>
          <w:type w:val="continuous"/>
        </w:sectPr>
      </w:pPr>
    </w:p>
    <w:p>
      <w:pPr>
        <w:spacing w:after="0" w:line="382" w:lineRule="exact"/>
        <w:rPr>
          <w:sz w:val="20"/>
          <w:szCs w:val="20"/>
          <w:color w:val="auto"/>
        </w:rPr>
      </w:pPr>
    </w:p>
    <w:p>
      <w:pPr>
        <w:jc w:val="center"/>
        <w:ind w:right="440"/>
        <w:spacing w:after="0"/>
        <w:rPr>
          <w:sz w:val="20"/>
          <w:szCs w:val="20"/>
          <w:color w:val="auto"/>
        </w:rPr>
      </w:pPr>
      <w:r>
        <w:rPr>
          <w:rFonts w:ascii="Arial" w:cs="Arial" w:eastAsia="Arial" w:hAnsi="Arial"/>
          <w:sz w:val="20"/>
          <w:szCs w:val="20"/>
          <w:color w:val="auto"/>
        </w:rPr>
        <w:t xml:space="preserve">Input </w:t>
      </w:r>
      <w:r>
        <w:rPr>
          <w:sz w:val="1"/>
          <w:szCs w:val="1"/>
          <w:color w:val="auto"/>
        </w:rPr>
        <w:drawing>
          <wp:inline distT="0" distB="0" distL="0" distR="0">
            <wp:extent cx="261620" cy="20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extLst>
                    </a:blip>
                    <a:srcRect/>
                    <a:stretch>
                      <a:fillRect/>
                    </a:stretch>
                  </pic:blipFill>
                  <pic:spPr bwMode="auto">
                    <a:xfrm>
                      <a:off x="0" y="0"/>
                      <a:ext cx="261620" cy="20320"/>
                    </a:xfrm>
                    <a:prstGeom prst="rect">
                      <a:avLst/>
                    </a:prstGeom>
                    <a:noFill/>
                    <a:ln>
                      <a:noFill/>
                    </a:ln>
                  </pic:spPr>
                </pic:pic>
              </a:graphicData>
            </a:graphic>
          </wp:inline>
        </w:drawing>
        <w:drawing>
          <wp:inline distT="0" distB="0" distL="0" distR="0">
            <wp:extent cx="128905" cy="1066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extLst>
                    </a:blip>
                    <a:srcRect/>
                    <a:stretch>
                      <a:fillRect/>
                    </a:stretch>
                  </pic:blipFill>
                  <pic:spPr bwMode="auto">
                    <a:xfrm>
                      <a:off x="0" y="0"/>
                      <a:ext cx="128905" cy="106680"/>
                    </a:xfrm>
                    <a:prstGeom prst="rect">
                      <a:avLst/>
                    </a:prstGeom>
                    <a:noFill/>
                    <a:ln>
                      <a:noFill/>
                    </a:ln>
                  </pic:spPr>
                </pic:pic>
              </a:graphicData>
            </a:graphic>
          </wp:inline>
        </w:drawing>
        <w:drawing>
          <wp:inline distT="0" distB="0" distL="0" distR="0">
            <wp:extent cx="128905" cy="1066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extLst>
                    </a:blip>
                    <a:srcRect/>
                    <a:stretch>
                      <a:fillRect/>
                    </a:stretch>
                  </pic:blipFill>
                  <pic:spPr bwMode="auto">
                    <a:xfrm>
                      <a:off x="0" y="0"/>
                      <a:ext cx="128905" cy="106680"/>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br w:type="column"/>
      </w:r>
    </w:p>
    <w:p>
      <w:pPr>
        <w:spacing w:after="0" w:line="362" w:lineRule="exact"/>
        <w:rPr>
          <w:sz w:val="20"/>
          <w:szCs w:val="20"/>
          <w:color w:val="auto"/>
        </w:rPr>
      </w:pPr>
    </w:p>
    <w:p>
      <w:pPr>
        <w:spacing w:after="0"/>
        <w:rPr>
          <w:sz w:val="20"/>
          <w:szCs w:val="20"/>
          <w:color w:val="auto"/>
        </w:rPr>
      </w:pPr>
      <w:r>
        <w:rPr>
          <w:sz w:val="1"/>
          <w:szCs w:val="1"/>
          <w:color w:val="auto"/>
        </w:rPr>
        <w:drawing>
          <wp:inline distT="0" distB="0" distL="0" distR="0">
            <wp:extent cx="214630" cy="177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extLst>
                    </a:blip>
                    <a:srcRect/>
                    <a:stretch>
                      <a:fillRect/>
                    </a:stretch>
                  </pic:blipFill>
                  <pic:spPr bwMode="auto">
                    <a:xfrm>
                      <a:off x="0" y="0"/>
                      <a:ext cx="214630" cy="17780"/>
                    </a:xfrm>
                    <a:prstGeom prst="rect">
                      <a:avLst/>
                    </a:prstGeom>
                    <a:noFill/>
                    <a:ln>
                      <a:noFill/>
                    </a:ln>
                  </pic:spPr>
                </pic:pic>
              </a:graphicData>
            </a:graphic>
          </wp:inline>
        </w:drawing>
        <w:drawing>
          <wp:inline distT="0" distB="0" distL="0" distR="0">
            <wp:extent cx="128905" cy="106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extLst>
                    </a:blip>
                    <a:srcRect/>
                    <a:stretch>
                      <a:fillRect/>
                    </a:stretch>
                  </pic:blipFill>
                  <pic:spPr bwMode="auto">
                    <a:xfrm>
                      <a:off x="0" y="0"/>
                      <a:ext cx="128905" cy="106680"/>
                    </a:xfrm>
                    <a:prstGeom prst="rect">
                      <a:avLst/>
                    </a:prstGeom>
                    <a:noFill/>
                    <a:ln>
                      <a:noFill/>
                    </a:ln>
                  </pic:spPr>
                </pic:pic>
              </a:graphicData>
            </a:graphic>
          </wp:inline>
        </w:drawing>
        <w:drawing>
          <wp:inline distT="0" distB="0" distL="0" distR="0">
            <wp:extent cx="128905" cy="106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extLst>
                    </a:blip>
                    <a:srcRect/>
                    <a:stretch>
                      <a:fillRect/>
                    </a:stretch>
                  </pic:blipFill>
                  <pic:spPr bwMode="auto">
                    <a:xfrm>
                      <a:off x="0" y="0"/>
                      <a:ext cx="128905" cy="106680"/>
                    </a:xfrm>
                    <a:prstGeom prst="rect">
                      <a:avLst/>
                    </a:prstGeom>
                    <a:noFill/>
                    <a:ln>
                      <a:noFill/>
                    </a:ln>
                  </pic:spPr>
                </pic:pic>
              </a:graphicData>
            </a:graphic>
          </wp:inline>
        </w:drawing>
      </w:r>
      <w:r>
        <w:rPr>
          <w:rFonts w:ascii="Arial" w:cs="Arial" w:eastAsia="Arial" w:hAnsi="Arial"/>
          <w:sz w:val="23"/>
          <w:szCs w:val="23"/>
          <w:color w:val="auto"/>
        </w:rPr>
        <w:t xml:space="preserve"> Output</w:t>
      </w:r>
    </w:p>
    <w:p>
      <w:pPr>
        <w:spacing w:after="0" w:line="200" w:lineRule="exact"/>
        <w:rPr>
          <w:sz w:val="20"/>
          <w:szCs w:val="20"/>
          <w:color w:val="auto"/>
        </w:rPr>
      </w:pPr>
    </w:p>
    <w:p>
      <w:pPr>
        <w:sectPr>
          <w:pgSz w:w="9820" w:h="14198" w:orient="portrait"/>
          <w:cols w:equalWidth="0" w:num="2">
            <w:col w:w="3800" w:space="720"/>
            <w:col w:w="2954"/>
          </w:cols>
          <w:pgMar w:left="900" w:top="220" w:right="1440" w:bottom="535" w:gutter="0" w:footer="0" w:header="0"/>
          <w:type w:val="continuous"/>
        </w:sectPr>
      </w:pPr>
    </w:p>
    <w:p>
      <w:pPr>
        <w:spacing w:after="0" w:line="200" w:lineRule="exact"/>
        <w:rPr>
          <w:sz w:val="20"/>
          <w:szCs w:val="20"/>
          <w:color w:val="auto"/>
        </w:rPr>
      </w:pPr>
    </w:p>
    <w:p>
      <w:pPr>
        <w:spacing w:after="0" w:line="375" w:lineRule="exact"/>
        <w:rPr>
          <w:sz w:val="20"/>
          <w:szCs w:val="20"/>
          <w:color w:val="auto"/>
        </w:rPr>
      </w:pPr>
    </w:p>
    <w:p>
      <w:pPr>
        <w:ind w:left="2500"/>
        <w:spacing w:after="0"/>
        <w:rPr>
          <w:sz w:val="20"/>
          <w:szCs w:val="20"/>
          <w:color w:val="auto"/>
        </w:rPr>
      </w:pPr>
      <w:r>
        <w:rPr>
          <w:rFonts w:ascii="Gabriola" w:cs="Gabriola" w:eastAsia="Gabriola" w:hAnsi="Gabriola"/>
          <w:sz w:val="20"/>
          <w:szCs w:val="20"/>
          <w:color w:val="auto"/>
        </w:rPr>
        <w:t>Figure 13.1: A Program</w:t>
      </w:r>
    </w:p>
    <w:p>
      <w:pPr>
        <w:spacing w:after="0" w:line="200" w:lineRule="exact"/>
        <w:rPr>
          <w:sz w:val="20"/>
          <w:szCs w:val="20"/>
          <w:color w:val="auto"/>
        </w:rPr>
      </w:pPr>
    </w:p>
    <w:p>
      <w:pPr>
        <w:spacing w:after="0" w:line="236" w:lineRule="exact"/>
        <w:rPr>
          <w:sz w:val="20"/>
          <w:szCs w:val="20"/>
          <w:color w:val="auto"/>
        </w:rPr>
      </w:pPr>
    </w:p>
    <w:p>
      <w:pPr>
        <w:jc w:val="both"/>
        <w:ind w:right="354"/>
        <w:spacing w:after="0" w:line="198" w:lineRule="auto"/>
        <w:rPr>
          <w:sz w:val="20"/>
          <w:szCs w:val="20"/>
          <w:color w:val="auto"/>
        </w:rPr>
      </w:pPr>
      <w:r>
        <w:rPr>
          <w:rFonts w:ascii="Gabriola" w:cs="Gabriola" w:eastAsia="Gabriola" w:hAnsi="Gabriola"/>
          <w:sz w:val="20"/>
          <w:szCs w:val="20"/>
          <w:color w:val="auto"/>
        </w:rPr>
        <w:t>One way to think about object oriented programming is that we are separating our program into multiple “zones”. Each “zone” contains some code and data (like a program) and has well defined interactions with the outside world and the other zones within the program.</w:t>
      </w:r>
    </w:p>
    <w:p>
      <w:pPr>
        <w:spacing w:after="0" w:line="164"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If we look back at the link extraction application where we used the BeautifulSoup library, we can see a program that is constructed by connecting diﬀerent objects together to accomplish a task:</w:t>
      </w:r>
    </w:p>
    <w:p>
      <w:pPr>
        <w:spacing w:after="0" w:line="320" w:lineRule="exact"/>
        <w:rPr>
          <w:sz w:val="20"/>
          <w:szCs w:val="20"/>
          <w:color w:val="auto"/>
        </w:rPr>
      </w:pPr>
    </w:p>
    <w:p>
      <w:pPr>
        <w:ind w:left="200" w:hanging="200"/>
        <w:spacing w:after="0"/>
        <w:tabs>
          <w:tab w:leader="none" w:pos="200" w:val="left"/>
        </w:tabs>
        <w:numPr>
          <w:ilvl w:val="0"/>
          <w:numId w:val="288"/>
        </w:numPr>
        <w:rPr>
          <w:rFonts w:ascii="Arial" w:cs="Arial" w:eastAsia="Arial" w:hAnsi="Arial"/>
          <w:sz w:val="20"/>
          <w:szCs w:val="20"/>
          <w:i w:val="1"/>
          <w:iCs w:val="1"/>
          <w:color w:val="61A1B0"/>
        </w:rPr>
      </w:pPr>
      <w:r>
        <w:rPr>
          <w:rFonts w:ascii="Arial" w:cs="Arial" w:eastAsia="Arial" w:hAnsi="Arial"/>
          <w:sz w:val="20"/>
          <w:szCs w:val="20"/>
          <w:i w:val="1"/>
          <w:iCs w:val="1"/>
          <w:color w:val="61A1B0"/>
        </w:rPr>
        <w:t>To  run  this,  you  can  install  BeautifulSoup</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88"/>
        </w:numPr>
        <w:rPr>
          <w:rFonts w:ascii="Arial" w:cs="Arial" w:eastAsia="Arial" w:hAnsi="Arial"/>
          <w:sz w:val="20"/>
          <w:szCs w:val="20"/>
          <w:i w:val="1"/>
          <w:iCs w:val="1"/>
          <w:color w:val="61A1B0"/>
        </w:rPr>
      </w:pPr>
      <w:r>
        <w:rPr>
          <w:rFonts w:ascii="Arial" w:cs="Arial" w:eastAsia="Arial" w:hAnsi="Arial"/>
          <w:sz w:val="20"/>
          <w:szCs w:val="20"/>
          <w:i w:val="1"/>
          <w:iCs w:val="1"/>
          <w:color w:val="61A1B0"/>
        </w:rPr>
        <w:t>https://pypi.python.org/pypi/beautifulsoup4</w:t>
      </w:r>
    </w:p>
    <w:p>
      <w:pPr>
        <w:spacing w:after="0" w:line="248"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88"/>
        </w:numPr>
        <w:rPr>
          <w:rFonts w:ascii="Arial" w:cs="Arial" w:eastAsia="Arial" w:hAnsi="Arial"/>
          <w:sz w:val="20"/>
          <w:szCs w:val="20"/>
          <w:i w:val="1"/>
          <w:iCs w:val="1"/>
          <w:color w:val="61A1B0"/>
        </w:rPr>
      </w:pPr>
      <w:r>
        <w:rPr>
          <w:rFonts w:ascii="Arial" w:cs="Arial" w:eastAsia="Arial" w:hAnsi="Arial"/>
          <w:sz w:val="20"/>
          <w:szCs w:val="20"/>
          <w:i w:val="1"/>
          <w:iCs w:val="1"/>
          <w:color w:val="61A1B0"/>
        </w:rPr>
        <w:t>Or  download  the  file</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88"/>
        </w:numPr>
        <w:rPr>
          <w:rFonts w:ascii="Arial" w:cs="Arial" w:eastAsia="Arial" w:hAnsi="Arial"/>
          <w:sz w:val="20"/>
          <w:szCs w:val="20"/>
          <w:i w:val="1"/>
          <w:iCs w:val="1"/>
          <w:color w:val="61A1B0"/>
        </w:rPr>
      </w:pPr>
      <w:r>
        <w:rPr>
          <w:rFonts w:ascii="Arial" w:cs="Arial" w:eastAsia="Arial" w:hAnsi="Arial"/>
          <w:sz w:val="20"/>
          <w:szCs w:val="20"/>
          <w:i w:val="1"/>
          <w:iCs w:val="1"/>
          <w:color w:val="61A1B0"/>
        </w:rPr>
        <w:t>http://www.py4e.com/code3/bs4.zip</w:t>
      </w:r>
    </w:p>
    <w:p>
      <w:pPr>
        <w:spacing w:after="0" w:line="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88"/>
        </w:numPr>
        <w:rPr>
          <w:rFonts w:ascii="Arial" w:cs="Arial" w:eastAsia="Arial" w:hAnsi="Arial"/>
          <w:sz w:val="20"/>
          <w:szCs w:val="20"/>
          <w:i w:val="1"/>
          <w:iCs w:val="1"/>
          <w:color w:val="61A1B0"/>
        </w:rPr>
      </w:pPr>
      <w:r>
        <w:rPr>
          <w:rFonts w:ascii="Arial" w:cs="Arial" w:eastAsia="Arial" w:hAnsi="Arial"/>
          <w:sz w:val="20"/>
          <w:szCs w:val="20"/>
          <w:i w:val="1"/>
          <w:iCs w:val="1"/>
          <w:color w:val="61A1B0"/>
        </w:rPr>
        <w:t>and  unzip  it  in  the  same  directory  as  this  file</w:t>
      </w:r>
    </w:p>
    <w:p>
      <w:pPr>
        <w:spacing w:after="0" w:line="296" w:lineRule="exact"/>
        <w:rPr>
          <w:sz w:val="20"/>
          <w:szCs w:val="20"/>
          <w:color w:val="auto"/>
        </w:rPr>
      </w:pPr>
    </w:p>
    <w:p>
      <w:pPr>
        <w:ind w:right="2354"/>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r>
        <w:rPr>
          <w:rFonts w:ascii="Times New Roman" w:cs="Times New Roman" w:eastAsia="Times New Roman" w:hAnsi="Times New Roman"/>
          <w:sz w:val="20"/>
          <w:szCs w:val="20"/>
          <w:color w:val="4070A1"/>
        </w:rPr>
        <w:t xml:space="preserve"> from </w:t>
      </w:r>
      <w:r>
        <w:rPr>
          <w:rFonts w:ascii="Times New Roman" w:cs="Times New Roman" w:eastAsia="Times New Roman" w:hAnsi="Times New Roman"/>
          <w:sz w:val="20"/>
          <w:szCs w:val="20"/>
          <w:color w:val="000000"/>
        </w:rPr>
        <w:t>bs4</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BeautifulSoup</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ssl</w:t>
      </w:r>
    </w:p>
    <w:p>
      <w:pPr>
        <w:spacing w:after="0" w:line="200" w:lineRule="exact"/>
        <w:rPr>
          <w:sz w:val="20"/>
          <w:szCs w:val="20"/>
          <w:color w:val="auto"/>
        </w:rPr>
      </w:pPr>
    </w:p>
    <w:p>
      <w:pPr>
        <w:spacing w:after="0" w:line="296" w:lineRule="exact"/>
        <w:rPr>
          <w:sz w:val="20"/>
          <w:szCs w:val="20"/>
          <w:color w:val="auto"/>
        </w:rPr>
      </w:pPr>
    </w:p>
    <w:p>
      <w:pPr>
        <w:ind w:right="3914"/>
        <w:spacing w:after="0" w:line="234" w:lineRule="auto"/>
        <w:tabs>
          <w:tab w:leader="none" w:pos="209" w:val="left"/>
        </w:tabs>
        <w:numPr>
          <w:ilvl w:val="0"/>
          <w:numId w:val="289"/>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Ignore SSL certificate errors </w:t>
      </w:r>
      <w:r>
        <w:rPr>
          <w:rFonts w:ascii="Times New Roman" w:cs="Times New Roman" w:eastAsia="Times New Roman" w:hAnsi="Times New Roman"/>
          <w:sz w:val="20"/>
          <w:szCs w:val="20"/>
          <w:color w:val="000000"/>
        </w:rPr>
        <w:t xml:space="preserve">ctx = ssl.create_default_context() ctx.check_hostname = </w:t>
      </w:r>
      <w:r>
        <w:rPr>
          <w:rFonts w:ascii="Times New Roman" w:cs="Times New Roman" w:eastAsia="Times New Roman" w:hAnsi="Times New Roman"/>
          <w:sz w:val="20"/>
          <w:szCs w:val="20"/>
          <w:color w:val="007021"/>
        </w:rPr>
        <w:t>False</w:t>
      </w:r>
      <w:r>
        <w:rPr>
          <w:rFonts w:ascii="Times New Roman" w:cs="Times New Roman" w:eastAsia="Times New Roman" w:hAnsi="Times New Roman"/>
          <w:sz w:val="20"/>
          <w:szCs w:val="20"/>
          <w:color w:val="000000"/>
        </w:rPr>
        <w:t xml:space="preserve"> ctx.verify_mode = ssl.CERT_NONE</w:t>
      </w: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url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html  =  urllib.request.urlopen(url,  context=ctx).read()</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soup  =  BeautifulSoup(html,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html.parser</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96" w:lineRule="exact"/>
        <w:rPr>
          <w:sz w:val="20"/>
          <w:szCs w:val="20"/>
          <w:color w:val="auto"/>
        </w:rPr>
      </w:pPr>
    </w:p>
    <w:p>
      <w:pPr>
        <w:ind w:right="4014"/>
        <w:spacing w:after="0" w:line="219" w:lineRule="auto"/>
        <w:tabs>
          <w:tab w:leader="none" w:pos="209" w:val="left"/>
        </w:tabs>
        <w:numPr>
          <w:ilvl w:val="0"/>
          <w:numId w:val="290"/>
        </w:numPr>
        <w:rPr>
          <w:rFonts w:ascii="Arial" w:cs="Arial" w:eastAsia="Arial" w:hAnsi="Arial"/>
          <w:sz w:val="20"/>
          <w:szCs w:val="20"/>
          <w:i w:val="1"/>
          <w:iCs w:val="1"/>
          <w:color w:val="61A1B0"/>
        </w:rPr>
      </w:pPr>
      <w:r>
        <w:rPr>
          <w:rFonts w:ascii="Arial" w:cs="Arial" w:eastAsia="Arial" w:hAnsi="Arial"/>
          <w:sz w:val="20"/>
          <w:szCs w:val="20"/>
          <w:i w:val="1"/>
          <w:iCs w:val="1"/>
          <w:color w:val="61A1B0"/>
        </w:rPr>
        <w:t xml:space="preserve">Retrieve all of the anchor tags </w:t>
      </w:r>
      <w:r>
        <w:rPr>
          <w:rFonts w:ascii="Times New Roman" w:cs="Times New Roman" w:eastAsia="Times New Roman" w:hAnsi="Times New Roman"/>
          <w:sz w:val="20"/>
          <w:szCs w:val="20"/>
          <w:color w:val="000000"/>
        </w:rPr>
        <w:t>tags = soup(</w:t>
      </w:r>
      <w:r>
        <w:rPr>
          <w:rFonts w:ascii="Arial" w:cs="Arial" w:eastAsia="Arial" w:hAnsi="Arial"/>
          <w:sz w:val="20"/>
          <w:szCs w:val="20"/>
          <w:color w:val="4070A1"/>
        </w:rPr>
        <w:t>'</w:t>
      </w:r>
      <w:r>
        <w:rPr>
          <w:rFonts w:ascii="Times New Roman" w:cs="Times New Roman" w:eastAsia="Times New Roman" w:hAnsi="Times New Roman"/>
          <w:sz w:val="20"/>
          <w:szCs w:val="20"/>
          <w:color w:val="4070A1"/>
        </w:rPr>
        <w:t>a</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56" w:lineRule="exact"/>
        <w:rPr>
          <w:rFonts w:ascii="Arial" w:cs="Arial" w:eastAsia="Arial" w:hAnsi="Arial"/>
          <w:sz w:val="20"/>
          <w:szCs w:val="20"/>
          <w:i w:val="1"/>
          <w:iCs w:val="1"/>
          <w:color w:val="61A1B0"/>
        </w:rPr>
      </w:pPr>
    </w:p>
    <w:p>
      <w:pPr>
        <w:ind w:left="420" w:right="4134" w:hanging="419"/>
        <w:spacing w:after="0" w:line="219" w:lineRule="auto"/>
        <w:rPr>
          <w:rFonts w:ascii="Arial" w:cs="Arial" w:eastAsia="Arial" w:hAnsi="Arial"/>
          <w:sz w:val="20"/>
          <w:szCs w:val="20"/>
          <w:i w:val="1"/>
          <w:iCs w:val="1"/>
          <w:color w:val="61A1B0"/>
        </w:rPr>
      </w:pPr>
      <w:r>
        <w:rPr>
          <w:rFonts w:ascii="Times New Roman" w:cs="Times New Roman" w:eastAsia="Times New Roman" w:hAnsi="Times New Roman"/>
          <w:sz w:val="20"/>
          <w:szCs w:val="20"/>
          <w:b w:val="1"/>
          <w:bCs w:val="1"/>
          <w:color w:val="007021"/>
        </w:rPr>
        <w:t xml:space="preserve">for </w:t>
      </w:r>
      <w:r>
        <w:rPr>
          <w:rFonts w:ascii="Times New Roman" w:cs="Times New Roman" w:eastAsia="Times New Roman" w:hAnsi="Times New Roman"/>
          <w:sz w:val="20"/>
          <w:szCs w:val="20"/>
          <w:color w:val="000000"/>
        </w:rPr>
        <w:t>tag in tags:</w:t>
      </w:r>
      <w:r>
        <w:rPr>
          <w:rFonts w:ascii="Times New Roman" w:cs="Times New Roman" w:eastAsia="Times New Roman" w:hAnsi="Times New Roman"/>
          <w:sz w:val="20"/>
          <w:szCs w:val="20"/>
          <w:b w:val="1"/>
          <w:bCs w:val="1"/>
          <w:color w:val="007021"/>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(tag.get(</w:t>
      </w:r>
      <w:r>
        <w:rPr>
          <w:rFonts w:ascii="Arial" w:cs="Arial" w:eastAsia="Arial" w:hAnsi="Arial"/>
          <w:sz w:val="20"/>
          <w:szCs w:val="20"/>
          <w:color w:val="4070A1"/>
        </w:rPr>
        <w:t>'</w:t>
      </w:r>
      <w:r>
        <w:rPr>
          <w:rFonts w:ascii="Times New Roman" w:cs="Times New Roman" w:eastAsia="Times New Roman" w:hAnsi="Times New Roman"/>
          <w:sz w:val="20"/>
          <w:szCs w:val="20"/>
          <w:color w:val="4070A1"/>
        </w:rPr>
        <w:t>href</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7021"/>
        </w:rPr>
        <w:t>None</w:t>
      </w:r>
      <w:r>
        <w:rPr>
          <w:rFonts w:ascii="Times New Roman" w:cs="Times New Roman" w:eastAsia="Times New Roman" w:hAnsi="Times New Roman"/>
          <w:sz w:val="20"/>
          <w:szCs w:val="20"/>
          <w:color w:val="000000"/>
        </w:rPr>
        <w:t>))</w:t>
      </w:r>
    </w:p>
    <w:p>
      <w:pPr>
        <w:spacing w:after="0" w:line="249" w:lineRule="exact"/>
        <w:rPr>
          <w:rFonts w:ascii="Arial" w:cs="Arial" w:eastAsia="Arial" w:hAnsi="Arial"/>
          <w:sz w:val="20"/>
          <w:szCs w:val="20"/>
          <w:i w:val="1"/>
          <w:iCs w:val="1"/>
          <w:color w:val="61A1B0"/>
        </w:rPr>
      </w:pPr>
    </w:p>
    <w:p>
      <w:pPr>
        <w:ind w:left="200" w:hanging="200"/>
        <w:spacing w:after="0"/>
        <w:tabs>
          <w:tab w:leader="none" w:pos="200" w:val="left"/>
        </w:tabs>
        <w:numPr>
          <w:ilvl w:val="0"/>
          <w:numId w:val="290"/>
        </w:numPr>
        <w:rPr>
          <w:rFonts w:ascii="Arial" w:cs="Arial" w:eastAsia="Arial" w:hAnsi="Arial"/>
          <w:sz w:val="20"/>
          <w:szCs w:val="20"/>
          <w:i w:val="1"/>
          <w:iCs w:val="1"/>
          <w:color w:val="61A1B0"/>
        </w:rPr>
      </w:pPr>
      <w:r>
        <w:rPr>
          <w:rFonts w:ascii="Arial" w:cs="Arial" w:eastAsia="Arial" w:hAnsi="Arial"/>
          <w:sz w:val="20"/>
          <w:szCs w:val="20"/>
          <w:i w:val="1"/>
          <w:iCs w:val="1"/>
          <w:color w:val="61A1B0"/>
        </w:rPr>
        <w:t>Code:  http://www.py4e.com/code3/urllinks.py</w:t>
      </w:r>
    </w:p>
    <w:p>
      <w:pPr>
        <w:spacing w:after="0" w:line="360" w:lineRule="exact"/>
        <w:rPr>
          <w:sz w:val="20"/>
          <w:szCs w:val="20"/>
          <w:color w:val="auto"/>
        </w:rPr>
      </w:pPr>
    </w:p>
    <w:p>
      <w:pPr>
        <w:jc w:val="both"/>
        <w:ind w:right="354" w:hanging="9"/>
        <w:spacing w:after="0" w:line="198" w:lineRule="auto"/>
        <w:rPr>
          <w:sz w:val="20"/>
          <w:szCs w:val="20"/>
          <w:color w:val="auto"/>
        </w:rPr>
      </w:pPr>
      <w:r>
        <w:rPr>
          <w:rFonts w:ascii="Gabriola" w:cs="Gabriola" w:eastAsia="Gabriola" w:hAnsi="Gabriola"/>
          <w:sz w:val="20"/>
          <w:szCs w:val="20"/>
          <w:color w:val="auto"/>
        </w:rPr>
        <w:t xml:space="preserve">We read the URL into a string, and then pass that into </w:t>
      </w:r>
      <w:r>
        <w:rPr>
          <w:rFonts w:ascii="Times New Roman" w:cs="Times New Roman" w:eastAsia="Times New Roman" w:hAnsi="Times New Roman"/>
          <w:sz w:val="20"/>
          <w:szCs w:val="20"/>
          <w:color w:val="auto"/>
        </w:rPr>
        <w:t>urllib</w:t>
      </w:r>
      <w:r>
        <w:rPr>
          <w:rFonts w:ascii="Gabriola" w:cs="Gabriola" w:eastAsia="Gabriola" w:hAnsi="Gabriola"/>
          <w:sz w:val="20"/>
          <w:szCs w:val="20"/>
          <w:color w:val="auto"/>
        </w:rPr>
        <w:t xml:space="preserve"> to retrieve the data from the web. The </w:t>
      </w:r>
      <w:r>
        <w:rPr>
          <w:rFonts w:ascii="Times New Roman" w:cs="Times New Roman" w:eastAsia="Times New Roman" w:hAnsi="Times New Roman"/>
          <w:sz w:val="20"/>
          <w:szCs w:val="20"/>
          <w:color w:val="auto"/>
        </w:rPr>
        <w:t>urllib</w:t>
      </w:r>
      <w:r>
        <w:rPr>
          <w:rFonts w:ascii="Gabriola" w:cs="Gabriola" w:eastAsia="Gabriola" w:hAnsi="Gabriola"/>
          <w:sz w:val="20"/>
          <w:szCs w:val="20"/>
          <w:color w:val="auto"/>
        </w:rPr>
        <w:t xml:space="preserve"> library uses the </w:t>
      </w:r>
      <w:r>
        <w:rPr>
          <w:rFonts w:ascii="Times New Roman" w:cs="Times New Roman" w:eastAsia="Times New Roman" w:hAnsi="Times New Roman"/>
          <w:sz w:val="20"/>
          <w:szCs w:val="20"/>
          <w:color w:val="auto"/>
        </w:rPr>
        <w:t>socket</w:t>
      </w:r>
      <w:r>
        <w:rPr>
          <w:rFonts w:ascii="Gabriola" w:cs="Gabriola" w:eastAsia="Gabriola" w:hAnsi="Gabriola"/>
          <w:sz w:val="20"/>
          <w:szCs w:val="20"/>
          <w:color w:val="auto"/>
        </w:rPr>
        <w:t xml:space="preserve"> library to make the actual network connection to retrieve the data. We take the string that we get back from </w:t>
      </w:r>
      <w:r>
        <w:rPr>
          <w:rFonts w:ascii="Times New Roman" w:cs="Times New Roman" w:eastAsia="Times New Roman" w:hAnsi="Times New Roman"/>
          <w:sz w:val="20"/>
          <w:szCs w:val="20"/>
          <w:color w:val="auto"/>
        </w:rPr>
        <w:t xml:space="preserve">urllib </w:t>
      </w:r>
      <w:r>
        <w:rPr>
          <w:rFonts w:ascii="Gabriola" w:cs="Gabriola" w:eastAsia="Gabriola" w:hAnsi="Gabriola"/>
          <w:sz w:val="20"/>
          <w:szCs w:val="20"/>
          <w:color w:val="auto"/>
        </w:rPr>
        <w:t>and hand it to BeautifulSoup for parsing. BeautifulSoup makes use of</w:t>
      </w:r>
    </w:p>
    <w:p>
      <w:pPr>
        <w:sectPr>
          <w:pgSz w:w="9820" w:h="14198" w:orient="portrait"/>
          <w:cols w:equalWidth="0" w:num="1">
            <w:col w:w="7474"/>
          </w:cols>
          <w:pgMar w:left="900" w:top="220" w:right="1440" w:bottom="535" w:gutter="0" w:footer="0" w:header="0"/>
          <w:type w:val="continuous"/>
        </w:sectPr>
      </w:pPr>
    </w:p>
    <w:bookmarkStart w:id="186" w:name="page187"/>
    <w:bookmarkEnd w:id="186"/>
    <w:tbl>
      <w:tblPr>
        <w:tblLayout w:type="fixed"/>
        <w:tblInd w:w="360" w:type="dxa"/>
        <w:tblCellMar>
          <w:top w:w="0" w:type="dxa"/>
          <w:left w:w="0" w:type="dxa"/>
          <w:bottom w:w="0" w:type="dxa"/>
          <w:right w:w="0" w:type="dxa"/>
        </w:tblCellMar>
      </w:tblPr>
      <w:tr>
        <w:trPr>
          <w:trHeight w:val="230"/>
        </w:trPr>
        <w:tc>
          <w:tcPr>
            <w:tcW w:w="60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13.5.   SUBDIVIDING A PROBLEM - ENCAPSULATION</w:t>
            </w:r>
          </w:p>
        </w:tc>
        <w:tc>
          <w:tcPr>
            <w:tcW w:w="1120" w:type="dxa"/>
            <w:vAlign w:val="bottom"/>
          </w:tcPr>
          <w:p>
            <w:pPr>
              <w:jc w:val="right"/>
              <w:spacing w:after="0"/>
              <w:rPr>
                <w:sz w:val="20"/>
                <w:szCs w:val="20"/>
                <w:color w:val="auto"/>
              </w:rPr>
            </w:pPr>
            <w:r>
              <w:rPr>
                <w:rFonts w:ascii="Arial" w:cs="Arial" w:eastAsia="Arial" w:hAnsi="Arial"/>
                <w:sz w:val="20"/>
                <w:szCs w:val="20"/>
                <w:color w:val="auto"/>
              </w:rPr>
              <w:t>175</w:t>
            </w:r>
          </w:p>
        </w:tc>
      </w:tr>
    </w:tbl>
    <w:p>
      <w:pPr>
        <w:spacing w:after="0" w:line="346" w:lineRule="exact"/>
        <w:rPr>
          <w:sz w:val="20"/>
          <w:szCs w:val="20"/>
          <w:color w:val="auto"/>
        </w:rPr>
      </w:pPr>
    </w:p>
    <w:p>
      <w:pPr>
        <w:jc w:val="both"/>
        <w:ind w:left="360" w:right="20"/>
        <w:spacing w:after="0" w:line="222" w:lineRule="auto"/>
        <w:rPr>
          <w:rFonts w:ascii="Arial" w:cs="Arial" w:eastAsia="Arial" w:hAnsi="Arial"/>
          <w:sz w:val="20"/>
          <w:szCs w:val="20"/>
          <w:color w:val="auto"/>
        </w:rPr>
      </w:pPr>
      <w:r>
        <w:rPr>
          <w:rFonts w:ascii="Arial" w:cs="Arial" w:eastAsia="Arial" w:hAnsi="Arial"/>
          <w:sz w:val="20"/>
          <w:szCs w:val="20"/>
          <w:color w:val="auto"/>
        </w:rPr>
        <w:t xml:space="preserve">another object called </w:t>
      </w:r>
      <w:r>
        <w:rPr>
          <w:rFonts w:ascii="Times New Roman" w:cs="Times New Roman" w:eastAsia="Times New Roman" w:hAnsi="Times New Roman"/>
          <w:sz w:val="20"/>
          <w:szCs w:val="20"/>
          <w:color w:val="auto"/>
        </w:rPr>
        <w:t>html.parser</w:t>
      </w:r>
      <w:hyperlink w:anchor="page187">
        <w:r>
          <w:rPr>
            <w:rFonts w:ascii="Arial" w:cs="Arial" w:eastAsia="Arial" w:hAnsi="Arial"/>
            <w:sz w:val="27"/>
            <w:szCs w:val="27"/>
            <w:color w:val="0000FF"/>
            <w:vertAlign w:val="superscript"/>
          </w:rPr>
          <w:t>1</w:t>
        </w:r>
        <w:r>
          <w:rPr>
            <w:rFonts w:ascii="Arial" w:cs="Arial" w:eastAsia="Arial" w:hAnsi="Arial"/>
            <w:sz w:val="20"/>
            <w:szCs w:val="20"/>
            <w:color w:val="auto"/>
          </w:rPr>
          <w:t xml:space="preserve"> </w:t>
        </w:r>
      </w:hyperlink>
      <w:r>
        <w:rPr>
          <w:rFonts w:ascii="Arial" w:cs="Arial" w:eastAsia="Arial" w:hAnsi="Arial"/>
          <w:sz w:val="20"/>
          <w:szCs w:val="20"/>
          <w:color w:val="auto"/>
        </w:rPr>
        <w:t xml:space="preserve">and returns an object. We call the </w:t>
      </w:r>
      <w:r>
        <w:rPr>
          <w:rFonts w:ascii="Times New Roman" w:cs="Times New Roman" w:eastAsia="Times New Roman" w:hAnsi="Times New Roman"/>
          <w:sz w:val="20"/>
          <w:szCs w:val="20"/>
          <w:color w:val="auto"/>
        </w:rPr>
        <w:t>tags()</w:t>
      </w:r>
      <w:r>
        <w:rPr>
          <w:rFonts w:ascii="Arial" w:cs="Arial" w:eastAsia="Arial" w:hAnsi="Arial"/>
          <w:sz w:val="20"/>
          <w:szCs w:val="20"/>
          <w:color w:val="auto"/>
        </w:rPr>
        <w:t xml:space="preserve"> method in the returned object and then get a dictionary of tag objects, and loop through the tags and call the </w:t>
      </w:r>
      <w:r>
        <w:rPr>
          <w:rFonts w:ascii="Times New Roman" w:cs="Times New Roman" w:eastAsia="Times New Roman" w:hAnsi="Times New Roman"/>
          <w:sz w:val="20"/>
          <w:szCs w:val="20"/>
          <w:color w:val="auto"/>
        </w:rPr>
        <w:t>get()</w:t>
      </w:r>
      <w:r>
        <w:rPr>
          <w:rFonts w:ascii="Arial" w:cs="Arial" w:eastAsia="Arial" w:hAnsi="Arial"/>
          <w:sz w:val="20"/>
          <w:szCs w:val="20"/>
          <w:color w:val="auto"/>
        </w:rPr>
        <w:t xml:space="preserve"> method for each tag to print out the ‘href’ attribute.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972185</wp:posOffset>
            </wp:positionH>
            <wp:positionV relativeFrom="paragraph">
              <wp:posOffset>120015</wp:posOffset>
            </wp:positionV>
            <wp:extent cx="2865120" cy="135318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extLst>
                    </a:blip>
                    <a:srcRect/>
                    <a:stretch>
                      <a:fillRect/>
                    </a:stretch>
                  </pic:blipFill>
                  <pic:spPr bwMode="auto">
                    <a:xfrm>
                      <a:off x="0" y="0"/>
                      <a:ext cx="2865120" cy="1353185"/>
                    </a:xfrm>
                    <a:prstGeom prst="rect">
                      <a:avLst/>
                    </a:prstGeom>
                    <a:noFill/>
                  </pic:spPr>
                </pic:pic>
              </a:graphicData>
            </a:graphic>
          </wp:anchor>
        </w:drawing>
      </w:r>
    </w:p>
    <w:p>
      <w:pPr>
        <w:spacing w:after="0" w:line="218" w:lineRule="exact"/>
        <w:rPr>
          <w:sz w:val="20"/>
          <w:szCs w:val="20"/>
          <w:color w:val="auto"/>
        </w:rPr>
      </w:pPr>
    </w:p>
    <w:tbl>
      <w:tblPr>
        <w:tblLayout w:type="fixed"/>
        <w:tblInd w:w="1140" w:type="dxa"/>
        <w:tblCellMar>
          <w:top w:w="0" w:type="dxa"/>
          <w:left w:w="0" w:type="dxa"/>
          <w:bottom w:w="0" w:type="dxa"/>
          <w:right w:w="0" w:type="dxa"/>
        </w:tblCellMar>
      </w:tblPr>
      <w:tr>
        <w:trPr>
          <w:trHeight w:val="184"/>
        </w:trPr>
        <w:tc>
          <w:tcPr>
            <w:tcW w:w="44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w w:val="99"/>
              </w:rPr>
              <w:t>Input</w:t>
            </w:r>
          </w:p>
        </w:tc>
        <w:tc>
          <w:tcPr>
            <w:tcW w:w="1440" w:type="dxa"/>
            <w:vAlign w:val="bottom"/>
          </w:tcPr>
          <w:p>
            <w:pPr>
              <w:ind w:left="620"/>
              <w:spacing w:after="0"/>
              <w:rPr>
                <w:sz w:val="20"/>
                <w:szCs w:val="20"/>
                <w:color w:val="auto"/>
              </w:rPr>
            </w:pPr>
            <w:r>
              <w:rPr>
                <w:rFonts w:ascii="Times New Roman" w:cs="Times New Roman" w:eastAsia="Times New Roman" w:hAnsi="Times New Roman"/>
                <w:sz w:val="16"/>
                <w:szCs w:val="16"/>
                <w:color w:val="auto"/>
              </w:rPr>
              <w:t>String</w:t>
            </w:r>
          </w:p>
        </w:tc>
        <w:tc>
          <w:tcPr>
            <w:tcW w:w="1580" w:type="dxa"/>
            <w:vAlign w:val="bottom"/>
          </w:tcPr>
          <w:p>
            <w:pPr>
              <w:ind w:left="500"/>
              <w:spacing w:after="0"/>
              <w:rPr>
                <w:sz w:val="20"/>
                <w:szCs w:val="20"/>
                <w:color w:val="auto"/>
              </w:rPr>
            </w:pPr>
            <w:r>
              <w:rPr>
                <w:rFonts w:ascii="Times New Roman" w:cs="Times New Roman" w:eastAsia="Times New Roman" w:hAnsi="Times New Roman"/>
                <w:sz w:val="16"/>
                <w:szCs w:val="16"/>
                <w:color w:val="auto"/>
              </w:rPr>
              <w:t>Dictionary</w:t>
            </w:r>
          </w:p>
        </w:tc>
        <w:tc>
          <w:tcPr>
            <w:tcW w:w="1100" w:type="dxa"/>
            <w:vAlign w:val="bottom"/>
          </w:tcPr>
          <w:p>
            <w:pPr>
              <w:ind w:left="260"/>
              <w:spacing w:after="0"/>
              <w:rPr>
                <w:sz w:val="20"/>
                <w:szCs w:val="20"/>
                <w:color w:val="auto"/>
              </w:rPr>
            </w:pPr>
            <w:r>
              <w:rPr>
                <w:rFonts w:ascii="Times New Roman" w:cs="Times New Roman" w:eastAsia="Times New Roman" w:hAnsi="Times New Roman"/>
                <w:sz w:val="16"/>
                <w:szCs w:val="16"/>
                <w:color w:val="auto"/>
              </w:rPr>
              <w:t>String</w:t>
            </w:r>
          </w:p>
        </w:tc>
        <w:tc>
          <w:tcPr>
            <w:tcW w:w="1000" w:type="dxa"/>
            <w:vAlign w:val="bottom"/>
            <w:vMerge w:val="restart"/>
          </w:tcPr>
          <w:p>
            <w:pPr>
              <w:ind w:left="400"/>
              <w:spacing w:after="0"/>
              <w:rPr>
                <w:sz w:val="20"/>
                <w:szCs w:val="20"/>
                <w:color w:val="auto"/>
              </w:rPr>
            </w:pPr>
            <w:r>
              <w:rPr>
                <w:rFonts w:ascii="Times New Roman" w:cs="Times New Roman" w:eastAsia="Times New Roman" w:hAnsi="Times New Roman"/>
                <w:sz w:val="20"/>
                <w:szCs w:val="20"/>
                <w:color w:val="auto"/>
              </w:rPr>
              <w:t>Output</w:t>
            </w:r>
          </w:p>
        </w:tc>
        <w:tc>
          <w:tcPr>
            <w:tcW w:w="0" w:type="dxa"/>
            <w:vAlign w:val="bottom"/>
          </w:tcPr>
          <w:p>
            <w:pPr>
              <w:spacing w:after="0"/>
              <w:rPr>
                <w:sz w:val="1"/>
                <w:szCs w:val="1"/>
                <w:color w:val="auto"/>
              </w:rPr>
            </w:pPr>
          </w:p>
        </w:tc>
      </w:tr>
      <w:tr>
        <w:trPr>
          <w:trHeight w:val="143"/>
        </w:trPr>
        <w:tc>
          <w:tcPr>
            <w:tcW w:w="440" w:type="dxa"/>
            <w:vAlign w:val="bottom"/>
            <w:vMerge w:val="continue"/>
          </w:tcPr>
          <w:p>
            <w:pPr>
              <w:spacing w:after="0"/>
              <w:rPr>
                <w:sz w:val="12"/>
                <w:szCs w:val="12"/>
                <w:color w:val="auto"/>
              </w:rPr>
            </w:pPr>
          </w:p>
        </w:tc>
        <w:tc>
          <w:tcPr>
            <w:tcW w:w="1440" w:type="dxa"/>
            <w:vAlign w:val="bottom"/>
            <w:vMerge w:val="restart"/>
          </w:tcPr>
          <w:p>
            <w:pPr>
              <w:ind w:left="620"/>
              <w:spacing w:after="0" w:line="181" w:lineRule="exact"/>
              <w:rPr>
                <w:sz w:val="20"/>
                <w:szCs w:val="20"/>
                <w:color w:val="auto"/>
              </w:rPr>
            </w:pPr>
            <w:r>
              <w:rPr>
                <w:rFonts w:ascii="Times New Roman" w:cs="Times New Roman" w:eastAsia="Times New Roman" w:hAnsi="Times New Roman"/>
                <w:sz w:val="16"/>
                <w:szCs w:val="16"/>
                <w:color w:val="auto"/>
              </w:rPr>
              <w:t>Object</w:t>
            </w:r>
          </w:p>
        </w:tc>
        <w:tc>
          <w:tcPr>
            <w:tcW w:w="1580" w:type="dxa"/>
            <w:vAlign w:val="bottom"/>
            <w:vMerge w:val="restart"/>
          </w:tcPr>
          <w:p>
            <w:pPr>
              <w:ind w:left="500"/>
              <w:spacing w:after="0" w:line="181" w:lineRule="exact"/>
              <w:rPr>
                <w:sz w:val="20"/>
                <w:szCs w:val="20"/>
                <w:color w:val="auto"/>
              </w:rPr>
            </w:pPr>
            <w:r>
              <w:rPr>
                <w:rFonts w:ascii="Times New Roman" w:cs="Times New Roman" w:eastAsia="Times New Roman" w:hAnsi="Times New Roman"/>
                <w:sz w:val="16"/>
                <w:szCs w:val="16"/>
                <w:color w:val="auto"/>
              </w:rPr>
              <w:t>Object</w:t>
            </w:r>
          </w:p>
        </w:tc>
        <w:tc>
          <w:tcPr>
            <w:tcW w:w="1100" w:type="dxa"/>
            <w:vAlign w:val="bottom"/>
            <w:vMerge w:val="restart"/>
          </w:tcPr>
          <w:p>
            <w:pPr>
              <w:ind w:left="260"/>
              <w:spacing w:after="0" w:line="181" w:lineRule="exact"/>
              <w:rPr>
                <w:sz w:val="20"/>
                <w:szCs w:val="20"/>
                <w:color w:val="auto"/>
              </w:rPr>
            </w:pPr>
            <w:r>
              <w:rPr>
                <w:rFonts w:ascii="Times New Roman" w:cs="Times New Roman" w:eastAsia="Times New Roman" w:hAnsi="Times New Roman"/>
                <w:sz w:val="16"/>
                <w:szCs w:val="16"/>
                <w:color w:val="auto"/>
              </w:rPr>
              <w:t>Object</w:t>
            </w:r>
          </w:p>
        </w:tc>
        <w:tc>
          <w:tcPr>
            <w:tcW w:w="10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8"/>
        </w:trPr>
        <w:tc>
          <w:tcPr>
            <w:tcW w:w="440" w:type="dxa"/>
            <w:vAlign w:val="bottom"/>
          </w:tcPr>
          <w:p>
            <w:pPr>
              <w:spacing w:after="0"/>
              <w:rPr>
                <w:sz w:val="3"/>
                <w:szCs w:val="3"/>
                <w:color w:val="auto"/>
              </w:rPr>
            </w:pPr>
          </w:p>
        </w:tc>
        <w:tc>
          <w:tcPr>
            <w:tcW w:w="1440" w:type="dxa"/>
            <w:vAlign w:val="bottom"/>
            <w:vMerge w:val="continue"/>
          </w:tcPr>
          <w:p>
            <w:pPr>
              <w:spacing w:after="0"/>
              <w:rPr>
                <w:sz w:val="3"/>
                <w:szCs w:val="3"/>
                <w:color w:val="auto"/>
              </w:rPr>
            </w:pPr>
          </w:p>
        </w:tc>
        <w:tc>
          <w:tcPr>
            <w:tcW w:w="1580" w:type="dxa"/>
            <w:vAlign w:val="bottom"/>
            <w:vMerge w:val="continue"/>
          </w:tcPr>
          <w:p>
            <w:pPr>
              <w:spacing w:after="0"/>
              <w:rPr>
                <w:sz w:val="3"/>
                <w:szCs w:val="3"/>
                <w:color w:val="auto"/>
              </w:rPr>
            </w:pPr>
          </w:p>
        </w:tc>
        <w:tc>
          <w:tcPr>
            <w:tcW w:w="1100" w:type="dxa"/>
            <w:vAlign w:val="bottom"/>
            <w:vMerge w:val="continue"/>
          </w:tcPr>
          <w:p>
            <w:pPr>
              <w:spacing w:after="0"/>
              <w:rPr>
                <w:sz w:val="3"/>
                <w:szCs w:val="3"/>
                <w:color w:val="auto"/>
              </w:rPr>
            </w:pPr>
          </w:p>
        </w:tc>
        <w:tc>
          <w:tcPr>
            <w:tcW w:w="10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14"/>
        </w:trPr>
        <w:tc>
          <w:tcPr>
            <w:tcW w:w="440" w:type="dxa"/>
            <w:vAlign w:val="bottom"/>
          </w:tcPr>
          <w:p>
            <w:pPr>
              <w:spacing w:after="0"/>
              <w:rPr>
                <w:sz w:val="24"/>
                <w:szCs w:val="24"/>
                <w:color w:val="auto"/>
              </w:rPr>
            </w:pPr>
          </w:p>
        </w:tc>
        <w:tc>
          <w:tcPr>
            <w:tcW w:w="1440" w:type="dxa"/>
            <w:vAlign w:val="bottom"/>
          </w:tcPr>
          <w:p>
            <w:pPr>
              <w:spacing w:after="0"/>
              <w:rPr>
                <w:sz w:val="20"/>
                <w:szCs w:val="20"/>
                <w:color w:val="auto"/>
              </w:rPr>
            </w:pPr>
            <w:r>
              <w:rPr>
                <w:rFonts w:ascii="Times New Roman" w:cs="Times New Roman" w:eastAsia="Times New Roman" w:hAnsi="Times New Roman"/>
                <w:sz w:val="16"/>
                <w:szCs w:val="16"/>
                <w:color w:val="auto"/>
              </w:rPr>
              <w:t>Urllib Object</w:t>
            </w:r>
          </w:p>
        </w:tc>
        <w:tc>
          <w:tcPr>
            <w:tcW w:w="1580" w:type="dxa"/>
            <w:vAlign w:val="bottom"/>
          </w:tcPr>
          <w:p>
            <w:pPr>
              <w:ind w:left="340"/>
              <w:spacing w:after="0"/>
              <w:rPr>
                <w:sz w:val="20"/>
                <w:szCs w:val="20"/>
                <w:color w:val="auto"/>
              </w:rPr>
            </w:pPr>
            <w:r>
              <w:rPr>
                <w:rFonts w:ascii="Times New Roman" w:cs="Times New Roman" w:eastAsia="Times New Roman" w:hAnsi="Times New Roman"/>
                <w:sz w:val="16"/>
                <w:szCs w:val="16"/>
                <w:color w:val="auto"/>
              </w:rPr>
              <w:t>BeautifulSoup</w:t>
            </w:r>
          </w:p>
        </w:tc>
        <w:tc>
          <w:tcPr>
            <w:tcW w:w="110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1"/>
        </w:trPr>
        <w:tc>
          <w:tcPr>
            <w:tcW w:w="440" w:type="dxa"/>
            <w:vAlign w:val="bottom"/>
          </w:tcPr>
          <w:p>
            <w:pPr>
              <w:spacing w:after="0"/>
              <w:rPr>
                <w:sz w:val="15"/>
                <w:szCs w:val="15"/>
                <w:color w:val="auto"/>
              </w:rPr>
            </w:pPr>
          </w:p>
        </w:tc>
        <w:tc>
          <w:tcPr>
            <w:tcW w:w="1440" w:type="dxa"/>
            <w:vAlign w:val="bottom"/>
          </w:tcPr>
          <w:p>
            <w:pPr>
              <w:spacing w:after="0"/>
              <w:rPr>
                <w:sz w:val="15"/>
                <w:szCs w:val="15"/>
                <w:color w:val="auto"/>
              </w:rPr>
            </w:pPr>
          </w:p>
        </w:tc>
        <w:tc>
          <w:tcPr>
            <w:tcW w:w="1580" w:type="dxa"/>
            <w:vAlign w:val="bottom"/>
          </w:tcPr>
          <w:p>
            <w:pPr>
              <w:ind w:left="340"/>
              <w:spacing w:after="0" w:line="181" w:lineRule="exact"/>
              <w:rPr>
                <w:sz w:val="20"/>
                <w:szCs w:val="20"/>
                <w:color w:val="auto"/>
              </w:rPr>
            </w:pPr>
            <w:r>
              <w:rPr>
                <w:rFonts w:ascii="Times New Roman" w:cs="Times New Roman" w:eastAsia="Times New Roman" w:hAnsi="Times New Roman"/>
                <w:sz w:val="16"/>
                <w:szCs w:val="16"/>
                <w:color w:val="auto"/>
              </w:rPr>
              <w:t>Object</w:t>
            </w:r>
          </w:p>
        </w:tc>
        <w:tc>
          <w:tcPr>
            <w:tcW w:w="110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30" w:lineRule="exact"/>
        <w:rPr>
          <w:sz w:val="20"/>
          <w:szCs w:val="20"/>
          <w:color w:val="auto"/>
        </w:rPr>
      </w:pPr>
    </w:p>
    <w:p>
      <w:pPr>
        <w:ind w:left="2300"/>
        <w:spacing w:after="0"/>
        <w:tabs>
          <w:tab w:leader="none" w:pos="3960" w:val="left"/>
        </w:tabs>
        <w:rPr>
          <w:sz w:val="20"/>
          <w:szCs w:val="20"/>
          <w:color w:val="auto"/>
        </w:rPr>
      </w:pPr>
      <w:r>
        <w:rPr>
          <w:rFonts w:ascii="Times New Roman" w:cs="Times New Roman" w:eastAsia="Times New Roman" w:hAnsi="Times New Roman"/>
          <w:sz w:val="16"/>
          <w:szCs w:val="16"/>
          <w:color w:val="auto"/>
        </w:rPr>
        <w:t>Socket</w:t>
      </w:r>
      <w:r>
        <w:rPr>
          <w:sz w:val="20"/>
          <w:szCs w:val="20"/>
          <w:color w:val="auto"/>
        </w:rPr>
        <w:tab/>
      </w:r>
      <w:r>
        <w:rPr>
          <w:rFonts w:ascii="Times New Roman" w:cs="Times New Roman" w:eastAsia="Times New Roman" w:hAnsi="Times New Roman"/>
          <w:sz w:val="16"/>
          <w:szCs w:val="16"/>
          <w:color w:val="auto"/>
        </w:rPr>
        <w:t>html.parser</w:t>
      </w:r>
    </w:p>
    <w:p>
      <w:pPr>
        <w:ind w:left="2300"/>
        <w:spacing w:after="0" w:line="236" w:lineRule="auto"/>
        <w:tabs>
          <w:tab w:leader="none" w:pos="3960" w:val="left"/>
        </w:tabs>
        <w:rPr>
          <w:sz w:val="20"/>
          <w:szCs w:val="20"/>
          <w:color w:val="auto"/>
        </w:rPr>
      </w:pPr>
      <w:r>
        <w:rPr>
          <w:rFonts w:ascii="Times New Roman" w:cs="Times New Roman" w:eastAsia="Times New Roman" w:hAnsi="Times New Roman"/>
          <w:sz w:val="16"/>
          <w:szCs w:val="16"/>
          <w:color w:val="auto"/>
        </w:rPr>
        <w:t>Object</w:t>
      </w:r>
      <w:r>
        <w:rPr>
          <w:sz w:val="20"/>
          <w:szCs w:val="20"/>
          <w:color w:val="auto"/>
        </w:rPr>
        <w:tab/>
      </w:r>
      <w:r>
        <w:rPr>
          <w:rFonts w:ascii="Times New Roman" w:cs="Times New Roman" w:eastAsia="Times New Roman" w:hAnsi="Times New Roman"/>
          <w:sz w:val="16"/>
          <w:szCs w:val="16"/>
          <w:color w:val="auto"/>
        </w:rPr>
        <w:t>Object</w:t>
      </w:r>
    </w:p>
    <w:p>
      <w:pPr>
        <w:spacing w:after="0" w:line="397" w:lineRule="exact"/>
        <w:rPr>
          <w:sz w:val="20"/>
          <w:szCs w:val="20"/>
          <w:color w:val="auto"/>
        </w:rPr>
      </w:pPr>
    </w:p>
    <w:p>
      <w:pPr>
        <w:ind w:left="1860"/>
        <w:spacing w:after="0"/>
        <w:rPr>
          <w:sz w:val="20"/>
          <w:szCs w:val="20"/>
          <w:color w:val="auto"/>
        </w:rPr>
      </w:pPr>
      <w:r>
        <w:rPr>
          <w:rFonts w:ascii="Arial" w:cs="Arial" w:eastAsia="Arial" w:hAnsi="Arial"/>
          <w:sz w:val="20"/>
          <w:szCs w:val="20"/>
          <w:color w:val="auto"/>
        </w:rPr>
        <w:t>Figure 13.2: A Program as Network of Objects</w:t>
      </w:r>
    </w:p>
    <w:p>
      <w:pPr>
        <w:spacing w:after="0" w:line="26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We can draw a picture of this program and how the objects work together.</w:t>
      </w:r>
    </w:p>
    <w:p>
      <w:pPr>
        <w:spacing w:after="0" w:line="151" w:lineRule="exact"/>
        <w:rPr>
          <w:sz w:val="20"/>
          <w:szCs w:val="20"/>
          <w:color w:val="auto"/>
        </w:rPr>
      </w:pPr>
    </w:p>
    <w:p>
      <w:pPr>
        <w:jc w:val="both"/>
        <w:ind w:left="340" w:right="40" w:firstLine="21"/>
        <w:spacing w:after="0" w:line="243" w:lineRule="auto"/>
        <w:rPr>
          <w:sz w:val="20"/>
          <w:szCs w:val="20"/>
          <w:color w:val="auto"/>
        </w:rPr>
      </w:pPr>
      <w:r>
        <w:rPr>
          <w:rFonts w:ascii="Arial" w:cs="Arial" w:eastAsia="Arial" w:hAnsi="Arial"/>
          <w:sz w:val="20"/>
          <w:szCs w:val="20"/>
          <w:color w:val="auto"/>
        </w:rPr>
        <w:t>The key here is not to fully understand how this program works but to see how we build a network of interacting objects and orchestrate the movement of information between the objects to create a program. It is also important to note that when you looked at that program several chapters back, you could fully understand what was going on in the program without even realizing that the program was “orchestrating the movement of data between objects”. Back then it was just lines of code that got the job done.</w:t>
      </w:r>
    </w:p>
    <w:p>
      <w:pPr>
        <w:spacing w:after="0" w:line="200" w:lineRule="exact"/>
        <w:rPr>
          <w:sz w:val="20"/>
          <w:szCs w:val="20"/>
          <w:color w:val="auto"/>
        </w:rPr>
      </w:pPr>
    </w:p>
    <w:p>
      <w:pPr>
        <w:spacing w:after="0" w:line="250"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13.5</w:t>
        <w:tab/>
        <w:t>Subdividing a Problem - Encapsulation</w:t>
      </w:r>
    </w:p>
    <w:p>
      <w:pPr>
        <w:spacing w:after="0" w:line="326" w:lineRule="exact"/>
        <w:rPr>
          <w:sz w:val="20"/>
          <w:szCs w:val="20"/>
          <w:color w:val="auto"/>
        </w:rPr>
      </w:pPr>
    </w:p>
    <w:p>
      <w:pPr>
        <w:jc w:val="both"/>
        <w:ind w:left="360"/>
        <w:spacing w:after="0"/>
        <w:rPr>
          <w:sz w:val="20"/>
          <w:szCs w:val="20"/>
          <w:color w:val="auto"/>
        </w:rPr>
      </w:pPr>
      <w:r>
        <w:rPr>
          <w:rFonts w:ascii="Arial" w:cs="Arial" w:eastAsia="Arial" w:hAnsi="Arial"/>
          <w:sz w:val="20"/>
          <w:szCs w:val="20"/>
          <w:color w:val="auto"/>
        </w:rPr>
        <w:t xml:space="preserve">One of the advantages of the object oriented approach is that it can hide complexity. For example, while we need to know how to use the </w:t>
      </w:r>
      <w:r>
        <w:rPr>
          <w:rFonts w:ascii="Times New Roman" w:cs="Times New Roman" w:eastAsia="Times New Roman" w:hAnsi="Times New Roman"/>
          <w:sz w:val="20"/>
          <w:szCs w:val="20"/>
          <w:color w:val="auto"/>
        </w:rPr>
        <w:t>urllib</w:t>
      </w:r>
      <w:r>
        <w:rPr>
          <w:rFonts w:ascii="Arial" w:cs="Arial" w:eastAsia="Arial" w:hAnsi="Arial"/>
          <w:sz w:val="20"/>
          <w:szCs w:val="20"/>
          <w:color w:val="auto"/>
        </w:rPr>
        <w:t xml:space="preserve"> and BeautifulSoup code, we do not need to know how those libraries work internally. It allows us to focus on the part of the problem we need to solve and ignore the other parts of the program.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746760</wp:posOffset>
            </wp:positionH>
            <wp:positionV relativeFrom="paragraph">
              <wp:posOffset>143510</wp:posOffset>
            </wp:positionV>
            <wp:extent cx="3480435" cy="13544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extLst>
                    </a:blip>
                    <a:srcRect/>
                    <a:stretch>
                      <a:fillRect/>
                    </a:stretch>
                  </pic:blipFill>
                  <pic:spPr bwMode="auto">
                    <a:xfrm>
                      <a:off x="0" y="0"/>
                      <a:ext cx="3480435" cy="1354455"/>
                    </a:xfrm>
                    <a:prstGeom prst="rect">
                      <a:avLst/>
                    </a:prstGeom>
                    <a:noFill/>
                  </pic:spPr>
                </pic:pic>
              </a:graphicData>
            </a:graphic>
          </wp:anchor>
        </w:drawing>
      </w:r>
    </w:p>
    <w:p>
      <w:pPr>
        <w:spacing w:after="0" w:line="249" w:lineRule="exact"/>
        <w:rPr>
          <w:sz w:val="20"/>
          <w:szCs w:val="20"/>
          <w:color w:val="auto"/>
        </w:rPr>
      </w:pPr>
    </w:p>
    <w:tbl>
      <w:tblPr>
        <w:tblLayout w:type="fixed"/>
        <w:tblInd w:w="1380" w:type="dxa"/>
        <w:tblCellMar>
          <w:top w:w="0" w:type="dxa"/>
          <w:left w:w="0" w:type="dxa"/>
          <w:bottom w:w="0" w:type="dxa"/>
          <w:right w:w="0" w:type="dxa"/>
        </w:tblCellMar>
      </w:tblPr>
      <w:tr>
        <w:trPr>
          <w:trHeight w:val="172"/>
        </w:trPr>
        <w:tc>
          <w:tcPr>
            <w:tcW w:w="420" w:type="dxa"/>
            <w:vAlign w:val="bottom"/>
            <w:vMerge w:val="restart"/>
          </w:tcPr>
          <w:p>
            <w:pPr>
              <w:spacing w:after="0"/>
              <w:rPr>
                <w:sz w:val="20"/>
                <w:szCs w:val="20"/>
                <w:color w:val="auto"/>
              </w:rPr>
            </w:pPr>
            <w:r>
              <w:rPr>
                <w:rFonts w:ascii="Times New Roman" w:cs="Times New Roman" w:eastAsia="Times New Roman" w:hAnsi="Times New Roman"/>
                <w:sz w:val="18"/>
                <w:szCs w:val="18"/>
                <w:color w:val="auto"/>
              </w:rPr>
              <w:t>Input</w:t>
            </w:r>
          </w:p>
        </w:tc>
        <w:tc>
          <w:tcPr>
            <w:tcW w:w="1360" w:type="dxa"/>
            <w:vAlign w:val="bottom"/>
          </w:tcPr>
          <w:p>
            <w:pPr>
              <w:ind w:left="560"/>
              <w:spacing w:after="0"/>
              <w:rPr>
                <w:sz w:val="20"/>
                <w:szCs w:val="20"/>
                <w:color w:val="auto"/>
              </w:rPr>
            </w:pPr>
            <w:r>
              <w:rPr>
                <w:rFonts w:ascii="Times New Roman" w:cs="Times New Roman" w:eastAsia="Times New Roman" w:hAnsi="Times New Roman"/>
                <w:sz w:val="15"/>
                <w:szCs w:val="15"/>
                <w:color w:val="auto"/>
              </w:rPr>
              <w:t>String</w:t>
            </w:r>
          </w:p>
        </w:tc>
        <w:tc>
          <w:tcPr>
            <w:tcW w:w="1620" w:type="dxa"/>
            <w:vAlign w:val="bottom"/>
          </w:tcPr>
          <w:p>
            <w:pPr>
              <w:ind w:left="440"/>
              <w:spacing w:after="0"/>
              <w:rPr>
                <w:sz w:val="20"/>
                <w:szCs w:val="20"/>
                <w:color w:val="auto"/>
              </w:rPr>
            </w:pPr>
            <w:r>
              <w:rPr>
                <w:rFonts w:ascii="Times New Roman" w:cs="Times New Roman" w:eastAsia="Times New Roman" w:hAnsi="Times New Roman"/>
                <w:sz w:val="15"/>
                <w:szCs w:val="15"/>
                <w:color w:val="auto"/>
              </w:rPr>
              <w:t>Dictionary</w:t>
            </w:r>
          </w:p>
        </w:tc>
        <w:tc>
          <w:tcPr>
            <w:tcW w:w="820" w:type="dxa"/>
            <w:vAlign w:val="bottom"/>
          </w:tcPr>
          <w:p>
            <w:pPr>
              <w:ind w:left="40"/>
              <w:spacing w:after="0"/>
              <w:rPr>
                <w:sz w:val="20"/>
                <w:szCs w:val="20"/>
                <w:color w:val="auto"/>
              </w:rPr>
            </w:pPr>
            <w:r>
              <w:rPr>
                <w:rFonts w:ascii="Times New Roman" w:cs="Times New Roman" w:eastAsia="Times New Roman" w:hAnsi="Times New Roman"/>
                <w:sz w:val="15"/>
                <w:szCs w:val="15"/>
                <w:color w:val="auto"/>
              </w:rPr>
              <w:t>String</w:t>
            </w:r>
          </w:p>
        </w:tc>
        <w:tc>
          <w:tcPr>
            <w:tcW w:w="920" w:type="dxa"/>
            <w:vAlign w:val="bottom"/>
            <w:vMerge w:val="restart"/>
          </w:tcPr>
          <w:p>
            <w:pPr>
              <w:ind w:left="360"/>
              <w:spacing w:after="0"/>
              <w:rPr>
                <w:sz w:val="20"/>
                <w:szCs w:val="20"/>
                <w:color w:val="auto"/>
              </w:rPr>
            </w:pPr>
            <w:r>
              <w:rPr>
                <w:rFonts w:ascii="Times New Roman" w:cs="Times New Roman" w:eastAsia="Times New Roman" w:hAnsi="Times New Roman"/>
                <w:sz w:val="18"/>
                <w:szCs w:val="18"/>
                <w:color w:val="auto"/>
              </w:rPr>
              <w:t>Output</w:t>
            </w:r>
          </w:p>
        </w:tc>
        <w:tc>
          <w:tcPr>
            <w:tcW w:w="0" w:type="dxa"/>
            <w:vAlign w:val="bottom"/>
          </w:tcPr>
          <w:p>
            <w:pPr>
              <w:spacing w:after="0"/>
              <w:rPr>
                <w:sz w:val="1"/>
                <w:szCs w:val="1"/>
                <w:color w:val="auto"/>
              </w:rPr>
            </w:pPr>
          </w:p>
        </w:tc>
      </w:tr>
      <w:tr>
        <w:trPr>
          <w:trHeight w:val="131"/>
        </w:trPr>
        <w:tc>
          <w:tcPr>
            <w:tcW w:w="420" w:type="dxa"/>
            <w:vAlign w:val="bottom"/>
            <w:vMerge w:val="continue"/>
          </w:tcPr>
          <w:p>
            <w:pPr>
              <w:spacing w:after="0"/>
              <w:rPr>
                <w:sz w:val="11"/>
                <w:szCs w:val="11"/>
                <w:color w:val="auto"/>
              </w:rPr>
            </w:pPr>
          </w:p>
        </w:tc>
        <w:tc>
          <w:tcPr>
            <w:tcW w:w="1360" w:type="dxa"/>
            <w:vAlign w:val="bottom"/>
            <w:vMerge w:val="restart"/>
          </w:tcPr>
          <w:p>
            <w:pPr>
              <w:ind w:left="560"/>
              <w:spacing w:after="0" w:line="167" w:lineRule="exact"/>
              <w:rPr>
                <w:sz w:val="20"/>
                <w:szCs w:val="20"/>
                <w:color w:val="auto"/>
              </w:rPr>
            </w:pPr>
            <w:r>
              <w:rPr>
                <w:rFonts w:ascii="Times New Roman" w:cs="Times New Roman" w:eastAsia="Times New Roman" w:hAnsi="Times New Roman"/>
                <w:sz w:val="15"/>
                <w:szCs w:val="15"/>
                <w:color w:val="auto"/>
              </w:rPr>
              <w:t>Object</w:t>
            </w:r>
          </w:p>
        </w:tc>
        <w:tc>
          <w:tcPr>
            <w:tcW w:w="1620" w:type="dxa"/>
            <w:vAlign w:val="bottom"/>
            <w:vMerge w:val="restart"/>
          </w:tcPr>
          <w:p>
            <w:pPr>
              <w:ind w:left="440"/>
              <w:spacing w:after="0" w:line="167" w:lineRule="exact"/>
              <w:rPr>
                <w:sz w:val="20"/>
                <w:szCs w:val="20"/>
                <w:color w:val="auto"/>
              </w:rPr>
            </w:pPr>
            <w:r>
              <w:rPr>
                <w:rFonts w:ascii="Times New Roman" w:cs="Times New Roman" w:eastAsia="Times New Roman" w:hAnsi="Times New Roman"/>
                <w:sz w:val="15"/>
                <w:szCs w:val="15"/>
                <w:color w:val="auto"/>
              </w:rPr>
              <w:t>Object</w:t>
            </w:r>
          </w:p>
        </w:tc>
        <w:tc>
          <w:tcPr>
            <w:tcW w:w="820" w:type="dxa"/>
            <w:vAlign w:val="bottom"/>
            <w:vMerge w:val="restart"/>
          </w:tcPr>
          <w:p>
            <w:pPr>
              <w:ind w:left="40"/>
              <w:spacing w:after="0" w:line="167" w:lineRule="exact"/>
              <w:rPr>
                <w:sz w:val="20"/>
                <w:szCs w:val="20"/>
                <w:color w:val="auto"/>
              </w:rPr>
            </w:pPr>
            <w:r>
              <w:rPr>
                <w:rFonts w:ascii="Times New Roman" w:cs="Times New Roman" w:eastAsia="Times New Roman" w:hAnsi="Times New Roman"/>
                <w:sz w:val="15"/>
                <w:szCs w:val="15"/>
                <w:color w:val="auto"/>
              </w:rPr>
              <w:t>Object</w:t>
            </w:r>
          </w:p>
        </w:tc>
        <w:tc>
          <w:tcPr>
            <w:tcW w:w="9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7"/>
        </w:trPr>
        <w:tc>
          <w:tcPr>
            <w:tcW w:w="420" w:type="dxa"/>
            <w:vAlign w:val="bottom"/>
          </w:tcPr>
          <w:p>
            <w:pPr>
              <w:spacing w:after="0"/>
              <w:rPr>
                <w:sz w:val="3"/>
                <w:szCs w:val="3"/>
                <w:color w:val="auto"/>
              </w:rPr>
            </w:pPr>
          </w:p>
        </w:tc>
        <w:tc>
          <w:tcPr>
            <w:tcW w:w="1360" w:type="dxa"/>
            <w:vAlign w:val="bottom"/>
            <w:vMerge w:val="continue"/>
          </w:tcPr>
          <w:p>
            <w:pPr>
              <w:spacing w:after="0"/>
              <w:rPr>
                <w:sz w:val="3"/>
                <w:szCs w:val="3"/>
                <w:color w:val="auto"/>
              </w:rPr>
            </w:pPr>
          </w:p>
        </w:tc>
        <w:tc>
          <w:tcPr>
            <w:tcW w:w="1620" w:type="dxa"/>
            <w:vAlign w:val="bottom"/>
            <w:vMerge w:val="continue"/>
          </w:tcPr>
          <w:p>
            <w:pPr>
              <w:spacing w:after="0"/>
              <w:rPr>
                <w:sz w:val="3"/>
                <w:szCs w:val="3"/>
                <w:color w:val="auto"/>
              </w:rPr>
            </w:pPr>
          </w:p>
        </w:tc>
        <w:tc>
          <w:tcPr>
            <w:tcW w:w="820" w:type="dxa"/>
            <w:vAlign w:val="bottom"/>
            <w:vMerge w:val="continue"/>
          </w:tcPr>
          <w:p>
            <w:pPr>
              <w:spacing w:after="0"/>
              <w:rPr>
                <w:sz w:val="3"/>
                <w:szCs w:val="3"/>
                <w:color w:val="auto"/>
              </w:rPr>
            </w:pPr>
          </w:p>
        </w:tc>
        <w:tc>
          <w:tcPr>
            <w:tcW w:w="9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568"/>
        </w:trPr>
        <w:tc>
          <w:tcPr>
            <w:tcW w:w="420" w:type="dxa"/>
            <w:vAlign w:val="bottom"/>
          </w:tcPr>
          <w:p>
            <w:pPr>
              <w:spacing w:after="0"/>
              <w:rPr>
                <w:sz w:val="24"/>
                <w:szCs w:val="24"/>
                <w:color w:val="auto"/>
              </w:rPr>
            </w:pPr>
          </w:p>
        </w:tc>
        <w:tc>
          <w:tcPr>
            <w:tcW w:w="1360" w:type="dxa"/>
            <w:vAlign w:val="bottom"/>
          </w:tcPr>
          <w:p>
            <w:pPr>
              <w:spacing w:after="0"/>
              <w:rPr>
                <w:sz w:val="20"/>
                <w:szCs w:val="20"/>
                <w:color w:val="auto"/>
              </w:rPr>
            </w:pPr>
            <w:r>
              <w:rPr>
                <w:rFonts w:ascii="Times New Roman" w:cs="Times New Roman" w:eastAsia="Times New Roman" w:hAnsi="Times New Roman"/>
                <w:sz w:val="15"/>
                <w:szCs w:val="15"/>
                <w:color w:val="auto"/>
              </w:rPr>
              <w:t>Urllib Object</w:t>
            </w:r>
          </w:p>
        </w:tc>
        <w:tc>
          <w:tcPr>
            <w:tcW w:w="1620" w:type="dxa"/>
            <w:vAlign w:val="bottom"/>
          </w:tcPr>
          <w:p>
            <w:pPr>
              <w:ind w:left="280"/>
              <w:spacing w:after="0"/>
              <w:rPr>
                <w:sz w:val="20"/>
                <w:szCs w:val="20"/>
                <w:color w:val="auto"/>
              </w:rPr>
            </w:pPr>
            <w:r>
              <w:rPr>
                <w:rFonts w:ascii="Times New Roman" w:cs="Times New Roman" w:eastAsia="Times New Roman" w:hAnsi="Times New Roman"/>
                <w:sz w:val="15"/>
                <w:szCs w:val="15"/>
                <w:color w:val="auto"/>
              </w:rPr>
              <w:t>BeautifulSoup</w:t>
            </w:r>
          </w:p>
        </w:tc>
        <w:tc>
          <w:tcPr>
            <w:tcW w:w="8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7"/>
        </w:trPr>
        <w:tc>
          <w:tcPr>
            <w:tcW w:w="420" w:type="dxa"/>
            <w:vAlign w:val="bottom"/>
          </w:tcPr>
          <w:p>
            <w:pPr>
              <w:spacing w:after="0"/>
              <w:rPr>
                <w:sz w:val="14"/>
                <w:szCs w:val="14"/>
                <w:color w:val="auto"/>
              </w:rPr>
            </w:pPr>
          </w:p>
        </w:tc>
        <w:tc>
          <w:tcPr>
            <w:tcW w:w="1360" w:type="dxa"/>
            <w:vAlign w:val="bottom"/>
          </w:tcPr>
          <w:p>
            <w:pPr>
              <w:spacing w:after="0"/>
              <w:rPr>
                <w:sz w:val="14"/>
                <w:szCs w:val="14"/>
                <w:color w:val="auto"/>
              </w:rPr>
            </w:pPr>
          </w:p>
        </w:tc>
        <w:tc>
          <w:tcPr>
            <w:tcW w:w="1620" w:type="dxa"/>
            <w:vAlign w:val="bottom"/>
          </w:tcPr>
          <w:p>
            <w:pPr>
              <w:ind w:left="280"/>
              <w:spacing w:after="0" w:line="167" w:lineRule="exact"/>
              <w:rPr>
                <w:sz w:val="20"/>
                <w:szCs w:val="20"/>
                <w:color w:val="auto"/>
              </w:rPr>
            </w:pPr>
            <w:r>
              <w:rPr>
                <w:rFonts w:ascii="Times New Roman" w:cs="Times New Roman" w:eastAsia="Times New Roman" w:hAnsi="Times New Roman"/>
                <w:sz w:val="15"/>
                <w:szCs w:val="15"/>
                <w:color w:val="auto"/>
              </w:rPr>
              <w:t>Object</w:t>
            </w:r>
          </w:p>
        </w:tc>
        <w:tc>
          <w:tcPr>
            <w:tcW w:w="82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68"/>
        </w:trPr>
        <w:tc>
          <w:tcPr>
            <w:tcW w:w="420" w:type="dxa"/>
            <w:vAlign w:val="bottom"/>
          </w:tcPr>
          <w:p>
            <w:pPr>
              <w:spacing w:after="0"/>
              <w:rPr>
                <w:sz w:val="24"/>
                <w:szCs w:val="24"/>
                <w:color w:val="auto"/>
              </w:rPr>
            </w:pPr>
          </w:p>
        </w:tc>
        <w:tc>
          <w:tcPr>
            <w:tcW w:w="1360" w:type="dxa"/>
            <w:vAlign w:val="bottom"/>
          </w:tcPr>
          <w:p>
            <w:pPr>
              <w:ind w:left="660"/>
              <w:spacing w:after="0"/>
              <w:rPr>
                <w:sz w:val="20"/>
                <w:szCs w:val="20"/>
                <w:color w:val="auto"/>
              </w:rPr>
            </w:pPr>
            <w:r>
              <w:rPr>
                <w:rFonts w:ascii="Times New Roman" w:cs="Times New Roman" w:eastAsia="Times New Roman" w:hAnsi="Times New Roman"/>
                <w:sz w:val="15"/>
                <w:szCs w:val="15"/>
                <w:color w:val="auto"/>
              </w:rPr>
              <w:t>Socket</w:t>
            </w:r>
          </w:p>
        </w:tc>
        <w:tc>
          <w:tcPr>
            <w:tcW w:w="1620" w:type="dxa"/>
            <w:vAlign w:val="bottom"/>
          </w:tcPr>
          <w:p>
            <w:pPr>
              <w:ind w:left="840"/>
              <w:spacing w:after="0"/>
              <w:rPr>
                <w:sz w:val="20"/>
                <w:szCs w:val="20"/>
                <w:color w:val="auto"/>
              </w:rPr>
            </w:pPr>
            <w:r>
              <w:rPr>
                <w:rFonts w:ascii="Times New Roman" w:cs="Times New Roman" w:eastAsia="Times New Roman" w:hAnsi="Times New Roman"/>
                <w:sz w:val="15"/>
                <w:szCs w:val="15"/>
                <w:color w:val="auto"/>
              </w:rPr>
              <w:t>html.parser</w:t>
            </w:r>
          </w:p>
        </w:tc>
        <w:tc>
          <w:tcPr>
            <w:tcW w:w="82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7"/>
        </w:trPr>
        <w:tc>
          <w:tcPr>
            <w:tcW w:w="420" w:type="dxa"/>
            <w:vAlign w:val="bottom"/>
          </w:tcPr>
          <w:p>
            <w:pPr>
              <w:spacing w:after="0"/>
              <w:rPr>
                <w:sz w:val="14"/>
                <w:szCs w:val="14"/>
                <w:color w:val="auto"/>
              </w:rPr>
            </w:pPr>
          </w:p>
        </w:tc>
        <w:tc>
          <w:tcPr>
            <w:tcW w:w="1360" w:type="dxa"/>
            <w:vAlign w:val="bottom"/>
          </w:tcPr>
          <w:p>
            <w:pPr>
              <w:ind w:left="660"/>
              <w:spacing w:after="0" w:line="167" w:lineRule="exact"/>
              <w:rPr>
                <w:sz w:val="20"/>
                <w:szCs w:val="20"/>
                <w:color w:val="auto"/>
              </w:rPr>
            </w:pPr>
            <w:r>
              <w:rPr>
                <w:rFonts w:ascii="Times New Roman" w:cs="Times New Roman" w:eastAsia="Times New Roman" w:hAnsi="Times New Roman"/>
                <w:sz w:val="15"/>
                <w:szCs w:val="15"/>
                <w:color w:val="auto"/>
              </w:rPr>
              <w:t>Object</w:t>
            </w:r>
          </w:p>
        </w:tc>
        <w:tc>
          <w:tcPr>
            <w:tcW w:w="1620" w:type="dxa"/>
            <w:vAlign w:val="bottom"/>
          </w:tcPr>
          <w:p>
            <w:pPr>
              <w:ind w:left="840"/>
              <w:spacing w:after="0" w:line="167" w:lineRule="exact"/>
              <w:rPr>
                <w:sz w:val="20"/>
                <w:szCs w:val="20"/>
                <w:color w:val="auto"/>
              </w:rPr>
            </w:pPr>
            <w:r>
              <w:rPr>
                <w:rFonts w:ascii="Times New Roman" w:cs="Times New Roman" w:eastAsia="Times New Roman" w:hAnsi="Times New Roman"/>
                <w:sz w:val="15"/>
                <w:szCs w:val="15"/>
                <w:color w:val="auto"/>
              </w:rPr>
              <w:t>Object</w:t>
            </w:r>
          </w:p>
        </w:tc>
        <w:tc>
          <w:tcPr>
            <w:tcW w:w="82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9" w:lineRule="exact"/>
        <w:rPr>
          <w:sz w:val="20"/>
          <w:szCs w:val="20"/>
          <w:color w:val="auto"/>
        </w:rPr>
      </w:pPr>
    </w:p>
    <w:p>
      <w:pPr>
        <w:ind w:left="1660"/>
        <w:spacing w:after="0"/>
        <w:rPr>
          <w:sz w:val="20"/>
          <w:szCs w:val="20"/>
          <w:color w:val="auto"/>
        </w:rPr>
      </w:pPr>
      <w:r>
        <w:rPr>
          <w:rFonts w:ascii="Arial" w:cs="Arial" w:eastAsia="Arial" w:hAnsi="Arial"/>
          <w:sz w:val="20"/>
          <w:szCs w:val="20"/>
          <w:color w:val="auto"/>
        </w:rPr>
        <w:t>Figure 13.3: Ignoring Detail When Using an Object</w:t>
      </w:r>
    </w:p>
    <w:p>
      <w:pPr>
        <w:spacing w:after="0" w:line="260" w:lineRule="exact"/>
        <w:rPr>
          <w:sz w:val="20"/>
          <w:szCs w:val="20"/>
          <w:color w:val="auto"/>
        </w:rPr>
      </w:pPr>
    </w:p>
    <w:p>
      <w:pPr>
        <w:ind w:left="360" w:right="40" w:hanging="6"/>
        <w:spacing w:after="0" w:line="239" w:lineRule="auto"/>
        <w:rPr>
          <w:sz w:val="20"/>
          <w:szCs w:val="20"/>
          <w:color w:val="auto"/>
        </w:rPr>
      </w:pPr>
      <w:r>
        <w:rPr>
          <w:rFonts w:ascii="Arial" w:cs="Arial" w:eastAsia="Arial" w:hAnsi="Arial"/>
          <w:sz w:val="19"/>
          <w:szCs w:val="19"/>
          <w:color w:val="auto"/>
        </w:rPr>
        <w:t>This ability to focus on a part of a program that we care about and ignore the rest of the program is also helpful to the developers of the objects. For example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59690</wp:posOffset>
                </wp:positionV>
                <wp:extent cx="1806575"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4.7pt" to="160.25pt,4.7pt" o:allowincell="f" strokecolor="#000000" strokeweight="0.405pt"/>
            </w:pict>
          </mc:Fallback>
        </mc:AlternateContent>
      </w:r>
    </w:p>
    <w:p>
      <w:pPr>
        <w:sectPr>
          <w:pgSz w:w="9820" w:h="14198" w:orient="portrait"/>
          <w:cols w:equalWidth="0" w:num="1">
            <w:col w:w="7520"/>
          </w:cols>
          <w:pgMar w:left="1440" w:top="358" w:right="854" w:bottom="541" w:gutter="0" w:footer="0" w:header="0"/>
        </w:sectPr>
      </w:pPr>
    </w:p>
    <w:p>
      <w:pPr>
        <w:spacing w:after="0" w:line="80" w:lineRule="exact"/>
        <w:rPr>
          <w:sz w:val="20"/>
          <w:szCs w:val="20"/>
          <w:color w:val="auto"/>
        </w:rPr>
      </w:pPr>
    </w:p>
    <w:p>
      <w:pPr>
        <w:ind w:left="660" w:hanging="78"/>
        <w:spacing w:after="0"/>
        <w:tabs>
          <w:tab w:leader="none" w:pos="660" w:val="left"/>
        </w:tabs>
        <w:numPr>
          <w:ilvl w:val="0"/>
          <w:numId w:val="291"/>
        </w:numPr>
        <w:rPr>
          <w:rFonts w:ascii="Arial" w:cs="Arial" w:eastAsia="Arial" w:hAnsi="Arial"/>
          <w:sz w:val="21"/>
          <w:szCs w:val="21"/>
          <w:color w:val="auto"/>
          <w:vertAlign w:val="superscript"/>
        </w:rPr>
      </w:pPr>
      <w:r>
        <w:rPr>
          <w:rFonts w:ascii="Times New Roman" w:cs="Times New Roman" w:eastAsia="Times New Roman" w:hAnsi="Times New Roman"/>
          <w:sz w:val="14"/>
          <w:szCs w:val="14"/>
          <w:color w:val="auto"/>
        </w:rPr>
        <w:t>https://docs.python.org/3/library/html.parser.html</w:t>
      </w:r>
    </w:p>
    <w:p>
      <w:pPr>
        <w:sectPr>
          <w:pgSz w:w="9820" w:h="14198" w:orient="portrait"/>
          <w:cols w:equalWidth="0" w:num="1">
            <w:col w:w="7520"/>
          </w:cols>
          <w:pgMar w:left="1440" w:top="358" w:right="854" w:bottom="541" w:gutter="0" w:footer="0" w:header="0"/>
          <w:type w:val="continuous"/>
        </w:sectPr>
      </w:pPr>
    </w:p>
    <w:bookmarkStart w:id="187" w:name="page188"/>
    <w:bookmarkEnd w:id="187"/>
    <w:p>
      <w:pPr>
        <w:ind w:left="20"/>
        <w:spacing w:after="0"/>
        <w:tabs>
          <w:tab w:leader="none" w:pos="1960" w:val="left"/>
          <w:tab w:leader="none" w:pos="3440" w:val="left"/>
        </w:tabs>
        <w:rPr>
          <w:sz w:val="20"/>
          <w:szCs w:val="20"/>
          <w:color w:val="auto"/>
        </w:rPr>
      </w:pPr>
      <w:r>
        <w:rPr>
          <w:rFonts w:ascii="Arial" w:cs="Arial" w:eastAsia="Arial" w:hAnsi="Arial"/>
          <w:sz w:val="20"/>
          <w:szCs w:val="20"/>
          <w:color w:val="auto"/>
        </w:rPr>
        <w:t>176</w:t>
      </w:r>
      <w:r>
        <w:rPr>
          <w:sz w:val="20"/>
          <w:szCs w:val="20"/>
          <w:color w:val="auto"/>
        </w:rPr>
        <w:tab/>
      </w:r>
      <w:r>
        <w:rPr>
          <w:rFonts w:ascii="Times New Roman" w:cs="Times New Roman" w:eastAsia="Times New Roman" w:hAnsi="Times New Roman"/>
          <w:sz w:val="20"/>
          <w:szCs w:val="20"/>
          <w:i w:val="1"/>
          <w:iCs w:val="1"/>
          <w:color w:val="auto"/>
        </w:rPr>
        <w:t>CHAPTER 13.</w:t>
        <w:tab/>
        <w:t>OBJECT-ORIENTED PROGRAMMING</w:t>
      </w:r>
    </w:p>
    <w:p>
      <w:pPr>
        <w:spacing w:after="0" w:line="362" w:lineRule="exact"/>
        <w:rPr>
          <w:sz w:val="20"/>
          <w:szCs w:val="20"/>
          <w:color w:val="auto"/>
        </w:rPr>
      </w:pPr>
    </w:p>
    <w:p>
      <w:pPr>
        <w:jc w:val="both"/>
        <w:ind w:left="20" w:right="354"/>
        <w:spacing w:after="0" w:line="235" w:lineRule="auto"/>
        <w:rPr>
          <w:sz w:val="20"/>
          <w:szCs w:val="20"/>
          <w:color w:val="auto"/>
        </w:rPr>
      </w:pPr>
      <w:r>
        <w:rPr>
          <w:rFonts w:ascii="Arial" w:cs="Arial" w:eastAsia="Arial" w:hAnsi="Arial"/>
          <w:sz w:val="20"/>
          <w:szCs w:val="20"/>
          <w:color w:val="auto"/>
        </w:rPr>
        <w:t>programmers developing BeautifulSoup do not need to know or care about how we retrieve our HTML page, what parts we want to read or what we plan to do with the data we extract from the web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594360</wp:posOffset>
            </wp:positionH>
            <wp:positionV relativeFrom="paragraph">
              <wp:posOffset>135890</wp:posOffset>
            </wp:positionV>
            <wp:extent cx="3354070" cy="13550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extLst>
                    </a:blip>
                    <a:srcRect/>
                    <a:stretch>
                      <a:fillRect/>
                    </a:stretch>
                  </pic:blipFill>
                  <pic:spPr bwMode="auto">
                    <a:xfrm>
                      <a:off x="0" y="0"/>
                      <a:ext cx="3354070" cy="1355090"/>
                    </a:xfrm>
                    <a:prstGeom prst="rect">
                      <a:avLst/>
                    </a:prstGeom>
                    <a:noFill/>
                  </pic:spPr>
                </pic:pic>
              </a:graphicData>
            </a:graphic>
          </wp:anchor>
        </w:drawing>
      </w:r>
    </w:p>
    <w:p>
      <w:pPr>
        <w:spacing w:after="0" w:line="319" w:lineRule="exact"/>
        <w:rPr>
          <w:sz w:val="20"/>
          <w:szCs w:val="20"/>
          <w:color w:val="auto"/>
        </w:rPr>
      </w:pPr>
    </w:p>
    <w:tbl>
      <w:tblPr>
        <w:tblLayout w:type="fixed"/>
        <w:tblInd w:w="1140" w:type="dxa"/>
        <w:tblCellMar>
          <w:top w:w="0" w:type="dxa"/>
          <w:left w:w="0" w:type="dxa"/>
          <w:bottom w:w="0" w:type="dxa"/>
          <w:right w:w="0" w:type="dxa"/>
        </w:tblCellMar>
      </w:tblPr>
      <w:tr>
        <w:trPr>
          <w:trHeight w:val="161"/>
        </w:trPr>
        <w:tc>
          <w:tcPr>
            <w:tcW w:w="400" w:type="dxa"/>
            <w:vAlign w:val="bottom"/>
            <w:vMerge w:val="restart"/>
          </w:tcPr>
          <w:p>
            <w:pPr>
              <w:spacing w:after="0"/>
              <w:rPr>
                <w:sz w:val="20"/>
                <w:szCs w:val="20"/>
                <w:color w:val="auto"/>
              </w:rPr>
            </w:pPr>
            <w:r>
              <w:rPr>
                <w:rFonts w:ascii="Times New Roman" w:cs="Times New Roman" w:eastAsia="Times New Roman" w:hAnsi="Times New Roman"/>
                <w:sz w:val="17"/>
                <w:szCs w:val="17"/>
                <w:color w:val="auto"/>
              </w:rPr>
              <w:t>Input</w:t>
            </w:r>
          </w:p>
        </w:tc>
        <w:tc>
          <w:tcPr>
            <w:tcW w:w="1320" w:type="dxa"/>
            <w:vAlign w:val="bottom"/>
          </w:tcPr>
          <w:p>
            <w:pPr>
              <w:ind w:left="540"/>
              <w:spacing w:after="0"/>
              <w:rPr>
                <w:sz w:val="20"/>
                <w:szCs w:val="20"/>
                <w:color w:val="auto"/>
              </w:rPr>
            </w:pPr>
            <w:r>
              <w:rPr>
                <w:rFonts w:ascii="Times New Roman" w:cs="Times New Roman" w:eastAsia="Times New Roman" w:hAnsi="Times New Roman"/>
                <w:sz w:val="14"/>
                <w:szCs w:val="14"/>
                <w:color w:val="auto"/>
              </w:rPr>
              <w:t>String</w:t>
            </w:r>
          </w:p>
        </w:tc>
        <w:tc>
          <w:tcPr>
            <w:tcW w:w="1540" w:type="dxa"/>
            <w:vAlign w:val="bottom"/>
          </w:tcPr>
          <w:p>
            <w:pPr>
              <w:ind w:left="400"/>
              <w:spacing w:after="0"/>
              <w:rPr>
                <w:sz w:val="20"/>
                <w:szCs w:val="20"/>
                <w:color w:val="auto"/>
              </w:rPr>
            </w:pPr>
            <w:r>
              <w:rPr>
                <w:rFonts w:ascii="Times New Roman" w:cs="Times New Roman" w:eastAsia="Times New Roman" w:hAnsi="Times New Roman"/>
                <w:sz w:val="14"/>
                <w:szCs w:val="14"/>
                <w:color w:val="auto"/>
              </w:rPr>
              <w:t>Dictionary</w:t>
            </w:r>
          </w:p>
        </w:tc>
        <w:tc>
          <w:tcPr>
            <w:tcW w:w="80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String</w:t>
            </w:r>
          </w:p>
        </w:tc>
        <w:tc>
          <w:tcPr>
            <w:tcW w:w="900" w:type="dxa"/>
            <w:vAlign w:val="bottom"/>
            <w:vMerge w:val="restart"/>
          </w:tcPr>
          <w:p>
            <w:pPr>
              <w:ind w:left="340"/>
              <w:spacing w:after="0"/>
              <w:rPr>
                <w:sz w:val="20"/>
                <w:szCs w:val="20"/>
                <w:color w:val="auto"/>
              </w:rPr>
            </w:pPr>
            <w:r>
              <w:rPr>
                <w:rFonts w:ascii="Times New Roman" w:cs="Times New Roman" w:eastAsia="Times New Roman" w:hAnsi="Times New Roman"/>
                <w:sz w:val="17"/>
                <w:szCs w:val="17"/>
                <w:color w:val="auto"/>
              </w:rPr>
              <w:t>Output</w:t>
            </w:r>
          </w:p>
        </w:tc>
        <w:tc>
          <w:tcPr>
            <w:tcW w:w="0" w:type="dxa"/>
            <w:vAlign w:val="bottom"/>
          </w:tcPr>
          <w:p>
            <w:pPr>
              <w:spacing w:after="0"/>
              <w:rPr>
                <w:sz w:val="1"/>
                <w:szCs w:val="1"/>
                <w:color w:val="auto"/>
              </w:rPr>
            </w:pPr>
          </w:p>
        </w:tc>
      </w:tr>
      <w:tr>
        <w:trPr>
          <w:trHeight w:val="128"/>
        </w:trPr>
        <w:tc>
          <w:tcPr>
            <w:tcW w:w="400" w:type="dxa"/>
            <w:vAlign w:val="bottom"/>
            <w:vMerge w:val="continue"/>
          </w:tcPr>
          <w:p>
            <w:pPr>
              <w:spacing w:after="0"/>
              <w:rPr>
                <w:sz w:val="11"/>
                <w:szCs w:val="11"/>
                <w:color w:val="auto"/>
              </w:rPr>
            </w:pPr>
          </w:p>
        </w:tc>
        <w:tc>
          <w:tcPr>
            <w:tcW w:w="1320" w:type="dxa"/>
            <w:vAlign w:val="bottom"/>
            <w:vMerge w:val="restart"/>
          </w:tcPr>
          <w:p>
            <w:pPr>
              <w:ind w:left="540"/>
              <w:spacing w:after="0"/>
              <w:rPr>
                <w:sz w:val="20"/>
                <w:szCs w:val="20"/>
                <w:color w:val="auto"/>
              </w:rPr>
            </w:pPr>
            <w:r>
              <w:rPr>
                <w:rFonts w:ascii="Times New Roman" w:cs="Times New Roman" w:eastAsia="Times New Roman" w:hAnsi="Times New Roman"/>
                <w:sz w:val="14"/>
                <w:szCs w:val="14"/>
                <w:color w:val="auto"/>
              </w:rPr>
              <w:t>Object</w:t>
            </w:r>
          </w:p>
        </w:tc>
        <w:tc>
          <w:tcPr>
            <w:tcW w:w="1540" w:type="dxa"/>
            <w:vAlign w:val="bottom"/>
            <w:vMerge w:val="restart"/>
          </w:tcPr>
          <w:p>
            <w:pPr>
              <w:ind w:left="400"/>
              <w:spacing w:after="0"/>
              <w:rPr>
                <w:sz w:val="20"/>
                <w:szCs w:val="20"/>
                <w:color w:val="auto"/>
              </w:rPr>
            </w:pPr>
            <w:r>
              <w:rPr>
                <w:rFonts w:ascii="Times New Roman" w:cs="Times New Roman" w:eastAsia="Times New Roman" w:hAnsi="Times New Roman"/>
                <w:sz w:val="14"/>
                <w:szCs w:val="14"/>
                <w:color w:val="auto"/>
              </w:rPr>
              <w:t>Object</w:t>
            </w:r>
          </w:p>
        </w:tc>
        <w:tc>
          <w:tcPr>
            <w:tcW w:w="800" w:type="dxa"/>
            <w:vAlign w:val="bottom"/>
            <w:vMerge w:val="restart"/>
          </w:tcPr>
          <w:p>
            <w:pPr>
              <w:ind w:left="40"/>
              <w:spacing w:after="0"/>
              <w:rPr>
                <w:sz w:val="20"/>
                <w:szCs w:val="20"/>
                <w:color w:val="auto"/>
              </w:rPr>
            </w:pPr>
            <w:r>
              <w:rPr>
                <w:rFonts w:ascii="Times New Roman" w:cs="Times New Roman" w:eastAsia="Times New Roman" w:hAnsi="Times New Roman"/>
                <w:sz w:val="14"/>
                <w:szCs w:val="14"/>
                <w:color w:val="auto"/>
              </w:rPr>
              <w:t>Object</w:t>
            </w:r>
          </w:p>
        </w:tc>
        <w:tc>
          <w:tcPr>
            <w:tcW w:w="9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3"/>
        </w:trPr>
        <w:tc>
          <w:tcPr>
            <w:tcW w:w="400" w:type="dxa"/>
            <w:vAlign w:val="bottom"/>
          </w:tcPr>
          <w:p>
            <w:pPr>
              <w:spacing w:after="0"/>
              <w:rPr>
                <w:sz w:val="2"/>
                <w:szCs w:val="2"/>
                <w:color w:val="auto"/>
              </w:rPr>
            </w:pPr>
          </w:p>
        </w:tc>
        <w:tc>
          <w:tcPr>
            <w:tcW w:w="1320" w:type="dxa"/>
            <w:vAlign w:val="bottom"/>
            <w:vMerge w:val="continue"/>
          </w:tcPr>
          <w:p>
            <w:pPr>
              <w:spacing w:after="0"/>
              <w:rPr>
                <w:sz w:val="2"/>
                <w:szCs w:val="2"/>
                <w:color w:val="auto"/>
              </w:rPr>
            </w:pPr>
          </w:p>
        </w:tc>
        <w:tc>
          <w:tcPr>
            <w:tcW w:w="1540" w:type="dxa"/>
            <w:vAlign w:val="bottom"/>
            <w:vMerge w:val="continue"/>
          </w:tcPr>
          <w:p>
            <w:pPr>
              <w:spacing w:after="0"/>
              <w:rPr>
                <w:sz w:val="2"/>
                <w:szCs w:val="2"/>
                <w:color w:val="auto"/>
              </w:rPr>
            </w:pPr>
          </w:p>
        </w:tc>
        <w:tc>
          <w:tcPr>
            <w:tcW w:w="800" w:type="dxa"/>
            <w:vAlign w:val="bottom"/>
            <w:vMerge w:val="continue"/>
          </w:tcPr>
          <w:p>
            <w:pPr>
              <w:spacing w:after="0"/>
              <w:rPr>
                <w:sz w:val="2"/>
                <w:szCs w:val="2"/>
                <w:color w:val="auto"/>
              </w:rPr>
            </w:pPr>
          </w:p>
        </w:tc>
        <w:tc>
          <w:tcPr>
            <w:tcW w:w="9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45"/>
        </w:trPr>
        <w:tc>
          <w:tcPr>
            <w:tcW w:w="400" w:type="dxa"/>
            <w:vAlign w:val="bottom"/>
          </w:tcPr>
          <w:p>
            <w:pPr>
              <w:spacing w:after="0"/>
              <w:rPr>
                <w:sz w:val="24"/>
                <w:szCs w:val="24"/>
                <w:color w:val="auto"/>
              </w:rPr>
            </w:pPr>
          </w:p>
        </w:tc>
        <w:tc>
          <w:tcPr>
            <w:tcW w:w="1320" w:type="dxa"/>
            <w:vAlign w:val="bottom"/>
          </w:tcPr>
          <w:p>
            <w:pPr>
              <w:spacing w:after="0"/>
              <w:rPr>
                <w:sz w:val="20"/>
                <w:szCs w:val="20"/>
                <w:color w:val="auto"/>
              </w:rPr>
            </w:pPr>
            <w:r>
              <w:rPr>
                <w:rFonts w:ascii="Arial" w:cs="Arial" w:eastAsia="Arial" w:hAnsi="Arial"/>
                <w:sz w:val="14"/>
                <w:szCs w:val="14"/>
                <w:color w:val="auto"/>
              </w:rPr>
              <w:t>Urllib Object</w:t>
            </w:r>
          </w:p>
        </w:tc>
        <w:tc>
          <w:tcPr>
            <w:tcW w:w="1540" w:type="dxa"/>
            <w:vAlign w:val="bottom"/>
          </w:tcPr>
          <w:p>
            <w:pPr>
              <w:ind w:left="240"/>
              <w:spacing w:after="0"/>
              <w:rPr>
                <w:sz w:val="20"/>
                <w:szCs w:val="20"/>
                <w:color w:val="auto"/>
              </w:rPr>
            </w:pPr>
            <w:r>
              <w:rPr>
                <w:rFonts w:ascii="Arial" w:cs="Arial" w:eastAsia="Arial" w:hAnsi="Arial"/>
                <w:sz w:val="14"/>
                <w:szCs w:val="14"/>
                <w:color w:val="auto"/>
              </w:rPr>
              <w:t>BeautifulSoup</w:t>
            </w: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400" w:type="dxa"/>
            <w:vAlign w:val="bottom"/>
          </w:tcPr>
          <w:p>
            <w:pPr>
              <w:spacing w:after="0"/>
              <w:rPr>
                <w:sz w:val="14"/>
                <w:szCs w:val="14"/>
                <w:color w:val="auto"/>
              </w:rPr>
            </w:pPr>
          </w:p>
        </w:tc>
        <w:tc>
          <w:tcPr>
            <w:tcW w:w="1320" w:type="dxa"/>
            <w:vAlign w:val="bottom"/>
          </w:tcPr>
          <w:p>
            <w:pPr>
              <w:spacing w:after="0"/>
              <w:rPr>
                <w:sz w:val="14"/>
                <w:szCs w:val="14"/>
                <w:color w:val="auto"/>
              </w:rPr>
            </w:pPr>
          </w:p>
        </w:tc>
        <w:tc>
          <w:tcPr>
            <w:tcW w:w="1540" w:type="dxa"/>
            <w:vAlign w:val="bottom"/>
          </w:tcPr>
          <w:p>
            <w:pPr>
              <w:ind w:left="240"/>
              <w:spacing w:after="0"/>
              <w:rPr>
                <w:sz w:val="20"/>
                <w:szCs w:val="20"/>
                <w:color w:val="auto"/>
              </w:rPr>
            </w:pPr>
            <w:r>
              <w:rPr>
                <w:rFonts w:ascii="Arial" w:cs="Arial" w:eastAsia="Arial" w:hAnsi="Arial"/>
                <w:sz w:val="14"/>
                <w:szCs w:val="14"/>
                <w:color w:val="auto"/>
              </w:rPr>
              <w:t>Object</w:t>
            </w:r>
          </w:p>
        </w:tc>
        <w:tc>
          <w:tcPr>
            <w:tcW w:w="80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547"/>
        </w:trPr>
        <w:tc>
          <w:tcPr>
            <w:tcW w:w="400" w:type="dxa"/>
            <w:vAlign w:val="bottom"/>
          </w:tcPr>
          <w:p>
            <w:pPr>
              <w:spacing w:after="0"/>
              <w:rPr>
                <w:sz w:val="24"/>
                <w:szCs w:val="24"/>
                <w:color w:val="auto"/>
              </w:rPr>
            </w:pPr>
          </w:p>
        </w:tc>
        <w:tc>
          <w:tcPr>
            <w:tcW w:w="1320" w:type="dxa"/>
            <w:vAlign w:val="bottom"/>
          </w:tcPr>
          <w:p>
            <w:pPr>
              <w:ind w:left="620"/>
              <w:spacing w:after="0"/>
              <w:rPr>
                <w:sz w:val="20"/>
                <w:szCs w:val="20"/>
                <w:color w:val="auto"/>
              </w:rPr>
            </w:pPr>
            <w:r>
              <w:rPr>
                <w:rFonts w:ascii="Arial" w:cs="Arial" w:eastAsia="Arial" w:hAnsi="Arial"/>
                <w:sz w:val="14"/>
                <w:szCs w:val="14"/>
                <w:color w:val="auto"/>
              </w:rPr>
              <w:t>Socket</w:t>
            </w:r>
          </w:p>
        </w:tc>
        <w:tc>
          <w:tcPr>
            <w:tcW w:w="1540" w:type="dxa"/>
            <w:vAlign w:val="bottom"/>
          </w:tcPr>
          <w:p>
            <w:pPr>
              <w:ind w:left="800"/>
              <w:spacing w:after="0"/>
              <w:rPr>
                <w:sz w:val="20"/>
                <w:szCs w:val="20"/>
                <w:color w:val="auto"/>
              </w:rPr>
            </w:pPr>
            <w:r>
              <w:rPr>
                <w:rFonts w:ascii="Arial" w:cs="Arial" w:eastAsia="Arial" w:hAnsi="Arial"/>
                <w:sz w:val="14"/>
                <w:szCs w:val="14"/>
                <w:color w:val="auto"/>
              </w:rPr>
              <w:t>html.parser</w:t>
            </w: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1"/>
        </w:trPr>
        <w:tc>
          <w:tcPr>
            <w:tcW w:w="400" w:type="dxa"/>
            <w:vAlign w:val="bottom"/>
          </w:tcPr>
          <w:p>
            <w:pPr>
              <w:spacing w:after="0"/>
              <w:rPr>
                <w:sz w:val="14"/>
                <w:szCs w:val="14"/>
                <w:color w:val="auto"/>
              </w:rPr>
            </w:pPr>
          </w:p>
        </w:tc>
        <w:tc>
          <w:tcPr>
            <w:tcW w:w="1320" w:type="dxa"/>
            <w:vAlign w:val="bottom"/>
          </w:tcPr>
          <w:p>
            <w:pPr>
              <w:ind w:left="620"/>
              <w:spacing w:after="0"/>
              <w:rPr>
                <w:sz w:val="20"/>
                <w:szCs w:val="20"/>
                <w:color w:val="auto"/>
              </w:rPr>
            </w:pPr>
            <w:r>
              <w:rPr>
                <w:rFonts w:ascii="Arial" w:cs="Arial" w:eastAsia="Arial" w:hAnsi="Arial"/>
                <w:sz w:val="14"/>
                <w:szCs w:val="14"/>
                <w:color w:val="auto"/>
              </w:rPr>
              <w:t>Object</w:t>
            </w:r>
          </w:p>
        </w:tc>
        <w:tc>
          <w:tcPr>
            <w:tcW w:w="1540" w:type="dxa"/>
            <w:vAlign w:val="bottom"/>
          </w:tcPr>
          <w:p>
            <w:pPr>
              <w:ind w:left="800"/>
              <w:spacing w:after="0"/>
              <w:rPr>
                <w:sz w:val="20"/>
                <w:szCs w:val="20"/>
                <w:color w:val="auto"/>
              </w:rPr>
            </w:pPr>
            <w:r>
              <w:rPr>
                <w:rFonts w:ascii="Arial" w:cs="Arial" w:eastAsia="Arial" w:hAnsi="Arial"/>
                <w:sz w:val="14"/>
                <w:szCs w:val="14"/>
                <w:color w:val="auto"/>
              </w:rPr>
              <w:t>Object</w:t>
            </w:r>
          </w:p>
        </w:tc>
        <w:tc>
          <w:tcPr>
            <w:tcW w:w="80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1" w:lineRule="exact"/>
        <w:rPr>
          <w:sz w:val="20"/>
          <w:szCs w:val="20"/>
          <w:color w:val="auto"/>
        </w:rPr>
      </w:pPr>
    </w:p>
    <w:p>
      <w:pPr>
        <w:ind w:left="1200"/>
        <w:spacing w:after="0"/>
        <w:rPr>
          <w:sz w:val="20"/>
          <w:szCs w:val="20"/>
          <w:color w:val="auto"/>
        </w:rPr>
      </w:pPr>
      <w:r>
        <w:rPr>
          <w:rFonts w:ascii="Arial" w:cs="Arial" w:eastAsia="Arial" w:hAnsi="Arial"/>
          <w:sz w:val="20"/>
          <w:szCs w:val="20"/>
          <w:color w:val="auto"/>
        </w:rPr>
        <w:t>Figure 13.4: Ignoring Detail When Building an Object</w:t>
      </w:r>
    </w:p>
    <w:p>
      <w:pPr>
        <w:spacing w:after="0" w:line="251" w:lineRule="exact"/>
        <w:rPr>
          <w:sz w:val="20"/>
          <w:szCs w:val="20"/>
          <w:color w:val="auto"/>
        </w:rPr>
      </w:pPr>
    </w:p>
    <w:p>
      <w:pPr>
        <w:jc w:val="both"/>
        <w:ind w:left="20" w:right="354" w:hanging="7"/>
        <w:spacing w:after="0" w:line="235" w:lineRule="auto"/>
        <w:rPr>
          <w:sz w:val="20"/>
          <w:szCs w:val="20"/>
          <w:color w:val="auto"/>
        </w:rPr>
      </w:pPr>
      <w:r>
        <w:rPr>
          <w:rFonts w:ascii="Arial" w:cs="Arial" w:eastAsia="Arial" w:hAnsi="Arial"/>
          <w:sz w:val="20"/>
          <w:szCs w:val="20"/>
          <w:color w:val="auto"/>
        </w:rPr>
        <w:t>Another word we use to capture this idea that we ignore the internal detail of objects we use is “encapsulation”. This means that we can know how to use an object without knowing how it internally accomplishes what we need done.</w:t>
      </w:r>
    </w:p>
    <w:p>
      <w:pPr>
        <w:spacing w:after="0" w:line="200" w:lineRule="exact"/>
        <w:rPr>
          <w:sz w:val="20"/>
          <w:szCs w:val="20"/>
          <w:color w:val="auto"/>
        </w:rPr>
      </w:pPr>
    </w:p>
    <w:p>
      <w:pPr>
        <w:spacing w:after="0" w:line="240"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13.6</w:t>
        <w:tab/>
        <w:t>Our First Python Object</w:t>
      </w:r>
    </w:p>
    <w:p>
      <w:pPr>
        <w:spacing w:after="0" w:line="322" w:lineRule="exact"/>
        <w:rPr>
          <w:sz w:val="20"/>
          <w:szCs w:val="20"/>
          <w:color w:val="auto"/>
        </w:rPr>
      </w:pPr>
    </w:p>
    <w:p>
      <w:pPr>
        <w:jc w:val="both"/>
        <w:ind w:left="20" w:right="354"/>
        <w:spacing w:after="0" w:line="234" w:lineRule="auto"/>
        <w:rPr>
          <w:sz w:val="20"/>
          <w:szCs w:val="20"/>
          <w:color w:val="auto"/>
        </w:rPr>
      </w:pPr>
      <w:r>
        <w:rPr>
          <w:rFonts w:ascii="Arial" w:cs="Arial" w:eastAsia="Arial" w:hAnsi="Arial"/>
          <w:sz w:val="20"/>
          <w:szCs w:val="20"/>
          <w:color w:val="auto"/>
        </w:rPr>
        <w:t>At its simplest, an object is some code plus data structures that is smaller than a whole program. Defining a function allows us to store a bit of code and give it a name and then later invoke that code using the name of the function.</w:t>
      </w:r>
    </w:p>
    <w:p>
      <w:pPr>
        <w:spacing w:after="0" w:line="150" w:lineRule="exact"/>
        <w:rPr>
          <w:sz w:val="20"/>
          <w:szCs w:val="20"/>
          <w:color w:val="auto"/>
        </w:rPr>
      </w:pPr>
    </w:p>
    <w:p>
      <w:pPr>
        <w:jc w:val="both"/>
        <w:ind w:right="354" w:firstLine="21"/>
        <w:spacing w:after="0" w:line="234" w:lineRule="auto"/>
        <w:rPr>
          <w:sz w:val="20"/>
          <w:szCs w:val="20"/>
          <w:color w:val="auto"/>
        </w:rPr>
      </w:pPr>
      <w:r>
        <w:rPr>
          <w:rFonts w:ascii="Arial" w:cs="Arial" w:eastAsia="Arial" w:hAnsi="Arial"/>
          <w:sz w:val="20"/>
          <w:szCs w:val="20"/>
          <w:color w:val="auto"/>
        </w:rPr>
        <w:t>An object can contain a number of functions (which we call “methods”) as well as data that is used by those functions. We call data items that are part of the object “attributes”.</w:t>
      </w:r>
    </w:p>
    <w:p>
      <w:pPr>
        <w:spacing w:after="0" w:line="149" w:lineRule="exact"/>
        <w:rPr>
          <w:sz w:val="20"/>
          <w:szCs w:val="20"/>
          <w:color w:val="auto"/>
        </w:rPr>
      </w:pPr>
    </w:p>
    <w:p>
      <w:pPr>
        <w:jc w:val="both"/>
        <w:ind w:left="20" w:right="314" w:hanging="9"/>
        <w:spacing w:after="0" w:line="250" w:lineRule="auto"/>
        <w:rPr>
          <w:sz w:val="20"/>
          <w:szCs w:val="20"/>
          <w:color w:val="auto"/>
        </w:rPr>
      </w:pPr>
      <w:r>
        <w:rPr>
          <w:rFonts w:ascii="Arial" w:cs="Arial" w:eastAsia="Arial" w:hAnsi="Arial"/>
          <w:sz w:val="19"/>
          <w:szCs w:val="19"/>
          <w:color w:val="auto"/>
        </w:rPr>
        <w:t xml:space="preserve">We use the </w:t>
      </w:r>
      <w:r>
        <w:rPr>
          <w:rFonts w:ascii="Times New Roman" w:cs="Times New Roman" w:eastAsia="Times New Roman" w:hAnsi="Times New Roman"/>
          <w:sz w:val="19"/>
          <w:szCs w:val="19"/>
          <w:color w:val="auto"/>
        </w:rPr>
        <w:t>class</w:t>
      </w:r>
      <w:r>
        <w:rPr>
          <w:rFonts w:ascii="Arial" w:cs="Arial" w:eastAsia="Arial" w:hAnsi="Arial"/>
          <w:sz w:val="19"/>
          <w:szCs w:val="19"/>
          <w:color w:val="auto"/>
        </w:rPr>
        <w:t xml:space="preserve"> keyword to define the data and code that will make up each of the objects. The class keyword includes the name of the class and begins an indented block of code where we include the attributes (data) and methods (code).</w:t>
      </w:r>
    </w:p>
    <w:p>
      <w:pPr>
        <w:spacing w:after="0" w:line="228" w:lineRule="exact"/>
        <w:rPr>
          <w:sz w:val="20"/>
          <w:szCs w:val="20"/>
          <w:color w:val="auto"/>
        </w:rPr>
      </w:pPr>
    </w:p>
    <w:p>
      <w:pPr>
        <w:ind w:left="20"/>
        <w:spacing w:after="0"/>
        <w:tabs>
          <w:tab w:leader="none" w:pos="620" w:val="left"/>
        </w:tabs>
        <w:rPr>
          <w:sz w:val="20"/>
          <w:szCs w:val="20"/>
          <w:color w:val="auto"/>
        </w:rPr>
      </w:pPr>
      <w:r>
        <w:rPr>
          <w:rFonts w:ascii="Times New Roman" w:cs="Times New Roman" w:eastAsia="Times New Roman" w:hAnsi="Times New Roman"/>
          <w:sz w:val="20"/>
          <w:szCs w:val="20"/>
          <w:b w:val="1"/>
          <w:bCs w:val="1"/>
          <w:color w:val="007021"/>
        </w:rPr>
        <w:t>class</w:t>
      </w:r>
      <w:r>
        <w:rPr>
          <w:sz w:val="20"/>
          <w:szCs w:val="20"/>
          <w:color w:val="auto"/>
        </w:rPr>
        <w:tab/>
      </w:r>
      <w:r>
        <w:rPr>
          <w:rFonts w:ascii="Times New Roman" w:cs="Times New Roman" w:eastAsia="Times New Roman" w:hAnsi="Times New Roman"/>
          <w:sz w:val="20"/>
          <w:szCs w:val="20"/>
          <w:color w:val="auto"/>
        </w:rPr>
        <w:t>PartyAnimal:</w:t>
      </w:r>
    </w:p>
    <w:p>
      <w:pPr>
        <w:spacing w:after="0" w:line="9"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0"/>
          <w:szCs w:val="20"/>
          <w:color w:val="auto"/>
        </w:rPr>
        <w:t xml:space="preserve">x  =  </w:t>
      </w:r>
      <w:r>
        <w:rPr>
          <w:rFonts w:ascii="Times New Roman" w:cs="Times New Roman" w:eastAsia="Times New Roman" w:hAnsi="Times New Roman"/>
          <w:sz w:val="20"/>
          <w:szCs w:val="20"/>
          <w:color w:val="40A170"/>
        </w:rPr>
        <w:t>0</w:t>
      </w:r>
    </w:p>
    <w:p>
      <w:pPr>
        <w:spacing w:after="0" w:line="248" w:lineRule="exact"/>
        <w:rPr>
          <w:sz w:val="20"/>
          <w:szCs w:val="20"/>
          <w:color w:val="auto"/>
        </w:rPr>
      </w:pPr>
    </w:p>
    <w:p>
      <w:pPr>
        <w:ind w:left="3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party(</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auto"/>
        </w:rPr>
        <w:t>)  :</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"So  far"</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an  =  PartyAnimal()</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an.party()</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an.party()</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an.party()</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PartyAnimal.party(an)</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http://www.py4e.com/code3/party2.py</w:t>
      </w:r>
    </w:p>
    <w:p>
      <w:pPr>
        <w:spacing w:after="0" w:line="277" w:lineRule="exact"/>
        <w:rPr>
          <w:sz w:val="20"/>
          <w:szCs w:val="20"/>
          <w:color w:val="auto"/>
        </w:rPr>
      </w:pPr>
    </w:p>
    <w:p>
      <w:pPr>
        <w:ind w:left="20" w:right="354"/>
        <w:spacing w:after="0" w:line="239" w:lineRule="auto"/>
        <w:rPr>
          <w:sz w:val="20"/>
          <w:szCs w:val="20"/>
          <w:color w:val="auto"/>
        </w:rPr>
      </w:pPr>
      <w:r>
        <w:rPr>
          <w:rFonts w:ascii="Arial" w:cs="Arial" w:eastAsia="Arial" w:hAnsi="Arial"/>
          <w:sz w:val="19"/>
          <w:szCs w:val="19"/>
          <w:color w:val="auto"/>
        </w:rPr>
        <w:t xml:space="preserve">Each method looks like a function, starting with the </w:t>
      </w:r>
      <w:r>
        <w:rPr>
          <w:rFonts w:ascii="Times New Roman" w:cs="Times New Roman" w:eastAsia="Times New Roman" w:hAnsi="Times New Roman"/>
          <w:sz w:val="19"/>
          <w:szCs w:val="19"/>
          <w:color w:val="auto"/>
        </w:rPr>
        <w:t>def</w:t>
      </w:r>
      <w:r>
        <w:rPr>
          <w:rFonts w:ascii="Arial" w:cs="Arial" w:eastAsia="Arial" w:hAnsi="Arial"/>
          <w:sz w:val="19"/>
          <w:szCs w:val="19"/>
          <w:color w:val="auto"/>
        </w:rPr>
        <w:t xml:space="preserve"> keyword and consisting of an indented block of code. This example has one attribute (x) and one method</w:t>
      </w:r>
    </w:p>
    <w:p>
      <w:pPr>
        <w:sectPr>
          <w:pgSz w:w="9820" w:h="14198" w:orient="portrait"/>
          <w:cols w:equalWidth="0" w:num="1">
            <w:col w:w="7494"/>
          </w:cols>
          <w:pgMar w:left="880" w:top="357" w:right="1440" w:bottom="532" w:gutter="0" w:footer="0" w:header="0"/>
        </w:sectPr>
      </w:pPr>
    </w:p>
    <w:bookmarkStart w:id="188" w:name="page189"/>
    <w:bookmarkEnd w:id="188"/>
    <w:tbl>
      <w:tblPr>
        <w:tblLayout w:type="fixed"/>
        <w:tblInd w:w="360" w:type="dxa"/>
        <w:tblCellMar>
          <w:top w:w="0" w:type="dxa"/>
          <w:left w:w="0" w:type="dxa"/>
          <w:bottom w:w="0" w:type="dxa"/>
          <w:right w:w="0" w:type="dxa"/>
        </w:tblCellMar>
      </w:tblPr>
      <w:tr>
        <w:trPr>
          <w:trHeight w:val="368"/>
        </w:trPr>
        <w:tc>
          <w:tcPr>
            <w:tcW w:w="51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13.6.   OUR FIRST PYTHON OBJECT</w:t>
            </w:r>
          </w:p>
        </w:tc>
        <w:tc>
          <w:tcPr>
            <w:tcW w:w="1960" w:type="dxa"/>
            <w:vAlign w:val="bottom"/>
          </w:tcPr>
          <w:p>
            <w:pPr>
              <w:jc w:val="right"/>
              <w:spacing w:after="0"/>
              <w:rPr>
                <w:sz w:val="20"/>
                <w:szCs w:val="20"/>
                <w:color w:val="auto"/>
              </w:rPr>
            </w:pPr>
            <w:r>
              <w:rPr>
                <w:rFonts w:ascii="Gabriola" w:cs="Gabriola" w:eastAsia="Gabriola" w:hAnsi="Gabriola"/>
                <w:sz w:val="20"/>
                <w:szCs w:val="20"/>
                <w:color w:val="auto"/>
              </w:rPr>
              <w:t>177</w:t>
            </w:r>
          </w:p>
        </w:tc>
      </w:tr>
    </w:tbl>
    <w:p>
      <w:pPr>
        <w:spacing w:after="0" w:line="362" w:lineRule="exact"/>
        <w:rPr>
          <w:sz w:val="20"/>
          <w:szCs w:val="20"/>
          <w:color w:val="auto"/>
        </w:rPr>
      </w:pPr>
    </w:p>
    <w:p>
      <w:pPr>
        <w:jc w:val="both"/>
        <w:ind w:left="360" w:right="20" w:hanging="22"/>
        <w:spacing w:after="0"/>
        <w:rPr>
          <w:sz w:val="20"/>
          <w:szCs w:val="20"/>
          <w:color w:val="auto"/>
        </w:rPr>
      </w:pPr>
      <w:r>
        <w:rPr>
          <w:rFonts w:ascii="Gabriola" w:cs="Gabriola" w:eastAsia="Gabriola" w:hAnsi="Gabriola"/>
          <w:sz w:val="20"/>
          <w:szCs w:val="20"/>
          <w:color w:val="auto"/>
        </w:rPr>
        <w:t xml:space="preserve">(party). The methods have a special first parameter that we name by convention </w:t>
      </w:r>
      <w:r>
        <w:rPr>
          <w:rFonts w:ascii="Times New Roman" w:cs="Times New Roman" w:eastAsia="Times New Roman" w:hAnsi="Times New Roman"/>
          <w:sz w:val="20"/>
          <w:szCs w:val="20"/>
          <w:color w:val="auto"/>
        </w:rPr>
        <w:t>self</w:t>
      </w:r>
      <w:r>
        <w:rPr>
          <w:rFonts w:ascii="Gabriola" w:cs="Gabriola" w:eastAsia="Gabriola" w:hAnsi="Gabriola"/>
          <w:sz w:val="20"/>
          <w:szCs w:val="20"/>
          <w:color w:val="auto"/>
        </w:rPr>
        <w:t>.</w:t>
      </w:r>
    </w:p>
    <w:p>
      <w:pPr>
        <w:spacing w:after="0" w:line="233" w:lineRule="exact"/>
        <w:rPr>
          <w:sz w:val="20"/>
          <w:szCs w:val="20"/>
          <w:color w:val="auto"/>
        </w:rPr>
      </w:pPr>
    </w:p>
    <w:p>
      <w:pPr>
        <w:jc w:val="both"/>
        <w:ind w:left="360" w:right="20"/>
        <w:spacing w:after="0" w:line="218" w:lineRule="auto"/>
        <w:rPr>
          <w:rFonts w:ascii="Gabriola" w:cs="Gabriola" w:eastAsia="Gabriola" w:hAnsi="Gabriola"/>
          <w:sz w:val="19"/>
          <w:szCs w:val="19"/>
          <w:color w:val="auto"/>
        </w:rPr>
      </w:pPr>
      <w:r>
        <w:rPr>
          <w:rFonts w:ascii="Gabriola" w:cs="Gabriola" w:eastAsia="Gabriola" w:hAnsi="Gabriola"/>
          <w:sz w:val="19"/>
          <w:szCs w:val="19"/>
          <w:color w:val="auto"/>
        </w:rPr>
        <w:t xml:space="preserve">Much like the </w:t>
      </w:r>
      <w:r>
        <w:rPr>
          <w:rFonts w:ascii="Times New Roman" w:cs="Times New Roman" w:eastAsia="Times New Roman" w:hAnsi="Times New Roman"/>
          <w:sz w:val="19"/>
          <w:szCs w:val="19"/>
          <w:color w:val="auto"/>
        </w:rPr>
        <w:t>def</w:t>
      </w:r>
      <w:r>
        <w:rPr>
          <w:rFonts w:ascii="Gabriola" w:cs="Gabriola" w:eastAsia="Gabriola" w:hAnsi="Gabriola"/>
          <w:sz w:val="19"/>
          <w:szCs w:val="19"/>
          <w:color w:val="auto"/>
        </w:rPr>
        <w:t xml:space="preserve"> keyword does not cause function code to be executed, the </w:t>
      </w:r>
      <w:r>
        <w:rPr>
          <w:rFonts w:ascii="Times New Roman" w:cs="Times New Roman" w:eastAsia="Times New Roman" w:hAnsi="Times New Roman"/>
          <w:sz w:val="19"/>
          <w:szCs w:val="19"/>
          <w:color w:val="auto"/>
        </w:rPr>
        <w:t xml:space="preserve">class </w:t>
      </w:r>
      <w:r>
        <w:rPr>
          <w:rFonts w:ascii="Gabriola" w:cs="Gabriola" w:eastAsia="Gabriola" w:hAnsi="Gabriola"/>
          <w:sz w:val="19"/>
          <w:szCs w:val="19"/>
          <w:color w:val="auto"/>
        </w:rPr>
        <w:t>keyword does not create an object. Instead, the</w:t>
      </w:r>
      <w:r>
        <w:rPr>
          <w:rFonts w:ascii="Times New Roman" w:cs="Times New Roman" w:eastAsia="Times New Roman" w:hAnsi="Times New Roman"/>
          <w:sz w:val="19"/>
          <w:szCs w:val="19"/>
          <w:color w:val="auto"/>
        </w:rPr>
        <w:t xml:space="preserve"> class </w:t>
      </w:r>
      <w:r>
        <w:rPr>
          <w:rFonts w:ascii="Gabriola" w:cs="Gabriola" w:eastAsia="Gabriola" w:hAnsi="Gabriola"/>
          <w:sz w:val="19"/>
          <w:szCs w:val="19"/>
          <w:color w:val="auto"/>
        </w:rPr>
        <w:t>keyword defines a</w:t>
      </w:r>
      <w:r>
        <w:rPr>
          <w:rFonts w:ascii="Times New Roman" w:cs="Times New Roman" w:eastAsia="Times New Roman" w:hAnsi="Times New Roman"/>
          <w:sz w:val="19"/>
          <w:szCs w:val="19"/>
          <w:color w:val="auto"/>
        </w:rPr>
        <w:t xml:space="preserve"> </w:t>
      </w:r>
      <w:r>
        <w:rPr>
          <w:rFonts w:ascii="Gabriola" w:cs="Gabriola" w:eastAsia="Gabriola" w:hAnsi="Gabriola"/>
          <w:sz w:val="19"/>
          <w:szCs w:val="19"/>
          <w:color w:val="auto"/>
        </w:rPr>
        <w:t xml:space="preserve">template indicating what data and code will be contained in each object of type </w:t>
      </w:r>
      <w:r>
        <w:rPr>
          <w:rFonts w:ascii="Times New Roman" w:cs="Times New Roman" w:eastAsia="Times New Roman" w:hAnsi="Times New Roman"/>
          <w:sz w:val="19"/>
          <w:szCs w:val="19"/>
          <w:color w:val="auto"/>
        </w:rPr>
        <w:t>PartyAnimal</w:t>
      </w:r>
      <w:r>
        <w:rPr>
          <w:rFonts w:ascii="Gabriola" w:cs="Gabriola" w:eastAsia="Gabriola" w:hAnsi="Gabriola"/>
          <w:sz w:val="19"/>
          <w:szCs w:val="19"/>
          <w:color w:val="auto"/>
        </w:rPr>
        <w:t>. The class is like a cookie cutter and the objects created using the</w:t>
      </w:r>
      <w:r>
        <w:rPr>
          <w:rFonts w:ascii="Times New Roman" w:cs="Times New Roman" w:eastAsia="Times New Roman" w:hAnsi="Times New Roman"/>
          <w:sz w:val="19"/>
          <w:szCs w:val="19"/>
          <w:color w:val="auto"/>
        </w:rPr>
        <w:t xml:space="preserve"> </w:t>
      </w:r>
      <w:r>
        <w:rPr>
          <w:rFonts w:ascii="Gabriola" w:cs="Gabriola" w:eastAsia="Gabriola" w:hAnsi="Gabriola"/>
          <w:sz w:val="19"/>
          <w:szCs w:val="19"/>
          <w:color w:val="auto"/>
        </w:rPr>
        <w:t>class are the cookies</w:t>
      </w:r>
      <w:hyperlink w:anchor="page189">
        <w:r>
          <w:rPr>
            <w:rFonts w:ascii="Arial" w:cs="Arial" w:eastAsia="Arial" w:hAnsi="Arial"/>
            <w:sz w:val="26"/>
            <w:szCs w:val="26"/>
            <w:color w:val="0000FF"/>
            <w:vertAlign w:val="superscript"/>
          </w:rPr>
          <w:t>2</w:t>
        </w:r>
        <w:r>
          <w:rPr>
            <w:rFonts w:ascii="Gabriola" w:cs="Gabriola" w:eastAsia="Gabriola" w:hAnsi="Gabriola"/>
            <w:sz w:val="19"/>
            <w:szCs w:val="19"/>
            <w:color w:val="auto"/>
          </w:rPr>
          <w:t xml:space="preserve"> </w:t>
        </w:r>
      </w:hyperlink>
      <w:r>
        <w:rPr>
          <w:rFonts w:ascii="Gabriola" w:cs="Gabriola" w:eastAsia="Gabriola" w:hAnsi="Gabriola"/>
          <w:sz w:val="19"/>
          <w:szCs w:val="19"/>
          <w:color w:val="auto"/>
        </w:rPr>
        <w:t>. You don’t put frosting on the cookie cutter, you put frosting on the cookies - and you can put diﬀerent frosting on each cookie.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1115060</wp:posOffset>
            </wp:positionH>
            <wp:positionV relativeFrom="paragraph">
              <wp:posOffset>152400</wp:posOffset>
            </wp:positionV>
            <wp:extent cx="2743200" cy="182753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extLst>
                    </a:blip>
                    <a:srcRect/>
                    <a:stretch>
                      <a:fillRect/>
                    </a:stretch>
                  </pic:blipFill>
                  <pic:spPr bwMode="auto">
                    <a:xfrm>
                      <a:off x="0" y="0"/>
                      <a:ext cx="2743200" cy="1827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2240"/>
        <w:spacing w:after="0"/>
        <w:rPr>
          <w:sz w:val="20"/>
          <w:szCs w:val="20"/>
          <w:color w:val="auto"/>
        </w:rPr>
      </w:pPr>
      <w:r>
        <w:rPr>
          <w:rFonts w:ascii="Gabriola" w:cs="Gabriola" w:eastAsia="Gabriola" w:hAnsi="Gabriola"/>
          <w:sz w:val="20"/>
          <w:szCs w:val="20"/>
          <w:color w:val="auto"/>
        </w:rPr>
        <w:t>Figure 13.5: A Class and Two Objects</w:t>
      </w:r>
    </w:p>
    <w:p>
      <w:pPr>
        <w:spacing w:after="0" w:line="114"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If you continue through the example code, we see the first executable line of code:</w:t>
      </w:r>
    </w:p>
    <w:p>
      <w:pPr>
        <w:spacing w:after="0" w:line="33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an  =  PartyAnimal()</w:t>
      </w:r>
    </w:p>
    <w:p>
      <w:pPr>
        <w:spacing w:after="0" w:line="374" w:lineRule="exact"/>
        <w:rPr>
          <w:sz w:val="20"/>
          <w:szCs w:val="20"/>
          <w:color w:val="auto"/>
        </w:rPr>
      </w:pPr>
    </w:p>
    <w:p>
      <w:pPr>
        <w:jc w:val="both"/>
        <w:ind w:left="360" w:right="20" w:hanging="6"/>
        <w:spacing w:after="0" w:line="188" w:lineRule="auto"/>
        <w:rPr>
          <w:sz w:val="20"/>
          <w:szCs w:val="20"/>
          <w:color w:val="auto"/>
        </w:rPr>
      </w:pPr>
      <w:r>
        <w:rPr>
          <w:rFonts w:ascii="Gabriola" w:cs="Gabriola" w:eastAsia="Gabriola" w:hAnsi="Gabriola"/>
          <w:sz w:val="20"/>
          <w:szCs w:val="20"/>
          <w:color w:val="auto"/>
        </w:rPr>
        <w:t xml:space="preserve">This is where we instruct Python to construct (e.g. create) an </w:t>
      </w:r>
      <w:r>
        <w:rPr>
          <w:rFonts w:ascii="Arial" w:cs="Arial" w:eastAsia="Arial" w:hAnsi="Arial"/>
          <w:sz w:val="20"/>
          <w:szCs w:val="20"/>
          <w:b w:val="1"/>
          <w:bCs w:val="1"/>
          <w:i w:val="1"/>
          <w:iCs w:val="1"/>
          <w:color w:val="auto"/>
        </w:rPr>
        <w:t>object</w:t>
      </w:r>
      <w:r>
        <w:rPr>
          <w:rFonts w:ascii="Gabriola" w:cs="Gabriola" w:eastAsia="Gabriola" w:hAnsi="Gabriola"/>
          <w:sz w:val="20"/>
          <w:szCs w:val="20"/>
          <w:color w:val="auto"/>
        </w:rPr>
        <w:t xml:space="preserve"> or “instance of the class named PartyAnimal”. It looks like a function call to the class itself and Python constructs the object with the right data and methods and returns the object which is then assigned to the variable </w:t>
      </w:r>
      <w:r>
        <w:rPr>
          <w:rFonts w:ascii="Times New Roman" w:cs="Times New Roman" w:eastAsia="Times New Roman" w:hAnsi="Times New Roman"/>
          <w:sz w:val="20"/>
          <w:szCs w:val="20"/>
          <w:color w:val="auto"/>
        </w:rPr>
        <w:t>an</w:t>
      </w:r>
      <w:r>
        <w:rPr>
          <w:rFonts w:ascii="Gabriola" w:cs="Gabriola" w:eastAsia="Gabriola" w:hAnsi="Gabriola"/>
          <w:sz w:val="20"/>
          <w:szCs w:val="20"/>
          <w:color w:val="auto"/>
        </w:rPr>
        <w:t>. In a way this is quite similar to the following line which we have been using all along:</w:t>
      </w:r>
    </w:p>
    <w:p>
      <w:pPr>
        <w:spacing w:after="0" w:line="3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w:t>
      </w:r>
    </w:p>
    <w:p>
      <w:pPr>
        <w:spacing w:after="0" w:line="374" w:lineRule="exact"/>
        <w:rPr>
          <w:sz w:val="20"/>
          <w:szCs w:val="20"/>
          <w:color w:val="auto"/>
        </w:rPr>
      </w:pPr>
    </w:p>
    <w:p>
      <w:pPr>
        <w:jc w:val="both"/>
        <w:ind w:left="340" w:right="20" w:firstLine="23"/>
        <w:spacing w:after="0" w:line="220" w:lineRule="auto"/>
        <w:rPr>
          <w:sz w:val="20"/>
          <w:szCs w:val="20"/>
          <w:color w:val="auto"/>
        </w:rPr>
      </w:pPr>
      <w:r>
        <w:rPr>
          <w:rFonts w:ascii="Gabriola" w:cs="Gabriola" w:eastAsia="Gabriola" w:hAnsi="Gabriola"/>
          <w:sz w:val="20"/>
          <w:szCs w:val="20"/>
          <w:color w:val="auto"/>
        </w:rPr>
        <w:t xml:space="preserve">Here we are instructing Python to construct an object using the </w:t>
      </w:r>
      <w:r>
        <w:rPr>
          <w:rFonts w:ascii="Times New Roman" w:cs="Times New Roman" w:eastAsia="Times New Roman" w:hAnsi="Times New Roman"/>
          <w:sz w:val="20"/>
          <w:szCs w:val="20"/>
          <w:color w:val="auto"/>
        </w:rPr>
        <w:t>dict</w:t>
      </w:r>
      <w:r>
        <w:rPr>
          <w:rFonts w:ascii="Gabriola" w:cs="Gabriola" w:eastAsia="Gabriola" w:hAnsi="Gabriola"/>
          <w:sz w:val="20"/>
          <w:szCs w:val="20"/>
          <w:color w:val="auto"/>
        </w:rPr>
        <w:t xml:space="preserve"> template (already present in Python), return the instance of dictionary and assign it to the variable </w:t>
      </w:r>
      <w:r>
        <w:rPr>
          <w:rFonts w:ascii="Times New Roman" w:cs="Times New Roman" w:eastAsia="Times New Roman" w:hAnsi="Times New Roman"/>
          <w:sz w:val="20"/>
          <w:szCs w:val="20"/>
          <w:color w:val="auto"/>
        </w:rPr>
        <w:t>counts</w:t>
      </w:r>
      <w:r>
        <w:rPr>
          <w:rFonts w:ascii="Gabriola" w:cs="Gabriola" w:eastAsia="Gabriola" w:hAnsi="Gabriola"/>
          <w:sz w:val="20"/>
          <w:szCs w:val="20"/>
          <w:color w:val="auto"/>
        </w:rPr>
        <w:t>.</w:t>
      </w:r>
    </w:p>
    <w:p>
      <w:pPr>
        <w:spacing w:after="0" w:line="166" w:lineRule="exact"/>
        <w:rPr>
          <w:sz w:val="20"/>
          <w:szCs w:val="20"/>
          <w:color w:val="auto"/>
        </w:rPr>
      </w:pPr>
    </w:p>
    <w:p>
      <w:pPr>
        <w:jc w:val="both"/>
        <w:ind w:left="360" w:right="20" w:hanging="9"/>
        <w:spacing w:after="0" w:line="220" w:lineRule="auto"/>
        <w:rPr>
          <w:sz w:val="20"/>
          <w:szCs w:val="20"/>
          <w:color w:val="auto"/>
        </w:rPr>
      </w:pPr>
      <w:r>
        <w:rPr>
          <w:rFonts w:ascii="Gabriola" w:cs="Gabriola" w:eastAsia="Gabriola" w:hAnsi="Gabriola"/>
          <w:sz w:val="20"/>
          <w:szCs w:val="20"/>
          <w:color w:val="auto"/>
        </w:rPr>
        <w:t xml:space="preserve">When the PartyAnimal class is used to construct an object, the variable </w:t>
      </w:r>
      <w:r>
        <w:rPr>
          <w:rFonts w:ascii="Times New Roman" w:cs="Times New Roman" w:eastAsia="Times New Roman" w:hAnsi="Times New Roman"/>
          <w:sz w:val="20"/>
          <w:szCs w:val="20"/>
          <w:color w:val="auto"/>
        </w:rPr>
        <w:t>an</w:t>
      </w:r>
      <w:r>
        <w:rPr>
          <w:rFonts w:ascii="Gabriola" w:cs="Gabriola" w:eastAsia="Gabriola" w:hAnsi="Gabriola"/>
          <w:sz w:val="20"/>
          <w:szCs w:val="20"/>
          <w:color w:val="auto"/>
        </w:rPr>
        <w:t xml:space="preserve"> is used to point to that object. We use </w:t>
      </w:r>
      <w:r>
        <w:rPr>
          <w:rFonts w:ascii="Times New Roman" w:cs="Times New Roman" w:eastAsia="Times New Roman" w:hAnsi="Times New Roman"/>
          <w:sz w:val="20"/>
          <w:szCs w:val="20"/>
          <w:color w:val="auto"/>
        </w:rPr>
        <w:t>an</w:t>
      </w:r>
      <w:r>
        <w:rPr>
          <w:rFonts w:ascii="Gabriola" w:cs="Gabriola" w:eastAsia="Gabriola" w:hAnsi="Gabriola"/>
          <w:sz w:val="20"/>
          <w:szCs w:val="20"/>
          <w:color w:val="auto"/>
        </w:rPr>
        <w:t xml:space="preserve"> to access the code and data for that particular instance of a PartyAnimal object.</w:t>
      </w:r>
    </w:p>
    <w:p>
      <w:pPr>
        <w:spacing w:after="0" w:line="166" w:lineRule="exact"/>
        <w:rPr>
          <w:sz w:val="20"/>
          <w:szCs w:val="20"/>
          <w:color w:val="auto"/>
        </w:rPr>
      </w:pPr>
    </w:p>
    <w:p>
      <w:pPr>
        <w:jc w:val="both"/>
        <w:ind w:left="360" w:right="20"/>
        <w:spacing w:after="0"/>
        <w:rPr>
          <w:sz w:val="20"/>
          <w:szCs w:val="20"/>
          <w:color w:val="auto"/>
        </w:rPr>
      </w:pPr>
      <w:r>
        <w:rPr>
          <w:rFonts w:ascii="Gabriola" w:cs="Gabriola" w:eastAsia="Gabriola" w:hAnsi="Gabriola"/>
          <w:sz w:val="15"/>
          <w:szCs w:val="15"/>
          <w:color w:val="auto"/>
        </w:rPr>
        <w:t xml:space="preserve">Each Partyanimal object/instance contains within it a variable </w:t>
      </w:r>
      <w:r>
        <w:rPr>
          <w:rFonts w:ascii="Times New Roman" w:cs="Times New Roman" w:eastAsia="Times New Roman" w:hAnsi="Times New Roman"/>
          <w:sz w:val="15"/>
          <w:szCs w:val="15"/>
          <w:color w:val="auto"/>
        </w:rPr>
        <w:t>x</w:t>
      </w:r>
      <w:r>
        <w:rPr>
          <w:rFonts w:ascii="Gabriola" w:cs="Gabriola" w:eastAsia="Gabriola" w:hAnsi="Gabriola"/>
          <w:sz w:val="15"/>
          <w:szCs w:val="15"/>
          <w:color w:val="auto"/>
        </w:rPr>
        <w:t xml:space="preserve"> and a method/function named </w:t>
      </w:r>
      <w:r>
        <w:rPr>
          <w:rFonts w:ascii="Times New Roman" w:cs="Times New Roman" w:eastAsia="Times New Roman" w:hAnsi="Times New Roman"/>
          <w:sz w:val="15"/>
          <w:szCs w:val="15"/>
          <w:color w:val="auto"/>
        </w:rPr>
        <w:t>party</w:t>
      </w:r>
      <w:r>
        <w:rPr>
          <w:rFonts w:ascii="Gabriola" w:cs="Gabriola" w:eastAsia="Gabriola" w:hAnsi="Gabriola"/>
          <w:sz w:val="15"/>
          <w:szCs w:val="15"/>
          <w:color w:val="auto"/>
        </w:rPr>
        <w:t xml:space="preserve">. We call that </w:t>
      </w:r>
      <w:r>
        <w:rPr>
          <w:rFonts w:ascii="Times New Roman" w:cs="Times New Roman" w:eastAsia="Times New Roman" w:hAnsi="Times New Roman"/>
          <w:sz w:val="15"/>
          <w:szCs w:val="15"/>
          <w:color w:val="auto"/>
        </w:rPr>
        <w:t>party</w:t>
      </w:r>
      <w:r>
        <w:rPr>
          <w:rFonts w:ascii="Gabriola" w:cs="Gabriola" w:eastAsia="Gabriola" w:hAnsi="Gabriola"/>
          <w:sz w:val="15"/>
          <w:szCs w:val="15"/>
          <w:color w:val="auto"/>
        </w:rPr>
        <w:t xml:space="preserve"> method in this line:</w:t>
      </w:r>
    </w:p>
    <w:p>
      <w:pPr>
        <w:spacing w:after="0" w:line="200" w:lineRule="exact"/>
        <w:rPr>
          <w:sz w:val="20"/>
          <w:szCs w:val="20"/>
          <w:color w:val="auto"/>
        </w:rPr>
      </w:pPr>
    </w:p>
    <w:p>
      <w:pPr>
        <w:spacing w:after="0" w:line="29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an.party()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83185</wp:posOffset>
                </wp:positionV>
                <wp:extent cx="180657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55pt" to="160.25pt,6.55pt" o:allowincell="f" strokecolor="#000000" strokeweight="0.405pt"/>
            </w:pict>
          </mc:Fallback>
        </mc:AlternateContent>
      </w:r>
    </w:p>
    <w:p>
      <w:pPr>
        <w:sectPr>
          <w:pgSz w:w="9820" w:h="14198" w:orient="portrait"/>
          <w:cols w:equalWidth="0" w:num="1">
            <w:col w:w="7500"/>
          </w:cols>
          <w:pgMar w:left="1440" w:top="220" w:right="874" w:bottom="541" w:gutter="0" w:footer="0" w:header="0"/>
        </w:sectPr>
      </w:pPr>
    </w:p>
    <w:p>
      <w:pPr>
        <w:spacing w:after="0" w:line="116" w:lineRule="exact"/>
        <w:rPr>
          <w:sz w:val="20"/>
          <w:szCs w:val="20"/>
          <w:color w:val="auto"/>
        </w:rPr>
      </w:pPr>
    </w:p>
    <w:p>
      <w:pPr>
        <w:ind w:left="660" w:hanging="78"/>
        <w:spacing w:after="0"/>
        <w:tabs>
          <w:tab w:leader="none" w:pos="660" w:val="left"/>
        </w:tabs>
        <w:numPr>
          <w:ilvl w:val="0"/>
          <w:numId w:val="292"/>
        </w:numPr>
        <w:rPr>
          <w:rFonts w:ascii="Arial" w:cs="Arial" w:eastAsia="Arial" w:hAnsi="Arial"/>
          <w:sz w:val="21"/>
          <w:szCs w:val="21"/>
          <w:color w:val="auto"/>
          <w:vertAlign w:val="superscript"/>
        </w:rPr>
      </w:pPr>
      <w:r>
        <w:rPr>
          <w:rFonts w:ascii="Times New Roman" w:cs="Times New Roman" w:eastAsia="Times New Roman" w:hAnsi="Times New Roman"/>
          <w:sz w:val="14"/>
          <w:szCs w:val="14"/>
          <w:color w:val="auto"/>
        </w:rPr>
        <w:t>Cookie image copyright CC-BY https://www.flickr.com/photos/dinnerseries/23570475099</w:t>
      </w:r>
    </w:p>
    <w:p>
      <w:pPr>
        <w:sectPr>
          <w:pgSz w:w="9820" w:h="14198" w:orient="portrait"/>
          <w:cols w:equalWidth="0" w:num="1">
            <w:col w:w="7500"/>
          </w:cols>
          <w:pgMar w:left="1440" w:top="220" w:right="874" w:bottom="541" w:gutter="0" w:footer="0" w:header="0"/>
          <w:type w:val="continuous"/>
        </w:sectPr>
      </w:pPr>
    </w:p>
    <w:bookmarkStart w:id="189" w:name="page190"/>
    <w:bookmarkEnd w:id="189"/>
    <w:p>
      <w:pPr>
        <w:spacing w:after="0"/>
        <w:tabs>
          <w:tab w:leader="none" w:pos="1940" w:val="left"/>
          <w:tab w:leader="none" w:pos="3420" w:val="left"/>
        </w:tabs>
        <w:rPr>
          <w:sz w:val="20"/>
          <w:szCs w:val="20"/>
          <w:color w:val="auto"/>
        </w:rPr>
      </w:pPr>
      <w:r>
        <w:rPr>
          <w:rFonts w:ascii="Gabriola" w:cs="Gabriola" w:eastAsia="Gabriola" w:hAnsi="Gabriola"/>
          <w:sz w:val="20"/>
          <w:szCs w:val="20"/>
          <w:color w:val="auto"/>
        </w:rPr>
        <w:t>178</w:t>
      </w:r>
      <w:r>
        <w:rPr>
          <w:sz w:val="20"/>
          <w:szCs w:val="20"/>
          <w:color w:val="auto"/>
        </w:rPr>
        <w:tab/>
      </w:r>
      <w:r>
        <w:rPr>
          <w:rFonts w:ascii="Times New Roman" w:cs="Times New Roman" w:eastAsia="Times New Roman" w:hAnsi="Times New Roman"/>
          <w:sz w:val="20"/>
          <w:szCs w:val="20"/>
          <w:i w:val="1"/>
          <w:iCs w:val="1"/>
          <w:color w:val="auto"/>
        </w:rPr>
        <w:t>CHAPTER 13.</w:t>
        <w:tab/>
        <w:t>OBJECT-ORIENTED PROGRAMMING</w:t>
      </w:r>
    </w:p>
    <w:p>
      <w:pPr>
        <w:spacing w:after="0" w:line="362" w:lineRule="exact"/>
        <w:rPr>
          <w:sz w:val="20"/>
          <w:szCs w:val="20"/>
          <w:color w:val="auto"/>
        </w:rPr>
      </w:pPr>
    </w:p>
    <w:p>
      <w:pPr>
        <w:jc w:val="both"/>
        <w:ind w:right="354" w:hanging="9"/>
        <w:spacing w:after="0" w:line="220" w:lineRule="auto"/>
        <w:rPr>
          <w:sz w:val="20"/>
          <w:szCs w:val="20"/>
          <w:color w:val="auto"/>
        </w:rPr>
      </w:pPr>
      <w:r>
        <w:rPr>
          <w:rFonts w:ascii="Gabriola" w:cs="Gabriola" w:eastAsia="Gabriola" w:hAnsi="Gabriola"/>
          <w:sz w:val="20"/>
          <w:szCs w:val="20"/>
          <w:color w:val="auto"/>
        </w:rPr>
        <w:t xml:space="preserve">When the </w:t>
      </w:r>
      <w:r>
        <w:rPr>
          <w:rFonts w:ascii="Times New Roman" w:cs="Times New Roman" w:eastAsia="Times New Roman" w:hAnsi="Times New Roman"/>
          <w:sz w:val="20"/>
          <w:szCs w:val="20"/>
          <w:color w:val="auto"/>
        </w:rPr>
        <w:t>party</w:t>
      </w:r>
      <w:r>
        <w:rPr>
          <w:rFonts w:ascii="Gabriola" w:cs="Gabriola" w:eastAsia="Gabriola" w:hAnsi="Gabriola"/>
          <w:sz w:val="20"/>
          <w:szCs w:val="20"/>
          <w:color w:val="auto"/>
        </w:rPr>
        <w:t xml:space="preserve"> method is called, the first parameter (which we call by convention </w:t>
      </w:r>
      <w:r>
        <w:rPr>
          <w:rFonts w:ascii="Times New Roman" w:cs="Times New Roman" w:eastAsia="Times New Roman" w:hAnsi="Times New Roman"/>
          <w:sz w:val="20"/>
          <w:szCs w:val="20"/>
          <w:color w:val="auto"/>
        </w:rPr>
        <w:t>self</w:t>
      </w:r>
      <w:r>
        <w:rPr>
          <w:rFonts w:ascii="Gabriola" w:cs="Gabriola" w:eastAsia="Gabriola" w:hAnsi="Gabriola"/>
          <w:sz w:val="20"/>
          <w:szCs w:val="20"/>
          <w:color w:val="auto"/>
        </w:rPr>
        <w:t>) points to the particular instance of the PartyAnimal object that</w:t>
      </w:r>
      <w:r>
        <w:rPr>
          <w:rFonts w:ascii="Times New Roman" w:cs="Times New Roman" w:eastAsia="Times New Roman" w:hAnsi="Times New Roman"/>
          <w:sz w:val="20"/>
          <w:szCs w:val="20"/>
          <w:color w:val="auto"/>
        </w:rPr>
        <w:t xml:space="preserve"> party </w:t>
      </w:r>
      <w:r>
        <w:rPr>
          <w:rFonts w:ascii="Gabriola" w:cs="Gabriola" w:eastAsia="Gabriola" w:hAnsi="Gabriola"/>
          <w:sz w:val="20"/>
          <w:szCs w:val="20"/>
          <w:color w:val="auto"/>
        </w:rPr>
        <w:t>is</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 xml:space="preserve">called from within. Within the </w:t>
      </w:r>
      <w:r>
        <w:rPr>
          <w:rFonts w:ascii="Times New Roman" w:cs="Times New Roman" w:eastAsia="Times New Roman" w:hAnsi="Times New Roman"/>
          <w:sz w:val="20"/>
          <w:szCs w:val="20"/>
          <w:color w:val="auto"/>
        </w:rPr>
        <w:t>party</w:t>
      </w:r>
      <w:r>
        <w:rPr>
          <w:rFonts w:ascii="Gabriola" w:cs="Gabriola" w:eastAsia="Gabriola" w:hAnsi="Gabriola"/>
          <w:sz w:val="20"/>
          <w:szCs w:val="20"/>
          <w:color w:val="auto"/>
        </w:rPr>
        <w:t xml:space="preserve"> method, we see the line:</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40A170"/>
        </w:rPr>
        <w:t>1</w:t>
      </w:r>
    </w:p>
    <w:p>
      <w:pPr>
        <w:spacing w:after="0" w:line="316"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 xml:space="preserve">This syntax using the ‘dot’ operator is saying ‘the x within self’. So each time </w:t>
      </w:r>
      <w:r>
        <w:rPr>
          <w:rFonts w:ascii="Times New Roman" w:cs="Times New Roman" w:eastAsia="Times New Roman" w:hAnsi="Times New Roman"/>
          <w:sz w:val="20"/>
          <w:szCs w:val="20"/>
          <w:color w:val="auto"/>
        </w:rPr>
        <w:t xml:space="preserve">party() </w:t>
      </w:r>
      <w:r>
        <w:rPr>
          <w:rFonts w:ascii="Gabriola" w:cs="Gabriola" w:eastAsia="Gabriola" w:hAnsi="Gabriola"/>
          <w:sz w:val="20"/>
          <w:szCs w:val="20"/>
          <w:color w:val="auto"/>
        </w:rPr>
        <w:t>is called, the internal</w:t>
      </w:r>
      <w:r>
        <w:rPr>
          <w:rFonts w:ascii="Times New Roman" w:cs="Times New Roman" w:eastAsia="Times New Roman" w:hAnsi="Times New Roman"/>
          <w:sz w:val="20"/>
          <w:szCs w:val="20"/>
          <w:color w:val="auto"/>
        </w:rPr>
        <w:t xml:space="preserve"> x </w:t>
      </w:r>
      <w:r>
        <w:rPr>
          <w:rFonts w:ascii="Gabriola" w:cs="Gabriola" w:eastAsia="Gabriola" w:hAnsi="Gabriola"/>
          <w:sz w:val="20"/>
          <w:szCs w:val="20"/>
          <w:color w:val="auto"/>
        </w:rPr>
        <w:t>value is incremented by 1 and the value is printed</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out.</w:t>
      </w:r>
    </w:p>
    <w:p>
      <w:pPr>
        <w:spacing w:after="0" w:line="154" w:lineRule="exact"/>
        <w:rPr>
          <w:sz w:val="20"/>
          <w:szCs w:val="20"/>
          <w:color w:val="auto"/>
        </w:rPr>
      </w:pPr>
    </w:p>
    <w:p>
      <w:pPr>
        <w:jc w:val="both"/>
        <w:ind w:right="354" w:hanging="6"/>
        <w:spacing w:after="0" w:line="220" w:lineRule="auto"/>
        <w:rPr>
          <w:sz w:val="20"/>
          <w:szCs w:val="20"/>
          <w:color w:val="auto"/>
        </w:rPr>
      </w:pPr>
      <w:r>
        <w:rPr>
          <w:rFonts w:ascii="Gabriola" w:cs="Gabriola" w:eastAsia="Gabriola" w:hAnsi="Gabriola"/>
          <w:sz w:val="20"/>
          <w:szCs w:val="20"/>
          <w:color w:val="auto"/>
        </w:rPr>
        <w:t xml:space="preserve">To help make sense of the diﬀerence between a global function and a method within a class/object, the following line is another way to call the </w:t>
      </w:r>
      <w:r>
        <w:rPr>
          <w:rFonts w:ascii="Times New Roman" w:cs="Times New Roman" w:eastAsia="Times New Roman" w:hAnsi="Times New Roman"/>
          <w:sz w:val="20"/>
          <w:szCs w:val="20"/>
          <w:color w:val="auto"/>
        </w:rPr>
        <w:t>party</w:t>
      </w:r>
      <w:r>
        <w:rPr>
          <w:rFonts w:ascii="Gabriola" w:cs="Gabriola" w:eastAsia="Gabriola" w:hAnsi="Gabriola"/>
          <w:sz w:val="20"/>
          <w:szCs w:val="20"/>
          <w:color w:val="auto"/>
        </w:rPr>
        <w:t xml:space="preserve"> method within the </w:t>
      </w:r>
      <w:r>
        <w:rPr>
          <w:rFonts w:ascii="Times New Roman" w:cs="Times New Roman" w:eastAsia="Times New Roman" w:hAnsi="Times New Roman"/>
          <w:sz w:val="20"/>
          <w:szCs w:val="20"/>
          <w:color w:val="auto"/>
        </w:rPr>
        <w:t>an</w:t>
      </w:r>
      <w:r>
        <w:rPr>
          <w:rFonts w:ascii="Gabriola" w:cs="Gabriola" w:eastAsia="Gabriola" w:hAnsi="Gabriola"/>
          <w:sz w:val="20"/>
          <w:szCs w:val="20"/>
          <w:color w:val="auto"/>
        </w:rPr>
        <w:t xml:space="preserve"> object:</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PartyAnimal.party(an)</w:t>
      </w:r>
    </w:p>
    <w:p>
      <w:pPr>
        <w:spacing w:after="0" w:line="316" w:lineRule="exact"/>
        <w:rPr>
          <w:sz w:val="20"/>
          <w:szCs w:val="20"/>
          <w:color w:val="auto"/>
        </w:rPr>
      </w:pPr>
    </w:p>
    <w:p>
      <w:pPr>
        <w:jc w:val="both"/>
        <w:ind w:right="314" w:firstLine="8"/>
        <w:spacing w:after="0" w:line="220" w:lineRule="auto"/>
        <w:rPr>
          <w:sz w:val="20"/>
          <w:szCs w:val="20"/>
          <w:color w:val="auto"/>
        </w:rPr>
      </w:pPr>
      <w:r>
        <w:rPr>
          <w:rFonts w:ascii="Gabriola" w:cs="Gabriola" w:eastAsia="Gabriola" w:hAnsi="Gabriola"/>
          <w:sz w:val="20"/>
          <w:szCs w:val="20"/>
          <w:color w:val="auto"/>
        </w:rPr>
        <w:t xml:space="preserve">In this variation, we are accessing the code from within the </w:t>
      </w:r>
      <w:r>
        <w:rPr>
          <w:rFonts w:ascii="Arial" w:cs="Arial" w:eastAsia="Arial" w:hAnsi="Arial"/>
          <w:sz w:val="20"/>
          <w:szCs w:val="20"/>
          <w:b w:val="1"/>
          <w:bCs w:val="1"/>
          <w:i w:val="1"/>
          <w:iCs w:val="1"/>
          <w:color w:val="auto"/>
        </w:rPr>
        <w:t>class</w:t>
      </w:r>
      <w:r>
        <w:rPr>
          <w:rFonts w:ascii="Gabriola" w:cs="Gabriola" w:eastAsia="Gabriola" w:hAnsi="Gabriola"/>
          <w:sz w:val="20"/>
          <w:szCs w:val="20"/>
          <w:color w:val="auto"/>
        </w:rPr>
        <w:t xml:space="preserve"> and explicitly pass-ing the object pointer </w:t>
      </w:r>
      <w:r>
        <w:rPr>
          <w:rFonts w:ascii="Times New Roman" w:cs="Times New Roman" w:eastAsia="Times New Roman" w:hAnsi="Times New Roman"/>
          <w:sz w:val="20"/>
          <w:szCs w:val="20"/>
          <w:color w:val="auto"/>
        </w:rPr>
        <w:t>an</w:t>
      </w:r>
      <w:r>
        <w:rPr>
          <w:rFonts w:ascii="Gabriola" w:cs="Gabriola" w:eastAsia="Gabriola" w:hAnsi="Gabriola"/>
          <w:sz w:val="20"/>
          <w:szCs w:val="20"/>
          <w:color w:val="auto"/>
        </w:rPr>
        <w:t xml:space="preserve"> in as the first parameter (i.e. </w:t>
      </w:r>
      <w:r>
        <w:rPr>
          <w:rFonts w:ascii="Times New Roman" w:cs="Times New Roman" w:eastAsia="Times New Roman" w:hAnsi="Times New Roman"/>
          <w:sz w:val="20"/>
          <w:szCs w:val="20"/>
          <w:color w:val="auto"/>
        </w:rPr>
        <w:t>self</w:t>
      </w:r>
      <w:r>
        <w:rPr>
          <w:rFonts w:ascii="Gabriola" w:cs="Gabriola" w:eastAsia="Gabriola" w:hAnsi="Gabriola"/>
          <w:sz w:val="20"/>
          <w:szCs w:val="20"/>
          <w:color w:val="auto"/>
        </w:rPr>
        <w:t xml:space="preserve"> within the method). You can think of </w:t>
      </w:r>
      <w:r>
        <w:rPr>
          <w:rFonts w:ascii="Times New Roman" w:cs="Times New Roman" w:eastAsia="Times New Roman" w:hAnsi="Times New Roman"/>
          <w:sz w:val="20"/>
          <w:szCs w:val="20"/>
          <w:color w:val="auto"/>
        </w:rPr>
        <w:t>an.party()</w:t>
      </w:r>
      <w:r>
        <w:rPr>
          <w:rFonts w:ascii="Gabriola" w:cs="Gabriola" w:eastAsia="Gabriola" w:hAnsi="Gabriola"/>
          <w:sz w:val="20"/>
          <w:szCs w:val="20"/>
          <w:color w:val="auto"/>
        </w:rPr>
        <w:t xml:space="preserve"> as shorthand for the above line.</w:t>
      </w:r>
    </w:p>
    <w:p>
      <w:pPr>
        <w:spacing w:after="0" w:line="229" w:lineRule="auto"/>
        <w:rPr>
          <w:sz w:val="20"/>
          <w:szCs w:val="20"/>
          <w:color w:val="auto"/>
        </w:rPr>
      </w:pPr>
      <w:r>
        <w:rPr>
          <w:rFonts w:ascii="Gabriola" w:cs="Gabriola" w:eastAsia="Gabriola" w:hAnsi="Gabriola"/>
          <w:sz w:val="20"/>
          <w:szCs w:val="20"/>
          <w:color w:val="auto"/>
        </w:rPr>
        <w:t>When the program executes, it produces the following output:</w:t>
      </w:r>
    </w:p>
    <w:p>
      <w:pPr>
        <w:spacing w:after="0" w:line="275" w:lineRule="exact"/>
        <w:rPr>
          <w:sz w:val="20"/>
          <w:szCs w:val="20"/>
          <w:color w:val="auto"/>
        </w:rPr>
      </w:pPr>
    </w:p>
    <w:p>
      <w:pPr>
        <w:spacing w:after="0"/>
        <w:rPr>
          <w:sz w:val="20"/>
          <w:szCs w:val="20"/>
          <w:color w:val="auto"/>
        </w:rPr>
      </w:pPr>
      <w:r>
        <w:rPr>
          <w:rFonts w:ascii="Arial" w:cs="Arial" w:eastAsia="Arial" w:hAnsi="Arial"/>
          <w:sz w:val="18"/>
          <w:szCs w:val="18"/>
          <w:color w:val="auto"/>
        </w:rPr>
        <w:t>So  far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So  far  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So  far  3</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So  far  4</w:t>
      </w:r>
    </w:p>
    <w:p>
      <w:pPr>
        <w:spacing w:after="0" w:line="320" w:lineRule="exact"/>
        <w:rPr>
          <w:sz w:val="20"/>
          <w:szCs w:val="20"/>
          <w:color w:val="auto"/>
        </w:rPr>
      </w:pPr>
    </w:p>
    <w:p>
      <w:pPr>
        <w:jc w:val="both"/>
        <w:ind w:right="334" w:hanging="6"/>
        <w:spacing w:after="0"/>
        <w:rPr>
          <w:sz w:val="20"/>
          <w:szCs w:val="20"/>
          <w:color w:val="auto"/>
        </w:rPr>
      </w:pPr>
      <w:r>
        <w:rPr>
          <w:rFonts w:ascii="Gabriola" w:cs="Gabriola" w:eastAsia="Gabriola" w:hAnsi="Gabriola"/>
          <w:sz w:val="15"/>
          <w:szCs w:val="15"/>
          <w:color w:val="auto"/>
        </w:rPr>
        <w:t xml:space="preserve">The object is constructed, and the </w:t>
      </w:r>
      <w:r>
        <w:rPr>
          <w:rFonts w:ascii="Times New Roman" w:cs="Times New Roman" w:eastAsia="Times New Roman" w:hAnsi="Times New Roman"/>
          <w:sz w:val="15"/>
          <w:szCs w:val="15"/>
          <w:color w:val="auto"/>
        </w:rPr>
        <w:t>party</w:t>
      </w:r>
      <w:r>
        <w:rPr>
          <w:rFonts w:ascii="Gabriola" w:cs="Gabriola" w:eastAsia="Gabriola" w:hAnsi="Gabriola"/>
          <w:sz w:val="15"/>
          <w:szCs w:val="15"/>
          <w:color w:val="auto"/>
        </w:rPr>
        <w:t xml:space="preserve"> method is called four times, both incre-menting and printing the value for </w:t>
      </w:r>
      <w:r>
        <w:rPr>
          <w:rFonts w:ascii="Times New Roman" w:cs="Times New Roman" w:eastAsia="Times New Roman" w:hAnsi="Times New Roman"/>
          <w:sz w:val="15"/>
          <w:szCs w:val="15"/>
          <w:color w:val="auto"/>
        </w:rPr>
        <w:t>x</w:t>
      </w:r>
      <w:r>
        <w:rPr>
          <w:rFonts w:ascii="Gabriola" w:cs="Gabriola" w:eastAsia="Gabriola" w:hAnsi="Gabriola"/>
          <w:sz w:val="15"/>
          <w:szCs w:val="15"/>
          <w:color w:val="auto"/>
        </w:rPr>
        <w:t xml:space="preserve"> within the </w:t>
      </w:r>
      <w:r>
        <w:rPr>
          <w:rFonts w:ascii="Times New Roman" w:cs="Times New Roman" w:eastAsia="Times New Roman" w:hAnsi="Times New Roman"/>
          <w:sz w:val="15"/>
          <w:szCs w:val="15"/>
          <w:color w:val="auto"/>
        </w:rPr>
        <w:t>an</w:t>
      </w:r>
      <w:r>
        <w:rPr>
          <w:rFonts w:ascii="Gabriola" w:cs="Gabriola" w:eastAsia="Gabriola" w:hAnsi="Gabriola"/>
          <w:sz w:val="15"/>
          <w:szCs w:val="15"/>
          <w:color w:val="auto"/>
        </w:rPr>
        <w:t xml:space="preserve"> object.</w:t>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13.7</w:t>
        <w:tab/>
        <w:t>Classes as Types</w:t>
      </w:r>
    </w:p>
    <w:p>
      <w:pPr>
        <w:spacing w:after="0" w:line="328"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 xml:space="preserve">As we have seen, in Python, all variables have a type. And we can use the built-in </w:t>
      </w:r>
      <w:r>
        <w:rPr>
          <w:rFonts w:ascii="Times New Roman" w:cs="Times New Roman" w:eastAsia="Times New Roman" w:hAnsi="Times New Roman"/>
          <w:sz w:val="20"/>
          <w:szCs w:val="20"/>
          <w:color w:val="auto"/>
        </w:rPr>
        <w:t xml:space="preserve">dir </w:t>
      </w:r>
      <w:r>
        <w:rPr>
          <w:rFonts w:ascii="Gabriola" w:cs="Gabriola" w:eastAsia="Gabriola" w:hAnsi="Gabriola"/>
          <w:sz w:val="20"/>
          <w:szCs w:val="20"/>
          <w:color w:val="auto"/>
        </w:rPr>
        <w:t>function to examine the capabilities of a variable. We can use</w:t>
      </w:r>
      <w:r>
        <w:rPr>
          <w:rFonts w:ascii="Times New Roman" w:cs="Times New Roman" w:eastAsia="Times New Roman" w:hAnsi="Times New Roman"/>
          <w:sz w:val="20"/>
          <w:szCs w:val="20"/>
          <w:color w:val="auto"/>
        </w:rPr>
        <w:t xml:space="preserve"> type </w:t>
      </w:r>
      <w:r>
        <w:rPr>
          <w:rFonts w:ascii="Gabriola" w:cs="Gabriola" w:eastAsia="Gabriola" w:hAnsi="Gabriola"/>
          <w:sz w:val="20"/>
          <w:szCs w:val="20"/>
          <w:color w:val="auto"/>
        </w:rPr>
        <w:t>and</w:t>
      </w:r>
      <w:r>
        <w:rPr>
          <w:rFonts w:ascii="Times New Roman" w:cs="Times New Roman" w:eastAsia="Times New Roman" w:hAnsi="Times New Roman"/>
          <w:sz w:val="20"/>
          <w:szCs w:val="20"/>
          <w:color w:val="auto"/>
        </w:rPr>
        <w:t xml:space="preserve"> dir </w:t>
      </w:r>
      <w:r>
        <w:rPr>
          <w:rFonts w:ascii="Gabriola" w:cs="Gabriola" w:eastAsia="Gabriola" w:hAnsi="Gabriola"/>
          <w:sz w:val="20"/>
          <w:szCs w:val="20"/>
          <w:color w:val="auto"/>
        </w:rPr>
        <w:t>with the classes that we create.</w:t>
      </w:r>
    </w:p>
    <w:p>
      <w:pPr>
        <w:spacing w:after="0" w:line="276"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class</w:t>
      </w:r>
      <w:r>
        <w:rPr>
          <w:sz w:val="20"/>
          <w:szCs w:val="20"/>
          <w:color w:val="auto"/>
        </w:rPr>
        <w:tab/>
      </w:r>
      <w:r>
        <w:rPr>
          <w:rFonts w:ascii="Times New Roman" w:cs="Times New Roman" w:eastAsia="Times New Roman" w:hAnsi="Times New Roman"/>
          <w:sz w:val="20"/>
          <w:szCs w:val="20"/>
          <w:color w:val="auto"/>
        </w:rPr>
        <w:t>PartyAnimal:</w:t>
      </w:r>
    </w:p>
    <w:p>
      <w:pPr>
        <w:spacing w:after="0" w:line="9"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color w:val="auto"/>
        </w:rPr>
        <w:t xml:space="preserve">x  =  </w:t>
      </w:r>
      <w:r>
        <w:rPr>
          <w:rFonts w:ascii="Times New Roman" w:cs="Times New Roman" w:eastAsia="Times New Roman" w:hAnsi="Times New Roman"/>
          <w:sz w:val="20"/>
          <w:szCs w:val="20"/>
          <w:color w:val="40A170"/>
        </w:rPr>
        <w:t>0</w:t>
      </w:r>
    </w:p>
    <w:p>
      <w:pPr>
        <w:spacing w:after="0" w:line="248" w:lineRule="exact"/>
        <w:rPr>
          <w:sz w:val="20"/>
          <w:szCs w:val="20"/>
          <w:color w:val="auto"/>
        </w:rPr>
      </w:pPr>
    </w:p>
    <w:p>
      <w:pPr>
        <w:ind w:left="3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party(</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auto"/>
        </w:rPr>
        <w:t>)  :</w:t>
      </w:r>
    </w:p>
    <w:p>
      <w:pPr>
        <w:spacing w:after="0" w:line="9"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"So  far"</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an  =  PartyAnimal()</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"Type"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type</w:t>
      </w:r>
      <w:r>
        <w:rPr>
          <w:rFonts w:ascii="Times New Roman" w:cs="Times New Roman" w:eastAsia="Times New Roman" w:hAnsi="Times New Roman"/>
          <w:sz w:val="20"/>
          <w:szCs w:val="20"/>
          <w:color w:val="000000"/>
        </w:rPr>
        <w:t>(an))</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"Dir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dir</w:t>
      </w:r>
      <w:r>
        <w:rPr>
          <w:rFonts w:ascii="Times New Roman" w:cs="Times New Roman" w:eastAsia="Times New Roman" w:hAnsi="Times New Roman"/>
          <w:sz w:val="20"/>
          <w:szCs w:val="20"/>
          <w:color w:val="000000"/>
        </w:rPr>
        <w:t>(an))</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"Type"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type</w:t>
      </w:r>
      <w:r>
        <w:rPr>
          <w:rFonts w:ascii="Times New Roman" w:cs="Times New Roman" w:eastAsia="Times New Roman" w:hAnsi="Times New Roman"/>
          <w:sz w:val="20"/>
          <w:szCs w:val="20"/>
          <w:color w:val="000000"/>
        </w:rPr>
        <w:t>(an.x))</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"Type"</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type</w:t>
      </w:r>
      <w:r>
        <w:rPr>
          <w:rFonts w:ascii="Times New Roman" w:cs="Times New Roman" w:eastAsia="Times New Roman" w:hAnsi="Times New Roman"/>
          <w:sz w:val="20"/>
          <w:szCs w:val="20"/>
          <w:color w:val="000000"/>
        </w:rPr>
        <w:t>(an.party))</w:t>
      </w:r>
    </w:p>
    <w:p>
      <w:pPr>
        <w:sectPr>
          <w:pgSz w:w="9820" w:h="14198" w:orient="portrait"/>
          <w:cols w:equalWidth="0" w:num="1">
            <w:col w:w="7474"/>
          </w:cols>
          <w:pgMar w:left="900" w:top="220" w:right="1440" w:bottom="535" w:gutter="0" w:footer="0" w:header="0"/>
        </w:sectPr>
      </w:pP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http://www.py4e.com/code3/party3.py</w:t>
      </w:r>
    </w:p>
    <w:p>
      <w:pPr>
        <w:sectPr>
          <w:pgSz w:w="9820" w:h="14198" w:orient="portrait"/>
          <w:cols w:equalWidth="0" w:num="1">
            <w:col w:w="7474"/>
          </w:cols>
          <w:pgMar w:left="900" w:top="220" w:right="1440" w:bottom="535" w:gutter="0" w:footer="0" w:header="0"/>
          <w:type w:val="continuous"/>
        </w:sectPr>
      </w:pPr>
    </w:p>
    <w:bookmarkStart w:id="190" w:name="page191"/>
    <w:bookmarkEnd w:id="190"/>
    <w:tbl>
      <w:tblPr>
        <w:tblLayout w:type="fixed"/>
        <w:tblInd w:w="360" w:type="dxa"/>
        <w:tblCellMar>
          <w:top w:w="0" w:type="dxa"/>
          <w:left w:w="0" w:type="dxa"/>
          <w:bottom w:w="0" w:type="dxa"/>
          <w:right w:w="0" w:type="dxa"/>
        </w:tblCellMar>
      </w:tblPr>
      <w:tr>
        <w:trPr>
          <w:trHeight w:val="230"/>
        </w:trPr>
        <w:tc>
          <w:tcPr>
            <w:tcW w:w="47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13.8.   OBJECT LIFECYCLE</w:t>
            </w:r>
          </w:p>
        </w:tc>
        <w:tc>
          <w:tcPr>
            <w:tcW w:w="2400" w:type="dxa"/>
            <w:vAlign w:val="bottom"/>
          </w:tcPr>
          <w:p>
            <w:pPr>
              <w:jc w:val="right"/>
              <w:spacing w:after="0"/>
              <w:rPr>
                <w:sz w:val="20"/>
                <w:szCs w:val="20"/>
                <w:color w:val="auto"/>
              </w:rPr>
            </w:pPr>
            <w:r>
              <w:rPr>
                <w:rFonts w:ascii="Arial" w:cs="Arial" w:eastAsia="Arial" w:hAnsi="Arial"/>
                <w:sz w:val="20"/>
                <w:szCs w:val="20"/>
                <w:color w:val="auto"/>
              </w:rPr>
              <w:t>179</w:t>
            </w:r>
          </w:p>
        </w:tc>
      </w:tr>
    </w:tbl>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When this program executes, it produces the following output:</w:t>
      </w:r>
    </w:p>
    <w:p>
      <w:pPr>
        <w:spacing w:after="0" w:line="36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Type  &lt;class  '__main__.PartyAnimal'&gt;</w:t>
      </w:r>
    </w:p>
    <w:p>
      <w:pPr>
        <w:spacing w:after="0" w:line="12" w:lineRule="exact"/>
        <w:rPr>
          <w:sz w:val="20"/>
          <w:szCs w:val="20"/>
          <w:color w:val="auto"/>
        </w:rPr>
      </w:pPr>
    </w:p>
    <w:p>
      <w:pPr>
        <w:ind w:left="360"/>
        <w:spacing w:after="0"/>
        <w:tabs>
          <w:tab w:leader="none" w:pos="820" w:val="left"/>
        </w:tabs>
        <w:rPr>
          <w:sz w:val="20"/>
          <w:szCs w:val="20"/>
          <w:color w:val="auto"/>
        </w:rPr>
      </w:pPr>
      <w:r>
        <w:rPr>
          <w:rFonts w:ascii="Arial" w:cs="Arial" w:eastAsia="Arial" w:hAnsi="Arial"/>
          <w:sz w:val="18"/>
          <w:szCs w:val="18"/>
          <w:color w:val="auto"/>
        </w:rPr>
        <w:t>Dir</w:t>
      </w:r>
      <w:r>
        <w:rPr>
          <w:sz w:val="20"/>
          <w:szCs w:val="20"/>
          <w:color w:val="auto"/>
        </w:rPr>
        <w:tab/>
      </w:r>
      <w:r>
        <w:rPr>
          <w:rFonts w:ascii="Arial" w:cs="Arial" w:eastAsia="Arial" w:hAnsi="Arial"/>
          <w:sz w:val="18"/>
          <w:szCs w:val="18"/>
          <w:color w:val="auto"/>
        </w:rPr>
        <w:t>['__class__',  '__delattr__',  ...</w:t>
      </w:r>
    </w:p>
    <w:p>
      <w:pPr>
        <w:spacing w:after="0" w:line="55" w:lineRule="exact"/>
        <w:rPr>
          <w:sz w:val="20"/>
          <w:szCs w:val="20"/>
          <w:color w:val="auto"/>
        </w:rPr>
      </w:pPr>
    </w:p>
    <w:p>
      <w:pPr>
        <w:ind w:left="360" w:right="3000"/>
        <w:spacing w:after="0"/>
        <w:rPr>
          <w:sz w:val="20"/>
          <w:szCs w:val="20"/>
          <w:color w:val="auto"/>
        </w:rPr>
      </w:pPr>
      <w:r>
        <w:rPr>
          <w:rFonts w:ascii="Arial" w:cs="Arial" w:eastAsia="Arial" w:hAnsi="Arial"/>
          <w:sz w:val="18"/>
          <w:szCs w:val="18"/>
          <w:color w:val="auto"/>
        </w:rPr>
        <w:t>'__sizeof__', '__str__', '__subclasshook__', '__weakref__', 'party', 'x'] Type &lt;class 'int'&gt;</w:t>
      </w:r>
    </w:p>
    <w:p>
      <w:pPr>
        <w:spacing w:after="0" w:line="20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Type  &lt;class  'method'&gt;</w:t>
      </w:r>
    </w:p>
    <w:p>
      <w:pPr>
        <w:spacing w:after="0" w:line="200" w:lineRule="exact"/>
        <w:rPr>
          <w:sz w:val="20"/>
          <w:szCs w:val="20"/>
          <w:color w:val="auto"/>
        </w:rPr>
      </w:pPr>
    </w:p>
    <w:p>
      <w:pPr>
        <w:spacing w:after="0" w:line="210" w:lineRule="exact"/>
        <w:rPr>
          <w:sz w:val="20"/>
          <w:szCs w:val="20"/>
          <w:color w:val="auto"/>
        </w:rPr>
      </w:pPr>
    </w:p>
    <w:p>
      <w:pPr>
        <w:jc w:val="both"/>
        <w:ind w:left="360" w:right="20" w:hanging="7"/>
        <w:spacing w:after="0" w:line="234" w:lineRule="auto"/>
        <w:rPr>
          <w:sz w:val="20"/>
          <w:szCs w:val="20"/>
          <w:color w:val="auto"/>
        </w:rPr>
      </w:pPr>
      <w:r>
        <w:rPr>
          <w:rFonts w:ascii="Arial" w:cs="Arial" w:eastAsia="Arial" w:hAnsi="Arial"/>
          <w:sz w:val="20"/>
          <w:szCs w:val="20"/>
          <w:color w:val="auto"/>
        </w:rPr>
        <w:t xml:space="preserve">You can see that using the </w:t>
      </w:r>
      <w:r>
        <w:rPr>
          <w:rFonts w:ascii="Times New Roman" w:cs="Times New Roman" w:eastAsia="Times New Roman" w:hAnsi="Times New Roman"/>
          <w:sz w:val="20"/>
          <w:szCs w:val="20"/>
          <w:color w:val="auto"/>
        </w:rPr>
        <w:t>class</w:t>
      </w:r>
      <w:r>
        <w:rPr>
          <w:rFonts w:ascii="Arial" w:cs="Arial" w:eastAsia="Arial" w:hAnsi="Arial"/>
          <w:sz w:val="20"/>
          <w:szCs w:val="20"/>
          <w:color w:val="auto"/>
        </w:rPr>
        <w:t xml:space="preserve"> keyword, we have created a new type. From the </w:t>
      </w:r>
      <w:r>
        <w:rPr>
          <w:rFonts w:ascii="Times New Roman" w:cs="Times New Roman" w:eastAsia="Times New Roman" w:hAnsi="Times New Roman"/>
          <w:sz w:val="20"/>
          <w:szCs w:val="20"/>
          <w:color w:val="auto"/>
        </w:rPr>
        <w:t xml:space="preserve">dir </w:t>
      </w:r>
      <w:r>
        <w:rPr>
          <w:rFonts w:ascii="Arial" w:cs="Arial" w:eastAsia="Arial" w:hAnsi="Arial"/>
          <w:sz w:val="20"/>
          <w:szCs w:val="20"/>
          <w:color w:val="auto"/>
        </w:rPr>
        <w:t>output, you can see both the</w:t>
      </w:r>
      <w:r>
        <w:rPr>
          <w:rFonts w:ascii="Times New Roman" w:cs="Times New Roman" w:eastAsia="Times New Roman" w:hAnsi="Times New Roman"/>
          <w:sz w:val="20"/>
          <w:szCs w:val="20"/>
          <w:color w:val="auto"/>
        </w:rPr>
        <w:t xml:space="preserve"> x </w:t>
      </w:r>
      <w:r>
        <w:rPr>
          <w:rFonts w:ascii="Arial" w:cs="Arial" w:eastAsia="Arial" w:hAnsi="Arial"/>
          <w:sz w:val="20"/>
          <w:szCs w:val="20"/>
          <w:color w:val="auto"/>
        </w:rPr>
        <w:t>integer attribute and the</w:t>
      </w:r>
      <w:r>
        <w:rPr>
          <w:rFonts w:ascii="Times New Roman" w:cs="Times New Roman" w:eastAsia="Times New Roman" w:hAnsi="Times New Roman"/>
          <w:sz w:val="20"/>
          <w:szCs w:val="20"/>
          <w:color w:val="auto"/>
        </w:rPr>
        <w:t xml:space="preserve"> party </w:t>
      </w:r>
      <w:r>
        <w:rPr>
          <w:rFonts w:ascii="Arial" w:cs="Arial" w:eastAsia="Arial" w:hAnsi="Arial"/>
          <w:sz w:val="20"/>
          <w:szCs w:val="20"/>
          <w:color w:val="auto"/>
        </w:rPr>
        <w:t>method are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available in the object.</w:t>
      </w:r>
    </w:p>
    <w:p>
      <w:pPr>
        <w:spacing w:after="0" w:line="200" w:lineRule="exact"/>
        <w:rPr>
          <w:sz w:val="20"/>
          <w:szCs w:val="20"/>
          <w:color w:val="auto"/>
        </w:rPr>
      </w:pPr>
    </w:p>
    <w:p>
      <w:pPr>
        <w:spacing w:after="0" w:line="320"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13.8</w:t>
        <w:tab/>
        <w:t>Object Lifecycle</w:t>
      </w:r>
    </w:p>
    <w:p>
      <w:pPr>
        <w:spacing w:after="0" w:line="360" w:lineRule="exact"/>
        <w:rPr>
          <w:sz w:val="20"/>
          <w:szCs w:val="20"/>
          <w:color w:val="auto"/>
        </w:rPr>
      </w:pPr>
    </w:p>
    <w:p>
      <w:pPr>
        <w:jc w:val="both"/>
        <w:ind w:left="360" w:right="20"/>
        <w:spacing w:after="0" w:line="243" w:lineRule="auto"/>
        <w:rPr>
          <w:sz w:val="20"/>
          <w:szCs w:val="20"/>
          <w:color w:val="auto"/>
        </w:rPr>
      </w:pPr>
      <w:r>
        <w:rPr>
          <w:rFonts w:ascii="Arial" w:cs="Arial" w:eastAsia="Arial" w:hAnsi="Arial"/>
          <w:sz w:val="20"/>
          <w:szCs w:val="20"/>
          <w:color w:val="auto"/>
        </w:rPr>
        <w:t>In the previous examples, we are defining a class (template) and using that class to create an instance of that class (object) and then using the instance. When the program finishes, all the variables are discarded. Usually we don’t think much about the creation and destruction of variables, but often as our objects become more complex, we need to take some action within the object to set things up as the object is being constructed and possibly clean things up as the object is being discarded.</w:t>
      </w:r>
    </w:p>
    <w:p>
      <w:pPr>
        <w:spacing w:after="0" w:line="180" w:lineRule="exact"/>
        <w:rPr>
          <w:sz w:val="20"/>
          <w:szCs w:val="20"/>
          <w:color w:val="auto"/>
        </w:rPr>
      </w:pPr>
    </w:p>
    <w:p>
      <w:pPr>
        <w:ind w:left="360" w:firstLine="7"/>
        <w:spacing w:after="0" w:line="227" w:lineRule="auto"/>
        <w:rPr>
          <w:sz w:val="20"/>
          <w:szCs w:val="20"/>
          <w:color w:val="auto"/>
        </w:rPr>
      </w:pPr>
      <w:r>
        <w:rPr>
          <w:rFonts w:ascii="Arial" w:cs="Arial" w:eastAsia="Arial" w:hAnsi="Arial"/>
          <w:sz w:val="20"/>
          <w:szCs w:val="20"/>
          <w:color w:val="auto"/>
        </w:rPr>
        <w:t>If we want our object to be aware of these moments of construction and destruction, we add specially named methods to our object:</w:t>
      </w:r>
    </w:p>
    <w:p>
      <w:pPr>
        <w:spacing w:after="0" w:line="367"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class</w:t>
      </w:r>
      <w:r>
        <w:rPr>
          <w:sz w:val="20"/>
          <w:szCs w:val="20"/>
          <w:color w:val="auto"/>
        </w:rPr>
        <w:tab/>
      </w:r>
      <w:r>
        <w:rPr>
          <w:rFonts w:ascii="Times New Roman" w:cs="Times New Roman" w:eastAsia="Times New Roman" w:hAnsi="Times New Roman"/>
          <w:sz w:val="20"/>
          <w:szCs w:val="20"/>
          <w:color w:val="auto"/>
        </w:rPr>
        <w:t>PartyAnimal:</w:t>
      </w:r>
    </w:p>
    <w:p>
      <w:pPr>
        <w:spacing w:after="0" w:line="9"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color w:val="auto"/>
        </w:rPr>
        <w:t xml:space="preserve">x  =  </w:t>
      </w:r>
      <w:r>
        <w:rPr>
          <w:rFonts w:ascii="Times New Roman" w:cs="Times New Roman" w:eastAsia="Times New Roman" w:hAnsi="Times New Roman"/>
          <w:sz w:val="20"/>
          <w:szCs w:val="20"/>
          <w:color w:val="40A170"/>
        </w:rPr>
        <w:t>0</w:t>
      </w:r>
    </w:p>
    <w:p>
      <w:pPr>
        <w:spacing w:after="0" w:line="248" w:lineRule="exact"/>
        <w:rPr>
          <w:sz w:val="20"/>
          <w:szCs w:val="20"/>
          <w:color w:val="auto"/>
        </w:rPr>
      </w:pPr>
    </w:p>
    <w:p>
      <w:pPr>
        <w:ind w:left="6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007021"/>
        </w:rPr>
        <w:t>__init__</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I  am  constructed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6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party(</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auto"/>
        </w:rPr>
        <w:t>)  :</w:t>
      </w:r>
    </w:p>
    <w:p>
      <w:pPr>
        <w:spacing w:after="0" w:line="9"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So  far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ind w:left="6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007021"/>
        </w:rPr>
        <w:t>__del__</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I  am  destructed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an  =  PartyAnimal()</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an.party()</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an.party()</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an  =  </w:t>
      </w:r>
      <w:r>
        <w:rPr>
          <w:rFonts w:ascii="Times New Roman" w:cs="Times New Roman" w:eastAsia="Times New Roman" w:hAnsi="Times New Roman"/>
          <w:sz w:val="20"/>
          <w:szCs w:val="20"/>
          <w:color w:val="40A170"/>
        </w:rPr>
        <w:t>42</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an  contains</w:t>
      </w:r>
      <w:r>
        <w:rPr>
          <w:rFonts w:ascii="Arial" w:cs="Arial" w:eastAsia="Arial" w:hAnsi="Arial"/>
          <w:sz w:val="20"/>
          <w:szCs w:val="20"/>
          <w:color w:val="4070A1"/>
        </w:rPr>
        <w:t>'</w:t>
      </w:r>
      <w:r>
        <w:rPr>
          <w:rFonts w:ascii="Times New Roman" w:cs="Times New Roman" w:eastAsia="Times New Roman" w:hAnsi="Times New Roman"/>
          <w:sz w:val="20"/>
          <w:szCs w:val="20"/>
          <w:color w:val="000000"/>
        </w:rPr>
        <w:t>,an)</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http://www.py4e.com/code3/party4.py</w:t>
      </w:r>
    </w:p>
    <w:p>
      <w:pPr>
        <w:sectPr>
          <w:pgSz w:w="9820" w:h="14198" w:orient="portrait"/>
          <w:cols w:equalWidth="0" w:num="1">
            <w:col w:w="7500"/>
          </w:cols>
          <w:pgMar w:left="1440" w:top="358" w:right="874" w:bottom="531" w:gutter="0" w:footer="0" w:header="0"/>
        </w:sectPr>
      </w:pPr>
    </w:p>
    <w:p>
      <w:pPr>
        <w:spacing w:after="0" w:line="385" w:lineRule="exact"/>
        <w:rPr>
          <w:sz w:val="20"/>
          <w:szCs w:val="20"/>
          <w:color w:val="auto"/>
        </w:rPr>
      </w:pPr>
    </w:p>
    <w:p>
      <w:pPr>
        <w:ind w:left="360"/>
        <w:spacing w:after="0"/>
        <w:rPr>
          <w:sz w:val="20"/>
          <w:szCs w:val="20"/>
          <w:color w:val="auto"/>
        </w:rPr>
      </w:pPr>
      <w:r>
        <w:rPr>
          <w:rFonts w:ascii="Arial" w:cs="Arial" w:eastAsia="Arial" w:hAnsi="Arial"/>
          <w:sz w:val="19"/>
          <w:szCs w:val="19"/>
          <w:color w:val="auto"/>
        </w:rPr>
        <w:t>When this program executes, it produces the following output:</w:t>
      </w:r>
    </w:p>
    <w:p>
      <w:pPr>
        <w:sectPr>
          <w:pgSz w:w="9820" w:h="14198" w:orient="portrait"/>
          <w:cols w:equalWidth="0" w:num="1">
            <w:col w:w="7500"/>
          </w:cols>
          <w:pgMar w:left="1440" w:top="358" w:right="874" w:bottom="531" w:gutter="0" w:footer="0" w:header="0"/>
          <w:type w:val="continuous"/>
        </w:sectPr>
      </w:pPr>
    </w:p>
    <w:bookmarkStart w:id="191" w:name="page192"/>
    <w:bookmarkEnd w:id="191"/>
    <w:p>
      <w:pPr>
        <w:spacing w:after="0"/>
        <w:tabs>
          <w:tab w:leader="none" w:pos="1940" w:val="left"/>
          <w:tab w:leader="none" w:pos="3420" w:val="left"/>
        </w:tabs>
        <w:rPr>
          <w:sz w:val="20"/>
          <w:szCs w:val="20"/>
          <w:color w:val="auto"/>
        </w:rPr>
      </w:pPr>
      <w:r>
        <w:rPr>
          <w:rFonts w:ascii="Gabriola" w:cs="Gabriola" w:eastAsia="Gabriola" w:hAnsi="Gabriola"/>
          <w:sz w:val="20"/>
          <w:szCs w:val="20"/>
          <w:color w:val="auto"/>
        </w:rPr>
        <w:t>180</w:t>
      </w:r>
      <w:r>
        <w:rPr>
          <w:sz w:val="20"/>
          <w:szCs w:val="20"/>
          <w:color w:val="auto"/>
        </w:rPr>
        <w:tab/>
      </w:r>
      <w:r>
        <w:rPr>
          <w:rFonts w:ascii="Times New Roman" w:cs="Times New Roman" w:eastAsia="Times New Roman" w:hAnsi="Times New Roman"/>
          <w:sz w:val="20"/>
          <w:szCs w:val="20"/>
          <w:i w:val="1"/>
          <w:iCs w:val="1"/>
          <w:color w:val="auto"/>
        </w:rPr>
        <w:t>CHAPTER 13.</w:t>
        <w:tab/>
        <w:t>OBJECT-ORIENTED PROGRAMMING</w:t>
      </w:r>
    </w:p>
    <w:p>
      <w:pPr>
        <w:spacing w:after="0" w:line="344" w:lineRule="exact"/>
        <w:rPr>
          <w:sz w:val="20"/>
          <w:szCs w:val="20"/>
          <w:color w:val="auto"/>
        </w:rPr>
      </w:pPr>
    </w:p>
    <w:p>
      <w:pPr>
        <w:spacing w:after="0"/>
        <w:rPr>
          <w:sz w:val="20"/>
          <w:szCs w:val="20"/>
          <w:color w:val="auto"/>
        </w:rPr>
      </w:pPr>
      <w:r>
        <w:rPr>
          <w:rFonts w:ascii="Arial" w:cs="Arial" w:eastAsia="Arial" w:hAnsi="Arial"/>
          <w:sz w:val="18"/>
          <w:szCs w:val="18"/>
          <w:color w:val="auto"/>
        </w:rPr>
        <w:t>I  am  constructed</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So  far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So  far  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I  am  destructed  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an  contains  42</w:t>
      </w:r>
    </w:p>
    <w:p>
      <w:pPr>
        <w:spacing w:after="0" w:line="387" w:lineRule="exact"/>
        <w:rPr>
          <w:sz w:val="20"/>
          <w:szCs w:val="20"/>
          <w:color w:val="auto"/>
        </w:rPr>
      </w:pPr>
    </w:p>
    <w:p>
      <w:pPr>
        <w:jc w:val="both"/>
        <w:ind w:right="354" w:hanging="7"/>
        <w:spacing w:after="0" w:line="220" w:lineRule="auto"/>
        <w:rPr>
          <w:sz w:val="20"/>
          <w:szCs w:val="20"/>
          <w:color w:val="auto"/>
        </w:rPr>
      </w:pPr>
      <w:r>
        <w:rPr>
          <w:rFonts w:ascii="Gabriola" w:cs="Gabriola" w:eastAsia="Gabriola" w:hAnsi="Gabriola"/>
          <w:sz w:val="20"/>
          <w:szCs w:val="20"/>
          <w:color w:val="auto"/>
        </w:rPr>
        <w:t xml:space="preserve">As Python is constructing our object, it calls our </w:t>
      </w:r>
      <w:r>
        <w:rPr>
          <w:rFonts w:ascii="Times New Roman" w:cs="Times New Roman" w:eastAsia="Times New Roman" w:hAnsi="Times New Roman"/>
          <w:sz w:val="20"/>
          <w:szCs w:val="20"/>
          <w:color w:val="auto"/>
        </w:rPr>
        <w:t>__init__</w:t>
      </w:r>
      <w:r>
        <w:rPr>
          <w:rFonts w:ascii="Gabriola" w:cs="Gabriola" w:eastAsia="Gabriola" w:hAnsi="Gabriola"/>
          <w:sz w:val="20"/>
          <w:szCs w:val="20"/>
          <w:color w:val="auto"/>
        </w:rPr>
        <w:t xml:space="preserve"> method to give us a chance to set up some default or initial values for the object. When Python encounters the line:</w:t>
      </w:r>
    </w:p>
    <w:p>
      <w:pPr>
        <w:spacing w:after="0" w:line="342" w:lineRule="exact"/>
        <w:rPr>
          <w:sz w:val="20"/>
          <w:szCs w:val="20"/>
          <w:color w:val="auto"/>
        </w:rPr>
      </w:pPr>
    </w:p>
    <w:p>
      <w:pPr>
        <w:spacing w:after="0"/>
        <w:rPr>
          <w:sz w:val="20"/>
          <w:szCs w:val="20"/>
          <w:color w:val="auto"/>
        </w:rPr>
      </w:pPr>
      <w:r>
        <w:rPr>
          <w:rFonts w:ascii="Arial" w:cs="Arial" w:eastAsia="Arial" w:hAnsi="Arial"/>
          <w:sz w:val="18"/>
          <w:szCs w:val="18"/>
          <w:color w:val="auto"/>
        </w:rPr>
        <w:t>an  =  42</w:t>
      </w:r>
    </w:p>
    <w:p>
      <w:pPr>
        <w:spacing w:after="0" w:line="387" w:lineRule="exact"/>
        <w:rPr>
          <w:sz w:val="20"/>
          <w:szCs w:val="20"/>
          <w:color w:val="auto"/>
        </w:rPr>
      </w:pPr>
    </w:p>
    <w:p>
      <w:pPr>
        <w:jc w:val="both"/>
        <w:ind w:right="354" w:firstLine="7"/>
        <w:spacing w:after="0" w:line="198" w:lineRule="auto"/>
        <w:rPr>
          <w:sz w:val="20"/>
          <w:szCs w:val="20"/>
          <w:color w:val="auto"/>
        </w:rPr>
      </w:pPr>
      <w:r>
        <w:rPr>
          <w:rFonts w:ascii="Gabriola" w:cs="Gabriola" w:eastAsia="Gabriola" w:hAnsi="Gabriola"/>
          <w:sz w:val="20"/>
          <w:szCs w:val="20"/>
          <w:color w:val="auto"/>
        </w:rPr>
        <w:t xml:space="preserve">It actually ‘thows our object away’ so it can reuse the </w:t>
      </w:r>
      <w:r>
        <w:rPr>
          <w:rFonts w:ascii="Times New Roman" w:cs="Times New Roman" w:eastAsia="Times New Roman" w:hAnsi="Times New Roman"/>
          <w:sz w:val="20"/>
          <w:szCs w:val="20"/>
          <w:color w:val="auto"/>
        </w:rPr>
        <w:t>an</w:t>
      </w:r>
      <w:r>
        <w:rPr>
          <w:rFonts w:ascii="Gabriola" w:cs="Gabriola" w:eastAsia="Gabriola" w:hAnsi="Gabriola"/>
          <w:sz w:val="20"/>
          <w:szCs w:val="20"/>
          <w:color w:val="auto"/>
        </w:rPr>
        <w:t xml:space="preserve"> variable to store the value </w:t>
      </w:r>
      <w:r>
        <w:rPr>
          <w:rFonts w:ascii="Times New Roman" w:cs="Times New Roman" w:eastAsia="Times New Roman" w:hAnsi="Times New Roman"/>
          <w:sz w:val="20"/>
          <w:szCs w:val="20"/>
          <w:color w:val="auto"/>
        </w:rPr>
        <w:t>42</w:t>
      </w:r>
      <w:r>
        <w:rPr>
          <w:rFonts w:ascii="Gabriola" w:cs="Gabriola" w:eastAsia="Gabriola" w:hAnsi="Gabriola"/>
          <w:sz w:val="20"/>
          <w:szCs w:val="20"/>
          <w:color w:val="auto"/>
        </w:rPr>
        <w:t>. Just at the moment when our</w:t>
      </w:r>
      <w:r>
        <w:rPr>
          <w:rFonts w:ascii="Times New Roman" w:cs="Times New Roman" w:eastAsia="Times New Roman" w:hAnsi="Times New Roman"/>
          <w:sz w:val="20"/>
          <w:szCs w:val="20"/>
          <w:color w:val="auto"/>
        </w:rPr>
        <w:t xml:space="preserve"> an </w:t>
      </w:r>
      <w:r>
        <w:rPr>
          <w:rFonts w:ascii="Gabriola" w:cs="Gabriola" w:eastAsia="Gabriola" w:hAnsi="Gabriola"/>
          <w:sz w:val="20"/>
          <w:szCs w:val="20"/>
          <w:color w:val="auto"/>
        </w:rPr>
        <w:t>object is being ‘destroyed’ our destructor</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code (</w:t>
      </w:r>
      <w:r>
        <w:rPr>
          <w:rFonts w:ascii="Times New Roman" w:cs="Times New Roman" w:eastAsia="Times New Roman" w:hAnsi="Times New Roman"/>
          <w:sz w:val="20"/>
          <w:szCs w:val="20"/>
          <w:color w:val="auto"/>
        </w:rPr>
        <w:t>__del__</w:t>
      </w:r>
      <w:r>
        <w:rPr>
          <w:rFonts w:ascii="Gabriola" w:cs="Gabriola" w:eastAsia="Gabriola" w:hAnsi="Gabriola"/>
          <w:sz w:val="20"/>
          <w:szCs w:val="20"/>
          <w:color w:val="auto"/>
        </w:rPr>
        <w:t>) is called. We cannot stop our variable from being destroyed, but we can do any necessary cleanup right before our object no longer exists.</w:t>
      </w:r>
    </w:p>
    <w:p>
      <w:pPr>
        <w:spacing w:after="0" w:line="172" w:lineRule="exact"/>
        <w:rPr>
          <w:sz w:val="20"/>
          <w:szCs w:val="20"/>
          <w:color w:val="auto"/>
        </w:rPr>
      </w:pPr>
    </w:p>
    <w:p>
      <w:pPr>
        <w:jc w:val="both"/>
        <w:ind w:right="354" w:hanging="9"/>
        <w:spacing w:after="0" w:line="220" w:lineRule="auto"/>
        <w:rPr>
          <w:sz w:val="20"/>
          <w:szCs w:val="20"/>
          <w:color w:val="auto"/>
        </w:rPr>
      </w:pPr>
      <w:r>
        <w:rPr>
          <w:rFonts w:ascii="Gabriola" w:cs="Gabriola" w:eastAsia="Gabriola" w:hAnsi="Gabriola"/>
          <w:sz w:val="20"/>
          <w:szCs w:val="20"/>
          <w:color w:val="auto"/>
        </w:rPr>
        <w:t>When developing objects, it is quite common to add a constructor to an object to set in initial values in the object, it is relatively rare to need to need a destructor for an object.</w:t>
      </w:r>
    </w:p>
    <w:p>
      <w:pPr>
        <w:spacing w:after="0" w:line="200" w:lineRule="exact"/>
        <w:rPr>
          <w:sz w:val="20"/>
          <w:szCs w:val="20"/>
          <w:color w:val="auto"/>
        </w:rPr>
      </w:pPr>
    </w:p>
    <w:p>
      <w:pPr>
        <w:spacing w:after="0" w:line="290"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13.9</w:t>
        <w:tab/>
        <w:t>Many Instances</w:t>
      </w:r>
    </w:p>
    <w:p>
      <w:pPr>
        <w:spacing w:after="0" w:line="347" w:lineRule="exact"/>
        <w:rPr>
          <w:sz w:val="20"/>
          <w:szCs w:val="20"/>
          <w:color w:val="auto"/>
        </w:rPr>
      </w:pPr>
    </w:p>
    <w:p>
      <w:pPr>
        <w:jc w:val="both"/>
        <w:ind w:right="334" w:firstLine="7"/>
        <w:spacing w:after="0" w:line="220" w:lineRule="auto"/>
        <w:rPr>
          <w:sz w:val="20"/>
          <w:szCs w:val="20"/>
          <w:color w:val="auto"/>
        </w:rPr>
      </w:pPr>
      <w:r>
        <w:rPr>
          <w:rFonts w:ascii="Gabriola" w:cs="Gabriola" w:eastAsia="Gabriola" w:hAnsi="Gabriola"/>
          <w:sz w:val="20"/>
          <w:szCs w:val="20"/>
          <w:color w:val="auto"/>
        </w:rPr>
        <w:t>So far, we have been defining a class, making a single object, using that object, and then throwing the object away. But the real power in object oriented happens when we make many instances of our class.</w:t>
      </w:r>
    </w:p>
    <w:p>
      <w:pPr>
        <w:spacing w:after="0" w:line="169" w:lineRule="exact"/>
        <w:rPr>
          <w:sz w:val="20"/>
          <w:szCs w:val="20"/>
          <w:color w:val="auto"/>
        </w:rPr>
      </w:pPr>
    </w:p>
    <w:p>
      <w:pPr>
        <w:jc w:val="both"/>
        <w:ind w:right="334" w:hanging="9"/>
        <w:spacing w:after="0" w:line="220" w:lineRule="auto"/>
        <w:rPr>
          <w:sz w:val="20"/>
          <w:szCs w:val="20"/>
          <w:color w:val="auto"/>
        </w:rPr>
      </w:pPr>
      <w:r>
        <w:rPr>
          <w:rFonts w:ascii="Gabriola" w:cs="Gabriola" w:eastAsia="Gabriola" w:hAnsi="Gabriola"/>
          <w:sz w:val="20"/>
          <w:szCs w:val="20"/>
          <w:color w:val="auto"/>
        </w:rPr>
        <w:t>When we are making multiple objects from our class, we might want to set up dif-ferent initial values for each of the objects. We can pass data into the constructors to give each object a diﬀerent initial value:</w:t>
      </w:r>
    </w:p>
    <w:p>
      <w:pPr>
        <w:spacing w:after="0" w:line="342"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class</w:t>
      </w:r>
      <w:r>
        <w:rPr>
          <w:sz w:val="20"/>
          <w:szCs w:val="20"/>
          <w:color w:val="auto"/>
        </w:rPr>
        <w:tab/>
      </w:r>
      <w:r>
        <w:rPr>
          <w:rFonts w:ascii="Times New Roman" w:cs="Times New Roman" w:eastAsia="Times New Roman" w:hAnsi="Times New Roman"/>
          <w:sz w:val="20"/>
          <w:szCs w:val="20"/>
          <w:color w:val="auto"/>
        </w:rPr>
        <w:t>PartyAnimal:</w:t>
      </w:r>
    </w:p>
    <w:p>
      <w:pPr>
        <w:spacing w:after="0" w:line="9"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color w:val="auto"/>
        </w:rPr>
        <w:t xml:space="preserve">x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0"/>
          <w:szCs w:val="20"/>
          <w:color w:val="auto"/>
        </w:rPr>
        <w:t xml:space="preserve">name  =  </w:t>
      </w:r>
      <w:r>
        <w:rPr>
          <w:rFonts w:ascii="Arial" w:cs="Arial" w:eastAsia="Arial" w:hAnsi="Arial"/>
          <w:sz w:val="20"/>
          <w:szCs w:val="20"/>
          <w:color w:val="4070A1"/>
        </w:rPr>
        <w:t>''</w:t>
      </w:r>
    </w:p>
    <w:p>
      <w:pPr>
        <w:spacing w:after="0" w:line="9" w:lineRule="exact"/>
        <w:rPr>
          <w:sz w:val="20"/>
          <w:szCs w:val="20"/>
          <w:color w:val="auto"/>
        </w:rPr>
      </w:pPr>
    </w:p>
    <w:p>
      <w:pPr>
        <w:ind w:left="3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007021"/>
        </w:rPr>
        <w:t>__init__</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  nam):</w:t>
      </w:r>
    </w:p>
    <w:p>
      <w:pPr>
        <w:spacing w:after="0" w:line="9"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.name  =  nam</w:t>
      </w:r>
    </w:p>
    <w:p>
      <w:pPr>
        <w:spacing w:after="0" w:line="8"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.name,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constructed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3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party(</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auto"/>
        </w:rPr>
        <w:t>)  :</w:t>
      </w:r>
    </w:p>
    <w:p>
      <w:pPr>
        <w:spacing w:after="0" w:line="9"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.name,</w:t>
      </w:r>
      <w:r>
        <w:rPr>
          <w:rFonts w:ascii="Arial" w:cs="Arial" w:eastAsia="Arial" w:hAnsi="Arial"/>
          <w:sz w:val="20"/>
          <w:szCs w:val="20"/>
          <w:color w:val="4070A1"/>
        </w:rPr>
        <w:t>'</w:t>
      </w:r>
      <w:r>
        <w:rPr>
          <w:rFonts w:ascii="Times New Roman" w:cs="Times New Roman" w:eastAsia="Times New Roman" w:hAnsi="Times New Roman"/>
          <w:sz w:val="20"/>
          <w:szCs w:val="20"/>
          <w:color w:val="4070A1"/>
        </w:rPr>
        <w:t>party  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  =  PartyAnimal(</w:t>
      </w:r>
      <w:r>
        <w:rPr>
          <w:rFonts w:ascii="Arial" w:cs="Arial" w:eastAsia="Arial" w:hAnsi="Arial"/>
          <w:sz w:val="20"/>
          <w:szCs w:val="20"/>
          <w:color w:val="4070A1"/>
        </w:rPr>
        <w:t>'</w:t>
      </w:r>
      <w:r>
        <w:rPr>
          <w:rFonts w:ascii="Times New Roman" w:cs="Times New Roman" w:eastAsia="Times New Roman" w:hAnsi="Times New Roman"/>
          <w:sz w:val="20"/>
          <w:szCs w:val="20"/>
          <w:color w:val="4070A1"/>
        </w:rPr>
        <w:t>Sally</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s.party()</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j  =  PartyAnimal(</w:t>
      </w:r>
      <w:r>
        <w:rPr>
          <w:rFonts w:ascii="Arial" w:cs="Arial" w:eastAsia="Arial" w:hAnsi="Arial"/>
          <w:sz w:val="20"/>
          <w:szCs w:val="20"/>
          <w:color w:val="4070A1"/>
        </w:rPr>
        <w:t>'</w:t>
      </w:r>
      <w:r>
        <w:rPr>
          <w:rFonts w:ascii="Times New Roman" w:cs="Times New Roman" w:eastAsia="Times New Roman" w:hAnsi="Times New Roman"/>
          <w:sz w:val="20"/>
          <w:szCs w:val="20"/>
          <w:color w:val="4070A1"/>
        </w:rPr>
        <w:t>Jim</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j.party()</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s.party()</w:t>
      </w:r>
    </w:p>
    <w:p>
      <w:pPr>
        <w:sectPr>
          <w:pgSz w:w="9820" w:h="14198" w:orient="portrait"/>
          <w:cols w:equalWidth="0" w:num="1">
            <w:col w:w="7474"/>
          </w:cols>
          <w:pgMar w:left="900" w:top="220" w:right="1440" w:bottom="535" w:gutter="0" w:footer="0" w:header="0"/>
        </w:sectPr>
      </w:pP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http://www.py4e.com/code3/party5.py</w:t>
      </w:r>
    </w:p>
    <w:p>
      <w:pPr>
        <w:sectPr>
          <w:pgSz w:w="9820" w:h="14198" w:orient="portrait"/>
          <w:cols w:equalWidth="0" w:num="1">
            <w:col w:w="7474"/>
          </w:cols>
          <w:pgMar w:left="900" w:top="220" w:right="1440" w:bottom="535" w:gutter="0" w:footer="0" w:header="0"/>
          <w:type w:val="continuous"/>
        </w:sectPr>
      </w:pPr>
    </w:p>
    <w:bookmarkStart w:id="192" w:name="page193"/>
    <w:bookmarkEnd w:id="192"/>
    <w:tbl>
      <w:tblPr>
        <w:tblLayout w:type="fixed"/>
        <w:tblInd w:w="360" w:type="dxa"/>
        <w:tblCellMar>
          <w:top w:w="0" w:type="dxa"/>
          <w:left w:w="0" w:type="dxa"/>
          <w:bottom w:w="0" w:type="dxa"/>
          <w:right w:w="0" w:type="dxa"/>
        </w:tblCellMar>
      </w:tblPr>
      <w:tr>
        <w:trPr>
          <w:trHeight w:val="230"/>
        </w:trPr>
        <w:tc>
          <w:tcPr>
            <w:tcW w:w="44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13.10.   INHERITANCE</w:t>
            </w:r>
          </w:p>
        </w:tc>
        <w:tc>
          <w:tcPr>
            <w:tcW w:w="2660" w:type="dxa"/>
            <w:vAlign w:val="bottom"/>
          </w:tcPr>
          <w:p>
            <w:pPr>
              <w:jc w:val="right"/>
              <w:spacing w:after="0"/>
              <w:rPr>
                <w:sz w:val="20"/>
                <w:szCs w:val="20"/>
                <w:color w:val="auto"/>
              </w:rPr>
            </w:pPr>
            <w:r>
              <w:rPr>
                <w:rFonts w:ascii="Arial" w:cs="Arial" w:eastAsia="Arial" w:hAnsi="Arial"/>
                <w:sz w:val="20"/>
                <w:szCs w:val="20"/>
                <w:color w:val="auto"/>
              </w:rPr>
              <w:t>181</w:t>
            </w:r>
          </w:p>
        </w:tc>
      </w:tr>
    </w:tbl>
    <w:p>
      <w:pPr>
        <w:spacing w:after="0" w:line="362" w:lineRule="exact"/>
        <w:rPr>
          <w:sz w:val="20"/>
          <w:szCs w:val="20"/>
          <w:color w:val="auto"/>
        </w:rPr>
      </w:pPr>
    </w:p>
    <w:p>
      <w:pPr>
        <w:jc w:val="both"/>
        <w:ind w:left="360" w:right="20" w:hanging="6"/>
        <w:spacing w:after="0" w:line="234" w:lineRule="auto"/>
        <w:rPr>
          <w:sz w:val="20"/>
          <w:szCs w:val="20"/>
          <w:color w:val="auto"/>
        </w:rPr>
      </w:pPr>
      <w:r>
        <w:rPr>
          <w:rFonts w:ascii="Arial" w:cs="Arial" w:eastAsia="Arial" w:hAnsi="Arial"/>
          <w:sz w:val="20"/>
          <w:szCs w:val="20"/>
          <w:color w:val="auto"/>
        </w:rPr>
        <w:t xml:space="preserve">The constructor has both a </w:t>
      </w:r>
      <w:r>
        <w:rPr>
          <w:rFonts w:ascii="Times New Roman" w:cs="Times New Roman" w:eastAsia="Times New Roman" w:hAnsi="Times New Roman"/>
          <w:sz w:val="20"/>
          <w:szCs w:val="20"/>
          <w:color w:val="auto"/>
        </w:rPr>
        <w:t>self</w:t>
      </w:r>
      <w:r>
        <w:rPr>
          <w:rFonts w:ascii="Arial" w:cs="Arial" w:eastAsia="Arial" w:hAnsi="Arial"/>
          <w:sz w:val="20"/>
          <w:szCs w:val="20"/>
          <w:color w:val="auto"/>
        </w:rPr>
        <w:t xml:space="preserve"> parameter that points to the object instance and then additional parameters that are passed into the constructor as the object is being constructed:</w:t>
      </w:r>
    </w:p>
    <w:p>
      <w:pPr>
        <w:spacing w:after="0" w:line="307"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  =  PartyAnimal('Sally')</w:t>
      </w:r>
    </w:p>
    <w:p>
      <w:pPr>
        <w:spacing w:after="0" w:line="31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Within the constructor, the line:</w:t>
      </w:r>
    </w:p>
    <w:p>
      <w:pPr>
        <w:spacing w:after="0" w:line="30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self.name  =  nam</w:t>
      </w:r>
    </w:p>
    <w:p>
      <w:pPr>
        <w:spacing w:after="0" w:line="351"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Copies the parameter that is passed in (</w:t>
      </w:r>
      <w:r>
        <w:rPr>
          <w:rFonts w:ascii="Times New Roman" w:cs="Times New Roman" w:eastAsia="Times New Roman" w:hAnsi="Times New Roman"/>
          <w:sz w:val="20"/>
          <w:szCs w:val="20"/>
          <w:color w:val="auto"/>
        </w:rPr>
        <w:t>nam</w:t>
      </w:r>
      <w:r>
        <w:rPr>
          <w:rFonts w:ascii="Arial" w:cs="Arial" w:eastAsia="Arial" w:hAnsi="Arial"/>
          <w:sz w:val="20"/>
          <w:szCs w:val="20"/>
          <w:color w:val="auto"/>
        </w:rPr>
        <w:t xml:space="preserve">) into the </w:t>
      </w:r>
      <w:r>
        <w:rPr>
          <w:rFonts w:ascii="Times New Roman" w:cs="Times New Roman" w:eastAsia="Times New Roman" w:hAnsi="Times New Roman"/>
          <w:sz w:val="20"/>
          <w:szCs w:val="20"/>
          <w:color w:val="auto"/>
        </w:rPr>
        <w:t>name</w:t>
      </w:r>
      <w:r>
        <w:rPr>
          <w:rFonts w:ascii="Arial" w:cs="Arial" w:eastAsia="Arial" w:hAnsi="Arial"/>
          <w:sz w:val="20"/>
          <w:szCs w:val="20"/>
          <w:color w:val="auto"/>
        </w:rPr>
        <w:t xml:space="preserve"> attribute within the object instance.</w:t>
      </w:r>
    </w:p>
    <w:p>
      <w:pPr>
        <w:spacing w:after="0" w:line="159" w:lineRule="exact"/>
        <w:rPr>
          <w:sz w:val="20"/>
          <w:szCs w:val="20"/>
          <w:color w:val="auto"/>
        </w:rPr>
      </w:pPr>
    </w:p>
    <w:p>
      <w:pPr>
        <w:jc w:val="both"/>
        <w:ind w:left="360" w:right="20" w:hanging="6"/>
        <w:spacing w:after="0" w:line="226" w:lineRule="auto"/>
        <w:rPr>
          <w:sz w:val="20"/>
          <w:szCs w:val="20"/>
          <w:color w:val="auto"/>
        </w:rPr>
      </w:pPr>
      <w:r>
        <w:rPr>
          <w:rFonts w:ascii="Arial" w:cs="Arial" w:eastAsia="Arial" w:hAnsi="Arial"/>
          <w:sz w:val="20"/>
          <w:szCs w:val="20"/>
          <w:color w:val="auto"/>
        </w:rPr>
        <w:t>The output of the program shows that each of the objects (</w:t>
      </w:r>
      <w:r>
        <w:rPr>
          <w:rFonts w:ascii="Times New Roman" w:cs="Times New Roman" w:eastAsia="Times New Roman" w:hAnsi="Times New Roman"/>
          <w:sz w:val="20"/>
          <w:szCs w:val="20"/>
          <w:color w:val="auto"/>
        </w:rPr>
        <w:t>s</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j</w:t>
      </w:r>
      <w:r>
        <w:rPr>
          <w:rFonts w:ascii="Arial" w:cs="Arial" w:eastAsia="Arial" w:hAnsi="Arial"/>
          <w:sz w:val="20"/>
          <w:szCs w:val="20"/>
          <w:color w:val="auto"/>
        </w:rPr>
        <w:t xml:space="preserve">) contain their own independent copies of </w:t>
      </w:r>
      <w:r>
        <w:rPr>
          <w:rFonts w:ascii="Times New Roman" w:cs="Times New Roman" w:eastAsia="Times New Roman" w:hAnsi="Times New Roman"/>
          <w:sz w:val="20"/>
          <w:szCs w:val="20"/>
          <w:color w:val="auto"/>
        </w:rPr>
        <w:t>x</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nam</w:t>
      </w:r>
      <w:r>
        <w:rPr>
          <w:rFonts w:ascii="Arial" w:cs="Arial" w:eastAsia="Arial" w:hAnsi="Arial"/>
          <w:sz w:val="20"/>
          <w:szCs w:val="20"/>
          <w:color w:val="auto"/>
        </w:rPr>
        <w:t>:</w:t>
      </w:r>
    </w:p>
    <w:p>
      <w:pPr>
        <w:spacing w:after="0" w:line="307"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Sally  constructed</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Sally  party  count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Jim  constructed</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Jim  party  count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Sally  party  count  2</w:t>
      </w:r>
    </w:p>
    <w:p>
      <w:pPr>
        <w:spacing w:after="0" w:line="200" w:lineRule="exact"/>
        <w:rPr>
          <w:sz w:val="20"/>
          <w:szCs w:val="20"/>
          <w:color w:val="auto"/>
        </w:rPr>
      </w:pPr>
    </w:p>
    <w:p>
      <w:pPr>
        <w:spacing w:after="0" w:line="269"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13.10</w:t>
        <w:tab/>
        <w:t>Inheritance</w:t>
      </w:r>
    </w:p>
    <w:p>
      <w:pPr>
        <w:spacing w:after="0" w:line="334" w:lineRule="exact"/>
        <w:rPr>
          <w:sz w:val="20"/>
          <w:szCs w:val="20"/>
          <w:color w:val="auto"/>
        </w:rPr>
      </w:pPr>
    </w:p>
    <w:p>
      <w:pPr>
        <w:jc w:val="both"/>
        <w:ind w:left="360" w:right="20" w:hanging="7"/>
        <w:spacing w:after="0" w:line="235" w:lineRule="auto"/>
        <w:rPr>
          <w:sz w:val="20"/>
          <w:szCs w:val="20"/>
          <w:color w:val="auto"/>
        </w:rPr>
      </w:pPr>
      <w:r>
        <w:rPr>
          <w:rFonts w:ascii="Arial" w:cs="Arial" w:eastAsia="Arial" w:hAnsi="Arial"/>
          <w:sz w:val="20"/>
          <w:szCs w:val="20"/>
          <w:color w:val="auto"/>
        </w:rPr>
        <w:t>Another powerful feature of object oriented programming is the ability to create a new class by extending an existing class. When extending a class, we call the original class the ‘parent class’ and the new class as the ‘child class’.</w:t>
      </w:r>
    </w:p>
    <w:p>
      <w:pPr>
        <w:spacing w:after="0" w:line="12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For this example, we will move our </w:t>
      </w:r>
      <w:r>
        <w:rPr>
          <w:rFonts w:ascii="Times New Roman" w:cs="Times New Roman" w:eastAsia="Times New Roman" w:hAnsi="Times New Roman"/>
          <w:sz w:val="20"/>
          <w:szCs w:val="20"/>
          <w:color w:val="auto"/>
        </w:rPr>
        <w:t>PartyAnimal</w:t>
      </w:r>
      <w:r>
        <w:rPr>
          <w:rFonts w:ascii="Arial" w:cs="Arial" w:eastAsia="Arial" w:hAnsi="Arial"/>
          <w:sz w:val="20"/>
          <w:szCs w:val="20"/>
          <w:color w:val="auto"/>
        </w:rPr>
        <w:t xml:space="preserve"> class into its own file:</w:t>
      </w:r>
    </w:p>
    <w:p>
      <w:pPr>
        <w:spacing w:after="0" w:line="305"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class</w:t>
      </w:r>
      <w:r>
        <w:rPr>
          <w:sz w:val="20"/>
          <w:szCs w:val="20"/>
          <w:color w:val="auto"/>
        </w:rPr>
        <w:tab/>
      </w:r>
      <w:r>
        <w:rPr>
          <w:rFonts w:ascii="Times New Roman" w:cs="Times New Roman" w:eastAsia="Times New Roman" w:hAnsi="Times New Roman"/>
          <w:sz w:val="20"/>
          <w:szCs w:val="20"/>
          <w:color w:val="auto"/>
        </w:rPr>
        <w:t>PartyAnimal:</w:t>
      </w:r>
    </w:p>
    <w:p>
      <w:pPr>
        <w:spacing w:after="0" w:line="9"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color w:val="auto"/>
        </w:rPr>
        <w:t xml:space="preserve">x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color w:val="auto"/>
        </w:rPr>
        <w:t xml:space="preserve">name  =  </w:t>
      </w:r>
      <w:r>
        <w:rPr>
          <w:rFonts w:ascii="Arial" w:cs="Arial" w:eastAsia="Arial" w:hAnsi="Arial"/>
          <w:sz w:val="20"/>
          <w:szCs w:val="20"/>
          <w:color w:val="4070A1"/>
        </w:rPr>
        <w:t>''</w:t>
      </w:r>
    </w:p>
    <w:p>
      <w:pPr>
        <w:spacing w:after="0" w:line="9" w:lineRule="exact"/>
        <w:rPr>
          <w:sz w:val="20"/>
          <w:szCs w:val="20"/>
          <w:color w:val="auto"/>
        </w:rPr>
      </w:pPr>
    </w:p>
    <w:p>
      <w:pPr>
        <w:ind w:left="6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007021"/>
        </w:rPr>
        <w:t>__init__</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  nam):</w:t>
      </w:r>
    </w:p>
    <w:p>
      <w:pPr>
        <w:spacing w:after="0" w:line="9"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.name  =  nam</w:t>
      </w:r>
    </w:p>
    <w:p>
      <w:pPr>
        <w:spacing w:after="0" w:line="8"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.name,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constructed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6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party(</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auto"/>
        </w:rPr>
        <w:t>)  :</w:t>
      </w:r>
    </w:p>
    <w:p>
      <w:pPr>
        <w:spacing w:after="0" w:line="9"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self</w:t>
      </w:r>
      <w:r>
        <w:rPr>
          <w:rFonts w:ascii="Times New Roman" w:cs="Times New Roman" w:eastAsia="Times New Roman" w:hAnsi="Times New Roman"/>
          <w:sz w:val="20"/>
          <w:szCs w:val="20"/>
          <w:color w:val="000000"/>
        </w:rPr>
        <w:t>.x  +</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.name,</w:t>
      </w:r>
      <w:r>
        <w:rPr>
          <w:rFonts w:ascii="Arial" w:cs="Arial" w:eastAsia="Arial" w:hAnsi="Arial"/>
          <w:sz w:val="20"/>
          <w:szCs w:val="20"/>
          <w:color w:val="4070A1"/>
        </w:rPr>
        <w:t>'</w:t>
      </w:r>
      <w:r>
        <w:rPr>
          <w:rFonts w:ascii="Times New Roman" w:cs="Times New Roman" w:eastAsia="Times New Roman" w:hAnsi="Times New Roman"/>
          <w:sz w:val="20"/>
          <w:szCs w:val="20"/>
          <w:color w:val="4070A1"/>
        </w:rPr>
        <w:t>party  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.x)</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http://www.py4e.com/code3/party.py</w:t>
      </w:r>
    </w:p>
    <w:p>
      <w:pPr>
        <w:spacing w:after="0" w:line="31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Then, we can ‘import’ the </w:t>
      </w:r>
      <w:r>
        <w:rPr>
          <w:rFonts w:ascii="Times New Roman" w:cs="Times New Roman" w:eastAsia="Times New Roman" w:hAnsi="Times New Roman"/>
          <w:sz w:val="20"/>
          <w:szCs w:val="20"/>
          <w:color w:val="auto"/>
        </w:rPr>
        <w:t>PartyAnimal</w:t>
      </w:r>
      <w:r>
        <w:rPr>
          <w:rFonts w:ascii="Arial" w:cs="Arial" w:eastAsia="Arial" w:hAnsi="Arial"/>
          <w:sz w:val="20"/>
          <w:szCs w:val="20"/>
          <w:color w:val="auto"/>
        </w:rPr>
        <w:t xml:space="preserve"> class in a new file and extend it as follows:</w:t>
      </w:r>
    </w:p>
    <w:p>
      <w:pPr>
        <w:spacing w:after="0" w:line="30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from  </w:t>
      </w:r>
      <w:r>
        <w:rPr>
          <w:rFonts w:ascii="Times New Roman" w:cs="Times New Roman" w:eastAsia="Times New Roman" w:hAnsi="Times New Roman"/>
          <w:sz w:val="20"/>
          <w:szCs w:val="20"/>
          <w:color w:val="000000"/>
        </w:rPr>
        <w:t>party</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PartyAnimal</w:t>
      </w:r>
    </w:p>
    <w:p>
      <w:pPr>
        <w:spacing w:after="0" w:line="248" w:lineRule="exact"/>
        <w:rPr>
          <w:sz w:val="20"/>
          <w:szCs w:val="20"/>
          <w:color w:val="auto"/>
        </w:rPr>
      </w:pPr>
    </w:p>
    <w:p>
      <w:pPr>
        <w:ind w:left="360"/>
        <w:spacing w:after="0"/>
        <w:tabs>
          <w:tab w:leader="none" w:pos="960" w:val="left"/>
        </w:tabs>
        <w:rPr>
          <w:sz w:val="20"/>
          <w:szCs w:val="20"/>
          <w:color w:val="auto"/>
        </w:rPr>
      </w:pPr>
      <w:r>
        <w:rPr>
          <w:rFonts w:ascii="Times New Roman" w:cs="Times New Roman" w:eastAsia="Times New Roman" w:hAnsi="Times New Roman"/>
          <w:sz w:val="20"/>
          <w:szCs w:val="20"/>
          <w:b w:val="1"/>
          <w:bCs w:val="1"/>
          <w:color w:val="007021"/>
        </w:rPr>
        <w:t>class</w:t>
      </w:r>
      <w:r>
        <w:rPr>
          <w:sz w:val="20"/>
          <w:szCs w:val="20"/>
          <w:color w:val="auto"/>
        </w:rPr>
        <w:tab/>
      </w:r>
      <w:r>
        <w:rPr>
          <w:rFonts w:ascii="Times New Roman" w:cs="Times New Roman" w:eastAsia="Times New Roman" w:hAnsi="Times New Roman"/>
          <w:sz w:val="20"/>
          <w:szCs w:val="20"/>
          <w:color w:val="auto"/>
        </w:rPr>
        <w:t>CricketFan(PartyAnimal):</w:t>
      </w:r>
    </w:p>
    <w:p>
      <w:pPr>
        <w:spacing w:after="0" w:line="9"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color w:val="auto"/>
        </w:rPr>
        <w:t xml:space="preserve">points  =  </w:t>
      </w:r>
      <w:r>
        <w:rPr>
          <w:rFonts w:ascii="Times New Roman" w:cs="Times New Roman" w:eastAsia="Times New Roman" w:hAnsi="Times New Roman"/>
          <w:sz w:val="20"/>
          <w:szCs w:val="20"/>
          <w:color w:val="40A170"/>
        </w:rPr>
        <w:t>0</w:t>
      </w:r>
    </w:p>
    <w:p>
      <w:pPr>
        <w:sectPr>
          <w:pgSz w:w="9820" w:h="14198" w:orient="portrait"/>
          <w:cols w:equalWidth="0" w:num="1">
            <w:col w:w="7500"/>
          </w:cols>
          <w:pgMar w:left="1440" w:top="358" w:right="874" w:bottom="535" w:gutter="0" w:footer="0" w:header="0"/>
        </w:sectPr>
      </w:pPr>
    </w:p>
    <w:bookmarkStart w:id="193" w:name="page194"/>
    <w:bookmarkEnd w:id="193"/>
    <w:p>
      <w:pPr>
        <w:ind w:left="20"/>
        <w:spacing w:after="0"/>
        <w:tabs>
          <w:tab w:leader="none" w:pos="1960" w:val="left"/>
          <w:tab w:leader="none" w:pos="3440" w:val="left"/>
        </w:tabs>
        <w:rPr>
          <w:sz w:val="20"/>
          <w:szCs w:val="20"/>
          <w:color w:val="auto"/>
        </w:rPr>
      </w:pPr>
      <w:r>
        <w:rPr>
          <w:rFonts w:ascii="Arial" w:cs="Arial" w:eastAsia="Arial" w:hAnsi="Arial"/>
          <w:sz w:val="20"/>
          <w:szCs w:val="20"/>
          <w:color w:val="auto"/>
        </w:rPr>
        <w:t>182</w:t>
      </w:r>
      <w:r>
        <w:rPr>
          <w:sz w:val="20"/>
          <w:szCs w:val="20"/>
          <w:color w:val="auto"/>
        </w:rPr>
        <w:tab/>
      </w:r>
      <w:r>
        <w:rPr>
          <w:rFonts w:ascii="Times New Roman" w:cs="Times New Roman" w:eastAsia="Times New Roman" w:hAnsi="Times New Roman"/>
          <w:sz w:val="20"/>
          <w:szCs w:val="20"/>
          <w:i w:val="1"/>
          <w:iCs w:val="1"/>
          <w:color w:val="auto"/>
        </w:rPr>
        <w:t>CHAPTER 13.</w:t>
        <w:tab/>
        <w:t>OBJECT-ORIENTED PROGRAMMING</w:t>
      </w:r>
    </w:p>
    <w:p>
      <w:pPr>
        <w:spacing w:after="0" w:line="325" w:lineRule="exact"/>
        <w:rPr>
          <w:sz w:val="20"/>
          <w:szCs w:val="20"/>
          <w:color w:val="auto"/>
        </w:rPr>
      </w:pPr>
    </w:p>
    <w:p>
      <w:pPr>
        <w:ind w:left="340"/>
        <w:spacing w:after="0"/>
        <w:tabs>
          <w:tab w:leader="none" w:pos="740" w:val="left"/>
        </w:tabs>
        <w:rPr>
          <w:sz w:val="20"/>
          <w:szCs w:val="20"/>
          <w:color w:val="auto"/>
        </w:rPr>
      </w:pPr>
      <w:r>
        <w:rPr>
          <w:rFonts w:ascii="Times New Roman" w:cs="Times New Roman" w:eastAsia="Times New Roman" w:hAnsi="Times New Roman"/>
          <w:sz w:val="20"/>
          <w:szCs w:val="20"/>
          <w:b w:val="1"/>
          <w:bCs w:val="1"/>
          <w:color w:val="007021"/>
        </w:rPr>
        <w:t>def</w:t>
      </w:r>
      <w:r>
        <w:rPr>
          <w:sz w:val="20"/>
          <w:szCs w:val="20"/>
          <w:color w:val="auto"/>
        </w:rPr>
        <w:tab/>
      </w:r>
      <w:r>
        <w:rPr>
          <w:rFonts w:ascii="Times New Roman" w:cs="Times New Roman" w:eastAsia="Times New Roman" w:hAnsi="Times New Roman"/>
          <w:sz w:val="20"/>
          <w:szCs w:val="20"/>
          <w:color w:val="auto"/>
        </w:rPr>
        <w:t>six(</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.points  =</w:t>
      </w:r>
      <w:r>
        <w:rPr>
          <w:rFonts w:ascii="Times New Roman" w:cs="Times New Roman" w:eastAsia="Times New Roman" w:hAnsi="Times New Roman"/>
          <w:sz w:val="20"/>
          <w:szCs w:val="20"/>
          <w:color w:val="007021"/>
        </w:rPr>
        <w:t xml:space="preserve">  self</w:t>
      </w:r>
      <w:r>
        <w:rPr>
          <w:rFonts w:ascii="Times New Roman" w:cs="Times New Roman" w:eastAsia="Times New Roman" w:hAnsi="Times New Roman"/>
          <w:sz w:val="20"/>
          <w:szCs w:val="20"/>
          <w:color w:val="000000"/>
        </w:rPr>
        <w:t>.points  +</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40A170"/>
        </w:rPr>
        <w:t>6</w:t>
      </w:r>
    </w:p>
    <w:p>
      <w:pPr>
        <w:spacing w:after="0" w:line="9"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.party()</w:t>
      </w:r>
    </w:p>
    <w:p>
      <w:pPr>
        <w:spacing w:after="0" w:line="9"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.name,</w:t>
      </w:r>
      <w:r>
        <w:rPr>
          <w:rFonts w:ascii="Times New Roman" w:cs="Times New Roman" w:eastAsia="Times New Roman" w:hAnsi="Times New Roman"/>
          <w:sz w:val="20"/>
          <w:szCs w:val="20"/>
          <w:color w:val="4070A1"/>
        </w:rPr>
        <w:t>"points"</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self</w:t>
      </w:r>
      <w:r>
        <w:rPr>
          <w:rFonts w:ascii="Times New Roman" w:cs="Times New Roman" w:eastAsia="Times New Roman" w:hAnsi="Times New Roman"/>
          <w:sz w:val="20"/>
          <w:szCs w:val="20"/>
          <w:color w:val="000000"/>
        </w:rPr>
        <w:t>.points)</w:t>
      </w:r>
    </w:p>
    <w:p>
      <w:pPr>
        <w:spacing w:after="0" w:line="24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s  =  PartyAnimal(</w:t>
      </w:r>
      <w:r>
        <w:rPr>
          <w:rFonts w:ascii="Times New Roman" w:cs="Times New Roman" w:eastAsia="Times New Roman" w:hAnsi="Times New Roman"/>
          <w:sz w:val="20"/>
          <w:szCs w:val="20"/>
          <w:color w:val="4070A1"/>
        </w:rPr>
        <w:t>"Sally"</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s.party()</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j  =  CricketFan(</w:t>
      </w:r>
      <w:r>
        <w:rPr>
          <w:rFonts w:ascii="Times New Roman" w:cs="Times New Roman" w:eastAsia="Times New Roman" w:hAnsi="Times New Roman"/>
          <w:sz w:val="20"/>
          <w:szCs w:val="20"/>
          <w:color w:val="4070A1"/>
        </w:rPr>
        <w:t>"Jim"</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j.party()</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j.six()</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dir</w:t>
      </w:r>
      <w:r>
        <w:rPr>
          <w:rFonts w:ascii="Times New Roman" w:cs="Times New Roman" w:eastAsia="Times New Roman" w:hAnsi="Times New Roman"/>
          <w:sz w:val="20"/>
          <w:szCs w:val="20"/>
          <w:color w:val="000000"/>
        </w:rPr>
        <w:t>(j))</w:t>
      </w:r>
    </w:p>
    <w:p>
      <w:pPr>
        <w:spacing w:after="0" w:line="248"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61A1B0"/>
        </w:rPr>
        <w:t>#  Code:  http://www.py4e.com/code3/party6.py</w:t>
      </w:r>
    </w:p>
    <w:p>
      <w:pPr>
        <w:spacing w:after="0" w:line="352" w:lineRule="exact"/>
        <w:rPr>
          <w:sz w:val="20"/>
          <w:szCs w:val="20"/>
          <w:color w:val="auto"/>
        </w:rPr>
      </w:pPr>
    </w:p>
    <w:p>
      <w:pPr>
        <w:jc w:val="both"/>
        <w:ind w:right="354" w:firstLine="13"/>
        <w:spacing w:after="0" w:line="234" w:lineRule="auto"/>
        <w:rPr>
          <w:sz w:val="20"/>
          <w:szCs w:val="20"/>
          <w:color w:val="auto"/>
        </w:rPr>
      </w:pPr>
      <w:r>
        <w:rPr>
          <w:rFonts w:ascii="Arial" w:cs="Arial" w:eastAsia="Arial" w:hAnsi="Arial"/>
          <w:sz w:val="20"/>
          <w:szCs w:val="20"/>
          <w:color w:val="auto"/>
        </w:rPr>
        <w:t xml:space="preserve">When we are defining the </w:t>
      </w:r>
      <w:r>
        <w:rPr>
          <w:rFonts w:ascii="Times New Roman" w:cs="Times New Roman" w:eastAsia="Times New Roman" w:hAnsi="Times New Roman"/>
          <w:sz w:val="20"/>
          <w:szCs w:val="20"/>
          <w:color w:val="auto"/>
        </w:rPr>
        <w:t>CricketFan</w:t>
      </w:r>
      <w:r>
        <w:rPr>
          <w:rFonts w:ascii="Arial" w:cs="Arial" w:eastAsia="Arial" w:hAnsi="Arial"/>
          <w:sz w:val="20"/>
          <w:szCs w:val="20"/>
          <w:color w:val="auto"/>
        </w:rPr>
        <w:t xml:space="preserve"> object, we indicate that we are extending the </w:t>
      </w:r>
      <w:r>
        <w:rPr>
          <w:rFonts w:ascii="Times New Roman" w:cs="Times New Roman" w:eastAsia="Times New Roman" w:hAnsi="Times New Roman"/>
          <w:sz w:val="20"/>
          <w:szCs w:val="20"/>
          <w:color w:val="auto"/>
        </w:rPr>
        <w:t>PartyAnimal</w:t>
      </w:r>
      <w:r>
        <w:rPr>
          <w:rFonts w:ascii="Arial" w:cs="Arial" w:eastAsia="Arial" w:hAnsi="Arial"/>
          <w:sz w:val="20"/>
          <w:szCs w:val="20"/>
          <w:color w:val="auto"/>
        </w:rPr>
        <w:t xml:space="preserve"> class. This means that all of the variables (</w:t>
      </w:r>
      <w:r>
        <w:rPr>
          <w:rFonts w:ascii="Times New Roman" w:cs="Times New Roman" w:eastAsia="Times New Roman" w:hAnsi="Times New Roman"/>
          <w:sz w:val="20"/>
          <w:szCs w:val="20"/>
          <w:color w:val="auto"/>
        </w:rPr>
        <w:t>x</w:t>
      </w:r>
      <w:r>
        <w:rPr>
          <w:rFonts w:ascii="Arial" w:cs="Arial" w:eastAsia="Arial" w:hAnsi="Arial"/>
          <w:sz w:val="20"/>
          <w:szCs w:val="20"/>
          <w:color w:val="auto"/>
        </w:rPr>
        <w:t>) and methods (</w:t>
      </w:r>
      <w:r>
        <w:rPr>
          <w:rFonts w:ascii="Times New Roman" w:cs="Times New Roman" w:eastAsia="Times New Roman" w:hAnsi="Times New Roman"/>
          <w:sz w:val="20"/>
          <w:szCs w:val="20"/>
          <w:color w:val="auto"/>
        </w:rPr>
        <w:t>party</w:t>
      </w:r>
      <w:r>
        <w:rPr>
          <w:rFonts w:ascii="Arial" w:cs="Arial" w:eastAsia="Arial" w:hAnsi="Arial"/>
          <w:sz w:val="20"/>
          <w:szCs w:val="20"/>
          <w:color w:val="auto"/>
        </w:rPr>
        <w:t xml:space="preserve">) from the </w:t>
      </w:r>
      <w:r>
        <w:rPr>
          <w:rFonts w:ascii="Times New Roman" w:cs="Times New Roman" w:eastAsia="Times New Roman" w:hAnsi="Times New Roman"/>
          <w:sz w:val="20"/>
          <w:szCs w:val="20"/>
          <w:color w:val="auto"/>
        </w:rPr>
        <w:t>PartyAnimal</w:t>
      </w:r>
      <w:r>
        <w:rPr>
          <w:rFonts w:ascii="Arial" w:cs="Arial" w:eastAsia="Arial" w:hAnsi="Arial"/>
          <w:sz w:val="20"/>
          <w:szCs w:val="20"/>
          <w:color w:val="auto"/>
        </w:rPr>
        <w:t xml:space="preserve"> class are inherited by the </w:t>
      </w:r>
      <w:r>
        <w:rPr>
          <w:rFonts w:ascii="Times New Roman" w:cs="Times New Roman" w:eastAsia="Times New Roman" w:hAnsi="Times New Roman"/>
          <w:sz w:val="20"/>
          <w:szCs w:val="20"/>
          <w:color w:val="auto"/>
        </w:rPr>
        <w:t>CricketFan</w:t>
      </w:r>
      <w:r>
        <w:rPr>
          <w:rFonts w:ascii="Arial" w:cs="Arial" w:eastAsia="Arial" w:hAnsi="Arial"/>
          <w:sz w:val="20"/>
          <w:szCs w:val="20"/>
          <w:color w:val="auto"/>
        </w:rPr>
        <w:t xml:space="preserve"> class.</w:t>
      </w:r>
    </w:p>
    <w:p>
      <w:pPr>
        <w:spacing w:after="0" w:line="160" w:lineRule="exact"/>
        <w:rPr>
          <w:sz w:val="20"/>
          <w:szCs w:val="20"/>
          <w:color w:val="auto"/>
        </w:rPr>
      </w:pPr>
    </w:p>
    <w:p>
      <w:pPr>
        <w:jc w:val="both"/>
        <w:ind w:left="20" w:right="354" w:hanging="7"/>
        <w:spacing w:after="0" w:line="234" w:lineRule="auto"/>
        <w:rPr>
          <w:sz w:val="20"/>
          <w:szCs w:val="20"/>
          <w:color w:val="auto"/>
        </w:rPr>
      </w:pPr>
      <w:r>
        <w:rPr>
          <w:rFonts w:ascii="Arial" w:cs="Arial" w:eastAsia="Arial" w:hAnsi="Arial"/>
          <w:sz w:val="20"/>
          <w:szCs w:val="20"/>
          <w:color w:val="auto"/>
        </w:rPr>
        <w:t xml:space="preserve">You can see that within the </w:t>
      </w:r>
      <w:r>
        <w:rPr>
          <w:rFonts w:ascii="Times New Roman" w:cs="Times New Roman" w:eastAsia="Times New Roman" w:hAnsi="Times New Roman"/>
          <w:sz w:val="20"/>
          <w:szCs w:val="20"/>
          <w:color w:val="auto"/>
        </w:rPr>
        <w:t>six</w:t>
      </w:r>
      <w:r>
        <w:rPr>
          <w:rFonts w:ascii="Arial" w:cs="Arial" w:eastAsia="Arial" w:hAnsi="Arial"/>
          <w:sz w:val="20"/>
          <w:szCs w:val="20"/>
          <w:color w:val="auto"/>
        </w:rPr>
        <w:t xml:space="preserve"> method in the </w:t>
      </w:r>
      <w:r>
        <w:rPr>
          <w:rFonts w:ascii="Times New Roman" w:cs="Times New Roman" w:eastAsia="Times New Roman" w:hAnsi="Times New Roman"/>
          <w:sz w:val="20"/>
          <w:szCs w:val="20"/>
          <w:color w:val="auto"/>
        </w:rPr>
        <w:t>CricketFan</w:t>
      </w:r>
      <w:r>
        <w:rPr>
          <w:rFonts w:ascii="Arial" w:cs="Arial" w:eastAsia="Arial" w:hAnsi="Arial"/>
          <w:sz w:val="20"/>
          <w:szCs w:val="20"/>
          <w:color w:val="auto"/>
        </w:rPr>
        <w:t xml:space="preserve"> class, we can call the </w:t>
      </w:r>
      <w:r>
        <w:rPr>
          <w:rFonts w:ascii="Times New Roman" w:cs="Times New Roman" w:eastAsia="Times New Roman" w:hAnsi="Times New Roman"/>
          <w:sz w:val="20"/>
          <w:szCs w:val="20"/>
          <w:color w:val="auto"/>
        </w:rPr>
        <w:t xml:space="preserve">party </w:t>
      </w:r>
      <w:r>
        <w:rPr>
          <w:rFonts w:ascii="Arial" w:cs="Arial" w:eastAsia="Arial" w:hAnsi="Arial"/>
          <w:sz w:val="20"/>
          <w:szCs w:val="20"/>
          <w:color w:val="auto"/>
        </w:rPr>
        <w:t>method from the</w:t>
      </w:r>
      <w:r>
        <w:rPr>
          <w:rFonts w:ascii="Times New Roman" w:cs="Times New Roman" w:eastAsia="Times New Roman" w:hAnsi="Times New Roman"/>
          <w:sz w:val="20"/>
          <w:szCs w:val="20"/>
          <w:color w:val="auto"/>
        </w:rPr>
        <w:t xml:space="preserve"> PartyAnimal </w:t>
      </w:r>
      <w:r>
        <w:rPr>
          <w:rFonts w:ascii="Arial" w:cs="Arial" w:eastAsia="Arial" w:hAnsi="Arial"/>
          <w:sz w:val="20"/>
          <w:szCs w:val="20"/>
          <w:color w:val="auto"/>
        </w:rPr>
        <w:t>class. The variables and methods from the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xml:space="preserve">parent class are </w:t>
      </w:r>
      <w:r>
        <w:rPr>
          <w:rFonts w:ascii="Arial" w:cs="Arial" w:eastAsia="Arial" w:hAnsi="Arial"/>
          <w:sz w:val="20"/>
          <w:szCs w:val="20"/>
          <w:b w:val="1"/>
          <w:bCs w:val="1"/>
          <w:i w:val="1"/>
          <w:iCs w:val="1"/>
          <w:color w:val="auto"/>
        </w:rPr>
        <w:t>merged</w:t>
      </w:r>
      <w:r>
        <w:rPr>
          <w:rFonts w:ascii="Arial" w:cs="Arial" w:eastAsia="Arial" w:hAnsi="Arial"/>
          <w:sz w:val="20"/>
          <w:szCs w:val="20"/>
          <w:color w:val="auto"/>
        </w:rPr>
        <w:t xml:space="preserve"> into the child class.</w:t>
      </w:r>
    </w:p>
    <w:p>
      <w:pPr>
        <w:spacing w:after="0" w:line="160" w:lineRule="exact"/>
        <w:rPr>
          <w:sz w:val="20"/>
          <w:szCs w:val="20"/>
          <w:color w:val="auto"/>
        </w:rPr>
      </w:pPr>
    </w:p>
    <w:p>
      <w:pPr>
        <w:jc w:val="both"/>
        <w:ind w:left="20" w:right="354" w:hanging="7"/>
        <w:spacing w:after="0" w:line="234" w:lineRule="auto"/>
        <w:rPr>
          <w:sz w:val="20"/>
          <w:szCs w:val="20"/>
          <w:color w:val="auto"/>
        </w:rPr>
      </w:pPr>
      <w:r>
        <w:rPr>
          <w:rFonts w:ascii="Arial" w:cs="Arial" w:eastAsia="Arial" w:hAnsi="Arial"/>
          <w:sz w:val="20"/>
          <w:szCs w:val="20"/>
          <w:color w:val="auto"/>
        </w:rPr>
        <w:t xml:space="preserve">As the program executes, we can see that the </w:t>
      </w:r>
      <w:r>
        <w:rPr>
          <w:rFonts w:ascii="Times New Roman" w:cs="Times New Roman" w:eastAsia="Times New Roman" w:hAnsi="Times New Roman"/>
          <w:sz w:val="20"/>
          <w:szCs w:val="20"/>
          <w:color w:val="auto"/>
        </w:rPr>
        <w:t>s</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j</w:t>
      </w:r>
      <w:r>
        <w:rPr>
          <w:rFonts w:ascii="Arial" w:cs="Arial" w:eastAsia="Arial" w:hAnsi="Arial"/>
          <w:sz w:val="20"/>
          <w:szCs w:val="20"/>
          <w:color w:val="auto"/>
        </w:rPr>
        <w:t xml:space="preserve"> are independent instances of </w:t>
      </w:r>
      <w:r>
        <w:rPr>
          <w:rFonts w:ascii="Times New Roman" w:cs="Times New Roman" w:eastAsia="Times New Roman" w:hAnsi="Times New Roman"/>
          <w:sz w:val="20"/>
          <w:szCs w:val="20"/>
          <w:color w:val="auto"/>
        </w:rPr>
        <w:t>PartyAnimal</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CricketFan</w:t>
      </w:r>
      <w:r>
        <w:rPr>
          <w:rFonts w:ascii="Arial" w:cs="Arial" w:eastAsia="Arial" w:hAnsi="Arial"/>
          <w:sz w:val="20"/>
          <w:szCs w:val="20"/>
          <w:color w:val="auto"/>
        </w:rPr>
        <w:t xml:space="preserve">. The </w:t>
      </w:r>
      <w:r>
        <w:rPr>
          <w:rFonts w:ascii="Times New Roman" w:cs="Times New Roman" w:eastAsia="Times New Roman" w:hAnsi="Times New Roman"/>
          <w:sz w:val="20"/>
          <w:szCs w:val="20"/>
          <w:color w:val="auto"/>
        </w:rPr>
        <w:t>j</w:t>
      </w:r>
      <w:r>
        <w:rPr>
          <w:rFonts w:ascii="Arial" w:cs="Arial" w:eastAsia="Arial" w:hAnsi="Arial"/>
          <w:sz w:val="20"/>
          <w:szCs w:val="20"/>
          <w:color w:val="auto"/>
        </w:rPr>
        <w:t xml:space="preserve"> object has additional capabilities beyond the </w:t>
      </w:r>
      <w:r>
        <w:rPr>
          <w:rFonts w:ascii="Times New Roman" w:cs="Times New Roman" w:eastAsia="Times New Roman" w:hAnsi="Times New Roman"/>
          <w:sz w:val="20"/>
          <w:szCs w:val="20"/>
          <w:color w:val="auto"/>
        </w:rPr>
        <w:t>s</w:t>
      </w:r>
      <w:r>
        <w:rPr>
          <w:rFonts w:ascii="Arial" w:cs="Arial" w:eastAsia="Arial" w:hAnsi="Arial"/>
          <w:sz w:val="20"/>
          <w:szCs w:val="20"/>
          <w:color w:val="auto"/>
        </w:rPr>
        <w:t xml:space="preserve"> object.</w:t>
      </w:r>
    </w:p>
    <w:p>
      <w:pPr>
        <w:spacing w:after="0" w:line="311" w:lineRule="exact"/>
        <w:rPr>
          <w:sz w:val="20"/>
          <w:szCs w:val="20"/>
          <w:color w:val="auto"/>
        </w:rPr>
      </w:pPr>
    </w:p>
    <w:p>
      <w:pPr>
        <w:ind w:left="20"/>
        <w:spacing w:after="0"/>
        <w:rPr>
          <w:sz w:val="20"/>
          <w:szCs w:val="20"/>
          <w:color w:val="auto"/>
        </w:rPr>
      </w:pPr>
      <w:r>
        <w:rPr>
          <w:rFonts w:ascii="Arial" w:cs="Arial" w:eastAsia="Arial" w:hAnsi="Arial"/>
          <w:sz w:val="18"/>
          <w:szCs w:val="18"/>
          <w:color w:val="auto"/>
        </w:rPr>
        <w:t>Sally  constructed</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Sally  party  count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Jim  constructed</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Jim  party  count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Jim  party  count  2</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Jim  points  6</w:t>
      </w:r>
    </w:p>
    <w:p>
      <w:pPr>
        <w:spacing w:after="0" w:line="55" w:lineRule="exact"/>
        <w:rPr>
          <w:sz w:val="20"/>
          <w:szCs w:val="20"/>
          <w:color w:val="auto"/>
        </w:rPr>
      </w:pPr>
    </w:p>
    <w:p>
      <w:pPr>
        <w:ind w:left="20" w:right="3054"/>
        <w:spacing w:after="0" w:line="222" w:lineRule="auto"/>
        <w:rPr>
          <w:sz w:val="20"/>
          <w:szCs w:val="20"/>
          <w:color w:val="auto"/>
        </w:rPr>
      </w:pPr>
      <w:r>
        <w:rPr>
          <w:rFonts w:ascii="Arial" w:cs="Arial" w:eastAsia="Arial" w:hAnsi="Arial"/>
          <w:sz w:val="18"/>
          <w:szCs w:val="18"/>
          <w:color w:val="auto"/>
        </w:rPr>
        <w:t>['__class__', '__delattr__', ... '__weakref__', 'name', 'party', 'points', 'six', 'x']</w:t>
      </w:r>
    </w:p>
    <w:p>
      <w:pPr>
        <w:spacing w:after="0" w:line="357" w:lineRule="exact"/>
        <w:rPr>
          <w:sz w:val="20"/>
          <w:szCs w:val="20"/>
          <w:color w:val="auto"/>
        </w:rPr>
      </w:pPr>
    </w:p>
    <w:p>
      <w:pPr>
        <w:jc w:val="both"/>
        <w:ind w:left="20" w:right="354"/>
        <w:spacing w:after="0" w:line="238" w:lineRule="auto"/>
        <w:rPr>
          <w:sz w:val="20"/>
          <w:szCs w:val="20"/>
          <w:color w:val="auto"/>
        </w:rPr>
      </w:pPr>
      <w:r>
        <w:rPr>
          <w:rFonts w:ascii="Arial" w:cs="Arial" w:eastAsia="Arial" w:hAnsi="Arial"/>
          <w:sz w:val="20"/>
          <w:szCs w:val="20"/>
          <w:color w:val="auto"/>
        </w:rPr>
        <w:t xml:space="preserve">In the </w:t>
      </w:r>
      <w:r>
        <w:rPr>
          <w:rFonts w:ascii="Times New Roman" w:cs="Times New Roman" w:eastAsia="Times New Roman" w:hAnsi="Times New Roman"/>
          <w:sz w:val="20"/>
          <w:szCs w:val="20"/>
          <w:color w:val="auto"/>
        </w:rPr>
        <w:t>dir</w:t>
      </w:r>
      <w:r>
        <w:rPr>
          <w:rFonts w:ascii="Arial" w:cs="Arial" w:eastAsia="Arial" w:hAnsi="Arial"/>
          <w:sz w:val="20"/>
          <w:szCs w:val="20"/>
          <w:color w:val="auto"/>
        </w:rPr>
        <w:t xml:space="preserve"> output for the </w:t>
      </w:r>
      <w:r>
        <w:rPr>
          <w:rFonts w:ascii="Times New Roman" w:cs="Times New Roman" w:eastAsia="Times New Roman" w:hAnsi="Times New Roman"/>
          <w:sz w:val="20"/>
          <w:szCs w:val="20"/>
          <w:color w:val="auto"/>
        </w:rPr>
        <w:t>j</w:t>
      </w:r>
      <w:r>
        <w:rPr>
          <w:rFonts w:ascii="Arial" w:cs="Arial" w:eastAsia="Arial" w:hAnsi="Arial"/>
          <w:sz w:val="20"/>
          <w:szCs w:val="20"/>
          <w:color w:val="auto"/>
        </w:rPr>
        <w:t xml:space="preserve"> object (instance of the </w:t>
      </w:r>
      <w:r>
        <w:rPr>
          <w:rFonts w:ascii="Times New Roman" w:cs="Times New Roman" w:eastAsia="Times New Roman" w:hAnsi="Times New Roman"/>
          <w:sz w:val="20"/>
          <w:szCs w:val="20"/>
          <w:color w:val="auto"/>
        </w:rPr>
        <w:t>CricketFan</w:t>
      </w:r>
      <w:r>
        <w:rPr>
          <w:rFonts w:ascii="Arial" w:cs="Arial" w:eastAsia="Arial" w:hAnsi="Arial"/>
          <w:sz w:val="20"/>
          <w:szCs w:val="20"/>
          <w:color w:val="auto"/>
        </w:rPr>
        <w:t xml:space="preserve"> class) you can see that it both has the attributes and methods of the parent class as well as the attributes and methods that were added when the class was extended to create the </w:t>
      </w:r>
      <w:r>
        <w:rPr>
          <w:rFonts w:ascii="Times New Roman" w:cs="Times New Roman" w:eastAsia="Times New Roman" w:hAnsi="Times New Roman"/>
          <w:sz w:val="20"/>
          <w:szCs w:val="20"/>
          <w:color w:val="auto"/>
        </w:rPr>
        <w:t xml:space="preserve">CricketFan </w:t>
      </w:r>
      <w:r>
        <w:rPr>
          <w:rFonts w:ascii="Arial" w:cs="Arial" w:eastAsia="Arial" w:hAnsi="Arial"/>
          <w:sz w:val="20"/>
          <w:szCs w:val="20"/>
          <w:color w:val="auto"/>
        </w:rPr>
        <w:t>class.</w:t>
      </w:r>
    </w:p>
    <w:p>
      <w:pPr>
        <w:spacing w:after="0" w:line="200" w:lineRule="exact"/>
        <w:rPr>
          <w:sz w:val="20"/>
          <w:szCs w:val="20"/>
          <w:color w:val="auto"/>
        </w:rPr>
      </w:pPr>
    </w:p>
    <w:p>
      <w:pPr>
        <w:spacing w:after="0" w:line="264" w:lineRule="exact"/>
        <w:rPr>
          <w:sz w:val="20"/>
          <w:szCs w:val="20"/>
          <w:color w:val="auto"/>
        </w:rPr>
      </w:pPr>
    </w:p>
    <w:p>
      <w:pPr>
        <w:ind w:left="20"/>
        <w:spacing w:after="0"/>
        <w:tabs>
          <w:tab w:leader="none" w:pos="1060" w:val="left"/>
        </w:tabs>
        <w:rPr>
          <w:sz w:val="20"/>
          <w:szCs w:val="20"/>
          <w:color w:val="auto"/>
        </w:rPr>
      </w:pPr>
      <w:r>
        <w:rPr>
          <w:rFonts w:ascii="Times New Roman" w:cs="Times New Roman" w:eastAsia="Times New Roman" w:hAnsi="Times New Roman"/>
          <w:sz w:val="29"/>
          <w:szCs w:val="29"/>
          <w:b w:val="1"/>
          <w:bCs w:val="1"/>
          <w:color w:val="auto"/>
        </w:rPr>
        <w:t>13.11</w:t>
        <w:tab/>
        <w:t>Summary</w:t>
      </w:r>
    </w:p>
    <w:p>
      <w:pPr>
        <w:spacing w:after="0" w:line="335" w:lineRule="exact"/>
        <w:rPr>
          <w:sz w:val="20"/>
          <w:szCs w:val="20"/>
          <w:color w:val="auto"/>
        </w:rPr>
      </w:pPr>
    </w:p>
    <w:p>
      <w:pPr>
        <w:jc w:val="both"/>
        <w:ind w:left="20" w:right="354" w:hanging="1"/>
        <w:spacing w:after="0" w:line="238" w:lineRule="auto"/>
        <w:rPr>
          <w:sz w:val="20"/>
          <w:szCs w:val="20"/>
          <w:color w:val="auto"/>
        </w:rPr>
      </w:pPr>
      <w:r>
        <w:rPr>
          <w:rFonts w:ascii="Arial" w:cs="Arial" w:eastAsia="Arial" w:hAnsi="Arial"/>
          <w:sz w:val="20"/>
          <w:szCs w:val="20"/>
          <w:color w:val="auto"/>
        </w:rPr>
        <w:t>This is a very quick introduction to object-oriented programming that focuses mainly on terminology and the syntax of defining and using objects. Let’s quickly review the code that we looked at in the beginning of the chapter. At this point you should fully understand what is going on.</w:t>
      </w:r>
    </w:p>
    <w:p>
      <w:pPr>
        <w:spacing w:after="0" w:line="31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stuff  =  </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stuff.append(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python</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stuff.append(</w:t>
      </w:r>
      <w:r>
        <w:rPr>
          <w:rFonts w:ascii="Arial" w:cs="Arial" w:eastAsia="Arial" w:hAnsi="Arial"/>
          <w:sz w:val="20"/>
          <w:szCs w:val="20"/>
          <w:color w:val="4070A1"/>
        </w:rPr>
        <w:t>'</w:t>
      </w:r>
      <w:r>
        <w:rPr>
          <w:rFonts w:ascii="Times New Roman" w:cs="Times New Roman" w:eastAsia="Times New Roman" w:hAnsi="Times New Roman"/>
          <w:sz w:val="20"/>
          <w:szCs w:val="20"/>
          <w:color w:val="4070A1"/>
        </w:rPr>
        <w:t>chuck</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ectPr>
          <w:pgSz w:w="9820" w:h="14198" w:orient="portrait"/>
          <w:cols w:equalWidth="0" w:num="1">
            <w:col w:w="7494"/>
          </w:cols>
          <w:pgMar w:left="880" w:top="357" w:right="1440" w:bottom="535" w:gutter="0" w:footer="0" w:header="0"/>
        </w:sectPr>
      </w:pPr>
    </w:p>
    <w:bookmarkStart w:id="194" w:name="page195"/>
    <w:bookmarkEnd w:id="194"/>
    <w:tbl>
      <w:tblPr>
        <w:tblLayout w:type="fixed"/>
        <w:tblInd w:w="360" w:type="dxa"/>
        <w:tblCellMar>
          <w:top w:w="0" w:type="dxa"/>
          <w:left w:w="0" w:type="dxa"/>
          <w:bottom w:w="0" w:type="dxa"/>
          <w:right w:w="0" w:type="dxa"/>
        </w:tblCellMar>
      </w:tblPr>
      <w:tr>
        <w:trPr>
          <w:trHeight w:val="230"/>
        </w:trPr>
        <w:tc>
          <w:tcPr>
            <w:tcW w:w="42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13.12.   GLOSSARY</w:t>
            </w:r>
          </w:p>
        </w:tc>
        <w:tc>
          <w:tcPr>
            <w:tcW w:w="2840" w:type="dxa"/>
            <w:vAlign w:val="bottom"/>
          </w:tcPr>
          <w:p>
            <w:pPr>
              <w:jc w:val="right"/>
              <w:spacing w:after="0"/>
              <w:rPr>
                <w:sz w:val="20"/>
                <w:szCs w:val="20"/>
                <w:color w:val="auto"/>
              </w:rPr>
            </w:pPr>
            <w:r>
              <w:rPr>
                <w:rFonts w:ascii="Arial" w:cs="Arial" w:eastAsia="Arial" w:hAnsi="Arial"/>
                <w:sz w:val="20"/>
                <w:szCs w:val="20"/>
                <w:color w:val="auto"/>
              </w:rPr>
              <w:t>183</w:t>
            </w:r>
          </w:p>
        </w:tc>
      </w:tr>
    </w:tbl>
    <w:p>
      <w:pPr>
        <w:spacing w:after="0" w:line="3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stuff.sort()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007021"/>
        </w:rPr>
        <w:t>__getitem__</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 xml:space="preserve">print  </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8F2100"/>
        </w:rPr>
        <w:t>list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007021"/>
        </w:rPr>
        <w:t>__getitem__</w:t>
      </w:r>
      <w:r>
        <w:rPr>
          <w:rFonts w:ascii="Times New Roman" w:cs="Times New Roman" w:eastAsia="Times New Roman" w:hAnsi="Times New Roman"/>
          <w:sz w:val="20"/>
          <w:szCs w:val="20"/>
          <w:color w:val="000000"/>
        </w:rPr>
        <w:t>(stuff,</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http://www.py4e.com/code3/party1.py</w:t>
      </w:r>
    </w:p>
    <w:p>
      <w:pPr>
        <w:spacing w:after="0" w:line="376" w:lineRule="exact"/>
        <w:rPr>
          <w:sz w:val="20"/>
          <w:szCs w:val="20"/>
          <w:color w:val="auto"/>
        </w:rPr>
      </w:pPr>
    </w:p>
    <w:p>
      <w:pPr>
        <w:jc w:val="both"/>
        <w:ind w:left="360" w:hanging="6"/>
        <w:spacing w:after="0" w:line="238" w:lineRule="auto"/>
        <w:rPr>
          <w:sz w:val="20"/>
          <w:szCs w:val="20"/>
          <w:color w:val="auto"/>
        </w:rPr>
      </w:pPr>
      <w:r>
        <w:rPr>
          <w:rFonts w:ascii="Arial" w:cs="Arial" w:eastAsia="Arial" w:hAnsi="Arial"/>
          <w:sz w:val="20"/>
          <w:szCs w:val="20"/>
          <w:color w:val="auto"/>
        </w:rPr>
        <w:t xml:space="preserve">The first line constructs a </w:t>
      </w:r>
      <w:r>
        <w:rPr>
          <w:rFonts w:ascii="Times New Roman" w:cs="Times New Roman" w:eastAsia="Times New Roman" w:hAnsi="Times New Roman"/>
          <w:sz w:val="20"/>
          <w:szCs w:val="20"/>
          <w:color w:val="auto"/>
        </w:rPr>
        <w:t>list</w:t>
      </w:r>
      <w:r>
        <w:rPr>
          <w:rFonts w:ascii="Arial" w:cs="Arial" w:eastAsia="Arial" w:hAnsi="Arial"/>
          <w:sz w:val="20"/>
          <w:szCs w:val="20"/>
          <w:color w:val="auto"/>
        </w:rPr>
        <w:t xml:space="preserve"> </w:t>
      </w:r>
      <w:r>
        <w:rPr>
          <w:rFonts w:ascii="Arial" w:cs="Arial" w:eastAsia="Arial" w:hAnsi="Arial"/>
          <w:sz w:val="20"/>
          <w:szCs w:val="20"/>
          <w:b w:val="1"/>
          <w:bCs w:val="1"/>
          <w:i w:val="1"/>
          <w:iCs w:val="1"/>
          <w:color w:val="auto"/>
        </w:rPr>
        <w:t>object</w:t>
      </w:r>
      <w:r>
        <w:rPr>
          <w:rFonts w:ascii="Arial" w:cs="Arial" w:eastAsia="Arial" w:hAnsi="Arial"/>
          <w:sz w:val="20"/>
          <w:szCs w:val="20"/>
          <w:color w:val="auto"/>
        </w:rPr>
        <w:t>.</w:t>
      </w:r>
      <w:r>
        <w:rPr>
          <w:sz w:val="20"/>
          <w:szCs w:val="20"/>
          <w:color w:val="auto"/>
        </w:rPr>
        <w:t xml:space="preserve"> </w:t>
      </w:r>
      <w:r>
        <w:rPr>
          <w:rFonts w:ascii="Arial" w:cs="Arial" w:eastAsia="Arial" w:hAnsi="Arial"/>
          <w:sz w:val="20"/>
          <w:szCs w:val="20"/>
          <w:color w:val="auto"/>
        </w:rPr>
        <w:t xml:space="preserve">When Python creates the </w:t>
      </w:r>
      <w:r>
        <w:rPr>
          <w:rFonts w:ascii="Times New Roman" w:cs="Times New Roman" w:eastAsia="Times New Roman" w:hAnsi="Times New Roman"/>
          <w:sz w:val="20"/>
          <w:szCs w:val="20"/>
          <w:color w:val="auto"/>
        </w:rPr>
        <w:t>list</w:t>
      </w:r>
      <w:r>
        <w:rPr>
          <w:rFonts w:ascii="Arial" w:cs="Arial" w:eastAsia="Arial" w:hAnsi="Arial"/>
          <w:sz w:val="20"/>
          <w:szCs w:val="20"/>
          <w:color w:val="auto"/>
        </w:rPr>
        <w:t xml:space="preserve"> object, it calls the </w:t>
      </w:r>
      <w:r>
        <w:rPr>
          <w:rFonts w:ascii="Arial" w:cs="Arial" w:eastAsia="Arial" w:hAnsi="Arial"/>
          <w:sz w:val="20"/>
          <w:szCs w:val="20"/>
          <w:b w:val="1"/>
          <w:bCs w:val="1"/>
          <w:i w:val="1"/>
          <w:iCs w:val="1"/>
          <w:color w:val="auto"/>
        </w:rPr>
        <w:t>constructor</w:t>
      </w:r>
      <w:r>
        <w:rPr>
          <w:rFonts w:ascii="Arial" w:cs="Arial" w:eastAsia="Arial" w:hAnsi="Arial"/>
          <w:sz w:val="20"/>
          <w:szCs w:val="20"/>
          <w:color w:val="auto"/>
        </w:rPr>
        <w:t xml:space="preserve"> method (named </w:t>
      </w:r>
      <w:r>
        <w:rPr>
          <w:rFonts w:ascii="Times New Roman" w:cs="Times New Roman" w:eastAsia="Times New Roman" w:hAnsi="Times New Roman"/>
          <w:sz w:val="20"/>
          <w:szCs w:val="20"/>
          <w:color w:val="auto"/>
        </w:rPr>
        <w:t>__init__</w:t>
      </w:r>
      <w:r>
        <w:rPr>
          <w:rFonts w:ascii="Arial" w:cs="Arial" w:eastAsia="Arial" w:hAnsi="Arial"/>
          <w:sz w:val="20"/>
          <w:szCs w:val="20"/>
          <w:color w:val="auto"/>
        </w:rPr>
        <w:t xml:space="preserve">) to set up the internal data attributes that will be used to store the list data. Due to </w:t>
      </w:r>
      <w:r>
        <w:rPr>
          <w:rFonts w:ascii="Arial" w:cs="Arial" w:eastAsia="Arial" w:hAnsi="Arial"/>
          <w:sz w:val="20"/>
          <w:szCs w:val="20"/>
          <w:b w:val="1"/>
          <w:bCs w:val="1"/>
          <w:i w:val="1"/>
          <w:iCs w:val="1"/>
          <w:color w:val="auto"/>
        </w:rPr>
        <w:t>encapsulation</w:t>
      </w:r>
      <w:r>
        <w:rPr>
          <w:rFonts w:ascii="Arial" w:cs="Arial" w:eastAsia="Arial" w:hAnsi="Arial"/>
          <w:sz w:val="20"/>
          <w:szCs w:val="20"/>
          <w:color w:val="auto"/>
        </w:rPr>
        <w:t xml:space="preserve"> we neither need to know, nor need to care about these in internal data attributes are arranged.</w:t>
      </w:r>
    </w:p>
    <w:p>
      <w:pPr>
        <w:spacing w:after="0" w:line="167" w:lineRule="exact"/>
        <w:rPr>
          <w:sz w:val="20"/>
          <w:szCs w:val="20"/>
          <w:color w:val="auto"/>
        </w:rPr>
      </w:pPr>
    </w:p>
    <w:p>
      <w:pPr>
        <w:jc w:val="both"/>
        <w:ind w:left="360" w:right="40" w:hanging="9"/>
        <w:spacing w:after="0" w:line="234" w:lineRule="auto"/>
        <w:rPr>
          <w:sz w:val="20"/>
          <w:szCs w:val="20"/>
          <w:color w:val="auto"/>
        </w:rPr>
      </w:pPr>
      <w:r>
        <w:rPr>
          <w:rFonts w:ascii="Arial" w:cs="Arial" w:eastAsia="Arial" w:hAnsi="Arial"/>
          <w:sz w:val="20"/>
          <w:szCs w:val="20"/>
          <w:color w:val="auto"/>
        </w:rPr>
        <w:t xml:space="preserve">We are not passing any parameters to the </w:t>
      </w:r>
      <w:r>
        <w:rPr>
          <w:rFonts w:ascii="Arial" w:cs="Arial" w:eastAsia="Arial" w:hAnsi="Arial"/>
          <w:sz w:val="20"/>
          <w:szCs w:val="20"/>
          <w:b w:val="1"/>
          <w:bCs w:val="1"/>
          <w:i w:val="1"/>
          <w:iCs w:val="1"/>
          <w:color w:val="auto"/>
        </w:rPr>
        <w:t>constructor</w:t>
      </w:r>
      <w:r>
        <w:rPr>
          <w:rFonts w:ascii="Arial" w:cs="Arial" w:eastAsia="Arial" w:hAnsi="Arial"/>
          <w:sz w:val="20"/>
          <w:szCs w:val="20"/>
          <w:color w:val="auto"/>
        </w:rPr>
        <w:t xml:space="preserve"> and when the constructor returns, we use the variable </w:t>
      </w:r>
      <w:r>
        <w:rPr>
          <w:rFonts w:ascii="Times New Roman" w:cs="Times New Roman" w:eastAsia="Times New Roman" w:hAnsi="Times New Roman"/>
          <w:sz w:val="20"/>
          <w:szCs w:val="20"/>
          <w:color w:val="auto"/>
        </w:rPr>
        <w:t>stuff</w:t>
      </w:r>
      <w:r>
        <w:rPr>
          <w:rFonts w:ascii="Arial" w:cs="Arial" w:eastAsia="Arial" w:hAnsi="Arial"/>
          <w:sz w:val="20"/>
          <w:szCs w:val="20"/>
          <w:color w:val="auto"/>
        </w:rPr>
        <w:t xml:space="preserve"> to point to the returned instance of the </w:t>
      </w:r>
      <w:r>
        <w:rPr>
          <w:rFonts w:ascii="Times New Roman" w:cs="Times New Roman" w:eastAsia="Times New Roman" w:hAnsi="Times New Roman"/>
          <w:sz w:val="20"/>
          <w:szCs w:val="20"/>
          <w:color w:val="auto"/>
        </w:rPr>
        <w:t>list</w:t>
      </w:r>
      <w:r>
        <w:rPr>
          <w:rFonts w:ascii="Arial" w:cs="Arial" w:eastAsia="Arial" w:hAnsi="Arial"/>
          <w:sz w:val="20"/>
          <w:szCs w:val="20"/>
          <w:color w:val="auto"/>
        </w:rPr>
        <w:t xml:space="preserve"> class.</w:t>
      </w:r>
    </w:p>
    <w:p>
      <w:pPr>
        <w:spacing w:after="0" w:line="167" w:lineRule="exact"/>
        <w:rPr>
          <w:sz w:val="20"/>
          <w:szCs w:val="20"/>
          <w:color w:val="auto"/>
        </w:rPr>
      </w:pPr>
    </w:p>
    <w:p>
      <w:pPr>
        <w:jc w:val="both"/>
        <w:ind w:left="360"/>
        <w:spacing w:after="0" w:line="237" w:lineRule="auto"/>
        <w:rPr>
          <w:sz w:val="20"/>
          <w:szCs w:val="20"/>
          <w:color w:val="auto"/>
        </w:rPr>
      </w:pPr>
      <w:r>
        <w:rPr>
          <w:rFonts w:ascii="Arial" w:cs="Arial" w:eastAsia="Arial" w:hAnsi="Arial"/>
          <w:sz w:val="20"/>
          <w:szCs w:val="20"/>
          <w:color w:val="auto"/>
        </w:rPr>
        <w:t xml:space="preserve">The second and third lines are calling the </w:t>
      </w:r>
      <w:r>
        <w:rPr>
          <w:rFonts w:ascii="Times New Roman" w:cs="Times New Roman" w:eastAsia="Times New Roman" w:hAnsi="Times New Roman"/>
          <w:sz w:val="20"/>
          <w:szCs w:val="20"/>
          <w:color w:val="auto"/>
        </w:rPr>
        <w:t>append</w:t>
      </w:r>
      <w:r>
        <w:rPr>
          <w:rFonts w:ascii="Arial" w:cs="Arial" w:eastAsia="Arial" w:hAnsi="Arial"/>
          <w:sz w:val="20"/>
          <w:szCs w:val="20"/>
          <w:color w:val="auto"/>
        </w:rPr>
        <w:t xml:space="preserve"> method with one parameter to add a new item at the end of the list by updating the attributes within </w:t>
      </w:r>
      <w:r>
        <w:rPr>
          <w:rFonts w:ascii="Times New Roman" w:cs="Times New Roman" w:eastAsia="Times New Roman" w:hAnsi="Times New Roman"/>
          <w:sz w:val="20"/>
          <w:szCs w:val="20"/>
          <w:color w:val="auto"/>
        </w:rPr>
        <w:t>stuff</w:t>
      </w:r>
      <w:r>
        <w:rPr>
          <w:rFonts w:ascii="Arial" w:cs="Arial" w:eastAsia="Arial" w:hAnsi="Arial"/>
          <w:sz w:val="20"/>
          <w:szCs w:val="20"/>
          <w:color w:val="auto"/>
        </w:rPr>
        <w:t xml:space="preserve">. Then in the fourth line, we call the </w:t>
      </w:r>
      <w:r>
        <w:rPr>
          <w:rFonts w:ascii="Times New Roman" w:cs="Times New Roman" w:eastAsia="Times New Roman" w:hAnsi="Times New Roman"/>
          <w:sz w:val="20"/>
          <w:szCs w:val="20"/>
          <w:color w:val="auto"/>
        </w:rPr>
        <w:t>sort</w:t>
      </w:r>
      <w:r>
        <w:rPr>
          <w:rFonts w:ascii="Arial" w:cs="Arial" w:eastAsia="Arial" w:hAnsi="Arial"/>
          <w:sz w:val="20"/>
          <w:szCs w:val="20"/>
          <w:color w:val="auto"/>
        </w:rPr>
        <w:t xml:space="preserve"> method with no parameters to sort the data within the </w:t>
      </w:r>
      <w:r>
        <w:rPr>
          <w:rFonts w:ascii="Times New Roman" w:cs="Times New Roman" w:eastAsia="Times New Roman" w:hAnsi="Times New Roman"/>
          <w:sz w:val="20"/>
          <w:szCs w:val="20"/>
          <w:color w:val="auto"/>
        </w:rPr>
        <w:t>stuff</w:t>
      </w:r>
      <w:r>
        <w:rPr>
          <w:rFonts w:ascii="Arial" w:cs="Arial" w:eastAsia="Arial" w:hAnsi="Arial"/>
          <w:sz w:val="20"/>
          <w:szCs w:val="20"/>
          <w:color w:val="auto"/>
        </w:rPr>
        <w:t xml:space="preserve"> object.</w:t>
      </w:r>
    </w:p>
    <w:p>
      <w:pPr>
        <w:spacing w:after="0" w:line="168" w:lineRule="exact"/>
        <w:rPr>
          <w:sz w:val="20"/>
          <w:szCs w:val="20"/>
          <w:color w:val="auto"/>
        </w:rPr>
      </w:pPr>
    </w:p>
    <w:p>
      <w:pPr>
        <w:jc w:val="both"/>
        <w:ind w:left="360" w:right="40" w:hanging="6"/>
        <w:spacing w:after="0"/>
        <w:rPr>
          <w:sz w:val="20"/>
          <w:szCs w:val="20"/>
          <w:color w:val="auto"/>
        </w:rPr>
      </w:pPr>
      <w:r>
        <w:rPr>
          <w:rFonts w:ascii="Arial" w:cs="Arial" w:eastAsia="Arial" w:hAnsi="Arial"/>
          <w:sz w:val="20"/>
          <w:szCs w:val="20"/>
          <w:color w:val="auto"/>
        </w:rPr>
        <w:t xml:space="preserve">Then we print out the first item in the list using the square brackets which are a shortcut to calling the </w:t>
      </w:r>
      <w:r>
        <w:rPr>
          <w:rFonts w:ascii="Times New Roman" w:cs="Times New Roman" w:eastAsia="Times New Roman" w:hAnsi="Times New Roman"/>
          <w:sz w:val="20"/>
          <w:szCs w:val="20"/>
          <w:color w:val="auto"/>
        </w:rPr>
        <w:t>__getitem__</w:t>
      </w:r>
      <w:r>
        <w:rPr>
          <w:rFonts w:ascii="Arial" w:cs="Arial" w:eastAsia="Arial" w:hAnsi="Arial"/>
          <w:sz w:val="20"/>
          <w:szCs w:val="20"/>
          <w:color w:val="auto"/>
        </w:rPr>
        <w:t xml:space="preserve"> method within the </w:t>
      </w:r>
      <w:r>
        <w:rPr>
          <w:rFonts w:ascii="Times New Roman" w:cs="Times New Roman" w:eastAsia="Times New Roman" w:hAnsi="Times New Roman"/>
          <w:sz w:val="20"/>
          <w:szCs w:val="20"/>
          <w:color w:val="auto"/>
        </w:rPr>
        <w:t>stuff</w:t>
      </w:r>
      <w:r>
        <w:rPr>
          <w:rFonts w:ascii="Arial" w:cs="Arial" w:eastAsia="Arial" w:hAnsi="Arial"/>
          <w:sz w:val="20"/>
          <w:szCs w:val="20"/>
          <w:color w:val="auto"/>
        </w:rPr>
        <w:t xml:space="preserve"> </w:t>
      </w:r>
      <w:r>
        <w:rPr>
          <w:rFonts w:ascii="Arial" w:cs="Arial" w:eastAsia="Arial" w:hAnsi="Arial"/>
          <w:sz w:val="20"/>
          <w:szCs w:val="20"/>
          <w:b w:val="1"/>
          <w:bCs w:val="1"/>
          <w:i w:val="1"/>
          <w:iCs w:val="1"/>
          <w:color w:val="auto"/>
        </w:rPr>
        <w:t>object</w:t>
      </w:r>
      <w:r>
        <w:rPr>
          <w:rFonts w:ascii="Arial" w:cs="Arial" w:eastAsia="Arial" w:hAnsi="Arial"/>
          <w:sz w:val="20"/>
          <w:szCs w:val="20"/>
          <w:color w:val="auto"/>
        </w:rPr>
        <w:t xml:space="preserve">. And this is equivalent to calling the </w:t>
      </w:r>
      <w:r>
        <w:rPr>
          <w:rFonts w:ascii="Times New Roman" w:cs="Times New Roman" w:eastAsia="Times New Roman" w:hAnsi="Times New Roman"/>
          <w:sz w:val="20"/>
          <w:szCs w:val="20"/>
          <w:color w:val="auto"/>
        </w:rPr>
        <w:t>__getitem__</w:t>
      </w:r>
      <w:r>
        <w:rPr>
          <w:rFonts w:ascii="Arial" w:cs="Arial" w:eastAsia="Arial" w:hAnsi="Arial"/>
          <w:sz w:val="20"/>
          <w:szCs w:val="20"/>
          <w:color w:val="auto"/>
        </w:rPr>
        <w:t xml:space="preserve"> method in the </w:t>
      </w:r>
      <w:r>
        <w:rPr>
          <w:rFonts w:ascii="Times New Roman" w:cs="Times New Roman" w:eastAsia="Times New Roman" w:hAnsi="Times New Roman"/>
          <w:sz w:val="20"/>
          <w:szCs w:val="20"/>
          <w:color w:val="auto"/>
        </w:rPr>
        <w:t>list</w:t>
      </w:r>
      <w:r>
        <w:rPr>
          <w:rFonts w:ascii="Arial" w:cs="Arial" w:eastAsia="Arial" w:hAnsi="Arial"/>
          <w:sz w:val="20"/>
          <w:szCs w:val="20"/>
          <w:color w:val="auto"/>
        </w:rPr>
        <w:t xml:space="preserve"> </w:t>
      </w:r>
      <w:r>
        <w:rPr>
          <w:rFonts w:ascii="Arial" w:cs="Arial" w:eastAsia="Arial" w:hAnsi="Arial"/>
          <w:sz w:val="20"/>
          <w:szCs w:val="20"/>
          <w:b w:val="1"/>
          <w:bCs w:val="1"/>
          <w:i w:val="1"/>
          <w:iCs w:val="1"/>
          <w:color w:val="auto"/>
        </w:rPr>
        <w:t>class</w:t>
      </w:r>
      <w:r>
        <w:rPr>
          <w:rFonts w:ascii="Arial" w:cs="Arial" w:eastAsia="Arial" w:hAnsi="Arial"/>
          <w:sz w:val="20"/>
          <w:szCs w:val="20"/>
          <w:color w:val="auto"/>
        </w:rPr>
        <w:t xml:space="preserve"> passing the </w:t>
      </w:r>
      <w:r>
        <w:rPr>
          <w:rFonts w:ascii="Times New Roman" w:cs="Times New Roman" w:eastAsia="Times New Roman" w:hAnsi="Times New Roman"/>
          <w:sz w:val="20"/>
          <w:szCs w:val="20"/>
          <w:color w:val="auto"/>
        </w:rPr>
        <w:t>stuff</w:t>
      </w:r>
      <w:r>
        <w:rPr>
          <w:rFonts w:ascii="Arial" w:cs="Arial" w:eastAsia="Arial" w:hAnsi="Arial"/>
          <w:sz w:val="20"/>
          <w:szCs w:val="20"/>
          <w:color w:val="auto"/>
        </w:rPr>
        <w:t xml:space="preserve"> object in as the first parameter and the position we are looking for as the second parameter.</w:t>
      </w:r>
    </w:p>
    <w:p>
      <w:pPr>
        <w:spacing w:after="0" w:line="168" w:lineRule="exact"/>
        <w:rPr>
          <w:sz w:val="20"/>
          <w:szCs w:val="20"/>
          <w:color w:val="auto"/>
        </w:rPr>
      </w:pPr>
    </w:p>
    <w:p>
      <w:pPr>
        <w:jc w:val="both"/>
        <w:ind w:left="340" w:firstLine="8"/>
        <w:spacing w:after="0" w:line="264" w:lineRule="auto"/>
        <w:rPr>
          <w:sz w:val="20"/>
          <w:szCs w:val="20"/>
          <w:color w:val="auto"/>
        </w:rPr>
      </w:pPr>
      <w:r>
        <w:rPr>
          <w:rFonts w:ascii="Arial" w:cs="Arial" w:eastAsia="Arial" w:hAnsi="Arial"/>
          <w:sz w:val="18"/>
          <w:szCs w:val="18"/>
          <w:color w:val="auto"/>
        </w:rPr>
        <w:t xml:space="preserve">At the end of the program the </w:t>
      </w:r>
      <w:r>
        <w:rPr>
          <w:rFonts w:ascii="Times New Roman" w:cs="Times New Roman" w:eastAsia="Times New Roman" w:hAnsi="Times New Roman"/>
          <w:sz w:val="18"/>
          <w:szCs w:val="18"/>
          <w:color w:val="auto"/>
        </w:rPr>
        <w:t>stuff</w:t>
      </w:r>
      <w:r>
        <w:rPr>
          <w:rFonts w:ascii="Arial" w:cs="Arial" w:eastAsia="Arial" w:hAnsi="Arial"/>
          <w:sz w:val="18"/>
          <w:szCs w:val="18"/>
          <w:color w:val="auto"/>
        </w:rPr>
        <w:t xml:space="preserve"> object is discarded but not before calling the </w:t>
      </w:r>
      <w:r>
        <w:rPr>
          <w:rFonts w:ascii="Arial" w:cs="Arial" w:eastAsia="Arial" w:hAnsi="Arial"/>
          <w:sz w:val="18"/>
          <w:szCs w:val="18"/>
          <w:b w:val="1"/>
          <w:bCs w:val="1"/>
          <w:i w:val="1"/>
          <w:iCs w:val="1"/>
          <w:color w:val="auto"/>
        </w:rPr>
        <w:t xml:space="preserve">destructor </w:t>
      </w:r>
      <w:r>
        <w:rPr>
          <w:rFonts w:ascii="Arial" w:cs="Arial" w:eastAsia="Arial" w:hAnsi="Arial"/>
          <w:sz w:val="18"/>
          <w:szCs w:val="18"/>
          <w:color w:val="auto"/>
        </w:rPr>
        <w:t>(named</w:t>
      </w:r>
      <w:r>
        <w:rPr>
          <w:rFonts w:ascii="Arial" w:cs="Arial" w:eastAsia="Arial" w:hAnsi="Arial"/>
          <w:sz w:val="18"/>
          <w:szCs w:val="18"/>
          <w:b w:val="1"/>
          <w:bCs w:val="1"/>
          <w:i w:val="1"/>
          <w:iCs w:val="1"/>
          <w:color w:val="auto"/>
        </w:rPr>
        <w:t xml:space="preserve"> </w:t>
      </w:r>
      <w:r>
        <w:rPr>
          <w:rFonts w:ascii="Times New Roman" w:cs="Times New Roman" w:eastAsia="Times New Roman" w:hAnsi="Times New Roman"/>
          <w:sz w:val="18"/>
          <w:szCs w:val="18"/>
          <w:color w:val="auto"/>
        </w:rPr>
        <w:t>__del__</w:t>
      </w:r>
      <w:r>
        <w:rPr>
          <w:rFonts w:ascii="Arial" w:cs="Arial" w:eastAsia="Arial" w:hAnsi="Arial"/>
          <w:sz w:val="18"/>
          <w:szCs w:val="18"/>
          <w:color w:val="auto"/>
        </w:rPr>
        <w:t>) so the object can clean up any loose ends as necessary.</w:t>
      </w:r>
    </w:p>
    <w:p>
      <w:pPr>
        <w:spacing w:after="0" w:line="145" w:lineRule="exact"/>
        <w:rPr>
          <w:sz w:val="20"/>
          <w:szCs w:val="20"/>
          <w:color w:val="auto"/>
        </w:rPr>
      </w:pPr>
    </w:p>
    <w:p>
      <w:pPr>
        <w:jc w:val="both"/>
        <w:ind w:left="360" w:right="20" w:hanging="6"/>
        <w:spacing w:after="0" w:line="224" w:lineRule="auto"/>
        <w:rPr>
          <w:rFonts w:ascii="Arial" w:cs="Arial" w:eastAsia="Arial" w:hAnsi="Arial"/>
          <w:sz w:val="20"/>
          <w:szCs w:val="20"/>
          <w:color w:val="auto"/>
        </w:rPr>
      </w:pPr>
      <w:r>
        <w:rPr>
          <w:rFonts w:ascii="Arial" w:cs="Arial" w:eastAsia="Arial" w:hAnsi="Arial"/>
          <w:sz w:val="20"/>
          <w:szCs w:val="20"/>
          <w:color w:val="auto"/>
        </w:rPr>
        <w:t>Those are the basics and terminology of object oriented programming. There are many additional details as to how to best use object oriented approaches when developing large applications and libraries that are beyond the scope of this chap-ter.</w:t>
      </w:r>
      <w:hyperlink w:anchor="page195">
        <w:r>
          <w:rPr>
            <w:rFonts w:ascii="Arial" w:cs="Arial" w:eastAsia="Arial" w:hAnsi="Arial"/>
            <w:sz w:val="27"/>
            <w:szCs w:val="27"/>
            <w:color w:val="0000FF"/>
            <w:vertAlign w:val="superscript"/>
          </w:rPr>
          <w:t>3</w:t>
        </w:r>
      </w:hyperlink>
    </w:p>
    <w:p>
      <w:pPr>
        <w:spacing w:after="0" w:line="200" w:lineRule="exact"/>
        <w:rPr>
          <w:sz w:val="20"/>
          <w:szCs w:val="20"/>
          <w:color w:val="auto"/>
        </w:rPr>
      </w:pPr>
    </w:p>
    <w:p>
      <w:pPr>
        <w:spacing w:after="0" w:line="262"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13.12</w:t>
        <w:tab/>
        <w:t>Glossary</w:t>
      </w:r>
    </w:p>
    <w:p>
      <w:pPr>
        <w:spacing w:after="0" w:line="310" w:lineRule="exact"/>
        <w:rPr>
          <w:sz w:val="20"/>
          <w:szCs w:val="20"/>
          <w:color w:val="auto"/>
        </w:rPr>
      </w:pPr>
    </w:p>
    <w:p>
      <w:pPr>
        <w:ind w:left="360"/>
        <w:spacing w:after="0"/>
        <w:rPr>
          <w:sz w:val="20"/>
          <w:szCs w:val="20"/>
          <w:color w:val="auto"/>
        </w:rPr>
      </w:pPr>
      <w:r>
        <w:rPr>
          <w:rFonts w:ascii="Arial" w:cs="Arial" w:eastAsia="Arial" w:hAnsi="Arial"/>
          <w:sz w:val="20"/>
          <w:szCs w:val="20"/>
          <w:b w:val="1"/>
          <w:bCs w:val="1"/>
          <w:color w:val="auto"/>
        </w:rPr>
        <w:t xml:space="preserve">attribute  </w:t>
      </w:r>
      <w:r>
        <w:rPr>
          <w:rFonts w:ascii="Arial" w:cs="Arial" w:eastAsia="Arial" w:hAnsi="Arial"/>
          <w:sz w:val="20"/>
          <w:szCs w:val="20"/>
          <w:color w:val="auto"/>
        </w:rPr>
        <w:t>A variable that is part of a class.</w:t>
      </w:r>
    </w:p>
    <w:p>
      <w:pPr>
        <w:spacing w:after="0" w:line="200" w:lineRule="exact"/>
        <w:rPr>
          <w:sz w:val="20"/>
          <w:szCs w:val="20"/>
          <w:color w:val="auto"/>
        </w:rPr>
      </w:pPr>
    </w:p>
    <w:p>
      <w:pPr>
        <w:spacing w:after="0" w:line="378" w:lineRule="exact"/>
        <w:rPr>
          <w:sz w:val="20"/>
          <w:szCs w:val="20"/>
          <w:color w:val="auto"/>
        </w:rPr>
      </w:pPr>
    </w:p>
    <w:p>
      <w:pPr>
        <w:ind w:left="860" w:right="40" w:hanging="497"/>
        <w:spacing w:after="0" w:line="227" w:lineRule="auto"/>
        <w:rPr>
          <w:sz w:val="20"/>
          <w:szCs w:val="20"/>
          <w:color w:val="auto"/>
        </w:rPr>
      </w:pPr>
      <w:r>
        <w:rPr>
          <w:rFonts w:ascii="Arial" w:cs="Arial" w:eastAsia="Arial" w:hAnsi="Arial"/>
          <w:sz w:val="20"/>
          <w:szCs w:val="20"/>
          <w:b w:val="1"/>
          <w:bCs w:val="1"/>
          <w:color w:val="auto"/>
        </w:rPr>
        <w:t xml:space="preserve">class </w:t>
      </w:r>
      <w:r>
        <w:rPr>
          <w:rFonts w:ascii="Arial" w:cs="Arial" w:eastAsia="Arial" w:hAnsi="Arial"/>
          <w:sz w:val="20"/>
          <w:szCs w:val="20"/>
          <w:color w:val="auto"/>
        </w:rPr>
        <w:t>A template that can be used to construct an object. Defines the attributes</w:t>
      </w:r>
      <w:r>
        <w:rPr>
          <w:rFonts w:ascii="Arial" w:cs="Arial" w:eastAsia="Arial" w:hAnsi="Arial"/>
          <w:sz w:val="20"/>
          <w:szCs w:val="20"/>
          <w:b w:val="1"/>
          <w:bCs w:val="1"/>
          <w:color w:val="auto"/>
        </w:rPr>
        <w:t xml:space="preserve"> </w:t>
      </w:r>
      <w:r>
        <w:rPr>
          <w:rFonts w:ascii="Arial" w:cs="Arial" w:eastAsia="Arial" w:hAnsi="Arial"/>
          <w:sz w:val="20"/>
          <w:szCs w:val="20"/>
          <w:color w:val="auto"/>
        </w:rPr>
        <w:t>and methods that will make up the object.</w:t>
      </w:r>
    </w:p>
    <w:p>
      <w:pPr>
        <w:spacing w:after="0" w:line="200" w:lineRule="exact"/>
        <w:rPr>
          <w:sz w:val="20"/>
          <w:szCs w:val="20"/>
          <w:color w:val="auto"/>
        </w:rPr>
      </w:pPr>
    </w:p>
    <w:p>
      <w:pPr>
        <w:spacing w:after="0" w:line="379" w:lineRule="exact"/>
        <w:rPr>
          <w:sz w:val="20"/>
          <w:szCs w:val="20"/>
          <w:color w:val="auto"/>
        </w:rPr>
      </w:pPr>
    </w:p>
    <w:p>
      <w:pPr>
        <w:ind w:left="860" w:right="40" w:hanging="497"/>
        <w:spacing w:after="0" w:line="227" w:lineRule="auto"/>
        <w:rPr>
          <w:sz w:val="20"/>
          <w:szCs w:val="20"/>
          <w:color w:val="auto"/>
        </w:rPr>
      </w:pPr>
      <w:r>
        <w:rPr>
          <w:rFonts w:ascii="Arial" w:cs="Arial" w:eastAsia="Arial" w:hAnsi="Arial"/>
          <w:sz w:val="20"/>
          <w:szCs w:val="20"/>
          <w:b w:val="1"/>
          <w:bCs w:val="1"/>
          <w:color w:val="auto"/>
        </w:rPr>
        <w:t xml:space="preserve">child class </w:t>
      </w:r>
      <w:r>
        <w:rPr>
          <w:rFonts w:ascii="Arial" w:cs="Arial" w:eastAsia="Arial" w:hAnsi="Arial"/>
          <w:sz w:val="20"/>
          <w:szCs w:val="20"/>
          <w:color w:val="auto"/>
        </w:rPr>
        <w:t>A new class created when a parent class is extended. The child class</w:t>
      </w:r>
      <w:r>
        <w:rPr>
          <w:rFonts w:ascii="Arial" w:cs="Arial" w:eastAsia="Arial" w:hAnsi="Arial"/>
          <w:sz w:val="20"/>
          <w:szCs w:val="20"/>
          <w:b w:val="1"/>
          <w:bCs w:val="1"/>
          <w:color w:val="auto"/>
        </w:rPr>
        <w:t xml:space="preserve"> </w:t>
      </w:r>
      <w:r>
        <w:rPr>
          <w:rFonts w:ascii="Arial" w:cs="Arial" w:eastAsia="Arial" w:hAnsi="Arial"/>
          <w:sz w:val="20"/>
          <w:szCs w:val="20"/>
          <w:color w:val="auto"/>
        </w:rPr>
        <w:t>inherits all of the attributes and methods of the parent class.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78740</wp:posOffset>
                </wp:positionV>
                <wp:extent cx="180657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2pt" to="160.25pt,6.2pt" o:allowincell="f" strokecolor="#000000" strokeweight="0.405pt"/>
            </w:pict>
          </mc:Fallback>
        </mc:AlternateContent>
      </w:r>
    </w:p>
    <w:p>
      <w:pPr>
        <w:spacing w:after="0" w:line="174" w:lineRule="exact"/>
        <w:rPr>
          <w:sz w:val="20"/>
          <w:szCs w:val="20"/>
          <w:color w:val="auto"/>
        </w:rPr>
      </w:pPr>
    </w:p>
    <w:p>
      <w:pPr>
        <w:jc w:val="both"/>
        <w:ind w:left="360" w:right="40" w:firstLine="222"/>
        <w:spacing w:after="0" w:line="210" w:lineRule="auto"/>
        <w:tabs>
          <w:tab w:leader="none" w:pos="671" w:val="left"/>
        </w:tabs>
        <w:numPr>
          <w:ilvl w:val="0"/>
          <w:numId w:val="293"/>
        </w:numPr>
        <w:rPr>
          <w:rFonts w:ascii="Arial" w:cs="Arial" w:eastAsia="Arial" w:hAnsi="Arial"/>
          <w:sz w:val="24"/>
          <w:szCs w:val="24"/>
          <w:color w:val="auto"/>
          <w:vertAlign w:val="superscript"/>
        </w:rPr>
      </w:pPr>
      <w:r>
        <w:rPr>
          <w:rFonts w:ascii="Times New Roman" w:cs="Times New Roman" w:eastAsia="Times New Roman" w:hAnsi="Times New Roman"/>
          <w:sz w:val="16"/>
          <w:szCs w:val="16"/>
          <w:color w:val="auto"/>
        </w:rPr>
        <w:t>If you are curious about where the list class is defined, take a look at (hopefully the URL won’t change) https://github.com/python/cpython/blob/master/Objects/listobject.c - the list class is written in a language called “C”. If you take a look at that source code and find it curious you might want to explore a few Computer Science courses.</w:t>
      </w:r>
    </w:p>
    <w:p>
      <w:pPr>
        <w:sectPr>
          <w:pgSz w:w="9820" w:h="14198" w:orient="portrait"/>
          <w:cols w:equalWidth="0" w:num="1">
            <w:col w:w="7520"/>
          </w:cols>
          <w:pgMar w:left="1440" w:top="358" w:right="854" w:bottom="542" w:gutter="0" w:footer="0" w:header="0"/>
        </w:sectPr>
      </w:pPr>
    </w:p>
    <w:bookmarkStart w:id="195" w:name="page196"/>
    <w:bookmarkEnd w:id="195"/>
    <w:p>
      <w:pPr>
        <w:spacing w:after="0"/>
        <w:tabs>
          <w:tab w:leader="none" w:pos="1940" w:val="left"/>
          <w:tab w:leader="none" w:pos="3420" w:val="left"/>
        </w:tabs>
        <w:rPr>
          <w:sz w:val="20"/>
          <w:szCs w:val="20"/>
          <w:color w:val="auto"/>
        </w:rPr>
      </w:pPr>
      <w:r>
        <w:rPr>
          <w:rFonts w:ascii="Arial" w:cs="Arial" w:eastAsia="Arial" w:hAnsi="Arial"/>
          <w:sz w:val="20"/>
          <w:szCs w:val="20"/>
          <w:color w:val="auto"/>
        </w:rPr>
        <w:t>184</w:t>
      </w:r>
      <w:r>
        <w:rPr>
          <w:sz w:val="20"/>
          <w:szCs w:val="20"/>
          <w:color w:val="auto"/>
        </w:rPr>
        <w:tab/>
      </w:r>
      <w:r>
        <w:rPr>
          <w:rFonts w:ascii="Times New Roman" w:cs="Times New Roman" w:eastAsia="Times New Roman" w:hAnsi="Times New Roman"/>
          <w:sz w:val="20"/>
          <w:szCs w:val="20"/>
          <w:i w:val="1"/>
          <w:iCs w:val="1"/>
          <w:color w:val="auto"/>
        </w:rPr>
        <w:t>CHAPTER 13.</w:t>
        <w:tab/>
        <w:t>OBJECT-ORIENTED PROGRAMMING</w:t>
      </w:r>
    </w:p>
    <w:p>
      <w:pPr>
        <w:spacing w:after="0" w:line="362" w:lineRule="exact"/>
        <w:rPr>
          <w:sz w:val="20"/>
          <w:szCs w:val="20"/>
          <w:color w:val="auto"/>
        </w:rPr>
      </w:pPr>
    </w:p>
    <w:p>
      <w:pPr>
        <w:jc w:val="both"/>
        <w:ind w:left="500" w:right="354" w:hanging="497"/>
        <w:spacing w:after="0" w:line="234" w:lineRule="auto"/>
        <w:rPr>
          <w:sz w:val="20"/>
          <w:szCs w:val="20"/>
          <w:color w:val="auto"/>
        </w:rPr>
      </w:pPr>
      <w:r>
        <w:rPr>
          <w:rFonts w:ascii="Arial" w:cs="Arial" w:eastAsia="Arial" w:hAnsi="Arial"/>
          <w:sz w:val="20"/>
          <w:szCs w:val="20"/>
          <w:b w:val="1"/>
          <w:bCs w:val="1"/>
          <w:color w:val="auto"/>
        </w:rPr>
        <w:t xml:space="preserve">constructor </w:t>
      </w:r>
      <w:r>
        <w:rPr>
          <w:rFonts w:ascii="Arial" w:cs="Arial" w:eastAsia="Arial" w:hAnsi="Arial"/>
          <w:sz w:val="20"/>
          <w:szCs w:val="20"/>
          <w:color w:val="auto"/>
        </w:rPr>
        <w:t>An optional specially named method (</w:t>
      </w:r>
      <w:r>
        <w:rPr>
          <w:rFonts w:ascii="Times New Roman" w:cs="Times New Roman" w:eastAsia="Times New Roman" w:hAnsi="Times New Roman"/>
          <w:sz w:val="20"/>
          <w:szCs w:val="20"/>
          <w:color w:val="auto"/>
        </w:rPr>
        <w:t>__init__</w:t>
      </w:r>
      <w:r>
        <w:rPr>
          <w:rFonts w:ascii="Arial" w:cs="Arial" w:eastAsia="Arial" w:hAnsi="Arial"/>
          <w:sz w:val="20"/>
          <w:szCs w:val="20"/>
          <w:color w:val="auto"/>
        </w:rPr>
        <w:t>) that is called at</w:t>
      </w:r>
      <w:r>
        <w:rPr>
          <w:rFonts w:ascii="Arial" w:cs="Arial" w:eastAsia="Arial" w:hAnsi="Arial"/>
          <w:sz w:val="20"/>
          <w:szCs w:val="20"/>
          <w:b w:val="1"/>
          <w:bCs w:val="1"/>
          <w:color w:val="auto"/>
        </w:rPr>
        <w:t xml:space="preserve"> </w:t>
      </w:r>
      <w:r>
        <w:rPr>
          <w:rFonts w:ascii="Arial" w:cs="Arial" w:eastAsia="Arial" w:hAnsi="Arial"/>
          <w:sz w:val="20"/>
          <w:szCs w:val="20"/>
          <w:color w:val="auto"/>
        </w:rPr>
        <w:t>the moment when a class is being used to construct an object. Usually this is used to set up initial values for the object.</w:t>
      </w:r>
    </w:p>
    <w:p>
      <w:pPr>
        <w:spacing w:after="0" w:line="200" w:lineRule="exact"/>
        <w:rPr>
          <w:sz w:val="20"/>
          <w:szCs w:val="20"/>
          <w:color w:val="auto"/>
        </w:rPr>
      </w:pPr>
    </w:p>
    <w:p>
      <w:pPr>
        <w:spacing w:after="0" w:line="362" w:lineRule="exact"/>
        <w:rPr>
          <w:sz w:val="20"/>
          <w:szCs w:val="20"/>
          <w:color w:val="auto"/>
        </w:rPr>
      </w:pPr>
    </w:p>
    <w:p>
      <w:pPr>
        <w:jc w:val="both"/>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destructor </w:t>
      </w:r>
      <w:r>
        <w:rPr>
          <w:rFonts w:ascii="Arial" w:cs="Arial" w:eastAsia="Arial" w:hAnsi="Arial"/>
          <w:sz w:val="20"/>
          <w:szCs w:val="20"/>
          <w:color w:val="auto"/>
        </w:rPr>
        <w:t>An optional specially named method (</w:t>
      </w:r>
      <w:r>
        <w:rPr>
          <w:rFonts w:ascii="Times New Roman" w:cs="Times New Roman" w:eastAsia="Times New Roman" w:hAnsi="Times New Roman"/>
          <w:sz w:val="20"/>
          <w:szCs w:val="20"/>
          <w:color w:val="auto"/>
        </w:rPr>
        <w:t>__del__</w:t>
      </w:r>
      <w:r>
        <w:rPr>
          <w:rFonts w:ascii="Arial" w:cs="Arial" w:eastAsia="Arial" w:hAnsi="Arial"/>
          <w:sz w:val="20"/>
          <w:szCs w:val="20"/>
          <w:color w:val="auto"/>
        </w:rPr>
        <w:t>) that is called at the</w:t>
      </w:r>
      <w:r>
        <w:rPr>
          <w:rFonts w:ascii="Arial" w:cs="Arial" w:eastAsia="Arial" w:hAnsi="Arial"/>
          <w:sz w:val="20"/>
          <w:szCs w:val="20"/>
          <w:b w:val="1"/>
          <w:bCs w:val="1"/>
          <w:color w:val="auto"/>
        </w:rPr>
        <w:t xml:space="preserve"> </w:t>
      </w:r>
      <w:r>
        <w:rPr>
          <w:rFonts w:ascii="Arial" w:cs="Arial" w:eastAsia="Arial" w:hAnsi="Arial"/>
          <w:sz w:val="20"/>
          <w:szCs w:val="20"/>
          <w:color w:val="auto"/>
        </w:rPr>
        <w:t>moment just before an object is destroyed. Destructors are rarely used.</w:t>
      </w:r>
    </w:p>
    <w:p>
      <w:pPr>
        <w:spacing w:after="0" w:line="200" w:lineRule="exact"/>
        <w:rPr>
          <w:sz w:val="20"/>
          <w:szCs w:val="20"/>
          <w:color w:val="auto"/>
        </w:rPr>
      </w:pPr>
    </w:p>
    <w:p>
      <w:pPr>
        <w:spacing w:after="0" w:line="360" w:lineRule="exact"/>
        <w:rPr>
          <w:sz w:val="20"/>
          <w:szCs w:val="20"/>
          <w:color w:val="auto"/>
        </w:rPr>
      </w:pPr>
    </w:p>
    <w:p>
      <w:pPr>
        <w:jc w:val="both"/>
        <w:ind w:left="480" w:right="354" w:hanging="474"/>
        <w:spacing w:after="0" w:line="235" w:lineRule="auto"/>
        <w:rPr>
          <w:sz w:val="20"/>
          <w:szCs w:val="20"/>
          <w:color w:val="auto"/>
        </w:rPr>
      </w:pPr>
      <w:r>
        <w:rPr>
          <w:rFonts w:ascii="Arial" w:cs="Arial" w:eastAsia="Arial" w:hAnsi="Arial"/>
          <w:sz w:val="20"/>
          <w:szCs w:val="20"/>
          <w:b w:val="1"/>
          <w:bCs w:val="1"/>
          <w:color w:val="auto"/>
        </w:rPr>
        <w:t xml:space="preserve">inheritance </w:t>
      </w:r>
      <w:r>
        <w:rPr>
          <w:rFonts w:ascii="Arial" w:cs="Arial" w:eastAsia="Arial" w:hAnsi="Arial"/>
          <w:sz w:val="20"/>
          <w:szCs w:val="20"/>
          <w:color w:val="auto"/>
        </w:rPr>
        <w:t>When we create a new class (child) by extending an existing class</w:t>
      </w:r>
      <w:r>
        <w:rPr>
          <w:rFonts w:ascii="Arial" w:cs="Arial" w:eastAsia="Arial" w:hAnsi="Arial"/>
          <w:sz w:val="20"/>
          <w:szCs w:val="20"/>
          <w:b w:val="1"/>
          <w:bCs w:val="1"/>
          <w:color w:val="auto"/>
        </w:rPr>
        <w:t xml:space="preserve"> </w:t>
      </w:r>
      <w:r>
        <w:rPr>
          <w:rFonts w:ascii="Arial" w:cs="Arial" w:eastAsia="Arial" w:hAnsi="Arial"/>
          <w:sz w:val="20"/>
          <w:szCs w:val="20"/>
          <w:color w:val="auto"/>
        </w:rPr>
        <w:t>(parent). The child class has all the attributes and methods of the parent class plus additional attributes and methods defined by the child class.</w:t>
      </w:r>
    </w:p>
    <w:p>
      <w:pPr>
        <w:spacing w:after="0" w:line="200" w:lineRule="exact"/>
        <w:rPr>
          <w:sz w:val="20"/>
          <w:szCs w:val="20"/>
          <w:color w:val="auto"/>
        </w:rPr>
      </w:pPr>
    </w:p>
    <w:p>
      <w:pPr>
        <w:spacing w:after="0" w:line="360" w:lineRule="exact"/>
        <w:rPr>
          <w:sz w:val="20"/>
          <w:szCs w:val="20"/>
          <w:color w:val="auto"/>
        </w:rPr>
      </w:pPr>
    </w:p>
    <w:p>
      <w:pPr>
        <w:jc w:val="both"/>
        <w:ind w:left="500" w:right="334" w:hanging="497"/>
        <w:spacing w:after="0" w:line="235" w:lineRule="auto"/>
        <w:rPr>
          <w:sz w:val="20"/>
          <w:szCs w:val="20"/>
          <w:color w:val="auto"/>
        </w:rPr>
      </w:pPr>
      <w:r>
        <w:rPr>
          <w:rFonts w:ascii="Arial" w:cs="Arial" w:eastAsia="Arial" w:hAnsi="Arial"/>
          <w:sz w:val="20"/>
          <w:szCs w:val="20"/>
          <w:b w:val="1"/>
          <w:bCs w:val="1"/>
          <w:color w:val="auto"/>
        </w:rPr>
        <w:t xml:space="preserve">method </w:t>
      </w:r>
      <w:r>
        <w:rPr>
          <w:rFonts w:ascii="Arial" w:cs="Arial" w:eastAsia="Arial" w:hAnsi="Arial"/>
          <w:sz w:val="20"/>
          <w:szCs w:val="20"/>
          <w:color w:val="auto"/>
        </w:rPr>
        <w:t>A function that is contained within a class and the objects that are con-structed from the class. Some object-oriented patterns use ‘message’ instead of ‘method’ to describe this concept.</w:t>
      </w:r>
    </w:p>
    <w:p>
      <w:pPr>
        <w:spacing w:after="0" w:line="200" w:lineRule="exact"/>
        <w:rPr>
          <w:sz w:val="20"/>
          <w:szCs w:val="20"/>
          <w:color w:val="auto"/>
        </w:rPr>
      </w:pPr>
    </w:p>
    <w:p>
      <w:pPr>
        <w:spacing w:after="0" w:line="360" w:lineRule="exact"/>
        <w:rPr>
          <w:sz w:val="20"/>
          <w:szCs w:val="20"/>
          <w:color w:val="auto"/>
        </w:rPr>
      </w:pPr>
    </w:p>
    <w:p>
      <w:pPr>
        <w:jc w:val="both"/>
        <w:ind w:left="500" w:right="334" w:hanging="497"/>
        <w:spacing w:after="0" w:line="235" w:lineRule="auto"/>
        <w:rPr>
          <w:sz w:val="20"/>
          <w:szCs w:val="20"/>
          <w:color w:val="auto"/>
        </w:rPr>
      </w:pPr>
      <w:r>
        <w:rPr>
          <w:rFonts w:ascii="Arial" w:cs="Arial" w:eastAsia="Arial" w:hAnsi="Arial"/>
          <w:sz w:val="20"/>
          <w:szCs w:val="20"/>
          <w:b w:val="1"/>
          <w:bCs w:val="1"/>
          <w:color w:val="auto"/>
        </w:rPr>
        <w:t xml:space="preserve">object </w:t>
      </w:r>
      <w:r>
        <w:rPr>
          <w:rFonts w:ascii="Arial" w:cs="Arial" w:eastAsia="Arial" w:hAnsi="Arial"/>
          <w:sz w:val="20"/>
          <w:szCs w:val="20"/>
          <w:color w:val="auto"/>
        </w:rPr>
        <w:t>A constructed instance of a class. An object contains all of the attributes</w:t>
      </w:r>
      <w:r>
        <w:rPr>
          <w:rFonts w:ascii="Arial" w:cs="Arial" w:eastAsia="Arial" w:hAnsi="Arial"/>
          <w:sz w:val="20"/>
          <w:szCs w:val="20"/>
          <w:b w:val="1"/>
          <w:bCs w:val="1"/>
          <w:color w:val="auto"/>
        </w:rPr>
        <w:t xml:space="preserve"> </w:t>
      </w:r>
      <w:r>
        <w:rPr>
          <w:rFonts w:ascii="Arial" w:cs="Arial" w:eastAsia="Arial" w:hAnsi="Arial"/>
          <w:sz w:val="20"/>
          <w:szCs w:val="20"/>
          <w:color w:val="auto"/>
        </w:rPr>
        <w:t>and methods that were defined by the class. Some object-oriented documen-tation uses the term ‘instance’ interchangeably with ‘object’.</w:t>
      </w:r>
    </w:p>
    <w:p>
      <w:pPr>
        <w:spacing w:after="0" w:line="200" w:lineRule="exact"/>
        <w:rPr>
          <w:sz w:val="20"/>
          <w:szCs w:val="20"/>
          <w:color w:val="auto"/>
        </w:rPr>
      </w:pPr>
    </w:p>
    <w:p>
      <w:pPr>
        <w:spacing w:after="0" w:line="360" w:lineRule="exact"/>
        <w:rPr>
          <w:sz w:val="20"/>
          <w:szCs w:val="20"/>
          <w:color w:val="auto"/>
        </w:rPr>
      </w:pPr>
    </w:p>
    <w:p>
      <w:pPr>
        <w:jc w:val="both"/>
        <w:ind w:left="500" w:right="354" w:hanging="497"/>
        <w:spacing w:after="0" w:line="235" w:lineRule="auto"/>
        <w:rPr>
          <w:sz w:val="20"/>
          <w:szCs w:val="20"/>
          <w:color w:val="auto"/>
        </w:rPr>
      </w:pPr>
      <w:r>
        <w:rPr>
          <w:rFonts w:ascii="Arial" w:cs="Arial" w:eastAsia="Arial" w:hAnsi="Arial"/>
          <w:sz w:val="20"/>
          <w:szCs w:val="20"/>
          <w:b w:val="1"/>
          <w:bCs w:val="1"/>
          <w:color w:val="auto"/>
        </w:rPr>
        <w:t xml:space="preserve">parent class </w:t>
      </w:r>
      <w:r>
        <w:rPr>
          <w:rFonts w:ascii="Arial" w:cs="Arial" w:eastAsia="Arial" w:hAnsi="Arial"/>
          <w:sz w:val="20"/>
          <w:szCs w:val="20"/>
          <w:color w:val="auto"/>
        </w:rPr>
        <w:t>The class which is being extended to create a new child class. The</w:t>
      </w:r>
      <w:r>
        <w:rPr>
          <w:rFonts w:ascii="Arial" w:cs="Arial" w:eastAsia="Arial" w:hAnsi="Arial"/>
          <w:sz w:val="20"/>
          <w:szCs w:val="20"/>
          <w:b w:val="1"/>
          <w:bCs w:val="1"/>
          <w:color w:val="auto"/>
        </w:rPr>
        <w:t xml:space="preserve"> </w:t>
      </w:r>
      <w:r>
        <w:rPr>
          <w:rFonts w:ascii="Arial" w:cs="Arial" w:eastAsia="Arial" w:hAnsi="Arial"/>
          <w:sz w:val="20"/>
          <w:szCs w:val="20"/>
          <w:color w:val="auto"/>
        </w:rPr>
        <w:t>parent class contributes all of its methods and attributes to the new child class.</w:t>
      </w:r>
    </w:p>
    <w:p>
      <w:pPr>
        <w:sectPr>
          <w:pgSz w:w="9820" w:h="14198" w:orient="portrait"/>
          <w:cols w:equalWidth="0" w:num="1">
            <w:col w:w="7474"/>
          </w:cols>
          <w:pgMar w:left="900" w:top="357" w:right="1440" w:bottom="1440" w:gutter="0" w:footer="0" w:header="0"/>
        </w:sectPr>
      </w:pPr>
    </w:p>
    <w:bookmarkStart w:id="196" w:name="page197"/>
    <w:bookmarkEnd w:id="19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14</w:t>
      </w:r>
    </w:p>
    <w:p>
      <w:pPr>
        <w:spacing w:after="0" w:line="200" w:lineRule="exact"/>
        <w:rPr>
          <w:sz w:val="20"/>
          <w:szCs w:val="20"/>
          <w:color w:val="auto"/>
        </w:rPr>
      </w:pPr>
    </w:p>
    <w:p>
      <w:pPr>
        <w:spacing w:after="0" w:line="35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Using Databases and SQL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14.1</w:t>
        <w:tab/>
        <w:t>What is a database?</w:t>
      </w:r>
    </w:p>
    <w:p>
      <w:pPr>
        <w:spacing w:after="0" w:line="334" w:lineRule="exact"/>
        <w:rPr>
          <w:sz w:val="20"/>
          <w:szCs w:val="20"/>
          <w:color w:val="auto"/>
        </w:rPr>
      </w:pPr>
    </w:p>
    <w:p>
      <w:pPr>
        <w:jc w:val="both"/>
        <w:ind w:left="360" w:right="40" w:hanging="7"/>
        <w:spacing w:after="0" w:line="226" w:lineRule="auto"/>
        <w:rPr>
          <w:sz w:val="20"/>
          <w:szCs w:val="20"/>
          <w:color w:val="auto"/>
        </w:rPr>
      </w:pPr>
      <w:r>
        <w:rPr>
          <w:rFonts w:ascii="Gabriola" w:cs="Gabriola" w:eastAsia="Gabriola" w:hAnsi="Gabriola"/>
          <w:sz w:val="20"/>
          <w:szCs w:val="20"/>
          <w:color w:val="auto"/>
        </w:rPr>
        <w:t xml:space="preserve">A </w:t>
      </w:r>
      <w:r>
        <w:rPr>
          <w:rFonts w:ascii="Arial" w:cs="Arial" w:eastAsia="Arial" w:hAnsi="Arial"/>
          <w:sz w:val="20"/>
          <w:szCs w:val="20"/>
          <w:b w:val="1"/>
          <w:bCs w:val="1"/>
          <w:i w:val="1"/>
          <w:iCs w:val="1"/>
          <w:color w:val="auto"/>
        </w:rPr>
        <w:t>database</w:t>
      </w:r>
      <w:r>
        <w:rPr>
          <w:rFonts w:ascii="Gabriola" w:cs="Gabriola" w:eastAsia="Gabriola" w:hAnsi="Gabriola"/>
          <w:sz w:val="20"/>
          <w:szCs w:val="20"/>
          <w:color w:val="auto"/>
        </w:rPr>
        <w:t xml:space="preserve"> is a file that is organized for storing data. Most databases are organized like a dictionary in the sense that they map from keys to values. The biggest diﬀerence is that the database is on disk (or other permanent storage), so it persists after the program ends. Because a database is stored on permanent storage, it can store far more data than a dictionary, which is limited to the size of the memory in the computer.</w:t>
      </w:r>
    </w:p>
    <w:p>
      <w:pPr>
        <w:spacing w:after="0" w:line="164" w:lineRule="exact"/>
        <w:rPr>
          <w:sz w:val="20"/>
          <w:szCs w:val="20"/>
          <w:color w:val="auto"/>
        </w:rPr>
      </w:pPr>
    </w:p>
    <w:p>
      <w:pPr>
        <w:jc w:val="both"/>
        <w:ind w:left="360" w:right="40"/>
        <w:spacing w:after="0" w:line="198" w:lineRule="auto"/>
        <w:rPr>
          <w:sz w:val="20"/>
          <w:szCs w:val="20"/>
          <w:color w:val="auto"/>
        </w:rPr>
      </w:pPr>
      <w:r>
        <w:rPr>
          <w:rFonts w:ascii="Gabriola" w:cs="Gabriola" w:eastAsia="Gabriola" w:hAnsi="Gabriola"/>
          <w:sz w:val="20"/>
          <w:szCs w:val="20"/>
          <w:color w:val="auto"/>
        </w:rPr>
        <w:t xml:space="preserve">Like a dictionary, database software is designed to keep the inserting and accessing of data very fast, even for large amounts of data. Database software maintains its performance by building </w:t>
      </w:r>
      <w:r>
        <w:rPr>
          <w:rFonts w:ascii="Arial" w:cs="Arial" w:eastAsia="Arial" w:hAnsi="Arial"/>
          <w:sz w:val="20"/>
          <w:szCs w:val="20"/>
          <w:b w:val="1"/>
          <w:bCs w:val="1"/>
          <w:i w:val="1"/>
          <w:iCs w:val="1"/>
          <w:color w:val="auto"/>
        </w:rPr>
        <w:t>indexes</w:t>
      </w:r>
      <w:r>
        <w:rPr>
          <w:rFonts w:ascii="Gabriola" w:cs="Gabriola" w:eastAsia="Gabriola" w:hAnsi="Gabriola"/>
          <w:sz w:val="20"/>
          <w:szCs w:val="20"/>
          <w:color w:val="auto"/>
        </w:rPr>
        <w:t xml:space="preserve"> as data is added to the database to allow the computer to jump quickly to a particular entry.</w:t>
      </w:r>
    </w:p>
    <w:p>
      <w:pPr>
        <w:spacing w:after="0" w:line="162" w:lineRule="exact"/>
        <w:rPr>
          <w:sz w:val="20"/>
          <w:szCs w:val="20"/>
          <w:color w:val="auto"/>
        </w:rPr>
      </w:pPr>
    </w:p>
    <w:p>
      <w:pPr>
        <w:jc w:val="both"/>
        <w:ind w:left="360" w:firstLine="3"/>
        <w:spacing w:after="0" w:line="181" w:lineRule="auto"/>
        <w:rPr>
          <w:sz w:val="20"/>
          <w:szCs w:val="20"/>
          <w:color w:val="auto"/>
        </w:rPr>
      </w:pPr>
      <w:r>
        <w:rPr>
          <w:rFonts w:ascii="Gabriola" w:cs="Gabriola" w:eastAsia="Gabriola" w:hAnsi="Gabriola"/>
          <w:sz w:val="20"/>
          <w:szCs w:val="20"/>
          <w:color w:val="auto"/>
        </w:rPr>
        <w:t xml:space="preserve">There are many diﬀerent database systems which are used for a wide variety of pur-poses including: Oracle, MySQL, Microsoft SQL Server, PostgreSQL, and SQLite. We focus on SQLite in this book because it is a very common database and is already built into Python. SQLite is designed to be </w:t>
      </w:r>
      <w:r>
        <w:rPr>
          <w:rFonts w:ascii="Arial" w:cs="Arial" w:eastAsia="Arial" w:hAnsi="Arial"/>
          <w:sz w:val="20"/>
          <w:szCs w:val="20"/>
          <w:b w:val="1"/>
          <w:bCs w:val="1"/>
          <w:i w:val="1"/>
          <w:iCs w:val="1"/>
          <w:color w:val="auto"/>
        </w:rPr>
        <w:t>embedded</w:t>
      </w:r>
      <w:r>
        <w:rPr>
          <w:rFonts w:ascii="Gabriola" w:cs="Gabriola" w:eastAsia="Gabriola" w:hAnsi="Gabriola"/>
          <w:sz w:val="20"/>
          <w:szCs w:val="20"/>
          <w:color w:val="auto"/>
        </w:rPr>
        <w:t xml:space="preserve"> into other applica-tions to provide database support within the application. For example, the Firefox browser also uses the SQLite database internally as do many other products.</w:t>
      </w:r>
    </w:p>
    <w:p>
      <w:pPr>
        <w:ind w:left="360"/>
        <w:spacing w:after="0" w:line="234" w:lineRule="auto"/>
        <w:rPr>
          <w:rFonts w:ascii="Gabriola" w:cs="Gabriola" w:eastAsia="Gabriola" w:hAnsi="Gabriola"/>
          <w:sz w:val="20"/>
          <w:szCs w:val="20"/>
          <w:color w:val="0000FF"/>
        </w:rPr>
      </w:pPr>
      <w:hyperlink r:id="rId80">
        <w:r>
          <w:rPr>
            <w:rFonts w:ascii="Gabriola" w:cs="Gabriola" w:eastAsia="Gabriola" w:hAnsi="Gabriola"/>
            <w:sz w:val="20"/>
            <w:szCs w:val="20"/>
            <w:color w:val="0000FF"/>
          </w:rPr>
          <w:t>http://sqlite.org/</w:t>
        </w:r>
      </w:hyperlink>
    </w:p>
    <w:p>
      <w:pPr>
        <w:spacing w:after="0" w:line="159"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SQLite is well suited to some of the data manipulation problems that we see in Informatics such as the Twitter spidering application that we describe in this chapter.</w:t>
      </w:r>
    </w:p>
    <w:p>
      <w:pPr>
        <w:spacing w:after="0" w:line="200" w:lineRule="exact"/>
        <w:rPr>
          <w:sz w:val="20"/>
          <w:szCs w:val="20"/>
          <w:color w:val="auto"/>
        </w:rPr>
      </w:pPr>
    </w:p>
    <w:p>
      <w:pPr>
        <w:spacing w:after="0" w:line="262"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14.2</w:t>
        <w:tab/>
        <w:t>Database concepts</w:t>
      </w:r>
    </w:p>
    <w:p>
      <w:pPr>
        <w:spacing w:after="0" w:line="163"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When you first look at a database it looks like a spreadsheet with multiple sheets.</w:t>
      </w:r>
    </w:p>
    <w:p>
      <w:pPr>
        <w:ind w:left="360"/>
        <w:spacing w:after="0" w:line="183" w:lineRule="auto"/>
        <w:rPr>
          <w:sz w:val="20"/>
          <w:szCs w:val="20"/>
          <w:color w:val="auto"/>
        </w:rPr>
      </w:pPr>
      <w:r>
        <w:rPr>
          <w:rFonts w:ascii="Gabriola" w:cs="Gabriola" w:eastAsia="Gabriola" w:hAnsi="Gabriola"/>
          <w:sz w:val="17"/>
          <w:szCs w:val="17"/>
          <w:color w:val="auto"/>
        </w:rPr>
        <w:t xml:space="preserve">The primary data structures in a database are: </w:t>
      </w:r>
      <w:r>
        <w:rPr>
          <w:rFonts w:ascii="Arial" w:cs="Arial" w:eastAsia="Arial" w:hAnsi="Arial"/>
          <w:sz w:val="17"/>
          <w:szCs w:val="17"/>
          <w:b w:val="1"/>
          <w:bCs w:val="1"/>
          <w:i w:val="1"/>
          <w:iCs w:val="1"/>
          <w:color w:val="auto"/>
        </w:rPr>
        <w:t>tables</w:t>
      </w:r>
      <w:r>
        <w:rPr>
          <w:rFonts w:ascii="Gabriola" w:cs="Gabriola" w:eastAsia="Gabriola" w:hAnsi="Gabriola"/>
          <w:sz w:val="17"/>
          <w:szCs w:val="17"/>
          <w:color w:val="auto"/>
        </w:rPr>
        <w:t xml:space="preserve">, </w:t>
      </w:r>
      <w:r>
        <w:rPr>
          <w:rFonts w:ascii="Arial" w:cs="Arial" w:eastAsia="Arial" w:hAnsi="Arial"/>
          <w:sz w:val="17"/>
          <w:szCs w:val="17"/>
          <w:b w:val="1"/>
          <w:bCs w:val="1"/>
          <w:i w:val="1"/>
          <w:iCs w:val="1"/>
          <w:color w:val="auto"/>
        </w:rPr>
        <w:t>rows</w:t>
      </w:r>
      <w:r>
        <w:rPr>
          <w:rFonts w:ascii="Gabriola" w:cs="Gabriola" w:eastAsia="Gabriola" w:hAnsi="Gabriola"/>
          <w:sz w:val="17"/>
          <w:szCs w:val="17"/>
          <w:color w:val="auto"/>
        </w:rPr>
        <w:t xml:space="preserve">, and </w:t>
      </w:r>
      <w:r>
        <w:rPr>
          <w:rFonts w:ascii="Arial" w:cs="Arial" w:eastAsia="Arial" w:hAnsi="Arial"/>
          <w:sz w:val="17"/>
          <w:szCs w:val="17"/>
          <w:b w:val="1"/>
          <w:bCs w:val="1"/>
          <w:i w:val="1"/>
          <w:iCs w:val="1"/>
          <w:color w:val="auto"/>
        </w:rPr>
        <w:t>columns</w:t>
      </w:r>
      <w:r>
        <w:rPr>
          <w:rFonts w:ascii="Gabriola" w:cs="Gabriola" w:eastAsia="Gabriola" w:hAnsi="Gabriola"/>
          <w:sz w:val="17"/>
          <w:szCs w:val="17"/>
          <w:color w:val="auto"/>
        </w:rPr>
        <w:t>.</w:t>
      </w:r>
    </w:p>
    <w:p>
      <w:pPr>
        <w:spacing w:after="0" w:line="159" w:lineRule="exact"/>
        <w:rPr>
          <w:sz w:val="20"/>
          <w:szCs w:val="20"/>
          <w:color w:val="auto"/>
        </w:rPr>
      </w:pPr>
    </w:p>
    <w:p>
      <w:pPr>
        <w:jc w:val="both"/>
        <w:ind w:left="360" w:firstLine="10"/>
        <w:spacing w:after="0" w:line="220" w:lineRule="auto"/>
        <w:rPr>
          <w:sz w:val="20"/>
          <w:szCs w:val="20"/>
          <w:color w:val="auto"/>
        </w:rPr>
      </w:pPr>
      <w:r>
        <w:rPr>
          <w:rFonts w:ascii="Gabriola" w:cs="Gabriola" w:eastAsia="Gabriola" w:hAnsi="Gabriola"/>
          <w:sz w:val="20"/>
          <w:szCs w:val="20"/>
          <w:color w:val="auto"/>
        </w:rPr>
        <w:t xml:space="preserve">In technical descriptions of relational databases the concepts of table, row, and column are more formally referred to as </w:t>
      </w:r>
      <w:r>
        <w:rPr>
          <w:rFonts w:ascii="Arial" w:cs="Arial" w:eastAsia="Arial" w:hAnsi="Arial"/>
          <w:sz w:val="20"/>
          <w:szCs w:val="20"/>
          <w:b w:val="1"/>
          <w:bCs w:val="1"/>
          <w:i w:val="1"/>
          <w:iCs w:val="1"/>
          <w:color w:val="auto"/>
        </w:rPr>
        <w:t>relation</w:t>
      </w:r>
      <w:r>
        <w:rPr>
          <w:rFonts w:ascii="Gabriola" w:cs="Gabriola" w:eastAsia="Gabriola" w:hAnsi="Gabriola"/>
          <w:sz w:val="20"/>
          <w:szCs w:val="20"/>
          <w:color w:val="auto"/>
        </w:rPr>
        <w:t xml:space="preserve">, </w:t>
      </w:r>
      <w:r>
        <w:rPr>
          <w:rFonts w:ascii="Arial" w:cs="Arial" w:eastAsia="Arial" w:hAnsi="Arial"/>
          <w:sz w:val="20"/>
          <w:szCs w:val="20"/>
          <w:b w:val="1"/>
          <w:bCs w:val="1"/>
          <w:i w:val="1"/>
          <w:iCs w:val="1"/>
          <w:color w:val="auto"/>
        </w:rPr>
        <w:t>tuple</w:t>
      </w:r>
      <w:r>
        <w:rPr>
          <w:rFonts w:ascii="Gabriola" w:cs="Gabriola" w:eastAsia="Gabriola" w:hAnsi="Gabriola"/>
          <w:sz w:val="20"/>
          <w:szCs w:val="20"/>
          <w:color w:val="auto"/>
        </w:rPr>
        <w:t xml:space="preserve">, and </w:t>
      </w:r>
      <w:r>
        <w:rPr>
          <w:rFonts w:ascii="Arial" w:cs="Arial" w:eastAsia="Arial" w:hAnsi="Arial"/>
          <w:sz w:val="20"/>
          <w:szCs w:val="20"/>
          <w:b w:val="1"/>
          <w:bCs w:val="1"/>
          <w:i w:val="1"/>
          <w:iCs w:val="1"/>
          <w:color w:val="auto"/>
        </w:rPr>
        <w:t>attribute</w:t>
      </w:r>
      <w:r>
        <w:rPr>
          <w:rFonts w:ascii="Gabriola" w:cs="Gabriola" w:eastAsia="Gabriola" w:hAnsi="Gabriola"/>
          <w:sz w:val="20"/>
          <w:szCs w:val="20"/>
          <w:color w:val="auto"/>
        </w:rPr>
        <w:t>, respectively. We will use the less formal terms in this chapter.</w:t>
      </w:r>
    </w:p>
    <w:p>
      <w:pPr>
        <w:sectPr>
          <w:pgSz w:w="9820" w:h="14198" w:orient="portrait"/>
          <w:cols w:equalWidth="0" w:num="1">
            <w:col w:w="7520"/>
          </w:cols>
          <w:pgMar w:left="1440" w:top="1440" w:right="854" w:bottom="27" w:gutter="0" w:footer="0" w:header="0"/>
        </w:sectPr>
      </w:pPr>
    </w:p>
    <w:p>
      <w:pPr>
        <w:spacing w:after="0" w:line="137" w:lineRule="exact"/>
        <w:rPr>
          <w:sz w:val="20"/>
          <w:szCs w:val="20"/>
          <w:color w:val="auto"/>
        </w:rPr>
      </w:pPr>
    </w:p>
    <w:p>
      <w:pPr>
        <w:jc w:val="center"/>
        <w:ind w:right="-299"/>
        <w:spacing w:after="0"/>
        <w:rPr>
          <w:sz w:val="20"/>
          <w:szCs w:val="20"/>
          <w:color w:val="auto"/>
        </w:rPr>
      </w:pPr>
      <w:r>
        <w:rPr>
          <w:rFonts w:ascii="Gabriola" w:cs="Gabriola" w:eastAsia="Gabriola" w:hAnsi="Gabriola"/>
          <w:sz w:val="20"/>
          <w:szCs w:val="20"/>
          <w:color w:val="auto"/>
        </w:rPr>
        <w:t>185</w:t>
      </w:r>
    </w:p>
    <w:p>
      <w:pPr>
        <w:sectPr>
          <w:pgSz w:w="9820" w:h="14198" w:orient="portrait"/>
          <w:cols w:equalWidth="0" w:num="1">
            <w:col w:w="7520"/>
          </w:cols>
          <w:pgMar w:left="1440" w:top="1440" w:right="854" w:bottom="27" w:gutter="0" w:footer="0" w:header="0"/>
          <w:type w:val="continuous"/>
        </w:sectPr>
      </w:pPr>
    </w:p>
    <w:bookmarkStart w:id="197" w:name="page198"/>
    <w:bookmarkEnd w:id="197"/>
    <w:tbl>
      <w:tblPr>
        <w:tblLayout w:type="fixed"/>
        <w:tblInd w:w="20" w:type="dxa"/>
        <w:tblCellMar>
          <w:top w:w="0" w:type="dxa"/>
          <w:left w:w="0" w:type="dxa"/>
          <w:bottom w:w="0" w:type="dxa"/>
          <w:right w:w="0" w:type="dxa"/>
        </w:tblCellMar>
      </w:tblPr>
      <w:tr>
        <w:trPr>
          <w:trHeight w:val="368"/>
        </w:trPr>
        <w:tc>
          <w:tcPr>
            <w:tcW w:w="700" w:type="dxa"/>
            <w:vAlign w:val="bottom"/>
          </w:tcPr>
          <w:p>
            <w:pPr>
              <w:jc w:val="right"/>
              <w:ind w:right="291"/>
              <w:spacing w:after="0"/>
              <w:rPr>
                <w:sz w:val="20"/>
                <w:szCs w:val="20"/>
                <w:color w:val="auto"/>
              </w:rPr>
            </w:pPr>
            <w:r>
              <w:rPr>
                <w:rFonts w:ascii="Gabriola" w:cs="Gabriola" w:eastAsia="Gabriola" w:hAnsi="Gabriola"/>
                <w:sz w:val="20"/>
                <w:szCs w:val="20"/>
                <w:color w:val="auto"/>
              </w:rPr>
              <w:t>186</w:t>
            </w:r>
          </w:p>
        </w:tc>
        <w:tc>
          <w:tcPr>
            <w:tcW w:w="11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700" w:type="dxa"/>
            <w:vAlign w:val="bottom"/>
            <w:gridSpan w:val="7"/>
          </w:tcPr>
          <w:p>
            <w:pPr>
              <w:ind w:left="340"/>
              <w:spacing w:after="0"/>
              <w:rPr>
                <w:sz w:val="20"/>
                <w:szCs w:val="20"/>
                <w:color w:val="auto"/>
              </w:rPr>
            </w:pPr>
            <w:r>
              <w:rPr>
                <w:rFonts w:ascii="Times New Roman" w:cs="Times New Roman" w:eastAsia="Times New Roman" w:hAnsi="Times New Roman"/>
                <w:sz w:val="20"/>
                <w:szCs w:val="20"/>
                <w:i w:val="1"/>
                <w:iCs w:val="1"/>
                <w:color w:val="auto"/>
              </w:rPr>
              <w:t>CHAPTER 14.   USING DATABASES AND SQL</w:t>
            </w:r>
          </w:p>
        </w:tc>
        <w:tc>
          <w:tcPr>
            <w:tcW w:w="0" w:type="dxa"/>
            <w:vAlign w:val="bottom"/>
          </w:tcPr>
          <w:p>
            <w:pPr>
              <w:spacing w:after="0"/>
              <w:rPr>
                <w:sz w:val="1"/>
                <w:szCs w:val="1"/>
                <w:color w:val="auto"/>
              </w:rPr>
            </w:pPr>
          </w:p>
        </w:tc>
      </w:tr>
      <w:tr>
        <w:trPr>
          <w:trHeight w:val="668"/>
        </w:trPr>
        <w:tc>
          <w:tcPr>
            <w:tcW w:w="70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500" w:type="dxa"/>
            <w:vAlign w:val="bottom"/>
            <w:gridSpan w:val="3"/>
          </w:tcPr>
          <w:p>
            <w:pPr>
              <w:ind w:left="420"/>
              <w:spacing w:after="0"/>
              <w:rPr>
                <w:sz w:val="20"/>
                <w:szCs w:val="20"/>
                <w:color w:val="auto"/>
              </w:rPr>
            </w:pPr>
            <w:r>
              <w:rPr>
                <w:rFonts w:ascii="Arial" w:cs="Arial" w:eastAsia="Arial" w:hAnsi="Arial"/>
                <w:sz w:val="24"/>
                <w:szCs w:val="24"/>
                <w:color w:val="auto"/>
              </w:rPr>
              <w:t>column</w:t>
            </w:r>
          </w:p>
        </w:tc>
        <w:tc>
          <w:tcPr>
            <w:tcW w:w="1060" w:type="dxa"/>
            <w:vAlign w:val="bottom"/>
          </w:tcPr>
          <w:p>
            <w:pPr>
              <w:spacing w:after="0"/>
              <w:rPr>
                <w:sz w:val="24"/>
                <w:szCs w:val="24"/>
                <w:color w:val="auto"/>
              </w:rPr>
            </w:pPr>
          </w:p>
        </w:tc>
        <w:tc>
          <w:tcPr>
            <w:tcW w:w="2700" w:type="dxa"/>
            <w:vAlign w:val="bottom"/>
            <w:gridSpan w:val="4"/>
          </w:tcPr>
          <w:p>
            <w:pPr>
              <w:ind w:left="1540"/>
              <w:spacing w:after="0"/>
              <w:rPr>
                <w:sz w:val="20"/>
                <w:szCs w:val="20"/>
                <w:color w:val="auto"/>
              </w:rPr>
            </w:pPr>
            <w:r>
              <w:rPr>
                <w:rFonts w:ascii="Arial" w:cs="Arial" w:eastAsia="Arial" w:hAnsi="Arial"/>
                <w:sz w:val="24"/>
                <w:szCs w:val="24"/>
                <w:color w:val="auto"/>
              </w:rPr>
              <w:t>attribute</w:t>
            </w:r>
          </w:p>
        </w:tc>
        <w:tc>
          <w:tcPr>
            <w:tcW w:w="0" w:type="dxa"/>
            <w:vAlign w:val="bottom"/>
          </w:tcPr>
          <w:p>
            <w:pPr>
              <w:spacing w:after="0"/>
              <w:rPr>
                <w:sz w:val="1"/>
                <w:szCs w:val="1"/>
                <w:color w:val="auto"/>
              </w:rPr>
            </w:pPr>
          </w:p>
        </w:tc>
      </w:tr>
      <w:tr>
        <w:trPr>
          <w:trHeight w:val="89"/>
        </w:trPr>
        <w:tc>
          <w:tcPr>
            <w:tcW w:w="700" w:type="dxa"/>
            <w:vAlign w:val="bottom"/>
          </w:tcPr>
          <w:p>
            <w:pPr>
              <w:spacing w:after="0"/>
              <w:rPr>
                <w:sz w:val="7"/>
                <w:szCs w:val="7"/>
                <w:color w:val="auto"/>
              </w:rPr>
            </w:pPr>
          </w:p>
        </w:tc>
        <w:tc>
          <w:tcPr>
            <w:tcW w:w="116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40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1060" w:type="dxa"/>
            <w:vAlign w:val="bottom"/>
          </w:tcPr>
          <w:p>
            <w:pPr>
              <w:spacing w:after="0"/>
              <w:rPr>
                <w:sz w:val="7"/>
                <w:szCs w:val="7"/>
                <w:color w:val="auto"/>
              </w:rPr>
            </w:pPr>
          </w:p>
        </w:tc>
        <w:tc>
          <w:tcPr>
            <w:tcW w:w="1720" w:type="dxa"/>
            <w:vAlign w:val="bottom"/>
            <w:tcBorders>
              <w:bottom w:val="single" w:sz="8" w:color="auto"/>
            </w:tcBorders>
          </w:tcPr>
          <w:p>
            <w:pPr>
              <w:spacing w:after="0"/>
              <w:rPr>
                <w:sz w:val="7"/>
                <w:szCs w:val="7"/>
                <w:color w:val="auto"/>
              </w:rPr>
            </w:pPr>
          </w:p>
        </w:tc>
        <w:tc>
          <w:tcPr>
            <w:tcW w:w="400" w:type="dxa"/>
            <w:vAlign w:val="bottom"/>
            <w:tcBorders>
              <w:bottom w:val="single" w:sz="8" w:color="auto"/>
            </w:tcBorders>
          </w:tcPr>
          <w:p>
            <w:pPr>
              <w:spacing w:after="0"/>
              <w:rPr>
                <w:sz w:val="7"/>
                <w:szCs w:val="7"/>
                <w:color w:val="auto"/>
              </w:rPr>
            </w:pPr>
          </w:p>
        </w:tc>
        <w:tc>
          <w:tcPr>
            <w:tcW w:w="540" w:type="dxa"/>
            <w:vAlign w:val="bottom"/>
            <w:tcBorders>
              <w:bottom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34"/>
        </w:trPr>
        <w:tc>
          <w:tcPr>
            <w:tcW w:w="700" w:type="dxa"/>
            <w:vAlign w:val="bottom"/>
            <w:tcBorders>
              <w:right w:val="single" w:sz="8" w:color="auto"/>
            </w:tcBorders>
          </w:tcPr>
          <w:p>
            <w:pPr>
              <w:spacing w:after="0"/>
              <w:rPr>
                <w:sz w:val="24"/>
                <w:szCs w:val="24"/>
                <w:color w:val="auto"/>
              </w:rPr>
            </w:pPr>
          </w:p>
        </w:tc>
        <w:tc>
          <w:tcPr>
            <w:tcW w:w="1160" w:type="dxa"/>
            <w:vAlign w:val="bottom"/>
          </w:tcPr>
          <w:p>
            <w:pPr>
              <w:ind w:left="180"/>
              <w:spacing w:after="0"/>
              <w:rPr>
                <w:sz w:val="20"/>
                <w:szCs w:val="20"/>
                <w:color w:val="auto"/>
              </w:rPr>
            </w:pPr>
            <w:r>
              <w:rPr>
                <w:rFonts w:ascii="Arial" w:cs="Arial" w:eastAsia="Arial" w:hAnsi="Arial"/>
                <w:sz w:val="24"/>
                <w:szCs w:val="24"/>
                <w:color w:val="auto"/>
              </w:rPr>
              <w:t>Table</w:t>
            </w:r>
          </w:p>
        </w:tc>
        <w:tc>
          <w:tcPr>
            <w:tcW w:w="560" w:type="dxa"/>
            <w:vAlign w:val="bottom"/>
            <w:tcBorders>
              <w:right w:val="single" w:sz="8" w:color="auto"/>
            </w:tcBorders>
          </w:tcPr>
          <w:p>
            <w:pPr>
              <w:spacing w:after="0"/>
              <w:rPr>
                <w:sz w:val="24"/>
                <w:szCs w:val="24"/>
                <w:color w:val="auto"/>
              </w:rPr>
            </w:pPr>
          </w:p>
        </w:tc>
        <w:tc>
          <w:tcPr>
            <w:tcW w:w="400" w:type="dxa"/>
            <w:vAlign w:val="bottom"/>
            <w:tcBorders>
              <w:right w:val="single" w:sz="8" w:color="auto"/>
            </w:tcBorders>
          </w:tcPr>
          <w:p>
            <w:pPr>
              <w:spacing w:after="0"/>
              <w:rPr>
                <w:sz w:val="24"/>
                <w:szCs w:val="24"/>
                <w:color w:val="auto"/>
              </w:rPr>
            </w:pPr>
          </w:p>
        </w:tc>
        <w:tc>
          <w:tcPr>
            <w:tcW w:w="540" w:type="dxa"/>
            <w:vAlign w:val="bottom"/>
            <w:tcBorders>
              <w:right w:val="single" w:sz="8" w:color="auto"/>
            </w:tcBorders>
          </w:tcPr>
          <w:p>
            <w:pPr>
              <w:spacing w:after="0"/>
              <w:rPr>
                <w:sz w:val="24"/>
                <w:szCs w:val="24"/>
                <w:color w:val="auto"/>
              </w:rPr>
            </w:pPr>
          </w:p>
        </w:tc>
        <w:tc>
          <w:tcPr>
            <w:tcW w:w="1060" w:type="dxa"/>
            <w:vAlign w:val="bottom"/>
            <w:tcBorders>
              <w:right w:val="single" w:sz="8" w:color="auto"/>
            </w:tcBorders>
          </w:tcPr>
          <w:p>
            <w:pPr>
              <w:spacing w:after="0"/>
              <w:rPr>
                <w:sz w:val="24"/>
                <w:szCs w:val="24"/>
                <w:color w:val="auto"/>
              </w:rPr>
            </w:pPr>
          </w:p>
        </w:tc>
        <w:tc>
          <w:tcPr>
            <w:tcW w:w="1720" w:type="dxa"/>
            <w:vAlign w:val="bottom"/>
            <w:tcBorders>
              <w:right w:val="single" w:sz="8" w:color="auto"/>
            </w:tcBorders>
          </w:tcPr>
          <w:p>
            <w:pPr>
              <w:ind w:left="140"/>
              <w:spacing w:after="0"/>
              <w:rPr>
                <w:sz w:val="20"/>
                <w:szCs w:val="20"/>
                <w:color w:val="auto"/>
              </w:rPr>
            </w:pPr>
            <w:r>
              <w:rPr>
                <w:rFonts w:ascii="Arial" w:cs="Arial" w:eastAsia="Arial" w:hAnsi="Arial"/>
                <w:sz w:val="24"/>
                <w:szCs w:val="24"/>
                <w:color w:val="auto"/>
              </w:rPr>
              <w:t>Relation</w:t>
            </w:r>
          </w:p>
        </w:tc>
        <w:tc>
          <w:tcPr>
            <w:tcW w:w="400" w:type="dxa"/>
            <w:vAlign w:val="bottom"/>
            <w:tcBorders>
              <w:right w:val="single" w:sz="8" w:color="auto"/>
            </w:tcBorders>
          </w:tcPr>
          <w:p>
            <w:pPr>
              <w:spacing w:after="0"/>
              <w:rPr>
                <w:sz w:val="24"/>
                <w:szCs w:val="24"/>
                <w:color w:val="auto"/>
              </w:rPr>
            </w:pPr>
          </w:p>
        </w:tc>
        <w:tc>
          <w:tcPr>
            <w:tcW w:w="54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6"/>
        </w:trPr>
        <w:tc>
          <w:tcPr>
            <w:tcW w:w="700" w:type="dxa"/>
            <w:vAlign w:val="bottom"/>
            <w:tcBorders>
              <w:right w:val="single" w:sz="8" w:color="auto"/>
            </w:tcBorders>
            <w:vMerge w:val="restart"/>
          </w:tcPr>
          <w:p>
            <w:pPr>
              <w:jc w:val="right"/>
              <w:ind w:right="111"/>
              <w:spacing w:after="0"/>
              <w:rPr>
                <w:sz w:val="20"/>
                <w:szCs w:val="20"/>
                <w:color w:val="auto"/>
              </w:rPr>
            </w:pPr>
            <w:r>
              <w:rPr>
                <w:rFonts w:ascii="Arial" w:cs="Arial" w:eastAsia="Arial" w:hAnsi="Arial"/>
                <w:sz w:val="24"/>
                <w:szCs w:val="24"/>
                <w:color w:val="auto"/>
              </w:rPr>
              <w:t>row</w:t>
            </w:r>
          </w:p>
        </w:tc>
        <w:tc>
          <w:tcPr>
            <w:tcW w:w="1160" w:type="dxa"/>
            <w:vAlign w:val="bottom"/>
            <w:tcBorders>
              <w:bottom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1060" w:type="dxa"/>
            <w:vAlign w:val="bottom"/>
            <w:tcBorders>
              <w:right w:val="single" w:sz="8" w:color="auto"/>
            </w:tcBorders>
            <w:vMerge w:val="restart"/>
          </w:tcPr>
          <w:p>
            <w:pPr>
              <w:ind w:left="380"/>
              <w:spacing w:after="0"/>
              <w:rPr>
                <w:sz w:val="20"/>
                <w:szCs w:val="20"/>
                <w:color w:val="auto"/>
              </w:rPr>
            </w:pPr>
            <w:r>
              <w:rPr>
                <w:rFonts w:ascii="Arial" w:cs="Arial" w:eastAsia="Arial" w:hAnsi="Arial"/>
                <w:sz w:val="24"/>
                <w:szCs w:val="24"/>
                <w:color w:val="auto"/>
              </w:rPr>
              <w:t>tuple</w:t>
            </w:r>
          </w:p>
        </w:tc>
        <w:tc>
          <w:tcPr>
            <w:tcW w:w="1720" w:type="dxa"/>
            <w:vAlign w:val="bottom"/>
            <w:tcBorders>
              <w:bottom w:val="single" w:sz="8" w:color="auto"/>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9"/>
        </w:trPr>
        <w:tc>
          <w:tcPr>
            <w:tcW w:w="700" w:type="dxa"/>
            <w:vAlign w:val="bottom"/>
            <w:tcBorders>
              <w:right w:val="single" w:sz="8" w:color="auto"/>
            </w:tcBorders>
            <w:vMerge w:val="continue"/>
          </w:tcPr>
          <w:p>
            <w:pPr>
              <w:spacing w:after="0"/>
              <w:rPr>
                <w:sz w:val="24"/>
                <w:szCs w:val="24"/>
                <w:color w:val="auto"/>
              </w:rPr>
            </w:pPr>
          </w:p>
        </w:tc>
        <w:tc>
          <w:tcPr>
            <w:tcW w:w="116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21"/>
                <w:szCs w:val="21"/>
                <w:color w:val="auto"/>
              </w:rPr>
              <w:t>2.3</w:t>
            </w:r>
          </w:p>
        </w:tc>
        <w:tc>
          <w:tcPr>
            <w:tcW w:w="540" w:type="dxa"/>
            <w:vAlign w:val="bottom"/>
            <w:tcBorders>
              <w:right w:val="single" w:sz="8" w:color="auto"/>
            </w:tcBorders>
          </w:tcPr>
          <w:p>
            <w:pPr>
              <w:spacing w:after="0"/>
              <w:rPr>
                <w:sz w:val="24"/>
                <w:szCs w:val="24"/>
                <w:color w:val="auto"/>
              </w:rPr>
            </w:pPr>
          </w:p>
        </w:tc>
        <w:tc>
          <w:tcPr>
            <w:tcW w:w="1060" w:type="dxa"/>
            <w:vAlign w:val="bottom"/>
            <w:tcBorders>
              <w:right w:val="single" w:sz="8" w:color="auto"/>
            </w:tcBorders>
            <w:vMerge w:val="continue"/>
          </w:tcPr>
          <w:p>
            <w:pPr>
              <w:spacing w:after="0"/>
              <w:rPr>
                <w:sz w:val="24"/>
                <w:szCs w:val="24"/>
                <w:color w:val="auto"/>
              </w:rPr>
            </w:pPr>
          </w:p>
        </w:tc>
        <w:tc>
          <w:tcPr>
            <w:tcW w:w="1720" w:type="dxa"/>
            <w:vAlign w:val="bottom"/>
            <w:tcBorders>
              <w:right w:val="single" w:sz="8" w:color="auto"/>
            </w:tcBorders>
          </w:tcPr>
          <w:p>
            <w:pPr>
              <w:spacing w:after="0"/>
              <w:rPr>
                <w:sz w:val="24"/>
                <w:szCs w:val="24"/>
                <w:color w:val="auto"/>
              </w:rPr>
            </w:pPr>
          </w:p>
        </w:tc>
        <w:tc>
          <w:tcPr>
            <w:tcW w:w="400" w:type="dxa"/>
            <w:vAlign w:val="bottom"/>
            <w:tcBorders>
              <w:right w:val="single" w:sz="8" w:color="auto"/>
            </w:tcBorders>
          </w:tcPr>
          <w:p>
            <w:pPr>
              <w:jc w:val="right"/>
              <w:spacing w:after="0"/>
              <w:rPr>
                <w:sz w:val="20"/>
                <w:szCs w:val="20"/>
                <w:color w:val="auto"/>
              </w:rPr>
            </w:pPr>
            <w:r>
              <w:rPr>
                <w:rFonts w:ascii="Arial" w:cs="Arial" w:eastAsia="Arial" w:hAnsi="Arial"/>
                <w:sz w:val="21"/>
                <w:szCs w:val="21"/>
                <w:color w:val="auto"/>
              </w:rPr>
              <w:t>2.3</w:t>
            </w:r>
          </w:p>
        </w:tc>
        <w:tc>
          <w:tcPr>
            <w:tcW w:w="54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700" w:type="dxa"/>
            <w:vAlign w:val="bottom"/>
            <w:tcBorders>
              <w:right w:val="single" w:sz="8" w:color="auto"/>
            </w:tcBorders>
          </w:tcPr>
          <w:p>
            <w:pPr>
              <w:spacing w:after="0"/>
              <w:rPr>
                <w:sz w:val="6"/>
                <w:szCs w:val="6"/>
                <w:color w:val="auto"/>
              </w:rPr>
            </w:pPr>
          </w:p>
        </w:tc>
        <w:tc>
          <w:tcPr>
            <w:tcW w:w="1160" w:type="dxa"/>
            <w:vAlign w:val="bottom"/>
            <w:tcBorders>
              <w:bottom w:val="single" w:sz="8" w:color="auto"/>
            </w:tcBorders>
          </w:tcPr>
          <w:p>
            <w:pPr>
              <w:spacing w:after="0"/>
              <w:rPr>
                <w:sz w:val="6"/>
                <w:szCs w:val="6"/>
                <w:color w:val="auto"/>
              </w:rPr>
            </w:pPr>
          </w:p>
        </w:tc>
        <w:tc>
          <w:tcPr>
            <w:tcW w:w="560" w:type="dxa"/>
            <w:vAlign w:val="bottom"/>
            <w:tcBorders>
              <w:bottom w:val="single" w:sz="8" w:color="auto"/>
              <w:right w:val="single" w:sz="8" w:color="auto"/>
            </w:tcBorders>
          </w:tcPr>
          <w:p>
            <w:pPr>
              <w:spacing w:after="0"/>
              <w:rPr>
                <w:sz w:val="6"/>
                <w:szCs w:val="6"/>
                <w:color w:val="auto"/>
              </w:rPr>
            </w:pPr>
          </w:p>
        </w:tc>
        <w:tc>
          <w:tcPr>
            <w:tcW w:w="4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1060" w:type="dxa"/>
            <w:vAlign w:val="bottom"/>
            <w:tcBorders>
              <w:right w:val="single" w:sz="8" w:color="auto"/>
            </w:tcBorders>
          </w:tcPr>
          <w:p>
            <w:pPr>
              <w:spacing w:after="0"/>
              <w:rPr>
                <w:sz w:val="6"/>
                <w:szCs w:val="6"/>
                <w:color w:val="auto"/>
              </w:rPr>
            </w:pPr>
          </w:p>
        </w:tc>
        <w:tc>
          <w:tcPr>
            <w:tcW w:w="1720" w:type="dxa"/>
            <w:vAlign w:val="bottom"/>
            <w:tcBorders>
              <w:bottom w:val="single" w:sz="8" w:color="auto"/>
              <w:right w:val="single" w:sz="8" w:color="auto"/>
            </w:tcBorders>
          </w:tcPr>
          <w:p>
            <w:pPr>
              <w:spacing w:after="0"/>
              <w:rPr>
                <w:sz w:val="6"/>
                <w:szCs w:val="6"/>
                <w:color w:val="auto"/>
              </w:rPr>
            </w:pPr>
          </w:p>
        </w:tc>
        <w:tc>
          <w:tcPr>
            <w:tcW w:w="400" w:type="dxa"/>
            <w:vAlign w:val="bottom"/>
            <w:tcBorders>
              <w:bottom w:val="single" w:sz="8" w:color="auto"/>
              <w:right w:val="single" w:sz="8" w:color="auto"/>
            </w:tcBorders>
          </w:tcPr>
          <w:p>
            <w:pPr>
              <w:spacing w:after="0"/>
              <w:rPr>
                <w:sz w:val="6"/>
                <w:szCs w:val="6"/>
                <w:color w:val="auto"/>
              </w:rPr>
            </w:pPr>
          </w:p>
        </w:tc>
        <w:tc>
          <w:tcPr>
            <w:tcW w:w="540" w:type="dxa"/>
            <w:vAlign w:val="bottom"/>
            <w:tcBorders>
              <w:bottom w:val="single" w:sz="8" w:color="auto"/>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21"/>
        </w:trPr>
        <w:tc>
          <w:tcPr>
            <w:tcW w:w="700" w:type="dxa"/>
            <w:vAlign w:val="bottom"/>
            <w:tcBorders>
              <w:right w:val="single" w:sz="8" w:color="auto"/>
            </w:tcBorders>
          </w:tcPr>
          <w:p>
            <w:pPr>
              <w:spacing w:after="0"/>
              <w:rPr>
                <w:sz w:val="24"/>
                <w:szCs w:val="24"/>
                <w:color w:val="auto"/>
              </w:rPr>
            </w:pPr>
          </w:p>
        </w:tc>
        <w:tc>
          <w:tcPr>
            <w:tcW w:w="1160" w:type="dxa"/>
            <w:vAlign w:val="bottom"/>
            <w:tcBorders>
              <w:bottom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1060" w:type="dxa"/>
            <w:vAlign w:val="bottom"/>
            <w:tcBorders>
              <w:right w:val="single" w:sz="8" w:color="auto"/>
            </w:tcBorders>
          </w:tcPr>
          <w:p>
            <w:pPr>
              <w:spacing w:after="0"/>
              <w:rPr>
                <w:sz w:val="24"/>
                <w:szCs w:val="24"/>
                <w:color w:val="auto"/>
              </w:rPr>
            </w:pPr>
          </w:p>
        </w:tc>
        <w:tc>
          <w:tcPr>
            <w:tcW w:w="1720" w:type="dxa"/>
            <w:vAlign w:val="bottom"/>
            <w:tcBorders>
              <w:bottom w:val="single" w:sz="8" w:color="auto"/>
              <w:right w:val="single" w:sz="8" w:color="auto"/>
            </w:tcBorders>
          </w:tcPr>
          <w:p>
            <w:pPr>
              <w:spacing w:after="0"/>
              <w:rPr>
                <w:sz w:val="24"/>
                <w:szCs w:val="24"/>
                <w:color w:val="auto"/>
              </w:rPr>
            </w:pPr>
          </w:p>
        </w:tc>
        <w:tc>
          <w:tcPr>
            <w:tcW w:w="400" w:type="dxa"/>
            <w:vAlign w:val="bottom"/>
            <w:tcBorders>
              <w:bottom w:val="single" w:sz="8" w:color="auto"/>
              <w:right w:val="single" w:sz="8" w:color="auto"/>
            </w:tcBorders>
          </w:tcPr>
          <w:p>
            <w:pPr>
              <w:spacing w:after="0"/>
              <w:rPr>
                <w:sz w:val="24"/>
                <w:szCs w:val="24"/>
                <w:color w:val="auto"/>
              </w:rPr>
            </w:pPr>
          </w:p>
        </w:tc>
        <w:tc>
          <w:tcPr>
            <w:tcW w:w="540" w:type="dxa"/>
            <w:vAlign w:val="bottom"/>
            <w:tcBorders>
              <w:bottom w:val="single" w:sz="8" w:color="auto"/>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40" w:lineRule="exact"/>
        <w:rPr>
          <w:sz w:val="20"/>
          <w:szCs w:val="20"/>
          <w:color w:val="auto"/>
        </w:rPr>
      </w:pPr>
    </w:p>
    <w:p>
      <w:pPr>
        <w:ind w:left="2100"/>
        <w:spacing w:after="0"/>
        <w:rPr>
          <w:sz w:val="20"/>
          <w:szCs w:val="20"/>
          <w:color w:val="auto"/>
        </w:rPr>
      </w:pPr>
      <w:r>
        <w:rPr>
          <w:rFonts w:ascii="Gabriola" w:cs="Gabriola" w:eastAsia="Gabriola" w:hAnsi="Gabriola"/>
          <w:sz w:val="20"/>
          <w:szCs w:val="20"/>
          <w:color w:val="auto"/>
        </w:rPr>
        <w:t>Figure 14.1: Relational Databases</w:t>
      </w:r>
    </w:p>
    <w:p>
      <w:pPr>
        <w:spacing w:after="0" w:line="328"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14.3</w:t>
        <w:tab/>
        <w:t>Database Browser for SQLite</w:t>
      </w:r>
    </w:p>
    <w:p>
      <w:pPr>
        <w:spacing w:after="0" w:line="341" w:lineRule="exact"/>
        <w:rPr>
          <w:sz w:val="20"/>
          <w:szCs w:val="20"/>
          <w:color w:val="auto"/>
        </w:rPr>
      </w:pPr>
    </w:p>
    <w:p>
      <w:pPr>
        <w:jc w:val="both"/>
        <w:ind w:right="354" w:firstLine="1"/>
        <w:spacing w:after="0" w:line="231" w:lineRule="auto"/>
        <w:rPr>
          <w:sz w:val="20"/>
          <w:szCs w:val="20"/>
          <w:color w:val="auto"/>
        </w:rPr>
      </w:pPr>
      <w:r>
        <w:rPr>
          <w:rFonts w:ascii="Gabriola" w:cs="Gabriola" w:eastAsia="Gabriola" w:hAnsi="Gabriola"/>
          <w:sz w:val="19"/>
          <w:szCs w:val="19"/>
          <w:color w:val="auto"/>
        </w:rPr>
        <w:t xml:space="preserve">While this chapter will focus on using Python to work with data in SQLite database files, many operations can be done more conveniently using software called the </w:t>
      </w:r>
      <w:r>
        <w:rPr>
          <w:rFonts w:ascii="Arial" w:cs="Arial" w:eastAsia="Arial" w:hAnsi="Arial"/>
          <w:sz w:val="19"/>
          <w:szCs w:val="19"/>
          <w:b w:val="1"/>
          <w:bCs w:val="1"/>
          <w:i w:val="1"/>
          <w:iCs w:val="1"/>
          <w:color w:val="auto"/>
        </w:rPr>
        <w:t xml:space="preserve">Database Browser for SQLite </w:t>
      </w:r>
      <w:r>
        <w:rPr>
          <w:rFonts w:ascii="Gabriola" w:cs="Gabriola" w:eastAsia="Gabriola" w:hAnsi="Gabriola"/>
          <w:sz w:val="19"/>
          <w:szCs w:val="19"/>
          <w:color w:val="auto"/>
        </w:rPr>
        <w:t>which is freely available from:</w:t>
      </w:r>
    </w:p>
    <w:p>
      <w:pPr>
        <w:ind w:left="20"/>
        <w:spacing w:after="0" w:line="237" w:lineRule="auto"/>
        <w:rPr>
          <w:rFonts w:ascii="Gabriola" w:cs="Gabriola" w:eastAsia="Gabriola" w:hAnsi="Gabriola"/>
          <w:sz w:val="20"/>
          <w:szCs w:val="20"/>
          <w:color w:val="0000FF"/>
        </w:rPr>
      </w:pPr>
      <w:hyperlink r:id="rId81">
        <w:r>
          <w:rPr>
            <w:rFonts w:ascii="Gabriola" w:cs="Gabriola" w:eastAsia="Gabriola" w:hAnsi="Gabriola"/>
            <w:sz w:val="20"/>
            <w:szCs w:val="20"/>
            <w:color w:val="0000FF"/>
          </w:rPr>
          <w:t>http://sqlitebrowser.org/</w:t>
        </w:r>
      </w:hyperlink>
    </w:p>
    <w:p>
      <w:pPr>
        <w:spacing w:after="0" w:line="166" w:lineRule="exact"/>
        <w:rPr>
          <w:sz w:val="20"/>
          <w:szCs w:val="20"/>
          <w:color w:val="auto"/>
        </w:rPr>
      </w:pPr>
    </w:p>
    <w:p>
      <w:pPr>
        <w:jc w:val="both"/>
        <w:ind w:left="20" w:right="354"/>
        <w:spacing w:after="0"/>
        <w:rPr>
          <w:sz w:val="20"/>
          <w:szCs w:val="20"/>
          <w:color w:val="auto"/>
        </w:rPr>
      </w:pPr>
      <w:r>
        <w:rPr>
          <w:rFonts w:ascii="Gabriola" w:cs="Gabriola" w:eastAsia="Gabriola" w:hAnsi="Gabriola"/>
          <w:sz w:val="18"/>
          <w:szCs w:val="18"/>
          <w:color w:val="auto"/>
        </w:rPr>
        <w:t>Using the browser you can easily create tables, insert data, edit data, or run simple SQL queries on the data in the database.</w:t>
      </w:r>
    </w:p>
    <w:p>
      <w:pPr>
        <w:spacing w:after="0" w:line="270" w:lineRule="exact"/>
        <w:rPr>
          <w:sz w:val="20"/>
          <w:szCs w:val="20"/>
          <w:color w:val="auto"/>
        </w:rPr>
      </w:pPr>
    </w:p>
    <w:p>
      <w:pPr>
        <w:jc w:val="both"/>
        <w:ind w:left="20" w:right="354"/>
        <w:spacing w:after="0" w:line="212" w:lineRule="auto"/>
        <w:rPr>
          <w:sz w:val="20"/>
          <w:szCs w:val="20"/>
          <w:color w:val="auto"/>
        </w:rPr>
      </w:pPr>
      <w:r>
        <w:rPr>
          <w:rFonts w:ascii="Gabriola" w:cs="Gabriola" w:eastAsia="Gabriola" w:hAnsi="Gabriola"/>
          <w:sz w:val="20"/>
          <w:szCs w:val="20"/>
          <w:color w:val="auto"/>
        </w:rPr>
        <w:t>In a sense, the database browser is similar to a text editor when working with text files. When you want to do one or very few operations on a text file, you can just open it in a text editor and make the changes you want. When you have many changes that you need to do to a text file, often you will write a simple Python program. You will find the same pattern when working with databases. You will do simple operations in the database manager and more complex operations will be most conveniently done in Python.</w:t>
      </w:r>
    </w:p>
    <w:p>
      <w:pPr>
        <w:spacing w:after="0" w:line="200" w:lineRule="exact"/>
        <w:rPr>
          <w:sz w:val="20"/>
          <w:szCs w:val="20"/>
          <w:color w:val="auto"/>
        </w:rPr>
      </w:pPr>
    </w:p>
    <w:p>
      <w:pPr>
        <w:spacing w:after="0" w:line="284"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14.4</w:t>
        <w:tab/>
        <w:t>Creating a database table</w:t>
      </w:r>
    </w:p>
    <w:p>
      <w:pPr>
        <w:spacing w:after="0" w:line="63" w:lineRule="exact"/>
        <w:rPr>
          <w:sz w:val="20"/>
          <w:szCs w:val="20"/>
          <w:color w:val="auto"/>
        </w:rPr>
      </w:pPr>
    </w:p>
    <w:p>
      <w:pPr>
        <w:ind w:left="20"/>
        <w:spacing w:after="0"/>
        <w:rPr>
          <w:rFonts w:ascii="Gabriola" w:cs="Gabriola" w:eastAsia="Gabriola" w:hAnsi="Gabriola"/>
          <w:sz w:val="20"/>
          <w:szCs w:val="20"/>
          <w:color w:val="auto"/>
        </w:rPr>
      </w:pPr>
      <w:r>
        <w:rPr>
          <w:rFonts w:ascii="Gabriola" w:cs="Gabriola" w:eastAsia="Gabriola" w:hAnsi="Gabriola"/>
          <w:sz w:val="20"/>
          <w:szCs w:val="20"/>
          <w:color w:val="auto"/>
        </w:rPr>
        <w:t>Databases require more defined structure than Python lists or dictionaries</w:t>
      </w:r>
      <w:hyperlink w:anchor="page198">
        <w:r>
          <w:rPr>
            <w:rFonts w:ascii="Arial" w:cs="Arial" w:eastAsia="Arial" w:hAnsi="Arial"/>
            <w:sz w:val="27"/>
            <w:szCs w:val="27"/>
            <w:color w:val="0000FF"/>
            <w:vertAlign w:val="superscript"/>
          </w:rPr>
          <w:t>1</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w:t>
      </w:r>
    </w:p>
    <w:p>
      <w:pPr>
        <w:spacing w:after="0" w:line="144" w:lineRule="exact"/>
        <w:rPr>
          <w:sz w:val="20"/>
          <w:szCs w:val="20"/>
          <w:color w:val="auto"/>
        </w:rPr>
      </w:pPr>
    </w:p>
    <w:p>
      <w:pPr>
        <w:jc w:val="both"/>
        <w:ind w:left="20" w:right="354" w:hanging="9"/>
        <w:spacing w:after="0" w:line="188" w:lineRule="auto"/>
        <w:rPr>
          <w:sz w:val="20"/>
          <w:szCs w:val="20"/>
          <w:color w:val="auto"/>
        </w:rPr>
      </w:pPr>
      <w:r>
        <w:rPr>
          <w:rFonts w:ascii="Gabriola" w:cs="Gabriola" w:eastAsia="Gabriola" w:hAnsi="Gabriola"/>
          <w:sz w:val="20"/>
          <w:szCs w:val="20"/>
          <w:color w:val="auto"/>
        </w:rPr>
        <w:t xml:space="preserve">When we create a database </w:t>
      </w:r>
      <w:r>
        <w:rPr>
          <w:rFonts w:ascii="Arial" w:cs="Arial" w:eastAsia="Arial" w:hAnsi="Arial"/>
          <w:sz w:val="20"/>
          <w:szCs w:val="20"/>
          <w:b w:val="1"/>
          <w:bCs w:val="1"/>
          <w:i w:val="1"/>
          <w:iCs w:val="1"/>
          <w:color w:val="auto"/>
        </w:rPr>
        <w:t>table</w:t>
      </w:r>
      <w:r>
        <w:rPr>
          <w:rFonts w:ascii="Gabriola" w:cs="Gabriola" w:eastAsia="Gabriola" w:hAnsi="Gabriola"/>
          <w:sz w:val="20"/>
          <w:szCs w:val="20"/>
          <w:color w:val="auto"/>
        </w:rPr>
        <w:t xml:space="preserve"> we must tell the database in advance the names of each of the </w:t>
      </w:r>
      <w:r>
        <w:rPr>
          <w:rFonts w:ascii="Arial" w:cs="Arial" w:eastAsia="Arial" w:hAnsi="Arial"/>
          <w:sz w:val="20"/>
          <w:szCs w:val="20"/>
          <w:b w:val="1"/>
          <w:bCs w:val="1"/>
          <w:i w:val="1"/>
          <w:iCs w:val="1"/>
          <w:color w:val="auto"/>
        </w:rPr>
        <w:t>columns</w:t>
      </w:r>
      <w:r>
        <w:rPr>
          <w:rFonts w:ascii="Gabriola" w:cs="Gabriola" w:eastAsia="Gabriola" w:hAnsi="Gabriola"/>
          <w:sz w:val="20"/>
          <w:szCs w:val="20"/>
          <w:color w:val="auto"/>
        </w:rPr>
        <w:t xml:space="preserve"> in the table and the type of data which we are planning to store in each </w:t>
      </w:r>
      <w:r>
        <w:rPr>
          <w:rFonts w:ascii="Arial" w:cs="Arial" w:eastAsia="Arial" w:hAnsi="Arial"/>
          <w:sz w:val="20"/>
          <w:szCs w:val="20"/>
          <w:b w:val="1"/>
          <w:bCs w:val="1"/>
          <w:i w:val="1"/>
          <w:iCs w:val="1"/>
          <w:color w:val="auto"/>
        </w:rPr>
        <w:t>column</w:t>
      </w:r>
      <w:r>
        <w:rPr>
          <w:rFonts w:ascii="Gabriola" w:cs="Gabriola" w:eastAsia="Gabriola" w:hAnsi="Gabriola"/>
          <w:sz w:val="20"/>
          <w:szCs w:val="20"/>
          <w:color w:val="auto"/>
        </w:rPr>
        <w:t>. When the database software knows the type of data in each column, it can choose the most eﬃcient way to store and look up the data based on the type of data.</w:t>
      </w:r>
    </w:p>
    <w:p>
      <w:pPr>
        <w:ind w:left="20"/>
        <w:spacing w:after="0" w:line="236" w:lineRule="auto"/>
        <w:rPr>
          <w:sz w:val="20"/>
          <w:szCs w:val="20"/>
          <w:color w:val="auto"/>
        </w:rPr>
      </w:pPr>
      <w:r>
        <w:rPr>
          <w:rFonts w:ascii="Gabriola" w:cs="Gabriola" w:eastAsia="Gabriola" w:hAnsi="Gabriola"/>
          <w:sz w:val="20"/>
          <w:szCs w:val="20"/>
          <w:color w:val="auto"/>
        </w:rPr>
        <w:t>You can look at the various data types supported by SQLite at the following url:</w:t>
      </w:r>
    </w:p>
    <w:p>
      <w:pPr>
        <w:ind w:left="20"/>
        <w:spacing w:after="0" w:line="236" w:lineRule="auto"/>
        <w:rPr>
          <w:rFonts w:ascii="Gabriola" w:cs="Gabriola" w:eastAsia="Gabriola" w:hAnsi="Gabriola"/>
          <w:sz w:val="20"/>
          <w:szCs w:val="20"/>
          <w:color w:val="0000FF"/>
        </w:rPr>
      </w:pPr>
      <w:hyperlink r:id="rId82">
        <w:r>
          <w:rPr>
            <w:rFonts w:ascii="Gabriola" w:cs="Gabriola" w:eastAsia="Gabriola" w:hAnsi="Gabriola"/>
            <w:sz w:val="20"/>
            <w:szCs w:val="20"/>
            <w:color w:val="0000FF"/>
          </w:rPr>
          <w:t>http://www.sqlite.org/datatypes.html</w:t>
        </w:r>
      </w:hyperlink>
    </w:p>
    <w:p>
      <w:pPr>
        <w:spacing w:after="0" w:line="165" w:lineRule="exact"/>
        <w:rPr>
          <w:sz w:val="20"/>
          <w:szCs w:val="20"/>
          <w:color w:val="auto"/>
        </w:rPr>
      </w:pPr>
    </w:p>
    <w:p>
      <w:pPr>
        <w:jc w:val="both"/>
        <w:ind w:left="20" w:right="334"/>
        <w:spacing w:after="0" w:line="220" w:lineRule="auto"/>
        <w:rPr>
          <w:sz w:val="20"/>
          <w:szCs w:val="20"/>
          <w:color w:val="auto"/>
        </w:rPr>
      </w:pPr>
      <w:r>
        <w:rPr>
          <w:rFonts w:ascii="Gabriola" w:cs="Gabriola" w:eastAsia="Gabriola" w:hAnsi="Gabriola"/>
          <w:sz w:val="20"/>
          <w:szCs w:val="20"/>
          <w:color w:val="auto"/>
        </w:rPr>
        <w:t>Defining structure for your data up front may seem inconvenient at the beginning, but the payoﬀ is fast access to your data even when the database contains a large amount of data.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52070</wp:posOffset>
                </wp:positionV>
                <wp:extent cx="1806575"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4.1pt" to="143.25pt,4.1pt" o:allowincell="f" strokecolor="#000000" strokeweight="0.405pt"/>
            </w:pict>
          </mc:Fallback>
        </mc:AlternateContent>
      </w:r>
    </w:p>
    <w:p>
      <w:pPr>
        <w:sectPr>
          <w:pgSz w:w="9820" w:h="14198" w:orient="portrait"/>
          <w:cols w:equalWidth="0" w:num="1">
            <w:col w:w="7494"/>
          </w:cols>
          <w:pgMar w:left="880" w:top="220" w:right="1440" w:bottom="617" w:gutter="0" w:footer="0" w:header="0"/>
        </w:sectPr>
      </w:pPr>
    </w:p>
    <w:p>
      <w:pPr>
        <w:spacing w:after="0" w:line="152" w:lineRule="exact"/>
        <w:rPr>
          <w:sz w:val="20"/>
          <w:szCs w:val="20"/>
          <w:color w:val="auto"/>
        </w:rPr>
      </w:pPr>
    </w:p>
    <w:p>
      <w:pPr>
        <w:jc w:val="both"/>
        <w:ind w:left="20" w:right="354" w:firstLine="222"/>
        <w:spacing w:after="0"/>
        <w:tabs>
          <w:tab w:leader="none" w:pos="331" w:val="left"/>
        </w:tabs>
        <w:numPr>
          <w:ilvl w:val="0"/>
          <w:numId w:val="294"/>
        </w:numPr>
        <w:rPr>
          <w:rFonts w:ascii="Arial" w:cs="Arial" w:eastAsia="Arial" w:hAnsi="Arial"/>
          <w:sz w:val="24"/>
          <w:szCs w:val="24"/>
          <w:color w:val="auto"/>
          <w:vertAlign w:val="superscript"/>
        </w:rPr>
      </w:pPr>
      <w:r>
        <w:rPr>
          <w:rFonts w:ascii="Times New Roman" w:cs="Times New Roman" w:eastAsia="Times New Roman" w:hAnsi="Times New Roman"/>
          <w:sz w:val="16"/>
          <w:szCs w:val="16"/>
          <w:color w:val="auto"/>
        </w:rPr>
        <w:t>SQLite actually does allow some flexibility in the type of data stored in a column, but we will keep our data types strict in this chapter so the concepts apply equally to other database systems such as MySQL.</w:t>
      </w:r>
    </w:p>
    <w:p>
      <w:pPr>
        <w:sectPr>
          <w:pgSz w:w="9820" w:h="14198" w:orient="portrait"/>
          <w:cols w:equalWidth="0" w:num="1">
            <w:col w:w="7494"/>
          </w:cols>
          <w:pgMar w:left="880" w:top="220" w:right="1440" w:bottom="617" w:gutter="0" w:footer="0" w:header="0"/>
          <w:type w:val="continuous"/>
        </w:sectPr>
      </w:pPr>
    </w:p>
    <w:bookmarkStart w:id="198" w:name="page199"/>
    <w:bookmarkEnd w:id="198"/>
    <w:tbl>
      <w:tblPr>
        <w:tblLayout w:type="fixed"/>
        <w:tblInd w:w="360" w:type="dxa"/>
        <w:tblCellMar>
          <w:top w:w="0" w:type="dxa"/>
          <w:left w:w="0" w:type="dxa"/>
          <w:bottom w:w="0" w:type="dxa"/>
          <w:right w:w="0" w:type="dxa"/>
        </w:tblCellMar>
      </w:tblPr>
      <w:tr>
        <w:trPr>
          <w:trHeight w:val="368"/>
        </w:trPr>
        <w:tc>
          <w:tcPr>
            <w:tcW w:w="53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14.4.   CREATING A DATABASE TABLE</w:t>
            </w:r>
          </w:p>
        </w:tc>
        <w:tc>
          <w:tcPr>
            <w:tcW w:w="1820" w:type="dxa"/>
            <w:vAlign w:val="bottom"/>
          </w:tcPr>
          <w:p>
            <w:pPr>
              <w:jc w:val="right"/>
              <w:spacing w:after="0"/>
              <w:rPr>
                <w:sz w:val="20"/>
                <w:szCs w:val="20"/>
                <w:color w:val="auto"/>
              </w:rPr>
            </w:pPr>
            <w:r>
              <w:rPr>
                <w:rFonts w:ascii="Gabriola" w:cs="Gabriola" w:eastAsia="Gabriola" w:hAnsi="Gabriola"/>
                <w:sz w:val="20"/>
                <w:szCs w:val="20"/>
                <w:color w:val="auto"/>
              </w:rPr>
              <w:t>187</w:t>
            </w:r>
          </w:p>
        </w:tc>
      </w:tr>
    </w:tbl>
    <w:p>
      <w:pPr>
        <w:spacing w:after="0" w:line="362" w:lineRule="exact"/>
        <w:rPr>
          <w:sz w:val="20"/>
          <w:szCs w:val="20"/>
          <w:color w:val="auto"/>
        </w:rPr>
      </w:pPr>
    </w:p>
    <w:p>
      <w:pPr>
        <w:jc w:val="both"/>
        <w:ind w:left="360" w:right="40" w:hanging="6"/>
        <w:spacing w:after="0"/>
        <w:rPr>
          <w:sz w:val="20"/>
          <w:szCs w:val="20"/>
          <w:color w:val="auto"/>
        </w:rPr>
      </w:pPr>
      <w:r>
        <w:rPr>
          <w:rFonts w:ascii="Gabriola" w:cs="Gabriola" w:eastAsia="Gabriola" w:hAnsi="Gabriola"/>
          <w:sz w:val="20"/>
          <w:szCs w:val="20"/>
          <w:color w:val="auto"/>
        </w:rPr>
        <w:t xml:space="preserve">The code to create a database file and a table named </w:t>
      </w:r>
      <w:r>
        <w:rPr>
          <w:rFonts w:ascii="Times New Roman" w:cs="Times New Roman" w:eastAsia="Times New Roman" w:hAnsi="Times New Roman"/>
          <w:sz w:val="20"/>
          <w:szCs w:val="20"/>
          <w:color w:val="auto"/>
        </w:rPr>
        <w:t>Tracks</w:t>
      </w:r>
      <w:r>
        <w:rPr>
          <w:rFonts w:ascii="Gabriola" w:cs="Gabriola" w:eastAsia="Gabriola" w:hAnsi="Gabriola"/>
          <w:sz w:val="20"/>
          <w:szCs w:val="20"/>
          <w:color w:val="auto"/>
        </w:rPr>
        <w:t xml:space="preserve"> with two columns in the database is as follows:</w:t>
      </w:r>
    </w:p>
    <w:p>
      <w:pPr>
        <w:spacing w:after="0" w:line="34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sqlite3</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conn  =  sqlite3.</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music.sqlite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  =  conn.cursor()</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DROP  TABLE  IF  EXISTS  Tracks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CREATE  TABLE  Tracks  (title  TEXT,  plays  INTEGER)</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conn.close()</w:t>
      </w:r>
    </w:p>
    <w:p>
      <w:pPr>
        <w:spacing w:after="0" w:line="248" w:lineRule="exact"/>
        <w:rPr>
          <w:sz w:val="20"/>
          <w:szCs w:val="20"/>
          <w:color w:val="auto"/>
        </w:rPr>
      </w:pPr>
    </w:p>
    <w:p>
      <w:pPr>
        <w:ind w:left="360"/>
        <w:spacing w:after="0"/>
        <w:rPr>
          <w:sz w:val="20"/>
          <w:szCs w:val="20"/>
          <w:color w:val="auto"/>
        </w:rPr>
      </w:pPr>
      <w:r>
        <w:rPr>
          <w:rFonts w:ascii="Arial" w:cs="Arial" w:eastAsia="Arial" w:hAnsi="Arial"/>
          <w:sz w:val="20"/>
          <w:szCs w:val="20"/>
          <w:i w:val="1"/>
          <w:iCs w:val="1"/>
          <w:color w:val="61A1B0"/>
        </w:rPr>
        <w:t>#  Code:  http://www.py4e.com/code3/db1.py</w:t>
      </w:r>
    </w:p>
    <w:p>
      <w:pPr>
        <w:spacing w:after="0" w:line="314" w:lineRule="exact"/>
        <w:rPr>
          <w:sz w:val="20"/>
          <w:szCs w:val="20"/>
          <w:color w:val="auto"/>
        </w:rPr>
      </w:pPr>
    </w:p>
    <w:p>
      <w:pPr>
        <w:jc w:val="both"/>
        <w:ind w:left="360"/>
        <w:spacing w:after="0" w:line="227" w:lineRule="auto"/>
        <w:rPr>
          <w:sz w:val="20"/>
          <w:szCs w:val="20"/>
          <w:color w:val="auto"/>
        </w:rPr>
      </w:pPr>
      <w:r>
        <w:rPr>
          <w:rFonts w:ascii="Gabriola" w:cs="Gabriola" w:eastAsia="Gabriola" w:hAnsi="Gabriola"/>
          <w:sz w:val="20"/>
          <w:szCs w:val="20"/>
          <w:color w:val="auto"/>
        </w:rPr>
        <w:t xml:space="preserve">The </w:t>
      </w:r>
      <w:r>
        <w:rPr>
          <w:rFonts w:ascii="Times New Roman" w:cs="Times New Roman" w:eastAsia="Times New Roman" w:hAnsi="Times New Roman"/>
          <w:sz w:val="20"/>
          <w:szCs w:val="20"/>
          <w:color w:val="auto"/>
        </w:rPr>
        <w:t>connect</w:t>
      </w:r>
      <w:r>
        <w:rPr>
          <w:rFonts w:ascii="Gabriola" w:cs="Gabriola" w:eastAsia="Gabriola" w:hAnsi="Gabriola"/>
          <w:sz w:val="20"/>
          <w:szCs w:val="20"/>
          <w:color w:val="auto"/>
        </w:rPr>
        <w:t xml:space="preserve"> operation makes a “connection” to the database stored in the file </w:t>
      </w:r>
      <w:r>
        <w:rPr>
          <w:rFonts w:ascii="Times New Roman" w:cs="Times New Roman" w:eastAsia="Times New Roman" w:hAnsi="Times New Roman"/>
          <w:sz w:val="20"/>
          <w:szCs w:val="20"/>
          <w:color w:val="auto"/>
        </w:rPr>
        <w:t xml:space="preserve">music.sqlite3 </w:t>
      </w:r>
      <w:r>
        <w:rPr>
          <w:rFonts w:ascii="Gabriola" w:cs="Gabriola" w:eastAsia="Gabriola" w:hAnsi="Gabriola"/>
          <w:sz w:val="20"/>
          <w:szCs w:val="20"/>
          <w:color w:val="auto"/>
        </w:rPr>
        <w:t>in the current directory. If the file does not exist, it will be created.</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The reason this is called a “connection” is that sometimes the database is stored on a separate “database server” from the server on which we are running our application. In our simple examples the database will just be a local file in the same directory as the Python code we are running.</w:t>
      </w:r>
    </w:p>
    <w:p>
      <w:pPr>
        <w:spacing w:after="0" w:line="153" w:lineRule="exact"/>
        <w:rPr>
          <w:sz w:val="20"/>
          <w:szCs w:val="20"/>
          <w:color w:val="auto"/>
        </w:rPr>
      </w:pPr>
    </w:p>
    <w:p>
      <w:pPr>
        <w:jc w:val="both"/>
        <w:ind w:left="360" w:right="40" w:hanging="7"/>
        <w:spacing w:after="0" w:line="220" w:lineRule="auto"/>
        <w:rPr>
          <w:sz w:val="20"/>
          <w:szCs w:val="20"/>
          <w:color w:val="auto"/>
        </w:rPr>
      </w:pPr>
      <w:r>
        <w:rPr>
          <w:rFonts w:ascii="Gabriola" w:cs="Gabriola" w:eastAsia="Gabriola" w:hAnsi="Gabriola"/>
          <w:sz w:val="20"/>
          <w:szCs w:val="20"/>
          <w:color w:val="auto"/>
        </w:rPr>
        <w:t xml:space="preserve">A </w:t>
      </w:r>
      <w:r>
        <w:rPr>
          <w:rFonts w:ascii="Arial" w:cs="Arial" w:eastAsia="Arial" w:hAnsi="Arial"/>
          <w:sz w:val="20"/>
          <w:szCs w:val="20"/>
          <w:b w:val="1"/>
          <w:bCs w:val="1"/>
          <w:i w:val="1"/>
          <w:iCs w:val="1"/>
          <w:color w:val="auto"/>
        </w:rPr>
        <w:t>cursor</w:t>
      </w:r>
      <w:r>
        <w:rPr>
          <w:rFonts w:ascii="Gabriola" w:cs="Gabriola" w:eastAsia="Gabriola" w:hAnsi="Gabriola"/>
          <w:sz w:val="20"/>
          <w:szCs w:val="20"/>
          <w:color w:val="auto"/>
        </w:rPr>
        <w:t xml:space="preserve"> is like a file handle that we can use to perform operations on the data stored in the database. Calling </w:t>
      </w:r>
      <w:r>
        <w:rPr>
          <w:rFonts w:ascii="Times New Roman" w:cs="Times New Roman" w:eastAsia="Times New Roman" w:hAnsi="Times New Roman"/>
          <w:sz w:val="20"/>
          <w:szCs w:val="20"/>
          <w:color w:val="auto"/>
        </w:rPr>
        <w:t>cursor()</w:t>
      </w:r>
      <w:r>
        <w:rPr>
          <w:rFonts w:ascii="Gabriola" w:cs="Gabriola" w:eastAsia="Gabriola" w:hAnsi="Gabriola"/>
          <w:sz w:val="20"/>
          <w:szCs w:val="20"/>
          <w:color w:val="auto"/>
        </w:rPr>
        <w:t xml:space="preserve"> is very similar conceptually to calling </w:t>
      </w:r>
      <w:r>
        <w:rPr>
          <w:rFonts w:ascii="Times New Roman" w:cs="Times New Roman" w:eastAsia="Times New Roman" w:hAnsi="Times New Roman"/>
          <w:sz w:val="20"/>
          <w:szCs w:val="20"/>
          <w:color w:val="auto"/>
        </w:rPr>
        <w:t xml:space="preserve">open() </w:t>
      </w:r>
      <w:r>
        <w:rPr>
          <w:rFonts w:ascii="Gabriola" w:cs="Gabriola" w:eastAsia="Gabriola" w:hAnsi="Gabriola"/>
          <w:sz w:val="20"/>
          <w:szCs w:val="20"/>
          <w:color w:val="auto"/>
        </w:rPr>
        <w:t>when dealing with text files.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424815</wp:posOffset>
            </wp:positionH>
            <wp:positionV relativeFrom="paragraph">
              <wp:posOffset>139065</wp:posOffset>
            </wp:positionV>
            <wp:extent cx="4139565" cy="181419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extLst>
                    </a:blip>
                    <a:srcRect/>
                    <a:stretch>
                      <a:fillRect/>
                    </a:stretch>
                  </pic:blipFill>
                  <pic:spPr bwMode="auto">
                    <a:xfrm>
                      <a:off x="0" y="0"/>
                      <a:ext cx="4139565" cy="1814195"/>
                    </a:xfrm>
                    <a:prstGeom prst="rect">
                      <a:avLst/>
                    </a:prstGeom>
                    <a:noFill/>
                  </pic:spPr>
                </pic:pic>
              </a:graphicData>
            </a:graphic>
          </wp:anchor>
        </w:drawing>
      </w:r>
    </w:p>
    <w:p>
      <w:pPr>
        <w:spacing w:after="0" w:line="200" w:lineRule="exact"/>
        <w:rPr>
          <w:sz w:val="20"/>
          <w:szCs w:val="20"/>
          <w:color w:val="auto"/>
        </w:rPr>
      </w:pPr>
    </w:p>
    <w:p>
      <w:pPr>
        <w:spacing w:after="0" w:line="237" w:lineRule="exact"/>
        <w:rPr>
          <w:sz w:val="20"/>
          <w:szCs w:val="20"/>
          <w:color w:val="auto"/>
        </w:rPr>
      </w:pPr>
    </w:p>
    <w:tbl>
      <w:tblPr>
        <w:tblLayout w:type="fixed"/>
        <w:tblInd w:w="1380" w:type="dxa"/>
        <w:tblCellMar>
          <w:top w:w="0" w:type="dxa"/>
          <w:left w:w="0" w:type="dxa"/>
          <w:bottom w:w="0" w:type="dxa"/>
          <w:right w:w="0" w:type="dxa"/>
        </w:tblCellMar>
      </w:tblPr>
      <w:tr>
        <w:trPr>
          <w:trHeight w:val="241"/>
        </w:trPr>
        <w:tc>
          <w:tcPr>
            <w:tcW w:w="1120" w:type="dxa"/>
            <w:vAlign w:val="bottom"/>
          </w:tcPr>
          <w:p>
            <w:pPr>
              <w:jc w:val="center"/>
              <w:ind w:right="19"/>
              <w:spacing w:after="0"/>
              <w:rPr>
                <w:sz w:val="20"/>
                <w:szCs w:val="20"/>
                <w:color w:val="auto"/>
              </w:rPr>
            </w:pPr>
            <w:r>
              <w:rPr>
                <w:rFonts w:ascii="Arial" w:cs="Arial" w:eastAsia="Arial" w:hAnsi="Arial"/>
                <w:sz w:val="21"/>
                <w:szCs w:val="21"/>
                <w:color w:val="auto"/>
                <w:w w:val="88"/>
              </w:rPr>
              <w:t>EXECUTE</w:t>
            </w:r>
          </w:p>
        </w:tc>
        <w:tc>
          <w:tcPr>
            <w:tcW w:w="2260" w:type="dxa"/>
            <w:vAlign w:val="bottom"/>
            <w:vMerge w:val="restart"/>
          </w:tcPr>
          <w:p>
            <w:pPr>
              <w:jc w:val="right"/>
              <w:ind w:right="1884"/>
              <w:spacing w:after="0" w:line="192" w:lineRule="exact"/>
              <w:rPr>
                <w:sz w:val="20"/>
                <w:szCs w:val="20"/>
                <w:color w:val="auto"/>
              </w:rPr>
            </w:pPr>
            <w:r>
              <w:rPr>
                <w:rFonts w:ascii="PMingLiU" w:cs="PMingLiU" w:eastAsia="PMingLiU" w:hAnsi="PMingLiU"/>
                <w:sz w:val="16"/>
                <w:szCs w:val="16"/>
                <w:color w:val="auto"/>
              </w:rPr>
              <w:t/>
            </w:r>
          </w:p>
        </w:tc>
        <w:tc>
          <w:tcPr>
            <w:tcW w:w="2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51"/>
        </w:trPr>
        <w:tc>
          <w:tcPr>
            <w:tcW w:w="1120" w:type="dxa"/>
            <w:vAlign w:val="bottom"/>
          </w:tcPr>
          <w:p>
            <w:pPr>
              <w:spacing w:after="0"/>
              <w:rPr>
                <w:sz w:val="13"/>
                <w:szCs w:val="13"/>
                <w:color w:val="auto"/>
              </w:rPr>
            </w:pPr>
          </w:p>
        </w:tc>
        <w:tc>
          <w:tcPr>
            <w:tcW w:w="2260" w:type="dxa"/>
            <w:vAlign w:val="bottom"/>
            <w:vMerge w:val="continue"/>
          </w:tcPr>
          <w:p>
            <w:pPr>
              <w:spacing w:after="0"/>
              <w:rPr>
                <w:sz w:val="13"/>
                <w:szCs w:val="13"/>
                <w:color w:val="auto"/>
              </w:rPr>
            </w:pPr>
          </w:p>
        </w:tc>
        <w:tc>
          <w:tcPr>
            <w:tcW w:w="21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01"/>
        </w:trPr>
        <w:tc>
          <w:tcPr>
            <w:tcW w:w="1120" w:type="dxa"/>
            <w:vAlign w:val="bottom"/>
          </w:tcPr>
          <w:p>
            <w:pPr>
              <w:spacing w:after="0"/>
              <w:rPr>
                <w:sz w:val="8"/>
                <w:szCs w:val="8"/>
                <w:color w:val="auto"/>
              </w:rPr>
            </w:pPr>
          </w:p>
        </w:tc>
        <w:tc>
          <w:tcPr>
            <w:tcW w:w="2260" w:type="dxa"/>
            <w:vAlign w:val="bottom"/>
          </w:tcPr>
          <w:p>
            <w:pPr>
              <w:jc w:val="right"/>
              <w:ind w:right="1884"/>
              <w:spacing w:after="0" w:line="101" w:lineRule="exact"/>
              <w:rPr>
                <w:sz w:val="20"/>
                <w:szCs w:val="20"/>
                <w:color w:val="auto"/>
              </w:rPr>
            </w:pPr>
            <w:r>
              <w:rPr>
                <w:rFonts w:ascii="Arial" w:cs="Arial" w:eastAsia="Arial" w:hAnsi="Arial"/>
                <w:sz w:val="11"/>
                <w:szCs w:val="11"/>
                <w:color w:val="auto"/>
              </w:rPr>
              <w:t>U</w:t>
            </w:r>
          </w:p>
        </w:tc>
        <w:tc>
          <w:tcPr>
            <w:tcW w:w="2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71"/>
        </w:trPr>
        <w:tc>
          <w:tcPr>
            <w:tcW w:w="1120" w:type="dxa"/>
            <w:vAlign w:val="bottom"/>
          </w:tcPr>
          <w:p>
            <w:pPr>
              <w:jc w:val="center"/>
              <w:ind w:right="39"/>
              <w:spacing w:after="0" w:line="172" w:lineRule="exact"/>
              <w:rPr>
                <w:sz w:val="20"/>
                <w:szCs w:val="20"/>
                <w:color w:val="auto"/>
              </w:rPr>
            </w:pPr>
            <w:r>
              <w:rPr>
                <w:rFonts w:ascii="Arial" w:cs="Arial" w:eastAsia="Arial" w:hAnsi="Arial"/>
                <w:sz w:val="19"/>
                <w:szCs w:val="19"/>
                <w:color w:val="auto"/>
                <w:w w:val="93"/>
              </w:rPr>
              <w:t>FETCHONE</w:t>
            </w:r>
          </w:p>
        </w:tc>
        <w:tc>
          <w:tcPr>
            <w:tcW w:w="2260" w:type="dxa"/>
            <w:vAlign w:val="bottom"/>
          </w:tcPr>
          <w:p>
            <w:pPr>
              <w:jc w:val="right"/>
              <w:ind w:right="164"/>
              <w:spacing w:after="0" w:line="140" w:lineRule="exact"/>
              <w:rPr>
                <w:sz w:val="20"/>
                <w:szCs w:val="20"/>
                <w:color w:val="auto"/>
              </w:rPr>
            </w:pPr>
            <w:r>
              <w:rPr>
                <w:rFonts w:ascii="Helvetica" w:cs="Helvetica" w:eastAsia="Helvetica" w:hAnsi="Helvetica"/>
                <w:sz w:val="16"/>
                <w:szCs w:val="16"/>
                <w:color w:val="auto"/>
              </w:rPr>
              <w:t>USERS</w:t>
            </w:r>
          </w:p>
        </w:tc>
        <w:tc>
          <w:tcPr>
            <w:tcW w:w="2120" w:type="dxa"/>
            <w:vAlign w:val="bottom"/>
          </w:tcPr>
          <w:p>
            <w:pPr>
              <w:ind w:left="1420"/>
              <w:spacing w:after="0" w:line="140" w:lineRule="exact"/>
              <w:rPr>
                <w:sz w:val="20"/>
                <w:szCs w:val="20"/>
                <w:color w:val="auto"/>
              </w:rPr>
            </w:pPr>
            <w:r>
              <w:rPr>
                <w:rFonts w:ascii="Helvetica" w:cs="Helvetica" w:eastAsia="Helvetica" w:hAnsi="Helvetica"/>
                <w:sz w:val="16"/>
                <w:szCs w:val="16"/>
                <w:color w:val="auto"/>
                <w:w w:val="85"/>
              </w:rPr>
              <w:t>COURSES</w:t>
            </w:r>
          </w:p>
        </w:tc>
        <w:tc>
          <w:tcPr>
            <w:tcW w:w="0" w:type="dxa"/>
            <w:vAlign w:val="bottom"/>
          </w:tcPr>
          <w:p>
            <w:pPr>
              <w:spacing w:after="0"/>
              <w:rPr>
                <w:sz w:val="1"/>
                <w:szCs w:val="1"/>
                <w:color w:val="auto"/>
              </w:rPr>
            </w:pPr>
          </w:p>
        </w:tc>
      </w:tr>
      <w:tr>
        <w:trPr>
          <w:trHeight w:val="230"/>
        </w:trPr>
        <w:tc>
          <w:tcPr>
            <w:tcW w:w="1120" w:type="dxa"/>
            <w:vAlign w:val="bottom"/>
          </w:tcPr>
          <w:p>
            <w:pPr>
              <w:spacing w:after="0"/>
              <w:rPr>
                <w:sz w:val="20"/>
                <w:szCs w:val="20"/>
                <w:color w:val="auto"/>
              </w:rPr>
            </w:pPr>
          </w:p>
        </w:tc>
        <w:tc>
          <w:tcPr>
            <w:tcW w:w="2260" w:type="dxa"/>
            <w:vAlign w:val="bottom"/>
          </w:tcPr>
          <w:p>
            <w:pPr>
              <w:jc w:val="right"/>
              <w:ind w:right="1884"/>
              <w:spacing w:after="0" w:line="192" w:lineRule="exact"/>
              <w:rPr>
                <w:sz w:val="20"/>
                <w:szCs w:val="20"/>
                <w:color w:val="auto"/>
              </w:rPr>
            </w:pPr>
            <w:r>
              <w:rPr>
                <w:rFonts w:ascii="PMingLiU" w:cs="PMingLiU" w:eastAsia="PMingLiU" w:hAnsi="PMingLiU"/>
                <w:sz w:val="16"/>
                <w:szCs w:val="16"/>
                <w:color w:val="auto"/>
              </w:rPr>
              <w:t>+</w:t>
            </w:r>
          </w:p>
        </w:tc>
        <w:tc>
          <w:tcPr>
            <w:tcW w:w="2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93"/>
        </w:trPr>
        <w:tc>
          <w:tcPr>
            <w:tcW w:w="1120" w:type="dxa"/>
            <w:vAlign w:val="bottom"/>
          </w:tcPr>
          <w:p>
            <w:pPr>
              <w:jc w:val="center"/>
              <w:ind w:right="19"/>
              <w:spacing w:after="0" w:line="193" w:lineRule="exact"/>
              <w:rPr>
                <w:sz w:val="20"/>
                <w:szCs w:val="20"/>
                <w:color w:val="auto"/>
              </w:rPr>
            </w:pPr>
            <w:r>
              <w:rPr>
                <w:rFonts w:ascii="Arial" w:cs="Arial" w:eastAsia="Arial" w:hAnsi="Arial"/>
                <w:sz w:val="21"/>
                <w:szCs w:val="21"/>
                <w:color w:val="auto"/>
                <w:w w:val="74"/>
              </w:rPr>
              <w:t>FETCHALL</w:t>
            </w:r>
          </w:p>
        </w:tc>
        <w:tc>
          <w:tcPr>
            <w:tcW w:w="2260" w:type="dxa"/>
            <w:vAlign w:val="bottom"/>
            <w:vMerge w:val="restart"/>
          </w:tcPr>
          <w:p>
            <w:pPr>
              <w:jc w:val="right"/>
              <w:ind w:right="1884"/>
              <w:spacing w:after="0" w:line="192" w:lineRule="exact"/>
              <w:rPr>
                <w:sz w:val="20"/>
                <w:szCs w:val="20"/>
                <w:color w:val="auto"/>
              </w:rPr>
            </w:pPr>
            <w:r>
              <w:rPr>
                <w:rFonts w:ascii="PMingLiU" w:cs="PMingLiU" w:eastAsia="PMingLiU" w:hAnsi="PMingLiU"/>
                <w:sz w:val="16"/>
                <w:szCs w:val="16"/>
                <w:color w:val="auto"/>
              </w:rPr>
              <w:t/>
            </w:r>
          </w:p>
        </w:tc>
        <w:tc>
          <w:tcPr>
            <w:tcW w:w="21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7"/>
        </w:trPr>
        <w:tc>
          <w:tcPr>
            <w:tcW w:w="1120" w:type="dxa"/>
            <w:vAlign w:val="bottom"/>
          </w:tcPr>
          <w:p>
            <w:pPr>
              <w:spacing w:after="0"/>
              <w:rPr>
                <w:sz w:val="4"/>
                <w:szCs w:val="4"/>
                <w:color w:val="auto"/>
              </w:rPr>
            </w:pPr>
          </w:p>
        </w:tc>
        <w:tc>
          <w:tcPr>
            <w:tcW w:w="2260" w:type="dxa"/>
            <w:vAlign w:val="bottom"/>
            <w:vMerge w:val="continue"/>
          </w:tcPr>
          <w:p>
            <w:pPr>
              <w:spacing w:after="0"/>
              <w:rPr>
                <w:sz w:val="4"/>
                <w:szCs w:val="4"/>
                <w:color w:val="auto"/>
              </w:rPr>
            </w:pPr>
          </w:p>
        </w:tc>
        <w:tc>
          <w:tcPr>
            <w:tcW w:w="2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3"/>
        </w:trPr>
        <w:tc>
          <w:tcPr>
            <w:tcW w:w="1120" w:type="dxa"/>
            <w:vAlign w:val="bottom"/>
          </w:tcPr>
          <w:p>
            <w:pPr>
              <w:spacing w:after="0"/>
              <w:rPr>
                <w:sz w:val="16"/>
                <w:szCs w:val="16"/>
                <w:color w:val="auto"/>
              </w:rPr>
            </w:pPr>
          </w:p>
        </w:tc>
        <w:tc>
          <w:tcPr>
            <w:tcW w:w="2260" w:type="dxa"/>
            <w:vAlign w:val="bottom"/>
            <w:vMerge w:val="restart"/>
          </w:tcPr>
          <w:p>
            <w:pPr>
              <w:jc w:val="right"/>
              <w:ind w:right="1884"/>
              <w:spacing w:after="0" w:line="192" w:lineRule="exact"/>
              <w:rPr>
                <w:sz w:val="20"/>
                <w:szCs w:val="20"/>
                <w:color w:val="auto"/>
              </w:rPr>
            </w:pPr>
            <w:r>
              <w:rPr>
                <w:rFonts w:ascii="PMingLiU" w:cs="PMingLiU" w:eastAsia="PMingLiU" w:hAnsi="PMingLiU"/>
                <w:sz w:val="16"/>
                <w:szCs w:val="16"/>
                <w:color w:val="auto"/>
              </w:rPr>
              <w:t/>
            </w:r>
          </w:p>
        </w:tc>
        <w:tc>
          <w:tcPr>
            <w:tcW w:w="2120" w:type="dxa"/>
            <w:vAlign w:val="bottom"/>
          </w:tcPr>
          <w:p>
            <w:pPr>
              <w:ind w:left="260"/>
              <w:spacing w:after="0" w:line="193" w:lineRule="exact"/>
              <w:rPr>
                <w:sz w:val="20"/>
                <w:szCs w:val="20"/>
                <w:color w:val="auto"/>
              </w:rPr>
            </w:pPr>
            <w:r>
              <w:rPr>
                <w:rFonts w:ascii="Helvetica" w:cs="Helvetica" w:eastAsia="Helvetica" w:hAnsi="Helvetica"/>
                <w:sz w:val="19"/>
                <w:szCs w:val="19"/>
                <w:color w:val="auto"/>
              </w:rPr>
              <w:t>MEMBERS</w:t>
            </w:r>
          </w:p>
        </w:tc>
        <w:tc>
          <w:tcPr>
            <w:tcW w:w="0" w:type="dxa"/>
            <w:vAlign w:val="bottom"/>
          </w:tcPr>
          <w:p>
            <w:pPr>
              <w:spacing w:after="0"/>
              <w:rPr>
                <w:sz w:val="1"/>
                <w:szCs w:val="1"/>
                <w:color w:val="auto"/>
              </w:rPr>
            </w:pPr>
          </w:p>
        </w:tc>
      </w:tr>
      <w:tr>
        <w:trPr>
          <w:trHeight w:val="57"/>
        </w:trPr>
        <w:tc>
          <w:tcPr>
            <w:tcW w:w="1120" w:type="dxa"/>
            <w:vAlign w:val="bottom"/>
            <w:vMerge w:val="restart"/>
          </w:tcPr>
          <w:p>
            <w:pPr>
              <w:jc w:val="center"/>
              <w:ind w:right="19"/>
              <w:spacing w:after="0" w:line="172" w:lineRule="exact"/>
              <w:rPr>
                <w:sz w:val="20"/>
                <w:szCs w:val="20"/>
                <w:color w:val="auto"/>
              </w:rPr>
            </w:pPr>
            <w:r>
              <w:rPr>
                <w:rFonts w:ascii="Arial" w:cs="Arial" w:eastAsia="Arial" w:hAnsi="Arial"/>
                <w:sz w:val="19"/>
                <w:szCs w:val="19"/>
                <w:color w:val="auto"/>
                <w:w w:val="93"/>
              </w:rPr>
              <w:t>CLOSE</w:t>
            </w:r>
          </w:p>
        </w:tc>
        <w:tc>
          <w:tcPr>
            <w:tcW w:w="2260" w:type="dxa"/>
            <w:vAlign w:val="bottom"/>
            <w:vMerge w:val="continue"/>
          </w:tcPr>
          <w:p>
            <w:pPr>
              <w:spacing w:after="0"/>
              <w:rPr>
                <w:sz w:val="4"/>
                <w:szCs w:val="4"/>
                <w:color w:val="auto"/>
              </w:rPr>
            </w:pPr>
          </w:p>
        </w:tc>
        <w:tc>
          <w:tcPr>
            <w:tcW w:w="2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15"/>
        </w:trPr>
        <w:tc>
          <w:tcPr>
            <w:tcW w:w="1120" w:type="dxa"/>
            <w:vAlign w:val="bottom"/>
            <w:vMerge w:val="continue"/>
          </w:tcPr>
          <w:p>
            <w:pPr>
              <w:spacing w:after="0"/>
              <w:rPr>
                <w:sz w:val="10"/>
                <w:szCs w:val="10"/>
                <w:color w:val="auto"/>
              </w:rPr>
            </w:pPr>
          </w:p>
        </w:tc>
        <w:tc>
          <w:tcPr>
            <w:tcW w:w="2260" w:type="dxa"/>
            <w:vAlign w:val="bottom"/>
            <w:vMerge w:val="restart"/>
          </w:tcPr>
          <w:p>
            <w:pPr>
              <w:jc w:val="right"/>
              <w:ind w:right="1884"/>
              <w:spacing w:after="0" w:line="192" w:lineRule="exact"/>
              <w:rPr>
                <w:sz w:val="20"/>
                <w:szCs w:val="20"/>
                <w:color w:val="auto"/>
              </w:rPr>
            </w:pPr>
            <w:r>
              <w:rPr>
                <w:rFonts w:ascii="PMingLiU" w:cs="PMingLiU" w:eastAsia="PMingLiU" w:hAnsi="PMingLiU"/>
                <w:sz w:val="16"/>
                <w:szCs w:val="16"/>
                <w:color w:val="auto"/>
              </w:rPr>
              <w:t>+</w:t>
            </w:r>
          </w:p>
        </w:tc>
        <w:tc>
          <w:tcPr>
            <w:tcW w:w="2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37"/>
        </w:trPr>
        <w:tc>
          <w:tcPr>
            <w:tcW w:w="1120" w:type="dxa"/>
            <w:vAlign w:val="bottom"/>
          </w:tcPr>
          <w:p>
            <w:pPr>
              <w:spacing w:after="0"/>
              <w:rPr>
                <w:sz w:val="11"/>
                <w:szCs w:val="11"/>
                <w:color w:val="auto"/>
              </w:rPr>
            </w:pPr>
          </w:p>
        </w:tc>
        <w:tc>
          <w:tcPr>
            <w:tcW w:w="2260" w:type="dxa"/>
            <w:vAlign w:val="bottom"/>
            <w:vMerge w:val="continue"/>
          </w:tcPr>
          <w:p>
            <w:pPr>
              <w:spacing w:after="0"/>
              <w:rPr>
                <w:sz w:val="11"/>
                <w:szCs w:val="11"/>
                <w:color w:val="auto"/>
              </w:rPr>
            </w:pPr>
          </w:p>
        </w:tc>
        <w:tc>
          <w:tcPr>
            <w:tcW w:w="212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330" w:lineRule="exact"/>
        <w:rPr>
          <w:sz w:val="20"/>
          <w:szCs w:val="20"/>
          <w:color w:val="auto"/>
        </w:rPr>
      </w:pPr>
    </w:p>
    <w:p>
      <w:pPr>
        <w:jc w:val="center"/>
        <w:ind w:right="4060"/>
        <w:spacing w:after="0"/>
        <w:rPr>
          <w:sz w:val="20"/>
          <w:szCs w:val="20"/>
          <w:color w:val="auto"/>
        </w:rPr>
      </w:pPr>
      <w:r>
        <w:rPr>
          <w:rFonts w:ascii="Arial" w:cs="Arial" w:eastAsia="Arial" w:hAnsi="Arial"/>
          <w:sz w:val="25"/>
          <w:szCs w:val="25"/>
          <w:color w:val="auto"/>
        </w:rPr>
        <w:t>Your</w:t>
      </w:r>
    </w:p>
    <w:p>
      <w:pPr>
        <w:jc w:val="center"/>
        <w:ind w:right="4060"/>
        <w:spacing w:after="0" w:line="235" w:lineRule="auto"/>
        <w:rPr>
          <w:sz w:val="20"/>
          <w:szCs w:val="20"/>
          <w:color w:val="auto"/>
        </w:rPr>
      </w:pPr>
      <w:r>
        <w:rPr>
          <w:rFonts w:ascii="Arial" w:cs="Arial" w:eastAsia="Arial" w:hAnsi="Arial"/>
          <w:sz w:val="25"/>
          <w:szCs w:val="25"/>
          <w:color w:val="auto"/>
        </w:rPr>
        <w:t>Program</w:t>
      </w:r>
    </w:p>
    <w:p>
      <w:pPr>
        <w:spacing w:after="0" w:line="215" w:lineRule="exact"/>
        <w:rPr>
          <w:sz w:val="20"/>
          <w:szCs w:val="20"/>
          <w:color w:val="auto"/>
        </w:rPr>
      </w:pPr>
    </w:p>
    <w:p>
      <w:pPr>
        <w:ind w:left="2520"/>
        <w:spacing w:after="0"/>
        <w:rPr>
          <w:sz w:val="20"/>
          <w:szCs w:val="20"/>
          <w:color w:val="auto"/>
        </w:rPr>
      </w:pPr>
      <w:r>
        <w:rPr>
          <w:rFonts w:ascii="Gabriola" w:cs="Gabriola" w:eastAsia="Gabriola" w:hAnsi="Gabriola"/>
          <w:sz w:val="20"/>
          <w:szCs w:val="20"/>
          <w:color w:val="auto"/>
        </w:rPr>
        <w:t>Figure 14.2: A Database Cursor</w:t>
      </w:r>
    </w:p>
    <w:p>
      <w:pPr>
        <w:spacing w:after="0" w:line="258" w:lineRule="exact"/>
        <w:rPr>
          <w:sz w:val="20"/>
          <w:szCs w:val="20"/>
          <w:color w:val="auto"/>
        </w:rPr>
      </w:pPr>
    </w:p>
    <w:p>
      <w:pPr>
        <w:jc w:val="both"/>
        <w:ind w:left="360" w:right="40"/>
        <w:spacing w:after="0"/>
        <w:rPr>
          <w:sz w:val="20"/>
          <w:szCs w:val="20"/>
          <w:color w:val="auto"/>
        </w:rPr>
      </w:pPr>
      <w:r>
        <w:rPr>
          <w:rFonts w:ascii="Gabriola" w:cs="Gabriola" w:eastAsia="Gabriola" w:hAnsi="Gabriola"/>
          <w:sz w:val="18"/>
          <w:szCs w:val="18"/>
          <w:color w:val="auto"/>
        </w:rPr>
        <w:t xml:space="preserve">Once we have the cursor, we can begin to execute commands on the contents of the database using the </w:t>
      </w:r>
      <w:r>
        <w:rPr>
          <w:rFonts w:ascii="Times New Roman" w:cs="Times New Roman" w:eastAsia="Times New Roman" w:hAnsi="Times New Roman"/>
          <w:sz w:val="18"/>
          <w:szCs w:val="18"/>
          <w:color w:val="auto"/>
        </w:rPr>
        <w:t>execute()</w:t>
      </w:r>
      <w:r>
        <w:rPr>
          <w:rFonts w:ascii="Gabriola" w:cs="Gabriola" w:eastAsia="Gabriola" w:hAnsi="Gabriola"/>
          <w:sz w:val="18"/>
          <w:szCs w:val="18"/>
          <w:color w:val="auto"/>
        </w:rPr>
        <w:t xml:space="preserve"> method.</w:t>
      </w:r>
    </w:p>
    <w:p>
      <w:pPr>
        <w:spacing w:after="0" w:line="258" w:lineRule="exact"/>
        <w:rPr>
          <w:sz w:val="20"/>
          <w:szCs w:val="20"/>
          <w:color w:val="auto"/>
        </w:rPr>
      </w:pPr>
    </w:p>
    <w:p>
      <w:pPr>
        <w:jc w:val="both"/>
        <w:ind w:left="360" w:right="40"/>
        <w:spacing w:after="0" w:line="198" w:lineRule="auto"/>
        <w:rPr>
          <w:sz w:val="20"/>
          <w:szCs w:val="20"/>
          <w:color w:val="auto"/>
        </w:rPr>
      </w:pPr>
      <w:r>
        <w:rPr>
          <w:rFonts w:ascii="Gabriola" w:cs="Gabriola" w:eastAsia="Gabriola" w:hAnsi="Gabriola"/>
          <w:sz w:val="20"/>
          <w:szCs w:val="20"/>
          <w:color w:val="auto"/>
        </w:rPr>
        <w:t xml:space="preserve">Database commands are expressed in a special language that has been standardized across many diﬀerent database vendors to allow us to learn a single database language. The database language is called </w:t>
      </w:r>
      <w:r>
        <w:rPr>
          <w:rFonts w:ascii="Arial" w:cs="Arial" w:eastAsia="Arial" w:hAnsi="Arial"/>
          <w:sz w:val="20"/>
          <w:szCs w:val="20"/>
          <w:b w:val="1"/>
          <w:bCs w:val="1"/>
          <w:i w:val="1"/>
          <w:iCs w:val="1"/>
          <w:color w:val="auto"/>
        </w:rPr>
        <w:t>Structured Query Language</w:t>
      </w:r>
      <w:r>
        <w:rPr>
          <w:rFonts w:ascii="Gabriola" w:cs="Gabriola" w:eastAsia="Gabriola" w:hAnsi="Gabriola"/>
          <w:sz w:val="20"/>
          <w:szCs w:val="20"/>
          <w:color w:val="auto"/>
        </w:rPr>
        <w:t xml:space="preserve"> or </w:t>
      </w:r>
      <w:r>
        <w:rPr>
          <w:rFonts w:ascii="Arial" w:cs="Arial" w:eastAsia="Arial" w:hAnsi="Arial"/>
          <w:sz w:val="20"/>
          <w:szCs w:val="20"/>
          <w:b w:val="1"/>
          <w:bCs w:val="1"/>
          <w:i w:val="1"/>
          <w:iCs w:val="1"/>
          <w:color w:val="auto"/>
        </w:rPr>
        <w:t>SQL</w:t>
      </w:r>
      <w:r>
        <w:rPr>
          <w:rFonts w:ascii="Gabriola" w:cs="Gabriola" w:eastAsia="Gabriola" w:hAnsi="Gabriola"/>
          <w:sz w:val="20"/>
          <w:szCs w:val="20"/>
          <w:color w:val="auto"/>
        </w:rPr>
        <w:t xml:space="preserve"> for short.</w:t>
      </w:r>
    </w:p>
    <w:p>
      <w:pPr>
        <w:ind w:left="360"/>
        <w:spacing w:after="0" w:line="230" w:lineRule="auto"/>
        <w:rPr>
          <w:rFonts w:ascii="Gabriola" w:cs="Gabriola" w:eastAsia="Gabriola" w:hAnsi="Gabriola"/>
          <w:sz w:val="20"/>
          <w:szCs w:val="20"/>
          <w:color w:val="0000FF"/>
        </w:rPr>
      </w:pPr>
      <w:hyperlink r:id="rId84">
        <w:r>
          <w:rPr>
            <w:rFonts w:ascii="Gabriola" w:cs="Gabriola" w:eastAsia="Gabriola" w:hAnsi="Gabriola"/>
            <w:sz w:val="20"/>
            <w:szCs w:val="20"/>
            <w:color w:val="0000FF"/>
          </w:rPr>
          <w:t>http://en.wikipedia.org/wiki/SQL</w:t>
        </w:r>
      </w:hyperlink>
    </w:p>
    <w:p>
      <w:pPr>
        <w:spacing w:after="0" w:line="154" w:lineRule="exact"/>
        <w:rPr>
          <w:sz w:val="20"/>
          <w:szCs w:val="20"/>
          <w:color w:val="auto"/>
        </w:rPr>
      </w:pPr>
    </w:p>
    <w:p>
      <w:pPr>
        <w:jc w:val="both"/>
        <w:ind w:left="360" w:right="40"/>
        <w:spacing w:after="0"/>
        <w:rPr>
          <w:sz w:val="20"/>
          <w:szCs w:val="20"/>
          <w:color w:val="auto"/>
        </w:rPr>
      </w:pPr>
      <w:r>
        <w:rPr>
          <w:rFonts w:ascii="Gabriola" w:cs="Gabriola" w:eastAsia="Gabriola" w:hAnsi="Gabriola"/>
          <w:sz w:val="15"/>
          <w:szCs w:val="15"/>
          <w:color w:val="auto"/>
        </w:rPr>
        <w:t>In our example, we are executing two SQL commands in our database. As a convention, we will show the SQL keywords in uppercase and the parts of the</w:t>
      </w:r>
    </w:p>
    <w:p>
      <w:pPr>
        <w:sectPr>
          <w:pgSz w:w="9820" w:h="14198" w:orient="portrait"/>
          <w:cols w:equalWidth="0" w:num="1">
            <w:col w:w="7520"/>
          </w:cols>
          <w:pgMar w:left="1440" w:top="220" w:right="854" w:bottom="692" w:gutter="0" w:footer="0" w:header="0"/>
        </w:sectPr>
      </w:pPr>
    </w:p>
    <w:bookmarkStart w:id="199" w:name="page200"/>
    <w:bookmarkEnd w:id="199"/>
    <w:p>
      <w:pPr>
        <w:spacing w:after="0"/>
        <w:tabs>
          <w:tab w:leader="none" w:pos="2740" w:val="left"/>
          <w:tab w:leader="none" w:pos="4220" w:val="left"/>
        </w:tabs>
        <w:rPr>
          <w:sz w:val="20"/>
          <w:szCs w:val="20"/>
          <w:color w:val="auto"/>
        </w:rPr>
      </w:pPr>
      <w:r>
        <w:rPr>
          <w:rFonts w:ascii="Arial" w:cs="Arial" w:eastAsia="Arial" w:hAnsi="Arial"/>
          <w:sz w:val="20"/>
          <w:szCs w:val="20"/>
          <w:color w:val="auto"/>
        </w:rPr>
        <w:t>188</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62"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command that we are adding (such as the table and column names) will be shown in lowercase.</w:t>
      </w:r>
    </w:p>
    <w:p>
      <w:pPr>
        <w:spacing w:after="0" w:line="156" w:lineRule="exact"/>
        <w:rPr>
          <w:sz w:val="20"/>
          <w:szCs w:val="20"/>
          <w:color w:val="auto"/>
        </w:rPr>
      </w:pPr>
    </w:p>
    <w:p>
      <w:pPr>
        <w:jc w:val="both"/>
        <w:ind w:right="314"/>
        <w:spacing w:after="0"/>
        <w:rPr>
          <w:sz w:val="20"/>
          <w:szCs w:val="20"/>
          <w:color w:val="auto"/>
        </w:rPr>
      </w:pPr>
      <w:r>
        <w:rPr>
          <w:rFonts w:ascii="Arial" w:cs="Arial" w:eastAsia="Arial" w:hAnsi="Arial"/>
          <w:sz w:val="20"/>
          <w:szCs w:val="20"/>
          <w:color w:val="auto"/>
        </w:rPr>
        <w:t xml:space="preserve">The first SQL command removes the </w:t>
      </w:r>
      <w:r>
        <w:rPr>
          <w:rFonts w:ascii="Times New Roman" w:cs="Times New Roman" w:eastAsia="Times New Roman" w:hAnsi="Times New Roman"/>
          <w:sz w:val="20"/>
          <w:szCs w:val="20"/>
          <w:color w:val="auto"/>
        </w:rPr>
        <w:t>Tracks</w:t>
      </w:r>
      <w:r>
        <w:rPr>
          <w:rFonts w:ascii="Arial" w:cs="Arial" w:eastAsia="Arial" w:hAnsi="Arial"/>
          <w:sz w:val="20"/>
          <w:szCs w:val="20"/>
          <w:color w:val="auto"/>
        </w:rPr>
        <w:t xml:space="preserve"> table from the database if it exists. This pattern is simply to allow us to run the same program to create the </w:t>
      </w:r>
      <w:r>
        <w:rPr>
          <w:rFonts w:ascii="Times New Roman" w:cs="Times New Roman" w:eastAsia="Times New Roman" w:hAnsi="Times New Roman"/>
          <w:sz w:val="20"/>
          <w:szCs w:val="20"/>
          <w:color w:val="auto"/>
        </w:rPr>
        <w:t>Tracks</w:t>
      </w:r>
      <w:r>
        <w:rPr>
          <w:rFonts w:ascii="Arial" w:cs="Arial" w:eastAsia="Arial" w:hAnsi="Arial"/>
          <w:sz w:val="20"/>
          <w:szCs w:val="20"/>
          <w:color w:val="auto"/>
        </w:rPr>
        <w:t xml:space="preserve"> table over and over again without causing an error. Note that the </w:t>
      </w:r>
      <w:r>
        <w:rPr>
          <w:rFonts w:ascii="Times New Roman" w:cs="Times New Roman" w:eastAsia="Times New Roman" w:hAnsi="Times New Roman"/>
          <w:sz w:val="20"/>
          <w:szCs w:val="20"/>
          <w:color w:val="auto"/>
        </w:rPr>
        <w:t>DROP TABLE</w:t>
      </w:r>
      <w:r>
        <w:rPr>
          <w:rFonts w:ascii="Arial" w:cs="Arial" w:eastAsia="Arial" w:hAnsi="Arial"/>
          <w:sz w:val="20"/>
          <w:szCs w:val="20"/>
          <w:color w:val="auto"/>
        </w:rPr>
        <w:t xml:space="preserve"> command deletes the table and all of its contents from the database (i.e., there is no “undo”).</w:t>
      </w:r>
    </w:p>
    <w:p>
      <w:pPr>
        <w:spacing w:after="0" w:line="28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DROP  TABLE  IF  EXISTS  Tracks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27" w:lineRule="exact"/>
        <w:rPr>
          <w:sz w:val="20"/>
          <w:szCs w:val="20"/>
          <w:color w:val="auto"/>
        </w:rPr>
      </w:pPr>
    </w:p>
    <w:p>
      <w:pPr>
        <w:jc w:val="both"/>
        <w:ind w:right="354" w:hanging="6"/>
        <w:spacing w:after="0" w:line="226" w:lineRule="auto"/>
        <w:rPr>
          <w:sz w:val="20"/>
          <w:szCs w:val="20"/>
          <w:color w:val="auto"/>
        </w:rPr>
      </w:pPr>
      <w:r>
        <w:rPr>
          <w:rFonts w:ascii="Arial" w:cs="Arial" w:eastAsia="Arial" w:hAnsi="Arial"/>
          <w:sz w:val="20"/>
          <w:szCs w:val="20"/>
          <w:color w:val="auto"/>
        </w:rPr>
        <w:t xml:space="preserve">The second command creates a table named </w:t>
      </w:r>
      <w:r>
        <w:rPr>
          <w:rFonts w:ascii="Times New Roman" w:cs="Times New Roman" w:eastAsia="Times New Roman" w:hAnsi="Times New Roman"/>
          <w:sz w:val="20"/>
          <w:szCs w:val="20"/>
          <w:color w:val="auto"/>
        </w:rPr>
        <w:t>Tracks</w:t>
      </w:r>
      <w:r>
        <w:rPr>
          <w:rFonts w:ascii="Arial" w:cs="Arial" w:eastAsia="Arial" w:hAnsi="Arial"/>
          <w:sz w:val="20"/>
          <w:szCs w:val="20"/>
          <w:color w:val="auto"/>
        </w:rPr>
        <w:t xml:space="preserve"> with a text column named </w:t>
      </w:r>
      <w:r>
        <w:rPr>
          <w:rFonts w:ascii="Times New Roman" w:cs="Times New Roman" w:eastAsia="Times New Roman" w:hAnsi="Times New Roman"/>
          <w:sz w:val="20"/>
          <w:szCs w:val="20"/>
          <w:color w:val="auto"/>
        </w:rPr>
        <w:t xml:space="preserve">title </w:t>
      </w:r>
      <w:r>
        <w:rPr>
          <w:rFonts w:ascii="Arial" w:cs="Arial" w:eastAsia="Arial" w:hAnsi="Arial"/>
          <w:sz w:val="20"/>
          <w:szCs w:val="20"/>
          <w:color w:val="auto"/>
        </w:rPr>
        <w:t>and an integer column named</w:t>
      </w:r>
      <w:r>
        <w:rPr>
          <w:rFonts w:ascii="Times New Roman" w:cs="Times New Roman" w:eastAsia="Times New Roman" w:hAnsi="Times New Roman"/>
          <w:sz w:val="20"/>
          <w:szCs w:val="20"/>
          <w:color w:val="auto"/>
        </w:rPr>
        <w:t xml:space="preserve"> plays</w:t>
      </w:r>
      <w:r>
        <w:rPr>
          <w:rFonts w:ascii="Arial" w:cs="Arial" w:eastAsia="Arial" w:hAnsi="Arial"/>
          <w:sz w:val="20"/>
          <w:szCs w:val="20"/>
          <w:color w:val="auto"/>
        </w:rPr>
        <w:t>.</w:t>
      </w:r>
    </w:p>
    <w:p>
      <w:pPr>
        <w:spacing w:after="0" w:line="28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CREATE  TABLE  Tracks  (title  TEXT,  plays  INTEGER)</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27" w:lineRule="exact"/>
        <w:rPr>
          <w:sz w:val="20"/>
          <w:szCs w:val="20"/>
          <w:color w:val="auto"/>
        </w:rPr>
      </w:pPr>
    </w:p>
    <w:p>
      <w:pPr>
        <w:jc w:val="both"/>
        <w:ind w:right="354"/>
        <w:spacing w:after="0" w:line="237" w:lineRule="auto"/>
        <w:rPr>
          <w:sz w:val="20"/>
          <w:szCs w:val="20"/>
          <w:color w:val="auto"/>
        </w:rPr>
      </w:pPr>
      <w:r>
        <w:rPr>
          <w:rFonts w:ascii="Arial" w:cs="Arial" w:eastAsia="Arial" w:hAnsi="Arial"/>
          <w:sz w:val="20"/>
          <w:szCs w:val="20"/>
          <w:color w:val="auto"/>
        </w:rPr>
        <w:t xml:space="preserve">Now that we have created a table named </w:t>
      </w:r>
      <w:r>
        <w:rPr>
          <w:rFonts w:ascii="Times New Roman" w:cs="Times New Roman" w:eastAsia="Times New Roman" w:hAnsi="Times New Roman"/>
          <w:sz w:val="20"/>
          <w:szCs w:val="20"/>
          <w:color w:val="auto"/>
        </w:rPr>
        <w:t>Tracks</w:t>
      </w:r>
      <w:r>
        <w:rPr>
          <w:rFonts w:ascii="Arial" w:cs="Arial" w:eastAsia="Arial" w:hAnsi="Arial"/>
          <w:sz w:val="20"/>
          <w:szCs w:val="20"/>
          <w:color w:val="auto"/>
        </w:rPr>
        <w:t xml:space="preserve">, we can put some data into that table using the SQL </w:t>
      </w:r>
      <w:r>
        <w:rPr>
          <w:rFonts w:ascii="Times New Roman" w:cs="Times New Roman" w:eastAsia="Times New Roman" w:hAnsi="Times New Roman"/>
          <w:sz w:val="20"/>
          <w:szCs w:val="20"/>
          <w:color w:val="auto"/>
        </w:rPr>
        <w:t>INSERT</w:t>
      </w:r>
      <w:r>
        <w:rPr>
          <w:rFonts w:ascii="Arial" w:cs="Arial" w:eastAsia="Arial" w:hAnsi="Arial"/>
          <w:sz w:val="20"/>
          <w:szCs w:val="20"/>
          <w:color w:val="auto"/>
        </w:rPr>
        <w:t xml:space="preserve"> operation. Again, we begin by making a connection to the database and obtaining the </w:t>
      </w:r>
      <w:r>
        <w:rPr>
          <w:rFonts w:ascii="Times New Roman" w:cs="Times New Roman" w:eastAsia="Times New Roman" w:hAnsi="Times New Roman"/>
          <w:sz w:val="20"/>
          <w:szCs w:val="20"/>
          <w:color w:val="auto"/>
        </w:rPr>
        <w:t>cursor</w:t>
      </w:r>
      <w:r>
        <w:rPr>
          <w:rFonts w:ascii="Arial" w:cs="Arial" w:eastAsia="Arial" w:hAnsi="Arial"/>
          <w:sz w:val="20"/>
          <w:szCs w:val="20"/>
          <w:color w:val="auto"/>
        </w:rPr>
        <w:t>. We can then execute SQL commands using the cursor.</w:t>
      </w:r>
    </w:p>
    <w:p>
      <w:pPr>
        <w:spacing w:after="0" w:line="159" w:lineRule="exact"/>
        <w:rPr>
          <w:sz w:val="20"/>
          <w:szCs w:val="20"/>
          <w:color w:val="auto"/>
        </w:rPr>
      </w:pPr>
    </w:p>
    <w:p>
      <w:pPr>
        <w:jc w:val="both"/>
        <w:ind w:right="354" w:hanging="6"/>
        <w:spacing w:after="0" w:line="253" w:lineRule="auto"/>
        <w:rPr>
          <w:sz w:val="20"/>
          <w:szCs w:val="20"/>
          <w:color w:val="auto"/>
        </w:rPr>
      </w:pPr>
      <w:r>
        <w:rPr>
          <w:rFonts w:ascii="Arial" w:cs="Arial" w:eastAsia="Arial" w:hAnsi="Arial"/>
          <w:sz w:val="19"/>
          <w:szCs w:val="19"/>
          <w:color w:val="auto"/>
        </w:rPr>
        <w:t xml:space="preserve">The SQL </w:t>
      </w:r>
      <w:r>
        <w:rPr>
          <w:rFonts w:ascii="Times New Roman" w:cs="Times New Roman" w:eastAsia="Times New Roman" w:hAnsi="Times New Roman"/>
          <w:sz w:val="19"/>
          <w:szCs w:val="19"/>
          <w:color w:val="auto"/>
        </w:rPr>
        <w:t>INSERT</w:t>
      </w:r>
      <w:r>
        <w:rPr>
          <w:rFonts w:ascii="Arial" w:cs="Arial" w:eastAsia="Arial" w:hAnsi="Arial"/>
          <w:sz w:val="19"/>
          <w:szCs w:val="19"/>
          <w:color w:val="auto"/>
        </w:rPr>
        <w:t xml:space="preserve"> command indicates which table we are using and then defines a new row by listing the fields we want to include </w:t>
      </w:r>
      <w:r>
        <w:rPr>
          <w:rFonts w:ascii="Times New Roman" w:cs="Times New Roman" w:eastAsia="Times New Roman" w:hAnsi="Times New Roman"/>
          <w:sz w:val="19"/>
          <w:szCs w:val="19"/>
          <w:color w:val="auto"/>
        </w:rPr>
        <w:t>(title, plays)</w:t>
      </w:r>
      <w:r>
        <w:rPr>
          <w:rFonts w:ascii="Arial" w:cs="Arial" w:eastAsia="Arial" w:hAnsi="Arial"/>
          <w:sz w:val="19"/>
          <w:szCs w:val="19"/>
          <w:color w:val="auto"/>
        </w:rPr>
        <w:t xml:space="preserve"> followed by the </w:t>
      </w:r>
      <w:r>
        <w:rPr>
          <w:rFonts w:ascii="Times New Roman" w:cs="Times New Roman" w:eastAsia="Times New Roman" w:hAnsi="Times New Roman"/>
          <w:sz w:val="19"/>
          <w:szCs w:val="19"/>
          <w:color w:val="auto"/>
        </w:rPr>
        <w:t xml:space="preserve">VALUES </w:t>
      </w:r>
      <w:r>
        <w:rPr>
          <w:rFonts w:ascii="Arial" w:cs="Arial" w:eastAsia="Arial" w:hAnsi="Arial"/>
          <w:sz w:val="19"/>
          <w:szCs w:val="19"/>
          <w:color w:val="auto"/>
        </w:rPr>
        <w:t>we want placed in the new row. We specify the values as question marks</w:t>
      </w:r>
      <w:r>
        <w:rPr>
          <w:rFonts w:ascii="Times New Roman" w:cs="Times New Roman" w:eastAsia="Times New Roman" w:hAnsi="Times New Roman"/>
          <w:sz w:val="19"/>
          <w:szCs w:val="19"/>
          <w:color w:val="auto"/>
        </w:rPr>
        <w:t xml:space="preserve"> (?, ?) </w:t>
      </w:r>
      <w:r>
        <w:rPr>
          <w:rFonts w:ascii="Arial" w:cs="Arial" w:eastAsia="Arial" w:hAnsi="Arial"/>
          <w:sz w:val="19"/>
          <w:szCs w:val="19"/>
          <w:color w:val="auto"/>
        </w:rPr>
        <w:t>to indicate that the actual values are passed in as a tuple</w:t>
      </w:r>
      <w:r>
        <w:rPr>
          <w:rFonts w:ascii="Times New Roman" w:cs="Times New Roman" w:eastAsia="Times New Roman" w:hAnsi="Times New Roman"/>
          <w:sz w:val="19"/>
          <w:szCs w:val="19"/>
          <w:color w:val="auto"/>
        </w:rPr>
        <w:t xml:space="preserve"> ( ’My Way’,</w:t>
      </w:r>
    </w:p>
    <w:p>
      <w:pPr>
        <w:ind w:left="320" w:hanging="320"/>
        <w:spacing w:after="0" w:line="238" w:lineRule="auto"/>
        <w:tabs>
          <w:tab w:leader="none" w:pos="320" w:val="left"/>
        </w:tabs>
        <w:numPr>
          <w:ilvl w:val="0"/>
          <w:numId w:val="29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as the second parameter to the</w:t>
      </w:r>
      <w:r>
        <w:rPr>
          <w:rFonts w:ascii="Times New Roman" w:cs="Times New Roman" w:eastAsia="Times New Roman" w:hAnsi="Times New Roman"/>
          <w:sz w:val="20"/>
          <w:szCs w:val="20"/>
          <w:color w:val="auto"/>
        </w:rPr>
        <w:t xml:space="preserve"> execute() </w:t>
      </w:r>
      <w:r>
        <w:rPr>
          <w:rFonts w:ascii="Arial" w:cs="Arial" w:eastAsia="Arial" w:hAnsi="Arial"/>
          <w:sz w:val="20"/>
          <w:szCs w:val="20"/>
          <w:color w:val="auto"/>
        </w:rPr>
        <w:t>call.</w:t>
      </w: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sqlite3</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conn  =  sqlite3.</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music.sqlite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  =  conn.cursor()</w:t>
      </w:r>
    </w:p>
    <w:p>
      <w:pPr>
        <w:spacing w:after="0" w:line="296" w:lineRule="exact"/>
        <w:rPr>
          <w:sz w:val="20"/>
          <w:szCs w:val="20"/>
          <w:color w:val="auto"/>
        </w:rPr>
      </w:pPr>
    </w:p>
    <w:p>
      <w:pPr>
        <w:ind w:left="420" w:right="994" w:hanging="418"/>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INTO Tracks (title, plays) VALUES (?, ?)</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Thunderstruck</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20</w:t>
      </w:r>
      <w:r>
        <w:rPr>
          <w:rFonts w:ascii="Times New Roman" w:cs="Times New Roman" w:eastAsia="Times New Roman" w:hAnsi="Times New Roman"/>
          <w:sz w:val="20"/>
          <w:szCs w:val="20"/>
          <w:color w:val="auto"/>
        </w:rPr>
        <w:t>))</w:t>
      </w:r>
    </w:p>
    <w:p>
      <w:pPr>
        <w:spacing w:after="0" w:line="57" w:lineRule="exact"/>
        <w:rPr>
          <w:sz w:val="20"/>
          <w:szCs w:val="20"/>
          <w:color w:val="auto"/>
        </w:rPr>
      </w:pPr>
    </w:p>
    <w:p>
      <w:pPr>
        <w:ind w:left="420" w:right="994" w:hanging="418"/>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INTO Tracks (title, plays) VALUES (?, ?)</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My Way</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15</w:t>
      </w:r>
      <w:r>
        <w:rPr>
          <w:rFonts w:ascii="Times New Roman" w:cs="Times New Roman" w:eastAsia="Times New Roman" w:hAnsi="Times New Roman"/>
          <w:sz w:val="20"/>
          <w:szCs w:val="20"/>
          <w:color w:val="auto"/>
        </w:rPr>
        <w:t>))</w:t>
      </w:r>
    </w:p>
    <w:p>
      <w:pPr>
        <w:spacing w:after="0" w:line="1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conn.commit()</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Tracks: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title,  plays  FROM  Tracks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tabs>
          <w:tab w:leader="none" w:pos="40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row  in  cur:</w:t>
      </w:r>
    </w:p>
    <w:p>
      <w:pPr>
        <w:spacing w:after="0" w:line="9"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(row)</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DELETE  FROM  Tracks  WHERE  plays  &lt;  100</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cur.close()</w:t>
      </w:r>
    </w:p>
    <w:p>
      <w:pPr>
        <w:spacing w:after="0" w:line="248" w:lineRule="exact"/>
        <w:rPr>
          <w:sz w:val="20"/>
          <w:szCs w:val="20"/>
          <w:color w:val="auto"/>
        </w:rPr>
      </w:pPr>
    </w:p>
    <w:p>
      <w:pPr>
        <w:spacing w:after="0"/>
        <w:rPr>
          <w:sz w:val="20"/>
          <w:szCs w:val="20"/>
          <w:color w:val="auto"/>
        </w:rPr>
      </w:pPr>
      <w:r>
        <w:rPr>
          <w:rFonts w:ascii="Arial" w:cs="Arial" w:eastAsia="Arial" w:hAnsi="Arial"/>
          <w:sz w:val="20"/>
          <w:szCs w:val="20"/>
          <w:i w:val="1"/>
          <w:iCs w:val="1"/>
          <w:color w:val="61A1B0"/>
        </w:rPr>
        <w:t>#  Code:  http://www.py4e.com/code3/db2.py</w:t>
      </w:r>
    </w:p>
    <w:p>
      <w:pPr>
        <w:spacing w:after="0" w:line="327" w:lineRule="exact"/>
        <w:rPr>
          <w:sz w:val="20"/>
          <w:szCs w:val="20"/>
          <w:color w:val="auto"/>
        </w:rPr>
      </w:pPr>
    </w:p>
    <w:p>
      <w:pPr>
        <w:ind w:right="354" w:firstLine="7"/>
        <w:spacing w:after="0" w:line="227" w:lineRule="auto"/>
        <w:rPr>
          <w:sz w:val="20"/>
          <w:szCs w:val="20"/>
          <w:color w:val="auto"/>
        </w:rPr>
      </w:pPr>
      <w:r>
        <w:rPr>
          <w:rFonts w:ascii="Arial" w:cs="Arial" w:eastAsia="Arial" w:hAnsi="Arial"/>
          <w:sz w:val="20"/>
          <w:szCs w:val="20"/>
          <w:color w:val="auto"/>
        </w:rPr>
        <w:t xml:space="preserve">First we </w:t>
      </w:r>
      <w:r>
        <w:rPr>
          <w:rFonts w:ascii="Times New Roman" w:cs="Times New Roman" w:eastAsia="Times New Roman" w:hAnsi="Times New Roman"/>
          <w:sz w:val="20"/>
          <w:szCs w:val="20"/>
          <w:color w:val="auto"/>
        </w:rPr>
        <w:t>INSERT</w:t>
      </w:r>
      <w:r>
        <w:rPr>
          <w:rFonts w:ascii="Arial" w:cs="Arial" w:eastAsia="Arial" w:hAnsi="Arial"/>
          <w:sz w:val="20"/>
          <w:szCs w:val="20"/>
          <w:color w:val="auto"/>
        </w:rPr>
        <w:t xml:space="preserve"> two rows into our table and use </w:t>
      </w:r>
      <w:r>
        <w:rPr>
          <w:rFonts w:ascii="Times New Roman" w:cs="Times New Roman" w:eastAsia="Times New Roman" w:hAnsi="Times New Roman"/>
          <w:sz w:val="20"/>
          <w:szCs w:val="20"/>
          <w:color w:val="auto"/>
        </w:rPr>
        <w:t>commit()</w:t>
      </w:r>
      <w:r>
        <w:rPr>
          <w:rFonts w:ascii="Arial" w:cs="Arial" w:eastAsia="Arial" w:hAnsi="Arial"/>
          <w:sz w:val="20"/>
          <w:szCs w:val="20"/>
          <w:color w:val="auto"/>
        </w:rPr>
        <w:t xml:space="preserve"> to force the data to be written to the database file.</w:t>
      </w:r>
    </w:p>
    <w:p>
      <w:pPr>
        <w:sectPr>
          <w:pgSz w:w="9820" w:h="14198" w:orient="portrait"/>
          <w:cols w:equalWidth="0" w:num="1">
            <w:col w:w="7474"/>
          </w:cols>
          <w:pgMar w:left="900" w:top="357" w:right="1440" w:bottom="532" w:gutter="0" w:footer="0" w:header="0"/>
        </w:sectPr>
      </w:pPr>
    </w:p>
    <w:bookmarkStart w:id="200" w:name="page201"/>
    <w:bookmarkEnd w:id="200"/>
    <w:tbl>
      <w:tblPr>
        <w:tblLayout w:type="fixed"/>
        <w:tblInd w:w="360" w:type="dxa"/>
        <w:tblCellMar>
          <w:top w:w="0" w:type="dxa"/>
          <w:left w:w="0" w:type="dxa"/>
          <w:bottom w:w="0" w:type="dxa"/>
          <w:right w:w="0" w:type="dxa"/>
        </w:tblCellMar>
      </w:tblPr>
      <w:tr>
        <w:trPr>
          <w:trHeight w:val="368"/>
        </w:trPr>
        <w:tc>
          <w:tcPr>
            <w:tcW w:w="59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14.5.   STRUCTURED QUERY LANGUAGE SUMMARY</w:t>
            </w:r>
          </w:p>
        </w:tc>
        <w:tc>
          <w:tcPr>
            <w:tcW w:w="1160" w:type="dxa"/>
            <w:vAlign w:val="bottom"/>
          </w:tcPr>
          <w:p>
            <w:pPr>
              <w:jc w:val="right"/>
              <w:spacing w:after="0"/>
              <w:rPr>
                <w:sz w:val="20"/>
                <w:szCs w:val="20"/>
                <w:color w:val="auto"/>
              </w:rPr>
            </w:pPr>
            <w:r>
              <w:rPr>
                <w:rFonts w:ascii="Gabriola" w:cs="Gabriola" w:eastAsia="Gabriola" w:hAnsi="Gabriola"/>
                <w:sz w:val="20"/>
                <w:szCs w:val="20"/>
                <w:color w:val="auto"/>
              </w:rPr>
              <w:t>189</w:t>
            </w:r>
          </w:p>
        </w:tc>
      </w:tr>
    </w:tbl>
    <w:p>
      <w:pPr>
        <w:spacing w:after="0" w:line="200" w:lineRule="exact"/>
        <w:rPr>
          <w:sz w:val="20"/>
          <w:szCs w:val="20"/>
          <w:color w:val="auto"/>
        </w:rPr>
      </w:pPr>
    </w:p>
    <w:p>
      <w:pPr>
        <w:spacing w:after="0" w:line="230" w:lineRule="exact"/>
        <w:rPr>
          <w:sz w:val="20"/>
          <w:szCs w:val="20"/>
          <w:color w:val="auto"/>
        </w:rPr>
      </w:pPr>
    </w:p>
    <w:p>
      <w:pPr>
        <w:ind w:left="2100"/>
        <w:spacing w:after="0"/>
        <w:rPr>
          <w:sz w:val="20"/>
          <w:szCs w:val="20"/>
          <w:color w:val="auto"/>
        </w:rPr>
      </w:pPr>
      <w:r>
        <w:rPr>
          <w:rFonts w:ascii="Arial" w:cs="Arial" w:eastAsia="Arial" w:hAnsi="Arial"/>
          <w:sz w:val="32"/>
          <w:szCs w:val="32"/>
          <w:color w:val="auto"/>
        </w:rPr>
        <w:t>Tracks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1318895</wp:posOffset>
            </wp:positionH>
            <wp:positionV relativeFrom="paragraph">
              <wp:posOffset>121285</wp:posOffset>
            </wp:positionV>
            <wp:extent cx="2366010" cy="7931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a:extLst>
                        <a:ext uri="{28A0092B-C50C-407E-A947-70E740481C1C}"/>
                      </a:extLst>
                    </a:blip>
                    <a:srcRect/>
                    <a:stretch>
                      <a:fillRect/>
                    </a:stretch>
                  </pic:blipFill>
                  <pic:spPr bwMode="auto">
                    <a:xfrm>
                      <a:off x="0" y="0"/>
                      <a:ext cx="2366010" cy="793115"/>
                    </a:xfrm>
                    <a:prstGeom prst="rect">
                      <a:avLst/>
                    </a:prstGeom>
                    <a:noFill/>
                  </pic:spPr>
                </pic:pic>
              </a:graphicData>
            </a:graphic>
          </wp:anchor>
        </w:drawing>
      </w:r>
    </w:p>
    <w:p>
      <w:pPr>
        <w:spacing w:after="0" w:line="235" w:lineRule="exact"/>
        <w:rPr>
          <w:sz w:val="20"/>
          <w:szCs w:val="20"/>
          <w:color w:val="auto"/>
        </w:rPr>
      </w:pPr>
    </w:p>
    <w:p>
      <w:pPr>
        <w:ind w:left="2180"/>
        <w:spacing w:after="0"/>
        <w:tabs>
          <w:tab w:leader="none" w:pos="4380" w:val="left"/>
        </w:tabs>
        <w:rPr>
          <w:sz w:val="20"/>
          <w:szCs w:val="20"/>
          <w:color w:val="auto"/>
        </w:rPr>
      </w:pPr>
      <w:r>
        <w:rPr>
          <w:rFonts w:ascii="Arial" w:cs="Arial" w:eastAsia="Arial" w:hAnsi="Arial"/>
          <w:sz w:val="24"/>
          <w:szCs w:val="24"/>
          <w:color w:val="auto"/>
        </w:rPr>
        <w:t>title</w:t>
      </w:r>
      <w:r>
        <w:rPr>
          <w:sz w:val="20"/>
          <w:szCs w:val="20"/>
          <w:color w:val="auto"/>
        </w:rPr>
        <w:tab/>
      </w:r>
      <w:r>
        <w:rPr>
          <w:rFonts w:ascii="Arial" w:cs="Arial" w:eastAsia="Arial" w:hAnsi="Arial"/>
          <w:sz w:val="24"/>
          <w:szCs w:val="24"/>
          <w:color w:val="auto"/>
        </w:rPr>
        <w:t>plays</w:t>
      </w:r>
    </w:p>
    <w:p>
      <w:pPr>
        <w:spacing w:after="0" w:line="137" w:lineRule="exact"/>
        <w:rPr>
          <w:sz w:val="20"/>
          <w:szCs w:val="20"/>
          <w:color w:val="auto"/>
        </w:rPr>
      </w:pPr>
    </w:p>
    <w:p>
      <w:pPr>
        <w:ind w:left="2180"/>
        <w:spacing w:after="0"/>
        <w:tabs>
          <w:tab w:leader="none" w:pos="4380" w:val="left"/>
        </w:tabs>
        <w:rPr>
          <w:sz w:val="20"/>
          <w:szCs w:val="20"/>
          <w:color w:val="auto"/>
        </w:rPr>
      </w:pPr>
      <w:r>
        <w:rPr>
          <w:rFonts w:ascii="Arial" w:cs="Arial" w:eastAsia="Arial" w:hAnsi="Arial"/>
          <w:sz w:val="24"/>
          <w:szCs w:val="24"/>
          <w:color w:val="auto"/>
        </w:rPr>
        <w:t>Thunderstruck</w:t>
      </w:r>
      <w:r>
        <w:rPr>
          <w:sz w:val="20"/>
          <w:szCs w:val="20"/>
          <w:color w:val="auto"/>
        </w:rPr>
        <w:tab/>
      </w:r>
      <w:r>
        <w:rPr>
          <w:rFonts w:ascii="Arial" w:cs="Arial" w:eastAsia="Arial" w:hAnsi="Arial"/>
          <w:sz w:val="24"/>
          <w:szCs w:val="24"/>
          <w:color w:val="auto"/>
        </w:rPr>
        <w:t>20</w:t>
      </w:r>
    </w:p>
    <w:p>
      <w:pPr>
        <w:spacing w:after="0" w:line="78" w:lineRule="exact"/>
        <w:rPr>
          <w:sz w:val="20"/>
          <w:szCs w:val="20"/>
          <w:color w:val="auto"/>
        </w:rPr>
      </w:pPr>
    </w:p>
    <w:tbl>
      <w:tblPr>
        <w:tblLayout w:type="fixed"/>
        <w:tblInd w:w="2080" w:type="dxa"/>
        <w:tblCellMar>
          <w:top w:w="0" w:type="dxa"/>
          <w:left w:w="0" w:type="dxa"/>
          <w:bottom w:w="0" w:type="dxa"/>
          <w:right w:w="0" w:type="dxa"/>
        </w:tblCellMar>
      </w:tblPr>
      <w:tr>
        <w:trPr>
          <w:trHeight w:val="334"/>
        </w:trPr>
        <w:tc>
          <w:tcPr>
            <w:tcW w:w="2220" w:type="dxa"/>
            <w:vAlign w:val="bottom"/>
            <w:shd w:val="clear" w:color="auto" w:fill="F0F0F0"/>
          </w:tcPr>
          <w:p>
            <w:pPr>
              <w:ind w:left="100"/>
              <w:spacing w:after="0"/>
              <w:rPr>
                <w:sz w:val="20"/>
                <w:szCs w:val="20"/>
                <w:color w:val="auto"/>
              </w:rPr>
            </w:pPr>
            <w:r>
              <w:rPr>
                <w:rFonts w:ascii="Arial" w:cs="Arial" w:eastAsia="Arial" w:hAnsi="Arial"/>
                <w:sz w:val="24"/>
                <w:szCs w:val="24"/>
                <w:color w:val="auto"/>
              </w:rPr>
              <w:t>My Way</w:t>
            </w:r>
          </w:p>
        </w:tc>
        <w:tc>
          <w:tcPr>
            <w:tcW w:w="1500" w:type="dxa"/>
            <w:vAlign w:val="bottom"/>
            <w:shd w:val="clear" w:color="auto" w:fill="F0F0F0"/>
          </w:tcPr>
          <w:p>
            <w:pPr>
              <w:jc w:val="right"/>
              <w:ind w:right="1020"/>
              <w:spacing w:after="0"/>
              <w:rPr>
                <w:sz w:val="20"/>
                <w:szCs w:val="20"/>
                <w:color w:val="auto"/>
              </w:rPr>
            </w:pPr>
            <w:r>
              <w:rPr>
                <w:rFonts w:ascii="Arial" w:cs="Arial" w:eastAsia="Arial" w:hAnsi="Arial"/>
                <w:sz w:val="24"/>
                <w:szCs w:val="24"/>
                <w:color w:val="auto"/>
              </w:rPr>
              <w:t>15</w:t>
            </w:r>
          </w:p>
        </w:tc>
      </w:tr>
      <w:tr>
        <w:trPr>
          <w:trHeight w:val="78"/>
        </w:trPr>
        <w:tc>
          <w:tcPr>
            <w:tcW w:w="2220" w:type="dxa"/>
            <w:vAlign w:val="bottom"/>
            <w:shd w:val="clear" w:color="auto" w:fill="F0F0F0"/>
          </w:tcPr>
          <w:p>
            <w:pPr>
              <w:spacing w:after="0"/>
              <w:rPr>
                <w:sz w:val="6"/>
                <w:szCs w:val="6"/>
                <w:color w:val="auto"/>
              </w:rPr>
            </w:pPr>
          </w:p>
        </w:tc>
        <w:tc>
          <w:tcPr>
            <w:tcW w:w="1500" w:type="dxa"/>
            <w:vAlign w:val="bottom"/>
            <w:shd w:val="clear" w:color="auto" w:fill="F0F0F0"/>
          </w:tcPr>
          <w:p>
            <w:pPr>
              <w:spacing w:after="0"/>
              <w:rPr>
                <w:sz w:val="6"/>
                <w:szCs w:val="6"/>
                <w:color w:val="auto"/>
              </w:rPr>
            </w:pPr>
          </w:p>
        </w:tc>
      </w:tr>
    </w:tbl>
    <w:p>
      <w:pPr>
        <w:spacing w:after="0" w:line="158" w:lineRule="exact"/>
        <w:rPr>
          <w:sz w:val="20"/>
          <w:szCs w:val="20"/>
          <w:color w:val="auto"/>
        </w:rPr>
      </w:pPr>
    </w:p>
    <w:p>
      <w:pPr>
        <w:ind w:left="2640"/>
        <w:spacing w:after="0"/>
        <w:rPr>
          <w:sz w:val="20"/>
          <w:szCs w:val="20"/>
          <w:color w:val="auto"/>
        </w:rPr>
      </w:pPr>
      <w:r>
        <w:rPr>
          <w:rFonts w:ascii="Gabriola" w:cs="Gabriola" w:eastAsia="Gabriola" w:hAnsi="Gabriola"/>
          <w:sz w:val="20"/>
          <w:szCs w:val="20"/>
          <w:color w:val="auto"/>
        </w:rPr>
        <w:t>Figure 14.3: Rows in a Table</w:t>
      </w:r>
    </w:p>
    <w:p>
      <w:pPr>
        <w:spacing w:after="0" w:line="200" w:lineRule="exact"/>
        <w:rPr>
          <w:sz w:val="20"/>
          <w:szCs w:val="20"/>
          <w:color w:val="auto"/>
        </w:rPr>
      </w:pPr>
    </w:p>
    <w:p>
      <w:pPr>
        <w:spacing w:after="0" w:line="203" w:lineRule="exact"/>
        <w:rPr>
          <w:sz w:val="20"/>
          <w:szCs w:val="20"/>
          <w:color w:val="auto"/>
        </w:rPr>
      </w:pPr>
    </w:p>
    <w:p>
      <w:pPr>
        <w:jc w:val="both"/>
        <w:ind w:left="360" w:hanging="6"/>
        <w:spacing w:after="0" w:line="212" w:lineRule="auto"/>
        <w:rPr>
          <w:sz w:val="20"/>
          <w:szCs w:val="20"/>
          <w:color w:val="auto"/>
        </w:rPr>
      </w:pPr>
      <w:r>
        <w:rPr>
          <w:rFonts w:ascii="Gabriola" w:cs="Gabriola" w:eastAsia="Gabriola" w:hAnsi="Gabriola"/>
          <w:sz w:val="20"/>
          <w:szCs w:val="20"/>
          <w:color w:val="auto"/>
        </w:rPr>
        <w:t xml:space="preserve">Then we use the </w:t>
      </w:r>
      <w:r>
        <w:rPr>
          <w:rFonts w:ascii="Times New Roman" w:cs="Times New Roman" w:eastAsia="Times New Roman" w:hAnsi="Times New Roman"/>
          <w:sz w:val="20"/>
          <w:szCs w:val="20"/>
          <w:color w:val="auto"/>
        </w:rPr>
        <w:t>SELECT</w:t>
      </w:r>
      <w:r>
        <w:rPr>
          <w:rFonts w:ascii="Gabriola" w:cs="Gabriola" w:eastAsia="Gabriola" w:hAnsi="Gabriola"/>
          <w:sz w:val="20"/>
          <w:szCs w:val="20"/>
          <w:color w:val="auto"/>
        </w:rPr>
        <w:t xml:space="preserve"> command to retrieve the rows we just inserted from the table. On the </w:t>
      </w:r>
      <w:r>
        <w:rPr>
          <w:rFonts w:ascii="Times New Roman" w:cs="Times New Roman" w:eastAsia="Times New Roman" w:hAnsi="Times New Roman"/>
          <w:sz w:val="20"/>
          <w:szCs w:val="20"/>
          <w:color w:val="auto"/>
        </w:rPr>
        <w:t>SELECT</w:t>
      </w:r>
      <w:r>
        <w:rPr>
          <w:rFonts w:ascii="Gabriola" w:cs="Gabriola" w:eastAsia="Gabriola" w:hAnsi="Gabriola"/>
          <w:sz w:val="20"/>
          <w:szCs w:val="20"/>
          <w:color w:val="auto"/>
        </w:rPr>
        <w:t xml:space="preserve"> command, we indicate which columns we would like </w:t>
      </w:r>
      <w:r>
        <w:rPr>
          <w:rFonts w:ascii="Times New Roman" w:cs="Times New Roman" w:eastAsia="Times New Roman" w:hAnsi="Times New Roman"/>
          <w:sz w:val="20"/>
          <w:szCs w:val="20"/>
          <w:color w:val="auto"/>
        </w:rPr>
        <w:t>(title,</w:t>
      </w:r>
      <w:r>
        <w:rPr>
          <w:rFonts w:ascii="Gabriola" w:cs="Gabriola" w:eastAsia="Gabriola" w:hAnsi="Gabriola"/>
          <w:sz w:val="20"/>
          <w:szCs w:val="20"/>
          <w:color w:val="auto"/>
        </w:rPr>
        <w:t xml:space="preserve"> </w:t>
      </w:r>
      <w:r>
        <w:rPr>
          <w:rFonts w:ascii="Times New Roman" w:cs="Times New Roman" w:eastAsia="Times New Roman" w:hAnsi="Times New Roman"/>
          <w:sz w:val="20"/>
          <w:szCs w:val="20"/>
          <w:color w:val="auto"/>
        </w:rPr>
        <w:t xml:space="preserve">plays) </w:t>
      </w:r>
      <w:r>
        <w:rPr>
          <w:rFonts w:ascii="Gabriola" w:cs="Gabriola" w:eastAsia="Gabriola" w:hAnsi="Gabriola"/>
          <w:sz w:val="20"/>
          <w:szCs w:val="20"/>
          <w:color w:val="auto"/>
        </w:rPr>
        <w:t>and indicate which table we want to retrieve the data from. After we</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 xml:space="preserve">execute the </w:t>
      </w:r>
      <w:r>
        <w:rPr>
          <w:rFonts w:ascii="Times New Roman" w:cs="Times New Roman" w:eastAsia="Times New Roman" w:hAnsi="Times New Roman"/>
          <w:sz w:val="20"/>
          <w:szCs w:val="20"/>
          <w:color w:val="auto"/>
        </w:rPr>
        <w:t>SELECT</w:t>
      </w:r>
      <w:r>
        <w:rPr>
          <w:rFonts w:ascii="Gabriola" w:cs="Gabriola" w:eastAsia="Gabriola" w:hAnsi="Gabriola"/>
          <w:sz w:val="20"/>
          <w:szCs w:val="20"/>
          <w:color w:val="auto"/>
        </w:rPr>
        <w:t xml:space="preserve"> statement, the cursor is something we can loop through in a </w:t>
      </w:r>
      <w:r>
        <w:rPr>
          <w:rFonts w:ascii="Times New Roman" w:cs="Times New Roman" w:eastAsia="Times New Roman" w:hAnsi="Times New Roman"/>
          <w:sz w:val="20"/>
          <w:szCs w:val="20"/>
          <w:color w:val="auto"/>
        </w:rPr>
        <w:t xml:space="preserve">for </w:t>
      </w:r>
      <w:r>
        <w:rPr>
          <w:rFonts w:ascii="Gabriola" w:cs="Gabriola" w:eastAsia="Gabriola" w:hAnsi="Gabriola"/>
          <w:sz w:val="20"/>
          <w:szCs w:val="20"/>
          <w:color w:val="auto"/>
        </w:rPr>
        <w:t>statement. For eﬃciency, the cursor does not read all of the data from the</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 xml:space="preserve">database when we execute the </w:t>
      </w:r>
      <w:r>
        <w:rPr>
          <w:rFonts w:ascii="Times New Roman" w:cs="Times New Roman" w:eastAsia="Times New Roman" w:hAnsi="Times New Roman"/>
          <w:sz w:val="20"/>
          <w:szCs w:val="20"/>
          <w:color w:val="auto"/>
        </w:rPr>
        <w:t>SELECT</w:t>
      </w:r>
      <w:r>
        <w:rPr>
          <w:rFonts w:ascii="Gabriola" w:cs="Gabriola" w:eastAsia="Gabriola" w:hAnsi="Gabriola"/>
          <w:sz w:val="20"/>
          <w:szCs w:val="20"/>
          <w:color w:val="auto"/>
        </w:rPr>
        <w:t xml:space="preserve"> statement. Instead, the data is read on demand as we loop through the rows in the </w:t>
      </w:r>
      <w:r>
        <w:rPr>
          <w:rFonts w:ascii="Times New Roman" w:cs="Times New Roman" w:eastAsia="Times New Roman" w:hAnsi="Times New Roman"/>
          <w:sz w:val="20"/>
          <w:szCs w:val="20"/>
          <w:color w:val="auto"/>
        </w:rPr>
        <w:t>for</w:t>
      </w:r>
      <w:r>
        <w:rPr>
          <w:rFonts w:ascii="Gabriola" w:cs="Gabriola" w:eastAsia="Gabriola" w:hAnsi="Gabriola"/>
          <w:sz w:val="20"/>
          <w:szCs w:val="20"/>
          <w:color w:val="auto"/>
        </w:rPr>
        <w:t xml:space="preserve"> statement.</w:t>
      </w:r>
    </w:p>
    <w:p>
      <w:pPr>
        <w:ind w:left="360"/>
        <w:spacing w:after="0" w:line="231" w:lineRule="auto"/>
        <w:rPr>
          <w:sz w:val="20"/>
          <w:szCs w:val="20"/>
          <w:color w:val="auto"/>
        </w:rPr>
      </w:pPr>
      <w:r>
        <w:rPr>
          <w:rFonts w:ascii="Gabriola" w:cs="Gabriola" w:eastAsia="Gabriola" w:hAnsi="Gabriola"/>
          <w:sz w:val="20"/>
          <w:szCs w:val="20"/>
          <w:color w:val="auto"/>
        </w:rPr>
        <w:t>The output of the program is as follows:</w:t>
      </w:r>
    </w:p>
    <w:p>
      <w:pPr>
        <w:spacing w:after="0" w:line="27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Tracks:</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('Thunderstruck',  20)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('My  Way',  15)</w:t>
      </w:r>
    </w:p>
    <w:p>
      <w:pPr>
        <w:spacing w:after="0" w:line="315" w:lineRule="exact"/>
        <w:rPr>
          <w:sz w:val="20"/>
          <w:szCs w:val="20"/>
          <w:color w:val="auto"/>
        </w:rPr>
      </w:pPr>
    </w:p>
    <w:p>
      <w:pPr>
        <w:jc w:val="both"/>
        <w:ind w:left="360"/>
        <w:spacing w:after="0"/>
        <w:rPr>
          <w:sz w:val="20"/>
          <w:szCs w:val="20"/>
          <w:color w:val="auto"/>
        </w:rPr>
      </w:pPr>
      <w:r>
        <w:rPr>
          <w:rFonts w:ascii="Gabriola" w:cs="Gabriola" w:eastAsia="Gabriola" w:hAnsi="Gabriola"/>
          <w:sz w:val="15"/>
          <w:szCs w:val="15"/>
          <w:color w:val="auto"/>
        </w:rPr>
        <w:t xml:space="preserve">Our </w:t>
      </w:r>
      <w:r>
        <w:rPr>
          <w:rFonts w:ascii="Times New Roman" w:cs="Times New Roman" w:eastAsia="Times New Roman" w:hAnsi="Times New Roman"/>
          <w:sz w:val="15"/>
          <w:szCs w:val="15"/>
          <w:color w:val="auto"/>
        </w:rPr>
        <w:t>for</w:t>
      </w:r>
      <w:r>
        <w:rPr>
          <w:rFonts w:ascii="Gabriola" w:cs="Gabriola" w:eastAsia="Gabriola" w:hAnsi="Gabriola"/>
          <w:sz w:val="15"/>
          <w:szCs w:val="15"/>
          <w:color w:val="auto"/>
        </w:rPr>
        <w:t xml:space="preserve"> loop finds two rows, and each row is a Python tuple with the first value as the </w:t>
      </w:r>
      <w:r>
        <w:rPr>
          <w:rFonts w:ascii="Times New Roman" w:cs="Times New Roman" w:eastAsia="Times New Roman" w:hAnsi="Times New Roman"/>
          <w:sz w:val="15"/>
          <w:szCs w:val="15"/>
          <w:color w:val="auto"/>
        </w:rPr>
        <w:t>title</w:t>
      </w:r>
      <w:r>
        <w:rPr>
          <w:rFonts w:ascii="Gabriola" w:cs="Gabriola" w:eastAsia="Gabriola" w:hAnsi="Gabriola"/>
          <w:sz w:val="15"/>
          <w:szCs w:val="15"/>
          <w:color w:val="auto"/>
        </w:rPr>
        <w:t xml:space="preserve"> and the second value as the number of </w:t>
      </w:r>
      <w:r>
        <w:rPr>
          <w:rFonts w:ascii="Times New Roman" w:cs="Times New Roman" w:eastAsia="Times New Roman" w:hAnsi="Times New Roman"/>
          <w:sz w:val="15"/>
          <w:szCs w:val="15"/>
          <w:color w:val="auto"/>
        </w:rPr>
        <w:t>plays</w:t>
      </w:r>
      <w:r>
        <w:rPr>
          <w:rFonts w:ascii="Gabriola" w:cs="Gabriola" w:eastAsia="Gabriola" w:hAnsi="Gabriola"/>
          <w:sz w:val="15"/>
          <w:szCs w:val="15"/>
          <w:color w:val="auto"/>
        </w:rPr>
        <w:t>.</w:t>
      </w:r>
    </w:p>
    <w:p>
      <w:pPr>
        <w:spacing w:after="0" w:line="313" w:lineRule="exact"/>
        <w:rPr>
          <w:sz w:val="20"/>
          <w:szCs w:val="20"/>
          <w:color w:val="auto"/>
        </w:rPr>
      </w:pPr>
    </w:p>
    <w:p>
      <w:pPr>
        <w:jc w:val="both"/>
        <w:ind w:left="340" w:firstLine="2"/>
        <w:spacing w:after="0" w:line="226" w:lineRule="auto"/>
        <w:rPr>
          <w:sz w:val="20"/>
          <w:szCs w:val="20"/>
          <w:color w:val="auto"/>
        </w:rPr>
      </w:pPr>
      <w:r>
        <w:rPr>
          <w:rFonts w:ascii="Arial" w:cs="Arial" w:eastAsia="Arial" w:hAnsi="Arial"/>
          <w:sz w:val="20"/>
          <w:szCs w:val="20"/>
          <w:b w:val="1"/>
          <w:bCs w:val="1"/>
          <w:i w:val="1"/>
          <w:iCs w:val="1"/>
          <w:color w:val="auto"/>
        </w:rPr>
        <w:t xml:space="preserve">Note: You may see strings starting with </w:t>
      </w:r>
      <w:r>
        <w:rPr>
          <w:rFonts w:ascii="Times New Roman" w:cs="Times New Roman" w:eastAsia="Times New Roman" w:hAnsi="Times New Roman"/>
          <w:sz w:val="20"/>
          <w:szCs w:val="20"/>
          <w:i w:val="1"/>
          <w:iCs w:val="1"/>
          <w:color w:val="auto"/>
        </w:rPr>
        <w:t>u’</w:t>
      </w:r>
      <w:r>
        <w:rPr>
          <w:rFonts w:ascii="Arial" w:cs="Arial" w:eastAsia="Arial" w:hAnsi="Arial"/>
          <w:sz w:val="20"/>
          <w:szCs w:val="20"/>
          <w:b w:val="1"/>
          <w:bCs w:val="1"/>
          <w:i w:val="1"/>
          <w:iCs w:val="1"/>
          <w:color w:val="auto"/>
        </w:rPr>
        <w:t xml:space="preserve"> in other books or on the Internet. This was an indication in Python 2 that the strings are </w:t>
      </w:r>
      <w:r>
        <w:rPr>
          <w:rFonts w:ascii="Gabriola" w:cs="Gabriola" w:eastAsia="Gabriola" w:hAnsi="Gabriola"/>
          <w:sz w:val="20"/>
          <w:szCs w:val="20"/>
          <w:color w:val="auto"/>
        </w:rPr>
        <w:t>Unicode* strings that are capable</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of storing non-Latin character sets. In Python 3, all strings are unicode strings by default.*</w:t>
      </w:r>
    </w:p>
    <w:p>
      <w:pPr>
        <w:spacing w:after="0" w:line="156" w:lineRule="exact"/>
        <w:rPr>
          <w:sz w:val="20"/>
          <w:szCs w:val="20"/>
          <w:color w:val="auto"/>
        </w:rPr>
      </w:pPr>
    </w:p>
    <w:p>
      <w:pPr>
        <w:jc w:val="both"/>
        <w:ind w:left="360" w:hanging="7"/>
        <w:spacing w:after="0" w:line="203" w:lineRule="auto"/>
        <w:rPr>
          <w:sz w:val="20"/>
          <w:szCs w:val="20"/>
          <w:color w:val="auto"/>
        </w:rPr>
      </w:pPr>
      <w:r>
        <w:rPr>
          <w:rFonts w:ascii="Gabriola" w:cs="Gabriola" w:eastAsia="Gabriola" w:hAnsi="Gabriola"/>
          <w:sz w:val="20"/>
          <w:szCs w:val="20"/>
          <w:color w:val="auto"/>
        </w:rPr>
        <w:t xml:space="preserve">At the very end of the program, we execute an SQL command to </w:t>
      </w:r>
      <w:r>
        <w:rPr>
          <w:rFonts w:ascii="Times New Roman" w:cs="Times New Roman" w:eastAsia="Times New Roman" w:hAnsi="Times New Roman"/>
          <w:sz w:val="20"/>
          <w:szCs w:val="20"/>
          <w:color w:val="auto"/>
        </w:rPr>
        <w:t>DELETE</w:t>
      </w:r>
      <w:r>
        <w:rPr>
          <w:rFonts w:ascii="Gabriola" w:cs="Gabriola" w:eastAsia="Gabriola" w:hAnsi="Gabriola"/>
          <w:sz w:val="20"/>
          <w:szCs w:val="20"/>
          <w:color w:val="auto"/>
        </w:rPr>
        <w:t xml:space="preserve"> the rows we have just created so we can run the program over and over. The </w:t>
      </w:r>
      <w:r>
        <w:rPr>
          <w:rFonts w:ascii="Times New Roman" w:cs="Times New Roman" w:eastAsia="Times New Roman" w:hAnsi="Times New Roman"/>
          <w:sz w:val="20"/>
          <w:szCs w:val="20"/>
          <w:color w:val="auto"/>
        </w:rPr>
        <w:t>DELETE</w:t>
      </w:r>
      <w:r>
        <w:rPr>
          <w:rFonts w:ascii="Gabriola" w:cs="Gabriola" w:eastAsia="Gabriola" w:hAnsi="Gabriola"/>
          <w:sz w:val="20"/>
          <w:szCs w:val="20"/>
          <w:color w:val="auto"/>
        </w:rPr>
        <w:t xml:space="preserve"> command shows the use of a </w:t>
      </w:r>
      <w:r>
        <w:rPr>
          <w:rFonts w:ascii="Times New Roman" w:cs="Times New Roman" w:eastAsia="Times New Roman" w:hAnsi="Times New Roman"/>
          <w:sz w:val="20"/>
          <w:szCs w:val="20"/>
          <w:color w:val="auto"/>
        </w:rPr>
        <w:t>WHERE</w:t>
      </w:r>
      <w:r>
        <w:rPr>
          <w:rFonts w:ascii="Gabriola" w:cs="Gabriola" w:eastAsia="Gabriola" w:hAnsi="Gabriola"/>
          <w:sz w:val="20"/>
          <w:szCs w:val="20"/>
          <w:color w:val="auto"/>
        </w:rPr>
        <w:t xml:space="preserve"> clause that allows us to express a selection criterion so that we can ask the database to apply the command to only the rows that match the criterion. In this example the criterion happens to apply to all the rows so we empty the table out so we can run the program repeatedly. After the </w:t>
      </w:r>
      <w:r>
        <w:rPr>
          <w:rFonts w:ascii="Times New Roman" w:cs="Times New Roman" w:eastAsia="Times New Roman" w:hAnsi="Times New Roman"/>
          <w:sz w:val="20"/>
          <w:szCs w:val="20"/>
          <w:color w:val="auto"/>
        </w:rPr>
        <w:t xml:space="preserve">DELETE </w:t>
      </w:r>
      <w:r>
        <w:rPr>
          <w:rFonts w:ascii="Gabriola" w:cs="Gabriola" w:eastAsia="Gabriola" w:hAnsi="Gabriola"/>
          <w:sz w:val="20"/>
          <w:szCs w:val="20"/>
          <w:color w:val="auto"/>
        </w:rPr>
        <w:t>is performed, we also call</w:t>
      </w:r>
      <w:r>
        <w:rPr>
          <w:rFonts w:ascii="Times New Roman" w:cs="Times New Roman" w:eastAsia="Times New Roman" w:hAnsi="Times New Roman"/>
          <w:sz w:val="20"/>
          <w:szCs w:val="20"/>
          <w:color w:val="auto"/>
        </w:rPr>
        <w:t xml:space="preserve"> commit() </w:t>
      </w:r>
      <w:r>
        <w:rPr>
          <w:rFonts w:ascii="Gabriola" w:cs="Gabriola" w:eastAsia="Gabriola" w:hAnsi="Gabriola"/>
          <w:sz w:val="20"/>
          <w:szCs w:val="20"/>
          <w:color w:val="auto"/>
        </w:rPr>
        <w:t>to force the data to be removed from</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the database.</w:t>
      </w:r>
    </w:p>
    <w:p>
      <w:pPr>
        <w:spacing w:after="0" w:line="200" w:lineRule="exact"/>
        <w:rPr>
          <w:sz w:val="20"/>
          <w:szCs w:val="20"/>
          <w:color w:val="auto"/>
        </w:rPr>
      </w:pPr>
    </w:p>
    <w:p>
      <w:pPr>
        <w:spacing w:after="0" w:line="253"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14.5</w:t>
        <w:tab/>
        <w:t>Structured Query Language summary</w:t>
      </w:r>
    </w:p>
    <w:p>
      <w:pPr>
        <w:spacing w:after="0" w:line="327" w:lineRule="exact"/>
        <w:rPr>
          <w:sz w:val="20"/>
          <w:szCs w:val="20"/>
          <w:color w:val="auto"/>
        </w:rPr>
      </w:pPr>
    </w:p>
    <w:p>
      <w:pPr>
        <w:jc w:val="both"/>
        <w:ind w:left="360"/>
        <w:spacing w:after="0" w:line="231" w:lineRule="auto"/>
        <w:rPr>
          <w:sz w:val="20"/>
          <w:szCs w:val="20"/>
          <w:color w:val="auto"/>
        </w:rPr>
      </w:pPr>
      <w:r>
        <w:rPr>
          <w:rFonts w:ascii="Gabriola" w:cs="Gabriola" w:eastAsia="Gabriola" w:hAnsi="Gabriola"/>
          <w:sz w:val="19"/>
          <w:szCs w:val="19"/>
          <w:color w:val="auto"/>
        </w:rPr>
        <w:t>So far, we have been using the Structured Query Language in our Python examples and have covered many of the basics of the SQL commands. In this section, we look at the SQL language in particular and give an overview of SQL syntax.</w:t>
      </w:r>
    </w:p>
    <w:p>
      <w:pPr>
        <w:spacing w:after="0" w:line="155" w:lineRule="exact"/>
        <w:rPr>
          <w:sz w:val="20"/>
          <w:szCs w:val="20"/>
          <w:color w:val="auto"/>
        </w:rPr>
      </w:pPr>
    </w:p>
    <w:p>
      <w:pPr>
        <w:jc w:val="both"/>
        <w:ind w:left="340" w:firstLine="23"/>
        <w:spacing w:after="0" w:line="220" w:lineRule="auto"/>
        <w:rPr>
          <w:sz w:val="20"/>
          <w:szCs w:val="20"/>
          <w:color w:val="auto"/>
        </w:rPr>
      </w:pPr>
      <w:r>
        <w:rPr>
          <w:rFonts w:ascii="Gabriola" w:cs="Gabriola" w:eastAsia="Gabriola" w:hAnsi="Gabriola"/>
          <w:sz w:val="20"/>
          <w:szCs w:val="20"/>
          <w:color w:val="auto"/>
        </w:rPr>
        <w:t>Since there are so many diﬀerent database vendors, the Structured Query Language (SQL) was standardized so we could communicate in a portable manner to database systems from multiple vendors.</w:t>
      </w:r>
    </w:p>
    <w:p>
      <w:pPr>
        <w:sectPr>
          <w:pgSz w:w="9820" w:h="14198" w:orient="portrait"/>
          <w:cols w:equalWidth="0" w:num="1">
            <w:col w:w="7480"/>
          </w:cols>
          <w:pgMar w:left="1440" w:top="220" w:right="894" w:bottom="532" w:gutter="0" w:footer="0" w:header="0"/>
        </w:sectPr>
      </w:pPr>
    </w:p>
    <w:bookmarkStart w:id="201" w:name="page202"/>
    <w:bookmarkEnd w:id="201"/>
    <w:p>
      <w:pPr>
        <w:spacing w:after="0"/>
        <w:tabs>
          <w:tab w:leader="none" w:pos="2740" w:val="left"/>
          <w:tab w:leader="none" w:pos="4220" w:val="left"/>
        </w:tabs>
        <w:rPr>
          <w:sz w:val="20"/>
          <w:szCs w:val="20"/>
          <w:color w:val="auto"/>
        </w:rPr>
      </w:pPr>
      <w:r>
        <w:rPr>
          <w:rFonts w:ascii="Arial" w:cs="Arial" w:eastAsia="Arial" w:hAnsi="Arial"/>
          <w:sz w:val="20"/>
          <w:szCs w:val="20"/>
          <w:color w:val="auto"/>
        </w:rPr>
        <w:t>190</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62" w:lineRule="exact"/>
        <w:rPr>
          <w:sz w:val="20"/>
          <w:szCs w:val="20"/>
          <w:color w:val="auto"/>
        </w:rPr>
      </w:pPr>
    </w:p>
    <w:p>
      <w:pPr>
        <w:jc w:val="both"/>
        <w:ind w:right="334"/>
        <w:spacing w:after="0"/>
        <w:rPr>
          <w:sz w:val="20"/>
          <w:szCs w:val="20"/>
          <w:color w:val="auto"/>
        </w:rPr>
      </w:pPr>
      <w:r>
        <w:rPr>
          <w:rFonts w:ascii="Arial" w:cs="Arial" w:eastAsia="Arial" w:hAnsi="Arial"/>
          <w:sz w:val="20"/>
          <w:szCs w:val="20"/>
          <w:color w:val="auto"/>
        </w:rPr>
        <w:t>A relational database is made up of tables, rows, and columns.</w:t>
      </w:r>
      <w:r>
        <w:rPr>
          <w:sz w:val="20"/>
          <w:szCs w:val="20"/>
          <w:color w:val="auto"/>
        </w:rPr>
        <w:t xml:space="preserve"> </w:t>
      </w:r>
      <w:r>
        <w:rPr>
          <w:rFonts w:ascii="Arial" w:cs="Arial" w:eastAsia="Arial" w:hAnsi="Arial"/>
          <w:sz w:val="20"/>
          <w:szCs w:val="20"/>
          <w:color w:val="auto"/>
        </w:rPr>
        <w:t>The columns generally have a type such as text, numeric, or date data. When we create a table, we indicate the names and types of the columns:</w:t>
      </w:r>
    </w:p>
    <w:p>
      <w:pPr>
        <w:spacing w:after="0" w:line="200" w:lineRule="exact"/>
        <w:rPr>
          <w:sz w:val="20"/>
          <w:szCs w:val="20"/>
          <w:color w:val="auto"/>
        </w:rPr>
      </w:pPr>
    </w:p>
    <w:p>
      <w:pPr>
        <w:spacing w:after="0" w:line="301" w:lineRule="exact"/>
        <w:rPr>
          <w:sz w:val="20"/>
          <w:szCs w:val="20"/>
          <w:color w:val="auto"/>
        </w:rPr>
      </w:pPr>
    </w:p>
    <w:p>
      <w:pPr>
        <w:spacing w:after="0"/>
        <w:tabs>
          <w:tab w:leader="none" w:pos="720" w:val="left"/>
          <w:tab w:leader="none" w:pos="1340" w:val="left"/>
        </w:tabs>
        <w:rPr>
          <w:sz w:val="20"/>
          <w:szCs w:val="20"/>
          <w:color w:val="auto"/>
        </w:rPr>
      </w:pPr>
      <w:r>
        <w:rPr>
          <w:rFonts w:ascii="Times New Roman" w:cs="Times New Roman" w:eastAsia="Times New Roman" w:hAnsi="Times New Roman"/>
          <w:sz w:val="20"/>
          <w:szCs w:val="20"/>
          <w:b w:val="1"/>
          <w:bCs w:val="1"/>
          <w:color w:val="007021"/>
        </w:rPr>
        <w:t>CREATE</w:t>
        <w:tab/>
        <w:t>TABLE</w:t>
      </w:r>
      <w:r>
        <w:rPr>
          <w:sz w:val="20"/>
          <w:szCs w:val="20"/>
          <w:color w:val="auto"/>
        </w:rPr>
        <w:tab/>
      </w:r>
      <w:r>
        <w:rPr>
          <w:rFonts w:ascii="Times New Roman" w:cs="Times New Roman" w:eastAsia="Times New Roman" w:hAnsi="Times New Roman"/>
          <w:sz w:val="20"/>
          <w:szCs w:val="20"/>
          <w:color w:val="auto"/>
        </w:rPr>
        <w:t xml:space="preserve">Tracks  (title  TEXT,  plays  </w:t>
      </w:r>
      <w:r>
        <w:rPr>
          <w:rFonts w:ascii="Times New Roman" w:cs="Times New Roman" w:eastAsia="Times New Roman" w:hAnsi="Times New Roman"/>
          <w:sz w:val="20"/>
          <w:szCs w:val="20"/>
          <w:color w:val="8F2100"/>
        </w:rPr>
        <w:t>INTEGER</w:t>
      </w:r>
      <w:r>
        <w:rPr>
          <w:rFonts w:ascii="Times New Roman" w:cs="Times New Roman" w:eastAsia="Times New Roman" w:hAnsi="Times New Roman"/>
          <w:sz w:val="20"/>
          <w:szCs w:val="20"/>
          <w:color w:val="auto"/>
        </w:rPr>
        <w:t>)</w:t>
      </w:r>
    </w:p>
    <w:p>
      <w:pPr>
        <w:spacing w:after="0" w:line="293" w:lineRule="exact"/>
        <w:rPr>
          <w:sz w:val="20"/>
          <w:szCs w:val="20"/>
          <w:color w:val="auto"/>
        </w:rPr>
      </w:pPr>
    </w:p>
    <w:p>
      <w:pPr>
        <w:spacing w:after="0"/>
        <w:rPr>
          <w:sz w:val="20"/>
          <w:szCs w:val="20"/>
          <w:color w:val="auto"/>
        </w:rPr>
      </w:pPr>
      <w:r>
        <w:rPr>
          <w:rFonts w:ascii="Arial" w:cs="Arial" w:eastAsia="Arial" w:hAnsi="Arial"/>
          <w:sz w:val="20"/>
          <w:szCs w:val="20"/>
          <w:color w:val="auto"/>
        </w:rPr>
        <w:t xml:space="preserve">To insert a row into a table, we use the SQL </w:t>
      </w:r>
      <w:r>
        <w:rPr>
          <w:rFonts w:ascii="Times New Roman" w:cs="Times New Roman" w:eastAsia="Times New Roman" w:hAnsi="Times New Roman"/>
          <w:sz w:val="20"/>
          <w:szCs w:val="20"/>
          <w:color w:val="auto"/>
        </w:rPr>
        <w:t>INSERT</w:t>
      </w:r>
      <w:r>
        <w:rPr>
          <w:rFonts w:ascii="Arial" w:cs="Arial" w:eastAsia="Arial" w:hAnsi="Arial"/>
          <w:sz w:val="20"/>
          <w:szCs w:val="20"/>
          <w:color w:val="auto"/>
        </w:rPr>
        <w:t xml:space="preserve"> command:</w:t>
      </w:r>
    </w:p>
    <w:p>
      <w:pPr>
        <w:spacing w:after="0" w:line="285" w:lineRule="exact"/>
        <w:rPr>
          <w:sz w:val="20"/>
          <w:szCs w:val="20"/>
          <w:color w:val="auto"/>
        </w:rPr>
      </w:pPr>
    </w:p>
    <w:p>
      <w:pPr>
        <w:spacing w:after="0"/>
        <w:tabs>
          <w:tab w:leader="none" w:pos="720" w:val="left"/>
          <w:tab w:leader="none" w:pos="1240" w:val="left"/>
        </w:tabs>
        <w:rPr>
          <w:sz w:val="20"/>
          <w:szCs w:val="20"/>
          <w:color w:val="auto"/>
        </w:rPr>
      </w:pPr>
      <w:r>
        <w:rPr>
          <w:rFonts w:ascii="Times New Roman" w:cs="Times New Roman" w:eastAsia="Times New Roman" w:hAnsi="Times New Roman"/>
          <w:sz w:val="20"/>
          <w:szCs w:val="20"/>
          <w:b w:val="1"/>
          <w:bCs w:val="1"/>
          <w:color w:val="007021"/>
        </w:rPr>
        <w:t>INSERT</w:t>
        <w:tab/>
        <w:t>INTO</w:t>
      </w:r>
      <w:r>
        <w:rPr>
          <w:sz w:val="20"/>
          <w:szCs w:val="20"/>
          <w:color w:val="auto"/>
        </w:rPr>
        <w:tab/>
      </w:r>
      <w:r>
        <w:rPr>
          <w:rFonts w:ascii="Times New Roman" w:cs="Times New Roman" w:eastAsia="Times New Roman" w:hAnsi="Times New Roman"/>
          <w:sz w:val="20"/>
          <w:szCs w:val="20"/>
          <w:color w:val="auto"/>
        </w:rPr>
        <w:t xml:space="preserve">Tracks  (title,  plays)  </w:t>
      </w:r>
      <w:r>
        <w:rPr>
          <w:rFonts w:ascii="Times New Roman" w:cs="Times New Roman" w:eastAsia="Times New Roman" w:hAnsi="Times New Roman"/>
          <w:sz w:val="20"/>
          <w:szCs w:val="20"/>
          <w:b w:val="1"/>
          <w:bCs w:val="1"/>
          <w:color w:val="007021"/>
        </w:rPr>
        <w:t>VALUES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My  Way</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A170"/>
        </w:rPr>
        <w:t>15</w:t>
      </w:r>
      <w:r>
        <w:rPr>
          <w:rFonts w:ascii="Times New Roman" w:cs="Times New Roman" w:eastAsia="Times New Roman" w:hAnsi="Times New Roman"/>
          <w:sz w:val="20"/>
          <w:szCs w:val="20"/>
          <w:color w:val="auto"/>
        </w:rPr>
        <w:t>)</w:t>
      </w:r>
    </w:p>
    <w:p>
      <w:pPr>
        <w:spacing w:after="0" w:line="327" w:lineRule="exact"/>
        <w:rPr>
          <w:sz w:val="20"/>
          <w:szCs w:val="20"/>
          <w:color w:val="auto"/>
        </w:rPr>
      </w:pPr>
    </w:p>
    <w:p>
      <w:pPr>
        <w:jc w:val="both"/>
        <w:ind w:right="354" w:hanging="6"/>
        <w:spacing w:after="0" w:line="234"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INSERT</w:t>
      </w:r>
      <w:r>
        <w:rPr>
          <w:rFonts w:ascii="Arial" w:cs="Arial" w:eastAsia="Arial" w:hAnsi="Arial"/>
          <w:sz w:val="20"/>
          <w:szCs w:val="20"/>
          <w:color w:val="auto"/>
        </w:rPr>
        <w:t xml:space="preserve"> statement specifies the table name, then a list of the fields/columns that you would like to set in the new row, and then the keyword </w:t>
      </w:r>
      <w:r>
        <w:rPr>
          <w:rFonts w:ascii="Times New Roman" w:cs="Times New Roman" w:eastAsia="Times New Roman" w:hAnsi="Times New Roman"/>
          <w:sz w:val="20"/>
          <w:szCs w:val="20"/>
          <w:color w:val="auto"/>
        </w:rPr>
        <w:t>VALUES</w:t>
      </w:r>
      <w:r>
        <w:rPr>
          <w:rFonts w:ascii="Arial" w:cs="Arial" w:eastAsia="Arial" w:hAnsi="Arial"/>
          <w:sz w:val="20"/>
          <w:szCs w:val="20"/>
          <w:color w:val="auto"/>
        </w:rPr>
        <w:t xml:space="preserve"> and a list of corresponding values for each of the fields.</w:t>
      </w:r>
    </w:p>
    <w:p>
      <w:pPr>
        <w:spacing w:after="0" w:line="156" w:lineRule="exact"/>
        <w:rPr>
          <w:sz w:val="20"/>
          <w:szCs w:val="20"/>
          <w:color w:val="auto"/>
        </w:rPr>
      </w:pPr>
    </w:p>
    <w:p>
      <w:pPr>
        <w:jc w:val="both"/>
        <w:ind w:right="314"/>
        <w:spacing w:after="0" w:line="253" w:lineRule="auto"/>
        <w:rPr>
          <w:sz w:val="20"/>
          <w:szCs w:val="20"/>
          <w:color w:val="auto"/>
        </w:rPr>
      </w:pPr>
      <w:r>
        <w:rPr>
          <w:rFonts w:ascii="Arial" w:cs="Arial" w:eastAsia="Arial" w:hAnsi="Arial"/>
          <w:sz w:val="19"/>
          <w:szCs w:val="19"/>
          <w:color w:val="auto"/>
        </w:rPr>
        <w:t xml:space="preserve">The SQL </w:t>
      </w:r>
      <w:r>
        <w:rPr>
          <w:rFonts w:ascii="Times New Roman" w:cs="Times New Roman" w:eastAsia="Times New Roman" w:hAnsi="Times New Roman"/>
          <w:sz w:val="19"/>
          <w:szCs w:val="19"/>
          <w:color w:val="auto"/>
        </w:rPr>
        <w:t>SELECT</w:t>
      </w:r>
      <w:r>
        <w:rPr>
          <w:rFonts w:ascii="Arial" w:cs="Arial" w:eastAsia="Arial" w:hAnsi="Arial"/>
          <w:sz w:val="19"/>
          <w:szCs w:val="19"/>
          <w:color w:val="auto"/>
        </w:rPr>
        <w:t xml:space="preserve"> command is used to retrieve rows and columns from a database. The </w:t>
      </w:r>
      <w:r>
        <w:rPr>
          <w:rFonts w:ascii="Times New Roman" w:cs="Times New Roman" w:eastAsia="Times New Roman" w:hAnsi="Times New Roman"/>
          <w:sz w:val="19"/>
          <w:szCs w:val="19"/>
          <w:color w:val="auto"/>
        </w:rPr>
        <w:t>SELECT</w:t>
      </w:r>
      <w:r>
        <w:rPr>
          <w:rFonts w:ascii="Arial" w:cs="Arial" w:eastAsia="Arial" w:hAnsi="Arial"/>
          <w:sz w:val="19"/>
          <w:szCs w:val="19"/>
          <w:color w:val="auto"/>
        </w:rPr>
        <w:t xml:space="preserve"> statement lets you specify which columns you would like to retrieve as well as a </w:t>
      </w:r>
      <w:r>
        <w:rPr>
          <w:rFonts w:ascii="Times New Roman" w:cs="Times New Roman" w:eastAsia="Times New Roman" w:hAnsi="Times New Roman"/>
          <w:sz w:val="19"/>
          <w:szCs w:val="19"/>
          <w:color w:val="auto"/>
        </w:rPr>
        <w:t>WHERE</w:t>
      </w:r>
      <w:r>
        <w:rPr>
          <w:rFonts w:ascii="Arial" w:cs="Arial" w:eastAsia="Arial" w:hAnsi="Arial"/>
          <w:sz w:val="19"/>
          <w:szCs w:val="19"/>
          <w:color w:val="auto"/>
        </w:rPr>
        <w:t xml:space="preserve"> clause to select which rows you would like to see. It also allows an optional </w:t>
      </w:r>
      <w:r>
        <w:rPr>
          <w:rFonts w:ascii="Times New Roman" w:cs="Times New Roman" w:eastAsia="Times New Roman" w:hAnsi="Times New Roman"/>
          <w:sz w:val="19"/>
          <w:szCs w:val="19"/>
          <w:color w:val="auto"/>
        </w:rPr>
        <w:t>ORDER BY</w:t>
      </w:r>
      <w:r>
        <w:rPr>
          <w:rFonts w:ascii="Arial" w:cs="Arial" w:eastAsia="Arial" w:hAnsi="Arial"/>
          <w:sz w:val="19"/>
          <w:szCs w:val="19"/>
          <w:color w:val="auto"/>
        </w:rPr>
        <w:t xml:space="preserve"> clause to control the sorting of the returned rows.</w:t>
      </w:r>
    </w:p>
    <w:p>
      <w:pPr>
        <w:spacing w:after="0" w:line="276"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SELECT</w:t>
      </w:r>
      <w:r>
        <w:rPr>
          <w:sz w:val="20"/>
          <w:szCs w:val="20"/>
          <w:color w:val="auto"/>
        </w:rPr>
        <w:tab/>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b w:val="1"/>
          <w:bCs w:val="1"/>
          <w:color w:val="007021"/>
        </w:rPr>
        <w:t>FROM</w:t>
      </w:r>
      <w:r>
        <w:rPr>
          <w:rFonts w:ascii="Times New Roman" w:cs="Times New Roman" w:eastAsia="Times New Roman" w:hAnsi="Times New Roman"/>
          <w:sz w:val="19"/>
          <w:szCs w:val="19"/>
          <w:color w:val="auto"/>
        </w:rPr>
        <w:t xml:space="preserve">  Tracks  </w:t>
      </w:r>
      <w:r>
        <w:rPr>
          <w:rFonts w:ascii="Times New Roman" w:cs="Times New Roman" w:eastAsia="Times New Roman" w:hAnsi="Times New Roman"/>
          <w:sz w:val="19"/>
          <w:szCs w:val="19"/>
          <w:b w:val="1"/>
          <w:bCs w:val="1"/>
          <w:color w:val="007021"/>
        </w:rPr>
        <w:t>WHERE</w:t>
      </w:r>
      <w:r>
        <w:rPr>
          <w:rFonts w:ascii="Times New Roman" w:cs="Times New Roman" w:eastAsia="Times New Roman" w:hAnsi="Times New Roman"/>
          <w:sz w:val="19"/>
          <w:szCs w:val="19"/>
          <w:color w:val="auto"/>
        </w:rPr>
        <w:t xml:space="preserve">  title  =  </w:t>
      </w:r>
      <w:r>
        <w:rPr>
          <w:rFonts w:ascii="Arial" w:cs="Arial" w:eastAsia="Arial" w:hAnsi="Arial"/>
          <w:sz w:val="19"/>
          <w:szCs w:val="19"/>
          <w:color w:val="4070A1"/>
        </w:rPr>
        <w:t>'</w:t>
      </w:r>
      <w:r>
        <w:rPr>
          <w:rFonts w:ascii="Times New Roman" w:cs="Times New Roman" w:eastAsia="Times New Roman" w:hAnsi="Times New Roman"/>
          <w:sz w:val="19"/>
          <w:szCs w:val="19"/>
          <w:color w:val="4070A1"/>
        </w:rPr>
        <w:t>My  Way</w:t>
      </w:r>
      <w:r>
        <w:rPr>
          <w:rFonts w:ascii="Arial" w:cs="Arial" w:eastAsia="Arial" w:hAnsi="Arial"/>
          <w:sz w:val="19"/>
          <w:szCs w:val="19"/>
          <w:color w:val="4070A1"/>
        </w:rPr>
        <w:t>'</w:t>
      </w:r>
    </w:p>
    <w:p>
      <w:pPr>
        <w:spacing w:after="0" w:line="327" w:lineRule="exact"/>
        <w:rPr>
          <w:sz w:val="20"/>
          <w:szCs w:val="20"/>
          <w:color w:val="auto"/>
        </w:rPr>
      </w:pPr>
    </w:p>
    <w:p>
      <w:pPr>
        <w:jc w:val="both"/>
        <w:ind w:right="354"/>
        <w:spacing w:after="0" w:line="226" w:lineRule="auto"/>
        <w:rPr>
          <w:sz w:val="20"/>
          <w:szCs w:val="20"/>
          <w:color w:val="auto"/>
        </w:rPr>
      </w:pPr>
      <w:r>
        <w:rPr>
          <w:rFonts w:ascii="Arial" w:cs="Arial" w:eastAsia="Arial" w:hAnsi="Arial"/>
          <w:sz w:val="20"/>
          <w:szCs w:val="20"/>
          <w:color w:val="auto"/>
        </w:rPr>
        <w:t xml:space="preserve">Using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indicates that you want the database to return all of the columns for each row that matches the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w:t>
      </w:r>
    </w:p>
    <w:p>
      <w:pPr>
        <w:spacing w:after="0" w:line="157" w:lineRule="exact"/>
        <w:rPr>
          <w:sz w:val="20"/>
          <w:szCs w:val="20"/>
          <w:color w:val="auto"/>
        </w:rPr>
      </w:pPr>
    </w:p>
    <w:p>
      <w:pPr>
        <w:jc w:val="both"/>
        <w:ind w:right="354"/>
        <w:spacing w:after="0" w:line="237" w:lineRule="auto"/>
        <w:rPr>
          <w:sz w:val="20"/>
          <w:szCs w:val="20"/>
          <w:color w:val="auto"/>
        </w:rPr>
      </w:pPr>
      <w:r>
        <w:rPr>
          <w:rFonts w:ascii="Arial" w:cs="Arial" w:eastAsia="Arial" w:hAnsi="Arial"/>
          <w:sz w:val="20"/>
          <w:szCs w:val="20"/>
          <w:color w:val="auto"/>
        </w:rPr>
        <w:t xml:space="preserve">Note, unlike in Python, in a SQL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 we use a single equal sign to indicate a test for equality rather than a double equal sign. Other logical operations allowed in a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 include </w:t>
      </w:r>
      <w:r>
        <w:rPr>
          <w:rFonts w:ascii="Times New Roman" w:cs="Times New Roman" w:eastAsia="Times New Roman" w:hAnsi="Times New Roman"/>
          <w:sz w:val="20"/>
          <w:szCs w:val="20"/>
          <w:color w:val="auto"/>
        </w:rPr>
        <w:t>&lt;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&gt;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&lt;=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&gt;=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as well as </w:t>
      </w:r>
      <w:r>
        <w:rPr>
          <w:rFonts w:ascii="Times New Roman" w:cs="Times New Roman" w:eastAsia="Times New Roman" w:hAnsi="Times New Roman"/>
          <w:sz w:val="20"/>
          <w:szCs w:val="20"/>
          <w:color w:val="auto"/>
        </w:rPr>
        <w:t>AND</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OR</w:t>
      </w:r>
      <w:r>
        <w:rPr>
          <w:rFonts w:ascii="Arial" w:cs="Arial" w:eastAsia="Arial" w:hAnsi="Arial"/>
          <w:sz w:val="20"/>
          <w:szCs w:val="20"/>
          <w:color w:val="auto"/>
        </w:rPr>
        <w:t xml:space="preserve"> and parentheses to build your logical expressions.</w:t>
      </w:r>
    </w:p>
    <w:p>
      <w:pPr>
        <w:spacing w:after="0" w:line="126" w:lineRule="exact"/>
        <w:rPr>
          <w:sz w:val="20"/>
          <w:szCs w:val="20"/>
          <w:color w:val="auto"/>
        </w:rPr>
      </w:pPr>
    </w:p>
    <w:p>
      <w:pPr>
        <w:spacing w:after="0"/>
        <w:rPr>
          <w:sz w:val="20"/>
          <w:szCs w:val="20"/>
          <w:color w:val="auto"/>
        </w:rPr>
      </w:pPr>
      <w:r>
        <w:rPr>
          <w:rFonts w:ascii="Arial" w:cs="Arial" w:eastAsia="Arial" w:hAnsi="Arial"/>
          <w:sz w:val="20"/>
          <w:szCs w:val="20"/>
          <w:color w:val="auto"/>
        </w:rPr>
        <w:t>You can request that the returned rows be sorted by one of the fields as follows:</w:t>
      </w:r>
    </w:p>
    <w:p>
      <w:pPr>
        <w:spacing w:after="0" w:line="286"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SELECT</w:t>
      </w:r>
      <w:r>
        <w:rPr>
          <w:sz w:val="20"/>
          <w:szCs w:val="20"/>
          <w:color w:val="auto"/>
        </w:rPr>
        <w:tab/>
      </w:r>
      <w:r>
        <w:rPr>
          <w:rFonts w:ascii="Times New Roman" w:cs="Times New Roman" w:eastAsia="Times New Roman" w:hAnsi="Times New Roman"/>
          <w:sz w:val="20"/>
          <w:szCs w:val="20"/>
          <w:color w:val="auto"/>
        </w:rPr>
        <w:t xml:space="preserve">title,plays  </w:t>
      </w:r>
      <w:r>
        <w:rPr>
          <w:rFonts w:ascii="Times New Roman" w:cs="Times New Roman" w:eastAsia="Times New Roman" w:hAnsi="Times New Roman"/>
          <w:sz w:val="20"/>
          <w:szCs w:val="20"/>
          <w:b w:val="1"/>
          <w:bCs w:val="1"/>
          <w:color w:val="007021"/>
        </w:rPr>
        <w:t>FROM</w:t>
      </w:r>
      <w:r>
        <w:rPr>
          <w:rFonts w:ascii="Times New Roman" w:cs="Times New Roman" w:eastAsia="Times New Roman" w:hAnsi="Times New Roman"/>
          <w:sz w:val="20"/>
          <w:szCs w:val="20"/>
          <w:color w:val="auto"/>
        </w:rPr>
        <w:t xml:space="preserve">  Tracks  </w:t>
      </w:r>
      <w:r>
        <w:rPr>
          <w:rFonts w:ascii="Times New Roman" w:cs="Times New Roman" w:eastAsia="Times New Roman" w:hAnsi="Times New Roman"/>
          <w:sz w:val="20"/>
          <w:szCs w:val="20"/>
          <w:b w:val="1"/>
          <w:bCs w:val="1"/>
          <w:color w:val="007021"/>
        </w:rPr>
        <w:t>ORDER  BY</w:t>
      </w:r>
      <w:r>
        <w:rPr>
          <w:rFonts w:ascii="Times New Roman" w:cs="Times New Roman" w:eastAsia="Times New Roman" w:hAnsi="Times New Roman"/>
          <w:sz w:val="20"/>
          <w:szCs w:val="20"/>
          <w:color w:val="auto"/>
        </w:rPr>
        <w:t xml:space="preserve">  title</w:t>
      </w:r>
    </w:p>
    <w:p>
      <w:pPr>
        <w:spacing w:after="0" w:line="327" w:lineRule="exact"/>
        <w:rPr>
          <w:sz w:val="20"/>
          <w:szCs w:val="20"/>
          <w:color w:val="auto"/>
        </w:rPr>
      </w:pPr>
    </w:p>
    <w:p>
      <w:pPr>
        <w:jc w:val="both"/>
        <w:ind w:right="354" w:hanging="6"/>
        <w:spacing w:after="0" w:line="226" w:lineRule="auto"/>
        <w:rPr>
          <w:sz w:val="20"/>
          <w:szCs w:val="20"/>
          <w:color w:val="auto"/>
        </w:rPr>
      </w:pPr>
      <w:r>
        <w:rPr>
          <w:rFonts w:ascii="Arial" w:cs="Arial" w:eastAsia="Arial" w:hAnsi="Arial"/>
          <w:sz w:val="20"/>
          <w:szCs w:val="20"/>
          <w:color w:val="auto"/>
        </w:rPr>
        <w:t xml:space="preserve">To remove a row, you need a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 on an SQL </w:t>
      </w:r>
      <w:r>
        <w:rPr>
          <w:rFonts w:ascii="Times New Roman" w:cs="Times New Roman" w:eastAsia="Times New Roman" w:hAnsi="Times New Roman"/>
          <w:sz w:val="20"/>
          <w:szCs w:val="20"/>
          <w:color w:val="auto"/>
        </w:rPr>
        <w:t>DELETE</w:t>
      </w:r>
      <w:r>
        <w:rPr>
          <w:rFonts w:ascii="Arial" w:cs="Arial" w:eastAsia="Arial" w:hAnsi="Arial"/>
          <w:sz w:val="20"/>
          <w:szCs w:val="20"/>
          <w:color w:val="auto"/>
        </w:rPr>
        <w:t xml:space="preserve"> statement. The </w:t>
      </w:r>
      <w:r>
        <w:rPr>
          <w:rFonts w:ascii="Times New Roman" w:cs="Times New Roman" w:eastAsia="Times New Roman" w:hAnsi="Times New Roman"/>
          <w:sz w:val="20"/>
          <w:szCs w:val="20"/>
          <w:color w:val="auto"/>
        </w:rPr>
        <w:t xml:space="preserve">WHERE </w:t>
      </w:r>
      <w:r>
        <w:rPr>
          <w:rFonts w:ascii="Arial" w:cs="Arial" w:eastAsia="Arial" w:hAnsi="Arial"/>
          <w:sz w:val="20"/>
          <w:szCs w:val="20"/>
          <w:color w:val="auto"/>
        </w:rPr>
        <w:t>clause determines which rows are to be deleted:</w:t>
      </w:r>
    </w:p>
    <w:p>
      <w:pPr>
        <w:spacing w:after="0" w:line="287" w:lineRule="exact"/>
        <w:rPr>
          <w:sz w:val="20"/>
          <w:szCs w:val="20"/>
          <w:color w:val="auto"/>
        </w:rPr>
      </w:pPr>
    </w:p>
    <w:p>
      <w:pPr>
        <w:spacing w:after="0"/>
        <w:tabs>
          <w:tab w:leader="none" w:pos="720" w:val="left"/>
          <w:tab w:leader="none" w:pos="1240" w:val="left"/>
        </w:tabs>
        <w:rPr>
          <w:sz w:val="20"/>
          <w:szCs w:val="20"/>
          <w:color w:val="auto"/>
        </w:rPr>
      </w:pPr>
      <w:r>
        <w:rPr>
          <w:rFonts w:ascii="Times New Roman" w:cs="Times New Roman" w:eastAsia="Times New Roman" w:hAnsi="Times New Roman"/>
          <w:sz w:val="20"/>
          <w:szCs w:val="20"/>
          <w:b w:val="1"/>
          <w:bCs w:val="1"/>
          <w:color w:val="007021"/>
        </w:rPr>
        <w:t>DELETE</w:t>
        <w:tab/>
        <w:t>FROM</w:t>
      </w:r>
      <w:r>
        <w:rPr>
          <w:sz w:val="20"/>
          <w:szCs w:val="20"/>
          <w:color w:val="auto"/>
        </w:rPr>
        <w:tab/>
      </w:r>
      <w:r>
        <w:rPr>
          <w:rFonts w:ascii="Times New Roman" w:cs="Times New Roman" w:eastAsia="Times New Roman" w:hAnsi="Times New Roman"/>
          <w:sz w:val="20"/>
          <w:szCs w:val="20"/>
          <w:color w:val="auto"/>
        </w:rPr>
        <w:t xml:space="preserve">Tracks  </w:t>
      </w:r>
      <w:r>
        <w:rPr>
          <w:rFonts w:ascii="Times New Roman" w:cs="Times New Roman" w:eastAsia="Times New Roman" w:hAnsi="Times New Roman"/>
          <w:sz w:val="20"/>
          <w:szCs w:val="20"/>
          <w:b w:val="1"/>
          <w:bCs w:val="1"/>
          <w:color w:val="007021"/>
        </w:rPr>
        <w:t>WHERE</w:t>
      </w:r>
      <w:r>
        <w:rPr>
          <w:rFonts w:ascii="Times New Roman" w:cs="Times New Roman" w:eastAsia="Times New Roman" w:hAnsi="Times New Roman"/>
          <w:sz w:val="20"/>
          <w:szCs w:val="20"/>
          <w:color w:val="auto"/>
        </w:rPr>
        <w:t xml:space="preserve">  title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My  Way</w:t>
      </w:r>
      <w:r>
        <w:rPr>
          <w:rFonts w:ascii="Arial" w:cs="Arial" w:eastAsia="Arial" w:hAnsi="Arial"/>
          <w:sz w:val="20"/>
          <w:szCs w:val="20"/>
          <w:color w:val="4070A1"/>
        </w:rPr>
        <w:t>'</w:t>
      </w:r>
    </w:p>
    <w:p>
      <w:pPr>
        <w:spacing w:after="0" w:line="327" w:lineRule="exact"/>
        <w:rPr>
          <w:sz w:val="20"/>
          <w:szCs w:val="20"/>
          <w:color w:val="auto"/>
        </w:rPr>
      </w:pPr>
    </w:p>
    <w:p>
      <w:pPr>
        <w:jc w:val="both"/>
        <w:ind w:right="354"/>
        <w:spacing w:after="0" w:line="226" w:lineRule="auto"/>
        <w:rPr>
          <w:sz w:val="20"/>
          <w:szCs w:val="20"/>
          <w:color w:val="auto"/>
        </w:rPr>
      </w:pPr>
      <w:r>
        <w:rPr>
          <w:rFonts w:ascii="Arial" w:cs="Arial" w:eastAsia="Arial" w:hAnsi="Arial"/>
          <w:sz w:val="20"/>
          <w:szCs w:val="20"/>
          <w:color w:val="auto"/>
        </w:rPr>
        <w:t xml:space="preserve">It is possible to </w:t>
      </w:r>
      <w:r>
        <w:rPr>
          <w:rFonts w:ascii="Times New Roman" w:cs="Times New Roman" w:eastAsia="Times New Roman" w:hAnsi="Times New Roman"/>
          <w:sz w:val="20"/>
          <w:szCs w:val="20"/>
          <w:color w:val="auto"/>
        </w:rPr>
        <w:t>UPDATE</w:t>
      </w:r>
      <w:r>
        <w:rPr>
          <w:rFonts w:ascii="Arial" w:cs="Arial" w:eastAsia="Arial" w:hAnsi="Arial"/>
          <w:sz w:val="20"/>
          <w:szCs w:val="20"/>
          <w:color w:val="auto"/>
        </w:rPr>
        <w:t xml:space="preserve"> a column or columns within one or more rows in a table using the SQL </w:t>
      </w:r>
      <w:r>
        <w:rPr>
          <w:rFonts w:ascii="Times New Roman" w:cs="Times New Roman" w:eastAsia="Times New Roman" w:hAnsi="Times New Roman"/>
          <w:sz w:val="20"/>
          <w:szCs w:val="20"/>
          <w:color w:val="auto"/>
        </w:rPr>
        <w:t>UPDATE</w:t>
      </w:r>
      <w:r>
        <w:rPr>
          <w:rFonts w:ascii="Arial" w:cs="Arial" w:eastAsia="Arial" w:hAnsi="Arial"/>
          <w:sz w:val="20"/>
          <w:szCs w:val="20"/>
          <w:color w:val="auto"/>
        </w:rPr>
        <w:t xml:space="preserve"> statement as follows:</w:t>
      </w:r>
    </w:p>
    <w:p>
      <w:pPr>
        <w:spacing w:after="0" w:line="287"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UPDATE</w:t>
      </w:r>
      <w:r>
        <w:rPr>
          <w:sz w:val="20"/>
          <w:szCs w:val="20"/>
          <w:color w:val="auto"/>
        </w:rPr>
        <w:tab/>
      </w:r>
      <w:r>
        <w:rPr>
          <w:rFonts w:ascii="Times New Roman" w:cs="Times New Roman" w:eastAsia="Times New Roman" w:hAnsi="Times New Roman"/>
          <w:sz w:val="20"/>
          <w:szCs w:val="20"/>
          <w:color w:val="auto"/>
        </w:rPr>
        <w:t xml:space="preserve">Tracks  </w:t>
      </w:r>
      <w:r>
        <w:rPr>
          <w:rFonts w:ascii="Times New Roman" w:cs="Times New Roman" w:eastAsia="Times New Roman" w:hAnsi="Times New Roman"/>
          <w:sz w:val="20"/>
          <w:szCs w:val="20"/>
          <w:b w:val="1"/>
          <w:bCs w:val="1"/>
          <w:color w:val="007021"/>
        </w:rPr>
        <w:t>SET</w:t>
      </w:r>
      <w:r>
        <w:rPr>
          <w:rFonts w:ascii="Times New Roman" w:cs="Times New Roman" w:eastAsia="Times New Roman" w:hAnsi="Times New Roman"/>
          <w:sz w:val="20"/>
          <w:szCs w:val="20"/>
          <w:color w:val="auto"/>
        </w:rPr>
        <w:t xml:space="preserve">  plays  =  </w:t>
      </w:r>
      <w:r>
        <w:rPr>
          <w:rFonts w:ascii="Times New Roman" w:cs="Times New Roman" w:eastAsia="Times New Roman" w:hAnsi="Times New Roman"/>
          <w:sz w:val="20"/>
          <w:szCs w:val="20"/>
          <w:color w:val="40A170"/>
        </w:rPr>
        <w:t>16</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WHERE</w:t>
      </w:r>
      <w:r>
        <w:rPr>
          <w:rFonts w:ascii="Times New Roman" w:cs="Times New Roman" w:eastAsia="Times New Roman" w:hAnsi="Times New Roman"/>
          <w:sz w:val="20"/>
          <w:szCs w:val="20"/>
          <w:color w:val="auto"/>
        </w:rPr>
        <w:t xml:space="preserve">  title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My  Way</w:t>
      </w:r>
      <w:r>
        <w:rPr>
          <w:rFonts w:ascii="Arial" w:cs="Arial" w:eastAsia="Arial" w:hAnsi="Arial"/>
          <w:sz w:val="20"/>
          <w:szCs w:val="20"/>
          <w:color w:val="4070A1"/>
        </w:rPr>
        <w:t>'</w:t>
      </w:r>
    </w:p>
    <w:p>
      <w:pPr>
        <w:spacing w:after="0" w:line="327" w:lineRule="exact"/>
        <w:rPr>
          <w:sz w:val="20"/>
          <w:szCs w:val="20"/>
          <w:color w:val="auto"/>
        </w:rPr>
      </w:pPr>
    </w:p>
    <w:p>
      <w:pPr>
        <w:jc w:val="both"/>
        <w:ind w:right="354" w:hanging="6"/>
        <w:spacing w:after="0" w:line="239" w:lineRule="auto"/>
        <w:rPr>
          <w:sz w:val="20"/>
          <w:szCs w:val="20"/>
          <w:color w:val="auto"/>
        </w:rPr>
      </w:pPr>
      <w:r>
        <w:rPr>
          <w:rFonts w:ascii="Arial" w:cs="Arial" w:eastAsia="Arial" w:hAnsi="Arial"/>
          <w:sz w:val="20"/>
          <w:szCs w:val="20"/>
          <w:color w:val="auto"/>
        </w:rPr>
        <w:t xml:space="preserve">The </w:t>
      </w:r>
      <w:r>
        <w:rPr>
          <w:rFonts w:ascii="Times New Roman" w:cs="Times New Roman" w:eastAsia="Times New Roman" w:hAnsi="Times New Roman"/>
          <w:sz w:val="20"/>
          <w:szCs w:val="20"/>
          <w:color w:val="auto"/>
        </w:rPr>
        <w:t>UPDATE</w:t>
      </w:r>
      <w:r>
        <w:rPr>
          <w:rFonts w:ascii="Arial" w:cs="Arial" w:eastAsia="Arial" w:hAnsi="Arial"/>
          <w:sz w:val="20"/>
          <w:szCs w:val="20"/>
          <w:color w:val="auto"/>
        </w:rPr>
        <w:t xml:space="preserve"> statement specifies a table and then a list of fields and values to change after the </w:t>
      </w:r>
      <w:r>
        <w:rPr>
          <w:rFonts w:ascii="Times New Roman" w:cs="Times New Roman" w:eastAsia="Times New Roman" w:hAnsi="Times New Roman"/>
          <w:sz w:val="20"/>
          <w:szCs w:val="20"/>
          <w:color w:val="auto"/>
        </w:rPr>
        <w:t>SET</w:t>
      </w:r>
      <w:r>
        <w:rPr>
          <w:rFonts w:ascii="Arial" w:cs="Arial" w:eastAsia="Arial" w:hAnsi="Arial"/>
          <w:sz w:val="20"/>
          <w:szCs w:val="20"/>
          <w:color w:val="auto"/>
        </w:rPr>
        <w:t xml:space="preserve"> keyword and then an optional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 to select the rows that are to be updated. A single </w:t>
      </w:r>
      <w:r>
        <w:rPr>
          <w:rFonts w:ascii="Times New Roman" w:cs="Times New Roman" w:eastAsia="Times New Roman" w:hAnsi="Times New Roman"/>
          <w:sz w:val="20"/>
          <w:szCs w:val="20"/>
          <w:color w:val="auto"/>
        </w:rPr>
        <w:t>UPDATE</w:t>
      </w:r>
      <w:r>
        <w:rPr>
          <w:rFonts w:ascii="Arial" w:cs="Arial" w:eastAsia="Arial" w:hAnsi="Arial"/>
          <w:sz w:val="20"/>
          <w:szCs w:val="20"/>
          <w:color w:val="auto"/>
        </w:rPr>
        <w:t xml:space="preserve"> statement will change all of the rows that match the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 If a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 is not specified, it performs the </w:t>
      </w:r>
      <w:r>
        <w:rPr>
          <w:rFonts w:ascii="Times New Roman" w:cs="Times New Roman" w:eastAsia="Times New Roman" w:hAnsi="Times New Roman"/>
          <w:sz w:val="20"/>
          <w:szCs w:val="20"/>
          <w:color w:val="auto"/>
        </w:rPr>
        <w:t>UPDATE</w:t>
      </w:r>
      <w:r>
        <w:rPr>
          <w:rFonts w:ascii="Arial" w:cs="Arial" w:eastAsia="Arial" w:hAnsi="Arial"/>
          <w:sz w:val="20"/>
          <w:szCs w:val="20"/>
          <w:color w:val="auto"/>
        </w:rPr>
        <w:t xml:space="preserve"> on all of the rows in the table.</w:t>
      </w:r>
    </w:p>
    <w:p>
      <w:pPr>
        <w:spacing w:after="0" w:line="159" w:lineRule="exact"/>
        <w:rPr>
          <w:sz w:val="20"/>
          <w:szCs w:val="20"/>
          <w:color w:val="auto"/>
        </w:rPr>
      </w:pPr>
    </w:p>
    <w:p>
      <w:pPr>
        <w:jc w:val="both"/>
        <w:ind w:right="334" w:hanging="6"/>
        <w:spacing w:after="0" w:line="227" w:lineRule="auto"/>
        <w:rPr>
          <w:sz w:val="20"/>
          <w:szCs w:val="20"/>
          <w:color w:val="auto"/>
        </w:rPr>
      </w:pPr>
      <w:r>
        <w:rPr>
          <w:rFonts w:ascii="Arial" w:cs="Arial" w:eastAsia="Arial" w:hAnsi="Arial"/>
          <w:sz w:val="20"/>
          <w:szCs w:val="20"/>
          <w:color w:val="auto"/>
        </w:rPr>
        <w:t>These four basic SQL commands (INSERT, SELECT, UPDATE, and DELETE) allow the four basic operations needed to create and maintain data.</w:t>
      </w:r>
    </w:p>
    <w:p>
      <w:pPr>
        <w:sectPr>
          <w:pgSz w:w="9820" w:h="14198" w:orient="portrait"/>
          <w:cols w:equalWidth="0" w:num="1">
            <w:col w:w="7474"/>
          </w:cols>
          <w:pgMar w:left="900" w:top="357" w:right="1440" w:bottom="533" w:gutter="0" w:footer="0" w:header="0"/>
        </w:sectPr>
      </w:pPr>
    </w:p>
    <w:bookmarkStart w:id="202" w:name="page203"/>
    <w:bookmarkEnd w:id="202"/>
    <w:tbl>
      <w:tblPr>
        <w:tblLayout w:type="fixed"/>
        <w:tblInd w:w="360" w:type="dxa"/>
        <w:tblCellMar>
          <w:top w:w="0" w:type="dxa"/>
          <w:left w:w="0" w:type="dxa"/>
          <w:bottom w:w="0" w:type="dxa"/>
          <w:right w:w="0" w:type="dxa"/>
        </w:tblCellMar>
      </w:tblPr>
      <w:tr>
        <w:trPr>
          <w:trHeight w:val="368"/>
        </w:trPr>
        <w:tc>
          <w:tcPr>
            <w:tcW w:w="58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14.6.   SPIDERING TWITTER USING A DATABASE</w:t>
            </w:r>
          </w:p>
        </w:tc>
        <w:tc>
          <w:tcPr>
            <w:tcW w:w="1300" w:type="dxa"/>
            <w:vAlign w:val="bottom"/>
          </w:tcPr>
          <w:p>
            <w:pPr>
              <w:jc w:val="right"/>
              <w:spacing w:after="0"/>
              <w:rPr>
                <w:sz w:val="20"/>
                <w:szCs w:val="20"/>
                <w:color w:val="auto"/>
              </w:rPr>
            </w:pPr>
            <w:r>
              <w:rPr>
                <w:rFonts w:ascii="Gabriola" w:cs="Gabriola" w:eastAsia="Gabriola" w:hAnsi="Gabriola"/>
                <w:sz w:val="20"/>
                <w:szCs w:val="20"/>
                <w:color w:val="auto"/>
              </w:rPr>
              <w:t>191</w:t>
            </w:r>
          </w:p>
        </w:tc>
      </w:tr>
    </w:tbl>
    <w:p>
      <w:pPr>
        <w:spacing w:after="0" w:line="24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14.6</w:t>
        <w:tab/>
        <w:t>Spidering Twitter using a database</w:t>
      </w:r>
    </w:p>
    <w:p>
      <w:pPr>
        <w:spacing w:after="0" w:line="348" w:lineRule="exact"/>
        <w:rPr>
          <w:sz w:val="20"/>
          <w:szCs w:val="20"/>
          <w:color w:val="auto"/>
        </w:rPr>
      </w:pPr>
    </w:p>
    <w:p>
      <w:pPr>
        <w:jc w:val="both"/>
        <w:ind w:left="340" w:right="20" w:firstLine="15"/>
        <w:spacing w:after="0" w:line="198" w:lineRule="auto"/>
        <w:rPr>
          <w:sz w:val="20"/>
          <w:szCs w:val="20"/>
          <w:color w:val="auto"/>
        </w:rPr>
      </w:pPr>
      <w:r>
        <w:rPr>
          <w:rFonts w:ascii="Gabriola" w:cs="Gabriola" w:eastAsia="Gabriola" w:hAnsi="Gabriola"/>
          <w:sz w:val="20"/>
          <w:szCs w:val="20"/>
          <w:color w:val="auto"/>
        </w:rPr>
        <w:t xml:space="preserve">In this section, we will create a simple spidering program that will go through Twitter accounts and build a database of them. </w:t>
      </w:r>
      <w:r>
        <w:rPr>
          <w:rFonts w:ascii="Gabriola" w:cs="Gabriola" w:eastAsia="Gabriola" w:hAnsi="Gabriola"/>
          <w:sz w:val="20"/>
          <w:szCs w:val="20"/>
          <w:b w:val="1"/>
          <w:bCs w:val="1"/>
          <w:i w:val="1"/>
          <w:iCs w:val="1"/>
          <w:color w:val="auto"/>
        </w:rPr>
        <w:t>Note: Be very careful when running</w:t>
      </w:r>
      <w:r>
        <w:rPr>
          <w:rFonts w:ascii="Gabriola" w:cs="Gabriola" w:eastAsia="Gabriola" w:hAnsi="Gabriola"/>
          <w:sz w:val="20"/>
          <w:szCs w:val="20"/>
          <w:color w:val="auto"/>
        </w:rPr>
        <w:t xml:space="preserve"> </w:t>
      </w:r>
      <w:r>
        <w:rPr>
          <w:rFonts w:ascii="Gabriola" w:cs="Gabriola" w:eastAsia="Gabriola" w:hAnsi="Gabriola"/>
          <w:sz w:val="20"/>
          <w:szCs w:val="20"/>
          <w:b w:val="1"/>
          <w:bCs w:val="1"/>
          <w:i w:val="1"/>
          <w:iCs w:val="1"/>
          <w:color w:val="auto"/>
        </w:rPr>
        <w:t>this program. You do not want to pul l too much data or run the program for too long and end up having your Twitter access shut oﬀ.</w:t>
      </w:r>
    </w:p>
    <w:p>
      <w:pPr>
        <w:spacing w:after="0" w:line="173" w:lineRule="exact"/>
        <w:rPr>
          <w:sz w:val="20"/>
          <w:szCs w:val="20"/>
          <w:color w:val="auto"/>
        </w:rPr>
      </w:pPr>
    </w:p>
    <w:p>
      <w:pPr>
        <w:jc w:val="both"/>
        <w:ind w:left="360" w:right="20" w:firstLine="5"/>
        <w:spacing w:after="0" w:line="188" w:lineRule="auto"/>
        <w:rPr>
          <w:sz w:val="20"/>
          <w:szCs w:val="20"/>
          <w:color w:val="auto"/>
        </w:rPr>
      </w:pPr>
      <w:r>
        <w:rPr>
          <w:rFonts w:ascii="Gabriola" w:cs="Gabriola" w:eastAsia="Gabriola" w:hAnsi="Gabriola"/>
          <w:sz w:val="20"/>
          <w:szCs w:val="20"/>
          <w:color w:val="auto"/>
        </w:rPr>
        <w:t>One of the problems of any kind of spidering program is that it needs to be able to be stopped and restarted many times and you do not want to lose the data that you have retrieved so far. You don’t want to always restart your data retrieval at the very beginning so we want to store data as we retrieve it so our program can start back up and pick up where it left oﬀ.</w:t>
      </w:r>
    </w:p>
    <w:p>
      <w:pPr>
        <w:spacing w:after="0" w:line="170" w:lineRule="exact"/>
        <w:rPr>
          <w:sz w:val="20"/>
          <w:szCs w:val="20"/>
          <w:color w:val="auto"/>
        </w:rPr>
      </w:pPr>
    </w:p>
    <w:p>
      <w:pPr>
        <w:jc w:val="both"/>
        <w:ind w:left="360" w:right="20" w:hanging="2"/>
        <w:spacing w:after="0" w:line="227" w:lineRule="auto"/>
        <w:rPr>
          <w:sz w:val="20"/>
          <w:szCs w:val="20"/>
          <w:color w:val="auto"/>
        </w:rPr>
      </w:pPr>
      <w:r>
        <w:rPr>
          <w:rFonts w:ascii="Gabriola" w:cs="Gabriola" w:eastAsia="Gabriola" w:hAnsi="Gabriola"/>
          <w:sz w:val="20"/>
          <w:szCs w:val="20"/>
          <w:color w:val="auto"/>
        </w:rPr>
        <w:t>We will start by retrieving one person’s Twitter friends and their statuses, looping through the list of friends, and adding each of the friends to a database to be retrieved in the future. After we process one person’s Twitter friends, we check in our database and retrieve one of the friends of the friend. We do this over and over, picking an “unvisited” person, retrieving their friend list, and adding friends we have not seen to our list for a future visit.</w:t>
      </w:r>
    </w:p>
    <w:p>
      <w:pPr>
        <w:spacing w:after="0" w:line="170" w:lineRule="exact"/>
        <w:rPr>
          <w:sz w:val="20"/>
          <w:szCs w:val="20"/>
          <w:color w:val="auto"/>
        </w:rPr>
      </w:pPr>
    </w:p>
    <w:p>
      <w:pPr>
        <w:jc w:val="both"/>
        <w:ind w:left="360" w:right="20" w:hanging="9"/>
        <w:spacing w:after="0"/>
        <w:rPr>
          <w:sz w:val="20"/>
          <w:szCs w:val="20"/>
          <w:color w:val="auto"/>
        </w:rPr>
      </w:pPr>
      <w:r>
        <w:rPr>
          <w:rFonts w:ascii="Gabriola" w:cs="Gabriola" w:eastAsia="Gabriola" w:hAnsi="Gabriola"/>
          <w:sz w:val="19"/>
          <w:szCs w:val="19"/>
          <w:color w:val="auto"/>
        </w:rPr>
        <w:t>We also track how many times we have seen a particular friend in the database to get some sense of their “popularity”.</w:t>
      </w:r>
    </w:p>
    <w:p>
      <w:pPr>
        <w:spacing w:after="0" w:line="256" w:lineRule="exact"/>
        <w:rPr>
          <w:sz w:val="20"/>
          <w:szCs w:val="20"/>
          <w:color w:val="auto"/>
        </w:rPr>
      </w:pPr>
    </w:p>
    <w:p>
      <w:pPr>
        <w:jc w:val="both"/>
        <w:ind w:left="360" w:firstLine="7"/>
        <w:spacing w:after="0" w:line="220" w:lineRule="auto"/>
        <w:rPr>
          <w:sz w:val="20"/>
          <w:szCs w:val="20"/>
          <w:color w:val="auto"/>
        </w:rPr>
      </w:pPr>
      <w:r>
        <w:rPr>
          <w:rFonts w:ascii="Gabriola" w:cs="Gabriola" w:eastAsia="Gabriola" w:hAnsi="Gabriola"/>
          <w:sz w:val="20"/>
          <w:szCs w:val="20"/>
          <w:color w:val="auto"/>
        </w:rPr>
        <w:t>By storing our list of known accounts and whether we have retrieved the account or not, and how popular the account is in a database on the disk of the computer, we can stop and restart our program as many times as we like.</w:t>
      </w:r>
    </w:p>
    <w:p>
      <w:pPr>
        <w:spacing w:after="0" w:line="170" w:lineRule="exact"/>
        <w:rPr>
          <w:sz w:val="20"/>
          <w:szCs w:val="20"/>
          <w:color w:val="auto"/>
        </w:rPr>
      </w:pPr>
    </w:p>
    <w:p>
      <w:pPr>
        <w:ind w:left="360" w:right="20" w:hanging="6"/>
        <w:spacing w:after="0"/>
        <w:rPr>
          <w:sz w:val="20"/>
          <w:szCs w:val="20"/>
          <w:color w:val="auto"/>
        </w:rPr>
      </w:pPr>
      <w:r>
        <w:rPr>
          <w:rFonts w:ascii="Gabriola" w:cs="Gabriola" w:eastAsia="Gabriola" w:hAnsi="Gabriola"/>
          <w:sz w:val="20"/>
          <w:szCs w:val="20"/>
          <w:color w:val="auto"/>
        </w:rPr>
        <w:t>This program is a bit complex. It is based on the code from the exercise earlier in the book that uses the Twitter API.</w:t>
      </w:r>
    </w:p>
    <w:p>
      <w:pPr>
        <w:spacing w:after="0" w:line="67"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Here is the source code for our Twitter spidering application:</w:t>
      </w:r>
    </w:p>
    <w:p>
      <w:pPr>
        <w:spacing w:after="0" w:line="34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from  </w:t>
      </w:r>
      <w:r>
        <w:rPr>
          <w:rFonts w:ascii="Times New Roman" w:cs="Times New Roman" w:eastAsia="Times New Roman" w:hAnsi="Times New Roman"/>
          <w:sz w:val="20"/>
          <w:szCs w:val="20"/>
          <w:color w:val="000000"/>
        </w:rPr>
        <w:t>urllib.request</w:t>
      </w:r>
      <w:r>
        <w:rPr>
          <w:rFonts w:ascii="Times New Roman" w:cs="Times New Roman" w:eastAsia="Times New Roman" w:hAnsi="Times New Roman"/>
          <w:sz w:val="20"/>
          <w:szCs w:val="20"/>
          <w:color w:val="4070A1"/>
        </w:rPr>
        <w:t xml:space="preserve">  import  </w:t>
      </w:r>
      <w:r>
        <w:rPr>
          <w:rFonts w:ascii="Times New Roman" w:cs="Times New Roman" w:eastAsia="Times New Roman" w:hAnsi="Times New Roman"/>
          <w:sz w:val="20"/>
          <w:szCs w:val="20"/>
          <w:color w:val="000000"/>
        </w:rPr>
        <w:t>urlopen</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urllib.error</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twurl</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json</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sqlite3</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ssl</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TWITTER_URL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https://api.twitter.com/1.1/friends/list.json</w:t>
      </w:r>
      <w:r>
        <w:rPr>
          <w:rFonts w:ascii="Arial" w:cs="Arial" w:eastAsia="Arial" w:hAnsi="Arial"/>
          <w:sz w:val="20"/>
          <w:szCs w:val="20"/>
          <w:color w:val="4070A1"/>
        </w:rPr>
        <w:t>'</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conn  =  sqlite3.</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spider.sqlite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  =  conn.cursor()</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CREATE  TABLE  IF  NOT  EXISTS  Twitter</w:t>
      </w:r>
    </w:p>
    <w:p>
      <w:pPr>
        <w:spacing w:after="0" w:line="8"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(name  TEXT,  retrieved  INTEGER,  friends  INTEGER)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96" w:lineRule="exact"/>
        <w:rPr>
          <w:sz w:val="20"/>
          <w:szCs w:val="20"/>
          <w:color w:val="auto"/>
        </w:rPr>
      </w:pPr>
    </w:p>
    <w:p>
      <w:pPr>
        <w:ind w:left="360" w:right="3580"/>
        <w:spacing w:after="0" w:line="234" w:lineRule="auto"/>
        <w:tabs>
          <w:tab w:leader="none" w:pos="569" w:val="left"/>
        </w:tabs>
        <w:numPr>
          <w:ilvl w:val="0"/>
          <w:numId w:val="296"/>
        </w:numPr>
        <w:rPr>
          <w:rFonts w:ascii="Times New Roman" w:cs="Times New Roman" w:eastAsia="Times New Roman" w:hAnsi="Times New Roman"/>
          <w:sz w:val="20"/>
          <w:szCs w:val="20"/>
          <w:i w:val="1"/>
          <w:iCs w:val="1"/>
          <w:color w:val="61A1B0"/>
        </w:rPr>
      </w:pPr>
      <w:r>
        <w:rPr>
          <w:rFonts w:ascii="Times New Roman" w:cs="Times New Roman" w:eastAsia="Times New Roman" w:hAnsi="Times New Roman"/>
          <w:sz w:val="20"/>
          <w:szCs w:val="20"/>
          <w:i w:val="1"/>
          <w:iCs w:val="1"/>
          <w:color w:val="61A1B0"/>
        </w:rPr>
        <w:t xml:space="preserve">Ignore SSL certificate errors </w:t>
      </w:r>
      <w:r>
        <w:rPr>
          <w:rFonts w:ascii="Times New Roman" w:cs="Times New Roman" w:eastAsia="Times New Roman" w:hAnsi="Times New Roman"/>
          <w:sz w:val="20"/>
          <w:szCs w:val="20"/>
          <w:color w:val="000000"/>
        </w:rPr>
        <w:t xml:space="preserve">ctx = ssl.create_default_context() ctx.check_hostname = </w:t>
      </w:r>
      <w:r>
        <w:rPr>
          <w:rFonts w:ascii="Times New Roman" w:cs="Times New Roman" w:eastAsia="Times New Roman" w:hAnsi="Times New Roman"/>
          <w:sz w:val="20"/>
          <w:szCs w:val="20"/>
          <w:color w:val="007021"/>
        </w:rPr>
        <w:t>False</w:t>
      </w:r>
      <w:r>
        <w:rPr>
          <w:rFonts w:ascii="Times New Roman" w:cs="Times New Roman" w:eastAsia="Times New Roman" w:hAnsi="Times New Roman"/>
          <w:sz w:val="20"/>
          <w:szCs w:val="20"/>
          <w:color w:val="000000"/>
        </w:rPr>
        <w:t xml:space="preserve"> ctx.verify_mode = ssl.CERT_NONE</w:t>
      </w:r>
    </w:p>
    <w:p>
      <w:pPr>
        <w:sectPr>
          <w:pgSz w:w="9820" w:h="14198" w:orient="portrait"/>
          <w:cols w:equalWidth="0" w:num="1">
            <w:col w:w="7500"/>
          </w:cols>
          <w:pgMar w:left="1440" w:top="220" w:right="874" w:bottom="777" w:gutter="0" w:footer="0" w:header="0"/>
        </w:sectPr>
      </w:pPr>
    </w:p>
    <w:bookmarkStart w:id="203" w:name="page204"/>
    <w:bookmarkEnd w:id="203"/>
    <w:p>
      <w:pPr>
        <w:spacing w:after="0" w:line="33" w:lineRule="exact"/>
        <w:rPr>
          <w:sz w:val="20"/>
          <w:szCs w:val="20"/>
          <w:color w:val="auto"/>
        </w:rPr>
      </w:pPr>
    </w:p>
    <w:p>
      <w:pPr>
        <w:spacing w:after="0"/>
        <w:rPr>
          <w:sz w:val="20"/>
          <w:szCs w:val="20"/>
          <w:color w:val="auto"/>
        </w:rPr>
      </w:pPr>
      <w:r>
        <w:rPr>
          <w:rFonts w:ascii="Arial" w:cs="Arial" w:eastAsia="Arial" w:hAnsi="Arial"/>
          <w:sz w:val="17"/>
          <w:szCs w:val="17"/>
          <w:color w:val="auto"/>
        </w:rPr>
        <w:t>192</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0"/>
          <w:szCs w:val="20"/>
          <w:i w:val="1"/>
          <w:iCs w:val="1"/>
          <w:color w:val="auto"/>
        </w:rPr>
        <w:t>CHAPTER 14.</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0"/>
          <w:szCs w:val="20"/>
          <w:i w:val="1"/>
          <w:iCs w:val="1"/>
          <w:color w:val="auto"/>
        </w:rPr>
        <w:t>USING DATABASES AND SQL</w:t>
      </w:r>
    </w:p>
    <w:p>
      <w:pPr>
        <w:spacing w:after="0" w:line="200" w:lineRule="exact"/>
        <w:rPr>
          <w:sz w:val="20"/>
          <w:szCs w:val="20"/>
          <w:color w:val="auto"/>
        </w:rPr>
      </w:pPr>
    </w:p>
    <w:p>
      <w:pPr>
        <w:sectPr>
          <w:pgSz w:w="9820" w:h="14198" w:orient="portrait"/>
          <w:cols w:equalWidth="0" w:num="3">
            <w:col w:w="2040" w:space="720"/>
            <w:col w:w="1320" w:space="160"/>
            <w:col w:w="3600"/>
          </w:cols>
          <w:pgMar w:left="900" w:top="358" w:right="1074" w:bottom="535" w:gutter="0" w:footer="0" w:header="0"/>
        </w:sectPr>
      </w:pPr>
    </w:p>
    <w:p>
      <w:pPr>
        <w:spacing w:after="0" w:line="12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007021"/>
        </w:rPr>
        <w:t>while</w:t>
      </w:r>
    </w:p>
    <w:p>
      <w:pPr>
        <w:spacing w:after="0" w:line="20" w:lineRule="exact"/>
        <w:rPr>
          <w:sz w:val="20"/>
          <w:szCs w:val="20"/>
          <w:color w:val="auto"/>
        </w:rPr>
      </w:pPr>
      <w:r>
        <w:rPr>
          <w:sz w:val="20"/>
          <w:szCs w:val="20"/>
          <w:color w:val="auto"/>
        </w:rPr>
        <w:br w:type="column"/>
      </w:r>
    </w:p>
    <w:p>
      <w:pPr>
        <w:spacing w:after="0" w:line="10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sectPr>
          <w:pgSz w:w="9820" w:h="14198" w:orient="portrait"/>
          <w:cols w:equalWidth="0" w:num="2">
            <w:col w:w="520" w:space="100"/>
            <w:col w:w="7220"/>
          </w:cols>
          <w:pgMar w:left="900" w:top="358" w:right="1074" w:bottom="535" w:gutter="0" w:footer="0" w:header="0"/>
          <w:type w:val="continuous"/>
        </w:sectPr>
      </w:pPr>
    </w:p>
    <w:p>
      <w:pPr>
        <w:ind w:left="420"/>
        <w:spacing w:after="0"/>
        <w:rPr>
          <w:sz w:val="20"/>
          <w:szCs w:val="20"/>
          <w:color w:val="auto"/>
        </w:rPr>
      </w:pPr>
      <w:r>
        <w:rPr>
          <w:rFonts w:ascii="Times New Roman" w:cs="Times New Roman" w:eastAsia="Times New Roman" w:hAnsi="Times New Roman"/>
          <w:sz w:val="20"/>
          <w:szCs w:val="20"/>
          <w:color w:val="auto"/>
        </w:rPr>
        <w:t xml:space="preserve">acct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a  Twitter  account,  or  quit:</w:t>
      </w:r>
    </w:p>
    <w:p>
      <w:pPr>
        <w:spacing w:after="0" w:line="8"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(acct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quit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 xml:space="preserve">(acct)  &lt;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486" w:lineRule="exact"/>
        <w:rPr>
          <w:sz w:val="20"/>
          <w:szCs w:val="20"/>
          <w:color w:val="auto"/>
        </w:rPr>
      </w:pPr>
    </w:p>
    <w:p>
      <w:pPr>
        <w:sectPr>
          <w:pgSz w:w="9820" w:h="14198" w:orient="portrait"/>
          <w:cols w:equalWidth="0" w:num="2">
            <w:col w:w="5340" w:space="100"/>
            <w:col w:w="2400"/>
          </w:cols>
          <w:pgMar w:left="900" w:top="358" w:right="1074" w:bottom="535" w:gutter="0" w:footer="0" w:header="0"/>
          <w:type w:val="continuous"/>
        </w:sectPr>
      </w:pPr>
    </w:p>
    <w:p>
      <w:pPr>
        <w:ind w:left="84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name  FROM  Twitter  WHERE  retrieved  =  0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acct  =  cur.fetchone()[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No  unretrieved  Twitter  accounts  found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247"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url  =  twurl.augment(TWITTER_URL,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acct,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5</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Retrieving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url)</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connection  =  urlopen(url,  context=ctx)</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data  =  connection.read().decode()</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headers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(connection.getheaders())</w:t>
      </w:r>
    </w:p>
    <w:p>
      <w:pPr>
        <w:spacing w:after="0" w:line="247"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headers[</w:t>
      </w:r>
      <w:r>
        <w:rPr>
          <w:rFonts w:ascii="Arial" w:cs="Arial" w:eastAsia="Arial" w:hAnsi="Arial"/>
          <w:sz w:val="20"/>
          <w:szCs w:val="20"/>
          <w:color w:val="4070A1"/>
        </w:rPr>
        <w:t>'</w:t>
      </w:r>
      <w:r>
        <w:rPr>
          <w:rFonts w:ascii="Times New Roman" w:cs="Times New Roman" w:eastAsia="Times New Roman" w:hAnsi="Times New Roman"/>
          <w:sz w:val="20"/>
          <w:szCs w:val="20"/>
          <w:color w:val="4070A1"/>
        </w:rPr>
        <w:t>x-rate-limit-remaining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js  =  json.loads(data)</w:t>
      </w:r>
    </w:p>
    <w:p>
      <w:pPr>
        <w:spacing w:after="0" w:line="9" w:lineRule="exact"/>
        <w:rPr>
          <w:sz w:val="20"/>
          <w:szCs w:val="20"/>
          <w:color w:val="auto"/>
        </w:rPr>
      </w:pPr>
    </w:p>
    <w:p>
      <w:pPr>
        <w:ind w:left="620" w:hanging="201"/>
        <w:spacing w:after="0"/>
        <w:tabs>
          <w:tab w:leader="none" w:pos="620" w:val="left"/>
        </w:tabs>
        <w:numPr>
          <w:ilvl w:val="0"/>
          <w:numId w:val="297"/>
        </w:numPr>
        <w:rPr>
          <w:rFonts w:ascii="Times New Roman" w:cs="Times New Roman" w:eastAsia="Times New Roman" w:hAnsi="Times New Roman"/>
          <w:sz w:val="20"/>
          <w:szCs w:val="20"/>
          <w:i w:val="1"/>
          <w:iCs w:val="1"/>
          <w:color w:val="61A1B0"/>
        </w:rPr>
      </w:pPr>
      <w:r>
        <w:rPr>
          <w:rFonts w:ascii="Times New Roman" w:cs="Times New Roman" w:eastAsia="Times New Roman" w:hAnsi="Times New Roman"/>
          <w:sz w:val="20"/>
          <w:szCs w:val="20"/>
          <w:i w:val="1"/>
          <w:iCs w:val="1"/>
          <w:color w:val="61A1B0"/>
        </w:rPr>
        <w:t>Debugging</w:t>
      </w:r>
    </w:p>
    <w:p>
      <w:pPr>
        <w:spacing w:after="0" w:line="9" w:lineRule="exact"/>
        <w:rPr>
          <w:rFonts w:ascii="Times New Roman" w:cs="Times New Roman" w:eastAsia="Times New Roman" w:hAnsi="Times New Roman"/>
          <w:sz w:val="20"/>
          <w:szCs w:val="20"/>
          <w:i w:val="1"/>
          <w:iCs w:val="1"/>
          <w:color w:val="61A1B0"/>
        </w:rPr>
      </w:pPr>
    </w:p>
    <w:p>
      <w:pPr>
        <w:ind w:left="620" w:hanging="201"/>
        <w:spacing w:after="0"/>
        <w:tabs>
          <w:tab w:leader="none" w:pos="620" w:val="left"/>
        </w:tabs>
        <w:numPr>
          <w:ilvl w:val="0"/>
          <w:numId w:val="297"/>
        </w:numPr>
        <w:rPr>
          <w:rFonts w:ascii="Times New Roman" w:cs="Times New Roman" w:eastAsia="Times New Roman" w:hAnsi="Times New Roman"/>
          <w:sz w:val="20"/>
          <w:szCs w:val="20"/>
          <w:i w:val="1"/>
          <w:iCs w:val="1"/>
          <w:color w:val="61A1B0"/>
        </w:rPr>
      </w:pPr>
      <w:r>
        <w:rPr>
          <w:rFonts w:ascii="Times New Roman" w:cs="Times New Roman" w:eastAsia="Times New Roman" w:hAnsi="Times New Roman"/>
          <w:sz w:val="20"/>
          <w:szCs w:val="20"/>
          <w:i w:val="1"/>
          <w:iCs w:val="1"/>
          <w:color w:val="61A1B0"/>
        </w:rPr>
        <w:t>print  json.dumps(js,  indent=4)</w:t>
      </w:r>
    </w:p>
    <w:p>
      <w:pPr>
        <w:spacing w:after="0" w:line="247"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UPDATE  Twitter  SET  retrieved=1  WHERE  name  =  ?</w:t>
      </w:r>
      <w:r>
        <w:rPr>
          <w:rFonts w:ascii="Arial" w:cs="Arial" w:eastAsia="Arial" w:hAnsi="Arial"/>
          <w:sz w:val="20"/>
          <w:szCs w:val="20"/>
          <w:color w:val="4070A1"/>
        </w:rPr>
        <w:t>'</w:t>
      </w:r>
      <w:r>
        <w:rPr>
          <w:rFonts w:ascii="Times New Roman" w:cs="Times New Roman" w:eastAsia="Times New Roman" w:hAnsi="Times New Roman"/>
          <w:sz w:val="20"/>
          <w:szCs w:val="20"/>
          <w:color w:val="auto"/>
        </w:rPr>
        <w:t>,  (acct,  ))</w:t>
      </w:r>
    </w:p>
    <w:p>
      <w:pPr>
        <w:spacing w:after="0" w:line="24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countnew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countold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420"/>
        <w:spacing w:after="0"/>
        <w:tabs>
          <w:tab w:leader="none" w:pos="8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u  in  js[</w:t>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friend  =  u[</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(friend)</w:t>
      </w:r>
    </w:p>
    <w:p>
      <w:pPr>
        <w:spacing w:after="0" w:line="57" w:lineRule="exact"/>
        <w:rPr>
          <w:sz w:val="20"/>
          <w:szCs w:val="20"/>
          <w:color w:val="auto"/>
        </w:rPr>
      </w:pPr>
    </w:p>
    <w:p>
      <w:pPr>
        <w:ind w:left="2100" w:right="200" w:hanging="1254"/>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friends FROM Twitter WHERE name = ?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 (friend, ))</w:t>
      </w:r>
    </w:p>
    <w:p>
      <w:pPr>
        <w:spacing w:after="0" w:line="1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count  =  cur.fetchone()[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57" w:lineRule="exact"/>
        <w:rPr>
          <w:sz w:val="20"/>
          <w:szCs w:val="20"/>
          <w:color w:val="auto"/>
        </w:rPr>
      </w:pPr>
    </w:p>
    <w:p>
      <w:pPr>
        <w:ind w:left="2520" w:right="300" w:hanging="1254"/>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UPDATE Twitter SET friends = ? WHERE name = ?</w:t>
      </w:r>
      <w:r>
        <w:rPr>
          <w:rFonts w:ascii="Arial" w:cs="Arial" w:eastAsia="Arial" w:hAnsi="Arial"/>
          <w:sz w:val="20"/>
          <w:szCs w:val="20"/>
          <w:color w:val="4070A1"/>
        </w:rPr>
        <w:t>'</w:t>
      </w:r>
      <w:r>
        <w:rPr>
          <w:rFonts w:ascii="Times New Roman" w:cs="Times New Roman" w:eastAsia="Times New Roman" w:hAnsi="Times New Roman"/>
          <w:sz w:val="20"/>
          <w:szCs w:val="20"/>
          <w:color w:val="auto"/>
        </w:rPr>
        <w:t>, (count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friend))</w:t>
      </w:r>
    </w:p>
    <w:p>
      <w:pPr>
        <w:spacing w:after="0" w:line="10"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 xml:space="preserve">countold  =  countold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INTO  Twitter  (name,  retrieved,  friends)</w:t>
      </w:r>
    </w:p>
    <w:p>
      <w:pPr>
        <w:spacing w:after="0" w:line="8"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0"/>
          <w:szCs w:val="20"/>
          <w:color w:val="4070A1"/>
        </w:rPr>
        <w:t>VALUES  (?,  0,  1)</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(friend,  ))</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 xml:space="preserve">countnew  =  countnew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New  accounts=</w:t>
      </w:r>
      <w:r>
        <w:rPr>
          <w:rFonts w:ascii="Arial" w:cs="Arial" w:eastAsia="Arial" w:hAnsi="Arial"/>
          <w:sz w:val="20"/>
          <w:szCs w:val="20"/>
          <w:color w:val="4070A1"/>
        </w:rPr>
        <w:t>'</w:t>
      </w:r>
      <w:r>
        <w:rPr>
          <w:rFonts w:ascii="Times New Roman" w:cs="Times New Roman" w:eastAsia="Times New Roman" w:hAnsi="Times New Roman"/>
          <w:sz w:val="20"/>
          <w:szCs w:val="20"/>
          <w:color w:val="000000"/>
        </w:rPr>
        <w:t>,  countnew,</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revisited=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  countold)</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conn.commit()</w:t>
      </w: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cur.close()</w:t>
      </w:r>
    </w:p>
    <w:p>
      <w:pPr>
        <w:spacing w:after="0" w:line="248" w:lineRule="exact"/>
        <w:rPr>
          <w:sz w:val="20"/>
          <w:szCs w:val="20"/>
          <w:color w:val="auto"/>
        </w:rPr>
      </w:pPr>
    </w:p>
    <w:p>
      <w:pPr>
        <w:spacing w:after="0"/>
        <w:tabs>
          <w:tab w:leader="none" w:pos="180" w:val="left"/>
          <w:tab w:leader="none" w:pos="820" w:val="left"/>
        </w:tabs>
        <w:rPr>
          <w:sz w:val="20"/>
          <w:szCs w:val="20"/>
          <w:color w:val="auto"/>
        </w:rPr>
      </w:pPr>
      <w:r>
        <w:rPr>
          <w:rFonts w:ascii="Times New Roman" w:cs="Times New Roman" w:eastAsia="Times New Roman" w:hAnsi="Times New Roman"/>
          <w:sz w:val="20"/>
          <w:szCs w:val="20"/>
          <w:i w:val="1"/>
          <w:iCs w:val="1"/>
          <w:color w:val="61A1B0"/>
        </w:rPr>
        <w:t>#</w:t>
        <w:tab/>
        <w:t>Code:</w:t>
        <w:tab/>
        <w:t>http://www.py4e.com/code3/twspider.py</w:t>
      </w:r>
    </w:p>
    <w:p>
      <w:pPr>
        <w:spacing w:after="0" w:line="285" w:lineRule="exact"/>
        <w:rPr>
          <w:sz w:val="20"/>
          <w:szCs w:val="20"/>
          <w:color w:val="auto"/>
        </w:rPr>
      </w:pPr>
    </w:p>
    <w:p>
      <w:pPr>
        <w:jc w:val="both"/>
        <w:ind w:right="700" w:firstLine="7"/>
        <w:spacing w:after="0" w:line="237" w:lineRule="auto"/>
        <w:rPr>
          <w:sz w:val="20"/>
          <w:szCs w:val="20"/>
          <w:color w:val="auto"/>
        </w:rPr>
      </w:pPr>
      <w:r>
        <w:rPr>
          <w:rFonts w:ascii="Arial" w:cs="Arial" w:eastAsia="Arial" w:hAnsi="Arial"/>
          <w:sz w:val="20"/>
          <w:szCs w:val="20"/>
          <w:color w:val="auto"/>
        </w:rPr>
        <w:t xml:space="preserve">Our database is stored in the file </w:t>
      </w:r>
      <w:r>
        <w:rPr>
          <w:rFonts w:ascii="Times New Roman" w:cs="Times New Roman" w:eastAsia="Times New Roman" w:hAnsi="Times New Roman"/>
          <w:sz w:val="20"/>
          <w:szCs w:val="20"/>
          <w:color w:val="auto"/>
        </w:rPr>
        <w:t>spider.sqlite3</w:t>
      </w:r>
      <w:r>
        <w:rPr>
          <w:rFonts w:ascii="Arial" w:cs="Arial" w:eastAsia="Arial" w:hAnsi="Arial"/>
          <w:sz w:val="20"/>
          <w:szCs w:val="20"/>
          <w:color w:val="auto"/>
        </w:rPr>
        <w:t xml:space="preserve"> and it has one table named </w:t>
      </w:r>
      <w:r>
        <w:rPr>
          <w:rFonts w:ascii="Times New Roman" w:cs="Times New Roman" w:eastAsia="Times New Roman" w:hAnsi="Times New Roman"/>
          <w:sz w:val="20"/>
          <w:szCs w:val="20"/>
          <w:color w:val="auto"/>
        </w:rPr>
        <w:t>Twitter</w:t>
      </w:r>
      <w:r>
        <w:rPr>
          <w:rFonts w:ascii="Arial" w:cs="Arial" w:eastAsia="Arial" w:hAnsi="Arial"/>
          <w:sz w:val="20"/>
          <w:szCs w:val="20"/>
          <w:color w:val="auto"/>
        </w:rPr>
        <w:t>. Each row in the</w:t>
      </w:r>
      <w:r>
        <w:rPr>
          <w:rFonts w:ascii="Times New Roman" w:cs="Times New Roman" w:eastAsia="Times New Roman" w:hAnsi="Times New Roman"/>
          <w:sz w:val="20"/>
          <w:szCs w:val="20"/>
          <w:color w:val="auto"/>
        </w:rPr>
        <w:t xml:space="preserve"> Twitter </w:t>
      </w:r>
      <w:r>
        <w:rPr>
          <w:rFonts w:ascii="Arial" w:cs="Arial" w:eastAsia="Arial" w:hAnsi="Arial"/>
          <w:sz w:val="20"/>
          <w:szCs w:val="20"/>
          <w:color w:val="auto"/>
        </w:rPr>
        <w:t>table has a column for the account name,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whether we have retrieved the friends of this account, and how many times this account has been “friended”.</w:t>
      </w:r>
    </w:p>
    <w:p>
      <w:pPr>
        <w:sectPr>
          <w:pgSz w:w="9820" w:h="14198" w:orient="portrait"/>
          <w:cols w:equalWidth="0" w:num="1">
            <w:col w:w="7840"/>
          </w:cols>
          <w:pgMar w:left="900" w:top="358" w:right="1074" w:bottom="535" w:gutter="0" w:footer="0" w:header="0"/>
          <w:type w:val="continuous"/>
        </w:sectPr>
      </w:pPr>
    </w:p>
    <w:bookmarkStart w:id="204" w:name="page205"/>
    <w:bookmarkEnd w:id="204"/>
    <w:tbl>
      <w:tblPr>
        <w:tblLayout w:type="fixed"/>
        <w:tblInd w:w="360" w:type="dxa"/>
        <w:tblCellMar>
          <w:top w:w="0" w:type="dxa"/>
          <w:left w:w="0" w:type="dxa"/>
          <w:bottom w:w="0" w:type="dxa"/>
          <w:right w:w="0" w:type="dxa"/>
        </w:tblCellMar>
      </w:tblPr>
      <w:tr>
        <w:trPr>
          <w:trHeight w:val="230"/>
        </w:trPr>
        <w:tc>
          <w:tcPr>
            <w:tcW w:w="58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14.6.   SPIDERING TWITTER USING A DATABASE</w:t>
            </w:r>
          </w:p>
        </w:tc>
        <w:tc>
          <w:tcPr>
            <w:tcW w:w="1300" w:type="dxa"/>
            <w:vAlign w:val="bottom"/>
          </w:tcPr>
          <w:p>
            <w:pPr>
              <w:jc w:val="right"/>
              <w:spacing w:after="0"/>
              <w:rPr>
                <w:sz w:val="20"/>
                <w:szCs w:val="20"/>
                <w:color w:val="auto"/>
              </w:rPr>
            </w:pPr>
            <w:r>
              <w:rPr>
                <w:rFonts w:ascii="Arial" w:cs="Arial" w:eastAsia="Arial" w:hAnsi="Arial"/>
                <w:sz w:val="20"/>
                <w:szCs w:val="20"/>
                <w:color w:val="auto"/>
              </w:rPr>
              <w:t>193</w:t>
            </w:r>
          </w:p>
        </w:tc>
      </w:tr>
    </w:tbl>
    <w:p>
      <w:pPr>
        <w:spacing w:after="0" w:line="362" w:lineRule="exact"/>
        <w:rPr>
          <w:sz w:val="20"/>
          <w:szCs w:val="20"/>
          <w:color w:val="auto"/>
        </w:rPr>
      </w:pPr>
    </w:p>
    <w:p>
      <w:pPr>
        <w:jc w:val="both"/>
        <w:ind w:left="360" w:right="100"/>
        <w:spacing w:after="0"/>
        <w:rPr>
          <w:sz w:val="20"/>
          <w:szCs w:val="20"/>
          <w:color w:val="auto"/>
        </w:rPr>
      </w:pPr>
      <w:r>
        <w:rPr>
          <w:rFonts w:ascii="Arial" w:cs="Arial" w:eastAsia="Arial" w:hAnsi="Arial"/>
          <w:sz w:val="20"/>
          <w:szCs w:val="20"/>
          <w:color w:val="auto"/>
        </w:rPr>
        <w:t xml:space="preserve">In the main loop of the program, we prompt the user for a Twitter account name or “quit” to exit the program. If the user enters a Twitter account, we retrieve the list of friends and statuses for that user and add each friend to the database if not already in the database. If the friend is already in the list, we add 1 to the </w:t>
      </w:r>
      <w:r>
        <w:rPr>
          <w:rFonts w:ascii="Times New Roman" w:cs="Times New Roman" w:eastAsia="Times New Roman" w:hAnsi="Times New Roman"/>
          <w:sz w:val="20"/>
          <w:szCs w:val="20"/>
          <w:color w:val="auto"/>
        </w:rPr>
        <w:t xml:space="preserve">friends </w:t>
      </w:r>
      <w:r>
        <w:rPr>
          <w:rFonts w:ascii="Arial" w:cs="Arial" w:eastAsia="Arial" w:hAnsi="Arial"/>
          <w:sz w:val="20"/>
          <w:szCs w:val="20"/>
          <w:color w:val="auto"/>
        </w:rPr>
        <w:t>field in the row in the database.</w:t>
      </w:r>
    </w:p>
    <w:p>
      <w:pPr>
        <w:spacing w:after="0" w:line="154" w:lineRule="exact"/>
        <w:rPr>
          <w:sz w:val="20"/>
          <w:szCs w:val="20"/>
          <w:color w:val="auto"/>
        </w:rPr>
      </w:pPr>
    </w:p>
    <w:p>
      <w:pPr>
        <w:jc w:val="both"/>
        <w:ind w:left="360" w:right="100" w:firstLine="7"/>
        <w:spacing w:after="0" w:line="234" w:lineRule="auto"/>
        <w:rPr>
          <w:sz w:val="20"/>
          <w:szCs w:val="20"/>
          <w:color w:val="auto"/>
        </w:rPr>
      </w:pPr>
      <w:r>
        <w:rPr>
          <w:rFonts w:ascii="Arial" w:cs="Arial" w:eastAsia="Arial" w:hAnsi="Arial"/>
          <w:sz w:val="20"/>
          <w:szCs w:val="20"/>
          <w:color w:val="auto"/>
        </w:rPr>
        <w:t xml:space="preserve">If the user presses enter, we look in the database for the next Twitter account that we have not yet retrieved, retrieve the friends and statuses for that account, add them to the database or update them, and increase their </w:t>
      </w:r>
      <w:r>
        <w:rPr>
          <w:rFonts w:ascii="Times New Roman" w:cs="Times New Roman" w:eastAsia="Times New Roman" w:hAnsi="Times New Roman"/>
          <w:sz w:val="20"/>
          <w:szCs w:val="20"/>
          <w:color w:val="auto"/>
        </w:rPr>
        <w:t>friends</w:t>
      </w:r>
      <w:r>
        <w:rPr>
          <w:rFonts w:ascii="Arial" w:cs="Arial" w:eastAsia="Arial" w:hAnsi="Arial"/>
          <w:sz w:val="20"/>
          <w:szCs w:val="20"/>
          <w:color w:val="auto"/>
        </w:rPr>
        <w:t xml:space="preserve"> count.</w:t>
      </w:r>
    </w:p>
    <w:p>
      <w:pPr>
        <w:spacing w:after="0" w:line="153" w:lineRule="exact"/>
        <w:rPr>
          <w:sz w:val="20"/>
          <w:szCs w:val="20"/>
          <w:color w:val="auto"/>
        </w:rPr>
      </w:pPr>
    </w:p>
    <w:p>
      <w:pPr>
        <w:jc w:val="both"/>
        <w:ind w:left="360" w:right="100" w:firstLine="7"/>
        <w:spacing w:after="0" w:line="239" w:lineRule="auto"/>
        <w:rPr>
          <w:sz w:val="20"/>
          <w:szCs w:val="20"/>
          <w:color w:val="auto"/>
        </w:rPr>
      </w:pPr>
      <w:r>
        <w:rPr>
          <w:rFonts w:ascii="Arial" w:cs="Arial" w:eastAsia="Arial" w:hAnsi="Arial"/>
          <w:sz w:val="20"/>
          <w:szCs w:val="20"/>
          <w:color w:val="auto"/>
        </w:rPr>
        <w:t xml:space="preserve">Once we retrieve the list of friends and statuses, we loop through all of the </w:t>
      </w:r>
      <w:r>
        <w:rPr>
          <w:rFonts w:ascii="Times New Roman" w:cs="Times New Roman" w:eastAsia="Times New Roman" w:hAnsi="Times New Roman"/>
          <w:sz w:val="20"/>
          <w:szCs w:val="20"/>
          <w:color w:val="auto"/>
        </w:rPr>
        <w:t>user</w:t>
      </w:r>
      <w:r>
        <w:rPr>
          <w:rFonts w:ascii="Arial" w:cs="Arial" w:eastAsia="Arial" w:hAnsi="Arial"/>
          <w:sz w:val="20"/>
          <w:szCs w:val="20"/>
          <w:color w:val="auto"/>
        </w:rPr>
        <w:t xml:space="preserve"> items in the returned JSON and retrieve the </w:t>
      </w:r>
      <w:r>
        <w:rPr>
          <w:rFonts w:ascii="Times New Roman" w:cs="Times New Roman" w:eastAsia="Times New Roman" w:hAnsi="Times New Roman"/>
          <w:sz w:val="20"/>
          <w:szCs w:val="20"/>
          <w:color w:val="auto"/>
        </w:rPr>
        <w:t>screen_name</w:t>
      </w:r>
      <w:r>
        <w:rPr>
          <w:rFonts w:ascii="Arial" w:cs="Arial" w:eastAsia="Arial" w:hAnsi="Arial"/>
          <w:sz w:val="20"/>
          <w:szCs w:val="20"/>
          <w:color w:val="auto"/>
        </w:rPr>
        <w:t xml:space="preserve"> for each user. Then we use the </w:t>
      </w:r>
      <w:r>
        <w:rPr>
          <w:rFonts w:ascii="Times New Roman" w:cs="Times New Roman" w:eastAsia="Times New Roman" w:hAnsi="Times New Roman"/>
          <w:sz w:val="20"/>
          <w:szCs w:val="20"/>
          <w:color w:val="auto"/>
        </w:rPr>
        <w:t>SELECT</w:t>
      </w:r>
      <w:r>
        <w:rPr>
          <w:rFonts w:ascii="Arial" w:cs="Arial" w:eastAsia="Arial" w:hAnsi="Arial"/>
          <w:sz w:val="20"/>
          <w:szCs w:val="20"/>
          <w:color w:val="auto"/>
        </w:rPr>
        <w:t xml:space="preserve"> statement to see if we already have stored this particular </w:t>
      </w:r>
      <w:r>
        <w:rPr>
          <w:rFonts w:ascii="Times New Roman" w:cs="Times New Roman" w:eastAsia="Times New Roman" w:hAnsi="Times New Roman"/>
          <w:sz w:val="20"/>
          <w:szCs w:val="20"/>
          <w:color w:val="auto"/>
        </w:rPr>
        <w:t xml:space="preserve">screen_name </w:t>
      </w:r>
      <w:r>
        <w:rPr>
          <w:rFonts w:ascii="Arial" w:cs="Arial" w:eastAsia="Arial" w:hAnsi="Arial"/>
          <w:sz w:val="20"/>
          <w:szCs w:val="20"/>
          <w:color w:val="auto"/>
        </w:rPr>
        <w:t>in the database and retrieve the friend count (</w:t>
      </w:r>
      <w:r>
        <w:rPr>
          <w:rFonts w:ascii="Times New Roman" w:cs="Times New Roman" w:eastAsia="Times New Roman" w:hAnsi="Times New Roman"/>
          <w:sz w:val="20"/>
          <w:szCs w:val="20"/>
          <w:color w:val="auto"/>
        </w:rPr>
        <w:t>friends</w:t>
      </w:r>
      <w:r>
        <w:rPr>
          <w:rFonts w:ascii="Arial" w:cs="Arial" w:eastAsia="Arial" w:hAnsi="Arial"/>
          <w:sz w:val="20"/>
          <w:szCs w:val="20"/>
          <w:color w:val="auto"/>
        </w:rPr>
        <w:t>) if the record</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exists.</w:t>
      </w:r>
    </w:p>
    <w:p>
      <w:pPr>
        <w:spacing w:after="0" w:line="26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countnew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countold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u  in  js[</w:t>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users</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friend  =  u[</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(friend)</w:t>
      </w:r>
    </w:p>
    <w:p>
      <w:pPr>
        <w:spacing w:after="0" w:line="57" w:lineRule="exact"/>
        <w:rPr>
          <w:sz w:val="20"/>
          <w:szCs w:val="20"/>
          <w:color w:val="auto"/>
        </w:rPr>
      </w:pPr>
    </w:p>
    <w:p>
      <w:pPr>
        <w:ind w:left="1200" w:hanging="417"/>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friends FROM Twitter WHERE name = ?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 (friend, ) )</w:t>
      </w:r>
    </w:p>
    <w:p>
      <w:pPr>
        <w:spacing w:after="0" w:line="10"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count  =  cur.fetchone()[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57" w:lineRule="exact"/>
        <w:rPr>
          <w:sz w:val="20"/>
          <w:szCs w:val="20"/>
          <w:color w:val="auto"/>
        </w:rPr>
      </w:pPr>
    </w:p>
    <w:p>
      <w:pPr>
        <w:ind w:left="1620" w:right="100" w:hanging="418"/>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UPDATE Twitter SET friends = ? WHERE name = ?</w:t>
      </w:r>
      <w:r>
        <w:rPr>
          <w:rFonts w:ascii="Arial" w:cs="Arial" w:eastAsia="Arial" w:hAnsi="Arial"/>
          <w:sz w:val="20"/>
          <w:szCs w:val="20"/>
          <w:color w:val="4070A1"/>
        </w:rPr>
        <w:t>'</w:t>
      </w:r>
      <w:r>
        <w:rPr>
          <w:rFonts w:ascii="Times New Roman" w:cs="Times New Roman" w:eastAsia="Times New Roman" w:hAnsi="Times New Roman"/>
          <w:sz w:val="20"/>
          <w:szCs w:val="20"/>
          <w:color w:val="auto"/>
        </w:rPr>
        <w:t>, (count</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friend) )</w:t>
      </w:r>
    </w:p>
    <w:p>
      <w:pPr>
        <w:spacing w:after="0" w:line="10"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 xml:space="preserve">countold  =  countold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INTO  Twitter  (name,  retrieved,  friends)</w:t>
      </w:r>
    </w:p>
    <w:p>
      <w:pPr>
        <w:spacing w:after="0" w:line="8"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VALUES  (  ?,  0,  1  )</w:t>
      </w:r>
      <w:r>
        <w:rPr>
          <w:rFonts w:ascii="Arial" w:cs="Arial" w:eastAsia="Arial" w:hAnsi="Arial"/>
          <w:sz w:val="20"/>
          <w:szCs w:val="20"/>
          <w:color w:val="4070A1"/>
        </w:rPr>
        <w:t>'''</w:t>
      </w:r>
      <w:r>
        <w:rPr>
          <w:rFonts w:ascii="Times New Roman" w:cs="Times New Roman" w:eastAsia="Times New Roman" w:hAnsi="Times New Roman"/>
          <w:sz w:val="20"/>
          <w:szCs w:val="20"/>
          <w:color w:val="000000"/>
        </w:rPr>
        <w:t>,  (  friend,  )  )</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 xml:space="preserve">countnew  =  countnew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New  accounts=</w:t>
      </w:r>
      <w:r>
        <w:rPr>
          <w:rFonts w:ascii="Arial" w:cs="Arial" w:eastAsia="Arial" w:hAnsi="Arial"/>
          <w:sz w:val="20"/>
          <w:szCs w:val="20"/>
          <w:color w:val="4070A1"/>
        </w:rPr>
        <w:t>'</w:t>
      </w:r>
      <w:r>
        <w:rPr>
          <w:rFonts w:ascii="Times New Roman" w:cs="Times New Roman" w:eastAsia="Times New Roman" w:hAnsi="Times New Roman"/>
          <w:sz w:val="20"/>
          <w:szCs w:val="20"/>
          <w:color w:val="000000"/>
        </w:rPr>
        <w:t>,countnew,</w:t>
      </w:r>
      <w:r>
        <w:rPr>
          <w:rFonts w:ascii="Arial" w:cs="Arial" w:eastAsia="Arial" w:hAnsi="Arial"/>
          <w:sz w:val="20"/>
          <w:szCs w:val="20"/>
          <w:color w:val="4070A1"/>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revisited=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,countold)</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conn.commit()</w:t>
      </w:r>
    </w:p>
    <w:p>
      <w:pPr>
        <w:spacing w:after="0" w:line="305" w:lineRule="exact"/>
        <w:rPr>
          <w:sz w:val="20"/>
          <w:szCs w:val="20"/>
          <w:color w:val="auto"/>
        </w:rPr>
      </w:pPr>
    </w:p>
    <w:p>
      <w:pPr>
        <w:jc w:val="both"/>
        <w:ind w:left="360" w:right="100"/>
        <w:spacing w:after="0" w:line="241" w:lineRule="auto"/>
        <w:rPr>
          <w:sz w:val="20"/>
          <w:szCs w:val="20"/>
          <w:color w:val="auto"/>
        </w:rPr>
      </w:pPr>
      <w:r>
        <w:rPr>
          <w:rFonts w:ascii="Arial" w:cs="Arial" w:eastAsia="Arial" w:hAnsi="Arial"/>
          <w:sz w:val="20"/>
          <w:szCs w:val="20"/>
          <w:color w:val="auto"/>
        </w:rPr>
        <w:t xml:space="preserve">Once the cursor executes the </w:t>
      </w:r>
      <w:r>
        <w:rPr>
          <w:rFonts w:ascii="Times New Roman" w:cs="Times New Roman" w:eastAsia="Times New Roman" w:hAnsi="Times New Roman"/>
          <w:sz w:val="20"/>
          <w:szCs w:val="20"/>
          <w:color w:val="auto"/>
        </w:rPr>
        <w:t>SELECT</w:t>
      </w:r>
      <w:r>
        <w:rPr>
          <w:rFonts w:ascii="Arial" w:cs="Arial" w:eastAsia="Arial" w:hAnsi="Arial"/>
          <w:sz w:val="20"/>
          <w:szCs w:val="20"/>
          <w:color w:val="auto"/>
        </w:rPr>
        <w:t xml:space="preserve"> statement, we must retrieve the rows. We could do this with a </w:t>
      </w:r>
      <w:r>
        <w:rPr>
          <w:rFonts w:ascii="Times New Roman" w:cs="Times New Roman" w:eastAsia="Times New Roman" w:hAnsi="Times New Roman"/>
          <w:sz w:val="20"/>
          <w:szCs w:val="20"/>
          <w:color w:val="auto"/>
        </w:rPr>
        <w:t>for</w:t>
      </w:r>
      <w:r>
        <w:rPr>
          <w:rFonts w:ascii="Arial" w:cs="Arial" w:eastAsia="Arial" w:hAnsi="Arial"/>
          <w:sz w:val="20"/>
          <w:szCs w:val="20"/>
          <w:color w:val="auto"/>
        </w:rPr>
        <w:t xml:space="preserve"> statement, but since we are only retrieving one row (</w:t>
      </w:r>
      <w:r>
        <w:rPr>
          <w:rFonts w:ascii="Times New Roman" w:cs="Times New Roman" w:eastAsia="Times New Roman" w:hAnsi="Times New Roman"/>
          <w:sz w:val="20"/>
          <w:szCs w:val="20"/>
          <w:color w:val="auto"/>
        </w:rPr>
        <w:t>LIMIT</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1</w:t>
      </w:r>
      <w:r>
        <w:rPr>
          <w:rFonts w:ascii="Arial" w:cs="Arial" w:eastAsia="Arial" w:hAnsi="Arial"/>
          <w:sz w:val="20"/>
          <w:szCs w:val="20"/>
          <w:color w:val="auto"/>
        </w:rPr>
        <w:t>), we can use the</w:t>
      </w:r>
      <w:r>
        <w:rPr>
          <w:rFonts w:ascii="Times New Roman" w:cs="Times New Roman" w:eastAsia="Times New Roman" w:hAnsi="Times New Roman"/>
          <w:sz w:val="20"/>
          <w:szCs w:val="20"/>
          <w:color w:val="auto"/>
        </w:rPr>
        <w:t xml:space="preserve"> fetchone() </w:t>
      </w:r>
      <w:r>
        <w:rPr>
          <w:rFonts w:ascii="Arial" w:cs="Arial" w:eastAsia="Arial" w:hAnsi="Arial"/>
          <w:sz w:val="20"/>
          <w:szCs w:val="20"/>
          <w:color w:val="auto"/>
        </w:rPr>
        <w:t>method to fetch the first (and only) row that is the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xml:space="preserve">result of the </w:t>
      </w:r>
      <w:r>
        <w:rPr>
          <w:rFonts w:ascii="Times New Roman" w:cs="Times New Roman" w:eastAsia="Times New Roman" w:hAnsi="Times New Roman"/>
          <w:sz w:val="20"/>
          <w:szCs w:val="20"/>
          <w:color w:val="auto"/>
        </w:rPr>
        <w:t>SELECT</w:t>
      </w:r>
      <w:r>
        <w:rPr>
          <w:rFonts w:ascii="Arial" w:cs="Arial" w:eastAsia="Arial" w:hAnsi="Arial"/>
          <w:sz w:val="20"/>
          <w:szCs w:val="20"/>
          <w:color w:val="auto"/>
        </w:rPr>
        <w:t xml:space="preserve"> operation. Since </w:t>
      </w:r>
      <w:r>
        <w:rPr>
          <w:rFonts w:ascii="Times New Roman" w:cs="Times New Roman" w:eastAsia="Times New Roman" w:hAnsi="Times New Roman"/>
          <w:sz w:val="20"/>
          <w:szCs w:val="20"/>
          <w:color w:val="auto"/>
        </w:rPr>
        <w:t>fetchone()</w:t>
      </w:r>
      <w:r>
        <w:rPr>
          <w:rFonts w:ascii="Arial" w:cs="Arial" w:eastAsia="Arial" w:hAnsi="Arial"/>
          <w:sz w:val="20"/>
          <w:szCs w:val="20"/>
          <w:color w:val="auto"/>
        </w:rPr>
        <w:t xml:space="preserve"> returns the row as a </w:t>
      </w:r>
      <w:r>
        <w:rPr>
          <w:rFonts w:ascii="Arial" w:cs="Arial" w:eastAsia="Arial" w:hAnsi="Arial"/>
          <w:sz w:val="20"/>
          <w:szCs w:val="20"/>
          <w:b w:val="1"/>
          <w:bCs w:val="1"/>
          <w:i w:val="1"/>
          <w:iCs w:val="1"/>
          <w:color w:val="auto"/>
        </w:rPr>
        <w:t>tuple</w:t>
      </w:r>
      <w:r>
        <w:rPr>
          <w:rFonts w:ascii="Arial" w:cs="Arial" w:eastAsia="Arial" w:hAnsi="Arial"/>
          <w:sz w:val="20"/>
          <w:szCs w:val="20"/>
          <w:color w:val="auto"/>
        </w:rPr>
        <w:t xml:space="preserve"> (even though there is only one field), we take the first value from the tuple using to get the current friend count into the variable </w:t>
      </w:r>
      <w:r>
        <w:rPr>
          <w:rFonts w:ascii="Times New Roman" w:cs="Times New Roman" w:eastAsia="Times New Roman" w:hAnsi="Times New Roman"/>
          <w:sz w:val="20"/>
          <w:szCs w:val="20"/>
          <w:color w:val="auto"/>
        </w:rPr>
        <w:t>count</w:t>
      </w:r>
      <w:r>
        <w:rPr>
          <w:rFonts w:ascii="Arial" w:cs="Arial" w:eastAsia="Arial" w:hAnsi="Arial"/>
          <w:sz w:val="20"/>
          <w:szCs w:val="20"/>
          <w:color w:val="auto"/>
        </w:rPr>
        <w:t>.</w:t>
      </w:r>
    </w:p>
    <w:p>
      <w:pPr>
        <w:spacing w:after="0" w:line="154" w:lineRule="exact"/>
        <w:rPr>
          <w:sz w:val="20"/>
          <w:szCs w:val="20"/>
          <w:color w:val="auto"/>
        </w:rPr>
      </w:pPr>
    </w:p>
    <w:p>
      <w:pPr>
        <w:jc w:val="both"/>
        <w:ind w:left="360" w:right="60"/>
        <w:spacing w:after="0"/>
        <w:rPr>
          <w:sz w:val="20"/>
          <w:szCs w:val="20"/>
          <w:color w:val="auto"/>
        </w:rPr>
      </w:pPr>
      <w:r>
        <w:rPr>
          <w:rFonts w:ascii="Arial" w:cs="Arial" w:eastAsia="Arial" w:hAnsi="Arial"/>
          <w:sz w:val="20"/>
          <w:szCs w:val="20"/>
          <w:color w:val="auto"/>
        </w:rPr>
        <w:t xml:space="preserve">If this retrieval is successful, we use the SQL </w:t>
      </w:r>
      <w:r>
        <w:rPr>
          <w:rFonts w:ascii="Times New Roman" w:cs="Times New Roman" w:eastAsia="Times New Roman" w:hAnsi="Times New Roman"/>
          <w:sz w:val="20"/>
          <w:szCs w:val="20"/>
          <w:color w:val="auto"/>
        </w:rPr>
        <w:t>UPDATE</w:t>
      </w:r>
      <w:r>
        <w:rPr>
          <w:rFonts w:ascii="Arial" w:cs="Arial" w:eastAsia="Arial" w:hAnsi="Arial"/>
          <w:sz w:val="20"/>
          <w:szCs w:val="20"/>
          <w:color w:val="auto"/>
        </w:rPr>
        <w:t xml:space="preserve"> statement with a </w:t>
      </w:r>
      <w:r>
        <w:rPr>
          <w:rFonts w:ascii="Times New Roman" w:cs="Times New Roman" w:eastAsia="Times New Roman" w:hAnsi="Times New Roman"/>
          <w:sz w:val="20"/>
          <w:szCs w:val="20"/>
          <w:color w:val="auto"/>
        </w:rPr>
        <w:t>WHERE</w:t>
      </w:r>
      <w:r>
        <w:rPr>
          <w:rFonts w:ascii="Arial" w:cs="Arial" w:eastAsia="Arial" w:hAnsi="Arial"/>
          <w:sz w:val="20"/>
          <w:szCs w:val="20"/>
          <w:color w:val="auto"/>
        </w:rPr>
        <w:t xml:space="preserve"> clause to add 1 to the </w:t>
      </w:r>
      <w:r>
        <w:rPr>
          <w:rFonts w:ascii="Times New Roman" w:cs="Times New Roman" w:eastAsia="Times New Roman" w:hAnsi="Times New Roman"/>
          <w:sz w:val="20"/>
          <w:szCs w:val="20"/>
          <w:color w:val="auto"/>
        </w:rPr>
        <w:t>friends</w:t>
      </w:r>
      <w:r>
        <w:rPr>
          <w:rFonts w:ascii="Arial" w:cs="Arial" w:eastAsia="Arial" w:hAnsi="Arial"/>
          <w:sz w:val="20"/>
          <w:szCs w:val="20"/>
          <w:color w:val="auto"/>
        </w:rPr>
        <w:t xml:space="preserve"> column for the row that matches the friend’s account. Notice that there are two placeholders (i.e., question marks) in the SQL, and the second parameter to the </w:t>
      </w:r>
      <w:r>
        <w:rPr>
          <w:rFonts w:ascii="Times New Roman" w:cs="Times New Roman" w:eastAsia="Times New Roman" w:hAnsi="Times New Roman"/>
          <w:sz w:val="20"/>
          <w:szCs w:val="20"/>
          <w:color w:val="auto"/>
        </w:rPr>
        <w:t>execute()</w:t>
      </w:r>
      <w:r>
        <w:rPr>
          <w:rFonts w:ascii="Arial" w:cs="Arial" w:eastAsia="Arial" w:hAnsi="Arial"/>
          <w:sz w:val="20"/>
          <w:szCs w:val="20"/>
          <w:color w:val="auto"/>
        </w:rPr>
        <w:t xml:space="preserve"> is a two-element tuple that holds the values to be substituted into the SQL in place of the question marks.</w:t>
      </w:r>
    </w:p>
    <w:p>
      <w:pPr>
        <w:spacing w:after="0" w:line="152" w:lineRule="exact"/>
        <w:rPr>
          <w:sz w:val="20"/>
          <w:szCs w:val="20"/>
          <w:color w:val="auto"/>
        </w:rPr>
      </w:pPr>
    </w:p>
    <w:p>
      <w:pPr>
        <w:jc w:val="both"/>
        <w:ind w:left="360" w:right="100"/>
        <w:spacing w:after="0"/>
        <w:rPr>
          <w:sz w:val="20"/>
          <w:szCs w:val="20"/>
          <w:color w:val="auto"/>
        </w:rPr>
      </w:pPr>
      <w:r>
        <w:rPr>
          <w:rFonts w:ascii="Arial" w:cs="Arial" w:eastAsia="Arial" w:hAnsi="Arial"/>
          <w:sz w:val="20"/>
          <w:szCs w:val="20"/>
          <w:color w:val="auto"/>
        </w:rPr>
        <w:t xml:space="preserve">If the code in the </w:t>
      </w:r>
      <w:r>
        <w:rPr>
          <w:rFonts w:ascii="Times New Roman" w:cs="Times New Roman" w:eastAsia="Times New Roman" w:hAnsi="Times New Roman"/>
          <w:sz w:val="20"/>
          <w:szCs w:val="20"/>
          <w:color w:val="auto"/>
        </w:rPr>
        <w:t>try</w:t>
      </w:r>
      <w:r>
        <w:rPr>
          <w:rFonts w:ascii="Arial" w:cs="Arial" w:eastAsia="Arial" w:hAnsi="Arial"/>
          <w:sz w:val="20"/>
          <w:szCs w:val="20"/>
          <w:color w:val="auto"/>
        </w:rPr>
        <w:t xml:space="preserve"> block fails, it is probably because no record matched the </w:t>
      </w:r>
      <w:r>
        <w:rPr>
          <w:rFonts w:ascii="Times New Roman" w:cs="Times New Roman" w:eastAsia="Times New Roman" w:hAnsi="Times New Roman"/>
          <w:sz w:val="20"/>
          <w:szCs w:val="20"/>
          <w:color w:val="auto"/>
        </w:rPr>
        <w:t xml:space="preserve">WHERE name = ? </w:t>
      </w:r>
      <w:r>
        <w:rPr>
          <w:rFonts w:ascii="Arial" w:cs="Arial" w:eastAsia="Arial" w:hAnsi="Arial"/>
          <w:sz w:val="20"/>
          <w:szCs w:val="20"/>
          <w:color w:val="auto"/>
        </w:rPr>
        <w:t>clause on the SELECT statement. So in the</w:t>
      </w:r>
      <w:r>
        <w:rPr>
          <w:rFonts w:ascii="Times New Roman" w:cs="Times New Roman" w:eastAsia="Times New Roman" w:hAnsi="Times New Roman"/>
          <w:sz w:val="20"/>
          <w:szCs w:val="20"/>
          <w:color w:val="auto"/>
        </w:rPr>
        <w:t xml:space="preserve"> except </w:t>
      </w:r>
      <w:r>
        <w:rPr>
          <w:rFonts w:ascii="Arial" w:cs="Arial" w:eastAsia="Arial" w:hAnsi="Arial"/>
          <w:sz w:val="20"/>
          <w:szCs w:val="20"/>
          <w:color w:val="auto"/>
        </w:rPr>
        <w:t>block, we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xml:space="preserve">use the SQL </w:t>
      </w:r>
      <w:r>
        <w:rPr>
          <w:rFonts w:ascii="Times New Roman" w:cs="Times New Roman" w:eastAsia="Times New Roman" w:hAnsi="Times New Roman"/>
          <w:sz w:val="20"/>
          <w:szCs w:val="20"/>
          <w:color w:val="auto"/>
        </w:rPr>
        <w:t>INSERT</w:t>
      </w:r>
      <w:r>
        <w:rPr>
          <w:rFonts w:ascii="Arial" w:cs="Arial" w:eastAsia="Arial" w:hAnsi="Arial"/>
          <w:sz w:val="20"/>
          <w:szCs w:val="20"/>
          <w:color w:val="auto"/>
        </w:rPr>
        <w:t xml:space="preserve"> statement to add the friend’s </w:t>
      </w:r>
      <w:r>
        <w:rPr>
          <w:rFonts w:ascii="Times New Roman" w:cs="Times New Roman" w:eastAsia="Times New Roman" w:hAnsi="Times New Roman"/>
          <w:sz w:val="20"/>
          <w:szCs w:val="20"/>
          <w:color w:val="auto"/>
        </w:rPr>
        <w:t>screen_name</w:t>
      </w:r>
      <w:r>
        <w:rPr>
          <w:rFonts w:ascii="Arial" w:cs="Arial" w:eastAsia="Arial" w:hAnsi="Arial"/>
          <w:sz w:val="20"/>
          <w:szCs w:val="20"/>
          <w:color w:val="auto"/>
        </w:rPr>
        <w:t xml:space="preserve"> to the table with an indication that we have not yet retrieved the </w:t>
      </w:r>
      <w:r>
        <w:rPr>
          <w:rFonts w:ascii="Times New Roman" w:cs="Times New Roman" w:eastAsia="Times New Roman" w:hAnsi="Times New Roman"/>
          <w:sz w:val="20"/>
          <w:szCs w:val="20"/>
          <w:color w:val="auto"/>
        </w:rPr>
        <w:t>screen_name</w:t>
      </w:r>
      <w:r>
        <w:rPr>
          <w:rFonts w:ascii="Arial" w:cs="Arial" w:eastAsia="Arial" w:hAnsi="Arial"/>
          <w:sz w:val="20"/>
          <w:szCs w:val="20"/>
          <w:color w:val="auto"/>
        </w:rPr>
        <w:t xml:space="preserve"> and set the friend count to zero.</w:t>
      </w:r>
    </w:p>
    <w:p>
      <w:pPr>
        <w:sectPr>
          <w:pgSz w:w="9820" w:h="14198" w:orient="portrait"/>
          <w:cols w:equalWidth="0" w:num="1">
            <w:col w:w="7580"/>
          </w:cols>
          <w:pgMar w:left="1440" w:top="358" w:right="794" w:bottom="532" w:gutter="0" w:footer="0" w:header="0"/>
        </w:sectPr>
      </w:pPr>
    </w:p>
    <w:bookmarkStart w:id="205" w:name="page206"/>
    <w:bookmarkEnd w:id="205"/>
    <w:p>
      <w:pPr>
        <w:ind w:left="20"/>
        <w:spacing w:after="0"/>
        <w:tabs>
          <w:tab w:leader="none" w:pos="2760" w:val="left"/>
          <w:tab w:leader="none" w:pos="4240" w:val="left"/>
        </w:tabs>
        <w:rPr>
          <w:sz w:val="20"/>
          <w:szCs w:val="20"/>
          <w:color w:val="auto"/>
        </w:rPr>
      </w:pPr>
      <w:r>
        <w:rPr>
          <w:rFonts w:ascii="Arial" w:cs="Arial" w:eastAsia="Arial" w:hAnsi="Arial"/>
          <w:sz w:val="20"/>
          <w:szCs w:val="20"/>
          <w:color w:val="auto"/>
        </w:rPr>
        <w:t>194</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62" w:lineRule="exact"/>
        <w:rPr>
          <w:sz w:val="20"/>
          <w:szCs w:val="20"/>
          <w:color w:val="auto"/>
        </w:rPr>
      </w:pPr>
    </w:p>
    <w:p>
      <w:pPr>
        <w:jc w:val="both"/>
        <w:ind w:left="20" w:right="354"/>
        <w:spacing w:after="0" w:line="227" w:lineRule="auto"/>
        <w:rPr>
          <w:sz w:val="20"/>
          <w:szCs w:val="20"/>
          <w:color w:val="auto"/>
        </w:rPr>
      </w:pPr>
      <w:r>
        <w:rPr>
          <w:rFonts w:ascii="Arial" w:cs="Arial" w:eastAsia="Arial" w:hAnsi="Arial"/>
          <w:sz w:val="20"/>
          <w:szCs w:val="20"/>
          <w:color w:val="auto"/>
        </w:rPr>
        <w:t>So the first time the program runs and we enter a Twitter account, the program runs as follows:</w:t>
      </w:r>
    </w:p>
    <w:p>
      <w:pPr>
        <w:spacing w:after="0" w:line="338" w:lineRule="exact"/>
        <w:rPr>
          <w:sz w:val="20"/>
          <w:szCs w:val="20"/>
          <w:color w:val="auto"/>
        </w:rPr>
      </w:pPr>
    </w:p>
    <w:p>
      <w:pPr>
        <w:ind w:left="20"/>
        <w:spacing w:after="0"/>
        <w:rPr>
          <w:sz w:val="20"/>
          <w:szCs w:val="20"/>
          <w:color w:val="auto"/>
        </w:rPr>
      </w:pPr>
      <w:r>
        <w:rPr>
          <w:rFonts w:ascii="Arial" w:cs="Arial" w:eastAsia="Arial" w:hAnsi="Arial"/>
          <w:sz w:val="18"/>
          <w:szCs w:val="18"/>
          <w:color w:val="auto"/>
        </w:rPr>
        <w:t>Enter  a  Twitter  account,  or  quit:  drchuck</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Retrieving  http://api.twitter.com/1.1/friends  ...</w:t>
      </w:r>
    </w:p>
    <w:p>
      <w:pPr>
        <w:spacing w:after="0" w:line="12" w:lineRule="exact"/>
        <w:rPr>
          <w:sz w:val="20"/>
          <w:szCs w:val="20"/>
          <w:color w:val="auto"/>
        </w:rPr>
      </w:pPr>
    </w:p>
    <w:p>
      <w:pPr>
        <w:ind w:left="20"/>
        <w:spacing w:after="0"/>
        <w:tabs>
          <w:tab w:leader="none" w:pos="1700" w:val="left"/>
        </w:tabs>
        <w:rPr>
          <w:sz w:val="20"/>
          <w:szCs w:val="20"/>
          <w:color w:val="auto"/>
        </w:rPr>
      </w:pPr>
      <w:r>
        <w:rPr>
          <w:rFonts w:ascii="Arial" w:cs="Arial" w:eastAsia="Arial" w:hAnsi="Arial"/>
          <w:sz w:val="18"/>
          <w:szCs w:val="18"/>
          <w:color w:val="auto"/>
        </w:rPr>
        <w:t>New  accounts=  20</w:t>
      </w:r>
      <w:r>
        <w:rPr>
          <w:sz w:val="20"/>
          <w:szCs w:val="20"/>
          <w:color w:val="auto"/>
        </w:rPr>
        <w:tab/>
      </w:r>
      <w:r>
        <w:rPr>
          <w:rFonts w:ascii="Arial" w:cs="Arial" w:eastAsia="Arial" w:hAnsi="Arial"/>
          <w:sz w:val="18"/>
          <w:szCs w:val="18"/>
          <w:color w:val="auto"/>
        </w:rPr>
        <w:t>revisited=  0</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Enter  a  Twitter  account,  or  quit:  quit</w:t>
      </w:r>
    </w:p>
    <w:p>
      <w:pPr>
        <w:spacing w:after="0" w:line="382" w:lineRule="exact"/>
        <w:rPr>
          <w:sz w:val="20"/>
          <w:szCs w:val="20"/>
          <w:color w:val="auto"/>
        </w:rPr>
      </w:pPr>
    </w:p>
    <w:p>
      <w:pPr>
        <w:jc w:val="both"/>
        <w:ind w:left="20" w:right="354"/>
        <w:spacing w:after="0" w:line="238" w:lineRule="auto"/>
        <w:rPr>
          <w:sz w:val="20"/>
          <w:szCs w:val="20"/>
          <w:color w:val="auto"/>
        </w:rPr>
      </w:pPr>
      <w:r>
        <w:rPr>
          <w:rFonts w:ascii="Arial" w:cs="Arial" w:eastAsia="Arial" w:hAnsi="Arial"/>
          <w:sz w:val="20"/>
          <w:szCs w:val="20"/>
          <w:color w:val="auto"/>
        </w:rPr>
        <w:t xml:space="preserve">Since this is the first time we have run the program, the database is empty and we create the database in the file </w:t>
      </w:r>
      <w:r>
        <w:rPr>
          <w:rFonts w:ascii="Times New Roman" w:cs="Times New Roman" w:eastAsia="Times New Roman" w:hAnsi="Times New Roman"/>
          <w:sz w:val="20"/>
          <w:szCs w:val="20"/>
          <w:color w:val="auto"/>
        </w:rPr>
        <w:t>spider.sqlite3</w:t>
      </w:r>
      <w:r>
        <w:rPr>
          <w:rFonts w:ascii="Arial" w:cs="Arial" w:eastAsia="Arial" w:hAnsi="Arial"/>
          <w:sz w:val="20"/>
          <w:szCs w:val="20"/>
          <w:color w:val="auto"/>
        </w:rPr>
        <w:t xml:space="preserve"> and add a table named </w:t>
      </w:r>
      <w:r>
        <w:rPr>
          <w:rFonts w:ascii="Times New Roman" w:cs="Times New Roman" w:eastAsia="Times New Roman" w:hAnsi="Times New Roman"/>
          <w:sz w:val="20"/>
          <w:szCs w:val="20"/>
          <w:color w:val="auto"/>
        </w:rPr>
        <w:t>Twitter</w:t>
      </w:r>
      <w:r>
        <w:rPr>
          <w:rFonts w:ascii="Arial" w:cs="Arial" w:eastAsia="Arial" w:hAnsi="Arial"/>
          <w:sz w:val="20"/>
          <w:szCs w:val="20"/>
          <w:color w:val="auto"/>
        </w:rPr>
        <w:t xml:space="preserve"> to the database. Then we retrieve some friends and add them all to the database since the database is empty.</w:t>
      </w:r>
    </w:p>
    <w:p>
      <w:pPr>
        <w:spacing w:after="0" w:line="168" w:lineRule="exact"/>
        <w:rPr>
          <w:sz w:val="20"/>
          <w:szCs w:val="20"/>
          <w:color w:val="auto"/>
        </w:rPr>
      </w:pPr>
    </w:p>
    <w:p>
      <w:pPr>
        <w:jc w:val="both"/>
        <w:ind w:left="20" w:right="354"/>
        <w:spacing w:after="0" w:line="227" w:lineRule="auto"/>
        <w:rPr>
          <w:sz w:val="20"/>
          <w:szCs w:val="20"/>
          <w:color w:val="auto"/>
        </w:rPr>
      </w:pPr>
      <w:r>
        <w:rPr>
          <w:rFonts w:ascii="Arial" w:cs="Arial" w:eastAsia="Arial" w:hAnsi="Arial"/>
          <w:sz w:val="20"/>
          <w:szCs w:val="20"/>
          <w:color w:val="auto"/>
        </w:rPr>
        <w:t xml:space="preserve">At this point, we might want to write a simple database dumper to take a look at what is in our </w:t>
      </w:r>
      <w:r>
        <w:rPr>
          <w:rFonts w:ascii="Times New Roman" w:cs="Times New Roman" w:eastAsia="Times New Roman" w:hAnsi="Times New Roman"/>
          <w:sz w:val="20"/>
          <w:szCs w:val="20"/>
          <w:color w:val="auto"/>
        </w:rPr>
        <w:t>spider.sqlite3</w:t>
      </w:r>
      <w:r>
        <w:rPr>
          <w:rFonts w:ascii="Arial" w:cs="Arial" w:eastAsia="Arial" w:hAnsi="Arial"/>
          <w:sz w:val="20"/>
          <w:szCs w:val="20"/>
          <w:color w:val="auto"/>
        </w:rPr>
        <w:t xml:space="preserve"> file:</w:t>
      </w:r>
    </w:p>
    <w:p>
      <w:pPr>
        <w:spacing w:after="0" w:line="33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sqlite3</w:t>
      </w:r>
    </w:p>
    <w:p>
      <w:pPr>
        <w:spacing w:after="0" w:line="24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conn  =  sqlite3.</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spider.sqlite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cur  =  conn.cursor()</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  FROM  Twitter</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20"/>
        <w:spacing w:after="0"/>
        <w:tabs>
          <w:tab w:leader="none" w:pos="42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row  in  cur:</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(row)</w:t>
      </w:r>
    </w:p>
    <w:p>
      <w:pPr>
        <w:spacing w:after="0" w:line="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rows.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0"/>
          <w:szCs w:val="20"/>
          <w:color w:val="auto"/>
        </w:rPr>
        <w:t>cur.close()</w:t>
      </w:r>
    </w:p>
    <w:p>
      <w:pPr>
        <w:spacing w:after="0" w:line="248" w:lineRule="exact"/>
        <w:rPr>
          <w:sz w:val="20"/>
          <w:szCs w:val="20"/>
          <w:color w:val="auto"/>
        </w:rPr>
      </w:pPr>
    </w:p>
    <w:p>
      <w:pPr>
        <w:ind w:left="20"/>
        <w:spacing w:after="0"/>
        <w:tabs>
          <w:tab w:leader="none" w:pos="200" w:val="left"/>
          <w:tab w:leader="none" w:pos="840" w:val="left"/>
        </w:tabs>
        <w:rPr>
          <w:sz w:val="20"/>
          <w:szCs w:val="20"/>
          <w:color w:val="auto"/>
        </w:rPr>
      </w:pPr>
      <w:r>
        <w:rPr>
          <w:rFonts w:ascii="Times New Roman" w:cs="Times New Roman" w:eastAsia="Times New Roman" w:hAnsi="Times New Roman"/>
          <w:sz w:val="20"/>
          <w:szCs w:val="20"/>
          <w:i w:val="1"/>
          <w:iCs w:val="1"/>
          <w:color w:val="61A1B0"/>
        </w:rPr>
        <w:t>#</w:t>
        <w:tab/>
        <w:t>Code:</w:t>
        <w:tab/>
        <w:t>http://www.py4e.com/code3/twdump.py</w:t>
      </w:r>
    </w:p>
    <w:p>
      <w:pPr>
        <w:spacing w:after="0" w:line="378" w:lineRule="exact"/>
        <w:rPr>
          <w:sz w:val="20"/>
          <w:szCs w:val="20"/>
          <w:color w:val="auto"/>
        </w:rPr>
      </w:pPr>
    </w:p>
    <w:p>
      <w:pPr>
        <w:ind w:left="20" w:right="354" w:hanging="6"/>
        <w:spacing w:after="0" w:line="239" w:lineRule="auto"/>
        <w:rPr>
          <w:sz w:val="20"/>
          <w:szCs w:val="20"/>
          <w:color w:val="auto"/>
        </w:rPr>
      </w:pPr>
      <w:r>
        <w:rPr>
          <w:rFonts w:ascii="Arial" w:cs="Arial" w:eastAsia="Arial" w:hAnsi="Arial"/>
          <w:sz w:val="19"/>
          <w:szCs w:val="19"/>
          <w:color w:val="auto"/>
        </w:rPr>
        <w:t xml:space="preserve">This program simply opens the database and selects all of the columns of all of the rows in the table </w:t>
      </w:r>
      <w:r>
        <w:rPr>
          <w:rFonts w:ascii="Times New Roman" w:cs="Times New Roman" w:eastAsia="Times New Roman" w:hAnsi="Times New Roman"/>
          <w:sz w:val="19"/>
          <w:szCs w:val="19"/>
          <w:color w:val="auto"/>
        </w:rPr>
        <w:t>Twitter</w:t>
      </w:r>
      <w:r>
        <w:rPr>
          <w:rFonts w:ascii="Arial" w:cs="Arial" w:eastAsia="Arial" w:hAnsi="Arial"/>
          <w:sz w:val="19"/>
          <w:szCs w:val="19"/>
          <w:color w:val="auto"/>
        </w:rPr>
        <w:t>, then loops through the rows and prints out each row.</w:t>
      </w:r>
    </w:p>
    <w:p>
      <w:pPr>
        <w:spacing w:after="0" w:line="167" w:lineRule="exact"/>
        <w:rPr>
          <w:sz w:val="20"/>
          <w:szCs w:val="20"/>
          <w:color w:val="auto"/>
        </w:rPr>
      </w:pPr>
    </w:p>
    <w:p>
      <w:pPr>
        <w:ind w:left="20" w:right="354"/>
        <w:spacing w:after="0" w:line="227" w:lineRule="auto"/>
        <w:rPr>
          <w:sz w:val="20"/>
          <w:szCs w:val="20"/>
          <w:color w:val="auto"/>
        </w:rPr>
      </w:pPr>
      <w:r>
        <w:rPr>
          <w:rFonts w:ascii="Arial" w:cs="Arial" w:eastAsia="Arial" w:hAnsi="Arial"/>
          <w:sz w:val="20"/>
          <w:szCs w:val="20"/>
          <w:color w:val="auto"/>
        </w:rPr>
        <w:t>If we run this program after the first execution of our Twitter spider above, its output will be as follows:</w:t>
      </w:r>
    </w:p>
    <w:p>
      <w:pPr>
        <w:spacing w:after="0" w:line="338" w:lineRule="exact"/>
        <w:rPr>
          <w:sz w:val="20"/>
          <w:szCs w:val="20"/>
          <w:color w:val="auto"/>
        </w:rPr>
      </w:pPr>
    </w:p>
    <w:p>
      <w:pPr>
        <w:ind w:left="20"/>
        <w:spacing w:after="0"/>
        <w:rPr>
          <w:sz w:val="20"/>
          <w:szCs w:val="20"/>
          <w:color w:val="auto"/>
        </w:rPr>
      </w:pPr>
      <w:r>
        <w:rPr>
          <w:rFonts w:ascii="Arial" w:cs="Arial" w:eastAsia="Arial" w:hAnsi="Arial"/>
          <w:sz w:val="18"/>
          <w:szCs w:val="18"/>
          <w:color w:val="auto"/>
        </w:rPr>
        <w:t>('opencontent',  0,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('lhawthorn',  0,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('steve_coppin',  0,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('davidkocher',  0,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('hrheingold',  0,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20  rows.</w:t>
      </w:r>
    </w:p>
    <w:p>
      <w:pPr>
        <w:spacing w:after="0" w:line="382" w:lineRule="exact"/>
        <w:rPr>
          <w:sz w:val="20"/>
          <w:szCs w:val="20"/>
          <w:color w:val="auto"/>
        </w:rPr>
      </w:pPr>
    </w:p>
    <w:p>
      <w:pPr>
        <w:jc w:val="both"/>
        <w:ind w:left="20" w:right="354" w:hanging="9"/>
        <w:spacing w:after="0" w:line="226" w:lineRule="auto"/>
        <w:rPr>
          <w:sz w:val="20"/>
          <w:szCs w:val="20"/>
          <w:color w:val="auto"/>
        </w:rPr>
      </w:pPr>
      <w:r>
        <w:rPr>
          <w:rFonts w:ascii="Arial" w:cs="Arial" w:eastAsia="Arial" w:hAnsi="Arial"/>
          <w:sz w:val="20"/>
          <w:szCs w:val="20"/>
          <w:color w:val="auto"/>
        </w:rPr>
        <w:t xml:space="preserve">We see one row for each </w:t>
      </w:r>
      <w:r>
        <w:rPr>
          <w:rFonts w:ascii="Times New Roman" w:cs="Times New Roman" w:eastAsia="Times New Roman" w:hAnsi="Times New Roman"/>
          <w:sz w:val="20"/>
          <w:szCs w:val="20"/>
          <w:color w:val="auto"/>
        </w:rPr>
        <w:t>screen_name</w:t>
      </w:r>
      <w:r>
        <w:rPr>
          <w:rFonts w:ascii="Arial" w:cs="Arial" w:eastAsia="Arial" w:hAnsi="Arial"/>
          <w:sz w:val="20"/>
          <w:szCs w:val="20"/>
          <w:color w:val="auto"/>
        </w:rPr>
        <w:t xml:space="preserve">, that we have not retrieved the data for that </w:t>
      </w:r>
      <w:r>
        <w:rPr>
          <w:rFonts w:ascii="Times New Roman" w:cs="Times New Roman" w:eastAsia="Times New Roman" w:hAnsi="Times New Roman"/>
          <w:sz w:val="20"/>
          <w:szCs w:val="20"/>
          <w:color w:val="auto"/>
        </w:rPr>
        <w:t>screen_name</w:t>
      </w:r>
      <w:r>
        <w:rPr>
          <w:rFonts w:ascii="Arial" w:cs="Arial" w:eastAsia="Arial" w:hAnsi="Arial"/>
          <w:sz w:val="20"/>
          <w:szCs w:val="20"/>
          <w:color w:val="auto"/>
        </w:rPr>
        <w:t>, and everyone in the database has one friend.</w:t>
      </w:r>
    </w:p>
    <w:p>
      <w:pPr>
        <w:spacing w:after="0" w:line="169" w:lineRule="exact"/>
        <w:rPr>
          <w:sz w:val="20"/>
          <w:szCs w:val="20"/>
          <w:color w:val="auto"/>
        </w:rPr>
      </w:pPr>
    </w:p>
    <w:p>
      <w:pPr>
        <w:jc w:val="both"/>
        <w:ind w:right="354" w:firstLine="23"/>
        <w:spacing w:after="0" w:line="238" w:lineRule="auto"/>
        <w:rPr>
          <w:sz w:val="20"/>
          <w:szCs w:val="20"/>
          <w:color w:val="auto"/>
        </w:rPr>
      </w:pPr>
      <w:r>
        <w:rPr>
          <w:rFonts w:ascii="Arial" w:cs="Arial" w:eastAsia="Arial" w:hAnsi="Arial"/>
          <w:sz w:val="20"/>
          <w:szCs w:val="20"/>
          <w:color w:val="auto"/>
        </w:rPr>
        <w:t>Now our database reflects the retrieval of the friends of our first Twitter account (</w:t>
      </w:r>
      <w:r>
        <w:rPr>
          <w:rFonts w:ascii="Arial" w:cs="Arial" w:eastAsia="Arial" w:hAnsi="Arial"/>
          <w:sz w:val="20"/>
          <w:szCs w:val="20"/>
          <w:b w:val="1"/>
          <w:bCs w:val="1"/>
          <w:i w:val="1"/>
          <w:iCs w:val="1"/>
          <w:color w:val="auto"/>
        </w:rPr>
        <w:t>drchuck</w:t>
      </w:r>
      <w:r>
        <w:rPr>
          <w:rFonts w:ascii="Arial" w:cs="Arial" w:eastAsia="Arial" w:hAnsi="Arial"/>
          <w:sz w:val="20"/>
          <w:szCs w:val="20"/>
          <w:color w:val="auto"/>
        </w:rPr>
        <w:t>). We can run the program again and tell it to retrieve the friends of the next “unprocessed” account by simply pressing enter instead of a Twitter account as follows:</w:t>
      </w:r>
    </w:p>
    <w:p>
      <w:pPr>
        <w:sectPr>
          <w:pgSz w:w="9820" w:h="14198" w:orient="portrait"/>
          <w:cols w:equalWidth="0" w:num="1">
            <w:col w:w="7494"/>
          </w:cols>
          <w:pgMar w:left="880" w:top="357" w:right="1440" w:bottom="533" w:gutter="0" w:footer="0" w:header="0"/>
        </w:sectPr>
      </w:pPr>
    </w:p>
    <w:bookmarkStart w:id="206" w:name="page207"/>
    <w:bookmarkEnd w:id="206"/>
    <w:tbl>
      <w:tblPr>
        <w:tblLayout w:type="fixed"/>
        <w:tblInd w:w="360" w:type="dxa"/>
        <w:tblCellMar>
          <w:top w:w="0" w:type="dxa"/>
          <w:left w:w="0" w:type="dxa"/>
          <w:bottom w:w="0" w:type="dxa"/>
          <w:right w:w="0" w:type="dxa"/>
        </w:tblCellMar>
      </w:tblPr>
      <w:tr>
        <w:trPr>
          <w:trHeight w:val="230"/>
        </w:trPr>
        <w:tc>
          <w:tcPr>
            <w:tcW w:w="582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14.6.   SPIDERING TWITTER USING A DATABASE</w:t>
            </w:r>
          </w:p>
        </w:tc>
        <w:tc>
          <w:tcPr>
            <w:tcW w:w="1300" w:type="dxa"/>
            <w:vAlign w:val="bottom"/>
          </w:tcPr>
          <w:p>
            <w:pPr>
              <w:jc w:val="right"/>
              <w:spacing w:after="0"/>
              <w:rPr>
                <w:sz w:val="20"/>
                <w:szCs w:val="20"/>
                <w:color w:val="auto"/>
              </w:rPr>
            </w:pPr>
            <w:r>
              <w:rPr>
                <w:rFonts w:ascii="Arial" w:cs="Arial" w:eastAsia="Arial" w:hAnsi="Arial"/>
                <w:sz w:val="20"/>
                <w:szCs w:val="20"/>
                <w:color w:val="auto"/>
              </w:rPr>
              <w:t>195</w:t>
            </w:r>
          </w:p>
        </w:tc>
      </w:tr>
    </w:tbl>
    <w:p>
      <w:pPr>
        <w:spacing w:after="0" w:line="344"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Twitter  account,  or  quit: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Retrieving  http://api.twitter.com/1.1/friends  ...</w:t>
      </w:r>
    </w:p>
    <w:p>
      <w:pPr>
        <w:spacing w:after="0" w:line="12" w:lineRule="exact"/>
        <w:rPr>
          <w:sz w:val="20"/>
          <w:szCs w:val="20"/>
          <w:color w:val="auto"/>
        </w:rPr>
      </w:pPr>
    </w:p>
    <w:p>
      <w:pPr>
        <w:ind w:left="360"/>
        <w:spacing w:after="0"/>
        <w:tabs>
          <w:tab w:leader="none" w:pos="2040" w:val="left"/>
        </w:tabs>
        <w:rPr>
          <w:sz w:val="20"/>
          <w:szCs w:val="20"/>
          <w:color w:val="auto"/>
        </w:rPr>
      </w:pPr>
      <w:r>
        <w:rPr>
          <w:rFonts w:ascii="Arial" w:cs="Arial" w:eastAsia="Arial" w:hAnsi="Arial"/>
          <w:sz w:val="18"/>
          <w:szCs w:val="18"/>
          <w:color w:val="auto"/>
        </w:rPr>
        <w:t>New  accounts=  18</w:t>
      </w:r>
      <w:r>
        <w:rPr>
          <w:sz w:val="20"/>
          <w:szCs w:val="20"/>
          <w:color w:val="auto"/>
        </w:rPr>
        <w:tab/>
      </w:r>
      <w:r>
        <w:rPr>
          <w:rFonts w:ascii="Arial" w:cs="Arial" w:eastAsia="Arial" w:hAnsi="Arial"/>
          <w:sz w:val="18"/>
          <w:szCs w:val="18"/>
          <w:color w:val="auto"/>
        </w:rPr>
        <w:t>revisited=  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Twitter  account,  or  quit: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Retrieving  http://api.twitter.com/1.1/friends  ...</w:t>
      </w:r>
    </w:p>
    <w:p>
      <w:pPr>
        <w:spacing w:after="0" w:line="12" w:lineRule="exact"/>
        <w:rPr>
          <w:sz w:val="20"/>
          <w:szCs w:val="20"/>
          <w:color w:val="auto"/>
        </w:rPr>
      </w:pPr>
    </w:p>
    <w:p>
      <w:pPr>
        <w:ind w:left="360"/>
        <w:spacing w:after="0"/>
        <w:tabs>
          <w:tab w:leader="none" w:pos="2040" w:val="left"/>
        </w:tabs>
        <w:rPr>
          <w:sz w:val="20"/>
          <w:szCs w:val="20"/>
          <w:color w:val="auto"/>
        </w:rPr>
      </w:pPr>
      <w:r>
        <w:rPr>
          <w:rFonts w:ascii="Arial" w:cs="Arial" w:eastAsia="Arial" w:hAnsi="Arial"/>
          <w:sz w:val="18"/>
          <w:szCs w:val="18"/>
          <w:color w:val="auto"/>
        </w:rPr>
        <w:t>New  accounts=  17</w:t>
      </w:r>
      <w:r>
        <w:rPr>
          <w:sz w:val="20"/>
          <w:szCs w:val="20"/>
          <w:color w:val="auto"/>
        </w:rPr>
        <w:tab/>
      </w:r>
      <w:r>
        <w:rPr>
          <w:rFonts w:ascii="Arial" w:cs="Arial" w:eastAsia="Arial" w:hAnsi="Arial"/>
          <w:sz w:val="18"/>
          <w:szCs w:val="18"/>
          <w:color w:val="auto"/>
        </w:rPr>
        <w:t>revisited=  3</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Enter  a  Twitter  account,  or  quit:  quit</w:t>
      </w:r>
    </w:p>
    <w:p>
      <w:pPr>
        <w:spacing w:after="0" w:line="374" w:lineRule="exact"/>
        <w:rPr>
          <w:sz w:val="20"/>
          <w:szCs w:val="20"/>
          <w:color w:val="auto"/>
        </w:rPr>
      </w:pPr>
    </w:p>
    <w:p>
      <w:pPr>
        <w:jc w:val="both"/>
        <w:ind w:left="360" w:right="300"/>
        <w:spacing w:after="0" w:line="227" w:lineRule="auto"/>
        <w:rPr>
          <w:sz w:val="20"/>
          <w:szCs w:val="20"/>
          <w:color w:val="auto"/>
        </w:rPr>
      </w:pPr>
      <w:r>
        <w:rPr>
          <w:rFonts w:ascii="Arial" w:cs="Arial" w:eastAsia="Arial" w:hAnsi="Arial"/>
          <w:sz w:val="20"/>
          <w:szCs w:val="20"/>
          <w:color w:val="auto"/>
        </w:rPr>
        <w:t>Since we pressed enter (i.e., we did not specify a Twitter account), the following code is executed:</w:t>
      </w:r>
    </w:p>
    <w:p>
      <w:pPr>
        <w:spacing w:after="0" w:line="331" w:lineRule="exact"/>
        <w:rPr>
          <w:sz w:val="20"/>
          <w:szCs w:val="20"/>
          <w:color w:val="auto"/>
        </w:rPr>
      </w:pPr>
    </w:p>
    <w:p>
      <w:pPr>
        <w:ind w:left="360"/>
        <w:spacing w:after="0"/>
        <w:tabs>
          <w:tab w:leader="none" w:pos="66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 xml:space="preserve">(acct)  &lt;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  :</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name  FROM  Twitter  WHERE  retrieved  =  0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acct  =  cur.fetchone()[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No  unretrieved  twitter  accounts  found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370" w:lineRule="exact"/>
        <w:rPr>
          <w:sz w:val="20"/>
          <w:szCs w:val="20"/>
          <w:color w:val="auto"/>
        </w:rPr>
      </w:pPr>
    </w:p>
    <w:p>
      <w:pPr>
        <w:jc w:val="both"/>
        <w:ind w:left="360" w:right="300" w:hanging="2"/>
        <w:spacing w:after="0" w:line="254" w:lineRule="auto"/>
        <w:rPr>
          <w:sz w:val="20"/>
          <w:szCs w:val="20"/>
          <w:color w:val="auto"/>
        </w:rPr>
      </w:pPr>
      <w:r>
        <w:rPr>
          <w:rFonts w:ascii="Arial" w:cs="Arial" w:eastAsia="Arial" w:hAnsi="Arial"/>
          <w:sz w:val="19"/>
          <w:szCs w:val="19"/>
          <w:color w:val="auto"/>
        </w:rPr>
        <w:t xml:space="preserve">We use the SQL </w:t>
      </w:r>
      <w:r>
        <w:rPr>
          <w:rFonts w:ascii="Times New Roman" w:cs="Times New Roman" w:eastAsia="Times New Roman" w:hAnsi="Times New Roman"/>
          <w:sz w:val="19"/>
          <w:szCs w:val="19"/>
          <w:color w:val="auto"/>
        </w:rPr>
        <w:t>SELECT</w:t>
      </w:r>
      <w:r>
        <w:rPr>
          <w:rFonts w:ascii="Arial" w:cs="Arial" w:eastAsia="Arial" w:hAnsi="Arial"/>
          <w:sz w:val="19"/>
          <w:szCs w:val="19"/>
          <w:color w:val="auto"/>
        </w:rPr>
        <w:t xml:space="preserve"> statement to retrieve the name of the first (</w:t>
      </w:r>
      <w:r>
        <w:rPr>
          <w:rFonts w:ascii="Times New Roman" w:cs="Times New Roman" w:eastAsia="Times New Roman" w:hAnsi="Times New Roman"/>
          <w:sz w:val="19"/>
          <w:szCs w:val="19"/>
          <w:color w:val="auto"/>
        </w:rPr>
        <w:t>LIMIT 1</w:t>
      </w:r>
      <w:r>
        <w:rPr>
          <w:rFonts w:ascii="Arial" w:cs="Arial" w:eastAsia="Arial" w:hAnsi="Arial"/>
          <w:sz w:val="19"/>
          <w:szCs w:val="19"/>
          <w:color w:val="auto"/>
        </w:rPr>
        <w:t xml:space="preserve">) user who still has their “have we retrieved this user” value set to zero. We also use the </w:t>
      </w:r>
      <w:r>
        <w:rPr>
          <w:rFonts w:ascii="Times New Roman" w:cs="Times New Roman" w:eastAsia="Times New Roman" w:hAnsi="Times New Roman"/>
          <w:sz w:val="19"/>
          <w:szCs w:val="19"/>
          <w:color w:val="auto"/>
        </w:rPr>
        <w:t xml:space="preserve">fetchone()[0] </w:t>
      </w:r>
      <w:r>
        <w:rPr>
          <w:rFonts w:ascii="Arial" w:cs="Arial" w:eastAsia="Arial" w:hAnsi="Arial"/>
          <w:sz w:val="19"/>
          <w:szCs w:val="19"/>
          <w:color w:val="auto"/>
        </w:rPr>
        <w:t>pattern within a try/except block to either extract a</w:t>
      </w:r>
      <w:r>
        <w:rPr>
          <w:rFonts w:ascii="Times New Roman" w:cs="Times New Roman" w:eastAsia="Times New Roman" w:hAnsi="Times New Roman"/>
          <w:sz w:val="19"/>
          <w:szCs w:val="19"/>
          <w:color w:val="auto"/>
        </w:rPr>
        <w:t xml:space="preserve"> screen_name </w:t>
      </w:r>
      <w:r>
        <w:rPr>
          <w:rFonts w:ascii="Arial" w:cs="Arial" w:eastAsia="Arial" w:hAnsi="Arial"/>
          <w:sz w:val="19"/>
          <w:szCs w:val="19"/>
          <w:color w:val="auto"/>
        </w:rPr>
        <w:t>from the retrieved data or put out an error message and loop back up.</w:t>
      </w:r>
    </w:p>
    <w:p>
      <w:pPr>
        <w:spacing w:after="0" w:line="152" w:lineRule="exact"/>
        <w:rPr>
          <w:sz w:val="20"/>
          <w:szCs w:val="20"/>
          <w:color w:val="auto"/>
        </w:rPr>
      </w:pPr>
    </w:p>
    <w:p>
      <w:pPr>
        <w:jc w:val="both"/>
        <w:ind w:left="360" w:right="300"/>
        <w:spacing w:after="0" w:line="227" w:lineRule="auto"/>
        <w:rPr>
          <w:sz w:val="20"/>
          <w:szCs w:val="20"/>
          <w:color w:val="auto"/>
        </w:rPr>
      </w:pPr>
      <w:r>
        <w:rPr>
          <w:rFonts w:ascii="Arial" w:cs="Arial" w:eastAsia="Arial" w:hAnsi="Arial"/>
          <w:sz w:val="20"/>
          <w:szCs w:val="20"/>
          <w:color w:val="auto"/>
        </w:rPr>
        <w:t xml:space="preserve">If we successfully retrieved an unprocessed </w:t>
      </w:r>
      <w:r>
        <w:rPr>
          <w:rFonts w:ascii="Times New Roman" w:cs="Times New Roman" w:eastAsia="Times New Roman" w:hAnsi="Times New Roman"/>
          <w:sz w:val="20"/>
          <w:szCs w:val="20"/>
          <w:color w:val="auto"/>
        </w:rPr>
        <w:t>screen_name</w:t>
      </w:r>
      <w:r>
        <w:rPr>
          <w:rFonts w:ascii="Arial" w:cs="Arial" w:eastAsia="Arial" w:hAnsi="Arial"/>
          <w:sz w:val="20"/>
          <w:szCs w:val="20"/>
          <w:color w:val="auto"/>
        </w:rPr>
        <w:t>, we retrieve their data as follows:</w:t>
      </w:r>
    </w:p>
    <w:p>
      <w:pPr>
        <w:spacing w:after="0" w:line="33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url=twurl.augment(TWITTER_URL,{</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  acct,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20</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Retrieving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url)</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connection  =  urllib.urlopen(url)</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data  =  connection.read()</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js  =  json.loads(data)</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UPDATE  Twitter  SET  retrieved=1  WHERE  name  =  ?</w:t>
      </w:r>
      <w:r>
        <w:rPr>
          <w:rFonts w:ascii="Arial" w:cs="Arial" w:eastAsia="Arial" w:hAnsi="Arial"/>
          <w:sz w:val="20"/>
          <w:szCs w:val="20"/>
          <w:color w:val="4070A1"/>
        </w:rPr>
        <w:t>'</w:t>
      </w:r>
      <w:r>
        <w:rPr>
          <w:rFonts w:ascii="Times New Roman" w:cs="Times New Roman" w:eastAsia="Times New Roman" w:hAnsi="Times New Roman"/>
          <w:sz w:val="20"/>
          <w:szCs w:val="20"/>
          <w:color w:val="auto"/>
        </w:rPr>
        <w:t>,(acct,  ))</w:t>
      </w:r>
    </w:p>
    <w:p>
      <w:pPr>
        <w:spacing w:after="0" w:line="370" w:lineRule="exact"/>
        <w:rPr>
          <w:sz w:val="20"/>
          <w:szCs w:val="20"/>
          <w:color w:val="auto"/>
        </w:rPr>
      </w:pPr>
    </w:p>
    <w:p>
      <w:pPr>
        <w:jc w:val="both"/>
        <w:ind w:left="360" w:right="300"/>
        <w:spacing w:after="0" w:line="237" w:lineRule="auto"/>
        <w:rPr>
          <w:sz w:val="20"/>
          <w:szCs w:val="20"/>
          <w:color w:val="auto"/>
        </w:rPr>
      </w:pPr>
      <w:r>
        <w:rPr>
          <w:rFonts w:ascii="Arial" w:cs="Arial" w:eastAsia="Arial" w:hAnsi="Arial"/>
          <w:sz w:val="20"/>
          <w:szCs w:val="20"/>
          <w:color w:val="auto"/>
        </w:rPr>
        <w:t xml:space="preserve">Once we retrieve the data successfully, we use the </w:t>
      </w:r>
      <w:r>
        <w:rPr>
          <w:rFonts w:ascii="Times New Roman" w:cs="Times New Roman" w:eastAsia="Times New Roman" w:hAnsi="Times New Roman"/>
          <w:sz w:val="20"/>
          <w:szCs w:val="20"/>
          <w:color w:val="auto"/>
        </w:rPr>
        <w:t>UPDATE</w:t>
      </w:r>
      <w:r>
        <w:rPr>
          <w:rFonts w:ascii="Arial" w:cs="Arial" w:eastAsia="Arial" w:hAnsi="Arial"/>
          <w:sz w:val="20"/>
          <w:szCs w:val="20"/>
          <w:color w:val="auto"/>
        </w:rPr>
        <w:t xml:space="preserve"> statement to set the </w:t>
      </w:r>
      <w:r>
        <w:rPr>
          <w:rFonts w:ascii="Times New Roman" w:cs="Times New Roman" w:eastAsia="Times New Roman" w:hAnsi="Times New Roman"/>
          <w:sz w:val="20"/>
          <w:szCs w:val="20"/>
          <w:color w:val="auto"/>
        </w:rPr>
        <w:t xml:space="preserve">retrieved </w:t>
      </w:r>
      <w:r>
        <w:rPr>
          <w:rFonts w:ascii="Arial" w:cs="Arial" w:eastAsia="Arial" w:hAnsi="Arial"/>
          <w:sz w:val="20"/>
          <w:szCs w:val="20"/>
          <w:color w:val="auto"/>
        </w:rPr>
        <w:t>column to 1 to indicate that we have completed the retrieval of the</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friends of this account. This keeps us from retrieving the same data over and over and keeps us progressing forward through the network of Twitter friends.</w:t>
      </w:r>
    </w:p>
    <w:p>
      <w:pPr>
        <w:spacing w:after="0" w:line="167" w:lineRule="exact"/>
        <w:rPr>
          <w:sz w:val="20"/>
          <w:szCs w:val="20"/>
          <w:color w:val="auto"/>
        </w:rPr>
      </w:pPr>
    </w:p>
    <w:p>
      <w:pPr>
        <w:ind w:left="360" w:right="280"/>
        <w:spacing w:after="0" w:line="239" w:lineRule="auto"/>
        <w:rPr>
          <w:sz w:val="20"/>
          <w:szCs w:val="20"/>
          <w:color w:val="auto"/>
        </w:rPr>
      </w:pPr>
      <w:r>
        <w:rPr>
          <w:rFonts w:ascii="Arial" w:cs="Arial" w:eastAsia="Arial" w:hAnsi="Arial"/>
          <w:sz w:val="19"/>
          <w:szCs w:val="19"/>
          <w:color w:val="auto"/>
        </w:rPr>
        <w:t>If we run the friend program and press enter twice to retrieve the next unvisited friend’s friends, then run the dumping program, it will give us the following output:</w:t>
      </w:r>
    </w:p>
    <w:p>
      <w:pPr>
        <w:spacing w:after="0" w:line="33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('opencontent',  1,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('lhawthorn',  1,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('steve_coppin',  0,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('davidkocher',  0,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('hrheingold',  0,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('cnxorg',  0,  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('knoop',  0,  1)</w:t>
      </w:r>
    </w:p>
    <w:p>
      <w:pPr>
        <w:sectPr>
          <w:pgSz w:w="9820" w:h="14198" w:orient="portrait"/>
          <w:cols w:equalWidth="0" w:num="1">
            <w:col w:w="7780"/>
          </w:cols>
          <w:pgMar w:left="1440" w:top="358" w:right="594" w:bottom="539" w:gutter="0" w:footer="0" w:header="0"/>
        </w:sectPr>
      </w:pPr>
    </w:p>
    <w:bookmarkStart w:id="207" w:name="page208"/>
    <w:bookmarkEnd w:id="207"/>
    <w:p>
      <w:pPr>
        <w:spacing w:after="0"/>
        <w:tabs>
          <w:tab w:leader="none" w:pos="2740" w:val="left"/>
          <w:tab w:leader="none" w:pos="4220" w:val="left"/>
        </w:tabs>
        <w:rPr>
          <w:sz w:val="20"/>
          <w:szCs w:val="20"/>
          <w:color w:val="auto"/>
        </w:rPr>
      </w:pPr>
      <w:r>
        <w:rPr>
          <w:rFonts w:ascii="Arial" w:cs="Arial" w:eastAsia="Arial" w:hAnsi="Arial"/>
          <w:sz w:val="20"/>
          <w:szCs w:val="20"/>
          <w:color w:val="auto"/>
        </w:rPr>
        <w:t>196</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44" w:lineRule="exact"/>
        <w:rPr>
          <w:sz w:val="20"/>
          <w:szCs w:val="20"/>
          <w:color w:val="auto"/>
        </w:rPr>
      </w:pPr>
    </w:p>
    <w:p>
      <w:pPr>
        <w:spacing w:after="0"/>
        <w:rPr>
          <w:sz w:val="20"/>
          <w:szCs w:val="20"/>
          <w:color w:val="auto"/>
        </w:rPr>
      </w:pPr>
      <w:r>
        <w:rPr>
          <w:rFonts w:ascii="Arial" w:cs="Arial" w:eastAsia="Arial" w:hAnsi="Arial"/>
          <w:sz w:val="18"/>
          <w:szCs w:val="18"/>
          <w:color w:val="auto"/>
        </w:rPr>
        <w:t>('kthanos',  0,  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('LectureTools',  0,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55  rows.</w:t>
      </w:r>
    </w:p>
    <w:p>
      <w:pPr>
        <w:spacing w:after="0" w:line="332" w:lineRule="exact"/>
        <w:rPr>
          <w:sz w:val="20"/>
          <w:szCs w:val="20"/>
          <w:color w:val="auto"/>
        </w:rPr>
      </w:pPr>
    </w:p>
    <w:p>
      <w:pPr>
        <w:jc w:val="both"/>
        <w:ind w:right="380" w:hanging="9"/>
        <w:spacing w:after="0" w:line="237" w:lineRule="auto"/>
        <w:rPr>
          <w:sz w:val="20"/>
          <w:szCs w:val="20"/>
          <w:color w:val="auto"/>
        </w:rPr>
      </w:pPr>
      <w:r>
        <w:rPr>
          <w:rFonts w:ascii="Arial" w:cs="Arial" w:eastAsia="Arial" w:hAnsi="Arial"/>
          <w:sz w:val="20"/>
          <w:szCs w:val="20"/>
          <w:color w:val="auto"/>
        </w:rPr>
        <w:t xml:space="preserve">We can see that we have properly recorded that we have visited </w:t>
      </w:r>
      <w:r>
        <w:rPr>
          <w:rFonts w:ascii="Times New Roman" w:cs="Times New Roman" w:eastAsia="Times New Roman" w:hAnsi="Times New Roman"/>
          <w:sz w:val="20"/>
          <w:szCs w:val="20"/>
          <w:color w:val="auto"/>
        </w:rPr>
        <w:t>lhawthorn</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opencontent</w:t>
      </w:r>
      <w:r>
        <w:rPr>
          <w:rFonts w:ascii="Arial" w:cs="Arial" w:eastAsia="Arial" w:hAnsi="Arial"/>
          <w:sz w:val="20"/>
          <w:szCs w:val="20"/>
          <w:color w:val="auto"/>
        </w:rPr>
        <w:t>. Also the accounts</w:t>
      </w:r>
      <w:r>
        <w:rPr>
          <w:rFonts w:ascii="Times New Roman" w:cs="Times New Roman" w:eastAsia="Times New Roman" w:hAnsi="Times New Roman"/>
          <w:sz w:val="20"/>
          <w:szCs w:val="20"/>
          <w:color w:val="auto"/>
        </w:rPr>
        <w:t xml:space="preserve"> cnxorg </w:t>
      </w:r>
      <w:r>
        <w:rPr>
          <w:rFonts w:ascii="Arial" w:cs="Arial" w:eastAsia="Arial" w:hAnsi="Arial"/>
          <w:sz w:val="20"/>
          <w:szCs w:val="20"/>
          <w:color w:val="auto"/>
        </w:rPr>
        <w:t>and</w:t>
      </w:r>
      <w:r>
        <w:rPr>
          <w:rFonts w:ascii="Times New Roman" w:cs="Times New Roman" w:eastAsia="Times New Roman" w:hAnsi="Times New Roman"/>
          <w:sz w:val="20"/>
          <w:szCs w:val="20"/>
          <w:color w:val="auto"/>
        </w:rPr>
        <w:t xml:space="preserve"> kthanos </w:t>
      </w:r>
      <w:r>
        <w:rPr>
          <w:rFonts w:ascii="Arial" w:cs="Arial" w:eastAsia="Arial" w:hAnsi="Arial"/>
          <w:sz w:val="20"/>
          <w:szCs w:val="20"/>
          <w:color w:val="auto"/>
        </w:rPr>
        <w:t>already have two followers.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Since we now have retrieved the friends of three people (</w:t>
      </w:r>
      <w:r>
        <w:rPr>
          <w:rFonts w:ascii="Times New Roman" w:cs="Times New Roman" w:eastAsia="Times New Roman" w:hAnsi="Times New Roman"/>
          <w:sz w:val="20"/>
          <w:szCs w:val="20"/>
          <w:color w:val="auto"/>
        </w:rPr>
        <w:t>drchuck</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opencontent</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lhawthorn</w:t>
      </w:r>
      <w:r>
        <w:rPr>
          <w:rFonts w:ascii="Arial" w:cs="Arial" w:eastAsia="Arial" w:hAnsi="Arial"/>
          <w:sz w:val="20"/>
          <w:szCs w:val="20"/>
          <w:color w:val="auto"/>
        </w:rPr>
        <w:t>) our table has 55 rows of friends to retrieve.</w:t>
      </w:r>
    </w:p>
    <w:p>
      <w:pPr>
        <w:spacing w:after="0" w:line="158" w:lineRule="exact"/>
        <w:rPr>
          <w:sz w:val="20"/>
          <w:szCs w:val="20"/>
          <w:color w:val="auto"/>
        </w:rPr>
      </w:pPr>
    </w:p>
    <w:p>
      <w:pPr>
        <w:jc w:val="both"/>
        <w:ind w:right="420"/>
        <w:spacing w:after="0"/>
        <w:rPr>
          <w:sz w:val="20"/>
          <w:szCs w:val="20"/>
          <w:color w:val="auto"/>
        </w:rPr>
      </w:pPr>
      <w:r>
        <w:rPr>
          <w:rFonts w:ascii="Arial" w:cs="Arial" w:eastAsia="Arial" w:hAnsi="Arial"/>
          <w:sz w:val="20"/>
          <w:szCs w:val="20"/>
          <w:color w:val="auto"/>
        </w:rPr>
        <w:t xml:space="preserve">Each time we run the program and press enter it will pick the next unvisited account (e.g., the next account will be </w:t>
      </w:r>
      <w:r>
        <w:rPr>
          <w:rFonts w:ascii="Times New Roman" w:cs="Times New Roman" w:eastAsia="Times New Roman" w:hAnsi="Times New Roman"/>
          <w:sz w:val="20"/>
          <w:szCs w:val="20"/>
          <w:color w:val="auto"/>
        </w:rPr>
        <w:t>steve_coppin</w:t>
      </w:r>
      <w:r>
        <w:rPr>
          <w:rFonts w:ascii="Arial" w:cs="Arial" w:eastAsia="Arial" w:hAnsi="Arial"/>
          <w:sz w:val="20"/>
          <w:szCs w:val="20"/>
          <w:color w:val="auto"/>
        </w:rPr>
        <w:t xml:space="preserve">), retrieve their friends, mark them as retrieved, and for each of the friends of </w:t>
      </w:r>
      <w:r>
        <w:rPr>
          <w:rFonts w:ascii="Times New Roman" w:cs="Times New Roman" w:eastAsia="Times New Roman" w:hAnsi="Times New Roman"/>
          <w:sz w:val="20"/>
          <w:szCs w:val="20"/>
          <w:color w:val="auto"/>
        </w:rPr>
        <w:t>steve_coppin</w:t>
      </w:r>
      <w:r>
        <w:rPr>
          <w:rFonts w:ascii="Arial" w:cs="Arial" w:eastAsia="Arial" w:hAnsi="Arial"/>
          <w:sz w:val="20"/>
          <w:szCs w:val="20"/>
          <w:color w:val="auto"/>
        </w:rPr>
        <w:t xml:space="preserve"> either add them to the end of the database or update their friend count if they are already in the database.</w:t>
      </w:r>
    </w:p>
    <w:p>
      <w:pPr>
        <w:spacing w:after="0" w:line="157" w:lineRule="exact"/>
        <w:rPr>
          <w:sz w:val="20"/>
          <w:szCs w:val="20"/>
          <w:color w:val="auto"/>
        </w:rPr>
      </w:pPr>
    </w:p>
    <w:p>
      <w:pPr>
        <w:jc w:val="both"/>
        <w:ind w:right="420"/>
        <w:spacing w:after="0" w:line="239" w:lineRule="auto"/>
        <w:rPr>
          <w:sz w:val="20"/>
          <w:szCs w:val="20"/>
          <w:color w:val="auto"/>
        </w:rPr>
      </w:pPr>
      <w:r>
        <w:rPr>
          <w:rFonts w:ascii="Arial" w:cs="Arial" w:eastAsia="Arial" w:hAnsi="Arial"/>
          <w:sz w:val="19"/>
          <w:szCs w:val="19"/>
          <w:color w:val="auto"/>
        </w:rPr>
        <w:t>Since the program’s data is all stored on disk in a database, the spidering activity can be suspended and resumed as many times as you like with no loss of data.</w:t>
      </w:r>
    </w:p>
    <w:p>
      <w:pPr>
        <w:spacing w:after="0" w:line="200" w:lineRule="exact"/>
        <w:rPr>
          <w:sz w:val="20"/>
          <w:szCs w:val="20"/>
          <w:color w:val="auto"/>
        </w:rPr>
      </w:pPr>
    </w:p>
    <w:p>
      <w:pPr>
        <w:spacing w:after="0" w:line="257" w:lineRule="exact"/>
        <w:rPr>
          <w:sz w:val="20"/>
          <w:szCs w:val="20"/>
          <w:color w:val="auto"/>
        </w:rPr>
      </w:pPr>
    </w:p>
    <w:p>
      <w:pPr>
        <w:spacing w:after="0"/>
        <w:tabs>
          <w:tab w:leader="none" w:pos="880" w:val="left"/>
        </w:tabs>
        <w:rPr>
          <w:sz w:val="20"/>
          <w:szCs w:val="20"/>
          <w:color w:val="auto"/>
        </w:rPr>
      </w:pPr>
      <w:r>
        <w:rPr>
          <w:rFonts w:ascii="Times New Roman" w:cs="Times New Roman" w:eastAsia="Times New Roman" w:hAnsi="Times New Roman"/>
          <w:sz w:val="29"/>
          <w:szCs w:val="29"/>
          <w:b w:val="1"/>
          <w:bCs w:val="1"/>
          <w:color w:val="auto"/>
        </w:rPr>
        <w:t>14.7</w:t>
        <w:tab/>
        <w:t>Basic data modeling</w:t>
      </w:r>
    </w:p>
    <w:p>
      <w:pPr>
        <w:spacing w:after="0" w:line="330" w:lineRule="exact"/>
        <w:rPr>
          <w:sz w:val="20"/>
          <w:szCs w:val="20"/>
          <w:color w:val="auto"/>
        </w:rPr>
      </w:pPr>
    </w:p>
    <w:p>
      <w:pPr>
        <w:jc w:val="both"/>
        <w:ind w:right="420" w:hanging="6"/>
        <w:spacing w:after="0" w:line="241" w:lineRule="auto"/>
        <w:rPr>
          <w:sz w:val="20"/>
          <w:szCs w:val="20"/>
          <w:color w:val="auto"/>
        </w:rPr>
      </w:pPr>
      <w:r>
        <w:rPr>
          <w:rFonts w:ascii="Arial" w:cs="Arial" w:eastAsia="Arial" w:hAnsi="Arial"/>
          <w:sz w:val="20"/>
          <w:szCs w:val="20"/>
          <w:color w:val="auto"/>
        </w:rPr>
        <w:t xml:space="preserve">The real power of a relational database is when we create multiple tables and make links between those tables. The act of deciding how to break up your application data into multiple tables and establishing the relationships between the tables is called </w:t>
      </w:r>
      <w:r>
        <w:rPr>
          <w:rFonts w:ascii="Arial" w:cs="Arial" w:eastAsia="Arial" w:hAnsi="Arial"/>
          <w:sz w:val="20"/>
          <w:szCs w:val="20"/>
          <w:b w:val="1"/>
          <w:bCs w:val="1"/>
          <w:i w:val="1"/>
          <w:iCs w:val="1"/>
          <w:color w:val="auto"/>
        </w:rPr>
        <w:t>data modeling</w:t>
      </w:r>
      <w:r>
        <w:rPr>
          <w:rFonts w:ascii="Arial" w:cs="Arial" w:eastAsia="Arial" w:hAnsi="Arial"/>
          <w:sz w:val="20"/>
          <w:szCs w:val="20"/>
          <w:color w:val="auto"/>
        </w:rPr>
        <w:t xml:space="preserve">. The design document that shows the tables and their relationships is called a </w:t>
      </w:r>
      <w:r>
        <w:rPr>
          <w:rFonts w:ascii="Arial" w:cs="Arial" w:eastAsia="Arial" w:hAnsi="Arial"/>
          <w:sz w:val="20"/>
          <w:szCs w:val="20"/>
          <w:b w:val="1"/>
          <w:bCs w:val="1"/>
          <w:i w:val="1"/>
          <w:iCs w:val="1"/>
          <w:color w:val="auto"/>
        </w:rPr>
        <w:t>data model</w:t>
      </w:r>
      <w:r>
        <w:rPr>
          <w:rFonts w:ascii="Arial" w:cs="Arial" w:eastAsia="Arial" w:hAnsi="Arial"/>
          <w:sz w:val="20"/>
          <w:szCs w:val="20"/>
          <w:color w:val="auto"/>
        </w:rPr>
        <w:t>.</w:t>
      </w:r>
    </w:p>
    <w:p>
      <w:pPr>
        <w:spacing w:after="0" w:line="154" w:lineRule="exact"/>
        <w:rPr>
          <w:sz w:val="20"/>
          <w:szCs w:val="20"/>
          <w:color w:val="auto"/>
        </w:rPr>
      </w:pPr>
    </w:p>
    <w:p>
      <w:pPr>
        <w:jc w:val="both"/>
        <w:ind w:right="420"/>
        <w:spacing w:after="0" w:line="235" w:lineRule="auto"/>
        <w:rPr>
          <w:sz w:val="20"/>
          <w:szCs w:val="20"/>
          <w:color w:val="auto"/>
        </w:rPr>
      </w:pPr>
      <w:r>
        <w:rPr>
          <w:rFonts w:ascii="Arial" w:cs="Arial" w:eastAsia="Arial" w:hAnsi="Arial"/>
          <w:sz w:val="20"/>
          <w:szCs w:val="20"/>
          <w:color w:val="auto"/>
        </w:rPr>
        <w:t>Data modeling is a relatively sophisticated skill and we will only introduce the most basic concepts of relational data modeling in this section. For more detail on data modeling you can start with:</w:t>
      </w:r>
    </w:p>
    <w:p>
      <w:pPr>
        <w:spacing w:after="0" w:line="123" w:lineRule="exact"/>
        <w:rPr>
          <w:sz w:val="20"/>
          <w:szCs w:val="20"/>
          <w:color w:val="auto"/>
        </w:rPr>
      </w:pPr>
    </w:p>
    <w:p>
      <w:pPr>
        <w:spacing w:after="0"/>
        <w:rPr>
          <w:rFonts w:ascii="Arial" w:cs="Arial" w:eastAsia="Arial" w:hAnsi="Arial"/>
          <w:sz w:val="20"/>
          <w:szCs w:val="20"/>
          <w:color w:val="0000FF"/>
        </w:rPr>
      </w:pPr>
      <w:hyperlink r:id="rId86">
        <w:r>
          <w:rPr>
            <w:rFonts w:ascii="Arial" w:cs="Arial" w:eastAsia="Arial" w:hAnsi="Arial"/>
            <w:sz w:val="20"/>
            <w:szCs w:val="20"/>
            <w:color w:val="0000FF"/>
          </w:rPr>
          <w:t>http://en.wikipedia.org/wiki/Relational_model</w:t>
        </w:r>
      </w:hyperlink>
    </w:p>
    <w:p>
      <w:pPr>
        <w:spacing w:after="0" w:line="155" w:lineRule="exact"/>
        <w:rPr>
          <w:sz w:val="20"/>
          <w:szCs w:val="20"/>
          <w:color w:val="auto"/>
        </w:rPr>
      </w:pPr>
    </w:p>
    <w:p>
      <w:pPr>
        <w:jc w:val="both"/>
        <w:ind w:right="420"/>
        <w:spacing w:after="0" w:line="235" w:lineRule="auto"/>
        <w:rPr>
          <w:sz w:val="20"/>
          <w:szCs w:val="20"/>
          <w:color w:val="auto"/>
        </w:rPr>
      </w:pPr>
      <w:r>
        <w:rPr>
          <w:rFonts w:ascii="Arial" w:cs="Arial" w:eastAsia="Arial" w:hAnsi="Arial"/>
          <w:sz w:val="20"/>
          <w:szCs w:val="20"/>
          <w:color w:val="auto"/>
        </w:rPr>
        <w:t>Let’s say for our Twitter spider application, instead of just counting a person’s friends, we wanted to keep a list of all of the incoming relationships so we could find a list of everyone who is following a particular account.</w:t>
      </w:r>
    </w:p>
    <w:p>
      <w:pPr>
        <w:spacing w:after="0" w:line="155" w:lineRule="exact"/>
        <w:rPr>
          <w:sz w:val="20"/>
          <w:szCs w:val="20"/>
          <w:color w:val="auto"/>
        </w:rPr>
      </w:pPr>
    </w:p>
    <w:p>
      <w:pPr>
        <w:jc w:val="both"/>
        <w:ind w:right="420"/>
        <w:spacing w:after="0" w:line="238" w:lineRule="auto"/>
        <w:rPr>
          <w:sz w:val="20"/>
          <w:szCs w:val="20"/>
          <w:color w:val="auto"/>
        </w:rPr>
      </w:pPr>
      <w:r>
        <w:rPr>
          <w:rFonts w:ascii="Arial" w:cs="Arial" w:eastAsia="Arial" w:hAnsi="Arial"/>
          <w:sz w:val="20"/>
          <w:szCs w:val="20"/>
          <w:color w:val="auto"/>
        </w:rPr>
        <w:t xml:space="preserve">Since everyone will potentially have many accounts that follow them, we cannot simply add a single column to our </w:t>
      </w:r>
      <w:r>
        <w:rPr>
          <w:rFonts w:ascii="Times New Roman" w:cs="Times New Roman" w:eastAsia="Times New Roman" w:hAnsi="Times New Roman"/>
          <w:sz w:val="20"/>
          <w:szCs w:val="20"/>
          <w:color w:val="auto"/>
        </w:rPr>
        <w:t>Twitter</w:t>
      </w:r>
      <w:r>
        <w:rPr>
          <w:rFonts w:ascii="Arial" w:cs="Arial" w:eastAsia="Arial" w:hAnsi="Arial"/>
          <w:sz w:val="20"/>
          <w:szCs w:val="20"/>
          <w:color w:val="auto"/>
        </w:rPr>
        <w:t xml:space="preserve"> table. So we create a new table that keeps track of pairs of friends. The following is a simple way of making such a table:</w:t>
      </w:r>
    </w:p>
    <w:p>
      <w:pPr>
        <w:spacing w:after="0" w:line="288" w:lineRule="exact"/>
        <w:rPr>
          <w:sz w:val="20"/>
          <w:szCs w:val="20"/>
          <w:color w:val="auto"/>
        </w:rPr>
      </w:pPr>
    </w:p>
    <w:p>
      <w:pPr>
        <w:spacing w:after="0"/>
        <w:tabs>
          <w:tab w:leader="none" w:pos="720" w:val="left"/>
          <w:tab w:leader="none" w:pos="1340" w:val="left"/>
        </w:tabs>
        <w:rPr>
          <w:sz w:val="20"/>
          <w:szCs w:val="20"/>
          <w:color w:val="auto"/>
        </w:rPr>
      </w:pPr>
      <w:r>
        <w:rPr>
          <w:rFonts w:ascii="Times New Roman" w:cs="Times New Roman" w:eastAsia="Times New Roman" w:hAnsi="Times New Roman"/>
          <w:sz w:val="20"/>
          <w:szCs w:val="20"/>
          <w:b w:val="1"/>
          <w:bCs w:val="1"/>
          <w:color w:val="007021"/>
        </w:rPr>
        <w:t>CREATE</w:t>
        <w:tab/>
        <w:t>TABLE</w:t>
      </w:r>
      <w:r>
        <w:rPr>
          <w:sz w:val="20"/>
          <w:szCs w:val="20"/>
          <w:color w:val="auto"/>
        </w:rPr>
        <w:tab/>
      </w:r>
      <w:r>
        <w:rPr>
          <w:rFonts w:ascii="Times New Roman" w:cs="Times New Roman" w:eastAsia="Times New Roman" w:hAnsi="Times New Roman"/>
          <w:sz w:val="20"/>
          <w:szCs w:val="20"/>
          <w:color w:val="auto"/>
        </w:rPr>
        <w:t>Pals  (from_friend  TEXT,  to_friend  TEXT)</w:t>
      </w:r>
    </w:p>
    <w:p>
      <w:pPr>
        <w:spacing w:after="0" w:line="328" w:lineRule="exact"/>
        <w:rPr>
          <w:sz w:val="20"/>
          <w:szCs w:val="20"/>
          <w:color w:val="auto"/>
        </w:rPr>
      </w:pPr>
    </w:p>
    <w:p>
      <w:pPr>
        <w:jc w:val="both"/>
        <w:ind w:right="420"/>
        <w:spacing w:after="0" w:line="227" w:lineRule="auto"/>
        <w:rPr>
          <w:sz w:val="20"/>
          <w:szCs w:val="20"/>
          <w:color w:val="auto"/>
        </w:rPr>
      </w:pPr>
      <w:r>
        <w:rPr>
          <w:rFonts w:ascii="Arial" w:cs="Arial" w:eastAsia="Arial" w:hAnsi="Arial"/>
          <w:sz w:val="20"/>
          <w:szCs w:val="20"/>
          <w:color w:val="auto"/>
        </w:rPr>
        <w:t xml:space="preserve">Each time we encounter a person who </w:t>
      </w:r>
      <w:r>
        <w:rPr>
          <w:rFonts w:ascii="Times New Roman" w:cs="Times New Roman" w:eastAsia="Times New Roman" w:hAnsi="Times New Roman"/>
          <w:sz w:val="20"/>
          <w:szCs w:val="20"/>
          <w:color w:val="auto"/>
        </w:rPr>
        <w:t>drchuck</w:t>
      </w:r>
      <w:r>
        <w:rPr>
          <w:rFonts w:ascii="Arial" w:cs="Arial" w:eastAsia="Arial" w:hAnsi="Arial"/>
          <w:sz w:val="20"/>
          <w:szCs w:val="20"/>
          <w:color w:val="auto"/>
        </w:rPr>
        <w:t xml:space="preserve"> is following, we would insert a row of the form:</w:t>
      </w:r>
    </w:p>
    <w:p>
      <w:pPr>
        <w:spacing w:after="0" w:line="287" w:lineRule="exact"/>
        <w:rPr>
          <w:sz w:val="20"/>
          <w:szCs w:val="20"/>
          <w:color w:val="auto"/>
        </w:rPr>
      </w:pPr>
    </w:p>
    <w:p>
      <w:pPr>
        <w:spacing w:after="0"/>
        <w:tabs>
          <w:tab w:leader="none" w:pos="720" w:val="left"/>
          <w:tab w:leader="none" w:pos="1240" w:val="left"/>
        </w:tabs>
        <w:rPr>
          <w:sz w:val="20"/>
          <w:szCs w:val="20"/>
          <w:color w:val="auto"/>
        </w:rPr>
      </w:pPr>
      <w:r>
        <w:rPr>
          <w:rFonts w:ascii="Times New Roman" w:cs="Times New Roman" w:eastAsia="Times New Roman" w:hAnsi="Times New Roman"/>
          <w:sz w:val="20"/>
          <w:szCs w:val="20"/>
          <w:b w:val="1"/>
          <w:bCs w:val="1"/>
          <w:color w:val="007021"/>
        </w:rPr>
        <w:t>INSERT</w:t>
        <w:tab/>
        <w:t>INTO</w:t>
      </w:r>
      <w:r>
        <w:rPr>
          <w:sz w:val="20"/>
          <w:szCs w:val="20"/>
          <w:color w:val="auto"/>
        </w:rPr>
        <w:tab/>
      </w:r>
      <w:r>
        <w:rPr>
          <w:rFonts w:ascii="Times New Roman" w:cs="Times New Roman" w:eastAsia="Times New Roman" w:hAnsi="Times New Roman"/>
          <w:sz w:val="20"/>
          <w:szCs w:val="20"/>
          <w:color w:val="auto"/>
        </w:rPr>
        <w:t xml:space="preserve">Pals  (from_friend,to_friend)  </w:t>
      </w:r>
      <w:r>
        <w:rPr>
          <w:rFonts w:ascii="Times New Roman" w:cs="Times New Roman" w:eastAsia="Times New Roman" w:hAnsi="Times New Roman"/>
          <w:sz w:val="20"/>
          <w:szCs w:val="20"/>
          <w:b w:val="1"/>
          <w:bCs w:val="1"/>
          <w:color w:val="007021"/>
        </w:rPr>
        <w:t>VALUES</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drchuck</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lhawthorn</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328" w:lineRule="exact"/>
        <w:rPr>
          <w:sz w:val="20"/>
          <w:szCs w:val="20"/>
          <w:color w:val="auto"/>
        </w:rPr>
      </w:pPr>
    </w:p>
    <w:p>
      <w:pPr>
        <w:jc w:val="both"/>
        <w:ind w:right="420" w:hanging="2"/>
        <w:spacing w:after="0" w:line="234" w:lineRule="auto"/>
        <w:rPr>
          <w:sz w:val="20"/>
          <w:szCs w:val="20"/>
          <w:color w:val="auto"/>
        </w:rPr>
      </w:pPr>
      <w:r>
        <w:rPr>
          <w:rFonts w:ascii="Arial" w:cs="Arial" w:eastAsia="Arial" w:hAnsi="Arial"/>
          <w:sz w:val="20"/>
          <w:szCs w:val="20"/>
          <w:color w:val="auto"/>
        </w:rPr>
        <w:t xml:space="preserve">As we are processing the 20 friends from the </w:t>
      </w:r>
      <w:r>
        <w:rPr>
          <w:rFonts w:ascii="Times New Roman" w:cs="Times New Roman" w:eastAsia="Times New Roman" w:hAnsi="Times New Roman"/>
          <w:sz w:val="20"/>
          <w:szCs w:val="20"/>
          <w:color w:val="auto"/>
        </w:rPr>
        <w:t>drchuck</w:t>
      </w:r>
      <w:r>
        <w:rPr>
          <w:rFonts w:ascii="Arial" w:cs="Arial" w:eastAsia="Arial" w:hAnsi="Arial"/>
          <w:sz w:val="20"/>
          <w:szCs w:val="20"/>
          <w:color w:val="auto"/>
        </w:rPr>
        <w:t xml:space="preserve"> Twitter feed, we will insert 20 records with “drchuck” as the first parameter so we will end up duplicating the string many times in the database.</w:t>
      </w:r>
    </w:p>
    <w:p>
      <w:pPr>
        <w:sectPr>
          <w:pgSz w:w="9820" w:h="14198" w:orient="portrait"/>
          <w:cols w:equalWidth="0" w:num="1">
            <w:col w:w="7540"/>
          </w:cols>
          <w:pgMar w:left="900" w:top="357" w:right="1374" w:bottom="533" w:gutter="0" w:footer="0" w:header="0"/>
        </w:sectPr>
      </w:pPr>
    </w:p>
    <w:bookmarkStart w:id="208" w:name="page209"/>
    <w:bookmarkEnd w:id="208"/>
    <w:tbl>
      <w:tblPr>
        <w:tblLayout w:type="fixed"/>
        <w:tblInd w:w="360" w:type="dxa"/>
        <w:tblCellMar>
          <w:top w:w="0" w:type="dxa"/>
          <w:left w:w="0" w:type="dxa"/>
          <w:bottom w:w="0" w:type="dxa"/>
          <w:right w:w="0" w:type="dxa"/>
        </w:tblCellMar>
      </w:tblPr>
      <w:tr>
        <w:trPr>
          <w:trHeight w:val="230"/>
        </w:trPr>
        <w:tc>
          <w:tcPr>
            <w:tcW w:w="58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14.8.   PROGRAMMING WITH MULTIPLE TABLES</w:t>
            </w:r>
          </w:p>
        </w:tc>
        <w:tc>
          <w:tcPr>
            <w:tcW w:w="1320" w:type="dxa"/>
            <w:vAlign w:val="bottom"/>
          </w:tcPr>
          <w:p>
            <w:pPr>
              <w:jc w:val="right"/>
              <w:spacing w:after="0"/>
              <w:rPr>
                <w:sz w:val="20"/>
                <w:szCs w:val="20"/>
                <w:color w:val="auto"/>
              </w:rPr>
            </w:pPr>
            <w:r>
              <w:rPr>
                <w:rFonts w:ascii="Arial" w:cs="Arial" w:eastAsia="Arial" w:hAnsi="Arial"/>
                <w:sz w:val="20"/>
                <w:szCs w:val="20"/>
                <w:color w:val="auto"/>
              </w:rPr>
              <w:t>197</w:t>
            </w:r>
          </w:p>
        </w:tc>
      </w:tr>
    </w:tbl>
    <w:p>
      <w:pPr>
        <w:spacing w:after="0" w:line="362" w:lineRule="exact"/>
        <w:rPr>
          <w:sz w:val="20"/>
          <w:szCs w:val="20"/>
          <w:color w:val="auto"/>
        </w:rPr>
      </w:pPr>
    </w:p>
    <w:p>
      <w:pPr>
        <w:jc w:val="both"/>
        <w:ind w:left="340" w:right="20" w:firstLine="6"/>
        <w:spacing w:after="0" w:line="238" w:lineRule="auto"/>
        <w:rPr>
          <w:sz w:val="20"/>
          <w:szCs w:val="20"/>
          <w:color w:val="auto"/>
        </w:rPr>
      </w:pPr>
      <w:r>
        <w:rPr>
          <w:rFonts w:ascii="Arial" w:cs="Arial" w:eastAsia="Arial" w:hAnsi="Arial"/>
          <w:sz w:val="20"/>
          <w:szCs w:val="20"/>
          <w:color w:val="auto"/>
        </w:rPr>
        <w:t xml:space="preserve">This duplication of string data violates one of the best practices for </w:t>
      </w:r>
      <w:r>
        <w:rPr>
          <w:rFonts w:ascii="Arial" w:cs="Arial" w:eastAsia="Arial" w:hAnsi="Arial"/>
          <w:sz w:val="20"/>
          <w:szCs w:val="20"/>
          <w:b w:val="1"/>
          <w:bCs w:val="1"/>
          <w:i w:val="1"/>
          <w:iCs w:val="1"/>
          <w:color w:val="auto"/>
        </w:rPr>
        <w:t xml:space="preserve">database nor-malization </w:t>
      </w:r>
      <w:r>
        <w:rPr>
          <w:rFonts w:ascii="Arial" w:cs="Arial" w:eastAsia="Arial" w:hAnsi="Arial"/>
          <w:sz w:val="20"/>
          <w:szCs w:val="20"/>
          <w:color w:val="auto"/>
        </w:rPr>
        <w:t>which basically states that we should never put the same string data</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 xml:space="preserve">in the database more than once. If we need the data more than once, we create a numeric </w:t>
      </w:r>
      <w:r>
        <w:rPr>
          <w:rFonts w:ascii="Arial" w:cs="Arial" w:eastAsia="Arial" w:hAnsi="Arial"/>
          <w:sz w:val="20"/>
          <w:szCs w:val="20"/>
          <w:b w:val="1"/>
          <w:bCs w:val="1"/>
          <w:i w:val="1"/>
          <w:iCs w:val="1"/>
          <w:color w:val="auto"/>
        </w:rPr>
        <w:t>key</w:t>
      </w:r>
      <w:r>
        <w:rPr>
          <w:rFonts w:ascii="Arial" w:cs="Arial" w:eastAsia="Arial" w:hAnsi="Arial"/>
          <w:sz w:val="20"/>
          <w:szCs w:val="20"/>
          <w:color w:val="auto"/>
        </w:rPr>
        <w:t xml:space="preserve"> for the data and reference the actual data using this key.</w:t>
      </w:r>
    </w:p>
    <w:p>
      <w:pPr>
        <w:spacing w:after="0" w:line="146" w:lineRule="exact"/>
        <w:rPr>
          <w:sz w:val="20"/>
          <w:szCs w:val="20"/>
          <w:color w:val="auto"/>
        </w:rPr>
      </w:pPr>
    </w:p>
    <w:p>
      <w:pPr>
        <w:jc w:val="both"/>
        <w:ind w:left="360" w:right="40"/>
        <w:spacing w:after="0" w:line="242" w:lineRule="auto"/>
        <w:rPr>
          <w:sz w:val="20"/>
          <w:szCs w:val="20"/>
          <w:color w:val="auto"/>
        </w:rPr>
      </w:pPr>
      <w:r>
        <w:rPr>
          <w:rFonts w:ascii="Arial" w:cs="Arial" w:eastAsia="Arial" w:hAnsi="Arial"/>
          <w:sz w:val="20"/>
          <w:szCs w:val="20"/>
          <w:color w:val="auto"/>
        </w:rPr>
        <w:t>In practical terms, a string takes up a lot more space than an integer on the disk and in the memory of our computer, and takes more processor time to compare and sort. If we only have a few hundred entries, the storage and processor time hardly matters. But if we have a million people in our database and a possibility of 100 million friend links, it is important to be able to scan data as quickly as possible.</w:t>
      </w:r>
    </w:p>
    <w:p>
      <w:pPr>
        <w:spacing w:after="0" w:line="145" w:lineRule="exact"/>
        <w:rPr>
          <w:sz w:val="20"/>
          <w:szCs w:val="20"/>
          <w:color w:val="auto"/>
        </w:rPr>
      </w:pPr>
    </w:p>
    <w:p>
      <w:pPr>
        <w:jc w:val="both"/>
        <w:ind w:left="360" w:right="40" w:hanging="9"/>
        <w:spacing w:after="0"/>
        <w:rPr>
          <w:sz w:val="20"/>
          <w:szCs w:val="20"/>
          <w:color w:val="auto"/>
        </w:rPr>
      </w:pPr>
      <w:r>
        <w:rPr>
          <w:rFonts w:ascii="Arial" w:cs="Arial" w:eastAsia="Arial" w:hAnsi="Arial"/>
          <w:sz w:val="20"/>
          <w:szCs w:val="20"/>
          <w:color w:val="auto"/>
        </w:rPr>
        <w:t xml:space="preserve">We will store our Twitter accounts in a table named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instead of the </w:t>
      </w:r>
      <w:r>
        <w:rPr>
          <w:rFonts w:ascii="Times New Roman" w:cs="Times New Roman" w:eastAsia="Times New Roman" w:hAnsi="Times New Roman"/>
          <w:sz w:val="20"/>
          <w:szCs w:val="20"/>
          <w:color w:val="auto"/>
        </w:rPr>
        <w:t>Twitter</w:t>
      </w:r>
      <w:r>
        <w:rPr>
          <w:rFonts w:ascii="Arial" w:cs="Arial" w:eastAsia="Arial" w:hAnsi="Arial"/>
          <w:sz w:val="20"/>
          <w:szCs w:val="20"/>
          <w:color w:val="auto"/>
        </w:rPr>
        <w:t xml:space="preserve"> table used in the previous example.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table has an additional column to store the numeric key associated with the row for this Twitter user. SQLite has a feature that automatically adds the key value for any row we insert into a table using a special type of data column (</w:t>
      </w:r>
      <w:r>
        <w:rPr>
          <w:rFonts w:ascii="Times New Roman" w:cs="Times New Roman" w:eastAsia="Times New Roman" w:hAnsi="Times New Roman"/>
          <w:sz w:val="20"/>
          <w:szCs w:val="20"/>
          <w:color w:val="auto"/>
        </w:rPr>
        <w:t>INTEGER PRIMARY KEY</w:t>
      </w:r>
      <w:r>
        <w:rPr>
          <w:rFonts w:ascii="Arial" w:cs="Arial" w:eastAsia="Arial" w:hAnsi="Arial"/>
          <w:sz w:val="20"/>
          <w:szCs w:val="20"/>
          <w:color w:val="auto"/>
        </w:rPr>
        <w:t>).</w:t>
      </w:r>
    </w:p>
    <w:p>
      <w:pPr>
        <w:spacing w:after="0" w:line="11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We can create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table with this additional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column as follows:</w:t>
      </w:r>
    </w:p>
    <w:p>
      <w:pPr>
        <w:spacing w:after="0" w:line="215" w:lineRule="exact"/>
        <w:rPr>
          <w:sz w:val="20"/>
          <w:szCs w:val="20"/>
          <w:color w:val="auto"/>
        </w:rPr>
      </w:pPr>
    </w:p>
    <w:p>
      <w:pPr>
        <w:ind w:left="360"/>
        <w:spacing w:after="0"/>
        <w:tabs>
          <w:tab w:leader="none" w:pos="1080" w:val="left"/>
          <w:tab w:leader="none" w:pos="1700" w:val="left"/>
        </w:tabs>
        <w:rPr>
          <w:sz w:val="20"/>
          <w:szCs w:val="20"/>
          <w:color w:val="auto"/>
        </w:rPr>
      </w:pPr>
      <w:r>
        <w:rPr>
          <w:rFonts w:ascii="Times New Roman" w:cs="Times New Roman" w:eastAsia="Times New Roman" w:hAnsi="Times New Roman"/>
          <w:sz w:val="20"/>
          <w:szCs w:val="20"/>
          <w:b w:val="1"/>
          <w:bCs w:val="1"/>
          <w:color w:val="007021"/>
        </w:rPr>
        <w:t>CREATE</w:t>
        <w:tab/>
        <w:t>TABLE</w:t>
      </w:r>
      <w:r>
        <w:rPr>
          <w:sz w:val="20"/>
          <w:szCs w:val="20"/>
          <w:color w:val="auto"/>
        </w:rPr>
        <w:tab/>
      </w:r>
      <w:r>
        <w:rPr>
          <w:rFonts w:ascii="Times New Roman" w:cs="Times New Roman" w:eastAsia="Times New Roman" w:hAnsi="Times New Roman"/>
          <w:sz w:val="20"/>
          <w:szCs w:val="20"/>
          <w:color w:val="auto"/>
        </w:rPr>
        <w:t>People</w:t>
      </w:r>
    </w:p>
    <w:p>
      <w:pPr>
        <w:spacing w:after="0" w:line="2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007021"/>
        </w:rPr>
        <w:t>id</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8F2100"/>
        </w:rPr>
        <w:t>INTEGER</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b w:val="1"/>
          <w:bCs w:val="1"/>
          <w:color w:val="007021"/>
        </w:rPr>
        <w:t>PRIMARY  KEY</w:t>
      </w:r>
      <w:r>
        <w:rPr>
          <w:rFonts w:ascii="Times New Roman" w:cs="Times New Roman" w:eastAsia="Times New Roman" w:hAnsi="Times New Roman"/>
          <w:sz w:val="19"/>
          <w:szCs w:val="19"/>
          <w:color w:val="auto"/>
        </w:rPr>
        <w:t xml:space="preserve">,  name  TEXT  </w:t>
      </w:r>
      <w:r>
        <w:rPr>
          <w:rFonts w:ascii="Times New Roman" w:cs="Times New Roman" w:eastAsia="Times New Roman" w:hAnsi="Times New Roman"/>
          <w:sz w:val="19"/>
          <w:szCs w:val="19"/>
          <w:b w:val="1"/>
          <w:bCs w:val="1"/>
          <w:color w:val="007021"/>
        </w:rPr>
        <w:t>UNIQUE</w:t>
      </w:r>
      <w:r>
        <w:rPr>
          <w:rFonts w:ascii="Times New Roman" w:cs="Times New Roman" w:eastAsia="Times New Roman" w:hAnsi="Times New Roman"/>
          <w:sz w:val="19"/>
          <w:szCs w:val="19"/>
          <w:color w:val="auto"/>
        </w:rPr>
        <w:t xml:space="preserve">,  retrieved  </w:t>
      </w:r>
      <w:r>
        <w:rPr>
          <w:rFonts w:ascii="Times New Roman" w:cs="Times New Roman" w:eastAsia="Times New Roman" w:hAnsi="Times New Roman"/>
          <w:sz w:val="19"/>
          <w:szCs w:val="19"/>
          <w:color w:val="8F2100"/>
        </w:rPr>
        <w:t>INTEGER</w:t>
      </w:r>
      <w:r>
        <w:rPr>
          <w:rFonts w:ascii="Times New Roman" w:cs="Times New Roman" w:eastAsia="Times New Roman" w:hAnsi="Times New Roman"/>
          <w:sz w:val="19"/>
          <w:szCs w:val="19"/>
          <w:color w:val="auto"/>
        </w:rPr>
        <w:t>)</w:t>
      </w:r>
    </w:p>
    <w:p>
      <w:pPr>
        <w:spacing w:after="0" w:line="256" w:lineRule="exact"/>
        <w:rPr>
          <w:sz w:val="20"/>
          <w:szCs w:val="20"/>
          <w:color w:val="auto"/>
        </w:rPr>
      </w:pPr>
    </w:p>
    <w:p>
      <w:pPr>
        <w:jc w:val="both"/>
        <w:ind w:left="360" w:right="40"/>
        <w:spacing w:after="0" w:line="242" w:lineRule="auto"/>
        <w:rPr>
          <w:sz w:val="20"/>
          <w:szCs w:val="20"/>
          <w:color w:val="auto"/>
        </w:rPr>
      </w:pPr>
      <w:r>
        <w:rPr>
          <w:rFonts w:ascii="Arial" w:cs="Arial" w:eastAsia="Arial" w:hAnsi="Arial"/>
          <w:sz w:val="20"/>
          <w:szCs w:val="20"/>
          <w:color w:val="auto"/>
        </w:rPr>
        <w:t xml:space="preserve">Notice that we are no longer maintaining a friend count in each row of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table. When we select </w:t>
      </w:r>
      <w:r>
        <w:rPr>
          <w:rFonts w:ascii="Times New Roman" w:cs="Times New Roman" w:eastAsia="Times New Roman" w:hAnsi="Times New Roman"/>
          <w:sz w:val="20"/>
          <w:szCs w:val="20"/>
          <w:color w:val="auto"/>
        </w:rPr>
        <w:t>INTEGER PRIMARY KEY</w:t>
      </w:r>
      <w:r>
        <w:rPr>
          <w:rFonts w:ascii="Arial" w:cs="Arial" w:eastAsia="Arial" w:hAnsi="Arial"/>
          <w:sz w:val="20"/>
          <w:szCs w:val="20"/>
          <w:color w:val="auto"/>
        </w:rPr>
        <w:t xml:space="preserve"> as the type of our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column, we are indicating that we would like SQLite to manage this column and assign a unique numeric key to each row we insert automatically. We also add the keyword </w:t>
      </w:r>
      <w:r>
        <w:rPr>
          <w:rFonts w:ascii="Times New Roman" w:cs="Times New Roman" w:eastAsia="Times New Roman" w:hAnsi="Times New Roman"/>
          <w:sz w:val="20"/>
          <w:szCs w:val="20"/>
          <w:color w:val="auto"/>
        </w:rPr>
        <w:t>UNIQUE</w:t>
      </w:r>
      <w:r>
        <w:rPr>
          <w:rFonts w:ascii="Arial" w:cs="Arial" w:eastAsia="Arial" w:hAnsi="Arial"/>
          <w:sz w:val="20"/>
          <w:szCs w:val="20"/>
          <w:color w:val="auto"/>
        </w:rPr>
        <w:t xml:space="preserve"> to indicate that we will not allow SQLite to insert two rows with the same value for </w:t>
      </w:r>
      <w:r>
        <w:rPr>
          <w:rFonts w:ascii="Times New Roman" w:cs="Times New Roman" w:eastAsia="Times New Roman" w:hAnsi="Times New Roman"/>
          <w:sz w:val="20"/>
          <w:szCs w:val="20"/>
          <w:color w:val="auto"/>
        </w:rPr>
        <w:t>name</w:t>
      </w:r>
      <w:r>
        <w:rPr>
          <w:rFonts w:ascii="Arial" w:cs="Arial" w:eastAsia="Arial" w:hAnsi="Arial"/>
          <w:sz w:val="20"/>
          <w:szCs w:val="20"/>
          <w:color w:val="auto"/>
        </w:rPr>
        <w:t>.</w:t>
      </w:r>
    </w:p>
    <w:p>
      <w:pPr>
        <w:spacing w:after="0" w:line="141" w:lineRule="exact"/>
        <w:rPr>
          <w:sz w:val="20"/>
          <w:szCs w:val="20"/>
          <w:color w:val="auto"/>
        </w:rPr>
      </w:pPr>
    </w:p>
    <w:p>
      <w:pPr>
        <w:jc w:val="both"/>
        <w:ind w:left="340" w:right="40" w:firstLine="16"/>
        <w:spacing w:after="0" w:line="237" w:lineRule="auto"/>
        <w:rPr>
          <w:sz w:val="20"/>
          <w:szCs w:val="20"/>
          <w:color w:val="auto"/>
        </w:rPr>
      </w:pPr>
      <w:r>
        <w:rPr>
          <w:rFonts w:ascii="Arial" w:cs="Arial" w:eastAsia="Arial" w:hAnsi="Arial"/>
          <w:sz w:val="20"/>
          <w:szCs w:val="20"/>
          <w:color w:val="auto"/>
        </w:rPr>
        <w:t xml:space="preserve">Now instead of creating the table </w:t>
      </w:r>
      <w:r>
        <w:rPr>
          <w:rFonts w:ascii="Times New Roman" w:cs="Times New Roman" w:eastAsia="Times New Roman" w:hAnsi="Times New Roman"/>
          <w:sz w:val="20"/>
          <w:szCs w:val="20"/>
          <w:color w:val="auto"/>
        </w:rPr>
        <w:t>Pals</w:t>
      </w:r>
      <w:r>
        <w:rPr>
          <w:rFonts w:ascii="Arial" w:cs="Arial" w:eastAsia="Arial" w:hAnsi="Arial"/>
          <w:sz w:val="20"/>
          <w:szCs w:val="20"/>
          <w:color w:val="auto"/>
        </w:rPr>
        <w:t xml:space="preserve"> above, we create a table called </w:t>
      </w:r>
      <w:r>
        <w:rPr>
          <w:rFonts w:ascii="Times New Roman" w:cs="Times New Roman" w:eastAsia="Times New Roman" w:hAnsi="Times New Roman"/>
          <w:sz w:val="20"/>
          <w:szCs w:val="20"/>
          <w:color w:val="auto"/>
        </w:rPr>
        <w:t>Follows</w:t>
      </w:r>
      <w:r>
        <w:rPr>
          <w:rFonts w:ascii="Arial" w:cs="Arial" w:eastAsia="Arial" w:hAnsi="Arial"/>
          <w:sz w:val="20"/>
          <w:szCs w:val="20"/>
          <w:color w:val="auto"/>
        </w:rPr>
        <w:t xml:space="preserve"> with two integer columns </w:t>
      </w:r>
      <w:r>
        <w:rPr>
          <w:rFonts w:ascii="Times New Roman" w:cs="Times New Roman" w:eastAsia="Times New Roman" w:hAnsi="Times New Roman"/>
          <w:sz w:val="20"/>
          <w:szCs w:val="20"/>
          <w:color w:val="auto"/>
        </w:rPr>
        <w:t>from_id</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to_id</w:t>
      </w:r>
      <w:r>
        <w:rPr>
          <w:rFonts w:ascii="Arial" w:cs="Arial" w:eastAsia="Arial" w:hAnsi="Arial"/>
          <w:sz w:val="20"/>
          <w:szCs w:val="20"/>
          <w:color w:val="auto"/>
        </w:rPr>
        <w:t xml:space="preserve"> and a constraint on the table that the </w:t>
      </w:r>
      <w:r>
        <w:rPr>
          <w:rFonts w:ascii="Arial" w:cs="Arial" w:eastAsia="Arial" w:hAnsi="Arial"/>
          <w:sz w:val="20"/>
          <w:szCs w:val="20"/>
          <w:b w:val="1"/>
          <w:bCs w:val="1"/>
          <w:i w:val="1"/>
          <w:iCs w:val="1"/>
          <w:color w:val="auto"/>
        </w:rPr>
        <w:t xml:space="preserve">combination </w:t>
      </w:r>
      <w:r>
        <w:rPr>
          <w:rFonts w:ascii="Arial" w:cs="Arial" w:eastAsia="Arial" w:hAnsi="Arial"/>
          <w:sz w:val="20"/>
          <w:szCs w:val="20"/>
          <w:color w:val="auto"/>
        </w:rPr>
        <w:t>of</w:t>
      </w:r>
      <w:r>
        <w:rPr>
          <w:rFonts w:ascii="Arial" w:cs="Arial" w:eastAsia="Arial" w:hAnsi="Arial"/>
          <w:sz w:val="20"/>
          <w:szCs w:val="20"/>
          <w:b w:val="1"/>
          <w:bCs w:val="1"/>
          <w:i w:val="1"/>
          <w:iCs w:val="1"/>
          <w:color w:val="auto"/>
        </w:rPr>
        <w:t xml:space="preserve"> </w:t>
      </w:r>
      <w:r>
        <w:rPr>
          <w:rFonts w:ascii="Times New Roman" w:cs="Times New Roman" w:eastAsia="Times New Roman" w:hAnsi="Times New Roman"/>
          <w:sz w:val="20"/>
          <w:szCs w:val="20"/>
          <w:color w:val="auto"/>
        </w:rPr>
        <w:t>from_id</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and</w:t>
      </w:r>
      <w:r>
        <w:rPr>
          <w:rFonts w:ascii="Arial" w:cs="Arial" w:eastAsia="Arial" w:hAnsi="Arial"/>
          <w:sz w:val="20"/>
          <w:szCs w:val="20"/>
          <w:b w:val="1"/>
          <w:bCs w:val="1"/>
          <w:i w:val="1"/>
          <w:iCs w:val="1"/>
          <w:color w:val="auto"/>
        </w:rPr>
        <w:t xml:space="preserve"> </w:t>
      </w:r>
      <w:r>
        <w:rPr>
          <w:rFonts w:ascii="Times New Roman" w:cs="Times New Roman" w:eastAsia="Times New Roman" w:hAnsi="Times New Roman"/>
          <w:sz w:val="20"/>
          <w:szCs w:val="20"/>
          <w:color w:val="auto"/>
        </w:rPr>
        <w:t>to_id</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must be unique in this table (i.e., we cannot</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insert duplicate rows) in our database.</w:t>
      </w:r>
    </w:p>
    <w:p>
      <w:pPr>
        <w:spacing w:after="0" w:line="218" w:lineRule="exact"/>
        <w:rPr>
          <w:sz w:val="20"/>
          <w:szCs w:val="20"/>
          <w:color w:val="auto"/>
        </w:rPr>
      </w:pPr>
    </w:p>
    <w:p>
      <w:pPr>
        <w:ind w:left="360"/>
        <w:spacing w:after="0"/>
        <w:tabs>
          <w:tab w:leader="none" w:pos="1080" w:val="left"/>
          <w:tab w:leader="none" w:pos="1700" w:val="left"/>
        </w:tabs>
        <w:rPr>
          <w:sz w:val="20"/>
          <w:szCs w:val="20"/>
          <w:color w:val="auto"/>
        </w:rPr>
      </w:pPr>
      <w:r>
        <w:rPr>
          <w:rFonts w:ascii="Times New Roman" w:cs="Times New Roman" w:eastAsia="Times New Roman" w:hAnsi="Times New Roman"/>
          <w:sz w:val="20"/>
          <w:szCs w:val="20"/>
          <w:b w:val="1"/>
          <w:bCs w:val="1"/>
          <w:color w:val="007021"/>
        </w:rPr>
        <w:t>CREATE</w:t>
        <w:tab/>
        <w:t>TABLE</w:t>
      </w:r>
      <w:r>
        <w:rPr>
          <w:sz w:val="20"/>
          <w:szCs w:val="20"/>
          <w:color w:val="auto"/>
        </w:rPr>
        <w:tab/>
      </w:r>
      <w:r>
        <w:rPr>
          <w:rFonts w:ascii="Times New Roman" w:cs="Times New Roman" w:eastAsia="Times New Roman" w:hAnsi="Times New Roman"/>
          <w:sz w:val="20"/>
          <w:szCs w:val="20"/>
          <w:color w:val="auto"/>
        </w:rPr>
        <w:t>Follows</w:t>
      </w:r>
    </w:p>
    <w:p>
      <w:pPr>
        <w:spacing w:after="0" w:line="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 xml:space="preserve">(from_id  </w:t>
      </w:r>
      <w:r>
        <w:rPr>
          <w:rFonts w:ascii="Times New Roman" w:cs="Times New Roman" w:eastAsia="Times New Roman" w:hAnsi="Times New Roman"/>
          <w:sz w:val="20"/>
          <w:szCs w:val="20"/>
          <w:color w:val="8F2100"/>
        </w:rPr>
        <w:t>INTEGER</w:t>
      </w:r>
      <w:r>
        <w:rPr>
          <w:rFonts w:ascii="Times New Roman" w:cs="Times New Roman" w:eastAsia="Times New Roman" w:hAnsi="Times New Roman"/>
          <w:sz w:val="20"/>
          <w:szCs w:val="20"/>
          <w:color w:val="auto"/>
        </w:rPr>
        <w:t xml:space="preserve">,  to_id  </w:t>
      </w:r>
      <w:r>
        <w:rPr>
          <w:rFonts w:ascii="Times New Roman" w:cs="Times New Roman" w:eastAsia="Times New Roman" w:hAnsi="Times New Roman"/>
          <w:sz w:val="20"/>
          <w:szCs w:val="20"/>
          <w:color w:val="8F2100"/>
        </w:rPr>
        <w:t>INTEGER</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UNIQUE</w:t>
      </w:r>
      <w:r>
        <w:rPr>
          <w:rFonts w:ascii="Times New Roman" w:cs="Times New Roman" w:eastAsia="Times New Roman" w:hAnsi="Times New Roman"/>
          <w:sz w:val="20"/>
          <w:szCs w:val="20"/>
          <w:color w:val="auto"/>
        </w:rPr>
        <w:t>(from_id,  to_id)  )</w:t>
      </w:r>
    </w:p>
    <w:p>
      <w:pPr>
        <w:spacing w:after="0" w:line="256" w:lineRule="exact"/>
        <w:rPr>
          <w:sz w:val="20"/>
          <w:szCs w:val="20"/>
          <w:color w:val="auto"/>
        </w:rPr>
      </w:pPr>
    </w:p>
    <w:p>
      <w:pPr>
        <w:jc w:val="both"/>
        <w:ind w:left="360"/>
        <w:spacing w:after="0"/>
        <w:rPr>
          <w:sz w:val="20"/>
          <w:szCs w:val="20"/>
          <w:color w:val="auto"/>
        </w:rPr>
      </w:pPr>
      <w:r>
        <w:rPr>
          <w:rFonts w:ascii="Arial" w:cs="Arial" w:eastAsia="Arial" w:hAnsi="Arial"/>
          <w:sz w:val="20"/>
          <w:szCs w:val="20"/>
          <w:color w:val="auto"/>
        </w:rPr>
        <w:t xml:space="preserve">When we add </w:t>
      </w:r>
      <w:r>
        <w:rPr>
          <w:rFonts w:ascii="Times New Roman" w:cs="Times New Roman" w:eastAsia="Times New Roman" w:hAnsi="Times New Roman"/>
          <w:sz w:val="20"/>
          <w:szCs w:val="20"/>
          <w:color w:val="auto"/>
        </w:rPr>
        <w:t>UNIQUE</w:t>
      </w:r>
      <w:r>
        <w:rPr>
          <w:rFonts w:ascii="Arial" w:cs="Arial" w:eastAsia="Arial" w:hAnsi="Arial"/>
          <w:sz w:val="20"/>
          <w:szCs w:val="20"/>
          <w:color w:val="auto"/>
        </w:rPr>
        <w:t xml:space="preserve"> clauses to our tables, we are communicating a set of rules that we are asking the database to enforce when we attempt to insert records. We are creating these rules as a convenience in our programs, as we will see in a moment. The rules both keep us from making mistakes and make it simpler to write some of our code.</w:t>
      </w:r>
    </w:p>
    <w:p>
      <w:pPr>
        <w:spacing w:after="0" w:line="146" w:lineRule="exact"/>
        <w:rPr>
          <w:sz w:val="20"/>
          <w:szCs w:val="20"/>
          <w:color w:val="auto"/>
        </w:rPr>
      </w:pPr>
    </w:p>
    <w:p>
      <w:pPr>
        <w:jc w:val="both"/>
        <w:ind w:left="360" w:right="20"/>
        <w:spacing w:after="0" w:line="250" w:lineRule="auto"/>
        <w:rPr>
          <w:sz w:val="20"/>
          <w:szCs w:val="20"/>
          <w:color w:val="auto"/>
        </w:rPr>
      </w:pPr>
      <w:r>
        <w:rPr>
          <w:rFonts w:ascii="Arial" w:cs="Arial" w:eastAsia="Arial" w:hAnsi="Arial"/>
          <w:sz w:val="19"/>
          <w:szCs w:val="19"/>
          <w:color w:val="auto"/>
        </w:rPr>
        <w:t xml:space="preserve">In essence, in creating this </w:t>
      </w:r>
      <w:r>
        <w:rPr>
          <w:rFonts w:ascii="Times New Roman" w:cs="Times New Roman" w:eastAsia="Times New Roman" w:hAnsi="Times New Roman"/>
          <w:sz w:val="19"/>
          <w:szCs w:val="19"/>
          <w:color w:val="auto"/>
        </w:rPr>
        <w:t>Follows</w:t>
      </w:r>
      <w:r>
        <w:rPr>
          <w:rFonts w:ascii="Arial" w:cs="Arial" w:eastAsia="Arial" w:hAnsi="Arial"/>
          <w:sz w:val="19"/>
          <w:szCs w:val="19"/>
          <w:color w:val="auto"/>
        </w:rPr>
        <w:t xml:space="preserve"> table, we are modelling a “relationship” where one person “follows” someone else and representing it with a pair of numbers indi-cating that (a) the people are connected and (b) the direction of the relationship.</w:t>
      </w:r>
    </w:p>
    <w:p>
      <w:pPr>
        <w:spacing w:after="0" w:line="200" w:lineRule="exact"/>
        <w:rPr>
          <w:sz w:val="20"/>
          <w:szCs w:val="20"/>
          <w:color w:val="auto"/>
        </w:rPr>
      </w:pPr>
    </w:p>
    <w:p>
      <w:pPr>
        <w:spacing w:after="0" w:line="225"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14.8</w:t>
        <w:tab/>
        <w:t>Programming with multiple tables</w:t>
      </w:r>
    </w:p>
    <w:p>
      <w:pPr>
        <w:sectPr>
          <w:pgSz w:w="9820" w:h="14198" w:orient="portrait"/>
          <w:cols w:equalWidth="0" w:num="1">
            <w:col w:w="7520"/>
          </w:cols>
          <w:pgMar w:left="1440" w:top="358" w:right="854" w:bottom="531" w:gutter="0" w:footer="0" w:header="0"/>
        </w:sectPr>
      </w:pPr>
    </w:p>
    <w:p>
      <w:pPr>
        <w:spacing w:after="0" w:line="318" w:lineRule="exact"/>
        <w:rPr>
          <w:sz w:val="20"/>
          <w:szCs w:val="20"/>
          <w:color w:val="auto"/>
        </w:rPr>
      </w:pPr>
    </w:p>
    <w:p>
      <w:pPr>
        <w:jc w:val="both"/>
        <w:ind w:left="360" w:right="20" w:hanging="9"/>
        <w:spacing w:after="0" w:line="235" w:lineRule="auto"/>
        <w:rPr>
          <w:sz w:val="20"/>
          <w:szCs w:val="20"/>
          <w:color w:val="auto"/>
        </w:rPr>
      </w:pPr>
      <w:r>
        <w:rPr>
          <w:rFonts w:ascii="Arial" w:cs="Arial" w:eastAsia="Arial" w:hAnsi="Arial"/>
          <w:sz w:val="20"/>
          <w:szCs w:val="20"/>
          <w:color w:val="auto"/>
        </w:rPr>
        <w:t>We will now redo the Twitter spider program using two tables, the primary keys, and the key references as described above. Here is the code for the new version of the program:</w:t>
      </w:r>
    </w:p>
    <w:p>
      <w:pPr>
        <w:sectPr>
          <w:pgSz w:w="9820" w:h="14198" w:orient="portrait"/>
          <w:cols w:equalWidth="0" w:num="1">
            <w:col w:w="7520"/>
          </w:cols>
          <w:pgMar w:left="1440" w:top="358" w:right="854" w:bottom="531" w:gutter="0" w:footer="0" w:header="0"/>
          <w:type w:val="continuous"/>
        </w:sectPr>
      </w:pPr>
    </w:p>
    <w:bookmarkStart w:id="209" w:name="page210"/>
    <w:bookmarkEnd w:id="209"/>
    <w:p>
      <w:pPr>
        <w:spacing w:after="0"/>
        <w:tabs>
          <w:tab w:leader="none" w:pos="2740" w:val="left"/>
          <w:tab w:leader="none" w:pos="4220" w:val="left"/>
        </w:tabs>
        <w:rPr>
          <w:sz w:val="20"/>
          <w:szCs w:val="20"/>
          <w:color w:val="auto"/>
        </w:rPr>
      </w:pPr>
      <w:r>
        <w:rPr>
          <w:rFonts w:ascii="Arial" w:cs="Arial" w:eastAsia="Arial" w:hAnsi="Arial"/>
          <w:sz w:val="20"/>
          <w:szCs w:val="20"/>
          <w:color w:val="auto"/>
        </w:rPr>
        <w:t>198</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353695</wp:posOffset>
            </wp:positionH>
            <wp:positionV relativeFrom="paragraph">
              <wp:posOffset>200025</wp:posOffset>
            </wp:positionV>
            <wp:extent cx="3575685" cy="25203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extLst>
                    </a:blip>
                    <a:srcRect/>
                    <a:stretch>
                      <a:fillRect/>
                    </a:stretch>
                  </pic:blipFill>
                  <pic:spPr bwMode="auto">
                    <a:xfrm>
                      <a:off x="0" y="0"/>
                      <a:ext cx="3575685" cy="2520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tbl>
      <w:tblPr>
        <w:tblLayout w:type="fixed"/>
        <w:tblInd w:w="10" w:type="dxa"/>
        <w:tblCellMar>
          <w:top w:w="0" w:type="dxa"/>
          <w:left w:w="0" w:type="dxa"/>
          <w:bottom w:w="0" w:type="dxa"/>
          <w:right w:w="0" w:type="dxa"/>
        </w:tblCellMar>
      </w:tblPr>
      <w:tr>
        <w:trPr>
          <w:trHeight w:val="253"/>
        </w:trPr>
        <w:tc>
          <w:tcPr>
            <w:tcW w:w="1180" w:type="dxa"/>
            <w:vAlign w:val="bottom"/>
            <w:vMerge w:val="restart"/>
          </w:tcPr>
          <w:p>
            <w:pPr>
              <w:jc w:val="right"/>
              <w:ind w:right="208"/>
              <w:spacing w:after="0"/>
              <w:rPr>
                <w:sz w:val="20"/>
                <w:szCs w:val="20"/>
                <w:color w:val="auto"/>
              </w:rPr>
            </w:pPr>
            <w:r>
              <w:rPr>
                <w:rFonts w:ascii="Arial" w:cs="Arial" w:eastAsia="Arial" w:hAnsi="Arial"/>
                <w:sz w:val="22"/>
                <w:szCs w:val="22"/>
                <w:color w:val="auto"/>
              </w:rPr>
              <w:t>Follows</w:t>
            </w:r>
          </w:p>
        </w:tc>
        <w:tc>
          <w:tcPr>
            <w:tcW w:w="52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1680" w:type="dxa"/>
            <w:vAlign w:val="bottom"/>
          </w:tcPr>
          <w:p>
            <w:pPr>
              <w:spacing w:after="0"/>
              <w:rPr>
                <w:sz w:val="21"/>
                <w:szCs w:val="21"/>
                <w:color w:val="auto"/>
              </w:rPr>
            </w:pPr>
          </w:p>
        </w:tc>
        <w:tc>
          <w:tcPr>
            <w:tcW w:w="2200" w:type="dxa"/>
            <w:vAlign w:val="bottom"/>
            <w:gridSpan w:val="2"/>
          </w:tcPr>
          <w:p>
            <w:pPr>
              <w:ind w:left="20"/>
              <w:spacing w:after="0"/>
              <w:rPr>
                <w:sz w:val="20"/>
                <w:szCs w:val="20"/>
                <w:color w:val="auto"/>
              </w:rPr>
            </w:pPr>
            <w:r>
              <w:rPr>
                <w:rFonts w:ascii="Arial" w:cs="Arial" w:eastAsia="Arial" w:hAnsi="Arial"/>
                <w:sz w:val="22"/>
                <w:szCs w:val="22"/>
                <w:color w:val="auto"/>
              </w:rPr>
              <w:t>People</w:t>
            </w:r>
          </w:p>
        </w:tc>
        <w:tc>
          <w:tcPr>
            <w:tcW w:w="11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
        </w:trPr>
        <w:tc>
          <w:tcPr>
            <w:tcW w:w="1180" w:type="dxa"/>
            <w:vAlign w:val="bottom"/>
            <w:vMerge w:val="continue"/>
          </w:tcPr>
          <w:p>
            <w:pPr>
              <w:spacing w:after="0"/>
              <w:rPr>
                <w:sz w:val="2"/>
                <w:szCs w:val="2"/>
                <w:color w:val="auto"/>
              </w:rPr>
            </w:pPr>
          </w:p>
        </w:tc>
        <w:tc>
          <w:tcPr>
            <w:tcW w:w="520" w:type="dxa"/>
            <w:vAlign w:val="bottom"/>
          </w:tcPr>
          <w:p>
            <w:pPr>
              <w:spacing w:after="0"/>
              <w:rPr>
                <w:sz w:val="2"/>
                <w:szCs w:val="2"/>
                <w:color w:val="auto"/>
              </w:rPr>
            </w:pPr>
          </w:p>
        </w:tc>
        <w:tc>
          <w:tcPr>
            <w:tcW w:w="420" w:type="dxa"/>
            <w:vAlign w:val="bottom"/>
          </w:tcPr>
          <w:p>
            <w:pPr>
              <w:spacing w:after="0"/>
              <w:rPr>
                <w:sz w:val="2"/>
                <w:szCs w:val="2"/>
                <w:color w:val="auto"/>
              </w:rPr>
            </w:pPr>
          </w:p>
        </w:tc>
        <w:tc>
          <w:tcPr>
            <w:tcW w:w="1680" w:type="dxa"/>
            <w:vAlign w:val="bottom"/>
          </w:tcPr>
          <w:p>
            <w:pPr>
              <w:spacing w:after="0"/>
              <w:rPr>
                <w:sz w:val="2"/>
                <w:szCs w:val="2"/>
                <w:color w:val="auto"/>
              </w:rPr>
            </w:pPr>
          </w:p>
        </w:tc>
        <w:tc>
          <w:tcPr>
            <w:tcW w:w="400" w:type="dxa"/>
            <w:vAlign w:val="bottom"/>
            <w:tcBorders>
              <w:bottom w:val="single" w:sz="8" w:color="auto"/>
            </w:tcBorders>
          </w:tcPr>
          <w:p>
            <w:pPr>
              <w:spacing w:after="0"/>
              <w:rPr>
                <w:sz w:val="2"/>
                <w:szCs w:val="2"/>
                <w:color w:val="auto"/>
              </w:rPr>
            </w:pPr>
          </w:p>
        </w:tc>
        <w:tc>
          <w:tcPr>
            <w:tcW w:w="1800" w:type="dxa"/>
            <w:vAlign w:val="bottom"/>
            <w:tcBorders>
              <w:bottom w:val="single" w:sz="8" w:color="auto"/>
            </w:tcBorders>
          </w:tcPr>
          <w:p>
            <w:pPr>
              <w:spacing w:after="0"/>
              <w:rPr>
                <w:sz w:val="2"/>
                <w:szCs w:val="2"/>
                <w:color w:val="auto"/>
              </w:rPr>
            </w:pPr>
          </w:p>
        </w:tc>
        <w:tc>
          <w:tcPr>
            <w:tcW w:w="11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115"/>
        </w:trPr>
        <w:tc>
          <w:tcPr>
            <w:tcW w:w="1180" w:type="dxa"/>
            <w:vAlign w:val="bottom"/>
            <w:vMerge w:val="continue"/>
          </w:tcPr>
          <w:p>
            <w:pPr>
              <w:spacing w:after="0"/>
              <w:rPr>
                <w:sz w:val="9"/>
                <w:szCs w:val="9"/>
                <w:color w:val="auto"/>
              </w:rPr>
            </w:pPr>
          </w:p>
        </w:tc>
        <w:tc>
          <w:tcPr>
            <w:tcW w:w="520" w:type="dxa"/>
            <w:vAlign w:val="bottom"/>
          </w:tcPr>
          <w:p>
            <w:pPr>
              <w:spacing w:after="0"/>
              <w:rPr>
                <w:sz w:val="9"/>
                <w:szCs w:val="9"/>
                <w:color w:val="auto"/>
              </w:rPr>
            </w:pPr>
          </w:p>
        </w:tc>
        <w:tc>
          <w:tcPr>
            <w:tcW w:w="420" w:type="dxa"/>
            <w:vAlign w:val="bottom"/>
          </w:tcPr>
          <w:p>
            <w:pPr>
              <w:spacing w:after="0"/>
              <w:rPr>
                <w:sz w:val="9"/>
                <w:szCs w:val="9"/>
                <w:color w:val="auto"/>
              </w:rPr>
            </w:pPr>
          </w:p>
        </w:tc>
        <w:tc>
          <w:tcPr>
            <w:tcW w:w="1680" w:type="dxa"/>
            <w:vAlign w:val="bottom"/>
            <w:tcBorders>
              <w:right w:val="single" w:sz="8" w:color="auto"/>
            </w:tcBorders>
          </w:tcPr>
          <w:p>
            <w:pPr>
              <w:spacing w:after="0"/>
              <w:rPr>
                <w:sz w:val="9"/>
                <w:szCs w:val="9"/>
                <w:color w:val="auto"/>
              </w:rPr>
            </w:pPr>
          </w:p>
        </w:tc>
        <w:tc>
          <w:tcPr>
            <w:tcW w:w="400" w:type="dxa"/>
            <w:vAlign w:val="bottom"/>
            <w:vMerge w:val="restart"/>
            <w:shd w:val="clear" w:color="auto" w:fill="808080"/>
          </w:tcPr>
          <w:p>
            <w:pPr>
              <w:ind w:left="100"/>
              <w:spacing w:after="0"/>
              <w:rPr>
                <w:sz w:val="20"/>
                <w:szCs w:val="20"/>
                <w:color w:val="auto"/>
              </w:rPr>
            </w:pPr>
            <w:r>
              <w:rPr>
                <w:rFonts w:ascii="Arial" w:cs="Arial" w:eastAsia="Arial" w:hAnsi="Arial"/>
                <w:sz w:val="22"/>
                <w:szCs w:val="22"/>
                <w:color w:val="auto"/>
              </w:rPr>
              <w:t>id</w:t>
            </w:r>
          </w:p>
        </w:tc>
        <w:tc>
          <w:tcPr>
            <w:tcW w:w="1800" w:type="dxa"/>
            <w:vAlign w:val="bottom"/>
            <w:vMerge w:val="restart"/>
            <w:shd w:val="clear" w:color="auto" w:fill="808080"/>
          </w:tcPr>
          <w:p>
            <w:pPr>
              <w:ind w:left="120"/>
              <w:spacing w:after="0"/>
              <w:rPr>
                <w:sz w:val="20"/>
                <w:szCs w:val="20"/>
                <w:color w:val="auto"/>
              </w:rPr>
            </w:pPr>
            <w:r>
              <w:rPr>
                <w:rFonts w:ascii="Arial" w:cs="Arial" w:eastAsia="Arial" w:hAnsi="Arial"/>
                <w:sz w:val="22"/>
                <w:szCs w:val="22"/>
                <w:color w:val="auto"/>
              </w:rPr>
              <w:t>name</w:t>
            </w:r>
          </w:p>
        </w:tc>
        <w:tc>
          <w:tcPr>
            <w:tcW w:w="1120" w:type="dxa"/>
            <w:vAlign w:val="bottom"/>
            <w:tcBorders>
              <w:right w:val="single" w:sz="8" w:color="auto"/>
            </w:tcBorders>
            <w:vMerge w:val="restart"/>
            <w:shd w:val="clear" w:color="auto" w:fill="808080"/>
          </w:tcPr>
          <w:p>
            <w:pPr>
              <w:jc w:val="center"/>
              <w:spacing w:after="0"/>
              <w:rPr>
                <w:sz w:val="20"/>
                <w:szCs w:val="20"/>
                <w:color w:val="auto"/>
              </w:rPr>
            </w:pPr>
            <w:r>
              <w:rPr>
                <w:rFonts w:ascii="Arial" w:cs="Arial" w:eastAsia="Arial" w:hAnsi="Arial"/>
                <w:sz w:val="18"/>
                <w:szCs w:val="18"/>
                <w:color w:val="auto"/>
              </w:rPr>
              <w:t>retrieved</w:t>
            </w:r>
          </w:p>
        </w:tc>
        <w:tc>
          <w:tcPr>
            <w:tcW w:w="0" w:type="dxa"/>
            <w:vAlign w:val="bottom"/>
          </w:tcPr>
          <w:p>
            <w:pPr>
              <w:spacing w:after="0"/>
              <w:rPr>
                <w:sz w:val="1"/>
                <w:szCs w:val="1"/>
                <w:color w:val="auto"/>
              </w:rPr>
            </w:pPr>
          </w:p>
        </w:tc>
      </w:tr>
      <w:tr>
        <w:trPr>
          <w:trHeight w:val="24"/>
        </w:trPr>
        <w:tc>
          <w:tcPr>
            <w:tcW w:w="1180" w:type="dxa"/>
            <w:vAlign w:val="bottom"/>
            <w:tcBorders>
              <w:bottom w:val="single" w:sz="8" w:color="auto"/>
            </w:tcBorders>
          </w:tcPr>
          <w:p>
            <w:pPr>
              <w:spacing w:after="0"/>
              <w:rPr>
                <w:sz w:val="2"/>
                <w:szCs w:val="2"/>
                <w:color w:val="auto"/>
              </w:rPr>
            </w:pPr>
          </w:p>
        </w:tc>
        <w:tc>
          <w:tcPr>
            <w:tcW w:w="520" w:type="dxa"/>
            <w:vAlign w:val="bottom"/>
            <w:tcBorders>
              <w:bottom w:val="single" w:sz="8" w:color="auto"/>
            </w:tcBorders>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c>
          <w:tcPr>
            <w:tcW w:w="1680" w:type="dxa"/>
            <w:vAlign w:val="bottom"/>
            <w:tcBorders>
              <w:right w:val="single" w:sz="8" w:color="auto"/>
            </w:tcBorders>
          </w:tcPr>
          <w:p>
            <w:pPr>
              <w:spacing w:after="0"/>
              <w:rPr>
                <w:sz w:val="2"/>
                <w:szCs w:val="2"/>
                <w:color w:val="auto"/>
              </w:rPr>
            </w:pPr>
          </w:p>
        </w:tc>
        <w:tc>
          <w:tcPr>
            <w:tcW w:w="400" w:type="dxa"/>
            <w:vAlign w:val="bottom"/>
            <w:tcBorders>
              <w:bottom w:val="single" w:sz="8" w:color="808080"/>
            </w:tcBorders>
            <w:vMerge w:val="continue"/>
            <w:shd w:val="clear" w:color="auto" w:fill="808080"/>
          </w:tcPr>
          <w:p>
            <w:pPr>
              <w:spacing w:after="0"/>
              <w:rPr>
                <w:sz w:val="2"/>
                <w:szCs w:val="2"/>
                <w:color w:val="auto"/>
              </w:rPr>
            </w:pPr>
          </w:p>
        </w:tc>
        <w:tc>
          <w:tcPr>
            <w:tcW w:w="1800" w:type="dxa"/>
            <w:vAlign w:val="bottom"/>
            <w:tcBorders>
              <w:bottom w:val="single" w:sz="8" w:color="808080"/>
            </w:tcBorders>
            <w:vMerge w:val="continue"/>
            <w:shd w:val="clear" w:color="auto" w:fill="808080"/>
          </w:tcPr>
          <w:p>
            <w:pPr>
              <w:spacing w:after="0"/>
              <w:rPr>
                <w:sz w:val="2"/>
                <w:szCs w:val="2"/>
                <w:color w:val="auto"/>
              </w:rPr>
            </w:pPr>
          </w:p>
        </w:tc>
        <w:tc>
          <w:tcPr>
            <w:tcW w:w="1120" w:type="dxa"/>
            <w:vAlign w:val="bottom"/>
            <w:tcBorders>
              <w:bottom w:val="single" w:sz="8" w:color="808080"/>
              <w:right w:val="single" w:sz="8" w:color="auto"/>
            </w:tcBorders>
            <w:vMerge w:val="continue"/>
            <w:shd w:val="clear" w:color="auto" w:fill="808080"/>
          </w:tcPr>
          <w:p>
            <w:pPr>
              <w:spacing w:after="0"/>
              <w:rPr>
                <w:sz w:val="2"/>
                <w:szCs w:val="2"/>
                <w:color w:val="auto"/>
              </w:rPr>
            </w:pPr>
          </w:p>
        </w:tc>
        <w:tc>
          <w:tcPr>
            <w:tcW w:w="0" w:type="dxa"/>
            <w:vAlign w:val="bottom"/>
          </w:tcPr>
          <w:p>
            <w:pPr>
              <w:spacing w:after="0"/>
              <w:rPr>
                <w:sz w:val="1"/>
                <w:szCs w:val="1"/>
                <w:color w:val="auto"/>
              </w:rPr>
            </w:pPr>
          </w:p>
        </w:tc>
      </w:tr>
      <w:tr>
        <w:trPr>
          <w:trHeight w:val="180"/>
        </w:trPr>
        <w:tc>
          <w:tcPr>
            <w:tcW w:w="1180" w:type="dxa"/>
            <w:vAlign w:val="bottom"/>
            <w:tcBorders>
              <w:left w:val="single" w:sz="8" w:color="auto"/>
            </w:tcBorders>
            <w:vMerge w:val="restart"/>
            <w:shd w:val="clear" w:color="auto" w:fill="808080"/>
          </w:tcPr>
          <w:p>
            <w:pPr>
              <w:jc w:val="center"/>
              <w:spacing w:after="0"/>
              <w:rPr>
                <w:sz w:val="20"/>
                <w:szCs w:val="20"/>
                <w:color w:val="auto"/>
              </w:rPr>
            </w:pPr>
            <w:r>
              <w:rPr>
                <w:rFonts w:ascii="Arial" w:cs="Arial" w:eastAsia="Arial" w:hAnsi="Arial"/>
                <w:sz w:val="22"/>
                <w:szCs w:val="22"/>
                <w:color w:val="auto"/>
              </w:rPr>
              <w:t>from_id</w:t>
            </w:r>
          </w:p>
        </w:tc>
        <w:tc>
          <w:tcPr>
            <w:tcW w:w="940" w:type="dxa"/>
            <w:vAlign w:val="bottom"/>
            <w:tcBorders>
              <w:right w:val="single" w:sz="8" w:color="auto"/>
            </w:tcBorders>
            <w:gridSpan w:val="2"/>
            <w:vMerge w:val="restart"/>
            <w:shd w:val="clear" w:color="auto" w:fill="808080"/>
          </w:tcPr>
          <w:p>
            <w:pPr>
              <w:jc w:val="center"/>
              <w:spacing w:after="0"/>
              <w:rPr>
                <w:sz w:val="20"/>
                <w:szCs w:val="20"/>
                <w:color w:val="auto"/>
              </w:rPr>
            </w:pPr>
            <w:r>
              <w:rPr>
                <w:rFonts w:ascii="Arial" w:cs="Arial" w:eastAsia="Arial" w:hAnsi="Arial"/>
                <w:sz w:val="22"/>
                <w:szCs w:val="22"/>
                <w:color w:val="auto"/>
              </w:rPr>
              <w:t>to_id</w:t>
            </w:r>
          </w:p>
        </w:tc>
        <w:tc>
          <w:tcPr>
            <w:tcW w:w="1680" w:type="dxa"/>
            <w:vAlign w:val="bottom"/>
            <w:tcBorders>
              <w:right w:val="single" w:sz="8" w:color="auto"/>
            </w:tcBorders>
          </w:tcPr>
          <w:p>
            <w:pPr>
              <w:spacing w:after="0"/>
              <w:rPr>
                <w:sz w:val="15"/>
                <w:szCs w:val="15"/>
                <w:color w:val="auto"/>
              </w:rPr>
            </w:pPr>
          </w:p>
        </w:tc>
        <w:tc>
          <w:tcPr>
            <w:tcW w:w="400" w:type="dxa"/>
            <w:vAlign w:val="bottom"/>
            <w:vMerge w:val="continue"/>
            <w:shd w:val="clear" w:color="auto" w:fill="808080"/>
          </w:tcPr>
          <w:p>
            <w:pPr>
              <w:spacing w:after="0"/>
              <w:rPr>
                <w:sz w:val="15"/>
                <w:szCs w:val="15"/>
                <w:color w:val="auto"/>
              </w:rPr>
            </w:pPr>
          </w:p>
        </w:tc>
        <w:tc>
          <w:tcPr>
            <w:tcW w:w="1800" w:type="dxa"/>
            <w:vAlign w:val="bottom"/>
            <w:vMerge w:val="continue"/>
            <w:shd w:val="clear" w:color="auto" w:fill="808080"/>
          </w:tcPr>
          <w:p>
            <w:pPr>
              <w:spacing w:after="0"/>
              <w:rPr>
                <w:sz w:val="15"/>
                <w:szCs w:val="15"/>
                <w:color w:val="auto"/>
              </w:rPr>
            </w:pPr>
          </w:p>
        </w:tc>
        <w:tc>
          <w:tcPr>
            <w:tcW w:w="1120" w:type="dxa"/>
            <w:vAlign w:val="bottom"/>
            <w:tcBorders>
              <w:right w:val="single" w:sz="8" w:color="auto"/>
            </w:tcBorders>
            <w:vMerge w:val="continue"/>
            <w:shd w:val="clear" w:color="auto" w:fill="808080"/>
          </w:tcPr>
          <w:p>
            <w:pPr>
              <w:spacing w:after="0"/>
              <w:rPr>
                <w:sz w:val="15"/>
                <w:szCs w:val="15"/>
                <w:color w:val="auto"/>
              </w:rPr>
            </w:pPr>
          </w:p>
        </w:tc>
        <w:tc>
          <w:tcPr>
            <w:tcW w:w="0" w:type="dxa"/>
            <w:vAlign w:val="bottom"/>
          </w:tcPr>
          <w:p>
            <w:pPr>
              <w:spacing w:after="0"/>
              <w:rPr>
                <w:sz w:val="1"/>
                <w:szCs w:val="1"/>
                <w:color w:val="auto"/>
              </w:rPr>
            </w:pPr>
          </w:p>
        </w:tc>
      </w:tr>
      <w:tr>
        <w:trPr>
          <w:trHeight w:val="75"/>
        </w:trPr>
        <w:tc>
          <w:tcPr>
            <w:tcW w:w="1180" w:type="dxa"/>
            <w:vAlign w:val="bottom"/>
            <w:tcBorders>
              <w:left w:val="single" w:sz="8" w:color="auto"/>
              <w:bottom w:val="single" w:sz="8" w:color="808080"/>
            </w:tcBorders>
            <w:vMerge w:val="continue"/>
            <w:shd w:val="clear" w:color="auto" w:fill="808080"/>
          </w:tcPr>
          <w:p>
            <w:pPr>
              <w:spacing w:after="0"/>
              <w:rPr>
                <w:sz w:val="6"/>
                <w:szCs w:val="6"/>
                <w:color w:val="auto"/>
              </w:rPr>
            </w:pPr>
          </w:p>
        </w:tc>
        <w:tc>
          <w:tcPr>
            <w:tcW w:w="940" w:type="dxa"/>
            <w:vAlign w:val="bottom"/>
            <w:tcBorders>
              <w:bottom w:val="single" w:sz="8" w:color="808080"/>
              <w:right w:val="single" w:sz="8" w:color="auto"/>
            </w:tcBorders>
            <w:gridSpan w:val="2"/>
            <w:vMerge w:val="continue"/>
            <w:shd w:val="clear" w:color="auto" w:fill="808080"/>
          </w:tcPr>
          <w:p>
            <w:pPr>
              <w:spacing w:after="0"/>
              <w:rPr>
                <w:sz w:val="6"/>
                <w:szCs w:val="6"/>
                <w:color w:val="auto"/>
              </w:rPr>
            </w:pPr>
          </w:p>
        </w:tc>
        <w:tc>
          <w:tcPr>
            <w:tcW w:w="1680" w:type="dxa"/>
            <w:vAlign w:val="bottom"/>
            <w:tcBorders>
              <w:right w:val="single" w:sz="8" w:color="auto"/>
            </w:tcBorders>
            <w:vMerge w:val="restart"/>
          </w:tcPr>
          <w:p>
            <w:pPr>
              <w:spacing w:after="0"/>
              <w:rPr>
                <w:sz w:val="6"/>
                <w:szCs w:val="6"/>
                <w:color w:val="auto"/>
              </w:rPr>
            </w:pPr>
          </w:p>
        </w:tc>
        <w:tc>
          <w:tcPr>
            <w:tcW w:w="400" w:type="dxa"/>
            <w:vAlign w:val="bottom"/>
            <w:tcBorders>
              <w:bottom w:val="single" w:sz="8" w:color="auto"/>
            </w:tcBorders>
            <w:shd w:val="clear" w:color="auto" w:fill="808080"/>
          </w:tcPr>
          <w:p>
            <w:pPr>
              <w:spacing w:after="0"/>
              <w:rPr>
                <w:sz w:val="6"/>
                <w:szCs w:val="6"/>
                <w:color w:val="auto"/>
              </w:rPr>
            </w:pPr>
          </w:p>
        </w:tc>
        <w:tc>
          <w:tcPr>
            <w:tcW w:w="1800" w:type="dxa"/>
            <w:vAlign w:val="bottom"/>
            <w:tcBorders>
              <w:bottom w:val="single" w:sz="8" w:color="auto"/>
            </w:tcBorders>
            <w:shd w:val="clear" w:color="auto" w:fill="808080"/>
          </w:tcPr>
          <w:p>
            <w:pPr>
              <w:spacing w:after="0"/>
              <w:rPr>
                <w:sz w:val="6"/>
                <w:szCs w:val="6"/>
                <w:color w:val="auto"/>
              </w:rPr>
            </w:pPr>
          </w:p>
        </w:tc>
        <w:tc>
          <w:tcPr>
            <w:tcW w:w="1120" w:type="dxa"/>
            <w:vAlign w:val="bottom"/>
            <w:tcBorders>
              <w:bottom w:val="single" w:sz="8" w:color="auto"/>
              <w:right w:val="single" w:sz="8" w:color="auto"/>
            </w:tcBorders>
            <w:shd w:val="clear" w:color="auto" w:fill="808080"/>
          </w:tcPr>
          <w:p>
            <w:pPr>
              <w:spacing w:after="0"/>
              <w:rPr>
                <w:sz w:val="6"/>
                <w:szCs w:val="6"/>
                <w:color w:val="auto"/>
              </w:rPr>
            </w:pPr>
          </w:p>
        </w:tc>
        <w:tc>
          <w:tcPr>
            <w:tcW w:w="0" w:type="dxa"/>
            <w:vAlign w:val="bottom"/>
          </w:tcPr>
          <w:p>
            <w:pPr>
              <w:spacing w:after="0"/>
              <w:rPr>
                <w:sz w:val="1"/>
                <w:szCs w:val="1"/>
                <w:color w:val="auto"/>
              </w:rPr>
            </w:pPr>
          </w:p>
        </w:tc>
      </w:tr>
      <w:tr>
        <w:trPr>
          <w:trHeight w:val="63"/>
        </w:trPr>
        <w:tc>
          <w:tcPr>
            <w:tcW w:w="1180" w:type="dxa"/>
            <w:vAlign w:val="bottom"/>
            <w:tcBorders>
              <w:left w:val="single" w:sz="8" w:color="auto"/>
            </w:tcBorders>
            <w:vMerge w:val="continue"/>
            <w:shd w:val="clear" w:color="auto" w:fill="808080"/>
          </w:tcPr>
          <w:p>
            <w:pPr>
              <w:spacing w:after="0"/>
              <w:rPr>
                <w:sz w:val="5"/>
                <w:szCs w:val="5"/>
                <w:color w:val="auto"/>
              </w:rPr>
            </w:pPr>
          </w:p>
        </w:tc>
        <w:tc>
          <w:tcPr>
            <w:tcW w:w="940" w:type="dxa"/>
            <w:vAlign w:val="bottom"/>
            <w:tcBorders>
              <w:right w:val="single" w:sz="8" w:color="auto"/>
            </w:tcBorders>
            <w:gridSpan w:val="2"/>
            <w:vMerge w:val="continue"/>
            <w:shd w:val="clear" w:color="auto" w:fill="808080"/>
          </w:tcPr>
          <w:p>
            <w:pPr>
              <w:spacing w:after="0"/>
              <w:rPr>
                <w:sz w:val="5"/>
                <w:szCs w:val="5"/>
                <w:color w:val="auto"/>
              </w:rPr>
            </w:pPr>
          </w:p>
        </w:tc>
        <w:tc>
          <w:tcPr>
            <w:tcW w:w="1680" w:type="dxa"/>
            <w:vAlign w:val="bottom"/>
            <w:tcBorders>
              <w:right w:val="single" w:sz="8" w:color="auto"/>
            </w:tcBorders>
            <w:vMerge w:val="continue"/>
          </w:tcPr>
          <w:p>
            <w:pPr>
              <w:spacing w:after="0"/>
              <w:rPr>
                <w:sz w:val="5"/>
                <w:szCs w:val="5"/>
                <w:color w:val="auto"/>
              </w:rPr>
            </w:pPr>
          </w:p>
        </w:tc>
        <w:tc>
          <w:tcPr>
            <w:tcW w:w="400" w:type="dxa"/>
            <w:vAlign w:val="bottom"/>
            <w:vMerge w:val="restart"/>
          </w:tcPr>
          <w:p>
            <w:pPr>
              <w:ind w:left="120"/>
              <w:spacing w:after="0"/>
              <w:rPr>
                <w:sz w:val="20"/>
                <w:szCs w:val="20"/>
                <w:color w:val="auto"/>
              </w:rPr>
            </w:pPr>
            <w:r>
              <w:rPr>
                <w:rFonts w:ascii="Arial" w:cs="Arial" w:eastAsia="Arial" w:hAnsi="Arial"/>
                <w:sz w:val="22"/>
                <w:szCs w:val="22"/>
                <w:color w:val="auto"/>
              </w:rPr>
              <w:t>1</w:t>
            </w:r>
          </w:p>
        </w:tc>
        <w:tc>
          <w:tcPr>
            <w:tcW w:w="1800" w:type="dxa"/>
            <w:vAlign w:val="bottom"/>
            <w:vMerge w:val="restart"/>
          </w:tcPr>
          <w:p>
            <w:pPr>
              <w:ind w:left="120"/>
              <w:spacing w:after="0"/>
              <w:rPr>
                <w:sz w:val="20"/>
                <w:szCs w:val="20"/>
                <w:color w:val="auto"/>
              </w:rPr>
            </w:pPr>
            <w:r>
              <w:rPr>
                <w:rFonts w:ascii="Arial" w:cs="Arial" w:eastAsia="Arial" w:hAnsi="Arial"/>
                <w:sz w:val="22"/>
                <w:szCs w:val="22"/>
                <w:color w:val="auto"/>
              </w:rPr>
              <w:t>drchuck</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2"/>
                <w:szCs w:val="22"/>
                <w:color w:val="auto"/>
              </w:rPr>
              <w:t>1</w:t>
            </w:r>
          </w:p>
        </w:tc>
        <w:tc>
          <w:tcPr>
            <w:tcW w:w="0" w:type="dxa"/>
            <w:vAlign w:val="bottom"/>
          </w:tcPr>
          <w:p>
            <w:pPr>
              <w:spacing w:after="0"/>
              <w:rPr>
                <w:sz w:val="1"/>
                <w:szCs w:val="1"/>
                <w:color w:val="auto"/>
              </w:rPr>
            </w:pPr>
          </w:p>
        </w:tc>
      </w:tr>
      <w:tr>
        <w:trPr>
          <w:trHeight w:val="78"/>
        </w:trPr>
        <w:tc>
          <w:tcPr>
            <w:tcW w:w="1180" w:type="dxa"/>
            <w:vAlign w:val="bottom"/>
            <w:tcBorders>
              <w:left w:val="single" w:sz="8" w:color="auto"/>
              <w:bottom w:val="single" w:sz="8" w:color="auto"/>
            </w:tcBorders>
            <w:shd w:val="clear" w:color="auto" w:fill="808080"/>
          </w:tcPr>
          <w:p>
            <w:pPr>
              <w:spacing w:after="0"/>
              <w:rPr>
                <w:sz w:val="6"/>
                <w:szCs w:val="6"/>
                <w:color w:val="auto"/>
              </w:rPr>
            </w:pPr>
          </w:p>
        </w:tc>
        <w:tc>
          <w:tcPr>
            <w:tcW w:w="520" w:type="dxa"/>
            <w:vAlign w:val="bottom"/>
            <w:tcBorders>
              <w:bottom w:val="single" w:sz="8" w:color="auto"/>
            </w:tcBorders>
            <w:shd w:val="clear" w:color="auto" w:fill="808080"/>
          </w:tcPr>
          <w:p>
            <w:pPr>
              <w:spacing w:after="0"/>
              <w:rPr>
                <w:sz w:val="6"/>
                <w:szCs w:val="6"/>
                <w:color w:val="auto"/>
              </w:rPr>
            </w:pPr>
          </w:p>
        </w:tc>
        <w:tc>
          <w:tcPr>
            <w:tcW w:w="420" w:type="dxa"/>
            <w:vAlign w:val="bottom"/>
            <w:tcBorders>
              <w:bottom w:val="single" w:sz="8" w:color="auto"/>
              <w:right w:val="single" w:sz="8" w:color="auto"/>
            </w:tcBorders>
            <w:shd w:val="clear" w:color="auto" w:fill="808080"/>
          </w:tcPr>
          <w:p>
            <w:pPr>
              <w:spacing w:after="0"/>
              <w:rPr>
                <w:sz w:val="6"/>
                <w:szCs w:val="6"/>
                <w:color w:val="auto"/>
              </w:rPr>
            </w:pPr>
          </w:p>
        </w:tc>
        <w:tc>
          <w:tcPr>
            <w:tcW w:w="1680" w:type="dxa"/>
            <w:vAlign w:val="bottom"/>
            <w:tcBorders>
              <w:right w:val="single" w:sz="8" w:color="auto"/>
            </w:tcBorders>
          </w:tcPr>
          <w:p>
            <w:pPr>
              <w:spacing w:after="0"/>
              <w:rPr>
                <w:sz w:val="6"/>
                <w:szCs w:val="6"/>
                <w:color w:val="auto"/>
              </w:rPr>
            </w:pPr>
          </w:p>
        </w:tc>
        <w:tc>
          <w:tcPr>
            <w:tcW w:w="400" w:type="dxa"/>
            <w:vAlign w:val="bottom"/>
            <w:vMerge w:val="continue"/>
          </w:tcPr>
          <w:p>
            <w:pPr>
              <w:spacing w:after="0"/>
              <w:rPr>
                <w:sz w:val="6"/>
                <w:szCs w:val="6"/>
                <w:color w:val="auto"/>
              </w:rPr>
            </w:pPr>
          </w:p>
        </w:tc>
        <w:tc>
          <w:tcPr>
            <w:tcW w:w="1800" w:type="dxa"/>
            <w:vAlign w:val="bottom"/>
            <w:vMerge w:val="continue"/>
          </w:tcPr>
          <w:p>
            <w:pPr>
              <w:spacing w:after="0"/>
              <w:rPr>
                <w:sz w:val="6"/>
                <w:szCs w:val="6"/>
                <w:color w:val="auto"/>
              </w:rPr>
            </w:pPr>
          </w:p>
        </w:tc>
        <w:tc>
          <w:tcPr>
            <w:tcW w:w="112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52"/>
        </w:trPr>
        <w:tc>
          <w:tcPr>
            <w:tcW w:w="1180" w:type="dxa"/>
            <w:vAlign w:val="bottom"/>
            <w:tcBorders>
              <w:left w:val="single" w:sz="8" w:color="auto"/>
            </w:tcBorders>
            <w:vMerge w:val="restart"/>
          </w:tcPr>
          <w:p>
            <w:pPr>
              <w:jc w:val="center"/>
              <w:ind w:right="8"/>
              <w:spacing w:after="0"/>
              <w:rPr>
                <w:sz w:val="20"/>
                <w:szCs w:val="20"/>
                <w:color w:val="auto"/>
              </w:rPr>
            </w:pPr>
            <w:r>
              <w:rPr>
                <w:rFonts w:ascii="Arial" w:cs="Arial" w:eastAsia="Arial" w:hAnsi="Arial"/>
                <w:sz w:val="22"/>
                <w:szCs w:val="22"/>
                <w:color w:val="auto"/>
              </w:rPr>
              <w:t>1</w:t>
            </w:r>
          </w:p>
        </w:tc>
        <w:tc>
          <w:tcPr>
            <w:tcW w:w="520" w:type="dxa"/>
            <w:vAlign w:val="bottom"/>
            <w:vMerge w:val="restart"/>
          </w:tcPr>
          <w:p>
            <w:pPr>
              <w:jc w:val="center"/>
              <w:ind w:left="228"/>
              <w:spacing w:after="0"/>
              <w:rPr>
                <w:sz w:val="20"/>
                <w:szCs w:val="20"/>
                <w:color w:val="auto"/>
              </w:rPr>
            </w:pPr>
            <w:r>
              <w:rPr>
                <w:rFonts w:ascii="Arial" w:cs="Arial" w:eastAsia="Arial" w:hAnsi="Arial"/>
                <w:sz w:val="22"/>
                <w:szCs w:val="22"/>
                <w:color w:val="auto"/>
              </w:rPr>
              <w:t>2</w:t>
            </w:r>
          </w:p>
        </w:tc>
        <w:tc>
          <w:tcPr>
            <w:tcW w:w="420" w:type="dxa"/>
            <w:vAlign w:val="bottom"/>
            <w:tcBorders>
              <w:right w:val="single" w:sz="8" w:color="auto"/>
            </w:tcBorders>
          </w:tcPr>
          <w:p>
            <w:pPr>
              <w:spacing w:after="0"/>
              <w:rPr>
                <w:sz w:val="13"/>
                <w:szCs w:val="13"/>
                <w:color w:val="auto"/>
              </w:rPr>
            </w:pPr>
          </w:p>
        </w:tc>
        <w:tc>
          <w:tcPr>
            <w:tcW w:w="1680" w:type="dxa"/>
            <w:vAlign w:val="bottom"/>
            <w:tcBorders>
              <w:right w:val="single" w:sz="8" w:color="auto"/>
            </w:tcBorders>
          </w:tcPr>
          <w:p>
            <w:pPr>
              <w:spacing w:after="0"/>
              <w:rPr>
                <w:sz w:val="13"/>
                <w:szCs w:val="13"/>
                <w:color w:val="auto"/>
              </w:rPr>
            </w:pPr>
          </w:p>
        </w:tc>
        <w:tc>
          <w:tcPr>
            <w:tcW w:w="400" w:type="dxa"/>
            <w:vAlign w:val="bottom"/>
            <w:vMerge w:val="continue"/>
          </w:tcPr>
          <w:p>
            <w:pPr>
              <w:spacing w:after="0"/>
              <w:rPr>
                <w:sz w:val="13"/>
                <w:szCs w:val="13"/>
                <w:color w:val="auto"/>
              </w:rPr>
            </w:pPr>
          </w:p>
        </w:tc>
        <w:tc>
          <w:tcPr>
            <w:tcW w:w="1800" w:type="dxa"/>
            <w:vAlign w:val="bottom"/>
            <w:vMerge w:val="continue"/>
          </w:tcPr>
          <w:p>
            <w:pPr>
              <w:spacing w:after="0"/>
              <w:rPr>
                <w:sz w:val="13"/>
                <w:szCs w:val="13"/>
                <w:color w:val="auto"/>
              </w:rPr>
            </w:pPr>
          </w:p>
        </w:tc>
        <w:tc>
          <w:tcPr>
            <w:tcW w:w="1120" w:type="dxa"/>
            <w:vAlign w:val="bottom"/>
            <w:tcBorders>
              <w:right w:val="single" w:sz="8" w:color="auto"/>
            </w:tcBorders>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15"/>
        </w:trPr>
        <w:tc>
          <w:tcPr>
            <w:tcW w:w="1180" w:type="dxa"/>
            <w:vAlign w:val="bottom"/>
            <w:tcBorders>
              <w:left w:val="single" w:sz="8" w:color="auto"/>
            </w:tcBorders>
            <w:vMerge w:val="continue"/>
          </w:tcPr>
          <w:p>
            <w:pPr>
              <w:spacing w:after="0"/>
              <w:rPr>
                <w:sz w:val="18"/>
                <w:szCs w:val="18"/>
                <w:color w:val="auto"/>
              </w:rPr>
            </w:pPr>
          </w:p>
        </w:tc>
        <w:tc>
          <w:tcPr>
            <w:tcW w:w="520" w:type="dxa"/>
            <w:vAlign w:val="bottom"/>
            <w:vMerge w:val="continue"/>
          </w:tcPr>
          <w:p>
            <w:pPr>
              <w:spacing w:after="0"/>
              <w:rPr>
                <w:sz w:val="18"/>
                <w:szCs w:val="18"/>
                <w:color w:val="auto"/>
              </w:rPr>
            </w:pPr>
          </w:p>
        </w:tc>
        <w:tc>
          <w:tcPr>
            <w:tcW w:w="420" w:type="dxa"/>
            <w:vAlign w:val="bottom"/>
            <w:tcBorders>
              <w:right w:val="single" w:sz="8" w:color="auto"/>
            </w:tcBorders>
          </w:tcPr>
          <w:p>
            <w:pPr>
              <w:spacing w:after="0"/>
              <w:rPr>
                <w:sz w:val="18"/>
                <w:szCs w:val="18"/>
                <w:color w:val="auto"/>
              </w:rPr>
            </w:pPr>
          </w:p>
        </w:tc>
        <w:tc>
          <w:tcPr>
            <w:tcW w:w="1680" w:type="dxa"/>
            <w:vAlign w:val="bottom"/>
            <w:tcBorders>
              <w:right w:val="single" w:sz="8" w:color="auto"/>
            </w:tcBorders>
          </w:tcPr>
          <w:p>
            <w:pPr>
              <w:spacing w:after="0"/>
              <w:rPr>
                <w:sz w:val="18"/>
                <w:szCs w:val="18"/>
                <w:color w:val="auto"/>
              </w:rPr>
            </w:pPr>
          </w:p>
        </w:tc>
        <w:tc>
          <w:tcPr>
            <w:tcW w:w="400" w:type="dxa"/>
            <w:vAlign w:val="bottom"/>
            <w:vMerge w:val="restart"/>
          </w:tcPr>
          <w:p>
            <w:pPr>
              <w:ind w:left="140"/>
              <w:spacing w:after="0"/>
              <w:rPr>
                <w:sz w:val="20"/>
                <w:szCs w:val="20"/>
                <w:color w:val="auto"/>
              </w:rPr>
            </w:pPr>
            <w:r>
              <w:rPr>
                <w:rFonts w:ascii="Arial" w:cs="Arial" w:eastAsia="Arial" w:hAnsi="Arial"/>
                <w:sz w:val="22"/>
                <w:szCs w:val="22"/>
                <w:color w:val="auto"/>
              </w:rPr>
              <w:t>2</w:t>
            </w:r>
          </w:p>
        </w:tc>
        <w:tc>
          <w:tcPr>
            <w:tcW w:w="1800" w:type="dxa"/>
            <w:vAlign w:val="bottom"/>
            <w:vMerge w:val="restart"/>
          </w:tcPr>
          <w:p>
            <w:pPr>
              <w:ind w:left="120"/>
              <w:spacing w:after="0"/>
              <w:rPr>
                <w:sz w:val="20"/>
                <w:szCs w:val="20"/>
                <w:color w:val="auto"/>
              </w:rPr>
            </w:pPr>
            <w:r>
              <w:rPr>
                <w:rFonts w:ascii="Arial" w:cs="Arial" w:eastAsia="Arial" w:hAnsi="Arial"/>
                <w:sz w:val="22"/>
                <w:szCs w:val="22"/>
                <w:color w:val="auto"/>
              </w:rPr>
              <w:t>opencontent</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2"/>
                <w:szCs w:val="22"/>
                <w:color w:val="auto"/>
              </w:rPr>
              <w:t>1</w:t>
            </w:r>
          </w:p>
        </w:tc>
        <w:tc>
          <w:tcPr>
            <w:tcW w:w="0" w:type="dxa"/>
            <w:vAlign w:val="bottom"/>
          </w:tcPr>
          <w:p>
            <w:pPr>
              <w:spacing w:after="0"/>
              <w:rPr>
                <w:sz w:val="1"/>
                <w:szCs w:val="1"/>
                <w:color w:val="auto"/>
              </w:rPr>
            </w:pPr>
          </w:p>
        </w:tc>
      </w:tr>
      <w:tr>
        <w:trPr>
          <w:trHeight w:val="135"/>
        </w:trPr>
        <w:tc>
          <w:tcPr>
            <w:tcW w:w="1180" w:type="dxa"/>
            <w:vAlign w:val="bottom"/>
            <w:tcBorders>
              <w:left w:val="single" w:sz="8" w:color="auto"/>
            </w:tcBorders>
            <w:vMerge w:val="restart"/>
          </w:tcPr>
          <w:p>
            <w:pPr>
              <w:jc w:val="center"/>
              <w:ind w:right="8"/>
              <w:spacing w:after="0"/>
              <w:rPr>
                <w:sz w:val="20"/>
                <w:szCs w:val="20"/>
                <w:color w:val="auto"/>
              </w:rPr>
            </w:pPr>
            <w:r>
              <w:rPr>
                <w:rFonts w:ascii="Arial" w:cs="Arial" w:eastAsia="Arial" w:hAnsi="Arial"/>
                <w:sz w:val="22"/>
                <w:szCs w:val="22"/>
                <w:color w:val="auto"/>
              </w:rPr>
              <w:t>1</w:t>
            </w:r>
          </w:p>
        </w:tc>
        <w:tc>
          <w:tcPr>
            <w:tcW w:w="520" w:type="dxa"/>
            <w:vAlign w:val="bottom"/>
            <w:vMerge w:val="restart"/>
          </w:tcPr>
          <w:p>
            <w:pPr>
              <w:jc w:val="center"/>
              <w:ind w:left="228"/>
              <w:spacing w:after="0"/>
              <w:rPr>
                <w:sz w:val="20"/>
                <w:szCs w:val="20"/>
                <w:color w:val="auto"/>
              </w:rPr>
            </w:pPr>
            <w:r>
              <w:rPr>
                <w:rFonts w:ascii="Arial" w:cs="Arial" w:eastAsia="Arial" w:hAnsi="Arial"/>
                <w:sz w:val="22"/>
                <w:szCs w:val="22"/>
                <w:color w:val="auto"/>
              </w:rPr>
              <w:t>3</w:t>
            </w:r>
          </w:p>
        </w:tc>
        <w:tc>
          <w:tcPr>
            <w:tcW w:w="420" w:type="dxa"/>
            <w:vAlign w:val="bottom"/>
            <w:tcBorders>
              <w:right w:val="single" w:sz="8" w:color="auto"/>
            </w:tcBorders>
          </w:tcPr>
          <w:p>
            <w:pPr>
              <w:spacing w:after="0"/>
              <w:rPr>
                <w:sz w:val="11"/>
                <w:szCs w:val="11"/>
                <w:color w:val="auto"/>
              </w:rPr>
            </w:pPr>
          </w:p>
        </w:tc>
        <w:tc>
          <w:tcPr>
            <w:tcW w:w="1680" w:type="dxa"/>
            <w:vAlign w:val="bottom"/>
            <w:tcBorders>
              <w:right w:val="single" w:sz="8" w:color="auto"/>
            </w:tcBorders>
          </w:tcPr>
          <w:p>
            <w:pPr>
              <w:spacing w:after="0"/>
              <w:rPr>
                <w:sz w:val="11"/>
                <w:szCs w:val="11"/>
                <w:color w:val="auto"/>
              </w:rPr>
            </w:pPr>
          </w:p>
        </w:tc>
        <w:tc>
          <w:tcPr>
            <w:tcW w:w="400" w:type="dxa"/>
            <w:vAlign w:val="bottom"/>
            <w:vMerge w:val="continue"/>
          </w:tcPr>
          <w:p>
            <w:pPr>
              <w:spacing w:after="0"/>
              <w:rPr>
                <w:sz w:val="11"/>
                <w:szCs w:val="11"/>
                <w:color w:val="auto"/>
              </w:rPr>
            </w:pPr>
          </w:p>
        </w:tc>
        <w:tc>
          <w:tcPr>
            <w:tcW w:w="1800" w:type="dxa"/>
            <w:vAlign w:val="bottom"/>
            <w:vMerge w:val="continue"/>
          </w:tcPr>
          <w:p>
            <w:pPr>
              <w:spacing w:after="0"/>
              <w:rPr>
                <w:sz w:val="11"/>
                <w:szCs w:val="11"/>
                <w:color w:val="auto"/>
              </w:rPr>
            </w:pPr>
          </w:p>
        </w:tc>
        <w:tc>
          <w:tcPr>
            <w:tcW w:w="112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1180" w:type="dxa"/>
            <w:vAlign w:val="bottom"/>
            <w:tcBorders>
              <w:left w:val="single" w:sz="8" w:color="auto"/>
            </w:tcBorders>
            <w:vMerge w:val="continue"/>
          </w:tcPr>
          <w:p>
            <w:pPr>
              <w:spacing w:after="0"/>
              <w:rPr>
                <w:sz w:val="16"/>
                <w:szCs w:val="16"/>
                <w:color w:val="auto"/>
              </w:rPr>
            </w:pPr>
          </w:p>
        </w:tc>
        <w:tc>
          <w:tcPr>
            <w:tcW w:w="520" w:type="dxa"/>
            <w:vAlign w:val="bottom"/>
            <w:vMerge w:val="continue"/>
          </w:tcPr>
          <w:p>
            <w:pPr>
              <w:spacing w:after="0"/>
              <w:rPr>
                <w:sz w:val="16"/>
                <w:szCs w:val="16"/>
                <w:color w:val="auto"/>
              </w:rPr>
            </w:pPr>
          </w:p>
        </w:tc>
        <w:tc>
          <w:tcPr>
            <w:tcW w:w="420" w:type="dxa"/>
            <w:vAlign w:val="bottom"/>
            <w:tcBorders>
              <w:right w:val="single" w:sz="8" w:color="auto"/>
            </w:tcBorders>
          </w:tcPr>
          <w:p>
            <w:pPr>
              <w:spacing w:after="0"/>
              <w:rPr>
                <w:sz w:val="16"/>
                <w:szCs w:val="16"/>
                <w:color w:val="auto"/>
              </w:rPr>
            </w:pPr>
          </w:p>
        </w:tc>
        <w:tc>
          <w:tcPr>
            <w:tcW w:w="1680" w:type="dxa"/>
            <w:vAlign w:val="bottom"/>
            <w:tcBorders>
              <w:right w:val="single" w:sz="8" w:color="auto"/>
            </w:tcBorders>
          </w:tcPr>
          <w:p>
            <w:pPr>
              <w:spacing w:after="0"/>
              <w:rPr>
                <w:sz w:val="16"/>
                <w:szCs w:val="16"/>
                <w:color w:val="auto"/>
              </w:rPr>
            </w:pPr>
          </w:p>
        </w:tc>
        <w:tc>
          <w:tcPr>
            <w:tcW w:w="400" w:type="dxa"/>
            <w:vAlign w:val="bottom"/>
            <w:vMerge w:val="restart"/>
          </w:tcPr>
          <w:p>
            <w:pPr>
              <w:ind w:left="140"/>
              <w:spacing w:after="0"/>
              <w:rPr>
                <w:sz w:val="20"/>
                <w:szCs w:val="20"/>
                <w:color w:val="auto"/>
              </w:rPr>
            </w:pPr>
            <w:r>
              <w:rPr>
                <w:rFonts w:ascii="Arial" w:cs="Arial" w:eastAsia="Arial" w:hAnsi="Arial"/>
                <w:sz w:val="22"/>
                <w:szCs w:val="22"/>
                <w:color w:val="auto"/>
              </w:rPr>
              <w:t>3</w:t>
            </w:r>
          </w:p>
        </w:tc>
        <w:tc>
          <w:tcPr>
            <w:tcW w:w="1800" w:type="dxa"/>
            <w:vAlign w:val="bottom"/>
            <w:vMerge w:val="restart"/>
          </w:tcPr>
          <w:p>
            <w:pPr>
              <w:ind w:left="120"/>
              <w:spacing w:after="0"/>
              <w:rPr>
                <w:sz w:val="20"/>
                <w:szCs w:val="20"/>
                <w:color w:val="auto"/>
              </w:rPr>
            </w:pPr>
            <w:r>
              <w:rPr>
                <w:rFonts w:ascii="Arial" w:cs="Arial" w:eastAsia="Arial" w:hAnsi="Arial"/>
                <w:sz w:val="22"/>
                <w:szCs w:val="22"/>
                <w:color w:val="auto"/>
              </w:rPr>
              <w:t>lhawthorn</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2"/>
                <w:szCs w:val="22"/>
                <w:color w:val="auto"/>
              </w:rPr>
              <w:t>1</w:t>
            </w:r>
          </w:p>
        </w:tc>
        <w:tc>
          <w:tcPr>
            <w:tcW w:w="0" w:type="dxa"/>
            <w:vAlign w:val="bottom"/>
          </w:tcPr>
          <w:p>
            <w:pPr>
              <w:spacing w:after="0"/>
              <w:rPr>
                <w:sz w:val="1"/>
                <w:szCs w:val="1"/>
                <w:color w:val="auto"/>
              </w:rPr>
            </w:pPr>
          </w:p>
        </w:tc>
      </w:tr>
      <w:tr>
        <w:trPr>
          <w:trHeight w:val="163"/>
        </w:trPr>
        <w:tc>
          <w:tcPr>
            <w:tcW w:w="1180" w:type="dxa"/>
            <w:vAlign w:val="bottom"/>
            <w:tcBorders>
              <w:left w:val="single" w:sz="8" w:color="auto"/>
            </w:tcBorders>
            <w:vMerge w:val="restart"/>
          </w:tcPr>
          <w:p>
            <w:pPr>
              <w:jc w:val="center"/>
              <w:ind w:right="8"/>
              <w:spacing w:after="0"/>
              <w:rPr>
                <w:sz w:val="20"/>
                <w:szCs w:val="20"/>
                <w:color w:val="auto"/>
              </w:rPr>
            </w:pPr>
            <w:r>
              <w:rPr>
                <w:rFonts w:ascii="Arial" w:cs="Arial" w:eastAsia="Arial" w:hAnsi="Arial"/>
                <w:sz w:val="22"/>
                <w:szCs w:val="22"/>
                <w:color w:val="auto"/>
              </w:rPr>
              <w:t>1</w:t>
            </w:r>
          </w:p>
        </w:tc>
        <w:tc>
          <w:tcPr>
            <w:tcW w:w="520" w:type="dxa"/>
            <w:vAlign w:val="bottom"/>
            <w:vMerge w:val="restart"/>
          </w:tcPr>
          <w:p>
            <w:pPr>
              <w:jc w:val="center"/>
              <w:ind w:left="188"/>
              <w:spacing w:after="0"/>
              <w:rPr>
                <w:sz w:val="20"/>
                <w:szCs w:val="20"/>
                <w:color w:val="auto"/>
              </w:rPr>
            </w:pPr>
            <w:r>
              <w:rPr>
                <w:rFonts w:ascii="Arial" w:cs="Arial" w:eastAsia="Arial" w:hAnsi="Arial"/>
                <w:sz w:val="22"/>
                <w:szCs w:val="22"/>
                <w:color w:val="auto"/>
              </w:rPr>
              <w:t>4</w:t>
            </w:r>
          </w:p>
        </w:tc>
        <w:tc>
          <w:tcPr>
            <w:tcW w:w="420" w:type="dxa"/>
            <w:vAlign w:val="bottom"/>
            <w:tcBorders>
              <w:right w:val="single" w:sz="8" w:color="auto"/>
            </w:tcBorders>
          </w:tcPr>
          <w:p>
            <w:pPr>
              <w:spacing w:after="0"/>
              <w:rPr>
                <w:sz w:val="14"/>
                <w:szCs w:val="14"/>
                <w:color w:val="auto"/>
              </w:rPr>
            </w:pPr>
          </w:p>
        </w:tc>
        <w:tc>
          <w:tcPr>
            <w:tcW w:w="1680" w:type="dxa"/>
            <w:vAlign w:val="bottom"/>
            <w:tcBorders>
              <w:right w:val="single" w:sz="8" w:color="auto"/>
            </w:tcBorders>
          </w:tcPr>
          <w:p>
            <w:pPr>
              <w:spacing w:after="0"/>
              <w:rPr>
                <w:sz w:val="14"/>
                <w:szCs w:val="14"/>
                <w:color w:val="auto"/>
              </w:rPr>
            </w:pPr>
          </w:p>
        </w:tc>
        <w:tc>
          <w:tcPr>
            <w:tcW w:w="400" w:type="dxa"/>
            <w:vAlign w:val="bottom"/>
            <w:vMerge w:val="continue"/>
          </w:tcPr>
          <w:p>
            <w:pPr>
              <w:spacing w:after="0"/>
              <w:rPr>
                <w:sz w:val="14"/>
                <w:szCs w:val="14"/>
                <w:color w:val="auto"/>
              </w:rPr>
            </w:pPr>
          </w:p>
        </w:tc>
        <w:tc>
          <w:tcPr>
            <w:tcW w:w="1800" w:type="dxa"/>
            <w:vAlign w:val="bottom"/>
            <w:vMerge w:val="continue"/>
          </w:tcPr>
          <w:p>
            <w:pPr>
              <w:spacing w:after="0"/>
              <w:rPr>
                <w:sz w:val="14"/>
                <w:szCs w:val="14"/>
                <w:color w:val="auto"/>
              </w:rPr>
            </w:pPr>
          </w:p>
        </w:tc>
        <w:tc>
          <w:tcPr>
            <w:tcW w:w="1120" w:type="dxa"/>
            <w:vAlign w:val="bottom"/>
            <w:tcBorders>
              <w:right w:val="single" w:sz="8" w:color="auto"/>
            </w:tcBorders>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31"/>
        </w:trPr>
        <w:tc>
          <w:tcPr>
            <w:tcW w:w="1180" w:type="dxa"/>
            <w:vAlign w:val="bottom"/>
            <w:tcBorders>
              <w:left w:val="single" w:sz="8" w:color="auto"/>
            </w:tcBorders>
            <w:vMerge w:val="continue"/>
          </w:tcPr>
          <w:p>
            <w:pPr>
              <w:spacing w:after="0"/>
              <w:rPr>
                <w:sz w:val="11"/>
                <w:szCs w:val="11"/>
                <w:color w:val="auto"/>
              </w:rPr>
            </w:pPr>
          </w:p>
        </w:tc>
        <w:tc>
          <w:tcPr>
            <w:tcW w:w="520" w:type="dxa"/>
            <w:vAlign w:val="bottom"/>
            <w:vMerge w:val="continue"/>
          </w:tcPr>
          <w:p>
            <w:pPr>
              <w:spacing w:after="0"/>
              <w:rPr>
                <w:sz w:val="11"/>
                <w:szCs w:val="11"/>
                <w:color w:val="auto"/>
              </w:rPr>
            </w:pPr>
          </w:p>
        </w:tc>
        <w:tc>
          <w:tcPr>
            <w:tcW w:w="420" w:type="dxa"/>
            <w:vAlign w:val="bottom"/>
            <w:tcBorders>
              <w:right w:val="single" w:sz="8" w:color="auto"/>
            </w:tcBorders>
          </w:tcPr>
          <w:p>
            <w:pPr>
              <w:spacing w:after="0"/>
              <w:rPr>
                <w:sz w:val="11"/>
                <w:szCs w:val="11"/>
                <w:color w:val="auto"/>
              </w:rPr>
            </w:pPr>
          </w:p>
        </w:tc>
        <w:tc>
          <w:tcPr>
            <w:tcW w:w="1680" w:type="dxa"/>
            <w:vAlign w:val="bottom"/>
            <w:tcBorders>
              <w:right w:val="single" w:sz="8" w:color="auto"/>
            </w:tcBorders>
          </w:tcPr>
          <w:p>
            <w:pPr>
              <w:spacing w:after="0"/>
              <w:rPr>
                <w:sz w:val="11"/>
                <w:szCs w:val="11"/>
                <w:color w:val="auto"/>
              </w:rPr>
            </w:pPr>
          </w:p>
        </w:tc>
        <w:tc>
          <w:tcPr>
            <w:tcW w:w="400" w:type="dxa"/>
            <w:vAlign w:val="bottom"/>
            <w:vMerge w:val="restart"/>
          </w:tcPr>
          <w:p>
            <w:pPr>
              <w:ind w:left="140"/>
              <w:spacing w:after="0"/>
              <w:rPr>
                <w:sz w:val="20"/>
                <w:szCs w:val="20"/>
                <w:color w:val="auto"/>
              </w:rPr>
            </w:pPr>
            <w:r>
              <w:rPr>
                <w:rFonts w:ascii="Arial" w:cs="Arial" w:eastAsia="Arial" w:hAnsi="Arial"/>
                <w:sz w:val="22"/>
                <w:szCs w:val="22"/>
                <w:color w:val="auto"/>
              </w:rPr>
              <w:t>4</w:t>
            </w:r>
          </w:p>
        </w:tc>
        <w:tc>
          <w:tcPr>
            <w:tcW w:w="1800" w:type="dxa"/>
            <w:vAlign w:val="bottom"/>
            <w:vMerge w:val="restart"/>
          </w:tcPr>
          <w:p>
            <w:pPr>
              <w:ind w:left="120"/>
              <w:spacing w:after="0"/>
              <w:rPr>
                <w:sz w:val="20"/>
                <w:szCs w:val="20"/>
                <w:color w:val="auto"/>
              </w:rPr>
            </w:pPr>
            <w:r>
              <w:rPr>
                <w:rFonts w:ascii="Arial" w:cs="Arial" w:eastAsia="Arial" w:hAnsi="Arial"/>
                <w:sz w:val="22"/>
                <w:szCs w:val="22"/>
                <w:color w:val="auto"/>
              </w:rPr>
              <w:t>steve_coppin</w:t>
            </w:r>
          </w:p>
        </w:tc>
        <w:tc>
          <w:tcPr>
            <w:tcW w:w="112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2"/>
                <w:szCs w:val="22"/>
                <w:color w:val="auto"/>
              </w:rPr>
              <w:t>0</w:t>
            </w:r>
          </w:p>
        </w:tc>
        <w:tc>
          <w:tcPr>
            <w:tcW w:w="0" w:type="dxa"/>
            <w:vAlign w:val="bottom"/>
          </w:tcPr>
          <w:p>
            <w:pPr>
              <w:spacing w:after="0"/>
              <w:rPr>
                <w:sz w:val="1"/>
                <w:szCs w:val="1"/>
                <w:color w:val="auto"/>
              </w:rPr>
            </w:pPr>
          </w:p>
        </w:tc>
      </w:tr>
      <w:tr>
        <w:trPr>
          <w:trHeight w:val="191"/>
        </w:trPr>
        <w:tc>
          <w:tcPr>
            <w:tcW w:w="1180" w:type="dxa"/>
            <w:vAlign w:val="bottom"/>
            <w:tcBorders>
              <w:left w:val="single" w:sz="8" w:color="auto"/>
            </w:tcBorders>
            <w:vMerge w:val="restart"/>
          </w:tcPr>
          <w:p>
            <w:pPr>
              <w:jc w:val="right"/>
              <w:ind w:right="28"/>
              <w:spacing w:after="0"/>
              <w:rPr>
                <w:sz w:val="20"/>
                <w:szCs w:val="20"/>
                <w:color w:val="auto"/>
              </w:rPr>
            </w:pPr>
            <w:r>
              <w:rPr>
                <w:rFonts w:ascii="Arial" w:cs="Arial" w:eastAsia="Arial" w:hAnsi="Arial"/>
                <w:sz w:val="22"/>
                <w:szCs w:val="22"/>
                <w:color w:val="auto"/>
              </w:rPr>
              <w:t>...</w:t>
            </w:r>
          </w:p>
        </w:tc>
        <w:tc>
          <w:tcPr>
            <w:tcW w:w="520" w:type="dxa"/>
            <w:vAlign w:val="bottom"/>
          </w:tcPr>
          <w:p>
            <w:pPr>
              <w:spacing w:after="0"/>
              <w:rPr>
                <w:sz w:val="16"/>
                <w:szCs w:val="16"/>
                <w:color w:val="auto"/>
              </w:rPr>
            </w:pPr>
          </w:p>
        </w:tc>
        <w:tc>
          <w:tcPr>
            <w:tcW w:w="420" w:type="dxa"/>
            <w:vAlign w:val="bottom"/>
            <w:tcBorders>
              <w:right w:val="single" w:sz="8" w:color="auto"/>
            </w:tcBorders>
          </w:tcPr>
          <w:p>
            <w:pPr>
              <w:spacing w:after="0"/>
              <w:rPr>
                <w:sz w:val="16"/>
                <w:szCs w:val="16"/>
                <w:color w:val="auto"/>
              </w:rPr>
            </w:pPr>
          </w:p>
        </w:tc>
        <w:tc>
          <w:tcPr>
            <w:tcW w:w="1680" w:type="dxa"/>
            <w:vAlign w:val="bottom"/>
            <w:tcBorders>
              <w:right w:val="single" w:sz="8" w:color="auto"/>
            </w:tcBorders>
          </w:tcPr>
          <w:p>
            <w:pPr>
              <w:spacing w:after="0"/>
              <w:rPr>
                <w:sz w:val="16"/>
                <w:szCs w:val="16"/>
                <w:color w:val="auto"/>
              </w:rPr>
            </w:pPr>
          </w:p>
        </w:tc>
        <w:tc>
          <w:tcPr>
            <w:tcW w:w="400" w:type="dxa"/>
            <w:vAlign w:val="bottom"/>
            <w:vMerge w:val="continue"/>
          </w:tcPr>
          <w:p>
            <w:pPr>
              <w:spacing w:after="0"/>
              <w:rPr>
                <w:sz w:val="16"/>
                <w:szCs w:val="16"/>
                <w:color w:val="auto"/>
              </w:rPr>
            </w:pPr>
          </w:p>
        </w:tc>
        <w:tc>
          <w:tcPr>
            <w:tcW w:w="1800" w:type="dxa"/>
            <w:vAlign w:val="bottom"/>
            <w:vMerge w:val="continue"/>
          </w:tcPr>
          <w:p>
            <w:pPr>
              <w:spacing w:after="0"/>
              <w:rPr>
                <w:sz w:val="16"/>
                <w:szCs w:val="16"/>
                <w:color w:val="auto"/>
              </w:rPr>
            </w:pPr>
          </w:p>
        </w:tc>
        <w:tc>
          <w:tcPr>
            <w:tcW w:w="1120" w:type="dxa"/>
            <w:vAlign w:val="bottom"/>
            <w:tcBorders>
              <w:right w:val="single" w:sz="8" w:color="auto"/>
            </w:tcBorders>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02"/>
        </w:trPr>
        <w:tc>
          <w:tcPr>
            <w:tcW w:w="1180" w:type="dxa"/>
            <w:vAlign w:val="bottom"/>
            <w:tcBorders>
              <w:left w:val="single" w:sz="8" w:color="auto"/>
            </w:tcBorders>
            <w:vMerge w:val="continue"/>
          </w:tcPr>
          <w:p>
            <w:pPr>
              <w:spacing w:after="0"/>
              <w:rPr>
                <w:sz w:val="8"/>
                <w:szCs w:val="8"/>
                <w:color w:val="auto"/>
              </w:rPr>
            </w:pPr>
          </w:p>
        </w:tc>
        <w:tc>
          <w:tcPr>
            <w:tcW w:w="520" w:type="dxa"/>
            <w:vAlign w:val="bottom"/>
          </w:tcPr>
          <w:p>
            <w:pPr>
              <w:spacing w:after="0"/>
              <w:rPr>
                <w:sz w:val="8"/>
                <w:szCs w:val="8"/>
                <w:color w:val="auto"/>
              </w:rPr>
            </w:pPr>
          </w:p>
        </w:tc>
        <w:tc>
          <w:tcPr>
            <w:tcW w:w="420" w:type="dxa"/>
            <w:vAlign w:val="bottom"/>
            <w:tcBorders>
              <w:right w:val="single" w:sz="8" w:color="auto"/>
            </w:tcBorders>
          </w:tcPr>
          <w:p>
            <w:pPr>
              <w:spacing w:after="0"/>
              <w:rPr>
                <w:sz w:val="8"/>
                <w:szCs w:val="8"/>
                <w:color w:val="auto"/>
              </w:rPr>
            </w:pPr>
          </w:p>
        </w:tc>
        <w:tc>
          <w:tcPr>
            <w:tcW w:w="1680" w:type="dxa"/>
            <w:vAlign w:val="bottom"/>
            <w:tcBorders>
              <w:right w:val="single" w:sz="8" w:color="auto"/>
            </w:tcBorders>
          </w:tcPr>
          <w:p>
            <w:pPr>
              <w:spacing w:after="0"/>
              <w:rPr>
                <w:sz w:val="8"/>
                <w:szCs w:val="8"/>
                <w:color w:val="auto"/>
              </w:rPr>
            </w:pPr>
          </w:p>
        </w:tc>
        <w:tc>
          <w:tcPr>
            <w:tcW w:w="400" w:type="dxa"/>
            <w:vAlign w:val="bottom"/>
          </w:tcPr>
          <w:p>
            <w:pPr>
              <w:spacing w:after="0"/>
              <w:rPr>
                <w:sz w:val="8"/>
                <w:szCs w:val="8"/>
                <w:color w:val="auto"/>
              </w:rPr>
            </w:pPr>
          </w:p>
        </w:tc>
        <w:tc>
          <w:tcPr>
            <w:tcW w:w="1800" w:type="dxa"/>
            <w:vAlign w:val="bottom"/>
            <w:vMerge w:val="restart"/>
          </w:tcPr>
          <w:p>
            <w:pPr>
              <w:ind w:left="340"/>
              <w:spacing w:after="0"/>
              <w:rPr>
                <w:sz w:val="20"/>
                <w:szCs w:val="20"/>
                <w:color w:val="auto"/>
              </w:rPr>
            </w:pPr>
            <w:r>
              <w:rPr>
                <w:rFonts w:ascii="Arial" w:cs="Arial" w:eastAsia="Arial" w:hAnsi="Arial"/>
                <w:sz w:val="22"/>
                <w:szCs w:val="22"/>
                <w:color w:val="auto"/>
              </w:rPr>
              <w:t>...</w:t>
            </w:r>
          </w:p>
        </w:tc>
        <w:tc>
          <w:tcPr>
            <w:tcW w:w="112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22"/>
        </w:trPr>
        <w:tc>
          <w:tcPr>
            <w:tcW w:w="1180" w:type="dxa"/>
            <w:vAlign w:val="bottom"/>
            <w:tcBorders>
              <w:left w:val="single" w:sz="8" w:color="auto"/>
              <w:bottom w:val="single" w:sz="8" w:color="auto"/>
            </w:tcBorders>
          </w:tcPr>
          <w:p>
            <w:pPr>
              <w:spacing w:after="0"/>
              <w:rPr>
                <w:sz w:val="10"/>
                <w:szCs w:val="10"/>
                <w:color w:val="auto"/>
              </w:rPr>
            </w:pPr>
          </w:p>
        </w:tc>
        <w:tc>
          <w:tcPr>
            <w:tcW w:w="520" w:type="dxa"/>
            <w:vAlign w:val="bottom"/>
            <w:tcBorders>
              <w:bottom w:val="single" w:sz="8" w:color="auto"/>
            </w:tcBorders>
          </w:tcPr>
          <w:p>
            <w:pPr>
              <w:spacing w:after="0"/>
              <w:rPr>
                <w:sz w:val="10"/>
                <w:szCs w:val="10"/>
                <w:color w:val="auto"/>
              </w:rPr>
            </w:pPr>
          </w:p>
        </w:tc>
        <w:tc>
          <w:tcPr>
            <w:tcW w:w="420" w:type="dxa"/>
            <w:vAlign w:val="bottom"/>
            <w:tcBorders>
              <w:bottom w:val="single" w:sz="8" w:color="auto"/>
              <w:right w:val="single" w:sz="8" w:color="auto"/>
            </w:tcBorders>
          </w:tcPr>
          <w:p>
            <w:pPr>
              <w:spacing w:after="0"/>
              <w:rPr>
                <w:sz w:val="10"/>
                <w:szCs w:val="10"/>
                <w:color w:val="auto"/>
              </w:rPr>
            </w:pPr>
          </w:p>
        </w:tc>
        <w:tc>
          <w:tcPr>
            <w:tcW w:w="1680" w:type="dxa"/>
            <w:vAlign w:val="bottom"/>
            <w:tcBorders>
              <w:right w:val="single" w:sz="8" w:color="auto"/>
            </w:tcBorders>
          </w:tcPr>
          <w:p>
            <w:pPr>
              <w:spacing w:after="0"/>
              <w:rPr>
                <w:sz w:val="10"/>
                <w:szCs w:val="10"/>
                <w:color w:val="auto"/>
              </w:rPr>
            </w:pPr>
          </w:p>
        </w:tc>
        <w:tc>
          <w:tcPr>
            <w:tcW w:w="400" w:type="dxa"/>
            <w:vAlign w:val="bottom"/>
          </w:tcPr>
          <w:p>
            <w:pPr>
              <w:spacing w:after="0"/>
              <w:rPr>
                <w:sz w:val="10"/>
                <w:szCs w:val="10"/>
                <w:color w:val="auto"/>
              </w:rPr>
            </w:pPr>
          </w:p>
        </w:tc>
        <w:tc>
          <w:tcPr>
            <w:tcW w:w="1800" w:type="dxa"/>
            <w:vAlign w:val="bottom"/>
            <w:vMerge w:val="continue"/>
          </w:tcPr>
          <w:p>
            <w:pPr>
              <w:spacing w:after="0"/>
              <w:rPr>
                <w:sz w:val="10"/>
                <w:szCs w:val="10"/>
                <w:color w:val="auto"/>
              </w:rPr>
            </w:pPr>
          </w:p>
        </w:tc>
        <w:tc>
          <w:tcPr>
            <w:tcW w:w="11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54"/>
        </w:trPr>
        <w:tc>
          <w:tcPr>
            <w:tcW w:w="1180" w:type="dxa"/>
            <w:vAlign w:val="bottom"/>
          </w:tcPr>
          <w:p>
            <w:pPr>
              <w:spacing w:after="0"/>
              <w:rPr>
                <w:sz w:val="4"/>
                <w:szCs w:val="4"/>
                <w:color w:val="auto"/>
              </w:rPr>
            </w:pPr>
          </w:p>
        </w:tc>
        <w:tc>
          <w:tcPr>
            <w:tcW w:w="520" w:type="dxa"/>
            <w:vAlign w:val="bottom"/>
          </w:tcPr>
          <w:p>
            <w:pPr>
              <w:spacing w:after="0"/>
              <w:rPr>
                <w:sz w:val="4"/>
                <w:szCs w:val="4"/>
                <w:color w:val="auto"/>
              </w:rPr>
            </w:pPr>
          </w:p>
        </w:tc>
        <w:tc>
          <w:tcPr>
            <w:tcW w:w="420" w:type="dxa"/>
            <w:vAlign w:val="bottom"/>
          </w:tcPr>
          <w:p>
            <w:pPr>
              <w:spacing w:after="0"/>
              <w:rPr>
                <w:sz w:val="4"/>
                <w:szCs w:val="4"/>
                <w:color w:val="auto"/>
              </w:rPr>
            </w:pPr>
          </w:p>
        </w:tc>
        <w:tc>
          <w:tcPr>
            <w:tcW w:w="1680" w:type="dxa"/>
            <w:vAlign w:val="bottom"/>
            <w:tcBorders>
              <w:right w:val="single" w:sz="8" w:color="auto"/>
            </w:tcBorders>
          </w:tcPr>
          <w:p>
            <w:pPr>
              <w:spacing w:after="0"/>
              <w:rPr>
                <w:sz w:val="4"/>
                <w:szCs w:val="4"/>
                <w:color w:val="auto"/>
              </w:rPr>
            </w:pPr>
          </w:p>
        </w:tc>
        <w:tc>
          <w:tcPr>
            <w:tcW w:w="400" w:type="dxa"/>
            <w:vAlign w:val="bottom"/>
          </w:tcPr>
          <w:p>
            <w:pPr>
              <w:spacing w:after="0"/>
              <w:rPr>
                <w:sz w:val="4"/>
                <w:szCs w:val="4"/>
                <w:color w:val="auto"/>
              </w:rPr>
            </w:pPr>
          </w:p>
        </w:tc>
        <w:tc>
          <w:tcPr>
            <w:tcW w:w="1800" w:type="dxa"/>
            <w:vAlign w:val="bottom"/>
            <w:vMerge w:val="continue"/>
          </w:tcPr>
          <w:p>
            <w:pPr>
              <w:spacing w:after="0"/>
              <w:rPr>
                <w:sz w:val="4"/>
                <w:szCs w:val="4"/>
                <w:color w:val="auto"/>
              </w:rPr>
            </w:pPr>
          </w:p>
        </w:tc>
        <w:tc>
          <w:tcPr>
            <w:tcW w:w="112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26"/>
        </w:trPr>
        <w:tc>
          <w:tcPr>
            <w:tcW w:w="11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680" w:type="dxa"/>
            <w:vAlign w:val="bottom"/>
            <w:tcBorders>
              <w:right w:val="single" w:sz="8" w:color="auto"/>
            </w:tcBorders>
          </w:tcPr>
          <w:p>
            <w:pPr>
              <w:spacing w:after="0"/>
              <w:rPr>
                <w:sz w:val="10"/>
                <w:szCs w:val="10"/>
                <w:color w:val="auto"/>
              </w:rPr>
            </w:pPr>
          </w:p>
        </w:tc>
        <w:tc>
          <w:tcPr>
            <w:tcW w:w="2200" w:type="dxa"/>
            <w:vAlign w:val="bottom"/>
            <w:tcBorders>
              <w:bottom w:val="single" w:sz="8" w:color="auto"/>
            </w:tcBorders>
            <w:gridSpan w:val="2"/>
          </w:tcPr>
          <w:p>
            <w:pPr>
              <w:spacing w:after="0"/>
              <w:rPr>
                <w:sz w:val="10"/>
                <w:szCs w:val="10"/>
                <w:color w:val="auto"/>
              </w:rPr>
            </w:pPr>
          </w:p>
        </w:tc>
        <w:tc>
          <w:tcPr>
            <w:tcW w:w="112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484"/>
        </w:trPr>
        <w:tc>
          <w:tcPr>
            <w:tcW w:w="11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4300" w:type="dxa"/>
            <w:vAlign w:val="bottom"/>
            <w:gridSpan w:val="4"/>
          </w:tcPr>
          <w:p>
            <w:pPr>
              <w:spacing w:after="0"/>
              <w:rPr>
                <w:sz w:val="20"/>
                <w:szCs w:val="20"/>
                <w:color w:val="auto"/>
              </w:rPr>
            </w:pPr>
            <w:r>
              <w:rPr>
                <w:rFonts w:ascii="Arial" w:cs="Arial" w:eastAsia="Arial" w:hAnsi="Arial"/>
                <w:sz w:val="20"/>
                <w:szCs w:val="20"/>
                <w:color w:val="auto"/>
              </w:rPr>
              <w:t>Figure 14.4: Relationships Between Tables</w:t>
            </w:r>
          </w:p>
        </w:tc>
        <w:tc>
          <w:tcPr>
            <w:tcW w:w="1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urllib.request,  urllib.parse,  urllib.error</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twurl</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json</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sqlite3</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ssl</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 xml:space="preserve">TWITTER_URL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https://api.twitter.com/1.1/friends/list.json</w:t>
      </w:r>
      <w:r>
        <w:rPr>
          <w:rFonts w:ascii="Arial" w:cs="Arial" w:eastAsia="Arial" w:hAnsi="Arial"/>
          <w:sz w:val="20"/>
          <w:szCs w:val="20"/>
          <w:color w:val="4070A1"/>
        </w:rPr>
        <w:t>'</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conn  =  sqlite3.</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friends.sqlite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  =  conn.cursor()</w:t>
      </w: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CREATE  TABLE  IF  NOT  EXISTS  People</w:t>
      </w:r>
    </w:p>
    <w:p>
      <w:pPr>
        <w:spacing w:after="0" w:line="57" w:lineRule="exact"/>
        <w:rPr>
          <w:sz w:val="20"/>
          <w:szCs w:val="20"/>
          <w:color w:val="auto"/>
        </w:rPr>
      </w:pPr>
    </w:p>
    <w:p>
      <w:pPr>
        <w:ind w:right="100" w:firstLine="1255"/>
        <w:spacing w:after="0" w:line="219" w:lineRule="auto"/>
        <w:rPr>
          <w:sz w:val="20"/>
          <w:szCs w:val="20"/>
          <w:color w:val="auto"/>
        </w:rPr>
      </w:pPr>
      <w:r>
        <w:rPr>
          <w:rFonts w:ascii="Times New Roman" w:cs="Times New Roman" w:eastAsia="Times New Roman" w:hAnsi="Times New Roman"/>
          <w:sz w:val="20"/>
          <w:szCs w:val="20"/>
          <w:color w:val="4070A1"/>
        </w:rPr>
        <w:t>(id INTEGER PRIMARY KEY, name TEXT UNIQUE, retrieved INTEGER)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 xml:space="preserve"> </w:t>
      </w:r>
      <w:r>
        <w:rPr>
          <w:rFonts w:ascii="Times New Roman" w:cs="Times New Roman" w:eastAsia="Times New Roman" w:hAnsi="Times New Roman"/>
          <w:sz w:val="20"/>
          <w:szCs w:val="20"/>
          <w:color w:val="000000"/>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CREATE TABLE IF NOT EXISTS Follows</w:t>
      </w:r>
    </w:p>
    <w:p>
      <w:pPr>
        <w:spacing w:after="0" w:line="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4070A1"/>
        </w:rPr>
        <w:t>(from_id  INTEGER,  to_id  INTEGER,  UNIQUE(from_id,  to_id))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96" w:lineRule="exact"/>
        <w:rPr>
          <w:sz w:val="20"/>
          <w:szCs w:val="20"/>
          <w:color w:val="auto"/>
        </w:rPr>
      </w:pPr>
    </w:p>
    <w:p>
      <w:pPr>
        <w:ind w:right="4600"/>
        <w:spacing w:after="0" w:line="234" w:lineRule="auto"/>
        <w:tabs>
          <w:tab w:leader="none" w:pos="209" w:val="left"/>
        </w:tabs>
        <w:numPr>
          <w:ilvl w:val="0"/>
          <w:numId w:val="298"/>
        </w:numPr>
        <w:rPr>
          <w:rFonts w:ascii="Times New Roman" w:cs="Times New Roman" w:eastAsia="Times New Roman" w:hAnsi="Times New Roman"/>
          <w:sz w:val="20"/>
          <w:szCs w:val="20"/>
          <w:i w:val="1"/>
          <w:iCs w:val="1"/>
          <w:color w:val="61A1B0"/>
        </w:rPr>
      </w:pPr>
      <w:r>
        <w:rPr>
          <w:rFonts w:ascii="Times New Roman" w:cs="Times New Roman" w:eastAsia="Times New Roman" w:hAnsi="Times New Roman"/>
          <w:sz w:val="20"/>
          <w:szCs w:val="20"/>
          <w:i w:val="1"/>
          <w:iCs w:val="1"/>
          <w:color w:val="61A1B0"/>
        </w:rPr>
        <w:t xml:space="preserve">Ignore SSL certificate errors </w:t>
      </w:r>
      <w:r>
        <w:rPr>
          <w:rFonts w:ascii="Times New Roman" w:cs="Times New Roman" w:eastAsia="Times New Roman" w:hAnsi="Times New Roman"/>
          <w:sz w:val="20"/>
          <w:szCs w:val="20"/>
          <w:color w:val="000000"/>
        </w:rPr>
        <w:t xml:space="preserve">ctx = ssl.create_default_context() ctx.check_hostname = </w:t>
      </w:r>
      <w:r>
        <w:rPr>
          <w:rFonts w:ascii="Times New Roman" w:cs="Times New Roman" w:eastAsia="Times New Roman" w:hAnsi="Times New Roman"/>
          <w:sz w:val="20"/>
          <w:szCs w:val="20"/>
          <w:color w:val="007021"/>
        </w:rPr>
        <w:t>False</w:t>
      </w:r>
      <w:r>
        <w:rPr>
          <w:rFonts w:ascii="Times New Roman" w:cs="Times New Roman" w:eastAsia="Times New Roman" w:hAnsi="Times New Roman"/>
          <w:sz w:val="20"/>
          <w:szCs w:val="20"/>
          <w:color w:val="000000"/>
        </w:rPr>
        <w:t xml:space="preserve"> ctx.verify_mode = ssl.CERT_NONE</w:t>
      </w:r>
    </w:p>
    <w:p>
      <w:pPr>
        <w:spacing w:after="0" w:line="250" w:lineRule="exact"/>
        <w:rPr>
          <w:sz w:val="20"/>
          <w:szCs w:val="20"/>
          <w:color w:val="auto"/>
        </w:rPr>
      </w:pPr>
    </w:p>
    <w:p>
      <w:pPr>
        <w:spacing w:after="0"/>
        <w:tabs>
          <w:tab w:leader="none" w:pos="600" w:val="left"/>
        </w:tabs>
        <w:rPr>
          <w:sz w:val="20"/>
          <w:szCs w:val="20"/>
          <w:color w:val="auto"/>
        </w:rPr>
      </w:pPr>
      <w:r>
        <w:rPr>
          <w:rFonts w:ascii="Times New Roman" w:cs="Times New Roman" w:eastAsia="Times New Roman" w:hAnsi="Times New Roman"/>
          <w:sz w:val="20"/>
          <w:szCs w:val="20"/>
          <w:b w:val="1"/>
          <w:bCs w:val="1"/>
          <w:color w:val="007021"/>
        </w:rPr>
        <w:t>while</w:t>
      </w:r>
      <w:r>
        <w:rPr>
          <w:sz w:val="20"/>
          <w:szCs w:val="20"/>
          <w:color w:val="auto"/>
        </w:rPr>
        <w:tab/>
      </w:r>
      <w:r>
        <w:rPr>
          <w:rFonts w:ascii="Times New Roman" w:cs="Times New Roman" w:eastAsia="Times New Roman" w:hAnsi="Times New Roman"/>
          <w:sz w:val="20"/>
          <w:szCs w:val="20"/>
          <w:color w:val="007021"/>
        </w:rPr>
        <w:t>True</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 xml:space="preserve">acct  =  </w:t>
      </w:r>
      <w:r>
        <w:rPr>
          <w:rFonts w:ascii="Times New Roman" w:cs="Times New Roman" w:eastAsia="Times New Roman" w:hAnsi="Times New Roman"/>
          <w:sz w:val="20"/>
          <w:szCs w:val="20"/>
          <w:color w:val="8F2100"/>
        </w:rPr>
        <w:t>input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Enter  a  Twitter  account,  or  quit: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(acct  ==  </w:t>
      </w:r>
      <w:r>
        <w:rPr>
          <w:rFonts w:ascii="Arial" w:cs="Arial" w:eastAsia="Arial" w:hAnsi="Arial"/>
          <w:sz w:val="20"/>
          <w:szCs w:val="20"/>
          <w:color w:val="4070A1"/>
        </w:rPr>
        <w:t>'</w:t>
      </w:r>
      <w:r>
        <w:rPr>
          <w:rFonts w:ascii="Times New Roman" w:cs="Times New Roman" w:eastAsia="Times New Roman" w:hAnsi="Times New Roman"/>
          <w:sz w:val="20"/>
          <w:szCs w:val="20"/>
          <w:color w:val="4070A1"/>
        </w:rPr>
        <w:t>quit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007021"/>
        </w:rPr>
        <w:t>break</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len</w:t>
      </w:r>
      <w:r>
        <w:rPr>
          <w:rFonts w:ascii="Times New Roman" w:cs="Times New Roman" w:eastAsia="Times New Roman" w:hAnsi="Times New Roman"/>
          <w:sz w:val="20"/>
          <w:szCs w:val="20"/>
          <w:color w:val="auto"/>
        </w:rPr>
        <w:t xml:space="preserve">(acct)  &lt;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id,  name  FROM  People  WHERE  retrieved  =  0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8F2100"/>
        </w:rPr>
        <w:t>id</w:t>
      </w:r>
      <w:r>
        <w:rPr>
          <w:rFonts w:ascii="Times New Roman" w:cs="Times New Roman" w:eastAsia="Times New Roman" w:hAnsi="Times New Roman"/>
          <w:sz w:val="20"/>
          <w:szCs w:val="20"/>
          <w:color w:val="auto"/>
        </w:rPr>
        <w:t>,  acct)  =  cur.fetchone()</w:t>
      </w:r>
    </w:p>
    <w:p>
      <w:pPr>
        <w:sectPr>
          <w:pgSz w:w="9820" w:h="14198" w:orient="portrait"/>
          <w:cols w:equalWidth="0" w:num="1">
            <w:col w:w="8160"/>
          </w:cols>
          <w:pgMar w:left="900" w:top="357" w:right="754" w:bottom="535" w:gutter="0" w:footer="0" w:header="0"/>
        </w:sectPr>
      </w:pPr>
    </w:p>
    <w:bookmarkStart w:id="210" w:name="page211"/>
    <w:bookmarkEnd w:id="210"/>
    <w:tbl>
      <w:tblPr>
        <w:tblLayout w:type="fixed"/>
        <w:tblInd w:w="360" w:type="dxa"/>
        <w:tblCellMar>
          <w:top w:w="0" w:type="dxa"/>
          <w:left w:w="0" w:type="dxa"/>
          <w:bottom w:w="0" w:type="dxa"/>
          <w:right w:w="0" w:type="dxa"/>
        </w:tblCellMar>
      </w:tblPr>
      <w:tr>
        <w:trPr>
          <w:trHeight w:val="230"/>
        </w:trPr>
        <w:tc>
          <w:tcPr>
            <w:tcW w:w="58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14.8.   PROGRAMMING WITH MULTIPLE TABLES</w:t>
            </w:r>
          </w:p>
        </w:tc>
        <w:tc>
          <w:tcPr>
            <w:tcW w:w="1320" w:type="dxa"/>
            <w:vAlign w:val="bottom"/>
          </w:tcPr>
          <w:p>
            <w:pPr>
              <w:jc w:val="right"/>
              <w:spacing w:after="0"/>
              <w:rPr>
                <w:sz w:val="20"/>
                <w:szCs w:val="20"/>
                <w:color w:val="auto"/>
              </w:rPr>
            </w:pPr>
            <w:r>
              <w:rPr>
                <w:rFonts w:ascii="Arial" w:cs="Arial" w:eastAsia="Arial" w:hAnsi="Arial"/>
                <w:sz w:val="20"/>
                <w:szCs w:val="20"/>
                <w:color w:val="auto"/>
              </w:rPr>
              <w:t>199</w:t>
            </w:r>
          </w:p>
        </w:tc>
      </w:tr>
    </w:tbl>
    <w:p>
      <w:pPr>
        <w:spacing w:after="0" w:line="325"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No  unretrieved  Twitter  accounts  found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else</w:t>
      </w:r>
      <w:r>
        <w:rPr>
          <w:rFonts w:ascii="Times New Roman" w:cs="Times New Roman" w:eastAsia="Times New Roman" w:hAnsi="Times New Roman"/>
          <w:sz w:val="20"/>
          <w:szCs w:val="20"/>
          <w:color w:val="000000"/>
        </w:rPr>
        <w:t>:</w:t>
      </w:r>
    </w:p>
    <w:p>
      <w:pPr>
        <w:spacing w:after="0" w:line="57" w:lineRule="exact"/>
        <w:rPr>
          <w:sz w:val="20"/>
          <w:szCs w:val="20"/>
          <w:color w:val="auto"/>
        </w:rPr>
      </w:pPr>
    </w:p>
    <w:p>
      <w:pPr>
        <w:ind w:left="2460" w:right="840" w:hanging="1254"/>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id FROM People WHERE name = ?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 (acct, ))</w:t>
      </w:r>
    </w:p>
    <w:p>
      <w:pPr>
        <w:spacing w:after="0" w:line="10"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 xml:space="preserve">id  </w:t>
      </w:r>
      <w:r>
        <w:rPr>
          <w:rFonts w:ascii="Times New Roman" w:cs="Times New Roman" w:eastAsia="Times New Roman" w:hAnsi="Times New Roman"/>
          <w:sz w:val="20"/>
          <w:szCs w:val="20"/>
          <w:color w:val="000000"/>
        </w:rPr>
        <w:t>=  cur.fetchone()[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OR  IGNORE  INTO  People</w:t>
      </w:r>
    </w:p>
    <w:p>
      <w:pPr>
        <w:spacing w:after="0" w:line="8" w:lineRule="exact"/>
        <w:rPr>
          <w:sz w:val="20"/>
          <w:szCs w:val="20"/>
          <w:color w:val="auto"/>
        </w:rPr>
      </w:pPr>
    </w:p>
    <w:p>
      <w:pPr>
        <w:ind w:left="2880"/>
        <w:spacing w:after="0"/>
        <w:rPr>
          <w:sz w:val="20"/>
          <w:szCs w:val="20"/>
          <w:color w:val="auto"/>
        </w:rPr>
      </w:pPr>
      <w:r>
        <w:rPr>
          <w:rFonts w:ascii="Times New Roman" w:cs="Times New Roman" w:eastAsia="Times New Roman" w:hAnsi="Times New Roman"/>
          <w:sz w:val="20"/>
          <w:szCs w:val="20"/>
          <w:color w:val="4070A1"/>
        </w:rPr>
        <w:t>(name,  retrieved)  VALUES  (?,  0)</w:t>
      </w:r>
      <w:r>
        <w:rPr>
          <w:rFonts w:ascii="Arial" w:cs="Arial" w:eastAsia="Arial" w:hAnsi="Arial"/>
          <w:sz w:val="20"/>
          <w:szCs w:val="20"/>
          <w:color w:val="4070A1"/>
        </w:rPr>
        <w:t>'''</w:t>
      </w:r>
      <w:r>
        <w:rPr>
          <w:rFonts w:ascii="Times New Roman" w:cs="Times New Roman" w:eastAsia="Times New Roman" w:hAnsi="Times New Roman"/>
          <w:sz w:val="20"/>
          <w:szCs w:val="20"/>
          <w:color w:val="000000"/>
        </w:rPr>
        <w:t>,  (acct,  ))</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auto"/>
        </w:rPr>
        <w:t>conn.commit()</w:t>
      </w:r>
    </w:p>
    <w:p>
      <w:pPr>
        <w:spacing w:after="0" w:line="9" w:lineRule="exact"/>
        <w:rPr>
          <w:sz w:val="20"/>
          <w:szCs w:val="20"/>
          <w:color w:val="auto"/>
        </w:rPr>
      </w:pPr>
    </w:p>
    <w:p>
      <w:pPr>
        <w:ind w:left="1620"/>
        <w:spacing w:after="0"/>
        <w:tabs>
          <w:tab w:leader="none" w:pos="190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cur.rowcount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Error  inserting  account: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  acct)</w:t>
      </w:r>
    </w:p>
    <w:p>
      <w:pPr>
        <w:spacing w:after="0" w:line="9"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8F2100"/>
        </w:rPr>
        <w:t xml:space="preserve">id  </w:t>
      </w:r>
      <w:r>
        <w:rPr>
          <w:rFonts w:ascii="Times New Roman" w:cs="Times New Roman" w:eastAsia="Times New Roman" w:hAnsi="Times New Roman"/>
          <w:sz w:val="20"/>
          <w:szCs w:val="20"/>
          <w:color w:val="000000"/>
        </w:rPr>
        <w:t>=  cur.lastrowid</w:t>
      </w:r>
    </w:p>
    <w:p>
      <w:pPr>
        <w:spacing w:after="0" w:line="247"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url  =  twurl.augment(TWITTER_URL,  {</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acct,  </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count</w:t>
      </w:r>
      <w:r>
        <w:rPr>
          <w:rFonts w:ascii="Arial" w:cs="Arial" w:eastAsia="Arial" w:hAnsi="Arial"/>
          <w:sz w:val="20"/>
          <w:szCs w:val="20"/>
          <w:color w:val="4070A1"/>
        </w:rPr>
        <w:t>'</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100</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Retrieving  account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  acct)</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connection  =  urllib.request.urlopen(url,  context=ctx)</w:t>
      </w:r>
    </w:p>
    <w:p>
      <w:pPr>
        <w:spacing w:after="0" w:line="9" w:lineRule="exact"/>
        <w:rPr>
          <w:sz w:val="20"/>
          <w:szCs w:val="20"/>
          <w:color w:val="auto"/>
        </w:rPr>
      </w:pPr>
    </w:p>
    <w:p>
      <w:pPr>
        <w:ind w:left="780"/>
        <w:spacing w:after="0"/>
        <w:tabs>
          <w:tab w:leader="none" w:pos="1500" w:val="left"/>
        </w:tabs>
        <w:rPr>
          <w:sz w:val="20"/>
          <w:szCs w:val="20"/>
          <w:color w:val="auto"/>
        </w:rPr>
      </w:pPr>
      <w:r>
        <w:rPr>
          <w:rFonts w:ascii="Times New Roman" w:cs="Times New Roman" w:eastAsia="Times New Roman" w:hAnsi="Times New Roman"/>
          <w:sz w:val="20"/>
          <w:szCs w:val="20"/>
          <w:b w:val="1"/>
          <w:bCs w:val="1"/>
          <w:color w:val="007021"/>
        </w:rPr>
        <w:t>except</w:t>
      </w:r>
      <w:r>
        <w:rPr>
          <w:sz w:val="20"/>
          <w:szCs w:val="20"/>
          <w:color w:val="auto"/>
        </w:rPr>
        <w:tab/>
      </w:r>
      <w:r>
        <w:rPr>
          <w:rFonts w:ascii="Times New Roman" w:cs="Times New Roman" w:eastAsia="Times New Roman" w:hAnsi="Times New Roman"/>
          <w:sz w:val="20"/>
          <w:szCs w:val="20"/>
          <w:color w:val="007021"/>
        </w:rPr>
        <w:t xml:space="preserve">Exception  </w:t>
      </w:r>
      <w:r>
        <w:rPr>
          <w:rFonts w:ascii="Times New Roman" w:cs="Times New Roman" w:eastAsia="Times New Roman" w:hAnsi="Times New Roman"/>
          <w:sz w:val="20"/>
          <w:szCs w:val="20"/>
          <w:color w:val="4070A1"/>
        </w:rPr>
        <w:t>as</w:t>
      </w:r>
      <w:r>
        <w:rPr>
          <w:rFonts w:ascii="Times New Roman" w:cs="Times New Roman" w:eastAsia="Times New Roman" w:hAnsi="Times New Roman"/>
          <w:sz w:val="20"/>
          <w:szCs w:val="20"/>
          <w:color w:val="007021"/>
        </w:rPr>
        <w:t xml:space="preserve">  </w:t>
      </w:r>
      <w:r>
        <w:rPr>
          <w:rFonts w:ascii="Times New Roman" w:cs="Times New Roman" w:eastAsia="Times New Roman" w:hAnsi="Times New Roman"/>
          <w:sz w:val="20"/>
          <w:szCs w:val="20"/>
          <w:color w:val="000000"/>
        </w:rPr>
        <w:t>err:</w:t>
      </w:r>
    </w:p>
    <w:p>
      <w:pPr>
        <w:spacing w:after="0" w:line="8"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Failed  to  Retrieve</w:t>
      </w:r>
      <w:r>
        <w:rPr>
          <w:rFonts w:ascii="Arial" w:cs="Arial" w:eastAsia="Arial" w:hAnsi="Arial"/>
          <w:sz w:val="20"/>
          <w:szCs w:val="20"/>
          <w:color w:val="4070A1"/>
        </w:rPr>
        <w:t>'</w:t>
      </w:r>
      <w:r>
        <w:rPr>
          <w:rFonts w:ascii="Times New Roman" w:cs="Times New Roman" w:eastAsia="Times New Roman" w:hAnsi="Times New Roman"/>
          <w:sz w:val="20"/>
          <w:szCs w:val="20"/>
          <w:color w:val="000000"/>
        </w:rPr>
        <w:t>,  err)</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break</w:t>
      </w:r>
    </w:p>
    <w:p>
      <w:pPr>
        <w:spacing w:after="0" w:line="24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data  =  connection.read().decode()</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headers  =  </w:t>
      </w:r>
      <w:r>
        <w:rPr>
          <w:rFonts w:ascii="Times New Roman" w:cs="Times New Roman" w:eastAsia="Times New Roman" w:hAnsi="Times New Roman"/>
          <w:sz w:val="20"/>
          <w:szCs w:val="20"/>
          <w:color w:val="8F2100"/>
        </w:rPr>
        <w:t>dict</w:t>
      </w:r>
      <w:r>
        <w:rPr>
          <w:rFonts w:ascii="Times New Roman" w:cs="Times New Roman" w:eastAsia="Times New Roman" w:hAnsi="Times New Roman"/>
          <w:sz w:val="20"/>
          <w:szCs w:val="20"/>
          <w:color w:val="auto"/>
        </w:rPr>
        <w:t>(connection.getheaders())</w:t>
      </w:r>
    </w:p>
    <w:p>
      <w:pPr>
        <w:spacing w:after="0" w:line="247"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headers[</w:t>
      </w:r>
      <w:r>
        <w:rPr>
          <w:rFonts w:ascii="Arial" w:cs="Arial" w:eastAsia="Arial" w:hAnsi="Arial"/>
          <w:sz w:val="20"/>
          <w:szCs w:val="20"/>
          <w:color w:val="4070A1"/>
        </w:rPr>
        <w:t>'</w:t>
      </w:r>
      <w:r>
        <w:rPr>
          <w:rFonts w:ascii="Times New Roman" w:cs="Times New Roman" w:eastAsia="Times New Roman" w:hAnsi="Times New Roman"/>
          <w:sz w:val="20"/>
          <w:szCs w:val="20"/>
          <w:color w:val="4070A1"/>
        </w:rPr>
        <w:t>x-rate-limit-remaining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js  =  json.loads(data)</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Unable  to  parse  json</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(data)</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break</w:t>
      </w:r>
    </w:p>
    <w:p>
      <w:pPr>
        <w:spacing w:after="0" w:line="248" w:lineRule="exact"/>
        <w:rPr>
          <w:sz w:val="20"/>
          <w:szCs w:val="20"/>
          <w:color w:val="auto"/>
        </w:rPr>
      </w:pPr>
    </w:p>
    <w:p>
      <w:pPr>
        <w:ind w:left="980" w:hanging="201"/>
        <w:spacing w:after="0"/>
        <w:tabs>
          <w:tab w:leader="none" w:pos="980" w:val="left"/>
        </w:tabs>
        <w:numPr>
          <w:ilvl w:val="0"/>
          <w:numId w:val="299"/>
        </w:numPr>
        <w:rPr>
          <w:rFonts w:ascii="Times New Roman" w:cs="Times New Roman" w:eastAsia="Times New Roman" w:hAnsi="Times New Roman"/>
          <w:sz w:val="20"/>
          <w:szCs w:val="20"/>
          <w:i w:val="1"/>
          <w:iCs w:val="1"/>
          <w:color w:val="61A1B0"/>
        </w:rPr>
      </w:pPr>
      <w:r>
        <w:rPr>
          <w:rFonts w:ascii="Times New Roman" w:cs="Times New Roman" w:eastAsia="Times New Roman" w:hAnsi="Times New Roman"/>
          <w:sz w:val="20"/>
          <w:szCs w:val="20"/>
          <w:i w:val="1"/>
          <w:iCs w:val="1"/>
          <w:color w:val="61A1B0"/>
        </w:rPr>
        <w:t>Debugging</w:t>
      </w:r>
    </w:p>
    <w:p>
      <w:pPr>
        <w:spacing w:after="0" w:line="9" w:lineRule="exact"/>
        <w:rPr>
          <w:rFonts w:ascii="Times New Roman" w:cs="Times New Roman" w:eastAsia="Times New Roman" w:hAnsi="Times New Roman"/>
          <w:sz w:val="20"/>
          <w:szCs w:val="20"/>
          <w:i w:val="1"/>
          <w:iCs w:val="1"/>
          <w:color w:val="61A1B0"/>
        </w:rPr>
      </w:pPr>
    </w:p>
    <w:p>
      <w:pPr>
        <w:ind w:left="980" w:hanging="201"/>
        <w:spacing w:after="0"/>
        <w:tabs>
          <w:tab w:leader="none" w:pos="980" w:val="left"/>
        </w:tabs>
        <w:numPr>
          <w:ilvl w:val="0"/>
          <w:numId w:val="299"/>
        </w:numPr>
        <w:rPr>
          <w:rFonts w:ascii="Times New Roman" w:cs="Times New Roman" w:eastAsia="Times New Roman" w:hAnsi="Times New Roman"/>
          <w:sz w:val="20"/>
          <w:szCs w:val="20"/>
          <w:i w:val="1"/>
          <w:iCs w:val="1"/>
          <w:color w:val="61A1B0"/>
        </w:rPr>
      </w:pPr>
      <w:r>
        <w:rPr>
          <w:rFonts w:ascii="Times New Roman" w:cs="Times New Roman" w:eastAsia="Times New Roman" w:hAnsi="Times New Roman"/>
          <w:sz w:val="20"/>
          <w:szCs w:val="20"/>
          <w:i w:val="1"/>
          <w:iCs w:val="1"/>
          <w:color w:val="61A1B0"/>
        </w:rPr>
        <w:t>print(json.dumps(js,  indent=4))</w:t>
      </w:r>
    </w:p>
    <w:p>
      <w:pPr>
        <w:spacing w:after="0" w:line="247"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users</w:t>
      </w:r>
      <w:r>
        <w:rPr>
          <w:rFonts w:ascii="Arial" w:cs="Arial" w:eastAsia="Arial" w:hAnsi="Arial"/>
          <w:sz w:val="20"/>
          <w:szCs w:val="20"/>
          <w:color w:val="4070A1"/>
        </w:rPr>
        <w:t xml:space="preserve">'  </w:t>
      </w:r>
      <w:r>
        <w:rPr>
          <w:rFonts w:ascii="Times New Roman" w:cs="Times New Roman" w:eastAsia="Times New Roman" w:hAnsi="Times New Roman"/>
          <w:sz w:val="20"/>
          <w:szCs w:val="20"/>
          <w:color w:val="000000"/>
        </w:rPr>
        <w:t>not  in  js:</w:t>
      </w:r>
    </w:p>
    <w:p>
      <w:pPr>
        <w:spacing w:after="0" w:line="8"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Incorrect  JSON  received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(json.dumps(js,  indent=</w:t>
      </w:r>
      <w:r>
        <w:rPr>
          <w:rFonts w:ascii="Times New Roman" w:cs="Times New Roman" w:eastAsia="Times New Roman" w:hAnsi="Times New Roman"/>
          <w:sz w:val="20"/>
          <w:szCs w:val="20"/>
          <w:color w:val="40A170"/>
        </w:rPr>
        <w:t>4</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247"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UPDATE  People  SET  retrieved=1  WHERE  name  =  ?</w:t>
      </w:r>
      <w:r>
        <w:rPr>
          <w:rFonts w:ascii="Arial" w:cs="Arial" w:eastAsia="Arial" w:hAnsi="Arial"/>
          <w:sz w:val="20"/>
          <w:szCs w:val="20"/>
          <w:color w:val="4070A1"/>
        </w:rPr>
        <w:t>'</w:t>
      </w:r>
      <w:r>
        <w:rPr>
          <w:rFonts w:ascii="Times New Roman" w:cs="Times New Roman" w:eastAsia="Times New Roman" w:hAnsi="Times New Roman"/>
          <w:sz w:val="20"/>
          <w:szCs w:val="20"/>
          <w:color w:val="auto"/>
        </w:rPr>
        <w:t>,  (acct,  ))</w:t>
      </w:r>
    </w:p>
    <w:p>
      <w:pPr>
        <w:spacing w:after="0" w:line="24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countnew  =  </w:t>
      </w:r>
      <w:r>
        <w:rPr>
          <w:rFonts w:ascii="Times New Roman" w:cs="Times New Roman" w:eastAsia="Times New Roman" w:hAnsi="Times New Roman"/>
          <w:sz w:val="20"/>
          <w:szCs w:val="20"/>
          <w:color w:val="40A170"/>
        </w:rPr>
        <w:t>0</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countold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780"/>
        <w:spacing w:after="0"/>
        <w:tabs>
          <w:tab w:leader="none" w:pos="118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u  in  js[</w:t>
      </w:r>
      <w:r>
        <w:rPr>
          <w:rFonts w:ascii="Arial" w:cs="Arial" w:eastAsia="Arial" w:hAnsi="Arial"/>
          <w:sz w:val="20"/>
          <w:szCs w:val="20"/>
          <w:color w:val="4070A1"/>
        </w:rPr>
        <w:t>'</w:t>
      </w:r>
      <w:r>
        <w:rPr>
          <w:rFonts w:ascii="Times New Roman" w:cs="Times New Roman" w:eastAsia="Times New Roman" w:hAnsi="Times New Roman"/>
          <w:sz w:val="20"/>
          <w:szCs w:val="20"/>
          <w:color w:val="4070A1"/>
        </w:rPr>
        <w:t>users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0"/>
          <w:szCs w:val="20"/>
          <w:color w:val="auto"/>
        </w:rPr>
        <w:t>friend  =  u[</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ectPr>
          <w:pgSz w:w="9820" w:h="14198" w:orient="portrait"/>
          <w:cols w:equalWidth="0" w:num="1">
            <w:col w:w="8200"/>
          </w:cols>
          <w:pgMar w:left="1440" w:top="358" w:right="174" w:bottom="535" w:gutter="0" w:footer="0" w:header="0"/>
        </w:sectPr>
      </w:pPr>
    </w:p>
    <w:bookmarkStart w:id="211" w:name="page212"/>
    <w:bookmarkEnd w:id="211"/>
    <w:p>
      <w:pPr>
        <w:spacing w:after="0"/>
        <w:tabs>
          <w:tab w:leader="none" w:pos="2740" w:val="left"/>
          <w:tab w:leader="none" w:pos="4220" w:val="left"/>
        </w:tabs>
        <w:rPr>
          <w:sz w:val="20"/>
          <w:szCs w:val="20"/>
          <w:color w:val="auto"/>
        </w:rPr>
      </w:pPr>
      <w:r>
        <w:rPr>
          <w:rFonts w:ascii="Arial" w:cs="Arial" w:eastAsia="Arial" w:hAnsi="Arial"/>
          <w:sz w:val="20"/>
          <w:szCs w:val="20"/>
          <w:color w:val="auto"/>
        </w:rPr>
        <w:t>200</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2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(friend)</w:t>
      </w:r>
    </w:p>
    <w:p>
      <w:pPr>
        <w:spacing w:after="0" w:line="57" w:lineRule="exact"/>
        <w:rPr>
          <w:sz w:val="20"/>
          <w:szCs w:val="20"/>
          <w:color w:val="auto"/>
        </w:rPr>
      </w:pPr>
    </w:p>
    <w:p>
      <w:pPr>
        <w:ind w:left="2100" w:right="640" w:hanging="1254"/>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id FROM People WHERE name = ?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 (friend, ))</w:t>
      </w:r>
    </w:p>
    <w:p>
      <w:pPr>
        <w:spacing w:after="0" w:line="1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friend_id  =  cur.fetchone()[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 xml:space="preserve">countold  =  countold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OR  IGNORE  INTO  People  (name,  retrieved)</w:t>
      </w:r>
    </w:p>
    <w:p>
      <w:pPr>
        <w:spacing w:after="0" w:line="8"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0"/>
          <w:szCs w:val="20"/>
          <w:color w:val="4070A1"/>
        </w:rPr>
        <w:t>VALUES  (?,  0)</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(friend,  ))</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conn.commit()</w:t>
      </w:r>
    </w:p>
    <w:p>
      <w:pPr>
        <w:spacing w:after="0" w:line="9" w:lineRule="exact"/>
        <w:rPr>
          <w:sz w:val="20"/>
          <w:szCs w:val="20"/>
          <w:color w:val="auto"/>
        </w:rPr>
      </w:pPr>
    </w:p>
    <w:p>
      <w:pPr>
        <w:ind w:left="1260"/>
        <w:spacing w:after="0"/>
        <w:tabs>
          <w:tab w:leader="none" w:pos="15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cur.rowcount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Error  inserting  account: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  friend)</w:t>
      </w:r>
    </w:p>
    <w:p>
      <w:pPr>
        <w:spacing w:after="0" w:line="9"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friend_id  =  cur.lastrowid</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auto"/>
        </w:rPr>
        <w:t xml:space="preserve">countnew  =  countnew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OR  IGNORE  INTO  Follows  (from_id,  to_id)</w:t>
      </w:r>
    </w:p>
    <w:p>
      <w:pPr>
        <w:spacing w:after="0" w:line="8"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0"/>
          <w:szCs w:val="20"/>
          <w:color w:val="4070A1"/>
        </w:rPr>
        <w:t>VALUES  (?,  ?)</w:t>
      </w:r>
      <w:r>
        <w:rPr>
          <w:rFonts w:ascii="Arial" w:cs="Arial" w:eastAsia="Arial" w:hAnsi="Arial"/>
          <w:sz w:val="20"/>
          <w:szCs w:val="20"/>
          <w:color w:val="4070A1"/>
        </w:rPr>
        <w:t>'''</w:t>
      </w:r>
      <w:r>
        <w:rPr>
          <w:rFonts w:ascii="Times New Roman" w:cs="Times New Roman" w:eastAsia="Times New Roman" w:hAnsi="Times New Roman"/>
          <w:sz w:val="20"/>
          <w:szCs w:val="20"/>
          <w:color w:val="000000"/>
        </w:rPr>
        <w:t>,  (</w:t>
      </w:r>
      <w:r>
        <w:rPr>
          <w:rFonts w:ascii="Times New Roman" w:cs="Times New Roman" w:eastAsia="Times New Roman" w:hAnsi="Times New Roman"/>
          <w:sz w:val="20"/>
          <w:szCs w:val="20"/>
          <w:color w:val="8F2100"/>
        </w:rPr>
        <w:t>id</w:t>
      </w:r>
      <w:r>
        <w:rPr>
          <w:rFonts w:ascii="Times New Roman" w:cs="Times New Roman" w:eastAsia="Times New Roman" w:hAnsi="Times New Roman"/>
          <w:sz w:val="20"/>
          <w:szCs w:val="20"/>
          <w:color w:val="000000"/>
        </w:rPr>
        <w:t>,  friend_id))</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New  accounts=</w:t>
      </w:r>
      <w:r>
        <w:rPr>
          <w:rFonts w:ascii="Arial" w:cs="Arial" w:eastAsia="Arial" w:hAnsi="Arial"/>
          <w:sz w:val="20"/>
          <w:szCs w:val="20"/>
          <w:color w:val="4070A1"/>
        </w:rPr>
        <w:t>'</w:t>
      </w:r>
      <w:r>
        <w:rPr>
          <w:rFonts w:ascii="Times New Roman" w:cs="Times New Roman" w:eastAsia="Times New Roman" w:hAnsi="Times New Roman"/>
          <w:sz w:val="20"/>
          <w:szCs w:val="20"/>
          <w:color w:val="000000"/>
        </w:rPr>
        <w:t>,  countnew,</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8F2100"/>
        </w:rPr>
        <w:t xml:space="preserve">  </w:t>
      </w:r>
      <w:r>
        <w:rPr>
          <w:rFonts w:ascii="Times New Roman" w:cs="Times New Roman" w:eastAsia="Times New Roman" w:hAnsi="Times New Roman"/>
          <w:sz w:val="20"/>
          <w:szCs w:val="20"/>
          <w:color w:val="4070A1"/>
        </w:rPr>
        <w:t>revisited=</w:t>
      </w:r>
      <w:r>
        <w:rPr>
          <w:rFonts w:ascii="Arial" w:cs="Arial" w:eastAsia="Arial" w:hAnsi="Arial"/>
          <w:sz w:val="20"/>
          <w:szCs w:val="20"/>
          <w:color w:val="4070A1"/>
        </w:rPr>
        <w:t>'</w:t>
      </w:r>
      <w:r>
        <w:rPr>
          <w:rFonts w:ascii="Times New Roman" w:cs="Times New Roman" w:eastAsia="Times New Roman" w:hAnsi="Times New Roman"/>
          <w:sz w:val="20"/>
          <w:szCs w:val="20"/>
          <w:color w:val="000000"/>
        </w:rPr>
        <w:t>,  countold)</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  headers[</w:t>
      </w:r>
      <w:r>
        <w:rPr>
          <w:rFonts w:ascii="Arial" w:cs="Arial" w:eastAsia="Arial" w:hAnsi="Arial"/>
          <w:sz w:val="20"/>
          <w:szCs w:val="20"/>
          <w:color w:val="4070A1"/>
        </w:rPr>
        <w:t>'</w:t>
      </w:r>
      <w:r>
        <w:rPr>
          <w:rFonts w:ascii="Times New Roman" w:cs="Times New Roman" w:eastAsia="Times New Roman" w:hAnsi="Times New Roman"/>
          <w:sz w:val="20"/>
          <w:szCs w:val="20"/>
          <w:color w:val="4070A1"/>
        </w:rPr>
        <w:t>x-rate-limit-remaining</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auto"/>
        </w:rPr>
        <w:t>conn.commit()</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cur.close()</w:t>
      </w:r>
    </w:p>
    <w:p>
      <w:pPr>
        <w:spacing w:after="0" w:line="248" w:lineRule="exact"/>
        <w:rPr>
          <w:sz w:val="20"/>
          <w:szCs w:val="20"/>
          <w:color w:val="auto"/>
        </w:rPr>
      </w:pPr>
    </w:p>
    <w:p>
      <w:pPr>
        <w:spacing w:after="0"/>
        <w:tabs>
          <w:tab w:leader="none" w:pos="180" w:val="left"/>
          <w:tab w:leader="none" w:pos="820" w:val="left"/>
        </w:tabs>
        <w:rPr>
          <w:sz w:val="20"/>
          <w:szCs w:val="20"/>
          <w:color w:val="auto"/>
        </w:rPr>
      </w:pPr>
      <w:r>
        <w:rPr>
          <w:rFonts w:ascii="Times New Roman" w:cs="Times New Roman" w:eastAsia="Times New Roman" w:hAnsi="Times New Roman"/>
          <w:sz w:val="20"/>
          <w:szCs w:val="20"/>
          <w:i w:val="1"/>
          <w:iCs w:val="1"/>
          <w:color w:val="61A1B0"/>
        </w:rPr>
        <w:t>#</w:t>
        <w:tab/>
        <w:t>Code:</w:t>
        <w:tab/>
        <w:t>http://www.py4e.com/code3/twfriends.py</w:t>
      </w:r>
    </w:p>
    <w:p>
      <w:pPr>
        <w:spacing w:after="0" w:line="339" w:lineRule="exact"/>
        <w:rPr>
          <w:sz w:val="20"/>
          <w:szCs w:val="20"/>
          <w:color w:val="auto"/>
        </w:rPr>
      </w:pPr>
    </w:p>
    <w:p>
      <w:pPr>
        <w:jc w:val="both"/>
        <w:ind w:right="520" w:hanging="6"/>
        <w:spacing w:after="0" w:line="235" w:lineRule="auto"/>
        <w:rPr>
          <w:sz w:val="20"/>
          <w:szCs w:val="20"/>
          <w:color w:val="auto"/>
        </w:rPr>
      </w:pPr>
      <w:r>
        <w:rPr>
          <w:rFonts w:ascii="Arial" w:cs="Arial" w:eastAsia="Arial" w:hAnsi="Arial"/>
          <w:sz w:val="20"/>
          <w:szCs w:val="20"/>
          <w:color w:val="auto"/>
        </w:rPr>
        <w:t>This program is starting to get a bit complicated, but it illustrates the patterns that we need to use when we are using integer keys to link tables. The basic patterns are:</w:t>
      </w:r>
    </w:p>
    <w:p>
      <w:pPr>
        <w:spacing w:after="0" w:line="303" w:lineRule="exact"/>
        <w:rPr>
          <w:sz w:val="20"/>
          <w:szCs w:val="20"/>
          <w:color w:val="auto"/>
        </w:rPr>
      </w:pPr>
    </w:p>
    <w:p>
      <w:pPr>
        <w:ind w:left="500" w:hanging="256"/>
        <w:spacing w:after="0"/>
        <w:tabs>
          <w:tab w:leader="none" w:pos="500" w:val="left"/>
        </w:tabs>
        <w:numPr>
          <w:ilvl w:val="0"/>
          <w:numId w:val="300"/>
        </w:numPr>
        <w:rPr>
          <w:rFonts w:ascii="Arial" w:cs="Arial" w:eastAsia="Arial" w:hAnsi="Arial"/>
          <w:sz w:val="20"/>
          <w:szCs w:val="20"/>
          <w:color w:val="auto"/>
        </w:rPr>
      </w:pPr>
      <w:r>
        <w:rPr>
          <w:rFonts w:ascii="Arial" w:cs="Arial" w:eastAsia="Arial" w:hAnsi="Arial"/>
          <w:sz w:val="20"/>
          <w:szCs w:val="20"/>
          <w:color w:val="auto"/>
        </w:rPr>
        <w:t>Create tables with primary keys and constraints.</w:t>
      </w:r>
    </w:p>
    <w:p>
      <w:pPr>
        <w:spacing w:after="0" w:line="192" w:lineRule="exact"/>
        <w:rPr>
          <w:rFonts w:ascii="Arial" w:cs="Arial" w:eastAsia="Arial" w:hAnsi="Arial"/>
          <w:sz w:val="20"/>
          <w:szCs w:val="20"/>
          <w:color w:val="auto"/>
        </w:rPr>
      </w:pPr>
    </w:p>
    <w:p>
      <w:pPr>
        <w:jc w:val="both"/>
        <w:ind w:left="500" w:right="520" w:hanging="256"/>
        <w:spacing w:after="0"/>
        <w:tabs>
          <w:tab w:leader="none" w:pos="500" w:val="left"/>
        </w:tabs>
        <w:numPr>
          <w:ilvl w:val="0"/>
          <w:numId w:val="300"/>
        </w:numPr>
        <w:rPr>
          <w:rFonts w:ascii="Arial" w:cs="Arial" w:eastAsia="Arial" w:hAnsi="Arial"/>
          <w:sz w:val="20"/>
          <w:szCs w:val="20"/>
          <w:color w:val="auto"/>
        </w:rPr>
      </w:pPr>
      <w:r>
        <w:rPr>
          <w:rFonts w:ascii="Arial" w:cs="Arial" w:eastAsia="Arial" w:hAnsi="Arial"/>
          <w:sz w:val="20"/>
          <w:szCs w:val="20"/>
          <w:color w:val="auto"/>
        </w:rPr>
        <w:t xml:space="preserve">When we have a logical key for a person (i.e., account name) and we need the </w:t>
      </w:r>
      <w:r>
        <w:rPr>
          <w:rFonts w:ascii="Times New Roman" w:cs="Times New Roman" w:eastAsia="Times New Roman" w:hAnsi="Times New Roman"/>
          <w:sz w:val="20"/>
          <w:szCs w:val="20"/>
          <w:color w:val="auto"/>
        </w:rPr>
        <w:t xml:space="preserve">id </w:t>
      </w:r>
      <w:r>
        <w:rPr>
          <w:rFonts w:ascii="Arial" w:cs="Arial" w:eastAsia="Arial" w:hAnsi="Arial"/>
          <w:sz w:val="20"/>
          <w:szCs w:val="20"/>
          <w:color w:val="auto"/>
        </w:rPr>
        <w:t>value for the person, depending on whether or not the person is already</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 xml:space="preserve">in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table we either need to: (1) look up the person in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table and retrieve the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value for the person or (2) add the person to the </w:t>
      </w:r>
      <w:r>
        <w:rPr>
          <w:rFonts w:ascii="Times New Roman" w:cs="Times New Roman" w:eastAsia="Times New Roman" w:hAnsi="Times New Roman"/>
          <w:sz w:val="20"/>
          <w:szCs w:val="20"/>
          <w:color w:val="auto"/>
        </w:rPr>
        <w:t xml:space="preserve">People </w:t>
      </w:r>
      <w:r>
        <w:rPr>
          <w:rFonts w:ascii="Arial" w:cs="Arial" w:eastAsia="Arial" w:hAnsi="Arial"/>
          <w:sz w:val="20"/>
          <w:szCs w:val="20"/>
          <w:color w:val="auto"/>
        </w:rPr>
        <w:t>table and get the</w:t>
      </w:r>
      <w:r>
        <w:rPr>
          <w:rFonts w:ascii="Times New Roman" w:cs="Times New Roman" w:eastAsia="Times New Roman" w:hAnsi="Times New Roman"/>
          <w:sz w:val="20"/>
          <w:szCs w:val="20"/>
          <w:color w:val="auto"/>
        </w:rPr>
        <w:t xml:space="preserve"> id </w:t>
      </w:r>
      <w:r>
        <w:rPr>
          <w:rFonts w:ascii="Arial" w:cs="Arial" w:eastAsia="Arial" w:hAnsi="Arial"/>
          <w:sz w:val="20"/>
          <w:szCs w:val="20"/>
          <w:color w:val="auto"/>
        </w:rPr>
        <w:t>value for the newly added row.</w:t>
      </w:r>
    </w:p>
    <w:p>
      <w:pPr>
        <w:spacing w:after="0" w:line="160" w:lineRule="exact"/>
        <w:rPr>
          <w:rFonts w:ascii="Arial" w:cs="Arial" w:eastAsia="Arial" w:hAnsi="Arial"/>
          <w:sz w:val="20"/>
          <w:szCs w:val="20"/>
          <w:color w:val="auto"/>
        </w:rPr>
      </w:pPr>
    </w:p>
    <w:p>
      <w:pPr>
        <w:ind w:left="500" w:hanging="256"/>
        <w:spacing w:after="0"/>
        <w:tabs>
          <w:tab w:leader="none" w:pos="500" w:val="left"/>
        </w:tabs>
        <w:numPr>
          <w:ilvl w:val="0"/>
          <w:numId w:val="300"/>
        </w:numPr>
        <w:rPr>
          <w:rFonts w:ascii="Arial" w:cs="Arial" w:eastAsia="Arial" w:hAnsi="Arial"/>
          <w:sz w:val="20"/>
          <w:szCs w:val="20"/>
          <w:color w:val="auto"/>
        </w:rPr>
      </w:pPr>
      <w:r>
        <w:rPr>
          <w:rFonts w:ascii="Arial" w:cs="Arial" w:eastAsia="Arial" w:hAnsi="Arial"/>
          <w:sz w:val="20"/>
          <w:szCs w:val="20"/>
          <w:color w:val="auto"/>
        </w:rPr>
        <w:t>Insert the row that captures the “follows” relationship.</w:t>
      </w:r>
    </w:p>
    <w:p>
      <w:pPr>
        <w:spacing w:after="0" w:line="303" w:lineRule="exact"/>
        <w:rPr>
          <w:sz w:val="20"/>
          <w:szCs w:val="20"/>
          <w:color w:val="auto"/>
        </w:rPr>
      </w:pPr>
    </w:p>
    <w:p>
      <w:pPr>
        <w:spacing w:after="0"/>
        <w:rPr>
          <w:sz w:val="20"/>
          <w:szCs w:val="20"/>
          <w:color w:val="auto"/>
        </w:rPr>
      </w:pPr>
      <w:r>
        <w:rPr>
          <w:rFonts w:ascii="Arial" w:cs="Arial" w:eastAsia="Arial" w:hAnsi="Arial"/>
          <w:sz w:val="20"/>
          <w:szCs w:val="20"/>
          <w:color w:val="auto"/>
        </w:rPr>
        <w:t>We will cover each of these in turn.</w:t>
      </w:r>
    </w:p>
    <w:p>
      <w:pPr>
        <w:spacing w:after="0" w:line="200" w:lineRule="exact"/>
        <w:rPr>
          <w:sz w:val="20"/>
          <w:szCs w:val="20"/>
          <w:color w:val="auto"/>
        </w:rPr>
      </w:pPr>
    </w:p>
    <w:p>
      <w:pPr>
        <w:spacing w:after="0" w:line="204" w:lineRule="exact"/>
        <w:rPr>
          <w:sz w:val="20"/>
          <w:szCs w:val="20"/>
          <w:color w:val="auto"/>
        </w:rPr>
      </w:pPr>
    </w:p>
    <w:p>
      <w:pPr>
        <w:spacing w:after="0"/>
        <w:tabs>
          <w:tab w:leader="none" w:pos="940" w:val="left"/>
        </w:tabs>
        <w:rPr>
          <w:sz w:val="20"/>
          <w:szCs w:val="20"/>
          <w:color w:val="auto"/>
        </w:rPr>
      </w:pPr>
      <w:r>
        <w:rPr>
          <w:rFonts w:ascii="Times New Roman" w:cs="Times New Roman" w:eastAsia="Times New Roman" w:hAnsi="Times New Roman"/>
          <w:sz w:val="24"/>
          <w:szCs w:val="24"/>
          <w:b w:val="1"/>
          <w:bCs w:val="1"/>
          <w:color w:val="auto"/>
        </w:rPr>
        <w:t>14.8.1</w:t>
      </w:r>
      <w:r>
        <w:rPr>
          <w:sz w:val="20"/>
          <w:szCs w:val="20"/>
          <w:color w:val="auto"/>
        </w:rPr>
        <w:tab/>
      </w:r>
      <w:r>
        <w:rPr>
          <w:rFonts w:ascii="Times New Roman" w:cs="Times New Roman" w:eastAsia="Times New Roman" w:hAnsi="Times New Roman"/>
          <w:sz w:val="24"/>
          <w:szCs w:val="24"/>
          <w:b w:val="1"/>
          <w:bCs w:val="1"/>
          <w:color w:val="auto"/>
        </w:rPr>
        <w:t>Constraints in database tables</w:t>
      </w:r>
    </w:p>
    <w:p>
      <w:pPr>
        <w:spacing w:after="0" w:line="276" w:lineRule="exact"/>
        <w:rPr>
          <w:sz w:val="20"/>
          <w:szCs w:val="20"/>
          <w:color w:val="auto"/>
        </w:rPr>
      </w:pPr>
    </w:p>
    <w:p>
      <w:pPr>
        <w:jc w:val="both"/>
        <w:ind w:right="520" w:hanging="7"/>
        <w:spacing w:after="0" w:line="251" w:lineRule="auto"/>
        <w:rPr>
          <w:sz w:val="20"/>
          <w:szCs w:val="20"/>
          <w:color w:val="auto"/>
        </w:rPr>
      </w:pPr>
      <w:r>
        <w:rPr>
          <w:rFonts w:ascii="Arial" w:cs="Arial" w:eastAsia="Arial" w:hAnsi="Arial"/>
          <w:sz w:val="19"/>
          <w:szCs w:val="19"/>
          <w:color w:val="auto"/>
        </w:rPr>
        <w:t>As we design our table structures, we can tell the database system that we would like it to enforce a few rules on us. These rules help us from making mistakes and introducing incorrect data into out tables. When we create our tables:</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CREATE  TABLE  IF  NOT  EXISTS  People</w:t>
      </w:r>
    </w:p>
    <w:p>
      <w:pPr>
        <w:spacing w:after="0" w:line="57" w:lineRule="exact"/>
        <w:rPr>
          <w:sz w:val="20"/>
          <w:szCs w:val="20"/>
          <w:color w:val="auto"/>
        </w:rPr>
      </w:pPr>
    </w:p>
    <w:p>
      <w:pPr>
        <w:ind w:right="420" w:firstLine="418"/>
        <w:spacing w:after="0" w:line="219" w:lineRule="auto"/>
        <w:rPr>
          <w:sz w:val="20"/>
          <w:szCs w:val="20"/>
          <w:color w:val="auto"/>
        </w:rPr>
      </w:pPr>
      <w:r>
        <w:rPr>
          <w:rFonts w:ascii="Times New Roman" w:cs="Times New Roman" w:eastAsia="Times New Roman" w:hAnsi="Times New Roman"/>
          <w:sz w:val="20"/>
          <w:szCs w:val="20"/>
          <w:color w:val="4070A1"/>
        </w:rPr>
        <w:t>(id INTEGER PRIMARY KEY, name TEXT UNIQUE, retrieved INTEGER)</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r>
        <w:rPr>
          <w:rFonts w:ascii="Times New Roman" w:cs="Times New Roman" w:eastAsia="Times New Roman" w:hAnsi="Times New Roman"/>
          <w:sz w:val="20"/>
          <w:szCs w:val="20"/>
          <w:color w:val="4070A1"/>
        </w:rPr>
        <w:t xml:space="preserve"> </w:t>
      </w:r>
      <w:r>
        <w:rPr>
          <w:rFonts w:ascii="Times New Roman" w:cs="Times New Roman" w:eastAsia="Times New Roman" w:hAnsi="Times New Roman"/>
          <w:sz w:val="20"/>
          <w:szCs w:val="20"/>
          <w:color w:val="000000"/>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CREATE TABLE IF NOT EXISTS Follows</w:t>
      </w:r>
    </w:p>
    <w:p>
      <w:pPr>
        <w:spacing w:after="0" w:line="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color w:val="4070A1"/>
        </w:rPr>
        <w:t>(from_id  INTEGER,  to_id  INTEGER,  UNIQUE(from_id,  to_id))</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ectPr>
          <w:pgSz w:w="9820" w:h="14198" w:orient="portrait"/>
          <w:cols w:equalWidth="0" w:num="1">
            <w:col w:w="7640"/>
          </w:cols>
          <w:pgMar w:left="900" w:top="357" w:right="1274" w:bottom="535" w:gutter="0" w:footer="0" w:header="0"/>
        </w:sectPr>
      </w:pPr>
    </w:p>
    <w:bookmarkStart w:id="212" w:name="page213"/>
    <w:bookmarkEnd w:id="212"/>
    <w:tbl>
      <w:tblPr>
        <w:tblLayout w:type="fixed"/>
        <w:tblInd w:w="360" w:type="dxa"/>
        <w:tblCellMar>
          <w:top w:w="0" w:type="dxa"/>
          <w:left w:w="0" w:type="dxa"/>
          <w:bottom w:w="0" w:type="dxa"/>
          <w:right w:w="0" w:type="dxa"/>
        </w:tblCellMar>
      </w:tblPr>
      <w:tr>
        <w:trPr>
          <w:trHeight w:val="230"/>
        </w:trPr>
        <w:tc>
          <w:tcPr>
            <w:tcW w:w="58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14.8.   PROGRAMMING WITH MULTIPLE TABLES</w:t>
            </w:r>
          </w:p>
        </w:tc>
        <w:tc>
          <w:tcPr>
            <w:tcW w:w="1320" w:type="dxa"/>
            <w:vAlign w:val="bottom"/>
          </w:tcPr>
          <w:p>
            <w:pPr>
              <w:jc w:val="right"/>
              <w:spacing w:after="0"/>
              <w:rPr>
                <w:sz w:val="20"/>
                <w:szCs w:val="20"/>
                <w:color w:val="auto"/>
              </w:rPr>
            </w:pPr>
            <w:r>
              <w:rPr>
                <w:rFonts w:ascii="Arial" w:cs="Arial" w:eastAsia="Arial" w:hAnsi="Arial"/>
                <w:sz w:val="20"/>
                <w:szCs w:val="20"/>
                <w:color w:val="auto"/>
              </w:rPr>
              <w:t>201</w:t>
            </w:r>
          </w:p>
        </w:tc>
      </w:tr>
    </w:tbl>
    <w:p>
      <w:pPr>
        <w:spacing w:after="0" w:line="362" w:lineRule="exact"/>
        <w:rPr>
          <w:sz w:val="20"/>
          <w:szCs w:val="20"/>
          <w:color w:val="auto"/>
        </w:rPr>
      </w:pPr>
    </w:p>
    <w:p>
      <w:pPr>
        <w:jc w:val="both"/>
        <w:ind w:left="360" w:right="40" w:hanging="9"/>
        <w:spacing w:after="0" w:line="238" w:lineRule="auto"/>
        <w:rPr>
          <w:sz w:val="20"/>
          <w:szCs w:val="20"/>
          <w:color w:val="auto"/>
        </w:rPr>
      </w:pPr>
      <w:r>
        <w:rPr>
          <w:rFonts w:ascii="Arial" w:cs="Arial" w:eastAsia="Arial" w:hAnsi="Arial"/>
          <w:sz w:val="20"/>
          <w:szCs w:val="20"/>
          <w:color w:val="auto"/>
        </w:rPr>
        <w:t xml:space="preserve">We indicate that the </w:t>
      </w:r>
      <w:r>
        <w:rPr>
          <w:rFonts w:ascii="Times New Roman" w:cs="Times New Roman" w:eastAsia="Times New Roman" w:hAnsi="Times New Roman"/>
          <w:sz w:val="20"/>
          <w:szCs w:val="20"/>
          <w:color w:val="auto"/>
        </w:rPr>
        <w:t>name</w:t>
      </w:r>
      <w:r>
        <w:rPr>
          <w:rFonts w:ascii="Arial" w:cs="Arial" w:eastAsia="Arial" w:hAnsi="Arial"/>
          <w:sz w:val="20"/>
          <w:szCs w:val="20"/>
          <w:color w:val="auto"/>
        </w:rPr>
        <w:t xml:space="preserve"> column in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table must be </w:t>
      </w:r>
      <w:r>
        <w:rPr>
          <w:rFonts w:ascii="Times New Roman" w:cs="Times New Roman" w:eastAsia="Times New Roman" w:hAnsi="Times New Roman"/>
          <w:sz w:val="20"/>
          <w:szCs w:val="20"/>
          <w:color w:val="auto"/>
        </w:rPr>
        <w:t>UNIQUE</w:t>
      </w:r>
      <w:r>
        <w:rPr>
          <w:rFonts w:ascii="Arial" w:cs="Arial" w:eastAsia="Arial" w:hAnsi="Arial"/>
          <w:sz w:val="20"/>
          <w:szCs w:val="20"/>
          <w:color w:val="auto"/>
        </w:rPr>
        <w:t xml:space="preserve">. We also indicate that the combination of the two numbers in each row of the </w:t>
      </w:r>
      <w:r>
        <w:rPr>
          <w:rFonts w:ascii="Times New Roman" w:cs="Times New Roman" w:eastAsia="Times New Roman" w:hAnsi="Times New Roman"/>
          <w:sz w:val="20"/>
          <w:szCs w:val="20"/>
          <w:color w:val="auto"/>
        </w:rPr>
        <w:t>Follows</w:t>
      </w:r>
      <w:r>
        <w:rPr>
          <w:rFonts w:ascii="Arial" w:cs="Arial" w:eastAsia="Arial" w:hAnsi="Arial"/>
          <w:sz w:val="20"/>
          <w:szCs w:val="20"/>
          <w:color w:val="auto"/>
        </w:rPr>
        <w:t xml:space="preserve"> table must be unique. These constraints keep us from making mistakes such as adding the same relationship more than once.</w:t>
      </w:r>
    </w:p>
    <w:p>
      <w:pPr>
        <w:spacing w:after="0" w:line="13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We can take advantage of these constraints in the following code:</w:t>
      </w:r>
    </w:p>
    <w:p>
      <w:pPr>
        <w:spacing w:after="0" w:line="3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OR  IGNORE  INTO  People  (name,  retrieved)</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4070A1"/>
        </w:rPr>
        <w:t>VALUES  (  ?,  0)</w:t>
      </w:r>
      <w:r>
        <w:rPr>
          <w:rFonts w:ascii="Arial" w:cs="Arial" w:eastAsia="Arial" w:hAnsi="Arial"/>
          <w:sz w:val="20"/>
          <w:szCs w:val="20"/>
          <w:color w:val="4070A1"/>
        </w:rPr>
        <w:t>'''</w:t>
      </w:r>
      <w:r>
        <w:rPr>
          <w:rFonts w:ascii="Times New Roman" w:cs="Times New Roman" w:eastAsia="Times New Roman" w:hAnsi="Times New Roman"/>
          <w:sz w:val="20"/>
          <w:szCs w:val="20"/>
          <w:color w:val="000000"/>
        </w:rPr>
        <w:t>,  (  friend,  )  )</w:t>
      </w:r>
    </w:p>
    <w:p>
      <w:pPr>
        <w:spacing w:after="0" w:line="369" w:lineRule="exact"/>
        <w:rPr>
          <w:sz w:val="20"/>
          <w:szCs w:val="20"/>
          <w:color w:val="auto"/>
        </w:rPr>
      </w:pPr>
    </w:p>
    <w:p>
      <w:pPr>
        <w:jc w:val="both"/>
        <w:ind w:left="360" w:hanging="9"/>
        <w:spacing w:after="0" w:line="253" w:lineRule="auto"/>
        <w:rPr>
          <w:sz w:val="20"/>
          <w:szCs w:val="20"/>
          <w:color w:val="auto"/>
        </w:rPr>
      </w:pPr>
      <w:r>
        <w:rPr>
          <w:rFonts w:ascii="Arial" w:cs="Arial" w:eastAsia="Arial" w:hAnsi="Arial"/>
          <w:sz w:val="19"/>
          <w:szCs w:val="19"/>
          <w:color w:val="auto"/>
        </w:rPr>
        <w:t xml:space="preserve">We add the </w:t>
      </w:r>
      <w:r>
        <w:rPr>
          <w:rFonts w:ascii="Times New Roman" w:cs="Times New Roman" w:eastAsia="Times New Roman" w:hAnsi="Times New Roman"/>
          <w:sz w:val="19"/>
          <w:szCs w:val="19"/>
          <w:color w:val="auto"/>
        </w:rPr>
        <w:t>OR IGNORE</w:t>
      </w:r>
      <w:r>
        <w:rPr>
          <w:rFonts w:ascii="Arial" w:cs="Arial" w:eastAsia="Arial" w:hAnsi="Arial"/>
          <w:sz w:val="19"/>
          <w:szCs w:val="19"/>
          <w:color w:val="auto"/>
        </w:rPr>
        <w:t xml:space="preserve"> clause to our </w:t>
      </w:r>
      <w:r>
        <w:rPr>
          <w:rFonts w:ascii="Times New Roman" w:cs="Times New Roman" w:eastAsia="Times New Roman" w:hAnsi="Times New Roman"/>
          <w:sz w:val="19"/>
          <w:szCs w:val="19"/>
          <w:color w:val="auto"/>
        </w:rPr>
        <w:t>INSERT</w:t>
      </w:r>
      <w:r>
        <w:rPr>
          <w:rFonts w:ascii="Arial" w:cs="Arial" w:eastAsia="Arial" w:hAnsi="Arial"/>
          <w:sz w:val="19"/>
          <w:szCs w:val="19"/>
          <w:color w:val="auto"/>
        </w:rPr>
        <w:t xml:space="preserve"> statement to indicate that if this particular </w:t>
      </w:r>
      <w:r>
        <w:rPr>
          <w:rFonts w:ascii="Times New Roman" w:cs="Times New Roman" w:eastAsia="Times New Roman" w:hAnsi="Times New Roman"/>
          <w:sz w:val="19"/>
          <w:szCs w:val="19"/>
          <w:color w:val="auto"/>
        </w:rPr>
        <w:t>INSERT</w:t>
      </w:r>
      <w:r>
        <w:rPr>
          <w:rFonts w:ascii="Arial" w:cs="Arial" w:eastAsia="Arial" w:hAnsi="Arial"/>
          <w:sz w:val="19"/>
          <w:szCs w:val="19"/>
          <w:color w:val="auto"/>
        </w:rPr>
        <w:t xml:space="preserve"> would cause a violation of the “</w:t>
      </w:r>
      <w:r>
        <w:rPr>
          <w:rFonts w:ascii="Times New Roman" w:cs="Times New Roman" w:eastAsia="Times New Roman" w:hAnsi="Times New Roman"/>
          <w:sz w:val="19"/>
          <w:szCs w:val="19"/>
          <w:color w:val="auto"/>
        </w:rPr>
        <w:t>name</w:t>
      </w:r>
      <w:r>
        <w:rPr>
          <w:rFonts w:ascii="Arial" w:cs="Arial" w:eastAsia="Arial" w:hAnsi="Arial"/>
          <w:sz w:val="19"/>
          <w:szCs w:val="19"/>
          <w:color w:val="auto"/>
        </w:rPr>
        <w:t xml:space="preserve"> must be unique” rule, the database system is allowed to ignore the </w:t>
      </w:r>
      <w:r>
        <w:rPr>
          <w:rFonts w:ascii="Times New Roman" w:cs="Times New Roman" w:eastAsia="Times New Roman" w:hAnsi="Times New Roman"/>
          <w:sz w:val="19"/>
          <w:szCs w:val="19"/>
          <w:color w:val="auto"/>
        </w:rPr>
        <w:t>INSERT</w:t>
      </w:r>
      <w:r>
        <w:rPr>
          <w:rFonts w:ascii="Arial" w:cs="Arial" w:eastAsia="Arial" w:hAnsi="Arial"/>
          <w:sz w:val="19"/>
          <w:szCs w:val="19"/>
          <w:color w:val="auto"/>
        </w:rPr>
        <w:t>. We are using the database con-straint as a safety net to make sure we don’t inadvertently do something incorrect.</w:t>
      </w:r>
    </w:p>
    <w:p>
      <w:pPr>
        <w:spacing w:after="0" w:line="154" w:lineRule="exact"/>
        <w:rPr>
          <w:sz w:val="20"/>
          <w:szCs w:val="20"/>
          <w:color w:val="auto"/>
        </w:rPr>
      </w:pPr>
    </w:p>
    <w:p>
      <w:pPr>
        <w:jc w:val="both"/>
        <w:ind w:left="360" w:right="40"/>
        <w:spacing w:after="0" w:line="227" w:lineRule="auto"/>
        <w:rPr>
          <w:sz w:val="20"/>
          <w:szCs w:val="20"/>
          <w:color w:val="auto"/>
        </w:rPr>
      </w:pPr>
      <w:r>
        <w:rPr>
          <w:rFonts w:ascii="Arial" w:cs="Arial" w:eastAsia="Arial" w:hAnsi="Arial"/>
          <w:sz w:val="20"/>
          <w:szCs w:val="20"/>
          <w:color w:val="auto"/>
        </w:rPr>
        <w:t xml:space="preserve">Similarly, the following code ensures that we don’t add the exact same </w:t>
      </w:r>
      <w:r>
        <w:rPr>
          <w:rFonts w:ascii="Times New Roman" w:cs="Times New Roman" w:eastAsia="Times New Roman" w:hAnsi="Times New Roman"/>
          <w:sz w:val="20"/>
          <w:szCs w:val="20"/>
          <w:color w:val="auto"/>
        </w:rPr>
        <w:t>Follows</w:t>
      </w:r>
      <w:r>
        <w:rPr>
          <w:rFonts w:ascii="Arial" w:cs="Arial" w:eastAsia="Arial" w:hAnsi="Arial"/>
          <w:sz w:val="20"/>
          <w:szCs w:val="20"/>
          <w:color w:val="auto"/>
        </w:rPr>
        <w:t xml:space="preserve"> relationship twice.</w:t>
      </w:r>
    </w:p>
    <w:p>
      <w:pPr>
        <w:spacing w:after="0" w:line="3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OR  IGNORE  INTO  Follows</w:t>
      </w:r>
    </w:p>
    <w:p>
      <w:pPr>
        <w:spacing w:after="0" w:line="8"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4070A1"/>
        </w:rPr>
        <w:t>(from_id,  to_id)  VALUES  (?,  ?)</w:t>
      </w:r>
      <w:r>
        <w:rPr>
          <w:rFonts w:ascii="Arial" w:cs="Arial" w:eastAsia="Arial" w:hAnsi="Arial"/>
          <w:sz w:val="20"/>
          <w:szCs w:val="20"/>
          <w:color w:val="4070A1"/>
        </w:rPr>
        <w:t>'''</w:t>
      </w:r>
      <w:r>
        <w:rPr>
          <w:rFonts w:ascii="Times New Roman" w:cs="Times New Roman" w:eastAsia="Times New Roman" w:hAnsi="Times New Roman"/>
          <w:sz w:val="20"/>
          <w:szCs w:val="20"/>
          <w:color w:val="000000"/>
        </w:rPr>
        <w:t>,  (</w:t>
      </w:r>
      <w:r>
        <w:rPr>
          <w:rFonts w:ascii="Times New Roman" w:cs="Times New Roman" w:eastAsia="Times New Roman" w:hAnsi="Times New Roman"/>
          <w:sz w:val="20"/>
          <w:szCs w:val="20"/>
          <w:color w:val="8F2100"/>
        </w:rPr>
        <w:t>id</w:t>
      </w:r>
      <w:r>
        <w:rPr>
          <w:rFonts w:ascii="Times New Roman" w:cs="Times New Roman" w:eastAsia="Times New Roman" w:hAnsi="Times New Roman"/>
          <w:sz w:val="20"/>
          <w:szCs w:val="20"/>
          <w:color w:val="000000"/>
        </w:rPr>
        <w:t>,  friend_id)  )</w:t>
      </w:r>
    </w:p>
    <w:p>
      <w:pPr>
        <w:spacing w:after="0" w:line="369" w:lineRule="exact"/>
        <w:rPr>
          <w:sz w:val="20"/>
          <w:szCs w:val="20"/>
          <w:color w:val="auto"/>
        </w:rPr>
      </w:pPr>
    </w:p>
    <w:p>
      <w:pPr>
        <w:jc w:val="both"/>
        <w:ind w:left="360" w:right="40" w:hanging="1"/>
        <w:spacing w:after="0" w:line="226" w:lineRule="auto"/>
        <w:rPr>
          <w:sz w:val="20"/>
          <w:szCs w:val="20"/>
          <w:color w:val="auto"/>
        </w:rPr>
      </w:pPr>
      <w:r>
        <w:rPr>
          <w:rFonts w:ascii="Arial" w:cs="Arial" w:eastAsia="Arial" w:hAnsi="Arial"/>
          <w:sz w:val="20"/>
          <w:szCs w:val="20"/>
          <w:color w:val="auto"/>
        </w:rPr>
        <w:t xml:space="preserve">Again, we simply tell the database to ignore our attempted </w:t>
      </w:r>
      <w:r>
        <w:rPr>
          <w:rFonts w:ascii="Times New Roman" w:cs="Times New Roman" w:eastAsia="Times New Roman" w:hAnsi="Times New Roman"/>
          <w:sz w:val="20"/>
          <w:szCs w:val="20"/>
          <w:color w:val="auto"/>
        </w:rPr>
        <w:t>INSERT</w:t>
      </w:r>
      <w:r>
        <w:rPr>
          <w:rFonts w:ascii="Arial" w:cs="Arial" w:eastAsia="Arial" w:hAnsi="Arial"/>
          <w:sz w:val="20"/>
          <w:szCs w:val="20"/>
          <w:color w:val="auto"/>
        </w:rPr>
        <w:t xml:space="preserve"> if it would violate the uniqueness constraint that we specified for the </w:t>
      </w:r>
      <w:r>
        <w:rPr>
          <w:rFonts w:ascii="Times New Roman" w:cs="Times New Roman" w:eastAsia="Times New Roman" w:hAnsi="Times New Roman"/>
          <w:sz w:val="20"/>
          <w:szCs w:val="20"/>
          <w:color w:val="auto"/>
        </w:rPr>
        <w:t>Follows</w:t>
      </w:r>
      <w:r>
        <w:rPr>
          <w:rFonts w:ascii="Arial" w:cs="Arial" w:eastAsia="Arial" w:hAnsi="Arial"/>
          <w:sz w:val="20"/>
          <w:szCs w:val="20"/>
          <w:color w:val="auto"/>
        </w:rPr>
        <w:t xml:space="preserve"> rows.</w:t>
      </w:r>
    </w:p>
    <w:p>
      <w:pPr>
        <w:spacing w:after="0" w:line="200" w:lineRule="exact"/>
        <w:rPr>
          <w:sz w:val="20"/>
          <w:szCs w:val="20"/>
          <w:color w:val="auto"/>
        </w:rPr>
      </w:pPr>
    </w:p>
    <w:p>
      <w:pPr>
        <w:spacing w:after="0" w:line="219" w:lineRule="exact"/>
        <w:rPr>
          <w:sz w:val="20"/>
          <w:szCs w:val="20"/>
          <w:color w:val="auto"/>
        </w:rPr>
      </w:pPr>
    </w:p>
    <w:p>
      <w:pPr>
        <w:ind w:left="360"/>
        <w:spacing w:after="0"/>
        <w:tabs>
          <w:tab w:leader="none" w:pos="1300" w:val="left"/>
        </w:tabs>
        <w:rPr>
          <w:sz w:val="20"/>
          <w:szCs w:val="20"/>
          <w:color w:val="auto"/>
        </w:rPr>
      </w:pPr>
      <w:r>
        <w:rPr>
          <w:rFonts w:ascii="Times New Roman" w:cs="Times New Roman" w:eastAsia="Times New Roman" w:hAnsi="Times New Roman"/>
          <w:sz w:val="24"/>
          <w:szCs w:val="24"/>
          <w:b w:val="1"/>
          <w:bCs w:val="1"/>
          <w:color w:val="auto"/>
        </w:rPr>
        <w:t>14.8.2</w:t>
      </w:r>
      <w:r>
        <w:rPr>
          <w:sz w:val="20"/>
          <w:szCs w:val="20"/>
          <w:color w:val="auto"/>
        </w:rPr>
        <w:tab/>
      </w:r>
      <w:r>
        <w:rPr>
          <w:rFonts w:ascii="Times New Roman" w:cs="Times New Roman" w:eastAsia="Times New Roman" w:hAnsi="Times New Roman"/>
          <w:sz w:val="24"/>
          <w:szCs w:val="24"/>
          <w:b w:val="1"/>
          <w:bCs w:val="1"/>
          <w:color w:val="auto"/>
        </w:rPr>
        <w:t>Retrieve and/or insert a record</w:t>
      </w:r>
    </w:p>
    <w:p>
      <w:pPr>
        <w:spacing w:after="0" w:line="282" w:lineRule="exact"/>
        <w:rPr>
          <w:sz w:val="20"/>
          <w:szCs w:val="20"/>
          <w:color w:val="auto"/>
        </w:rPr>
      </w:pPr>
    </w:p>
    <w:p>
      <w:pPr>
        <w:jc w:val="both"/>
        <w:ind w:left="360" w:right="40" w:hanging="9"/>
        <w:spacing w:after="0" w:line="234" w:lineRule="auto"/>
        <w:rPr>
          <w:sz w:val="20"/>
          <w:szCs w:val="20"/>
          <w:color w:val="auto"/>
        </w:rPr>
      </w:pPr>
      <w:r>
        <w:rPr>
          <w:rFonts w:ascii="Arial" w:cs="Arial" w:eastAsia="Arial" w:hAnsi="Arial"/>
          <w:sz w:val="20"/>
          <w:szCs w:val="20"/>
          <w:color w:val="auto"/>
        </w:rPr>
        <w:t xml:space="preserve">When we prompt the user for a Twitter account, if the account exists, we must look up its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value. If the account does not yet exist in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table, we must insert the record and get the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value from the inserted row.</w:t>
      </w:r>
    </w:p>
    <w:p>
      <w:pPr>
        <w:spacing w:after="0" w:line="164" w:lineRule="exact"/>
        <w:rPr>
          <w:sz w:val="20"/>
          <w:szCs w:val="20"/>
          <w:color w:val="auto"/>
        </w:rPr>
      </w:pPr>
    </w:p>
    <w:p>
      <w:pPr>
        <w:jc w:val="both"/>
        <w:ind w:left="360" w:right="40" w:hanging="6"/>
        <w:spacing w:after="0" w:line="234" w:lineRule="auto"/>
        <w:rPr>
          <w:sz w:val="20"/>
          <w:szCs w:val="20"/>
          <w:color w:val="auto"/>
        </w:rPr>
      </w:pPr>
      <w:r>
        <w:rPr>
          <w:rFonts w:ascii="Arial" w:cs="Arial" w:eastAsia="Arial" w:hAnsi="Arial"/>
          <w:sz w:val="20"/>
          <w:szCs w:val="20"/>
          <w:color w:val="auto"/>
        </w:rPr>
        <w:t xml:space="preserve">This is a very common pattern and is done twice in the program above. This code shows how we look up the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for a friend’s account when we have extracted a </w:t>
      </w:r>
      <w:r>
        <w:rPr>
          <w:rFonts w:ascii="Times New Roman" w:cs="Times New Roman" w:eastAsia="Times New Roman" w:hAnsi="Times New Roman"/>
          <w:sz w:val="20"/>
          <w:szCs w:val="20"/>
          <w:color w:val="auto"/>
        </w:rPr>
        <w:t xml:space="preserve">screen_name </w:t>
      </w:r>
      <w:r>
        <w:rPr>
          <w:rFonts w:ascii="Arial" w:cs="Arial" w:eastAsia="Arial" w:hAnsi="Arial"/>
          <w:sz w:val="20"/>
          <w:szCs w:val="20"/>
          <w:color w:val="auto"/>
        </w:rPr>
        <w:t>from a</w:t>
      </w:r>
      <w:r>
        <w:rPr>
          <w:rFonts w:ascii="Times New Roman" w:cs="Times New Roman" w:eastAsia="Times New Roman" w:hAnsi="Times New Roman"/>
          <w:sz w:val="20"/>
          <w:szCs w:val="20"/>
          <w:color w:val="auto"/>
        </w:rPr>
        <w:t xml:space="preserve"> user </w:t>
      </w:r>
      <w:r>
        <w:rPr>
          <w:rFonts w:ascii="Arial" w:cs="Arial" w:eastAsia="Arial" w:hAnsi="Arial"/>
          <w:sz w:val="20"/>
          <w:szCs w:val="20"/>
          <w:color w:val="auto"/>
        </w:rPr>
        <w:t>node in the retrieved Twitter JSON.</w:t>
      </w:r>
    </w:p>
    <w:p>
      <w:pPr>
        <w:spacing w:after="0" w:line="164" w:lineRule="exact"/>
        <w:rPr>
          <w:sz w:val="20"/>
          <w:szCs w:val="20"/>
          <w:color w:val="auto"/>
        </w:rPr>
      </w:pPr>
    </w:p>
    <w:p>
      <w:pPr>
        <w:jc w:val="both"/>
        <w:ind w:left="360" w:right="40"/>
        <w:spacing w:after="0" w:line="234" w:lineRule="auto"/>
        <w:rPr>
          <w:sz w:val="20"/>
          <w:szCs w:val="20"/>
          <w:color w:val="auto"/>
        </w:rPr>
      </w:pPr>
      <w:r>
        <w:rPr>
          <w:rFonts w:ascii="Arial" w:cs="Arial" w:eastAsia="Arial" w:hAnsi="Arial"/>
          <w:sz w:val="20"/>
          <w:szCs w:val="20"/>
          <w:color w:val="auto"/>
        </w:rPr>
        <w:t xml:space="preserve">Since over time it will be increasingly likely that the account will already be in the database, we first check to see if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record exists using a </w:t>
      </w:r>
      <w:r>
        <w:rPr>
          <w:rFonts w:ascii="Times New Roman" w:cs="Times New Roman" w:eastAsia="Times New Roman" w:hAnsi="Times New Roman"/>
          <w:sz w:val="20"/>
          <w:szCs w:val="20"/>
          <w:color w:val="auto"/>
        </w:rPr>
        <w:t>SELECT</w:t>
      </w:r>
      <w:r>
        <w:rPr>
          <w:rFonts w:ascii="Arial" w:cs="Arial" w:eastAsia="Arial" w:hAnsi="Arial"/>
          <w:sz w:val="20"/>
          <w:szCs w:val="20"/>
          <w:color w:val="auto"/>
        </w:rPr>
        <w:t xml:space="preserve"> statement.</w:t>
      </w:r>
    </w:p>
    <w:p>
      <w:pPr>
        <w:spacing w:after="0" w:line="150" w:lineRule="exact"/>
        <w:rPr>
          <w:sz w:val="20"/>
          <w:szCs w:val="20"/>
          <w:color w:val="auto"/>
        </w:rPr>
      </w:pPr>
    </w:p>
    <w:p>
      <w:pPr>
        <w:jc w:val="both"/>
        <w:ind w:left="360" w:right="40"/>
        <w:spacing w:after="0" w:line="215" w:lineRule="auto"/>
        <w:rPr>
          <w:rFonts w:ascii="Arial" w:cs="Arial" w:eastAsia="Arial" w:hAnsi="Arial"/>
          <w:sz w:val="20"/>
          <w:szCs w:val="20"/>
          <w:color w:val="auto"/>
        </w:rPr>
      </w:pPr>
      <w:r>
        <w:rPr>
          <w:rFonts w:ascii="Arial" w:cs="Arial" w:eastAsia="Arial" w:hAnsi="Arial"/>
          <w:sz w:val="20"/>
          <w:szCs w:val="20"/>
          <w:color w:val="auto"/>
        </w:rPr>
        <w:t>If all goes well</w:t>
      </w:r>
      <w:hyperlink w:anchor="page213">
        <w:r>
          <w:rPr>
            <w:rFonts w:ascii="Arial" w:cs="Arial" w:eastAsia="Arial" w:hAnsi="Arial"/>
            <w:sz w:val="27"/>
            <w:szCs w:val="27"/>
            <w:color w:val="0000FF"/>
            <w:vertAlign w:val="superscript"/>
          </w:rPr>
          <w:t>2</w:t>
        </w:r>
        <w:r>
          <w:rPr>
            <w:rFonts w:ascii="Arial" w:cs="Arial" w:eastAsia="Arial" w:hAnsi="Arial"/>
            <w:sz w:val="20"/>
            <w:szCs w:val="20"/>
            <w:color w:val="auto"/>
          </w:rPr>
          <w:t xml:space="preserve"> </w:t>
        </w:r>
      </w:hyperlink>
      <w:r>
        <w:rPr>
          <w:rFonts w:ascii="Arial" w:cs="Arial" w:eastAsia="Arial" w:hAnsi="Arial"/>
          <w:sz w:val="20"/>
          <w:szCs w:val="20"/>
          <w:color w:val="auto"/>
        </w:rPr>
        <w:t xml:space="preserve">inside the </w:t>
      </w:r>
      <w:r>
        <w:rPr>
          <w:rFonts w:ascii="Times New Roman" w:cs="Times New Roman" w:eastAsia="Times New Roman" w:hAnsi="Times New Roman"/>
          <w:sz w:val="20"/>
          <w:szCs w:val="20"/>
          <w:color w:val="auto"/>
        </w:rPr>
        <w:t>try</w:t>
      </w:r>
      <w:r>
        <w:rPr>
          <w:rFonts w:ascii="Arial" w:cs="Arial" w:eastAsia="Arial" w:hAnsi="Arial"/>
          <w:sz w:val="20"/>
          <w:szCs w:val="20"/>
          <w:color w:val="auto"/>
        </w:rPr>
        <w:t xml:space="preserve"> section, we retrieve the record using </w:t>
      </w:r>
      <w:r>
        <w:rPr>
          <w:rFonts w:ascii="Times New Roman" w:cs="Times New Roman" w:eastAsia="Times New Roman" w:hAnsi="Times New Roman"/>
          <w:sz w:val="20"/>
          <w:szCs w:val="20"/>
          <w:color w:val="auto"/>
        </w:rPr>
        <w:t>fetchone()</w:t>
      </w:r>
      <w:r>
        <w:rPr>
          <w:rFonts w:ascii="Arial" w:cs="Arial" w:eastAsia="Arial" w:hAnsi="Arial"/>
          <w:sz w:val="20"/>
          <w:szCs w:val="20"/>
          <w:color w:val="auto"/>
        </w:rPr>
        <w:t xml:space="preserve"> and then retrieve the first (and only) element of the returned tuple and store it in </w:t>
      </w:r>
      <w:r>
        <w:rPr>
          <w:rFonts w:ascii="Times New Roman" w:cs="Times New Roman" w:eastAsia="Times New Roman" w:hAnsi="Times New Roman"/>
          <w:sz w:val="20"/>
          <w:szCs w:val="20"/>
          <w:color w:val="auto"/>
        </w:rPr>
        <w:t>friend_id</w:t>
      </w:r>
      <w:r>
        <w:rPr>
          <w:rFonts w:ascii="Arial" w:cs="Arial" w:eastAsia="Arial" w:hAnsi="Arial"/>
          <w:sz w:val="20"/>
          <w:szCs w:val="20"/>
          <w:color w:val="auto"/>
        </w:rPr>
        <w:t>.</w:t>
      </w:r>
    </w:p>
    <w:p>
      <w:pPr>
        <w:spacing w:after="0" w:line="163" w:lineRule="exact"/>
        <w:rPr>
          <w:sz w:val="20"/>
          <w:szCs w:val="20"/>
          <w:color w:val="auto"/>
        </w:rPr>
      </w:pPr>
    </w:p>
    <w:p>
      <w:pPr>
        <w:jc w:val="both"/>
        <w:ind w:left="360" w:right="40"/>
        <w:spacing w:after="0" w:line="226" w:lineRule="auto"/>
        <w:rPr>
          <w:sz w:val="20"/>
          <w:szCs w:val="20"/>
          <w:color w:val="auto"/>
        </w:rPr>
      </w:pPr>
      <w:r>
        <w:rPr>
          <w:rFonts w:ascii="Arial" w:cs="Arial" w:eastAsia="Arial" w:hAnsi="Arial"/>
          <w:sz w:val="20"/>
          <w:szCs w:val="20"/>
          <w:color w:val="auto"/>
        </w:rPr>
        <w:t xml:space="preserve">If the </w:t>
      </w:r>
      <w:r>
        <w:rPr>
          <w:rFonts w:ascii="Times New Roman" w:cs="Times New Roman" w:eastAsia="Times New Roman" w:hAnsi="Times New Roman"/>
          <w:sz w:val="20"/>
          <w:szCs w:val="20"/>
          <w:color w:val="auto"/>
        </w:rPr>
        <w:t>SELECT</w:t>
      </w:r>
      <w:r>
        <w:rPr>
          <w:rFonts w:ascii="Arial" w:cs="Arial" w:eastAsia="Arial" w:hAnsi="Arial"/>
          <w:sz w:val="20"/>
          <w:szCs w:val="20"/>
          <w:color w:val="auto"/>
        </w:rPr>
        <w:t xml:space="preserve"> fails, the </w:t>
      </w:r>
      <w:r>
        <w:rPr>
          <w:rFonts w:ascii="Times New Roman" w:cs="Times New Roman" w:eastAsia="Times New Roman" w:hAnsi="Times New Roman"/>
          <w:sz w:val="20"/>
          <w:szCs w:val="20"/>
          <w:color w:val="auto"/>
        </w:rPr>
        <w:t>fetchone()[0]</w:t>
      </w:r>
      <w:r>
        <w:rPr>
          <w:rFonts w:ascii="Arial" w:cs="Arial" w:eastAsia="Arial" w:hAnsi="Arial"/>
          <w:sz w:val="20"/>
          <w:szCs w:val="20"/>
          <w:color w:val="auto"/>
        </w:rPr>
        <w:t xml:space="preserve"> code will fail and control will transfer into the </w:t>
      </w:r>
      <w:r>
        <w:rPr>
          <w:rFonts w:ascii="Times New Roman" w:cs="Times New Roman" w:eastAsia="Times New Roman" w:hAnsi="Times New Roman"/>
          <w:sz w:val="20"/>
          <w:szCs w:val="20"/>
          <w:color w:val="auto"/>
        </w:rPr>
        <w:t>except</w:t>
      </w:r>
      <w:r>
        <w:rPr>
          <w:rFonts w:ascii="Arial" w:cs="Arial" w:eastAsia="Arial" w:hAnsi="Arial"/>
          <w:sz w:val="20"/>
          <w:szCs w:val="20"/>
          <w:color w:val="auto"/>
        </w:rPr>
        <w:t xml:space="preserve"> section.</w:t>
      </w:r>
    </w:p>
    <w:p>
      <w:pPr>
        <w:spacing w:after="0" w:line="32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friend  =  u[</w:t>
      </w:r>
      <w:r>
        <w:rPr>
          <w:rFonts w:ascii="Arial" w:cs="Arial" w:eastAsia="Arial" w:hAnsi="Arial"/>
          <w:sz w:val="20"/>
          <w:szCs w:val="20"/>
          <w:color w:val="4070A1"/>
        </w:rPr>
        <w:t>'</w:t>
      </w:r>
      <w:r>
        <w:rPr>
          <w:rFonts w:ascii="Times New Roman" w:cs="Times New Roman" w:eastAsia="Times New Roman" w:hAnsi="Times New Roman"/>
          <w:sz w:val="20"/>
          <w:szCs w:val="20"/>
          <w:color w:val="4070A1"/>
        </w:rPr>
        <w:t>screen_name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57" w:lineRule="exact"/>
        <w:rPr>
          <w:sz w:val="20"/>
          <w:szCs w:val="20"/>
          <w:color w:val="auto"/>
        </w:rPr>
      </w:pPr>
    </w:p>
    <w:p>
      <w:pPr>
        <w:ind w:left="1200" w:right="560" w:hanging="417"/>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id FROM People WHERE name = ? LIMIT 1</w:t>
      </w:r>
      <w:r>
        <w:rPr>
          <w:rFonts w:ascii="Arial" w:cs="Arial" w:eastAsia="Arial" w:hAnsi="Arial"/>
          <w:sz w:val="20"/>
          <w:szCs w:val="20"/>
          <w:color w:val="4070A1"/>
        </w:rPr>
        <w:t>'</w:t>
      </w:r>
      <w:r>
        <w:rPr>
          <w:rFonts w:ascii="Times New Roman" w:cs="Times New Roman" w:eastAsia="Times New Roman" w:hAnsi="Times New Roman"/>
          <w:sz w:val="20"/>
          <w:szCs w:val="20"/>
          <w:color w:val="auto"/>
        </w:rPr>
        <w:t>, (friend, ) )</w:t>
      </w:r>
    </w:p>
    <w:p>
      <w:pPr>
        <w:spacing w:after="0" w:line="10"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007021"/>
        </w:rPr>
        <w:t>try</w:t>
      </w:r>
      <w:r>
        <w:rPr>
          <w:rFonts w:ascii="Times New Roman" w:cs="Times New Roman" w:eastAsia="Times New Roman" w:hAnsi="Times New Roman"/>
          <w:sz w:val="20"/>
          <w:szCs w:val="20"/>
          <w:color w:val="000000"/>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80010</wp:posOffset>
                </wp:positionV>
                <wp:extent cx="1806575"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657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6.3pt" to="160.25pt,6.3pt" o:allowincell="f" strokecolor="#000000" strokeweight="0.405pt"/>
            </w:pict>
          </mc:Fallback>
        </mc:AlternateContent>
      </w:r>
    </w:p>
    <w:p>
      <w:pPr>
        <w:sectPr>
          <w:pgSz w:w="9820" w:h="14198" w:orient="portrait"/>
          <w:cols w:equalWidth="0" w:num="1">
            <w:col w:w="7520"/>
          </w:cols>
          <w:pgMar w:left="1440" w:top="358" w:right="854" w:bottom="635" w:gutter="0" w:footer="0" w:header="0"/>
        </w:sectPr>
      </w:pPr>
    </w:p>
    <w:p>
      <w:pPr>
        <w:spacing w:after="0" w:line="195" w:lineRule="exact"/>
        <w:rPr>
          <w:sz w:val="20"/>
          <w:szCs w:val="20"/>
          <w:color w:val="auto"/>
        </w:rPr>
      </w:pPr>
    </w:p>
    <w:p>
      <w:pPr>
        <w:ind w:left="360" w:right="40" w:firstLine="222"/>
        <w:spacing w:after="0"/>
        <w:tabs>
          <w:tab w:leader="none" w:pos="665" w:val="left"/>
        </w:tabs>
        <w:numPr>
          <w:ilvl w:val="0"/>
          <w:numId w:val="301"/>
        </w:numPr>
        <w:rPr>
          <w:rFonts w:ascii="Arial" w:cs="Arial" w:eastAsia="Arial" w:hAnsi="Arial"/>
          <w:sz w:val="22"/>
          <w:szCs w:val="22"/>
          <w:color w:val="auto"/>
          <w:vertAlign w:val="superscript"/>
        </w:rPr>
      </w:pPr>
      <w:r>
        <w:rPr>
          <w:rFonts w:ascii="Times New Roman" w:cs="Times New Roman" w:eastAsia="Times New Roman" w:hAnsi="Times New Roman"/>
          <w:sz w:val="15"/>
          <w:szCs w:val="15"/>
          <w:color w:val="auto"/>
        </w:rPr>
        <w:t>In general, when a sentence starts with “if all goes well” you will find that the code needs to use try/except.</w:t>
      </w:r>
    </w:p>
    <w:p>
      <w:pPr>
        <w:sectPr>
          <w:pgSz w:w="9820" w:h="14198" w:orient="portrait"/>
          <w:cols w:equalWidth="0" w:num="1">
            <w:col w:w="7520"/>
          </w:cols>
          <w:pgMar w:left="1440" w:top="358" w:right="854" w:bottom="635" w:gutter="0" w:footer="0" w:header="0"/>
          <w:type w:val="continuous"/>
        </w:sectPr>
      </w:pPr>
    </w:p>
    <w:bookmarkStart w:id="213" w:name="page214"/>
    <w:bookmarkEnd w:id="213"/>
    <w:p>
      <w:pPr>
        <w:spacing w:after="0"/>
        <w:tabs>
          <w:tab w:leader="none" w:pos="2740" w:val="left"/>
          <w:tab w:leader="none" w:pos="4220" w:val="left"/>
        </w:tabs>
        <w:rPr>
          <w:sz w:val="20"/>
          <w:szCs w:val="20"/>
          <w:color w:val="auto"/>
        </w:rPr>
      </w:pPr>
      <w:r>
        <w:rPr>
          <w:rFonts w:ascii="Gabriola" w:cs="Gabriola" w:eastAsia="Gabriola" w:hAnsi="Gabriola"/>
          <w:sz w:val="20"/>
          <w:szCs w:val="20"/>
          <w:color w:val="auto"/>
        </w:rPr>
        <w:t>202</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2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friend_id  =  cur.fetchone()[</w:t>
      </w:r>
      <w:r>
        <w:rPr>
          <w:rFonts w:ascii="Times New Roman" w:cs="Times New Roman" w:eastAsia="Times New Roman" w:hAnsi="Times New Roman"/>
          <w:sz w:val="20"/>
          <w:szCs w:val="20"/>
          <w:color w:val="40A170"/>
        </w:rPr>
        <w:t>0</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 xml:space="preserve">countold  =  countold  +  </w:t>
      </w:r>
      <w:r>
        <w:rPr>
          <w:rFonts w:ascii="Times New Roman" w:cs="Times New Roman" w:eastAsia="Times New Roman" w:hAnsi="Times New Roman"/>
          <w:sz w:val="20"/>
          <w:szCs w:val="20"/>
          <w:color w:val="40A170"/>
        </w:rPr>
        <w:t>1</w:t>
      </w:r>
    </w:p>
    <w:p>
      <w:pPr>
        <w:spacing w:after="0" w:line="9"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0"/>
          <w:szCs w:val="20"/>
          <w:b w:val="1"/>
          <w:bCs w:val="1"/>
          <w:color w:val="007021"/>
        </w:rPr>
        <w:t>except</w:t>
      </w:r>
      <w:r>
        <w:rPr>
          <w:rFonts w:ascii="Times New Roman" w:cs="Times New Roman" w:eastAsia="Times New Roman" w:hAnsi="Times New Roman"/>
          <w:sz w:val="20"/>
          <w:szCs w:val="20"/>
          <w:color w:val="000000"/>
        </w:rPr>
        <w:t>:</w:t>
      </w:r>
    </w:p>
    <w:p>
      <w:pPr>
        <w:spacing w:after="0" w:line="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OR  IGNORE  INTO  People  (name,  retrieved)</w:t>
      </w:r>
    </w:p>
    <w:p>
      <w:pPr>
        <w:spacing w:after="0" w:line="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4070A1"/>
        </w:rPr>
        <w:t>VALUES  (  ?,  0)</w:t>
      </w:r>
      <w:r>
        <w:rPr>
          <w:rFonts w:ascii="Arial" w:cs="Arial" w:eastAsia="Arial" w:hAnsi="Arial"/>
          <w:sz w:val="20"/>
          <w:szCs w:val="20"/>
          <w:color w:val="4070A1"/>
        </w:rPr>
        <w:t>'''</w:t>
      </w:r>
      <w:r>
        <w:rPr>
          <w:rFonts w:ascii="Times New Roman" w:cs="Times New Roman" w:eastAsia="Times New Roman" w:hAnsi="Times New Roman"/>
          <w:sz w:val="20"/>
          <w:szCs w:val="20"/>
          <w:color w:val="000000"/>
        </w:rPr>
        <w:t>,  (  friend,  )  )</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conn.commit()</w:t>
      </w:r>
    </w:p>
    <w:p>
      <w:pPr>
        <w:spacing w:after="0" w:line="9" w:lineRule="exact"/>
        <w:rPr>
          <w:sz w:val="20"/>
          <w:szCs w:val="20"/>
          <w:color w:val="auto"/>
        </w:rPr>
      </w:pPr>
    </w:p>
    <w:p>
      <w:pPr>
        <w:ind w:left="840"/>
        <w:spacing w:after="0"/>
        <w:tabs>
          <w:tab w:leader="none" w:pos="114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cur.rowcount  !=  </w:t>
      </w:r>
      <w:r>
        <w:rPr>
          <w:rFonts w:ascii="Times New Roman" w:cs="Times New Roman" w:eastAsia="Times New Roman" w:hAnsi="Times New Roman"/>
          <w:sz w:val="20"/>
          <w:szCs w:val="20"/>
          <w:color w:val="40A170"/>
        </w:rPr>
        <w:t>1</w:t>
      </w:r>
      <w:r>
        <w:rPr>
          <w:rFonts w:ascii="Times New Roman" w:cs="Times New Roman" w:eastAsia="Times New Roman" w:hAnsi="Times New Roman"/>
          <w:sz w:val="20"/>
          <w:szCs w:val="20"/>
          <w:color w:val="auto"/>
        </w:rPr>
        <w:t xml:space="preserve">  :</w:t>
      </w:r>
    </w:p>
    <w:p>
      <w:pPr>
        <w:spacing w:after="0" w:line="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Error  inserting  account:</w:t>
      </w:r>
      <w:r>
        <w:rPr>
          <w:rFonts w:ascii="Arial" w:cs="Arial" w:eastAsia="Arial" w:hAnsi="Arial"/>
          <w:sz w:val="20"/>
          <w:szCs w:val="20"/>
          <w:color w:val="4070A1"/>
        </w:rPr>
        <w:t>'</w:t>
      </w:r>
      <w:r>
        <w:rPr>
          <w:rFonts w:ascii="Times New Roman" w:cs="Times New Roman" w:eastAsia="Times New Roman" w:hAnsi="Times New Roman"/>
          <w:sz w:val="20"/>
          <w:szCs w:val="20"/>
          <w:color w:val="000000"/>
        </w:rPr>
        <w:t>,friend)</w:t>
      </w:r>
    </w:p>
    <w:p>
      <w:pPr>
        <w:spacing w:after="0" w:line="9"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0"/>
          <w:szCs w:val="20"/>
          <w:b w:val="1"/>
          <w:bCs w:val="1"/>
          <w:color w:val="007021"/>
        </w:rPr>
        <w:t>continue</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friend_id  =  cur.lastrowid</w:t>
      </w:r>
    </w:p>
    <w:p>
      <w:pPr>
        <w:spacing w:after="0" w:line="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 xml:space="preserve">countnew  =  countnew  +  </w:t>
      </w:r>
      <w:r>
        <w:rPr>
          <w:rFonts w:ascii="Times New Roman" w:cs="Times New Roman" w:eastAsia="Times New Roman" w:hAnsi="Times New Roman"/>
          <w:sz w:val="20"/>
          <w:szCs w:val="20"/>
          <w:color w:val="40A170"/>
        </w:rPr>
        <w:t>1</w:t>
      </w:r>
    </w:p>
    <w:p>
      <w:pPr>
        <w:spacing w:after="0" w:line="200" w:lineRule="exact"/>
        <w:rPr>
          <w:sz w:val="20"/>
          <w:szCs w:val="20"/>
          <w:color w:val="auto"/>
        </w:rPr>
      </w:pPr>
    </w:p>
    <w:p>
      <w:pPr>
        <w:spacing w:after="0" w:line="229" w:lineRule="exact"/>
        <w:rPr>
          <w:sz w:val="20"/>
          <w:szCs w:val="20"/>
          <w:color w:val="auto"/>
        </w:rPr>
      </w:pPr>
    </w:p>
    <w:p>
      <w:pPr>
        <w:jc w:val="both"/>
        <w:ind w:right="700" w:firstLine="7"/>
        <w:spacing w:after="0" w:line="226" w:lineRule="auto"/>
        <w:rPr>
          <w:sz w:val="20"/>
          <w:szCs w:val="20"/>
          <w:color w:val="auto"/>
        </w:rPr>
      </w:pPr>
      <w:r>
        <w:rPr>
          <w:rFonts w:ascii="Gabriola" w:cs="Gabriola" w:eastAsia="Gabriola" w:hAnsi="Gabriola"/>
          <w:sz w:val="20"/>
          <w:szCs w:val="20"/>
          <w:color w:val="auto"/>
        </w:rPr>
        <w:t xml:space="preserve">If we end up in the </w:t>
      </w:r>
      <w:r>
        <w:rPr>
          <w:rFonts w:ascii="Times New Roman" w:cs="Times New Roman" w:eastAsia="Times New Roman" w:hAnsi="Times New Roman"/>
          <w:sz w:val="20"/>
          <w:szCs w:val="20"/>
          <w:color w:val="auto"/>
        </w:rPr>
        <w:t>except</w:t>
      </w:r>
      <w:r>
        <w:rPr>
          <w:rFonts w:ascii="Gabriola" w:cs="Gabriola" w:eastAsia="Gabriola" w:hAnsi="Gabriola"/>
          <w:sz w:val="20"/>
          <w:szCs w:val="20"/>
          <w:color w:val="auto"/>
        </w:rPr>
        <w:t xml:space="preserve"> code, it simply means that the row was not found, so we must insert the row. We use </w:t>
      </w:r>
      <w:r>
        <w:rPr>
          <w:rFonts w:ascii="Times New Roman" w:cs="Times New Roman" w:eastAsia="Times New Roman" w:hAnsi="Times New Roman"/>
          <w:sz w:val="20"/>
          <w:szCs w:val="20"/>
          <w:color w:val="auto"/>
        </w:rPr>
        <w:t>INSERT OR IGNORE</w:t>
      </w:r>
      <w:r>
        <w:rPr>
          <w:rFonts w:ascii="Gabriola" w:cs="Gabriola" w:eastAsia="Gabriola" w:hAnsi="Gabriola"/>
          <w:sz w:val="20"/>
          <w:szCs w:val="20"/>
          <w:color w:val="auto"/>
        </w:rPr>
        <w:t xml:space="preserve"> just to avoid errors and then call </w:t>
      </w:r>
      <w:r>
        <w:rPr>
          <w:rFonts w:ascii="Times New Roman" w:cs="Times New Roman" w:eastAsia="Times New Roman" w:hAnsi="Times New Roman"/>
          <w:sz w:val="20"/>
          <w:szCs w:val="20"/>
          <w:color w:val="auto"/>
        </w:rPr>
        <w:t>commit()</w:t>
      </w:r>
      <w:r>
        <w:rPr>
          <w:rFonts w:ascii="Gabriola" w:cs="Gabriola" w:eastAsia="Gabriola" w:hAnsi="Gabriola"/>
          <w:sz w:val="20"/>
          <w:szCs w:val="20"/>
          <w:color w:val="auto"/>
        </w:rPr>
        <w:t xml:space="preserve"> to force the database to really be updated. After the write is done, we can check the </w:t>
      </w:r>
      <w:r>
        <w:rPr>
          <w:rFonts w:ascii="Times New Roman" w:cs="Times New Roman" w:eastAsia="Times New Roman" w:hAnsi="Times New Roman"/>
          <w:sz w:val="20"/>
          <w:szCs w:val="20"/>
          <w:color w:val="auto"/>
        </w:rPr>
        <w:t>cur.rowcount</w:t>
      </w:r>
      <w:r>
        <w:rPr>
          <w:rFonts w:ascii="Gabriola" w:cs="Gabriola" w:eastAsia="Gabriola" w:hAnsi="Gabriola"/>
          <w:sz w:val="20"/>
          <w:szCs w:val="20"/>
          <w:color w:val="auto"/>
        </w:rPr>
        <w:t xml:space="preserve"> to see how many rows were aﬀected. Since we are attempting to insert a single row, if the number of aﬀected rows is something other than 1, it is an error.</w:t>
      </w:r>
    </w:p>
    <w:p>
      <w:pPr>
        <w:spacing w:after="0" w:line="193" w:lineRule="exact"/>
        <w:rPr>
          <w:sz w:val="20"/>
          <w:szCs w:val="20"/>
          <w:color w:val="auto"/>
        </w:rPr>
      </w:pPr>
    </w:p>
    <w:p>
      <w:pPr>
        <w:ind w:right="720"/>
        <w:spacing w:after="0"/>
        <w:rPr>
          <w:sz w:val="20"/>
          <w:szCs w:val="20"/>
          <w:color w:val="auto"/>
        </w:rPr>
      </w:pPr>
      <w:r>
        <w:rPr>
          <w:rFonts w:ascii="Gabriola" w:cs="Gabriola" w:eastAsia="Gabriola" w:hAnsi="Gabriola"/>
          <w:sz w:val="15"/>
          <w:szCs w:val="15"/>
          <w:color w:val="auto"/>
        </w:rPr>
        <w:t xml:space="preserve">If the </w:t>
      </w:r>
      <w:r>
        <w:rPr>
          <w:rFonts w:ascii="Times New Roman" w:cs="Times New Roman" w:eastAsia="Times New Roman" w:hAnsi="Times New Roman"/>
          <w:sz w:val="15"/>
          <w:szCs w:val="15"/>
          <w:color w:val="auto"/>
        </w:rPr>
        <w:t>INSERT</w:t>
      </w:r>
      <w:r>
        <w:rPr>
          <w:rFonts w:ascii="Gabriola" w:cs="Gabriola" w:eastAsia="Gabriola" w:hAnsi="Gabriola"/>
          <w:sz w:val="15"/>
          <w:szCs w:val="15"/>
          <w:color w:val="auto"/>
        </w:rPr>
        <w:t xml:space="preserve"> is successful, we can look at </w:t>
      </w:r>
      <w:r>
        <w:rPr>
          <w:rFonts w:ascii="Times New Roman" w:cs="Times New Roman" w:eastAsia="Times New Roman" w:hAnsi="Times New Roman"/>
          <w:sz w:val="15"/>
          <w:szCs w:val="15"/>
          <w:color w:val="auto"/>
        </w:rPr>
        <w:t>cur.lastrowid</w:t>
      </w:r>
      <w:r>
        <w:rPr>
          <w:rFonts w:ascii="Gabriola" w:cs="Gabriola" w:eastAsia="Gabriola" w:hAnsi="Gabriola"/>
          <w:sz w:val="15"/>
          <w:szCs w:val="15"/>
          <w:color w:val="auto"/>
        </w:rPr>
        <w:t xml:space="preserve"> to find out what value the database assigned to the </w:t>
      </w:r>
      <w:r>
        <w:rPr>
          <w:rFonts w:ascii="Times New Roman" w:cs="Times New Roman" w:eastAsia="Times New Roman" w:hAnsi="Times New Roman"/>
          <w:sz w:val="15"/>
          <w:szCs w:val="15"/>
          <w:color w:val="auto"/>
        </w:rPr>
        <w:t>id</w:t>
      </w:r>
      <w:r>
        <w:rPr>
          <w:rFonts w:ascii="Gabriola" w:cs="Gabriola" w:eastAsia="Gabriola" w:hAnsi="Gabriola"/>
          <w:sz w:val="15"/>
          <w:szCs w:val="15"/>
          <w:color w:val="auto"/>
        </w:rPr>
        <w:t xml:space="preserve"> column in our newly created row.</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tabs>
          <w:tab w:leader="none" w:pos="940" w:val="left"/>
        </w:tabs>
        <w:rPr>
          <w:sz w:val="20"/>
          <w:szCs w:val="20"/>
          <w:color w:val="auto"/>
        </w:rPr>
      </w:pPr>
      <w:r>
        <w:rPr>
          <w:rFonts w:ascii="Times New Roman" w:cs="Times New Roman" w:eastAsia="Times New Roman" w:hAnsi="Times New Roman"/>
          <w:sz w:val="24"/>
          <w:szCs w:val="24"/>
          <w:b w:val="1"/>
          <w:bCs w:val="1"/>
          <w:color w:val="auto"/>
        </w:rPr>
        <w:t>14.8.3</w:t>
      </w:r>
      <w:r>
        <w:rPr>
          <w:sz w:val="20"/>
          <w:szCs w:val="20"/>
          <w:color w:val="auto"/>
        </w:rPr>
        <w:tab/>
      </w:r>
      <w:r>
        <w:rPr>
          <w:rFonts w:ascii="Times New Roman" w:cs="Times New Roman" w:eastAsia="Times New Roman" w:hAnsi="Times New Roman"/>
          <w:sz w:val="24"/>
          <w:szCs w:val="24"/>
          <w:b w:val="1"/>
          <w:bCs w:val="1"/>
          <w:color w:val="auto"/>
        </w:rPr>
        <w:t>Storing the friend relationship</w:t>
      </w:r>
    </w:p>
    <w:p>
      <w:pPr>
        <w:spacing w:after="0" w:line="317" w:lineRule="exact"/>
        <w:rPr>
          <w:sz w:val="20"/>
          <w:szCs w:val="20"/>
          <w:color w:val="auto"/>
        </w:rPr>
      </w:pPr>
    </w:p>
    <w:p>
      <w:pPr>
        <w:jc w:val="both"/>
        <w:ind w:right="700"/>
        <w:spacing w:after="0" w:line="220" w:lineRule="auto"/>
        <w:rPr>
          <w:sz w:val="20"/>
          <w:szCs w:val="20"/>
          <w:color w:val="auto"/>
        </w:rPr>
      </w:pPr>
      <w:r>
        <w:rPr>
          <w:rFonts w:ascii="Gabriola" w:cs="Gabriola" w:eastAsia="Gabriola" w:hAnsi="Gabriola"/>
          <w:sz w:val="20"/>
          <w:szCs w:val="20"/>
          <w:color w:val="auto"/>
        </w:rPr>
        <w:t xml:space="preserve">Once we know the key value for both the Twitter user and the friend in the JSON, it is a simple matter to insert the two numbers into the </w:t>
      </w:r>
      <w:r>
        <w:rPr>
          <w:rFonts w:ascii="Times New Roman" w:cs="Times New Roman" w:eastAsia="Times New Roman" w:hAnsi="Times New Roman"/>
          <w:sz w:val="20"/>
          <w:szCs w:val="20"/>
          <w:color w:val="auto"/>
        </w:rPr>
        <w:t>Follows</w:t>
      </w:r>
      <w:r>
        <w:rPr>
          <w:rFonts w:ascii="Gabriola" w:cs="Gabriola" w:eastAsia="Gabriola" w:hAnsi="Gabriola"/>
          <w:sz w:val="20"/>
          <w:szCs w:val="20"/>
          <w:color w:val="auto"/>
        </w:rPr>
        <w:t xml:space="preserve"> table with the following code:</w:t>
      </w:r>
    </w:p>
    <w:p>
      <w:pPr>
        <w:spacing w:after="0" w:line="200" w:lineRule="exact"/>
        <w:rPr>
          <w:sz w:val="20"/>
          <w:szCs w:val="20"/>
          <w:color w:val="auto"/>
        </w:rPr>
      </w:pPr>
    </w:p>
    <w:p>
      <w:pPr>
        <w:spacing w:after="0" w:line="237" w:lineRule="exact"/>
        <w:rPr>
          <w:sz w:val="20"/>
          <w:szCs w:val="20"/>
          <w:color w:val="auto"/>
        </w:rPr>
      </w:pPr>
    </w:p>
    <w:p>
      <w:pPr>
        <w:ind w:left="420" w:hanging="418"/>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INSERT OR IGNORE INTO Follows (from_id, to_id) VALUES (?, ?)</w:t>
      </w:r>
      <w:r>
        <w:rPr>
          <w:rFonts w:ascii="Arial" w:cs="Arial" w:eastAsia="Arial" w:hAnsi="Arial"/>
          <w:sz w:val="20"/>
          <w:szCs w:val="20"/>
          <w:color w:val="4070A1"/>
        </w:rPr>
        <w:t>'</w:t>
      </w:r>
      <w:r>
        <w:rPr>
          <w:rFonts w:ascii="Times New Roman" w:cs="Times New Roman" w:eastAsia="Times New Roman" w:hAnsi="Times New Roman"/>
          <w:sz w:val="20"/>
          <w:szCs w:val="20"/>
          <w:color w:val="auto"/>
        </w:rPr>
        <w:t>, (</w:t>
      </w:r>
      <w:r>
        <w:rPr>
          <w:rFonts w:ascii="Times New Roman" w:cs="Times New Roman" w:eastAsia="Times New Roman" w:hAnsi="Times New Roman"/>
          <w:sz w:val="20"/>
          <w:szCs w:val="20"/>
          <w:color w:val="8F2100"/>
        </w:rPr>
        <w:t>id</w:t>
      </w:r>
      <w:r>
        <w:rPr>
          <w:rFonts w:ascii="Times New Roman" w:cs="Times New Roman" w:eastAsia="Times New Roman" w:hAnsi="Times New Roman"/>
          <w:sz w:val="20"/>
          <w:szCs w:val="20"/>
          <w:color w:val="auto"/>
        </w:rPr>
        <w:t>, friend_id) )</w:t>
      </w:r>
    </w:p>
    <w:p>
      <w:pPr>
        <w:spacing w:after="0" w:line="200" w:lineRule="exact"/>
        <w:rPr>
          <w:sz w:val="20"/>
          <w:szCs w:val="20"/>
          <w:color w:val="auto"/>
        </w:rPr>
      </w:pPr>
    </w:p>
    <w:p>
      <w:pPr>
        <w:spacing w:after="0" w:line="230" w:lineRule="exact"/>
        <w:rPr>
          <w:sz w:val="20"/>
          <w:szCs w:val="20"/>
          <w:color w:val="auto"/>
        </w:rPr>
      </w:pPr>
    </w:p>
    <w:p>
      <w:pPr>
        <w:jc w:val="both"/>
        <w:ind w:right="720"/>
        <w:spacing w:after="0" w:line="220" w:lineRule="auto"/>
        <w:rPr>
          <w:sz w:val="20"/>
          <w:szCs w:val="20"/>
          <w:color w:val="auto"/>
        </w:rPr>
      </w:pPr>
      <w:r>
        <w:rPr>
          <w:rFonts w:ascii="Gabriola" w:cs="Gabriola" w:eastAsia="Gabriola" w:hAnsi="Gabriola"/>
          <w:sz w:val="20"/>
          <w:szCs w:val="20"/>
          <w:color w:val="auto"/>
        </w:rPr>
        <w:t xml:space="preserve">Notice that we let the database take care of keeping us from “double-inserting” a relationship by creating the table with a uniqueness constraint and then adding </w:t>
      </w:r>
      <w:r>
        <w:rPr>
          <w:rFonts w:ascii="Times New Roman" w:cs="Times New Roman" w:eastAsia="Times New Roman" w:hAnsi="Times New Roman"/>
          <w:sz w:val="20"/>
          <w:szCs w:val="20"/>
          <w:color w:val="auto"/>
        </w:rPr>
        <w:t xml:space="preserve">OR IGNORE </w:t>
      </w:r>
      <w:r>
        <w:rPr>
          <w:rFonts w:ascii="Gabriola" w:cs="Gabriola" w:eastAsia="Gabriola" w:hAnsi="Gabriola"/>
          <w:sz w:val="20"/>
          <w:szCs w:val="20"/>
          <w:color w:val="auto"/>
        </w:rPr>
        <w:t>to our</w:t>
      </w:r>
      <w:r>
        <w:rPr>
          <w:rFonts w:ascii="Times New Roman" w:cs="Times New Roman" w:eastAsia="Times New Roman" w:hAnsi="Times New Roman"/>
          <w:sz w:val="20"/>
          <w:szCs w:val="20"/>
          <w:color w:val="auto"/>
        </w:rPr>
        <w:t xml:space="preserve"> INSERT </w:t>
      </w:r>
      <w:r>
        <w:rPr>
          <w:rFonts w:ascii="Gabriola" w:cs="Gabriola" w:eastAsia="Gabriola" w:hAnsi="Gabriola"/>
          <w:sz w:val="20"/>
          <w:szCs w:val="20"/>
          <w:color w:val="auto"/>
        </w:rPr>
        <w:t>statement.</w:t>
      </w:r>
    </w:p>
    <w:p>
      <w:pPr>
        <w:spacing w:after="0" w:line="17" w:lineRule="exact"/>
        <w:rPr>
          <w:sz w:val="20"/>
          <w:szCs w:val="20"/>
          <w:color w:val="auto"/>
        </w:rPr>
      </w:pPr>
    </w:p>
    <w:p>
      <w:pPr>
        <w:spacing w:after="0"/>
        <w:rPr>
          <w:sz w:val="20"/>
          <w:szCs w:val="20"/>
          <w:color w:val="auto"/>
        </w:rPr>
      </w:pPr>
      <w:r>
        <w:rPr>
          <w:rFonts w:ascii="Gabriola" w:cs="Gabriola" w:eastAsia="Gabriola" w:hAnsi="Gabriola"/>
          <w:sz w:val="20"/>
          <w:szCs w:val="20"/>
          <w:color w:val="auto"/>
        </w:rPr>
        <w:t>Here is a sample execution of this program:</w:t>
      </w:r>
    </w:p>
    <w:p>
      <w:pPr>
        <w:spacing w:after="0" w:line="388" w:lineRule="exact"/>
        <w:rPr>
          <w:sz w:val="20"/>
          <w:szCs w:val="20"/>
          <w:color w:val="auto"/>
        </w:rPr>
      </w:pPr>
    </w:p>
    <w:p>
      <w:pPr>
        <w:spacing w:after="0"/>
        <w:rPr>
          <w:sz w:val="20"/>
          <w:szCs w:val="20"/>
          <w:color w:val="auto"/>
        </w:rPr>
      </w:pPr>
      <w:r>
        <w:rPr>
          <w:rFonts w:ascii="Arial" w:cs="Arial" w:eastAsia="Arial" w:hAnsi="Arial"/>
          <w:sz w:val="18"/>
          <w:szCs w:val="18"/>
          <w:color w:val="auto"/>
        </w:rPr>
        <w:t>Enter  a  Twitter  account,  or  quit: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No  unretrieved  Twitter  accounts  found</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a  Twitter  account,  or  quit:  drchuck</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Retrieving  http://api.twitter.com/1.1/friends  ...</w:t>
      </w:r>
    </w:p>
    <w:p>
      <w:pPr>
        <w:spacing w:after="0" w:line="12" w:lineRule="exact"/>
        <w:rPr>
          <w:sz w:val="20"/>
          <w:szCs w:val="20"/>
          <w:color w:val="auto"/>
        </w:rPr>
      </w:pPr>
    </w:p>
    <w:p>
      <w:pPr>
        <w:spacing w:after="0"/>
        <w:tabs>
          <w:tab w:leader="none" w:pos="1680" w:val="left"/>
        </w:tabs>
        <w:rPr>
          <w:sz w:val="20"/>
          <w:szCs w:val="20"/>
          <w:color w:val="auto"/>
        </w:rPr>
      </w:pPr>
      <w:r>
        <w:rPr>
          <w:rFonts w:ascii="Arial" w:cs="Arial" w:eastAsia="Arial" w:hAnsi="Arial"/>
          <w:sz w:val="18"/>
          <w:szCs w:val="18"/>
          <w:color w:val="auto"/>
        </w:rPr>
        <w:t>New  accounts=  20</w:t>
      </w:r>
      <w:r>
        <w:rPr>
          <w:sz w:val="20"/>
          <w:szCs w:val="20"/>
          <w:color w:val="auto"/>
        </w:rPr>
        <w:tab/>
      </w:r>
      <w:r>
        <w:rPr>
          <w:rFonts w:ascii="Arial" w:cs="Arial" w:eastAsia="Arial" w:hAnsi="Arial"/>
          <w:sz w:val="18"/>
          <w:szCs w:val="18"/>
          <w:color w:val="auto"/>
        </w:rPr>
        <w:t>revisited=  0</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a  Twitter  account,  or  quit: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Retrieving  http://api.twitter.com/1.1/friends  ...</w:t>
      </w:r>
    </w:p>
    <w:p>
      <w:pPr>
        <w:spacing w:after="0" w:line="12" w:lineRule="exact"/>
        <w:rPr>
          <w:sz w:val="20"/>
          <w:szCs w:val="20"/>
          <w:color w:val="auto"/>
        </w:rPr>
      </w:pPr>
    </w:p>
    <w:p>
      <w:pPr>
        <w:spacing w:after="0"/>
        <w:tabs>
          <w:tab w:leader="none" w:pos="1680" w:val="left"/>
        </w:tabs>
        <w:rPr>
          <w:sz w:val="20"/>
          <w:szCs w:val="20"/>
          <w:color w:val="auto"/>
        </w:rPr>
      </w:pPr>
      <w:r>
        <w:rPr>
          <w:rFonts w:ascii="Arial" w:cs="Arial" w:eastAsia="Arial" w:hAnsi="Arial"/>
          <w:sz w:val="18"/>
          <w:szCs w:val="18"/>
          <w:color w:val="auto"/>
        </w:rPr>
        <w:t>New  accounts=  17</w:t>
      </w:r>
      <w:r>
        <w:rPr>
          <w:sz w:val="20"/>
          <w:szCs w:val="20"/>
          <w:color w:val="auto"/>
        </w:rPr>
        <w:tab/>
      </w:r>
      <w:r>
        <w:rPr>
          <w:rFonts w:ascii="Arial" w:cs="Arial" w:eastAsia="Arial" w:hAnsi="Arial"/>
          <w:sz w:val="18"/>
          <w:szCs w:val="18"/>
          <w:color w:val="auto"/>
        </w:rPr>
        <w:t>revisited=  3</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a  Twitter  account,  or  quit: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Retrieving  http://api.twitter.com/1.1/friends  ...</w:t>
      </w:r>
    </w:p>
    <w:p>
      <w:pPr>
        <w:spacing w:after="0" w:line="12" w:lineRule="exact"/>
        <w:rPr>
          <w:sz w:val="20"/>
          <w:szCs w:val="20"/>
          <w:color w:val="auto"/>
        </w:rPr>
      </w:pPr>
    </w:p>
    <w:p>
      <w:pPr>
        <w:spacing w:after="0"/>
        <w:tabs>
          <w:tab w:leader="none" w:pos="1680" w:val="left"/>
        </w:tabs>
        <w:rPr>
          <w:sz w:val="20"/>
          <w:szCs w:val="20"/>
          <w:color w:val="auto"/>
        </w:rPr>
      </w:pPr>
      <w:r>
        <w:rPr>
          <w:rFonts w:ascii="Arial" w:cs="Arial" w:eastAsia="Arial" w:hAnsi="Arial"/>
          <w:sz w:val="18"/>
          <w:szCs w:val="18"/>
          <w:color w:val="auto"/>
        </w:rPr>
        <w:t>New  accounts=  17</w:t>
      </w:r>
      <w:r>
        <w:rPr>
          <w:sz w:val="20"/>
          <w:szCs w:val="20"/>
          <w:color w:val="auto"/>
        </w:rPr>
        <w:tab/>
      </w:r>
      <w:r>
        <w:rPr>
          <w:rFonts w:ascii="Arial" w:cs="Arial" w:eastAsia="Arial" w:hAnsi="Arial"/>
          <w:sz w:val="18"/>
          <w:szCs w:val="18"/>
          <w:color w:val="auto"/>
        </w:rPr>
        <w:t>revisited=  3</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Enter  a  Twitter  account,  or  quit:  quit</w:t>
      </w:r>
    </w:p>
    <w:p>
      <w:pPr>
        <w:sectPr>
          <w:pgSz w:w="9820" w:h="14198" w:orient="portrait"/>
          <w:cols w:equalWidth="0" w:num="1">
            <w:col w:w="7840"/>
          </w:cols>
          <w:pgMar w:left="900" w:top="220" w:right="1074" w:bottom="539" w:gutter="0" w:footer="0" w:header="0"/>
        </w:sectPr>
      </w:pPr>
    </w:p>
    <w:bookmarkStart w:id="214" w:name="page215"/>
    <w:bookmarkEnd w:id="214"/>
    <w:tbl>
      <w:tblPr>
        <w:tblLayout w:type="fixed"/>
        <w:tblInd w:w="360" w:type="dxa"/>
        <w:tblCellMar>
          <w:top w:w="0" w:type="dxa"/>
          <w:left w:w="0" w:type="dxa"/>
          <w:bottom w:w="0" w:type="dxa"/>
          <w:right w:w="0" w:type="dxa"/>
        </w:tblCellMar>
      </w:tblPr>
      <w:tr>
        <w:trPr>
          <w:trHeight w:val="368"/>
        </w:trPr>
        <w:tc>
          <w:tcPr>
            <w:tcW w:w="48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14.9.   THREE KINDS OF KEYS</w:t>
            </w:r>
          </w:p>
        </w:tc>
        <w:tc>
          <w:tcPr>
            <w:tcW w:w="2240" w:type="dxa"/>
            <w:vAlign w:val="bottom"/>
          </w:tcPr>
          <w:p>
            <w:pPr>
              <w:jc w:val="right"/>
              <w:spacing w:after="0"/>
              <w:rPr>
                <w:sz w:val="20"/>
                <w:szCs w:val="20"/>
                <w:color w:val="auto"/>
              </w:rPr>
            </w:pPr>
            <w:r>
              <w:rPr>
                <w:rFonts w:ascii="Gabriola" w:cs="Gabriola" w:eastAsia="Gabriola" w:hAnsi="Gabriola"/>
                <w:sz w:val="20"/>
                <w:szCs w:val="20"/>
                <w:color w:val="auto"/>
              </w:rPr>
              <w:t>203</w:t>
            </w:r>
          </w:p>
        </w:tc>
      </w:tr>
    </w:tbl>
    <w:p>
      <w:pPr>
        <w:spacing w:after="0" w:line="362" w:lineRule="exact"/>
        <w:rPr>
          <w:sz w:val="20"/>
          <w:szCs w:val="20"/>
          <w:color w:val="auto"/>
        </w:rPr>
      </w:pPr>
    </w:p>
    <w:p>
      <w:pPr>
        <w:jc w:val="both"/>
        <w:ind w:left="360" w:hanging="9"/>
        <w:spacing w:after="0"/>
        <w:rPr>
          <w:sz w:val="20"/>
          <w:szCs w:val="20"/>
          <w:color w:val="auto"/>
        </w:rPr>
      </w:pPr>
      <w:r>
        <w:rPr>
          <w:rFonts w:ascii="Gabriola" w:cs="Gabriola" w:eastAsia="Gabriola" w:hAnsi="Gabriola"/>
          <w:sz w:val="15"/>
          <w:szCs w:val="15"/>
          <w:color w:val="auto"/>
        </w:rPr>
        <w:t xml:space="preserve">We started with the </w:t>
      </w:r>
      <w:r>
        <w:rPr>
          <w:rFonts w:ascii="Times New Roman" w:cs="Times New Roman" w:eastAsia="Times New Roman" w:hAnsi="Times New Roman"/>
          <w:sz w:val="15"/>
          <w:szCs w:val="15"/>
          <w:color w:val="auto"/>
        </w:rPr>
        <w:t>drchuck</w:t>
      </w:r>
      <w:r>
        <w:rPr>
          <w:rFonts w:ascii="Gabriola" w:cs="Gabriola" w:eastAsia="Gabriola" w:hAnsi="Gabriola"/>
          <w:sz w:val="15"/>
          <w:szCs w:val="15"/>
          <w:color w:val="auto"/>
        </w:rPr>
        <w:t xml:space="preserve"> account and then let the program automatically pick the next two accounts to retrieve and add to our database.</w:t>
      </w:r>
    </w:p>
    <w:p>
      <w:pPr>
        <w:spacing w:after="0" w:line="306" w:lineRule="exact"/>
        <w:rPr>
          <w:sz w:val="20"/>
          <w:szCs w:val="20"/>
          <w:color w:val="auto"/>
        </w:rPr>
      </w:pPr>
    </w:p>
    <w:p>
      <w:pPr>
        <w:jc w:val="both"/>
        <w:ind w:left="360" w:hanging="6"/>
        <w:spacing w:after="0"/>
        <w:rPr>
          <w:sz w:val="20"/>
          <w:szCs w:val="20"/>
          <w:color w:val="auto"/>
        </w:rPr>
      </w:pPr>
      <w:r>
        <w:rPr>
          <w:rFonts w:ascii="Gabriola" w:cs="Gabriola" w:eastAsia="Gabriola" w:hAnsi="Gabriola"/>
          <w:sz w:val="20"/>
          <w:szCs w:val="20"/>
          <w:color w:val="auto"/>
        </w:rPr>
        <w:t xml:space="preserve">The following is the first few rows in the </w:t>
      </w:r>
      <w:r>
        <w:rPr>
          <w:rFonts w:ascii="Times New Roman" w:cs="Times New Roman" w:eastAsia="Times New Roman" w:hAnsi="Times New Roman"/>
          <w:sz w:val="20"/>
          <w:szCs w:val="20"/>
          <w:color w:val="auto"/>
        </w:rPr>
        <w:t>People</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Follows</w:t>
      </w:r>
      <w:r>
        <w:rPr>
          <w:rFonts w:ascii="Gabriola" w:cs="Gabriola" w:eastAsia="Gabriola" w:hAnsi="Gabriola"/>
          <w:sz w:val="20"/>
          <w:szCs w:val="20"/>
          <w:color w:val="auto"/>
        </w:rPr>
        <w:t xml:space="preserve"> tables after this run is completed:</w:t>
      </w:r>
    </w:p>
    <w:p>
      <w:pPr>
        <w:spacing w:after="0" w:line="296"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People:</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  'drchuck',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(2,  'opencontent',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(3,  'lhawthorn',  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(4,  'steve_coppin',  0)</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(5,  'davidkocher',  0)</w:t>
      </w:r>
    </w:p>
    <w:p>
      <w:pPr>
        <w:spacing w:after="0" w:line="12" w:lineRule="exact"/>
        <w:rPr>
          <w:sz w:val="20"/>
          <w:szCs w:val="20"/>
          <w:color w:val="auto"/>
        </w:rPr>
      </w:pPr>
    </w:p>
    <w:p>
      <w:pPr>
        <w:ind w:left="640" w:hanging="280"/>
        <w:spacing w:after="0"/>
        <w:tabs>
          <w:tab w:leader="none" w:pos="640" w:val="left"/>
        </w:tabs>
        <w:numPr>
          <w:ilvl w:val="0"/>
          <w:numId w:val="302"/>
        </w:numPr>
        <w:rPr>
          <w:rFonts w:ascii="Arial" w:cs="Arial" w:eastAsia="Arial" w:hAnsi="Arial"/>
          <w:sz w:val="18"/>
          <w:szCs w:val="18"/>
          <w:color w:val="auto"/>
        </w:rPr>
      </w:pPr>
      <w:r>
        <w:rPr>
          <w:rFonts w:ascii="Arial" w:cs="Arial" w:eastAsia="Arial" w:hAnsi="Arial"/>
          <w:sz w:val="18"/>
          <w:szCs w:val="18"/>
          <w:color w:val="auto"/>
        </w:rPr>
        <w:t>rows.</w:t>
      </w:r>
    </w:p>
    <w:p>
      <w:pPr>
        <w:spacing w:after="0" w:line="54" w:lineRule="exact"/>
        <w:rPr>
          <w:rFonts w:ascii="Arial" w:cs="Arial" w:eastAsia="Arial" w:hAnsi="Arial"/>
          <w:sz w:val="18"/>
          <w:szCs w:val="18"/>
          <w:color w:val="auto"/>
        </w:rPr>
      </w:pPr>
    </w:p>
    <w:p>
      <w:pPr>
        <w:ind w:left="360" w:right="6360"/>
        <w:spacing w:after="0" w:line="244" w:lineRule="auto"/>
        <w:rPr>
          <w:rFonts w:ascii="Arial" w:cs="Arial" w:eastAsia="Arial" w:hAnsi="Arial"/>
          <w:sz w:val="18"/>
          <w:szCs w:val="18"/>
          <w:color w:val="auto"/>
        </w:rPr>
      </w:pPr>
      <w:r>
        <w:rPr>
          <w:rFonts w:ascii="Arial" w:cs="Arial" w:eastAsia="Arial" w:hAnsi="Arial"/>
          <w:sz w:val="18"/>
          <w:szCs w:val="18"/>
          <w:color w:val="auto"/>
        </w:rPr>
        <w:t>Follows: (1, 2) (1, 3) (1, 4) (1, 5) (1, 6)</w:t>
      </w:r>
    </w:p>
    <w:p>
      <w:pPr>
        <w:spacing w:after="0" w:line="220" w:lineRule="exact"/>
        <w:rPr>
          <w:rFonts w:ascii="Arial" w:cs="Arial" w:eastAsia="Arial" w:hAnsi="Arial"/>
          <w:sz w:val="18"/>
          <w:szCs w:val="18"/>
          <w:color w:val="auto"/>
        </w:rPr>
      </w:pPr>
    </w:p>
    <w:p>
      <w:pPr>
        <w:ind w:left="640" w:hanging="280"/>
        <w:spacing w:after="0"/>
        <w:tabs>
          <w:tab w:leader="none" w:pos="640" w:val="left"/>
        </w:tabs>
        <w:numPr>
          <w:ilvl w:val="0"/>
          <w:numId w:val="303"/>
        </w:numPr>
        <w:rPr>
          <w:rFonts w:ascii="Arial" w:cs="Arial" w:eastAsia="Arial" w:hAnsi="Arial"/>
          <w:sz w:val="18"/>
          <w:szCs w:val="18"/>
          <w:color w:val="auto"/>
        </w:rPr>
      </w:pPr>
      <w:r>
        <w:rPr>
          <w:rFonts w:ascii="Arial" w:cs="Arial" w:eastAsia="Arial" w:hAnsi="Arial"/>
          <w:sz w:val="18"/>
          <w:szCs w:val="18"/>
          <w:color w:val="auto"/>
        </w:rPr>
        <w:t>rows.</w:t>
      </w:r>
    </w:p>
    <w:p>
      <w:pPr>
        <w:spacing w:after="0" w:line="274" w:lineRule="exact"/>
        <w:rPr>
          <w:sz w:val="20"/>
          <w:szCs w:val="20"/>
          <w:color w:val="auto"/>
        </w:rPr>
      </w:pPr>
    </w:p>
    <w:p>
      <w:pPr>
        <w:jc w:val="both"/>
        <w:ind w:left="360"/>
        <w:spacing w:after="0" w:line="203" w:lineRule="auto"/>
        <w:rPr>
          <w:sz w:val="20"/>
          <w:szCs w:val="20"/>
          <w:color w:val="auto"/>
        </w:rPr>
      </w:pPr>
      <w:r>
        <w:rPr>
          <w:rFonts w:ascii="Gabriola" w:cs="Gabriola" w:eastAsia="Gabriola" w:hAnsi="Gabriola"/>
          <w:sz w:val="20"/>
          <w:szCs w:val="20"/>
          <w:color w:val="auto"/>
        </w:rPr>
        <w:t xml:space="preserve">You can see the </w:t>
      </w:r>
      <w:r>
        <w:rPr>
          <w:rFonts w:ascii="Times New Roman" w:cs="Times New Roman" w:eastAsia="Times New Roman" w:hAnsi="Times New Roman"/>
          <w:sz w:val="20"/>
          <w:szCs w:val="20"/>
          <w:color w:val="auto"/>
        </w:rPr>
        <w:t>id</w:t>
      </w:r>
      <w:r>
        <w:rPr>
          <w:rFonts w:ascii="Gabriola" w:cs="Gabriola" w:eastAsia="Gabriola" w:hAnsi="Gabriola"/>
          <w:sz w:val="20"/>
          <w:szCs w:val="20"/>
          <w:color w:val="auto"/>
        </w:rPr>
        <w:t xml:space="preserve">, </w:t>
      </w:r>
      <w:r>
        <w:rPr>
          <w:rFonts w:ascii="Times New Roman" w:cs="Times New Roman" w:eastAsia="Times New Roman" w:hAnsi="Times New Roman"/>
          <w:sz w:val="20"/>
          <w:szCs w:val="20"/>
          <w:color w:val="auto"/>
        </w:rPr>
        <w:t>name</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visited</w:t>
      </w:r>
      <w:r>
        <w:rPr>
          <w:rFonts w:ascii="Gabriola" w:cs="Gabriola" w:eastAsia="Gabriola" w:hAnsi="Gabriola"/>
          <w:sz w:val="20"/>
          <w:szCs w:val="20"/>
          <w:color w:val="auto"/>
        </w:rPr>
        <w:t xml:space="preserve"> fields in the </w:t>
      </w:r>
      <w:r>
        <w:rPr>
          <w:rFonts w:ascii="Times New Roman" w:cs="Times New Roman" w:eastAsia="Times New Roman" w:hAnsi="Times New Roman"/>
          <w:sz w:val="20"/>
          <w:szCs w:val="20"/>
          <w:color w:val="auto"/>
        </w:rPr>
        <w:t>People</w:t>
      </w:r>
      <w:r>
        <w:rPr>
          <w:rFonts w:ascii="Gabriola" w:cs="Gabriola" w:eastAsia="Gabriola" w:hAnsi="Gabriola"/>
          <w:sz w:val="20"/>
          <w:szCs w:val="20"/>
          <w:color w:val="auto"/>
        </w:rPr>
        <w:t xml:space="preserve"> table and you see the numbers of both ends of the relationship in the </w:t>
      </w:r>
      <w:r>
        <w:rPr>
          <w:rFonts w:ascii="Times New Roman" w:cs="Times New Roman" w:eastAsia="Times New Roman" w:hAnsi="Times New Roman"/>
          <w:sz w:val="20"/>
          <w:szCs w:val="20"/>
          <w:color w:val="auto"/>
        </w:rPr>
        <w:t>Follows</w:t>
      </w:r>
      <w:r>
        <w:rPr>
          <w:rFonts w:ascii="Gabriola" w:cs="Gabriola" w:eastAsia="Gabriola" w:hAnsi="Gabriola"/>
          <w:sz w:val="20"/>
          <w:szCs w:val="20"/>
          <w:color w:val="auto"/>
        </w:rPr>
        <w:t xml:space="preserve"> table. In the </w:t>
      </w:r>
      <w:r>
        <w:rPr>
          <w:rFonts w:ascii="Times New Roman" w:cs="Times New Roman" w:eastAsia="Times New Roman" w:hAnsi="Times New Roman"/>
          <w:sz w:val="20"/>
          <w:szCs w:val="20"/>
          <w:color w:val="auto"/>
        </w:rPr>
        <w:t>People</w:t>
      </w:r>
      <w:r>
        <w:rPr>
          <w:rFonts w:ascii="Gabriola" w:cs="Gabriola" w:eastAsia="Gabriola" w:hAnsi="Gabriola"/>
          <w:sz w:val="20"/>
          <w:szCs w:val="20"/>
          <w:color w:val="auto"/>
        </w:rPr>
        <w:t xml:space="preserve"> table, we can see that the first three people have been visited and their data has been retrieved. The data in the </w:t>
      </w:r>
      <w:r>
        <w:rPr>
          <w:rFonts w:ascii="Times New Roman" w:cs="Times New Roman" w:eastAsia="Times New Roman" w:hAnsi="Times New Roman"/>
          <w:sz w:val="20"/>
          <w:szCs w:val="20"/>
          <w:color w:val="auto"/>
        </w:rPr>
        <w:t>Follows</w:t>
      </w:r>
      <w:r>
        <w:rPr>
          <w:rFonts w:ascii="Gabriola" w:cs="Gabriola" w:eastAsia="Gabriola" w:hAnsi="Gabriola"/>
          <w:sz w:val="20"/>
          <w:szCs w:val="20"/>
          <w:color w:val="auto"/>
        </w:rPr>
        <w:t xml:space="preserve"> table indicates that </w:t>
      </w:r>
      <w:r>
        <w:rPr>
          <w:rFonts w:ascii="Times New Roman" w:cs="Times New Roman" w:eastAsia="Times New Roman" w:hAnsi="Times New Roman"/>
          <w:sz w:val="20"/>
          <w:szCs w:val="20"/>
          <w:color w:val="auto"/>
        </w:rPr>
        <w:t>drchuck</w:t>
      </w:r>
      <w:r>
        <w:rPr>
          <w:rFonts w:ascii="Gabriola" w:cs="Gabriola" w:eastAsia="Gabriola" w:hAnsi="Gabriola"/>
          <w:sz w:val="20"/>
          <w:szCs w:val="20"/>
          <w:color w:val="auto"/>
        </w:rPr>
        <w:t xml:space="preserve"> (user 1) is a friend to all of the people shown in the first five rows. This makes sense because the first data we retrieved and stored was the Twitter friends of </w:t>
      </w:r>
      <w:r>
        <w:rPr>
          <w:rFonts w:ascii="Times New Roman" w:cs="Times New Roman" w:eastAsia="Times New Roman" w:hAnsi="Times New Roman"/>
          <w:sz w:val="20"/>
          <w:szCs w:val="20"/>
          <w:color w:val="auto"/>
        </w:rPr>
        <w:t>drchuck</w:t>
      </w:r>
      <w:r>
        <w:rPr>
          <w:rFonts w:ascii="Gabriola" w:cs="Gabriola" w:eastAsia="Gabriola" w:hAnsi="Gabriola"/>
          <w:sz w:val="20"/>
          <w:szCs w:val="20"/>
          <w:color w:val="auto"/>
        </w:rPr>
        <w:t xml:space="preserve">. If you were to print more rows from the </w:t>
      </w:r>
      <w:r>
        <w:rPr>
          <w:rFonts w:ascii="Times New Roman" w:cs="Times New Roman" w:eastAsia="Times New Roman" w:hAnsi="Times New Roman"/>
          <w:sz w:val="20"/>
          <w:szCs w:val="20"/>
          <w:color w:val="auto"/>
        </w:rPr>
        <w:t>Follows</w:t>
      </w:r>
      <w:r>
        <w:rPr>
          <w:rFonts w:ascii="Gabriola" w:cs="Gabriola" w:eastAsia="Gabriola" w:hAnsi="Gabriola"/>
          <w:sz w:val="20"/>
          <w:szCs w:val="20"/>
          <w:color w:val="auto"/>
        </w:rPr>
        <w:t xml:space="preserve"> table, you would see the friends of users 2 and 3 as well.</w:t>
      </w:r>
    </w:p>
    <w:p>
      <w:pPr>
        <w:spacing w:after="0" w:line="200" w:lineRule="exact"/>
        <w:rPr>
          <w:sz w:val="20"/>
          <w:szCs w:val="20"/>
          <w:color w:val="auto"/>
        </w:rPr>
      </w:pPr>
    </w:p>
    <w:p>
      <w:pPr>
        <w:spacing w:after="0" w:line="240"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14.9</w:t>
        <w:tab/>
        <w:t>Three kinds of keys</w:t>
      </w:r>
    </w:p>
    <w:p>
      <w:pPr>
        <w:spacing w:after="0" w:line="321" w:lineRule="exact"/>
        <w:rPr>
          <w:sz w:val="20"/>
          <w:szCs w:val="20"/>
          <w:color w:val="auto"/>
        </w:rPr>
      </w:pPr>
    </w:p>
    <w:p>
      <w:pPr>
        <w:jc w:val="both"/>
        <w:ind w:left="360"/>
        <w:spacing w:after="0" w:line="198" w:lineRule="auto"/>
        <w:rPr>
          <w:sz w:val="20"/>
          <w:szCs w:val="20"/>
          <w:color w:val="auto"/>
        </w:rPr>
      </w:pPr>
      <w:r>
        <w:rPr>
          <w:rFonts w:ascii="Gabriola" w:cs="Gabriola" w:eastAsia="Gabriola" w:hAnsi="Gabriola"/>
          <w:sz w:val="20"/>
          <w:szCs w:val="20"/>
          <w:color w:val="auto"/>
        </w:rPr>
        <w:t xml:space="preserve">Now that we have started building a data model putting our data into multiple linked tables and linking the rows in those tables using </w:t>
      </w:r>
      <w:r>
        <w:rPr>
          <w:rFonts w:ascii="Arial" w:cs="Arial" w:eastAsia="Arial" w:hAnsi="Arial"/>
          <w:sz w:val="20"/>
          <w:szCs w:val="20"/>
          <w:b w:val="1"/>
          <w:bCs w:val="1"/>
          <w:i w:val="1"/>
          <w:iCs w:val="1"/>
          <w:color w:val="auto"/>
        </w:rPr>
        <w:t>keys</w:t>
      </w:r>
      <w:r>
        <w:rPr>
          <w:rFonts w:ascii="Gabriola" w:cs="Gabriola" w:eastAsia="Gabriola" w:hAnsi="Gabriola"/>
          <w:sz w:val="20"/>
          <w:szCs w:val="20"/>
          <w:color w:val="auto"/>
        </w:rPr>
        <w:t>, we need to look at some terminology around keys. There are generally three kinds of keys used in a database model.</w:t>
      </w:r>
    </w:p>
    <w:p>
      <w:pPr>
        <w:spacing w:after="0" w:line="269" w:lineRule="exact"/>
        <w:rPr>
          <w:sz w:val="20"/>
          <w:szCs w:val="20"/>
          <w:color w:val="auto"/>
        </w:rPr>
      </w:pPr>
    </w:p>
    <w:p>
      <w:pPr>
        <w:jc w:val="both"/>
        <w:ind w:left="860" w:hanging="256"/>
        <w:spacing w:after="0" w:line="212" w:lineRule="auto"/>
        <w:tabs>
          <w:tab w:leader="none" w:pos="860" w:val="left"/>
        </w:tabs>
        <w:numPr>
          <w:ilvl w:val="0"/>
          <w:numId w:val="304"/>
        </w:numPr>
        <w:rPr>
          <w:rFonts w:ascii="Gabriola" w:cs="Gabriola" w:eastAsia="Gabriola" w:hAnsi="Gabriola"/>
          <w:sz w:val="20"/>
          <w:szCs w:val="20"/>
          <w:color w:val="auto"/>
        </w:rPr>
      </w:pPr>
      <w:r>
        <w:rPr>
          <w:rFonts w:ascii="Gabriola" w:cs="Gabriola" w:eastAsia="Gabriola" w:hAnsi="Gabriola"/>
          <w:sz w:val="20"/>
          <w:szCs w:val="20"/>
          <w:color w:val="auto"/>
        </w:rPr>
        <w:t xml:space="preserve">A </w:t>
      </w:r>
      <w:r>
        <w:rPr>
          <w:rFonts w:ascii="Arial" w:cs="Arial" w:eastAsia="Arial" w:hAnsi="Arial"/>
          <w:sz w:val="20"/>
          <w:szCs w:val="20"/>
          <w:b w:val="1"/>
          <w:bCs w:val="1"/>
          <w:i w:val="1"/>
          <w:iCs w:val="1"/>
          <w:color w:val="auto"/>
        </w:rPr>
        <w:t>logical key</w:t>
      </w:r>
      <w:r>
        <w:rPr>
          <w:rFonts w:ascii="Gabriola" w:cs="Gabriola" w:eastAsia="Gabriola" w:hAnsi="Gabriola"/>
          <w:sz w:val="20"/>
          <w:szCs w:val="20"/>
          <w:color w:val="auto"/>
        </w:rPr>
        <w:t xml:space="preserve"> is a key that the “real world” might use to look up a row. In our example data model, the </w:t>
      </w:r>
      <w:r>
        <w:rPr>
          <w:rFonts w:ascii="Times New Roman" w:cs="Times New Roman" w:eastAsia="Times New Roman" w:hAnsi="Times New Roman"/>
          <w:sz w:val="20"/>
          <w:szCs w:val="20"/>
          <w:color w:val="auto"/>
        </w:rPr>
        <w:t>name</w:t>
      </w:r>
      <w:r>
        <w:rPr>
          <w:rFonts w:ascii="Gabriola" w:cs="Gabriola" w:eastAsia="Gabriola" w:hAnsi="Gabriola"/>
          <w:sz w:val="20"/>
          <w:szCs w:val="20"/>
          <w:color w:val="auto"/>
        </w:rPr>
        <w:t xml:space="preserve"> field is a logical key. It is the screen name for the user and we indeed look up a user’s row several times in the program using the </w:t>
      </w:r>
      <w:r>
        <w:rPr>
          <w:rFonts w:ascii="Times New Roman" w:cs="Times New Roman" w:eastAsia="Times New Roman" w:hAnsi="Times New Roman"/>
          <w:sz w:val="20"/>
          <w:szCs w:val="20"/>
          <w:color w:val="auto"/>
        </w:rPr>
        <w:t>name</w:t>
      </w:r>
      <w:r>
        <w:rPr>
          <w:rFonts w:ascii="Gabriola" w:cs="Gabriola" w:eastAsia="Gabriola" w:hAnsi="Gabriola"/>
          <w:sz w:val="20"/>
          <w:szCs w:val="20"/>
          <w:color w:val="auto"/>
        </w:rPr>
        <w:t xml:space="preserve"> field. You will often find that it makes sense to add a </w:t>
      </w:r>
      <w:r>
        <w:rPr>
          <w:rFonts w:ascii="Times New Roman" w:cs="Times New Roman" w:eastAsia="Times New Roman" w:hAnsi="Times New Roman"/>
          <w:sz w:val="20"/>
          <w:szCs w:val="20"/>
          <w:color w:val="auto"/>
        </w:rPr>
        <w:t>UNIQUE</w:t>
      </w:r>
      <w:r>
        <w:rPr>
          <w:rFonts w:ascii="Gabriola" w:cs="Gabriola" w:eastAsia="Gabriola" w:hAnsi="Gabriola"/>
          <w:sz w:val="20"/>
          <w:szCs w:val="20"/>
          <w:color w:val="auto"/>
        </w:rPr>
        <w:t xml:space="preserve"> constraint to a logical key. Since the logical key is how we look up a row from the outside world, it makes little sense to allow multiple rows with the same value in the table.</w:t>
      </w:r>
    </w:p>
    <w:p>
      <w:pPr>
        <w:spacing w:after="0" w:line="175" w:lineRule="exact"/>
        <w:rPr>
          <w:rFonts w:ascii="Gabriola" w:cs="Gabriola" w:eastAsia="Gabriola" w:hAnsi="Gabriola"/>
          <w:sz w:val="20"/>
          <w:szCs w:val="20"/>
          <w:color w:val="auto"/>
        </w:rPr>
      </w:pPr>
    </w:p>
    <w:p>
      <w:pPr>
        <w:jc w:val="both"/>
        <w:ind w:left="860" w:hanging="256"/>
        <w:spacing w:after="0" w:line="212" w:lineRule="auto"/>
        <w:tabs>
          <w:tab w:leader="none" w:pos="867" w:val="left"/>
        </w:tabs>
        <w:numPr>
          <w:ilvl w:val="0"/>
          <w:numId w:val="304"/>
        </w:numPr>
        <w:rPr>
          <w:rFonts w:ascii="Gabriola" w:cs="Gabriola" w:eastAsia="Gabriola" w:hAnsi="Gabriola"/>
          <w:sz w:val="20"/>
          <w:szCs w:val="20"/>
          <w:color w:val="auto"/>
        </w:rPr>
      </w:pPr>
      <w:r>
        <w:rPr>
          <w:rFonts w:ascii="Gabriola" w:cs="Gabriola" w:eastAsia="Gabriola" w:hAnsi="Gabriola"/>
          <w:sz w:val="20"/>
          <w:szCs w:val="20"/>
          <w:color w:val="auto"/>
        </w:rPr>
        <w:t xml:space="preserve">A </w:t>
      </w:r>
      <w:r>
        <w:rPr>
          <w:rFonts w:ascii="Arial" w:cs="Arial" w:eastAsia="Arial" w:hAnsi="Arial"/>
          <w:sz w:val="20"/>
          <w:szCs w:val="20"/>
          <w:b w:val="1"/>
          <w:bCs w:val="1"/>
          <w:i w:val="1"/>
          <w:iCs w:val="1"/>
          <w:color w:val="auto"/>
        </w:rPr>
        <w:t>primary key</w:t>
      </w:r>
      <w:r>
        <w:rPr>
          <w:rFonts w:ascii="Gabriola" w:cs="Gabriola" w:eastAsia="Gabriola" w:hAnsi="Gabriola"/>
          <w:sz w:val="20"/>
          <w:szCs w:val="20"/>
          <w:color w:val="auto"/>
        </w:rPr>
        <w:t xml:space="preserve"> is usually a number that is assigned automatically by the database. It generally has no meaning outside the program and is only used to link rows from diﬀerent tables together. When we want to look up a row in a table, usually searching for the row using the primary key is the fastest way to find the row. Since primary keys are integer numbers, they take up very little storage and can be compared or sorted very quickly. In our data model, the </w:t>
      </w:r>
      <w:r>
        <w:rPr>
          <w:rFonts w:ascii="Times New Roman" w:cs="Times New Roman" w:eastAsia="Times New Roman" w:hAnsi="Times New Roman"/>
          <w:sz w:val="20"/>
          <w:szCs w:val="20"/>
          <w:color w:val="auto"/>
        </w:rPr>
        <w:t>id</w:t>
      </w:r>
      <w:r>
        <w:rPr>
          <w:rFonts w:ascii="Gabriola" w:cs="Gabriola" w:eastAsia="Gabriola" w:hAnsi="Gabriola"/>
          <w:sz w:val="20"/>
          <w:szCs w:val="20"/>
          <w:color w:val="auto"/>
        </w:rPr>
        <w:t xml:space="preserve"> field is an example of a primary key.</w:t>
      </w:r>
    </w:p>
    <w:p>
      <w:pPr>
        <w:sectPr>
          <w:pgSz w:w="9820" w:h="14198" w:orient="portrait"/>
          <w:cols w:equalWidth="0" w:num="1">
            <w:col w:w="7480"/>
          </w:cols>
          <w:pgMar w:left="1440" w:top="220" w:right="894" w:bottom="537" w:gutter="0" w:footer="0" w:header="0"/>
        </w:sectPr>
      </w:pPr>
    </w:p>
    <w:bookmarkStart w:id="215" w:name="page216"/>
    <w:bookmarkEnd w:id="215"/>
    <w:p>
      <w:pPr>
        <w:spacing w:after="0"/>
        <w:tabs>
          <w:tab w:leader="none" w:pos="2740" w:val="left"/>
          <w:tab w:leader="none" w:pos="4220" w:val="left"/>
        </w:tabs>
        <w:rPr>
          <w:sz w:val="20"/>
          <w:szCs w:val="20"/>
          <w:color w:val="auto"/>
        </w:rPr>
      </w:pPr>
      <w:r>
        <w:rPr>
          <w:rFonts w:ascii="Gabriola" w:cs="Gabriola" w:eastAsia="Gabriola" w:hAnsi="Gabriola"/>
          <w:sz w:val="20"/>
          <w:szCs w:val="20"/>
          <w:color w:val="auto"/>
        </w:rPr>
        <w:t>204</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62" w:lineRule="exact"/>
        <w:rPr>
          <w:sz w:val="20"/>
          <w:szCs w:val="20"/>
          <w:color w:val="auto"/>
        </w:rPr>
      </w:pPr>
    </w:p>
    <w:p>
      <w:pPr>
        <w:jc w:val="both"/>
        <w:ind w:left="500" w:right="354" w:hanging="256"/>
        <w:spacing w:after="0" w:line="220" w:lineRule="auto"/>
        <w:tabs>
          <w:tab w:leader="none" w:pos="500" w:val="left"/>
        </w:tabs>
        <w:numPr>
          <w:ilvl w:val="0"/>
          <w:numId w:val="305"/>
        </w:numPr>
        <w:rPr>
          <w:rFonts w:ascii="Gabriola" w:cs="Gabriola" w:eastAsia="Gabriola" w:hAnsi="Gabriola"/>
          <w:sz w:val="20"/>
          <w:szCs w:val="20"/>
          <w:color w:val="auto"/>
        </w:rPr>
      </w:pPr>
      <w:r>
        <w:rPr>
          <w:rFonts w:ascii="Gabriola" w:cs="Gabriola" w:eastAsia="Gabriola" w:hAnsi="Gabriola"/>
          <w:sz w:val="20"/>
          <w:szCs w:val="20"/>
          <w:color w:val="auto"/>
        </w:rPr>
        <w:t xml:space="preserve">A </w:t>
      </w:r>
      <w:r>
        <w:rPr>
          <w:rFonts w:ascii="Arial" w:cs="Arial" w:eastAsia="Arial" w:hAnsi="Arial"/>
          <w:sz w:val="20"/>
          <w:szCs w:val="20"/>
          <w:b w:val="1"/>
          <w:bCs w:val="1"/>
          <w:i w:val="1"/>
          <w:iCs w:val="1"/>
          <w:color w:val="auto"/>
        </w:rPr>
        <w:t>foreign key</w:t>
      </w:r>
      <w:r>
        <w:rPr>
          <w:rFonts w:ascii="Gabriola" w:cs="Gabriola" w:eastAsia="Gabriola" w:hAnsi="Gabriola"/>
          <w:sz w:val="20"/>
          <w:szCs w:val="20"/>
          <w:color w:val="auto"/>
        </w:rPr>
        <w:t xml:space="preserve"> is usually a number that points to the primary key of an associated row in a diﬀerent table. An example of a foreign key in our data model is the </w:t>
      </w:r>
      <w:r>
        <w:rPr>
          <w:rFonts w:ascii="Times New Roman" w:cs="Times New Roman" w:eastAsia="Times New Roman" w:hAnsi="Times New Roman"/>
          <w:sz w:val="20"/>
          <w:szCs w:val="20"/>
          <w:color w:val="auto"/>
        </w:rPr>
        <w:t>from_id</w:t>
      </w:r>
      <w:r>
        <w:rPr>
          <w:rFonts w:ascii="Gabriola" w:cs="Gabriola" w:eastAsia="Gabriola" w:hAnsi="Gabriola"/>
          <w:sz w:val="20"/>
          <w:szCs w:val="20"/>
          <w:color w:val="auto"/>
        </w:rPr>
        <w:t>.</w:t>
      </w:r>
    </w:p>
    <w:p>
      <w:pPr>
        <w:spacing w:after="0" w:line="390" w:lineRule="exact"/>
        <w:rPr>
          <w:sz w:val="20"/>
          <w:szCs w:val="20"/>
          <w:color w:val="auto"/>
        </w:rPr>
      </w:pPr>
    </w:p>
    <w:p>
      <w:pPr>
        <w:jc w:val="both"/>
        <w:ind w:right="354" w:hanging="9"/>
        <w:spacing w:after="0"/>
        <w:rPr>
          <w:sz w:val="20"/>
          <w:szCs w:val="20"/>
          <w:color w:val="auto"/>
        </w:rPr>
      </w:pPr>
      <w:r>
        <w:rPr>
          <w:rFonts w:ascii="Gabriola" w:cs="Gabriola" w:eastAsia="Gabriola" w:hAnsi="Gabriola"/>
          <w:sz w:val="15"/>
          <w:szCs w:val="15"/>
          <w:color w:val="auto"/>
        </w:rPr>
        <w:t xml:space="preserve">We are using a naming convention of always calling the primary key field name </w:t>
      </w:r>
      <w:r>
        <w:rPr>
          <w:rFonts w:ascii="Times New Roman" w:cs="Times New Roman" w:eastAsia="Times New Roman" w:hAnsi="Times New Roman"/>
          <w:sz w:val="15"/>
          <w:szCs w:val="15"/>
          <w:color w:val="auto"/>
        </w:rPr>
        <w:t>id</w:t>
      </w:r>
      <w:r>
        <w:rPr>
          <w:rFonts w:ascii="Gabriola" w:cs="Gabriola" w:eastAsia="Gabriola" w:hAnsi="Gabriola"/>
          <w:sz w:val="15"/>
          <w:szCs w:val="15"/>
          <w:color w:val="auto"/>
        </w:rPr>
        <w:t xml:space="preserve"> and appending the suﬃx </w:t>
      </w:r>
      <w:r>
        <w:rPr>
          <w:rFonts w:ascii="Times New Roman" w:cs="Times New Roman" w:eastAsia="Times New Roman" w:hAnsi="Times New Roman"/>
          <w:sz w:val="15"/>
          <w:szCs w:val="15"/>
          <w:color w:val="auto"/>
        </w:rPr>
        <w:t>_id</w:t>
      </w:r>
      <w:r>
        <w:rPr>
          <w:rFonts w:ascii="Gabriola" w:cs="Gabriola" w:eastAsia="Gabriola" w:hAnsi="Gabriola"/>
          <w:sz w:val="15"/>
          <w:szCs w:val="15"/>
          <w:color w:val="auto"/>
        </w:rPr>
        <w:t xml:space="preserve"> to any field name that is a foreign key.</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tabs>
          <w:tab w:leader="none" w:pos="1040" w:val="left"/>
        </w:tabs>
        <w:rPr>
          <w:sz w:val="20"/>
          <w:szCs w:val="20"/>
          <w:color w:val="auto"/>
        </w:rPr>
      </w:pPr>
      <w:r>
        <w:rPr>
          <w:rFonts w:ascii="Times New Roman" w:cs="Times New Roman" w:eastAsia="Times New Roman" w:hAnsi="Times New Roman"/>
          <w:sz w:val="29"/>
          <w:szCs w:val="29"/>
          <w:b w:val="1"/>
          <w:bCs w:val="1"/>
          <w:color w:val="auto"/>
        </w:rPr>
        <w:t>14.10</w:t>
        <w:tab/>
        <w:t>Using JOIN to retrieve data</w:t>
      </w:r>
    </w:p>
    <w:p>
      <w:pPr>
        <w:spacing w:after="0" w:line="353" w:lineRule="exact"/>
        <w:rPr>
          <w:sz w:val="20"/>
          <w:szCs w:val="20"/>
          <w:color w:val="auto"/>
        </w:rPr>
      </w:pPr>
    </w:p>
    <w:p>
      <w:pPr>
        <w:jc w:val="both"/>
        <w:ind w:right="354"/>
        <w:spacing w:after="0" w:line="231" w:lineRule="auto"/>
        <w:rPr>
          <w:sz w:val="20"/>
          <w:szCs w:val="20"/>
          <w:color w:val="auto"/>
        </w:rPr>
      </w:pPr>
      <w:r>
        <w:rPr>
          <w:rFonts w:ascii="Gabriola" w:cs="Gabriola" w:eastAsia="Gabriola" w:hAnsi="Gabriola"/>
          <w:sz w:val="19"/>
          <w:szCs w:val="19"/>
          <w:color w:val="auto"/>
        </w:rPr>
        <w:t xml:space="preserve">Now that we have followed the rules of database normalization and have data separated into two tables, linked together using primary and foreign keys, we need to be able to build a </w:t>
      </w:r>
      <w:r>
        <w:rPr>
          <w:rFonts w:ascii="Times New Roman" w:cs="Times New Roman" w:eastAsia="Times New Roman" w:hAnsi="Times New Roman"/>
          <w:sz w:val="19"/>
          <w:szCs w:val="19"/>
          <w:color w:val="auto"/>
        </w:rPr>
        <w:t>SELECT</w:t>
      </w:r>
      <w:r>
        <w:rPr>
          <w:rFonts w:ascii="Gabriola" w:cs="Gabriola" w:eastAsia="Gabriola" w:hAnsi="Gabriola"/>
          <w:sz w:val="19"/>
          <w:szCs w:val="19"/>
          <w:color w:val="auto"/>
        </w:rPr>
        <w:t xml:space="preserve"> that reassembles the data across the tables.</w:t>
      </w:r>
    </w:p>
    <w:p>
      <w:pPr>
        <w:spacing w:after="0" w:line="175" w:lineRule="exact"/>
        <w:rPr>
          <w:sz w:val="20"/>
          <w:szCs w:val="20"/>
          <w:color w:val="auto"/>
        </w:rPr>
      </w:pPr>
    </w:p>
    <w:p>
      <w:pPr>
        <w:jc w:val="both"/>
        <w:ind w:right="354"/>
        <w:spacing w:after="0"/>
        <w:rPr>
          <w:sz w:val="20"/>
          <w:szCs w:val="20"/>
          <w:color w:val="auto"/>
        </w:rPr>
      </w:pPr>
      <w:r>
        <w:rPr>
          <w:rFonts w:ascii="Gabriola" w:cs="Gabriola" w:eastAsia="Gabriola" w:hAnsi="Gabriola"/>
          <w:sz w:val="15"/>
          <w:szCs w:val="15"/>
          <w:color w:val="auto"/>
        </w:rPr>
        <w:t xml:space="preserve">SQL uses the </w:t>
      </w:r>
      <w:r>
        <w:rPr>
          <w:rFonts w:ascii="Times New Roman" w:cs="Times New Roman" w:eastAsia="Times New Roman" w:hAnsi="Times New Roman"/>
          <w:sz w:val="15"/>
          <w:szCs w:val="15"/>
          <w:color w:val="auto"/>
        </w:rPr>
        <w:t>JOIN</w:t>
      </w:r>
      <w:r>
        <w:rPr>
          <w:rFonts w:ascii="Gabriola" w:cs="Gabriola" w:eastAsia="Gabriola" w:hAnsi="Gabriola"/>
          <w:sz w:val="15"/>
          <w:szCs w:val="15"/>
          <w:color w:val="auto"/>
        </w:rPr>
        <w:t xml:space="preserve"> clause to reconnect these tables. In the </w:t>
      </w:r>
      <w:r>
        <w:rPr>
          <w:rFonts w:ascii="Times New Roman" w:cs="Times New Roman" w:eastAsia="Times New Roman" w:hAnsi="Times New Roman"/>
          <w:sz w:val="15"/>
          <w:szCs w:val="15"/>
          <w:color w:val="auto"/>
        </w:rPr>
        <w:t>JOIN</w:t>
      </w:r>
      <w:r>
        <w:rPr>
          <w:rFonts w:ascii="Gabriola" w:cs="Gabriola" w:eastAsia="Gabriola" w:hAnsi="Gabriola"/>
          <w:sz w:val="15"/>
          <w:szCs w:val="15"/>
          <w:color w:val="auto"/>
        </w:rPr>
        <w:t xml:space="preserve"> clause you specify the fields that are used to reconnect the rows between the tables.</w:t>
      </w:r>
    </w:p>
    <w:p>
      <w:pPr>
        <w:spacing w:after="0" w:line="162" w:lineRule="exact"/>
        <w:rPr>
          <w:sz w:val="20"/>
          <w:szCs w:val="20"/>
          <w:color w:val="auto"/>
        </w:rPr>
      </w:pPr>
    </w:p>
    <w:p>
      <w:pPr>
        <w:spacing w:after="0"/>
        <w:rPr>
          <w:sz w:val="20"/>
          <w:szCs w:val="20"/>
          <w:color w:val="auto"/>
        </w:rPr>
      </w:pPr>
      <w:r>
        <w:rPr>
          <w:rFonts w:ascii="Gabriola" w:cs="Gabriola" w:eastAsia="Gabriola" w:hAnsi="Gabriola"/>
          <w:sz w:val="20"/>
          <w:szCs w:val="20"/>
          <w:color w:val="auto"/>
        </w:rPr>
        <w:t xml:space="preserve">The following is an example of a </w:t>
      </w:r>
      <w:r>
        <w:rPr>
          <w:rFonts w:ascii="Times New Roman" w:cs="Times New Roman" w:eastAsia="Times New Roman" w:hAnsi="Times New Roman"/>
          <w:sz w:val="20"/>
          <w:szCs w:val="20"/>
          <w:color w:val="auto"/>
        </w:rPr>
        <w:t>SELECT</w:t>
      </w:r>
      <w:r>
        <w:rPr>
          <w:rFonts w:ascii="Gabriola" w:cs="Gabriola" w:eastAsia="Gabriola" w:hAnsi="Gabriola"/>
          <w:sz w:val="20"/>
          <w:szCs w:val="20"/>
          <w:color w:val="auto"/>
        </w:rPr>
        <w:t xml:space="preserve"> with a </w:t>
      </w:r>
      <w:r>
        <w:rPr>
          <w:rFonts w:ascii="Times New Roman" w:cs="Times New Roman" w:eastAsia="Times New Roman" w:hAnsi="Times New Roman"/>
          <w:sz w:val="20"/>
          <w:szCs w:val="20"/>
          <w:color w:val="auto"/>
        </w:rPr>
        <w:t>JOIN</w:t>
      </w:r>
      <w:r>
        <w:rPr>
          <w:rFonts w:ascii="Gabriola" w:cs="Gabriola" w:eastAsia="Gabriola" w:hAnsi="Gabriola"/>
          <w:sz w:val="20"/>
          <w:szCs w:val="20"/>
          <w:color w:val="auto"/>
        </w:rPr>
        <w:t xml:space="preserve"> clause:</w:t>
      </w:r>
    </w:p>
    <w:p>
      <w:pPr>
        <w:spacing w:after="0" w:line="352" w:lineRule="exact"/>
        <w:rPr>
          <w:sz w:val="20"/>
          <w:szCs w:val="20"/>
          <w:color w:val="auto"/>
        </w:rPr>
      </w:pPr>
    </w:p>
    <w:p>
      <w:pPr>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SELECT</w:t>
      </w:r>
      <w:r>
        <w:rPr>
          <w:sz w:val="20"/>
          <w:szCs w:val="20"/>
          <w:color w:val="auto"/>
        </w:rPr>
        <w:tab/>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b w:val="1"/>
          <w:bCs w:val="1"/>
          <w:color w:val="007021"/>
        </w:rPr>
        <w:t>FROM</w:t>
      </w:r>
      <w:r>
        <w:rPr>
          <w:rFonts w:ascii="Times New Roman" w:cs="Times New Roman" w:eastAsia="Times New Roman" w:hAnsi="Times New Roman"/>
          <w:sz w:val="19"/>
          <w:szCs w:val="19"/>
          <w:color w:val="auto"/>
        </w:rPr>
        <w:t xml:space="preserve">  Follows  </w:t>
      </w:r>
      <w:r>
        <w:rPr>
          <w:rFonts w:ascii="Times New Roman" w:cs="Times New Roman" w:eastAsia="Times New Roman" w:hAnsi="Times New Roman"/>
          <w:sz w:val="19"/>
          <w:szCs w:val="19"/>
          <w:b w:val="1"/>
          <w:bCs w:val="1"/>
          <w:color w:val="007021"/>
        </w:rPr>
        <w:t>JOIN</w:t>
      </w:r>
      <w:r>
        <w:rPr>
          <w:rFonts w:ascii="Times New Roman" w:cs="Times New Roman" w:eastAsia="Times New Roman" w:hAnsi="Times New Roman"/>
          <w:sz w:val="19"/>
          <w:szCs w:val="19"/>
          <w:color w:val="auto"/>
        </w:rPr>
        <w:t xml:space="preserve">  People</w:t>
      </w:r>
    </w:p>
    <w:p>
      <w:pPr>
        <w:spacing w:after="0" w:line="9" w:lineRule="exact"/>
        <w:rPr>
          <w:sz w:val="20"/>
          <w:szCs w:val="20"/>
          <w:color w:val="auto"/>
        </w:rPr>
      </w:pPr>
    </w:p>
    <w:p>
      <w:pPr>
        <w:ind w:left="420"/>
        <w:spacing w:after="0"/>
        <w:tabs>
          <w:tab w:leader="none" w:pos="720" w:val="left"/>
        </w:tabs>
        <w:rPr>
          <w:sz w:val="20"/>
          <w:szCs w:val="20"/>
          <w:color w:val="auto"/>
        </w:rPr>
      </w:pPr>
      <w:r>
        <w:rPr>
          <w:rFonts w:ascii="Times New Roman" w:cs="Times New Roman" w:eastAsia="Times New Roman" w:hAnsi="Times New Roman"/>
          <w:sz w:val="20"/>
          <w:szCs w:val="20"/>
          <w:b w:val="1"/>
          <w:bCs w:val="1"/>
          <w:color w:val="007021"/>
        </w:rPr>
        <w:t>ON</w:t>
      </w:r>
      <w:r>
        <w:rPr>
          <w:sz w:val="20"/>
          <w:szCs w:val="20"/>
          <w:color w:val="auto"/>
        </w:rPr>
        <w:tab/>
      </w:r>
      <w:r>
        <w:rPr>
          <w:rFonts w:ascii="Times New Roman" w:cs="Times New Roman" w:eastAsia="Times New Roman" w:hAnsi="Times New Roman"/>
          <w:sz w:val="20"/>
          <w:szCs w:val="20"/>
          <w:color w:val="auto"/>
        </w:rPr>
        <w:t xml:space="preserve">Follows.from_id  =  People.id  </w:t>
      </w:r>
      <w:r>
        <w:rPr>
          <w:rFonts w:ascii="Times New Roman" w:cs="Times New Roman" w:eastAsia="Times New Roman" w:hAnsi="Times New Roman"/>
          <w:sz w:val="20"/>
          <w:szCs w:val="20"/>
          <w:b w:val="1"/>
          <w:bCs w:val="1"/>
          <w:color w:val="007021"/>
        </w:rPr>
        <w:t>WHERE</w:t>
      </w:r>
      <w:r>
        <w:rPr>
          <w:rFonts w:ascii="Times New Roman" w:cs="Times New Roman" w:eastAsia="Times New Roman" w:hAnsi="Times New Roman"/>
          <w:sz w:val="20"/>
          <w:szCs w:val="20"/>
          <w:color w:val="auto"/>
        </w:rPr>
        <w:t xml:space="preserve">  People.id  =  </w:t>
      </w:r>
      <w:r>
        <w:rPr>
          <w:rFonts w:ascii="Times New Roman" w:cs="Times New Roman" w:eastAsia="Times New Roman" w:hAnsi="Times New Roman"/>
          <w:sz w:val="20"/>
          <w:szCs w:val="20"/>
          <w:color w:val="40A170"/>
        </w:rPr>
        <w:t>1</w:t>
      </w:r>
    </w:p>
    <w:p>
      <w:pPr>
        <w:spacing w:after="0" w:line="393" w:lineRule="exact"/>
        <w:rPr>
          <w:sz w:val="20"/>
          <w:szCs w:val="20"/>
          <w:color w:val="auto"/>
        </w:rPr>
      </w:pPr>
    </w:p>
    <w:p>
      <w:pPr>
        <w:jc w:val="both"/>
        <w:ind w:right="334"/>
        <w:spacing w:after="0" w:line="198" w:lineRule="auto"/>
        <w:rPr>
          <w:sz w:val="20"/>
          <w:szCs w:val="20"/>
          <w:color w:val="auto"/>
        </w:rPr>
      </w:pPr>
      <w:r>
        <w:rPr>
          <w:rFonts w:ascii="Gabriola" w:cs="Gabriola" w:eastAsia="Gabriola" w:hAnsi="Gabriola"/>
          <w:sz w:val="20"/>
          <w:szCs w:val="20"/>
          <w:color w:val="auto"/>
        </w:rPr>
        <w:t xml:space="preserve">The </w:t>
      </w:r>
      <w:r>
        <w:rPr>
          <w:rFonts w:ascii="Times New Roman" w:cs="Times New Roman" w:eastAsia="Times New Roman" w:hAnsi="Times New Roman"/>
          <w:sz w:val="20"/>
          <w:szCs w:val="20"/>
          <w:color w:val="auto"/>
        </w:rPr>
        <w:t>JOIN</w:t>
      </w:r>
      <w:r>
        <w:rPr>
          <w:rFonts w:ascii="Gabriola" w:cs="Gabriola" w:eastAsia="Gabriola" w:hAnsi="Gabriola"/>
          <w:sz w:val="20"/>
          <w:szCs w:val="20"/>
          <w:color w:val="auto"/>
        </w:rPr>
        <w:t xml:space="preserve"> clause indicates that the fields we are selecting cross both the </w:t>
      </w:r>
      <w:r>
        <w:rPr>
          <w:rFonts w:ascii="Times New Roman" w:cs="Times New Roman" w:eastAsia="Times New Roman" w:hAnsi="Times New Roman"/>
          <w:sz w:val="20"/>
          <w:szCs w:val="20"/>
          <w:color w:val="auto"/>
        </w:rPr>
        <w:t>Follows</w:t>
      </w:r>
      <w:r>
        <w:rPr>
          <w:rFonts w:ascii="Gabriola" w:cs="Gabriola" w:eastAsia="Gabriola" w:hAnsi="Gabriola"/>
          <w:sz w:val="20"/>
          <w:szCs w:val="20"/>
          <w:color w:val="auto"/>
        </w:rPr>
        <w:t xml:space="preserve"> and </w:t>
      </w:r>
      <w:r>
        <w:rPr>
          <w:rFonts w:ascii="Times New Roman" w:cs="Times New Roman" w:eastAsia="Times New Roman" w:hAnsi="Times New Roman"/>
          <w:sz w:val="20"/>
          <w:szCs w:val="20"/>
          <w:color w:val="auto"/>
        </w:rPr>
        <w:t>People</w:t>
      </w:r>
      <w:r>
        <w:rPr>
          <w:rFonts w:ascii="Gabriola" w:cs="Gabriola" w:eastAsia="Gabriola" w:hAnsi="Gabriola"/>
          <w:sz w:val="20"/>
          <w:szCs w:val="20"/>
          <w:color w:val="auto"/>
        </w:rPr>
        <w:t xml:space="preserve"> tables. The </w:t>
      </w:r>
      <w:r>
        <w:rPr>
          <w:rFonts w:ascii="Times New Roman" w:cs="Times New Roman" w:eastAsia="Times New Roman" w:hAnsi="Times New Roman"/>
          <w:sz w:val="20"/>
          <w:szCs w:val="20"/>
          <w:color w:val="auto"/>
        </w:rPr>
        <w:t>ON</w:t>
      </w:r>
      <w:r>
        <w:rPr>
          <w:rFonts w:ascii="Gabriola" w:cs="Gabriola" w:eastAsia="Gabriola" w:hAnsi="Gabriola"/>
          <w:sz w:val="20"/>
          <w:szCs w:val="20"/>
          <w:color w:val="auto"/>
        </w:rPr>
        <w:t xml:space="preserve"> clause indicates how the two tables are to be joined: Take the rows from </w:t>
      </w:r>
      <w:r>
        <w:rPr>
          <w:rFonts w:ascii="Times New Roman" w:cs="Times New Roman" w:eastAsia="Times New Roman" w:hAnsi="Times New Roman"/>
          <w:sz w:val="20"/>
          <w:szCs w:val="20"/>
          <w:color w:val="auto"/>
        </w:rPr>
        <w:t>Follows</w:t>
      </w:r>
      <w:r>
        <w:rPr>
          <w:rFonts w:ascii="Gabriola" w:cs="Gabriola" w:eastAsia="Gabriola" w:hAnsi="Gabriola"/>
          <w:sz w:val="20"/>
          <w:szCs w:val="20"/>
          <w:color w:val="auto"/>
        </w:rPr>
        <w:t xml:space="preserve"> and append the row from </w:t>
      </w:r>
      <w:r>
        <w:rPr>
          <w:rFonts w:ascii="Times New Roman" w:cs="Times New Roman" w:eastAsia="Times New Roman" w:hAnsi="Times New Roman"/>
          <w:sz w:val="20"/>
          <w:szCs w:val="20"/>
          <w:color w:val="auto"/>
        </w:rPr>
        <w:t>People</w:t>
      </w:r>
      <w:r>
        <w:rPr>
          <w:rFonts w:ascii="Gabriola" w:cs="Gabriola" w:eastAsia="Gabriola" w:hAnsi="Gabriola"/>
          <w:sz w:val="20"/>
          <w:szCs w:val="20"/>
          <w:color w:val="auto"/>
        </w:rPr>
        <w:t xml:space="preserve"> where the field </w:t>
      </w:r>
      <w:r>
        <w:rPr>
          <w:rFonts w:ascii="Times New Roman" w:cs="Times New Roman" w:eastAsia="Times New Roman" w:hAnsi="Times New Roman"/>
          <w:sz w:val="20"/>
          <w:szCs w:val="20"/>
          <w:color w:val="auto"/>
        </w:rPr>
        <w:t xml:space="preserve">from_id </w:t>
      </w:r>
      <w:r>
        <w:rPr>
          <w:rFonts w:ascii="Gabriola" w:cs="Gabriola" w:eastAsia="Gabriola" w:hAnsi="Gabriola"/>
          <w:sz w:val="20"/>
          <w:szCs w:val="20"/>
          <w:color w:val="auto"/>
        </w:rPr>
        <w:t>in</w:t>
      </w:r>
      <w:r>
        <w:rPr>
          <w:rFonts w:ascii="Times New Roman" w:cs="Times New Roman" w:eastAsia="Times New Roman" w:hAnsi="Times New Roman"/>
          <w:sz w:val="20"/>
          <w:szCs w:val="20"/>
          <w:color w:val="auto"/>
        </w:rPr>
        <w:t xml:space="preserve"> Follows </w:t>
      </w:r>
      <w:r>
        <w:rPr>
          <w:rFonts w:ascii="Gabriola" w:cs="Gabriola" w:eastAsia="Gabriola" w:hAnsi="Gabriola"/>
          <w:sz w:val="20"/>
          <w:szCs w:val="20"/>
          <w:color w:val="auto"/>
        </w:rPr>
        <w:t>is the same the</w:t>
      </w:r>
      <w:r>
        <w:rPr>
          <w:rFonts w:ascii="Times New Roman" w:cs="Times New Roman" w:eastAsia="Times New Roman" w:hAnsi="Times New Roman"/>
          <w:sz w:val="20"/>
          <w:szCs w:val="20"/>
          <w:color w:val="auto"/>
        </w:rPr>
        <w:t xml:space="preserve"> id </w:t>
      </w:r>
      <w:r>
        <w:rPr>
          <w:rFonts w:ascii="Gabriola" w:cs="Gabriola" w:eastAsia="Gabriola" w:hAnsi="Gabriola"/>
          <w:sz w:val="20"/>
          <w:szCs w:val="20"/>
          <w:color w:val="auto"/>
        </w:rPr>
        <w:t>value in the</w:t>
      </w:r>
      <w:r>
        <w:rPr>
          <w:rFonts w:ascii="Times New Roman" w:cs="Times New Roman" w:eastAsia="Times New Roman" w:hAnsi="Times New Roman"/>
          <w:sz w:val="20"/>
          <w:szCs w:val="20"/>
          <w:color w:val="auto"/>
        </w:rPr>
        <w:t xml:space="preserve"> People </w:t>
      </w:r>
      <w:r>
        <w:rPr>
          <w:rFonts w:ascii="Gabriola" w:cs="Gabriola" w:eastAsia="Gabriola" w:hAnsi="Gabriola"/>
          <w:sz w:val="20"/>
          <w:szCs w:val="20"/>
          <w:color w:val="auto"/>
        </w:rPr>
        <w:t>table.</w:t>
      </w:r>
    </w:p>
    <w:p>
      <w:pPr>
        <w:sectPr>
          <w:pgSz w:w="9820" w:h="14198" w:orient="portrait"/>
          <w:cols w:equalWidth="0" w:num="1">
            <w:col w:w="7474"/>
          </w:cols>
          <w:pgMar w:left="900" w:top="220" w:right="1440" w:bottom="570" w:gutter="0" w:footer="0" w:header="0"/>
        </w:sectPr>
      </w:pPr>
    </w:p>
    <w:p>
      <w:pPr>
        <w:spacing w:after="0" w:line="217" w:lineRule="exact"/>
        <w:rPr>
          <w:sz w:val="20"/>
          <w:szCs w:val="20"/>
          <w:color w:val="auto"/>
        </w:rPr>
      </w:pPr>
    </w:p>
    <w:p>
      <w:pPr>
        <w:ind w:left="60"/>
        <w:spacing w:after="0"/>
        <w:rPr>
          <w:sz w:val="20"/>
          <w:szCs w:val="20"/>
          <w:color w:val="auto"/>
        </w:rPr>
      </w:pPr>
      <w:r>
        <w:rPr>
          <w:rFonts w:ascii="Arial" w:cs="Arial" w:eastAsia="Arial" w:hAnsi="Arial"/>
          <w:sz w:val="25"/>
          <w:szCs w:val="25"/>
          <w:color w:val="auto"/>
        </w:rPr>
        <w:t>People</w:t>
      </w:r>
    </w:p>
    <w:p>
      <w:pPr>
        <w:spacing w:after="0" w:line="6" w:lineRule="exact"/>
        <w:rPr>
          <w:sz w:val="20"/>
          <w:szCs w:val="20"/>
          <w:color w:val="auto"/>
        </w:rPr>
      </w:pPr>
    </w:p>
    <w:tbl>
      <w:tblPr>
        <w:tblLayout w:type="fixed"/>
        <w:tblInd w:w="10" w:type="dxa"/>
        <w:tblCellMar>
          <w:top w:w="0" w:type="dxa"/>
          <w:left w:w="0" w:type="dxa"/>
          <w:bottom w:w="0" w:type="dxa"/>
          <w:right w:w="0" w:type="dxa"/>
        </w:tblCellMar>
      </w:tblPr>
      <w:tr>
        <w:trPr>
          <w:trHeight w:val="400"/>
        </w:trPr>
        <w:tc>
          <w:tcPr>
            <w:tcW w:w="480" w:type="dxa"/>
            <w:vAlign w:val="bottom"/>
            <w:tcBorders>
              <w:top w:val="single" w:sz="8" w:color="auto"/>
              <w:left w:val="single" w:sz="8" w:color="auto"/>
            </w:tcBorders>
            <w:shd w:val="clear" w:color="auto" w:fill="808080"/>
          </w:tcPr>
          <w:p>
            <w:pPr>
              <w:ind w:left="140"/>
              <w:spacing w:after="0"/>
              <w:rPr>
                <w:sz w:val="20"/>
                <w:szCs w:val="20"/>
                <w:color w:val="auto"/>
              </w:rPr>
            </w:pPr>
            <w:r>
              <w:rPr>
                <w:rFonts w:ascii="Arial" w:cs="Arial" w:eastAsia="Arial" w:hAnsi="Arial"/>
                <w:sz w:val="25"/>
                <w:szCs w:val="25"/>
                <w:color w:val="auto"/>
              </w:rPr>
              <w:t>id</w:t>
            </w:r>
          </w:p>
        </w:tc>
        <w:tc>
          <w:tcPr>
            <w:tcW w:w="2000" w:type="dxa"/>
            <w:vAlign w:val="bottom"/>
            <w:tcBorders>
              <w:top w:val="single" w:sz="8" w:color="auto"/>
            </w:tcBorders>
            <w:shd w:val="clear" w:color="auto" w:fill="808080"/>
          </w:tcPr>
          <w:p>
            <w:pPr>
              <w:ind w:left="120"/>
              <w:spacing w:after="0"/>
              <w:rPr>
                <w:sz w:val="20"/>
                <w:szCs w:val="20"/>
                <w:color w:val="auto"/>
              </w:rPr>
            </w:pPr>
            <w:r>
              <w:rPr>
                <w:rFonts w:ascii="Arial" w:cs="Arial" w:eastAsia="Arial" w:hAnsi="Arial"/>
                <w:sz w:val="25"/>
                <w:szCs w:val="25"/>
                <w:color w:val="auto"/>
              </w:rPr>
              <w:t>name</w:t>
            </w:r>
          </w:p>
        </w:tc>
        <w:tc>
          <w:tcPr>
            <w:tcW w:w="1240" w:type="dxa"/>
            <w:vAlign w:val="bottom"/>
            <w:tcBorders>
              <w:top w:val="single" w:sz="8" w:color="auto"/>
              <w:right w:val="single" w:sz="8" w:color="auto"/>
            </w:tcBorders>
            <w:shd w:val="clear" w:color="auto" w:fill="808080"/>
          </w:tcPr>
          <w:p>
            <w:pPr>
              <w:jc w:val="center"/>
              <w:ind w:left="20"/>
              <w:spacing w:after="0"/>
              <w:rPr>
                <w:sz w:val="20"/>
                <w:szCs w:val="20"/>
                <w:color w:val="auto"/>
              </w:rPr>
            </w:pPr>
            <w:r>
              <w:rPr>
                <w:rFonts w:ascii="Arial" w:cs="Arial" w:eastAsia="Arial" w:hAnsi="Arial"/>
                <w:sz w:val="20"/>
                <w:szCs w:val="20"/>
                <w:color w:val="auto"/>
              </w:rPr>
              <w:t>retrieved</w:t>
            </w:r>
          </w:p>
        </w:tc>
      </w:tr>
      <w:tr>
        <w:trPr>
          <w:trHeight w:val="84"/>
        </w:trPr>
        <w:tc>
          <w:tcPr>
            <w:tcW w:w="480" w:type="dxa"/>
            <w:vAlign w:val="bottom"/>
            <w:tcBorders>
              <w:left w:val="single" w:sz="8" w:color="auto"/>
              <w:bottom w:val="single" w:sz="8" w:color="auto"/>
            </w:tcBorders>
            <w:shd w:val="clear" w:color="auto" w:fill="808080"/>
          </w:tcPr>
          <w:p>
            <w:pPr>
              <w:spacing w:after="0"/>
              <w:rPr>
                <w:sz w:val="7"/>
                <w:szCs w:val="7"/>
                <w:color w:val="auto"/>
              </w:rPr>
            </w:pPr>
          </w:p>
        </w:tc>
        <w:tc>
          <w:tcPr>
            <w:tcW w:w="2000" w:type="dxa"/>
            <w:vAlign w:val="bottom"/>
            <w:tcBorders>
              <w:bottom w:val="single" w:sz="8" w:color="auto"/>
            </w:tcBorders>
            <w:shd w:val="clear" w:color="auto" w:fill="808080"/>
          </w:tcPr>
          <w:p>
            <w:pPr>
              <w:spacing w:after="0"/>
              <w:rPr>
                <w:sz w:val="7"/>
                <w:szCs w:val="7"/>
                <w:color w:val="auto"/>
              </w:rPr>
            </w:pPr>
          </w:p>
        </w:tc>
        <w:tc>
          <w:tcPr>
            <w:tcW w:w="1240" w:type="dxa"/>
            <w:vAlign w:val="bottom"/>
            <w:tcBorders>
              <w:bottom w:val="single" w:sz="8" w:color="auto"/>
              <w:right w:val="single" w:sz="8" w:color="auto"/>
            </w:tcBorders>
            <w:shd w:val="clear" w:color="auto" w:fill="808080"/>
          </w:tcPr>
          <w:p>
            <w:pPr>
              <w:spacing w:after="0"/>
              <w:rPr>
                <w:sz w:val="7"/>
                <w:szCs w:val="7"/>
                <w:color w:val="auto"/>
              </w:rPr>
            </w:pPr>
          </w:p>
        </w:tc>
      </w:tr>
      <w:tr>
        <w:trPr>
          <w:trHeight w:val="352"/>
        </w:trPr>
        <w:tc>
          <w:tcPr>
            <w:tcW w:w="480" w:type="dxa"/>
            <w:vAlign w:val="bottom"/>
            <w:tcBorders>
              <w:left w:val="single" w:sz="8" w:color="auto"/>
            </w:tcBorders>
          </w:tcPr>
          <w:p>
            <w:pPr>
              <w:ind w:left="160"/>
              <w:spacing w:after="0"/>
              <w:rPr>
                <w:sz w:val="20"/>
                <w:szCs w:val="20"/>
                <w:color w:val="auto"/>
              </w:rPr>
            </w:pPr>
            <w:r>
              <w:rPr>
                <w:rFonts w:ascii="Arial" w:cs="Arial" w:eastAsia="Arial" w:hAnsi="Arial"/>
                <w:sz w:val="25"/>
                <w:szCs w:val="25"/>
                <w:color w:val="auto"/>
              </w:rPr>
              <w:t>1</w:t>
            </w:r>
          </w:p>
        </w:tc>
        <w:tc>
          <w:tcPr>
            <w:tcW w:w="2000" w:type="dxa"/>
            <w:vAlign w:val="bottom"/>
          </w:tcPr>
          <w:p>
            <w:pPr>
              <w:ind w:left="120"/>
              <w:spacing w:after="0"/>
              <w:rPr>
                <w:sz w:val="20"/>
                <w:szCs w:val="20"/>
                <w:color w:val="auto"/>
              </w:rPr>
            </w:pPr>
            <w:r>
              <w:rPr>
                <w:rFonts w:ascii="Arial" w:cs="Arial" w:eastAsia="Arial" w:hAnsi="Arial"/>
                <w:sz w:val="25"/>
                <w:szCs w:val="25"/>
                <w:color w:val="auto"/>
              </w:rPr>
              <w:t>drchuck</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25"/>
                <w:szCs w:val="25"/>
                <w:color w:val="auto"/>
              </w:rPr>
              <w:t>1</w:t>
            </w:r>
          </w:p>
        </w:tc>
      </w:tr>
      <w:tr>
        <w:trPr>
          <w:trHeight w:val="390"/>
        </w:trPr>
        <w:tc>
          <w:tcPr>
            <w:tcW w:w="480" w:type="dxa"/>
            <w:vAlign w:val="bottom"/>
            <w:tcBorders>
              <w:left w:val="single" w:sz="8" w:color="auto"/>
            </w:tcBorders>
          </w:tcPr>
          <w:p>
            <w:pPr>
              <w:ind w:left="180"/>
              <w:spacing w:after="0"/>
              <w:rPr>
                <w:sz w:val="20"/>
                <w:szCs w:val="20"/>
                <w:color w:val="auto"/>
              </w:rPr>
            </w:pPr>
            <w:r>
              <w:rPr>
                <w:rFonts w:ascii="Arial" w:cs="Arial" w:eastAsia="Arial" w:hAnsi="Arial"/>
                <w:sz w:val="25"/>
                <w:szCs w:val="25"/>
                <w:color w:val="auto"/>
              </w:rPr>
              <w:t>2</w:t>
            </w:r>
          </w:p>
        </w:tc>
        <w:tc>
          <w:tcPr>
            <w:tcW w:w="2000" w:type="dxa"/>
            <w:vAlign w:val="bottom"/>
          </w:tcPr>
          <w:p>
            <w:pPr>
              <w:ind w:left="120"/>
              <w:spacing w:after="0"/>
              <w:rPr>
                <w:sz w:val="20"/>
                <w:szCs w:val="20"/>
                <w:color w:val="auto"/>
              </w:rPr>
            </w:pPr>
            <w:r>
              <w:rPr>
                <w:rFonts w:ascii="Arial" w:cs="Arial" w:eastAsia="Arial" w:hAnsi="Arial"/>
                <w:sz w:val="25"/>
                <w:szCs w:val="25"/>
                <w:color w:val="auto"/>
              </w:rPr>
              <w:t>opencontent</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25"/>
                <w:szCs w:val="25"/>
                <w:color w:val="auto"/>
              </w:rPr>
              <w:t>1</w:t>
            </w:r>
          </w:p>
        </w:tc>
      </w:tr>
      <w:tr>
        <w:trPr>
          <w:trHeight w:val="396"/>
        </w:trPr>
        <w:tc>
          <w:tcPr>
            <w:tcW w:w="480" w:type="dxa"/>
            <w:vAlign w:val="bottom"/>
            <w:tcBorders>
              <w:left w:val="single" w:sz="8" w:color="auto"/>
            </w:tcBorders>
          </w:tcPr>
          <w:p>
            <w:pPr>
              <w:ind w:left="180"/>
              <w:spacing w:after="0"/>
              <w:rPr>
                <w:sz w:val="20"/>
                <w:szCs w:val="20"/>
                <w:color w:val="auto"/>
              </w:rPr>
            </w:pPr>
            <w:r>
              <w:rPr>
                <w:rFonts w:ascii="Arial" w:cs="Arial" w:eastAsia="Arial" w:hAnsi="Arial"/>
                <w:sz w:val="25"/>
                <w:szCs w:val="25"/>
                <w:color w:val="auto"/>
              </w:rPr>
              <w:t>3</w:t>
            </w:r>
          </w:p>
        </w:tc>
        <w:tc>
          <w:tcPr>
            <w:tcW w:w="2000" w:type="dxa"/>
            <w:vAlign w:val="bottom"/>
          </w:tcPr>
          <w:p>
            <w:pPr>
              <w:ind w:left="120"/>
              <w:spacing w:after="0"/>
              <w:rPr>
                <w:sz w:val="20"/>
                <w:szCs w:val="20"/>
                <w:color w:val="auto"/>
              </w:rPr>
            </w:pPr>
            <w:r>
              <w:rPr>
                <w:rFonts w:ascii="Arial" w:cs="Arial" w:eastAsia="Arial" w:hAnsi="Arial"/>
                <w:sz w:val="25"/>
                <w:szCs w:val="25"/>
                <w:color w:val="auto"/>
              </w:rPr>
              <w:t>lhawthorn</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25"/>
                <w:szCs w:val="25"/>
                <w:color w:val="auto"/>
              </w:rPr>
              <w:t>1</w:t>
            </w:r>
          </w:p>
        </w:tc>
      </w:tr>
      <w:tr>
        <w:trPr>
          <w:trHeight w:val="358"/>
        </w:trPr>
        <w:tc>
          <w:tcPr>
            <w:tcW w:w="480" w:type="dxa"/>
            <w:vAlign w:val="bottom"/>
            <w:tcBorders>
              <w:left w:val="single" w:sz="8" w:color="auto"/>
            </w:tcBorders>
          </w:tcPr>
          <w:p>
            <w:pPr>
              <w:ind w:left="180"/>
              <w:spacing w:after="0"/>
              <w:rPr>
                <w:sz w:val="20"/>
                <w:szCs w:val="20"/>
                <w:color w:val="auto"/>
              </w:rPr>
            </w:pPr>
            <w:r>
              <w:rPr>
                <w:rFonts w:ascii="Arial" w:cs="Arial" w:eastAsia="Arial" w:hAnsi="Arial"/>
                <w:sz w:val="25"/>
                <w:szCs w:val="25"/>
                <w:color w:val="auto"/>
              </w:rPr>
              <w:t>4</w:t>
            </w:r>
          </w:p>
        </w:tc>
        <w:tc>
          <w:tcPr>
            <w:tcW w:w="2000" w:type="dxa"/>
            <w:vAlign w:val="bottom"/>
          </w:tcPr>
          <w:p>
            <w:pPr>
              <w:ind w:left="120"/>
              <w:spacing w:after="0"/>
              <w:rPr>
                <w:sz w:val="20"/>
                <w:szCs w:val="20"/>
                <w:color w:val="auto"/>
              </w:rPr>
            </w:pPr>
            <w:r>
              <w:rPr>
                <w:rFonts w:ascii="Arial" w:cs="Arial" w:eastAsia="Arial" w:hAnsi="Arial"/>
                <w:sz w:val="25"/>
                <w:szCs w:val="25"/>
                <w:color w:val="auto"/>
              </w:rPr>
              <w:t>steve_coppin</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25"/>
                <w:szCs w:val="25"/>
                <w:color w:val="auto"/>
              </w:rPr>
              <w:t>0</w:t>
            </w:r>
          </w:p>
        </w:tc>
      </w:tr>
      <w:tr>
        <w:trPr>
          <w:trHeight w:val="332"/>
        </w:trPr>
        <w:tc>
          <w:tcPr>
            <w:tcW w:w="480" w:type="dxa"/>
            <w:vAlign w:val="bottom"/>
            <w:tcBorders>
              <w:left w:val="single" w:sz="8" w:color="auto"/>
            </w:tcBorders>
          </w:tcPr>
          <w:p>
            <w:pPr>
              <w:spacing w:after="0"/>
              <w:rPr>
                <w:sz w:val="24"/>
                <w:szCs w:val="24"/>
                <w:color w:val="auto"/>
              </w:rPr>
            </w:pPr>
          </w:p>
        </w:tc>
        <w:tc>
          <w:tcPr>
            <w:tcW w:w="2000" w:type="dxa"/>
            <w:vAlign w:val="bottom"/>
          </w:tcPr>
          <w:p>
            <w:pPr>
              <w:ind w:left="360"/>
              <w:spacing w:after="0"/>
              <w:rPr>
                <w:sz w:val="20"/>
                <w:szCs w:val="20"/>
                <w:color w:val="auto"/>
              </w:rPr>
            </w:pPr>
            <w:r>
              <w:rPr>
                <w:rFonts w:ascii="Arial" w:cs="Arial" w:eastAsia="Arial" w:hAnsi="Arial"/>
                <w:sz w:val="25"/>
                <w:szCs w:val="25"/>
                <w:color w:val="auto"/>
              </w:rPr>
              <w:t>...</w:t>
            </w:r>
          </w:p>
        </w:tc>
        <w:tc>
          <w:tcPr>
            <w:tcW w:w="1240" w:type="dxa"/>
            <w:vAlign w:val="bottom"/>
            <w:tcBorders>
              <w:right w:val="single" w:sz="8" w:color="auto"/>
            </w:tcBorders>
          </w:tcPr>
          <w:p>
            <w:pPr>
              <w:spacing w:after="0"/>
              <w:rPr>
                <w:sz w:val="24"/>
                <w:szCs w:val="24"/>
                <w:color w:val="auto"/>
              </w:rPr>
            </w:pPr>
          </w:p>
        </w:tc>
      </w:tr>
      <w:tr>
        <w:trPr>
          <w:trHeight w:val="141"/>
        </w:trPr>
        <w:tc>
          <w:tcPr>
            <w:tcW w:w="480" w:type="dxa"/>
            <w:vAlign w:val="bottom"/>
            <w:tcBorders>
              <w:left w:val="single" w:sz="8" w:color="auto"/>
              <w:bottom w:val="single" w:sz="8" w:color="auto"/>
            </w:tcBorders>
          </w:tcPr>
          <w:p>
            <w:pPr>
              <w:spacing w:after="0"/>
              <w:rPr>
                <w:sz w:val="12"/>
                <w:szCs w:val="12"/>
                <w:color w:val="auto"/>
              </w:rPr>
            </w:pPr>
          </w:p>
        </w:tc>
        <w:tc>
          <w:tcPr>
            <w:tcW w:w="2000" w:type="dxa"/>
            <w:vAlign w:val="bottom"/>
            <w:tcBorders>
              <w:bottom w:val="single" w:sz="8" w:color="auto"/>
            </w:tcBorders>
          </w:tcPr>
          <w:p>
            <w:pPr>
              <w:spacing w:after="0"/>
              <w:rPr>
                <w:sz w:val="12"/>
                <w:szCs w:val="12"/>
                <w:color w:val="auto"/>
              </w:rPr>
            </w:pPr>
          </w:p>
        </w:tc>
        <w:tc>
          <w:tcPr>
            <w:tcW w:w="1240" w:type="dxa"/>
            <w:vAlign w:val="bottom"/>
            <w:tcBorders>
              <w:bottom w:val="single" w:sz="8" w:color="auto"/>
              <w:right w:val="single" w:sz="8" w:color="auto"/>
            </w:tcBorders>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195580</wp:posOffset>
            </wp:positionH>
            <wp:positionV relativeFrom="paragraph">
              <wp:posOffset>-1497330</wp:posOffset>
            </wp:positionV>
            <wp:extent cx="4272915" cy="132588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8">
                      <a:extLst>
                        <a:ext uri="{28A0092B-C50C-407E-A947-70E740481C1C}"/>
                      </a:extLst>
                    </a:blip>
                    <a:srcRect/>
                    <a:stretch>
                      <a:fillRect/>
                    </a:stretch>
                  </pic:blipFill>
                  <pic:spPr bwMode="auto">
                    <a:xfrm>
                      <a:off x="0" y="0"/>
                      <a:ext cx="4272915" cy="13258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32" w:lineRule="exact"/>
        <w:rPr>
          <w:sz w:val="20"/>
          <w:szCs w:val="20"/>
          <w:color w:val="auto"/>
        </w:rPr>
      </w:pPr>
    </w:p>
    <w:p>
      <w:pPr>
        <w:spacing w:after="0"/>
        <w:rPr>
          <w:sz w:val="20"/>
          <w:szCs w:val="20"/>
          <w:color w:val="auto"/>
        </w:rPr>
      </w:pPr>
      <w:r>
        <w:rPr>
          <w:rFonts w:ascii="Arial" w:cs="Arial" w:eastAsia="Arial" w:hAnsi="Arial"/>
          <w:sz w:val="25"/>
          <w:szCs w:val="25"/>
          <w:color w:val="auto"/>
        </w:rPr>
        <w:t>Follows</w:t>
      </w:r>
    </w:p>
    <w:p>
      <w:pPr>
        <w:spacing w:after="0" w:line="139" w:lineRule="exact"/>
        <w:rPr>
          <w:sz w:val="20"/>
          <w:szCs w:val="20"/>
          <w:color w:val="auto"/>
        </w:rPr>
      </w:pPr>
    </w:p>
    <w:tbl>
      <w:tblPr>
        <w:tblLayout w:type="fixed"/>
        <w:tblInd w:w="100" w:type="dxa"/>
        <w:tblCellMar>
          <w:top w:w="0" w:type="dxa"/>
          <w:left w:w="0" w:type="dxa"/>
          <w:bottom w:w="0" w:type="dxa"/>
          <w:right w:w="0" w:type="dxa"/>
        </w:tblCellMar>
      </w:tblPr>
      <w:tr>
        <w:trPr>
          <w:trHeight w:val="287"/>
        </w:trPr>
        <w:tc>
          <w:tcPr>
            <w:tcW w:w="1180" w:type="dxa"/>
            <w:vAlign w:val="bottom"/>
          </w:tcPr>
          <w:p>
            <w:pPr>
              <w:jc w:val="center"/>
              <w:ind w:right="135"/>
              <w:spacing w:after="0"/>
              <w:rPr>
                <w:sz w:val="20"/>
                <w:szCs w:val="20"/>
                <w:color w:val="auto"/>
              </w:rPr>
            </w:pPr>
            <w:r>
              <w:rPr>
                <w:rFonts w:ascii="Arial" w:cs="Arial" w:eastAsia="Arial" w:hAnsi="Arial"/>
                <w:sz w:val="25"/>
                <w:szCs w:val="25"/>
                <w:color w:val="auto"/>
              </w:rPr>
              <w:t>from_id</w:t>
            </w:r>
          </w:p>
        </w:tc>
        <w:tc>
          <w:tcPr>
            <w:tcW w:w="760" w:type="dxa"/>
            <w:vAlign w:val="bottom"/>
          </w:tcPr>
          <w:p>
            <w:pPr>
              <w:jc w:val="right"/>
              <w:spacing w:after="0"/>
              <w:rPr>
                <w:sz w:val="20"/>
                <w:szCs w:val="20"/>
                <w:color w:val="auto"/>
              </w:rPr>
            </w:pPr>
            <w:r>
              <w:rPr>
                <w:rFonts w:ascii="Arial" w:cs="Arial" w:eastAsia="Arial" w:hAnsi="Arial"/>
                <w:sz w:val="25"/>
                <w:szCs w:val="25"/>
                <w:color w:val="auto"/>
              </w:rPr>
              <w:t>to_id</w:t>
            </w:r>
          </w:p>
        </w:tc>
      </w:tr>
      <w:tr>
        <w:trPr>
          <w:trHeight w:val="519"/>
        </w:trPr>
        <w:tc>
          <w:tcPr>
            <w:tcW w:w="1180" w:type="dxa"/>
            <w:vAlign w:val="bottom"/>
          </w:tcPr>
          <w:p>
            <w:pPr>
              <w:jc w:val="center"/>
              <w:ind w:right="155"/>
              <w:spacing w:after="0"/>
              <w:rPr>
                <w:sz w:val="20"/>
                <w:szCs w:val="20"/>
                <w:color w:val="auto"/>
              </w:rPr>
            </w:pPr>
            <w:r>
              <w:rPr>
                <w:rFonts w:ascii="Arial" w:cs="Arial" w:eastAsia="Arial" w:hAnsi="Arial"/>
                <w:sz w:val="25"/>
                <w:szCs w:val="25"/>
                <w:color w:val="auto"/>
              </w:rPr>
              <w:t>1</w:t>
            </w:r>
          </w:p>
        </w:tc>
        <w:tc>
          <w:tcPr>
            <w:tcW w:w="760" w:type="dxa"/>
            <w:vAlign w:val="bottom"/>
          </w:tcPr>
          <w:p>
            <w:pPr>
              <w:jc w:val="right"/>
              <w:ind w:right="95"/>
              <w:spacing w:after="0"/>
              <w:rPr>
                <w:sz w:val="20"/>
                <w:szCs w:val="20"/>
                <w:color w:val="auto"/>
              </w:rPr>
            </w:pPr>
            <w:r>
              <w:rPr>
                <w:rFonts w:ascii="Arial" w:cs="Arial" w:eastAsia="Arial" w:hAnsi="Arial"/>
                <w:sz w:val="25"/>
                <w:szCs w:val="25"/>
                <w:color w:val="auto"/>
              </w:rPr>
              <w:t>2</w:t>
            </w:r>
          </w:p>
        </w:tc>
      </w:tr>
      <w:tr>
        <w:trPr>
          <w:trHeight w:val="365"/>
        </w:trPr>
        <w:tc>
          <w:tcPr>
            <w:tcW w:w="1180" w:type="dxa"/>
            <w:vAlign w:val="bottom"/>
          </w:tcPr>
          <w:p>
            <w:pPr>
              <w:jc w:val="center"/>
              <w:ind w:right="155"/>
              <w:spacing w:after="0"/>
              <w:rPr>
                <w:sz w:val="20"/>
                <w:szCs w:val="20"/>
                <w:color w:val="auto"/>
              </w:rPr>
            </w:pPr>
            <w:r>
              <w:rPr>
                <w:rFonts w:ascii="Arial" w:cs="Arial" w:eastAsia="Arial" w:hAnsi="Arial"/>
                <w:sz w:val="25"/>
                <w:szCs w:val="25"/>
                <w:color w:val="auto"/>
              </w:rPr>
              <w:t>1</w:t>
            </w:r>
          </w:p>
        </w:tc>
        <w:tc>
          <w:tcPr>
            <w:tcW w:w="760" w:type="dxa"/>
            <w:vAlign w:val="bottom"/>
          </w:tcPr>
          <w:p>
            <w:pPr>
              <w:jc w:val="right"/>
              <w:ind w:right="95"/>
              <w:spacing w:after="0"/>
              <w:rPr>
                <w:sz w:val="20"/>
                <w:szCs w:val="20"/>
                <w:color w:val="auto"/>
              </w:rPr>
            </w:pPr>
            <w:r>
              <w:rPr>
                <w:rFonts w:ascii="Arial" w:cs="Arial" w:eastAsia="Arial" w:hAnsi="Arial"/>
                <w:sz w:val="25"/>
                <w:szCs w:val="25"/>
                <w:color w:val="auto"/>
              </w:rPr>
              <w:t>3</w:t>
            </w:r>
          </w:p>
        </w:tc>
      </w:tr>
      <w:tr>
        <w:trPr>
          <w:trHeight w:val="328"/>
        </w:trPr>
        <w:tc>
          <w:tcPr>
            <w:tcW w:w="1180" w:type="dxa"/>
            <w:vAlign w:val="bottom"/>
          </w:tcPr>
          <w:p>
            <w:pPr>
              <w:jc w:val="center"/>
              <w:ind w:right="175"/>
              <w:spacing w:after="0"/>
              <w:rPr>
                <w:sz w:val="20"/>
                <w:szCs w:val="20"/>
                <w:color w:val="auto"/>
              </w:rPr>
            </w:pPr>
            <w:r>
              <w:rPr>
                <w:rFonts w:ascii="Arial" w:cs="Arial" w:eastAsia="Arial" w:hAnsi="Arial"/>
                <w:sz w:val="25"/>
                <w:szCs w:val="25"/>
                <w:color w:val="auto"/>
              </w:rPr>
              <w:t>1</w:t>
            </w:r>
          </w:p>
        </w:tc>
        <w:tc>
          <w:tcPr>
            <w:tcW w:w="760" w:type="dxa"/>
            <w:vAlign w:val="bottom"/>
          </w:tcPr>
          <w:p>
            <w:pPr>
              <w:jc w:val="right"/>
              <w:ind w:right="115"/>
              <w:spacing w:after="0"/>
              <w:rPr>
                <w:sz w:val="20"/>
                <w:szCs w:val="20"/>
                <w:color w:val="auto"/>
              </w:rPr>
            </w:pPr>
            <w:r>
              <w:rPr>
                <w:rFonts w:ascii="Arial" w:cs="Arial" w:eastAsia="Arial" w:hAnsi="Arial"/>
                <w:sz w:val="25"/>
                <w:szCs w:val="25"/>
                <w:color w:val="auto"/>
              </w:rPr>
              <w:t>4</w:t>
            </w:r>
          </w:p>
        </w:tc>
      </w:tr>
      <w:tr>
        <w:trPr>
          <w:trHeight w:val="327"/>
        </w:trPr>
        <w:tc>
          <w:tcPr>
            <w:tcW w:w="1180" w:type="dxa"/>
            <w:vAlign w:val="bottom"/>
          </w:tcPr>
          <w:p>
            <w:pPr>
              <w:jc w:val="right"/>
              <w:ind w:right="55"/>
              <w:spacing w:after="0"/>
              <w:rPr>
                <w:sz w:val="20"/>
                <w:szCs w:val="20"/>
                <w:color w:val="auto"/>
              </w:rPr>
            </w:pPr>
            <w:r>
              <w:rPr>
                <w:rFonts w:ascii="Arial" w:cs="Arial" w:eastAsia="Arial" w:hAnsi="Arial"/>
                <w:sz w:val="25"/>
                <w:szCs w:val="25"/>
                <w:color w:val="auto"/>
              </w:rPr>
              <w:t>...</w:t>
            </w:r>
          </w:p>
        </w:tc>
        <w:tc>
          <w:tcPr>
            <w:tcW w:w="760" w:type="dxa"/>
            <w:vAlign w:val="bottom"/>
          </w:tcPr>
          <w:p>
            <w:pPr>
              <w:spacing w:after="0"/>
              <w:rPr>
                <w:sz w:val="24"/>
                <w:szCs w:val="24"/>
                <w:color w:val="auto"/>
              </w:rPr>
            </w:pPr>
          </w:p>
        </w:tc>
      </w:tr>
    </w:tbl>
    <w:p>
      <w:pPr>
        <w:spacing w:after="0" w:line="620" w:lineRule="exact"/>
        <w:rPr>
          <w:sz w:val="20"/>
          <w:szCs w:val="20"/>
          <w:color w:val="auto"/>
        </w:rPr>
      </w:pPr>
    </w:p>
    <w:p>
      <w:pPr>
        <w:sectPr>
          <w:pgSz w:w="9820" w:h="14198" w:orient="portrait"/>
          <w:cols w:equalWidth="0" w:num="2">
            <w:col w:w="4020" w:space="720"/>
            <w:col w:w="2734"/>
          </w:cols>
          <w:pgMar w:left="900" w:top="220" w:right="1440" w:bottom="570" w:gutter="0" w:footer="0" w:header="0"/>
          <w:type w:val="continuous"/>
        </w:sectPr>
      </w:pPr>
    </w:p>
    <w:p>
      <w:pPr>
        <w:spacing w:after="0" w:line="192" w:lineRule="exact"/>
        <w:rPr>
          <w:sz w:val="20"/>
          <w:szCs w:val="20"/>
          <w:color w:val="auto"/>
        </w:rPr>
      </w:pPr>
    </w:p>
    <w:tbl>
      <w:tblPr>
        <w:tblLayout w:type="fixed"/>
        <w:tblInd w:w="730" w:type="dxa"/>
        <w:tblCellMar>
          <w:top w:w="0" w:type="dxa"/>
          <w:left w:w="0" w:type="dxa"/>
          <w:bottom w:w="0" w:type="dxa"/>
          <w:right w:w="0" w:type="dxa"/>
        </w:tblCellMar>
      </w:tblPr>
      <w:tr>
        <w:trPr>
          <w:trHeight w:val="410"/>
        </w:trPr>
        <w:tc>
          <w:tcPr>
            <w:tcW w:w="1520" w:type="dxa"/>
            <w:vAlign w:val="bottom"/>
            <w:tcBorders>
              <w:top w:val="single" w:sz="8" w:color="auto"/>
              <w:left w:val="single" w:sz="8" w:color="auto"/>
              <w:right w:val="single" w:sz="8" w:color="800000"/>
            </w:tcBorders>
            <w:shd w:val="clear" w:color="auto" w:fill="808080"/>
          </w:tcPr>
          <w:p>
            <w:pPr>
              <w:ind w:left="160"/>
              <w:spacing w:after="0"/>
              <w:rPr>
                <w:sz w:val="20"/>
                <w:szCs w:val="20"/>
                <w:color w:val="auto"/>
              </w:rPr>
            </w:pPr>
            <w:r>
              <w:rPr>
                <w:rFonts w:ascii="Arial" w:cs="Arial" w:eastAsia="Arial" w:hAnsi="Arial"/>
                <w:sz w:val="25"/>
                <w:szCs w:val="25"/>
                <w:color w:val="auto"/>
              </w:rPr>
              <w:t>name</w:t>
            </w:r>
          </w:p>
        </w:tc>
        <w:tc>
          <w:tcPr>
            <w:tcW w:w="800" w:type="dxa"/>
            <w:vAlign w:val="bottom"/>
            <w:tcBorders>
              <w:top w:val="single" w:sz="8" w:color="auto"/>
              <w:right w:val="single" w:sz="8" w:color="auto"/>
            </w:tcBorders>
            <w:gridSpan w:val="3"/>
            <w:shd w:val="clear" w:color="auto" w:fill="808080"/>
          </w:tcPr>
          <w:p>
            <w:pPr>
              <w:jc w:val="center"/>
              <w:ind w:right="240"/>
              <w:spacing w:after="0"/>
              <w:rPr>
                <w:sz w:val="20"/>
                <w:szCs w:val="20"/>
                <w:color w:val="auto"/>
              </w:rPr>
            </w:pPr>
            <w:r>
              <w:rPr>
                <w:rFonts w:ascii="Arial" w:cs="Arial" w:eastAsia="Arial" w:hAnsi="Arial"/>
                <w:sz w:val="25"/>
                <w:szCs w:val="25"/>
                <w:color w:val="auto"/>
              </w:rPr>
              <w:t>id</w:t>
            </w:r>
          </w:p>
        </w:tc>
        <w:tc>
          <w:tcPr>
            <w:tcW w:w="1120" w:type="dxa"/>
            <w:vAlign w:val="bottom"/>
            <w:tcBorders>
              <w:top w:val="single" w:sz="8" w:color="auto"/>
              <w:right w:val="single" w:sz="8" w:color="800000"/>
            </w:tcBorders>
            <w:gridSpan w:val="3"/>
            <w:shd w:val="clear" w:color="auto" w:fill="B3B3B3"/>
          </w:tcPr>
          <w:p>
            <w:pPr>
              <w:jc w:val="right"/>
              <w:spacing w:after="0"/>
              <w:rPr>
                <w:sz w:val="20"/>
                <w:szCs w:val="20"/>
                <w:color w:val="auto"/>
              </w:rPr>
            </w:pPr>
            <w:r>
              <w:rPr>
                <w:rFonts w:ascii="Arial" w:cs="Arial" w:eastAsia="Arial" w:hAnsi="Arial"/>
                <w:sz w:val="25"/>
                <w:szCs w:val="25"/>
                <w:color w:val="auto"/>
              </w:rPr>
              <w:t>from_id</w:t>
            </w:r>
          </w:p>
        </w:tc>
        <w:tc>
          <w:tcPr>
            <w:tcW w:w="820" w:type="dxa"/>
            <w:vAlign w:val="bottom"/>
            <w:tcBorders>
              <w:top w:val="single" w:sz="8" w:color="auto"/>
            </w:tcBorders>
            <w:shd w:val="clear" w:color="auto" w:fill="B3B3B3"/>
          </w:tcPr>
          <w:p>
            <w:pPr>
              <w:jc w:val="right"/>
              <w:ind w:right="35"/>
              <w:spacing w:after="0"/>
              <w:rPr>
                <w:sz w:val="20"/>
                <w:szCs w:val="20"/>
                <w:color w:val="auto"/>
              </w:rPr>
            </w:pPr>
            <w:r>
              <w:rPr>
                <w:rFonts w:ascii="Arial" w:cs="Arial" w:eastAsia="Arial" w:hAnsi="Arial"/>
                <w:sz w:val="25"/>
                <w:szCs w:val="25"/>
                <w:color w:val="auto"/>
              </w:rPr>
              <w:t>to_id</w:t>
            </w:r>
          </w:p>
        </w:tc>
        <w:tc>
          <w:tcPr>
            <w:tcW w:w="2140" w:type="dxa"/>
            <w:vAlign w:val="bottom"/>
            <w:tcBorders>
              <w:top w:val="single" w:sz="8" w:color="auto"/>
              <w:right w:val="single" w:sz="8" w:color="auto"/>
            </w:tcBorders>
            <w:shd w:val="clear" w:color="auto" w:fill="B3B3B3"/>
          </w:tcPr>
          <w:p>
            <w:pPr>
              <w:ind w:left="160"/>
              <w:spacing w:after="0"/>
              <w:rPr>
                <w:sz w:val="20"/>
                <w:szCs w:val="20"/>
                <w:color w:val="auto"/>
              </w:rPr>
            </w:pPr>
            <w:r>
              <w:rPr>
                <w:rFonts w:ascii="Arial" w:cs="Arial" w:eastAsia="Arial" w:hAnsi="Arial"/>
                <w:sz w:val="25"/>
                <w:szCs w:val="25"/>
                <w:color w:val="auto"/>
              </w:rPr>
              <w:t>name</w:t>
            </w:r>
          </w:p>
        </w:tc>
        <w:tc>
          <w:tcPr>
            <w:tcW w:w="0" w:type="dxa"/>
            <w:vAlign w:val="bottom"/>
          </w:tcPr>
          <w:p>
            <w:pPr>
              <w:spacing w:after="0"/>
              <w:rPr>
                <w:sz w:val="1"/>
                <w:szCs w:val="1"/>
                <w:color w:val="auto"/>
              </w:rPr>
            </w:pPr>
          </w:p>
        </w:tc>
      </w:tr>
      <w:tr>
        <w:trPr>
          <w:trHeight w:val="78"/>
        </w:trPr>
        <w:tc>
          <w:tcPr>
            <w:tcW w:w="1520" w:type="dxa"/>
            <w:vAlign w:val="bottom"/>
            <w:tcBorders>
              <w:left w:val="single" w:sz="8" w:color="auto"/>
              <w:bottom w:val="single" w:sz="8" w:color="auto"/>
              <w:right w:val="single" w:sz="8" w:color="800000"/>
            </w:tcBorders>
            <w:shd w:val="clear" w:color="auto" w:fill="808080"/>
          </w:tcPr>
          <w:p>
            <w:pPr>
              <w:spacing w:after="0"/>
              <w:rPr>
                <w:sz w:val="6"/>
                <w:szCs w:val="6"/>
                <w:color w:val="auto"/>
              </w:rPr>
            </w:pPr>
          </w:p>
        </w:tc>
        <w:tc>
          <w:tcPr>
            <w:tcW w:w="480" w:type="dxa"/>
            <w:vAlign w:val="bottom"/>
            <w:tcBorders>
              <w:bottom w:val="single" w:sz="8" w:color="auto"/>
            </w:tcBorders>
            <w:shd w:val="clear" w:color="auto" w:fill="808080"/>
          </w:tcPr>
          <w:p>
            <w:pPr>
              <w:spacing w:after="0"/>
              <w:rPr>
                <w:sz w:val="6"/>
                <w:szCs w:val="6"/>
                <w:color w:val="auto"/>
              </w:rPr>
            </w:pPr>
          </w:p>
        </w:tc>
        <w:tc>
          <w:tcPr>
            <w:tcW w:w="20" w:type="dxa"/>
            <w:vAlign w:val="bottom"/>
            <w:tcBorders>
              <w:bottom w:val="single" w:sz="8" w:color="auto"/>
            </w:tcBorders>
            <w:shd w:val="clear" w:color="auto" w:fill="808080"/>
          </w:tcPr>
          <w:p>
            <w:pPr>
              <w:spacing w:after="0"/>
              <w:rPr>
                <w:sz w:val="6"/>
                <w:szCs w:val="6"/>
                <w:color w:val="auto"/>
              </w:rPr>
            </w:pPr>
          </w:p>
        </w:tc>
        <w:tc>
          <w:tcPr>
            <w:tcW w:w="300" w:type="dxa"/>
            <w:vAlign w:val="bottom"/>
            <w:tcBorders>
              <w:bottom w:val="single" w:sz="8" w:color="auto"/>
              <w:right w:val="single" w:sz="8" w:color="auto"/>
            </w:tcBorders>
            <w:shd w:val="clear" w:color="auto" w:fill="808080"/>
          </w:tcPr>
          <w:p>
            <w:pPr>
              <w:spacing w:after="0"/>
              <w:rPr>
                <w:sz w:val="6"/>
                <w:szCs w:val="6"/>
                <w:color w:val="auto"/>
              </w:rPr>
            </w:pPr>
          </w:p>
        </w:tc>
        <w:tc>
          <w:tcPr>
            <w:tcW w:w="400" w:type="dxa"/>
            <w:vAlign w:val="bottom"/>
            <w:tcBorders>
              <w:bottom w:val="single" w:sz="8" w:color="auto"/>
            </w:tcBorders>
            <w:shd w:val="clear" w:color="auto" w:fill="B3B3B3"/>
          </w:tcPr>
          <w:p>
            <w:pPr>
              <w:spacing w:after="0"/>
              <w:rPr>
                <w:sz w:val="6"/>
                <w:szCs w:val="6"/>
                <w:color w:val="auto"/>
              </w:rPr>
            </w:pPr>
          </w:p>
        </w:tc>
        <w:tc>
          <w:tcPr>
            <w:tcW w:w="20" w:type="dxa"/>
            <w:vAlign w:val="bottom"/>
            <w:tcBorders>
              <w:bottom w:val="single" w:sz="8" w:color="auto"/>
            </w:tcBorders>
            <w:shd w:val="clear" w:color="auto" w:fill="B3B3B3"/>
          </w:tcPr>
          <w:p>
            <w:pPr>
              <w:spacing w:after="0"/>
              <w:rPr>
                <w:sz w:val="6"/>
                <w:szCs w:val="6"/>
                <w:color w:val="auto"/>
              </w:rPr>
            </w:pPr>
          </w:p>
        </w:tc>
        <w:tc>
          <w:tcPr>
            <w:tcW w:w="700" w:type="dxa"/>
            <w:vAlign w:val="bottom"/>
            <w:tcBorders>
              <w:bottom w:val="single" w:sz="8" w:color="auto"/>
              <w:right w:val="single" w:sz="8" w:color="800000"/>
            </w:tcBorders>
            <w:shd w:val="clear" w:color="auto" w:fill="B3B3B3"/>
          </w:tcPr>
          <w:p>
            <w:pPr>
              <w:spacing w:after="0"/>
              <w:rPr>
                <w:sz w:val="6"/>
                <w:szCs w:val="6"/>
                <w:color w:val="auto"/>
              </w:rPr>
            </w:pPr>
          </w:p>
        </w:tc>
        <w:tc>
          <w:tcPr>
            <w:tcW w:w="820" w:type="dxa"/>
            <w:vAlign w:val="bottom"/>
            <w:tcBorders>
              <w:bottom w:val="single" w:sz="8" w:color="auto"/>
            </w:tcBorders>
            <w:shd w:val="clear" w:color="auto" w:fill="B3B3B3"/>
          </w:tcPr>
          <w:p>
            <w:pPr>
              <w:spacing w:after="0"/>
              <w:rPr>
                <w:sz w:val="6"/>
                <w:szCs w:val="6"/>
                <w:color w:val="auto"/>
              </w:rPr>
            </w:pPr>
          </w:p>
        </w:tc>
        <w:tc>
          <w:tcPr>
            <w:tcW w:w="2140" w:type="dxa"/>
            <w:vAlign w:val="bottom"/>
            <w:tcBorders>
              <w:bottom w:val="single" w:sz="8" w:color="auto"/>
              <w:right w:val="single" w:sz="8" w:color="auto"/>
            </w:tcBorders>
            <w:shd w:val="clear" w:color="auto" w:fill="B3B3B3"/>
          </w:tcPr>
          <w:p>
            <w:pPr>
              <w:spacing w:after="0"/>
              <w:rPr>
                <w:sz w:val="6"/>
                <w:szCs w:val="6"/>
                <w:color w:val="auto"/>
              </w:rPr>
            </w:pPr>
          </w:p>
        </w:tc>
        <w:tc>
          <w:tcPr>
            <w:tcW w:w="0" w:type="dxa"/>
            <w:vAlign w:val="bottom"/>
          </w:tcPr>
          <w:p>
            <w:pPr>
              <w:spacing w:after="0"/>
              <w:rPr>
                <w:sz w:val="1"/>
                <w:szCs w:val="1"/>
                <w:color w:val="auto"/>
              </w:rPr>
            </w:pPr>
          </w:p>
        </w:tc>
      </w:tr>
      <w:tr>
        <w:trPr>
          <w:trHeight w:val="235"/>
        </w:trPr>
        <w:tc>
          <w:tcPr>
            <w:tcW w:w="1520" w:type="dxa"/>
            <w:vAlign w:val="bottom"/>
            <w:tcBorders>
              <w:left w:val="single" w:sz="8" w:color="auto"/>
              <w:right w:val="single" w:sz="8" w:color="800000"/>
            </w:tcBorders>
            <w:vMerge w:val="restart"/>
          </w:tcPr>
          <w:p>
            <w:pPr>
              <w:ind w:left="160"/>
              <w:spacing w:after="0"/>
              <w:rPr>
                <w:sz w:val="20"/>
                <w:szCs w:val="20"/>
                <w:color w:val="auto"/>
              </w:rPr>
            </w:pPr>
            <w:r>
              <w:rPr>
                <w:rFonts w:ascii="Arial" w:cs="Arial" w:eastAsia="Arial" w:hAnsi="Arial"/>
                <w:sz w:val="25"/>
                <w:szCs w:val="25"/>
                <w:color w:val="auto"/>
              </w:rPr>
              <w:t>drchuck</w:t>
            </w:r>
          </w:p>
        </w:tc>
        <w:tc>
          <w:tcPr>
            <w:tcW w:w="480" w:type="dxa"/>
            <w:vAlign w:val="bottom"/>
            <w:vMerge w:val="restart"/>
          </w:tcPr>
          <w:p>
            <w:pPr>
              <w:jc w:val="center"/>
              <w:spacing w:after="0"/>
              <w:rPr>
                <w:sz w:val="20"/>
                <w:szCs w:val="20"/>
                <w:color w:val="auto"/>
              </w:rPr>
            </w:pPr>
            <w:r>
              <w:rPr>
                <w:rFonts w:ascii="Arial" w:cs="Arial" w:eastAsia="Arial" w:hAnsi="Arial"/>
                <w:sz w:val="25"/>
                <w:szCs w:val="25"/>
                <w:color w:val="auto"/>
              </w:rPr>
              <w:t>1</w:t>
            </w:r>
          </w:p>
        </w:tc>
        <w:tc>
          <w:tcPr>
            <w:tcW w:w="20" w:type="dxa"/>
            <w:vAlign w:val="bottom"/>
          </w:tcPr>
          <w:p>
            <w:pPr>
              <w:spacing w:after="0"/>
              <w:rPr>
                <w:sz w:val="20"/>
                <w:szCs w:val="20"/>
                <w:color w:val="auto"/>
              </w:rPr>
            </w:pPr>
          </w:p>
        </w:tc>
        <w:tc>
          <w:tcPr>
            <w:tcW w:w="300" w:type="dxa"/>
            <w:vAlign w:val="bottom"/>
            <w:tcBorders>
              <w:bottom w:val="single" w:sz="8" w:color="AA0000"/>
            </w:tcBorders>
          </w:tcPr>
          <w:p>
            <w:pPr>
              <w:spacing w:after="0"/>
              <w:rPr>
                <w:sz w:val="20"/>
                <w:szCs w:val="20"/>
                <w:color w:val="auto"/>
              </w:rPr>
            </w:pPr>
          </w:p>
        </w:tc>
        <w:tc>
          <w:tcPr>
            <w:tcW w:w="420" w:type="dxa"/>
            <w:vAlign w:val="bottom"/>
            <w:tcBorders>
              <w:bottom w:val="single" w:sz="8" w:color="AA0000"/>
            </w:tcBorders>
            <w:gridSpan w:val="2"/>
          </w:tcPr>
          <w:p>
            <w:pPr>
              <w:spacing w:after="0"/>
              <w:rPr>
                <w:sz w:val="20"/>
                <w:szCs w:val="20"/>
                <w:color w:val="auto"/>
              </w:rPr>
            </w:pPr>
          </w:p>
        </w:tc>
        <w:tc>
          <w:tcPr>
            <w:tcW w:w="700" w:type="dxa"/>
            <w:vAlign w:val="bottom"/>
            <w:tcBorders>
              <w:right w:val="single" w:sz="8" w:color="800000"/>
            </w:tcBorders>
            <w:vMerge w:val="restart"/>
          </w:tcPr>
          <w:p>
            <w:pPr>
              <w:jc w:val="right"/>
              <w:ind w:right="315"/>
              <w:spacing w:after="0"/>
              <w:rPr>
                <w:sz w:val="20"/>
                <w:szCs w:val="20"/>
                <w:color w:val="auto"/>
              </w:rPr>
            </w:pPr>
            <w:r>
              <w:rPr>
                <w:rFonts w:ascii="Arial" w:cs="Arial" w:eastAsia="Arial" w:hAnsi="Arial"/>
                <w:sz w:val="25"/>
                <w:szCs w:val="25"/>
                <w:color w:val="auto"/>
              </w:rPr>
              <w:t>1</w:t>
            </w:r>
          </w:p>
        </w:tc>
        <w:tc>
          <w:tcPr>
            <w:tcW w:w="820" w:type="dxa"/>
            <w:vAlign w:val="bottom"/>
            <w:vMerge w:val="restart"/>
          </w:tcPr>
          <w:p>
            <w:pPr>
              <w:jc w:val="right"/>
              <w:ind w:right="215"/>
              <w:spacing w:after="0"/>
              <w:rPr>
                <w:sz w:val="20"/>
                <w:szCs w:val="20"/>
                <w:color w:val="auto"/>
              </w:rPr>
            </w:pPr>
            <w:r>
              <w:rPr>
                <w:rFonts w:ascii="Arial" w:cs="Arial" w:eastAsia="Arial" w:hAnsi="Arial"/>
                <w:sz w:val="25"/>
                <w:szCs w:val="25"/>
                <w:color w:val="auto"/>
              </w:rPr>
              <w:t>2</w:t>
            </w:r>
          </w:p>
        </w:tc>
        <w:tc>
          <w:tcPr>
            <w:tcW w:w="2140" w:type="dxa"/>
            <w:vAlign w:val="bottom"/>
            <w:tcBorders>
              <w:right w:val="single" w:sz="8" w:color="auto"/>
            </w:tcBorders>
            <w:vMerge w:val="restart"/>
          </w:tcPr>
          <w:p>
            <w:pPr>
              <w:ind w:left="180"/>
              <w:spacing w:after="0"/>
              <w:rPr>
                <w:sz w:val="20"/>
                <w:szCs w:val="20"/>
                <w:color w:val="auto"/>
              </w:rPr>
            </w:pPr>
            <w:r>
              <w:rPr>
                <w:rFonts w:ascii="Arial" w:cs="Arial" w:eastAsia="Arial" w:hAnsi="Arial"/>
                <w:sz w:val="25"/>
                <w:szCs w:val="25"/>
                <w:color w:val="auto"/>
              </w:rPr>
              <w:t>opencontent</w:t>
            </w:r>
          </w:p>
        </w:tc>
        <w:tc>
          <w:tcPr>
            <w:tcW w:w="0" w:type="dxa"/>
            <w:vAlign w:val="bottom"/>
          </w:tcPr>
          <w:p>
            <w:pPr>
              <w:spacing w:after="0"/>
              <w:rPr>
                <w:sz w:val="1"/>
                <w:szCs w:val="1"/>
                <w:color w:val="auto"/>
              </w:rPr>
            </w:pPr>
          </w:p>
        </w:tc>
      </w:tr>
      <w:tr>
        <w:trPr>
          <w:trHeight w:val="105"/>
        </w:trPr>
        <w:tc>
          <w:tcPr>
            <w:tcW w:w="1520" w:type="dxa"/>
            <w:vAlign w:val="bottom"/>
            <w:tcBorders>
              <w:left w:val="single" w:sz="8" w:color="auto"/>
              <w:right w:val="single" w:sz="8" w:color="800000"/>
            </w:tcBorders>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20" w:type="dxa"/>
            <w:vAlign w:val="bottom"/>
          </w:tcPr>
          <w:p>
            <w:pPr>
              <w:spacing w:after="0"/>
              <w:rPr>
                <w:sz w:val="9"/>
                <w:szCs w:val="9"/>
                <w:color w:val="auto"/>
              </w:rPr>
            </w:pPr>
          </w:p>
        </w:tc>
        <w:tc>
          <w:tcPr>
            <w:tcW w:w="300" w:type="dxa"/>
            <w:vAlign w:val="bottom"/>
          </w:tcPr>
          <w:p>
            <w:pPr>
              <w:spacing w:after="0"/>
              <w:rPr>
                <w:sz w:val="9"/>
                <w:szCs w:val="9"/>
                <w:color w:val="auto"/>
              </w:rPr>
            </w:pPr>
          </w:p>
        </w:tc>
        <w:tc>
          <w:tcPr>
            <w:tcW w:w="420" w:type="dxa"/>
            <w:vAlign w:val="bottom"/>
            <w:gridSpan w:val="2"/>
          </w:tcPr>
          <w:p>
            <w:pPr>
              <w:spacing w:after="0"/>
              <w:rPr>
                <w:sz w:val="9"/>
                <w:szCs w:val="9"/>
                <w:color w:val="auto"/>
              </w:rPr>
            </w:pPr>
          </w:p>
        </w:tc>
        <w:tc>
          <w:tcPr>
            <w:tcW w:w="700" w:type="dxa"/>
            <w:vAlign w:val="bottom"/>
            <w:tcBorders>
              <w:right w:val="single" w:sz="8" w:color="800000"/>
            </w:tcBorders>
            <w:vMerge w:val="continue"/>
          </w:tcPr>
          <w:p>
            <w:pPr>
              <w:spacing w:after="0"/>
              <w:rPr>
                <w:sz w:val="9"/>
                <w:szCs w:val="9"/>
                <w:color w:val="auto"/>
              </w:rPr>
            </w:pPr>
          </w:p>
        </w:tc>
        <w:tc>
          <w:tcPr>
            <w:tcW w:w="820" w:type="dxa"/>
            <w:vAlign w:val="bottom"/>
            <w:vMerge w:val="continue"/>
          </w:tcPr>
          <w:p>
            <w:pPr>
              <w:spacing w:after="0"/>
              <w:rPr>
                <w:sz w:val="9"/>
                <w:szCs w:val="9"/>
                <w:color w:val="auto"/>
              </w:rPr>
            </w:pPr>
          </w:p>
        </w:tc>
        <w:tc>
          <w:tcPr>
            <w:tcW w:w="214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98"/>
        </w:trPr>
        <w:tc>
          <w:tcPr>
            <w:tcW w:w="1520" w:type="dxa"/>
            <w:vAlign w:val="bottom"/>
            <w:tcBorders>
              <w:left w:val="single" w:sz="8" w:color="auto"/>
              <w:right w:val="single" w:sz="8" w:color="800000"/>
            </w:tcBorders>
            <w:vMerge w:val="restart"/>
          </w:tcPr>
          <w:p>
            <w:pPr>
              <w:ind w:left="180"/>
              <w:spacing w:after="0"/>
              <w:rPr>
                <w:sz w:val="20"/>
                <w:szCs w:val="20"/>
                <w:color w:val="auto"/>
              </w:rPr>
            </w:pPr>
            <w:r>
              <w:rPr>
                <w:rFonts w:ascii="Arial" w:cs="Arial" w:eastAsia="Arial" w:hAnsi="Arial"/>
                <w:sz w:val="25"/>
                <w:szCs w:val="25"/>
                <w:color w:val="auto"/>
              </w:rPr>
              <w:t>drchuck</w:t>
            </w:r>
          </w:p>
        </w:tc>
        <w:tc>
          <w:tcPr>
            <w:tcW w:w="480" w:type="dxa"/>
            <w:vAlign w:val="bottom"/>
            <w:vMerge w:val="restart"/>
          </w:tcPr>
          <w:p>
            <w:pPr>
              <w:jc w:val="center"/>
              <w:spacing w:after="0"/>
              <w:rPr>
                <w:sz w:val="20"/>
                <w:szCs w:val="20"/>
                <w:color w:val="auto"/>
              </w:rPr>
            </w:pPr>
            <w:r>
              <w:rPr>
                <w:rFonts w:ascii="Arial" w:cs="Arial" w:eastAsia="Arial" w:hAnsi="Arial"/>
                <w:sz w:val="25"/>
                <w:szCs w:val="25"/>
                <w:color w:val="auto"/>
              </w:rPr>
              <w:t>1</w:t>
            </w:r>
          </w:p>
        </w:tc>
        <w:tc>
          <w:tcPr>
            <w:tcW w:w="20" w:type="dxa"/>
            <w:vAlign w:val="bottom"/>
            <w:tcBorders>
              <w:bottom w:val="single" w:sz="8" w:color="AA0000"/>
            </w:tcBorders>
          </w:tcPr>
          <w:p>
            <w:pPr>
              <w:spacing w:after="0"/>
              <w:rPr>
                <w:sz w:val="17"/>
                <w:szCs w:val="17"/>
                <w:color w:val="auto"/>
              </w:rPr>
            </w:pPr>
          </w:p>
        </w:tc>
        <w:tc>
          <w:tcPr>
            <w:tcW w:w="300" w:type="dxa"/>
            <w:vAlign w:val="bottom"/>
            <w:tcBorders>
              <w:bottom w:val="single" w:sz="8" w:color="AA0000"/>
            </w:tcBorders>
          </w:tcPr>
          <w:p>
            <w:pPr>
              <w:spacing w:after="0"/>
              <w:rPr>
                <w:sz w:val="17"/>
                <w:szCs w:val="17"/>
                <w:color w:val="auto"/>
              </w:rPr>
            </w:pPr>
          </w:p>
        </w:tc>
        <w:tc>
          <w:tcPr>
            <w:tcW w:w="400" w:type="dxa"/>
            <w:vAlign w:val="bottom"/>
            <w:tcBorders>
              <w:bottom w:val="single" w:sz="8" w:color="AA0000"/>
            </w:tcBorders>
          </w:tcPr>
          <w:p>
            <w:pPr>
              <w:spacing w:after="0"/>
              <w:rPr>
                <w:sz w:val="17"/>
                <w:szCs w:val="17"/>
                <w:color w:val="auto"/>
              </w:rPr>
            </w:pPr>
          </w:p>
        </w:tc>
        <w:tc>
          <w:tcPr>
            <w:tcW w:w="720" w:type="dxa"/>
            <w:vAlign w:val="bottom"/>
            <w:tcBorders>
              <w:right w:val="single" w:sz="8" w:color="800000"/>
            </w:tcBorders>
            <w:gridSpan w:val="2"/>
            <w:vMerge w:val="restart"/>
          </w:tcPr>
          <w:p>
            <w:pPr>
              <w:jc w:val="right"/>
              <w:ind w:right="295"/>
              <w:spacing w:after="0"/>
              <w:rPr>
                <w:sz w:val="20"/>
                <w:szCs w:val="20"/>
                <w:color w:val="auto"/>
              </w:rPr>
            </w:pPr>
            <w:r>
              <w:rPr>
                <w:rFonts w:ascii="Arial" w:cs="Arial" w:eastAsia="Arial" w:hAnsi="Arial"/>
                <w:sz w:val="25"/>
                <w:szCs w:val="25"/>
                <w:color w:val="auto"/>
              </w:rPr>
              <w:t>1</w:t>
            </w:r>
          </w:p>
        </w:tc>
        <w:tc>
          <w:tcPr>
            <w:tcW w:w="820" w:type="dxa"/>
            <w:vAlign w:val="bottom"/>
            <w:vMerge w:val="restart"/>
          </w:tcPr>
          <w:p>
            <w:pPr>
              <w:jc w:val="right"/>
              <w:ind w:right="215"/>
              <w:spacing w:after="0"/>
              <w:rPr>
                <w:sz w:val="20"/>
                <w:szCs w:val="20"/>
                <w:color w:val="auto"/>
              </w:rPr>
            </w:pPr>
            <w:r>
              <w:rPr>
                <w:rFonts w:ascii="Arial" w:cs="Arial" w:eastAsia="Arial" w:hAnsi="Arial"/>
                <w:sz w:val="25"/>
                <w:szCs w:val="25"/>
                <w:color w:val="auto"/>
              </w:rPr>
              <w:t>3</w:t>
            </w:r>
          </w:p>
        </w:tc>
        <w:tc>
          <w:tcPr>
            <w:tcW w:w="2140" w:type="dxa"/>
            <w:vAlign w:val="bottom"/>
            <w:tcBorders>
              <w:right w:val="single" w:sz="8" w:color="auto"/>
            </w:tcBorders>
            <w:vMerge w:val="restart"/>
          </w:tcPr>
          <w:p>
            <w:pPr>
              <w:ind w:left="200"/>
              <w:spacing w:after="0"/>
              <w:rPr>
                <w:sz w:val="20"/>
                <w:szCs w:val="20"/>
                <w:color w:val="auto"/>
              </w:rPr>
            </w:pPr>
            <w:r>
              <w:rPr>
                <w:rFonts w:ascii="Arial" w:cs="Arial" w:eastAsia="Arial" w:hAnsi="Arial"/>
                <w:sz w:val="25"/>
                <w:szCs w:val="25"/>
                <w:color w:val="auto"/>
              </w:rPr>
              <w:t>lhawthorn</w:t>
            </w:r>
          </w:p>
        </w:tc>
        <w:tc>
          <w:tcPr>
            <w:tcW w:w="0" w:type="dxa"/>
            <w:vAlign w:val="bottom"/>
          </w:tcPr>
          <w:p>
            <w:pPr>
              <w:spacing w:after="0"/>
              <w:rPr>
                <w:sz w:val="1"/>
                <w:szCs w:val="1"/>
                <w:color w:val="auto"/>
              </w:rPr>
            </w:pPr>
          </w:p>
        </w:tc>
      </w:tr>
      <w:tr>
        <w:trPr>
          <w:trHeight w:val="116"/>
        </w:trPr>
        <w:tc>
          <w:tcPr>
            <w:tcW w:w="1520" w:type="dxa"/>
            <w:vAlign w:val="bottom"/>
            <w:tcBorders>
              <w:left w:val="single" w:sz="8" w:color="auto"/>
              <w:right w:val="single" w:sz="8" w:color="800000"/>
            </w:tcBorders>
            <w:vMerge w:val="continue"/>
          </w:tcPr>
          <w:p>
            <w:pPr>
              <w:spacing w:after="0"/>
              <w:rPr>
                <w:sz w:val="10"/>
                <w:szCs w:val="10"/>
                <w:color w:val="auto"/>
              </w:rPr>
            </w:pPr>
          </w:p>
        </w:tc>
        <w:tc>
          <w:tcPr>
            <w:tcW w:w="480" w:type="dxa"/>
            <w:vAlign w:val="bottom"/>
            <w:vMerge w:val="continue"/>
          </w:tcPr>
          <w:p>
            <w:pPr>
              <w:spacing w:after="0"/>
              <w:rPr>
                <w:sz w:val="10"/>
                <w:szCs w:val="10"/>
                <w:color w:val="auto"/>
              </w:rPr>
            </w:pPr>
          </w:p>
        </w:tc>
        <w:tc>
          <w:tcPr>
            <w:tcW w:w="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720" w:type="dxa"/>
            <w:vAlign w:val="bottom"/>
            <w:tcBorders>
              <w:right w:val="single" w:sz="8" w:color="800000"/>
            </w:tcBorders>
            <w:gridSpan w:val="2"/>
            <w:vMerge w:val="continue"/>
          </w:tcPr>
          <w:p>
            <w:pPr>
              <w:spacing w:after="0"/>
              <w:rPr>
                <w:sz w:val="10"/>
                <w:szCs w:val="10"/>
                <w:color w:val="auto"/>
              </w:rPr>
            </w:pPr>
          </w:p>
        </w:tc>
        <w:tc>
          <w:tcPr>
            <w:tcW w:w="820" w:type="dxa"/>
            <w:vAlign w:val="bottom"/>
            <w:vMerge w:val="continue"/>
          </w:tcPr>
          <w:p>
            <w:pPr>
              <w:spacing w:after="0"/>
              <w:rPr>
                <w:sz w:val="10"/>
                <w:szCs w:val="10"/>
                <w:color w:val="auto"/>
              </w:rPr>
            </w:pPr>
          </w:p>
        </w:tc>
        <w:tc>
          <w:tcPr>
            <w:tcW w:w="214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97"/>
        </w:trPr>
        <w:tc>
          <w:tcPr>
            <w:tcW w:w="1520" w:type="dxa"/>
            <w:vAlign w:val="bottom"/>
            <w:tcBorders>
              <w:left w:val="single" w:sz="8" w:color="auto"/>
              <w:right w:val="single" w:sz="8" w:color="800000"/>
            </w:tcBorders>
            <w:vMerge w:val="restart"/>
          </w:tcPr>
          <w:p>
            <w:pPr>
              <w:ind w:left="180"/>
              <w:spacing w:after="0"/>
              <w:rPr>
                <w:sz w:val="20"/>
                <w:szCs w:val="20"/>
                <w:color w:val="auto"/>
              </w:rPr>
            </w:pPr>
            <w:r>
              <w:rPr>
                <w:rFonts w:ascii="Arial" w:cs="Arial" w:eastAsia="Arial" w:hAnsi="Arial"/>
                <w:sz w:val="25"/>
                <w:szCs w:val="25"/>
                <w:color w:val="auto"/>
              </w:rPr>
              <w:t>drchuck</w:t>
            </w:r>
          </w:p>
        </w:tc>
        <w:tc>
          <w:tcPr>
            <w:tcW w:w="480" w:type="dxa"/>
            <w:vAlign w:val="bottom"/>
            <w:vMerge w:val="restart"/>
          </w:tcPr>
          <w:p>
            <w:pPr>
              <w:jc w:val="center"/>
              <w:spacing w:after="0"/>
              <w:rPr>
                <w:sz w:val="20"/>
                <w:szCs w:val="20"/>
                <w:color w:val="auto"/>
              </w:rPr>
            </w:pPr>
            <w:r>
              <w:rPr>
                <w:rFonts w:ascii="Arial" w:cs="Arial" w:eastAsia="Arial" w:hAnsi="Arial"/>
                <w:sz w:val="25"/>
                <w:szCs w:val="25"/>
                <w:color w:val="auto"/>
              </w:rPr>
              <w:t>1</w:t>
            </w:r>
          </w:p>
        </w:tc>
        <w:tc>
          <w:tcPr>
            <w:tcW w:w="20" w:type="dxa"/>
            <w:vAlign w:val="bottom"/>
            <w:vMerge w:val="restart"/>
          </w:tcPr>
          <w:p>
            <w:pPr>
              <w:spacing w:after="0"/>
              <w:rPr>
                <w:sz w:val="17"/>
                <w:szCs w:val="17"/>
                <w:color w:val="auto"/>
              </w:rPr>
            </w:pPr>
          </w:p>
        </w:tc>
        <w:tc>
          <w:tcPr>
            <w:tcW w:w="300" w:type="dxa"/>
            <w:vAlign w:val="bottom"/>
            <w:tcBorders>
              <w:bottom w:val="single" w:sz="8" w:color="AA0000"/>
            </w:tcBorders>
          </w:tcPr>
          <w:p>
            <w:pPr>
              <w:spacing w:after="0"/>
              <w:rPr>
                <w:sz w:val="17"/>
                <w:szCs w:val="17"/>
                <w:color w:val="auto"/>
              </w:rPr>
            </w:pPr>
          </w:p>
        </w:tc>
        <w:tc>
          <w:tcPr>
            <w:tcW w:w="400" w:type="dxa"/>
            <w:vAlign w:val="bottom"/>
            <w:tcBorders>
              <w:bottom w:val="single" w:sz="8" w:color="AA0000"/>
            </w:tcBorders>
          </w:tcPr>
          <w:p>
            <w:pPr>
              <w:spacing w:after="0"/>
              <w:rPr>
                <w:sz w:val="17"/>
                <w:szCs w:val="17"/>
                <w:color w:val="auto"/>
              </w:rPr>
            </w:pPr>
          </w:p>
        </w:tc>
        <w:tc>
          <w:tcPr>
            <w:tcW w:w="20" w:type="dxa"/>
            <w:vAlign w:val="bottom"/>
            <w:tcBorders>
              <w:bottom w:val="single" w:sz="8" w:color="AA0000"/>
            </w:tcBorders>
          </w:tcPr>
          <w:p>
            <w:pPr>
              <w:spacing w:after="0"/>
              <w:rPr>
                <w:sz w:val="17"/>
                <w:szCs w:val="17"/>
                <w:color w:val="auto"/>
              </w:rPr>
            </w:pPr>
          </w:p>
        </w:tc>
        <w:tc>
          <w:tcPr>
            <w:tcW w:w="700" w:type="dxa"/>
            <w:vAlign w:val="bottom"/>
            <w:tcBorders>
              <w:right w:val="single" w:sz="8" w:color="800000"/>
            </w:tcBorders>
            <w:vMerge w:val="restart"/>
          </w:tcPr>
          <w:p>
            <w:pPr>
              <w:jc w:val="right"/>
              <w:ind w:right="295"/>
              <w:spacing w:after="0"/>
              <w:rPr>
                <w:sz w:val="20"/>
                <w:szCs w:val="20"/>
                <w:color w:val="auto"/>
              </w:rPr>
            </w:pPr>
            <w:r>
              <w:rPr>
                <w:rFonts w:ascii="Arial" w:cs="Arial" w:eastAsia="Arial" w:hAnsi="Arial"/>
                <w:sz w:val="25"/>
                <w:szCs w:val="25"/>
                <w:color w:val="auto"/>
              </w:rPr>
              <w:t>1</w:t>
            </w:r>
          </w:p>
        </w:tc>
        <w:tc>
          <w:tcPr>
            <w:tcW w:w="820" w:type="dxa"/>
            <w:vAlign w:val="bottom"/>
            <w:vMerge w:val="restart"/>
          </w:tcPr>
          <w:p>
            <w:pPr>
              <w:jc w:val="right"/>
              <w:ind w:right="215"/>
              <w:spacing w:after="0"/>
              <w:rPr>
                <w:sz w:val="20"/>
                <w:szCs w:val="20"/>
                <w:color w:val="auto"/>
              </w:rPr>
            </w:pPr>
            <w:r>
              <w:rPr>
                <w:rFonts w:ascii="Arial" w:cs="Arial" w:eastAsia="Arial" w:hAnsi="Arial"/>
                <w:sz w:val="25"/>
                <w:szCs w:val="25"/>
                <w:color w:val="auto"/>
              </w:rPr>
              <w:t>4</w:t>
            </w:r>
          </w:p>
        </w:tc>
        <w:tc>
          <w:tcPr>
            <w:tcW w:w="2140" w:type="dxa"/>
            <w:vAlign w:val="bottom"/>
            <w:tcBorders>
              <w:right w:val="single" w:sz="8" w:color="auto"/>
            </w:tcBorders>
            <w:vMerge w:val="restart"/>
          </w:tcPr>
          <w:p>
            <w:pPr>
              <w:ind w:left="180"/>
              <w:spacing w:after="0"/>
              <w:rPr>
                <w:sz w:val="20"/>
                <w:szCs w:val="20"/>
                <w:color w:val="auto"/>
              </w:rPr>
            </w:pPr>
            <w:r>
              <w:rPr>
                <w:rFonts w:ascii="Arial" w:cs="Arial" w:eastAsia="Arial" w:hAnsi="Arial"/>
                <w:sz w:val="25"/>
                <w:szCs w:val="25"/>
                <w:color w:val="auto"/>
              </w:rPr>
              <w:t>steve_coppin</w:t>
            </w:r>
          </w:p>
        </w:tc>
        <w:tc>
          <w:tcPr>
            <w:tcW w:w="0" w:type="dxa"/>
            <w:vAlign w:val="bottom"/>
          </w:tcPr>
          <w:p>
            <w:pPr>
              <w:spacing w:after="0"/>
              <w:rPr>
                <w:sz w:val="1"/>
                <w:szCs w:val="1"/>
                <w:color w:val="auto"/>
              </w:rPr>
            </w:pPr>
          </w:p>
        </w:tc>
      </w:tr>
      <w:tr>
        <w:trPr>
          <w:trHeight w:val="134"/>
        </w:trPr>
        <w:tc>
          <w:tcPr>
            <w:tcW w:w="1520" w:type="dxa"/>
            <w:vAlign w:val="bottom"/>
            <w:tcBorders>
              <w:left w:val="single" w:sz="8" w:color="auto"/>
              <w:right w:val="single" w:sz="8" w:color="800000"/>
            </w:tcBorders>
            <w:vMerge w:val="continue"/>
          </w:tcPr>
          <w:p>
            <w:pPr>
              <w:spacing w:after="0"/>
              <w:rPr>
                <w:sz w:val="11"/>
                <w:szCs w:val="11"/>
                <w:color w:val="auto"/>
              </w:rPr>
            </w:pPr>
          </w:p>
        </w:tc>
        <w:tc>
          <w:tcPr>
            <w:tcW w:w="480" w:type="dxa"/>
            <w:vAlign w:val="bottom"/>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30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700" w:type="dxa"/>
            <w:vAlign w:val="bottom"/>
            <w:tcBorders>
              <w:right w:val="single" w:sz="8" w:color="800000"/>
            </w:tcBorders>
            <w:vMerge w:val="continue"/>
          </w:tcPr>
          <w:p>
            <w:pPr>
              <w:spacing w:after="0"/>
              <w:rPr>
                <w:sz w:val="11"/>
                <w:szCs w:val="11"/>
                <w:color w:val="auto"/>
              </w:rPr>
            </w:pPr>
          </w:p>
        </w:tc>
        <w:tc>
          <w:tcPr>
            <w:tcW w:w="820" w:type="dxa"/>
            <w:vAlign w:val="bottom"/>
            <w:vMerge w:val="continue"/>
          </w:tcPr>
          <w:p>
            <w:pPr>
              <w:spacing w:after="0"/>
              <w:rPr>
                <w:sz w:val="11"/>
                <w:szCs w:val="11"/>
                <w:color w:val="auto"/>
              </w:rPr>
            </w:pPr>
          </w:p>
        </w:tc>
        <w:tc>
          <w:tcPr>
            <w:tcW w:w="214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8"/>
        </w:trPr>
        <w:tc>
          <w:tcPr>
            <w:tcW w:w="1520" w:type="dxa"/>
            <w:vAlign w:val="bottom"/>
            <w:tcBorders>
              <w:left w:val="single" w:sz="8" w:color="auto"/>
              <w:bottom w:val="single" w:sz="8" w:color="auto"/>
              <w:right w:val="single" w:sz="8" w:color="800000"/>
            </w:tcBorders>
          </w:tcPr>
          <w:p>
            <w:pPr>
              <w:spacing w:after="0"/>
              <w:rPr>
                <w:sz w:val="12"/>
                <w:szCs w:val="12"/>
                <w:color w:val="auto"/>
              </w:rPr>
            </w:pPr>
          </w:p>
        </w:tc>
        <w:tc>
          <w:tcPr>
            <w:tcW w:w="48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300" w:type="dxa"/>
            <w:vAlign w:val="bottom"/>
            <w:tcBorders>
              <w:bottom w:val="single" w:sz="8" w:color="auto"/>
            </w:tcBorders>
          </w:tcPr>
          <w:p>
            <w:pPr>
              <w:spacing w:after="0"/>
              <w:rPr>
                <w:sz w:val="12"/>
                <w:szCs w:val="12"/>
                <w:color w:val="auto"/>
              </w:rPr>
            </w:pPr>
          </w:p>
        </w:tc>
        <w:tc>
          <w:tcPr>
            <w:tcW w:w="40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700" w:type="dxa"/>
            <w:vAlign w:val="bottom"/>
            <w:tcBorders>
              <w:bottom w:val="single" w:sz="8" w:color="auto"/>
              <w:right w:val="single" w:sz="8" w:color="800000"/>
            </w:tcBorders>
          </w:tcPr>
          <w:p>
            <w:pPr>
              <w:spacing w:after="0"/>
              <w:rPr>
                <w:sz w:val="12"/>
                <w:szCs w:val="12"/>
                <w:color w:val="auto"/>
              </w:rPr>
            </w:pPr>
          </w:p>
        </w:tc>
        <w:tc>
          <w:tcPr>
            <w:tcW w:w="820" w:type="dxa"/>
            <w:vAlign w:val="bottom"/>
            <w:tcBorders>
              <w:bottom w:val="single" w:sz="8" w:color="auto"/>
            </w:tcBorders>
          </w:tcPr>
          <w:p>
            <w:pPr>
              <w:spacing w:after="0"/>
              <w:rPr>
                <w:sz w:val="12"/>
                <w:szCs w:val="12"/>
                <w:color w:val="auto"/>
              </w:rPr>
            </w:pPr>
          </w:p>
        </w:tc>
        <w:tc>
          <w:tcPr>
            <w:tcW w:w="21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bl>
    <w:p>
      <w:pPr>
        <w:spacing w:after="0" w:line="118" w:lineRule="exact"/>
        <w:rPr>
          <w:sz w:val="20"/>
          <w:szCs w:val="20"/>
          <w:color w:val="auto"/>
        </w:rPr>
      </w:pPr>
    </w:p>
    <w:p>
      <w:pPr>
        <w:sectPr>
          <w:pgSz w:w="9820" w:h="14198" w:orient="portrait"/>
          <w:cols w:equalWidth="0" w:num="1">
            <w:col w:w="7474"/>
          </w:cols>
          <w:pgMar w:left="900" w:top="220" w:right="1440" w:bottom="570" w:gutter="0" w:footer="0" w:header="0"/>
          <w:type w:val="continuous"/>
        </w:sectPr>
      </w:pPr>
    </w:p>
    <w:p>
      <w:pPr>
        <w:ind w:left="1640"/>
        <w:spacing w:after="0"/>
        <w:rPr>
          <w:sz w:val="20"/>
          <w:szCs w:val="20"/>
          <w:color w:val="auto"/>
        </w:rPr>
      </w:pPr>
      <w:r>
        <w:rPr>
          <w:rFonts w:ascii="Gabriola" w:cs="Gabriola" w:eastAsia="Gabriola" w:hAnsi="Gabriola"/>
          <w:sz w:val="20"/>
          <w:szCs w:val="20"/>
          <w:color w:val="auto"/>
        </w:rPr>
        <w:t>Figure 14.5: Connecting Tables Using JOIN</w:t>
      </w:r>
    </w:p>
    <w:p>
      <w:pPr>
        <w:sectPr>
          <w:pgSz w:w="9820" w:h="14198" w:orient="portrait"/>
          <w:cols w:equalWidth="0" w:num="1">
            <w:col w:w="7474"/>
          </w:cols>
          <w:pgMar w:left="900" w:top="220" w:right="1440" w:bottom="570" w:gutter="0" w:footer="0" w:header="0"/>
          <w:type w:val="continuous"/>
        </w:sectPr>
      </w:pPr>
    </w:p>
    <w:bookmarkStart w:id="216" w:name="page217"/>
    <w:bookmarkEnd w:id="216"/>
    <w:tbl>
      <w:tblPr>
        <w:tblLayout w:type="fixed"/>
        <w:tblInd w:w="360" w:type="dxa"/>
        <w:tblCellMar>
          <w:top w:w="0" w:type="dxa"/>
          <w:left w:w="0" w:type="dxa"/>
          <w:bottom w:w="0" w:type="dxa"/>
          <w:right w:w="0" w:type="dxa"/>
        </w:tblCellMar>
      </w:tblPr>
      <w:tr>
        <w:trPr>
          <w:trHeight w:val="230"/>
        </w:trPr>
        <w:tc>
          <w:tcPr>
            <w:tcW w:w="540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14.10.   USING JOIN TO RETRIEVE DATA</w:t>
            </w:r>
          </w:p>
        </w:tc>
        <w:tc>
          <w:tcPr>
            <w:tcW w:w="1720" w:type="dxa"/>
            <w:vAlign w:val="bottom"/>
          </w:tcPr>
          <w:p>
            <w:pPr>
              <w:jc w:val="right"/>
              <w:spacing w:after="0"/>
              <w:rPr>
                <w:sz w:val="20"/>
                <w:szCs w:val="20"/>
                <w:color w:val="auto"/>
              </w:rPr>
            </w:pPr>
            <w:r>
              <w:rPr>
                <w:rFonts w:ascii="Arial" w:cs="Arial" w:eastAsia="Arial" w:hAnsi="Arial"/>
                <w:sz w:val="20"/>
                <w:szCs w:val="20"/>
                <w:color w:val="auto"/>
              </w:rPr>
              <w:t>205</w:t>
            </w:r>
          </w:p>
        </w:tc>
      </w:tr>
    </w:tbl>
    <w:p>
      <w:pPr>
        <w:spacing w:after="0" w:line="362" w:lineRule="exact"/>
        <w:rPr>
          <w:sz w:val="20"/>
          <w:szCs w:val="20"/>
          <w:color w:val="auto"/>
        </w:rPr>
      </w:pPr>
    </w:p>
    <w:p>
      <w:pPr>
        <w:jc w:val="both"/>
        <w:ind w:left="360" w:hanging="6"/>
        <w:spacing w:after="0"/>
        <w:rPr>
          <w:sz w:val="20"/>
          <w:szCs w:val="20"/>
          <w:color w:val="auto"/>
        </w:rPr>
      </w:pPr>
      <w:r>
        <w:rPr>
          <w:rFonts w:ascii="Arial" w:cs="Arial" w:eastAsia="Arial" w:hAnsi="Arial"/>
          <w:sz w:val="20"/>
          <w:szCs w:val="20"/>
          <w:color w:val="auto"/>
        </w:rPr>
        <w:t xml:space="preserve">The result of the JOIN is to create extra-long “metarows” which have both the fields from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and the matching fields from </w:t>
      </w:r>
      <w:r>
        <w:rPr>
          <w:rFonts w:ascii="Times New Roman" w:cs="Times New Roman" w:eastAsia="Times New Roman" w:hAnsi="Times New Roman"/>
          <w:sz w:val="20"/>
          <w:szCs w:val="20"/>
          <w:color w:val="auto"/>
        </w:rPr>
        <w:t>Follows</w:t>
      </w:r>
      <w:r>
        <w:rPr>
          <w:rFonts w:ascii="Arial" w:cs="Arial" w:eastAsia="Arial" w:hAnsi="Arial"/>
          <w:sz w:val="20"/>
          <w:szCs w:val="20"/>
          <w:color w:val="auto"/>
        </w:rPr>
        <w:t xml:space="preserve">. Where there is more than one match between the </w:t>
      </w:r>
      <w:r>
        <w:rPr>
          <w:rFonts w:ascii="Times New Roman" w:cs="Times New Roman" w:eastAsia="Times New Roman" w:hAnsi="Times New Roman"/>
          <w:sz w:val="20"/>
          <w:szCs w:val="20"/>
          <w:color w:val="auto"/>
        </w:rPr>
        <w:t>id</w:t>
      </w:r>
      <w:r>
        <w:rPr>
          <w:rFonts w:ascii="Arial" w:cs="Arial" w:eastAsia="Arial" w:hAnsi="Arial"/>
          <w:sz w:val="20"/>
          <w:szCs w:val="20"/>
          <w:color w:val="auto"/>
        </w:rPr>
        <w:t xml:space="preserve"> field from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and the </w:t>
      </w:r>
      <w:r>
        <w:rPr>
          <w:rFonts w:ascii="Times New Roman" w:cs="Times New Roman" w:eastAsia="Times New Roman" w:hAnsi="Times New Roman"/>
          <w:sz w:val="20"/>
          <w:szCs w:val="20"/>
          <w:color w:val="auto"/>
        </w:rPr>
        <w:t>from_id</w:t>
      </w:r>
      <w:r>
        <w:rPr>
          <w:rFonts w:ascii="Arial" w:cs="Arial" w:eastAsia="Arial" w:hAnsi="Arial"/>
          <w:sz w:val="20"/>
          <w:szCs w:val="20"/>
          <w:color w:val="auto"/>
        </w:rPr>
        <w:t xml:space="preserve"> from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then JOIN creates a metarow for </w:t>
      </w:r>
      <w:r>
        <w:rPr>
          <w:rFonts w:ascii="Arial" w:cs="Arial" w:eastAsia="Arial" w:hAnsi="Arial"/>
          <w:sz w:val="20"/>
          <w:szCs w:val="20"/>
          <w:b w:val="1"/>
          <w:bCs w:val="1"/>
          <w:i w:val="1"/>
          <w:iCs w:val="1"/>
          <w:color w:val="auto"/>
        </w:rPr>
        <w:t>each</w:t>
      </w:r>
      <w:r>
        <w:rPr>
          <w:rFonts w:ascii="Arial" w:cs="Arial" w:eastAsia="Arial" w:hAnsi="Arial"/>
          <w:sz w:val="20"/>
          <w:szCs w:val="20"/>
          <w:color w:val="auto"/>
        </w:rPr>
        <w:t xml:space="preserve"> of the matching pairs of rows, duplicating data as needed.</w:t>
      </w:r>
    </w:p>
    <w:p>
      <w:pPr>
        <w:spacing w:after="0" w:line="168" w:lineRule="exact"/>
        <w:rPr>
          <w:sz w:val="20"/>
          <w:szCs w:val="20"/>
          <w:color w:val="auto"/>
        </w:rPr>
      </w:pPr>
    </w:p>
    <w:p>
      <w:pPr>
        <w:ind w:left="360" w:right="20" w:hanging="6"/>
        <w:spacing w:after="0" w:line="227" w:lineRule="auto"/>
        <w:rPr>
          <w:sz w:val="20"/>
          <w:szCs w:val="20"/>
          <w:color w:val="auto"/>
        </w:rPr>
      </w:pPr>
      <w:r>
        <w:rPr>
          <w:rFonts w:ascii="Arial" w:cs="Arial" w:eastAsia="Arial" w:hAnsi="Arial"/>
          <w:sz w:val="20"/>
          <w:szCs w:val="20"/>
          <w:color w:val="auto"/>
        </w:rPr>
        <w:t>The following code demonstrates the data that we will have in the database after the multi-table Twitter spider program (above) has been run several times.</w:t>
      </w:r>
    </w:p>
    <w:p>
      <w:pPr>
        <w:spacing w:after="0" w:line="3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4070A1"/>
        </w:rPr>
        <w:t xml:space="preserve">import  </w:t>
      </w:r>
      <w:r>
        <w:rPr>
          <w:rFonts w:ascii="Times New Roman" w:cs="Times New Roman" w:eastAsia="Times New Roman" w:hAnsi="Times New Roman"/>
          <w:sz w:val="20"/>
          <w:szCs w:val="20"/>
          <w:color w:val="000000"/>
        </w:rPr>
        <w:t>sqlite3</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conn  =  sqlite3.</w:t>
      </w:r>
      <w:r>
        <w:rPr>
          <w:rFonts w:ascii="Times New Roman" w:cs="Times New Roman" w:eastAsia="Times New Roman" w:hAnsi="Times New Roman"/>
          <w:sz w:val="20"/>
          <w:szCs w:val="20"/>
          <w:color w:val="007021"/>
        </w:rPr>
        <w:t>connect</w:t>
      </w:r>
      <w:r>
        <w:rPr>
          <w:rFonts w:ascii="Times New Roman" w:cs="Times New Roman" w:eastAsia="Times New Roman" w:hAnsi="Times New Roman"/>
          <w:sz w:val="20"/>
          <w:szCs w:val="20"/>
          <w:color w:val="auto"/>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friends.sqlite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  =  conn.cursor()</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  FROM  People</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People:</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row  in  cur:</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count  &lt;  </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auto"/>
        </w:rPr>
        <w:t>(row)</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rows.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  FROM  Follows</w:t>
      </w:r>
      <w:r>
        <w:rPr>
          <w:rFonts w:ascii="Arial" w:cs="Arial" w:eastAsia="Arial" w:hAnsi="Arial"/>
          <w:sz w:val="20"/>
          <w:szCs w:val="20"/>
          <w:color w:val="4070A1"/>
        </w:rPr>
        <w:t>'</w:t>
      </w:r>
      <w:r>
        <w:rPr>
          <w:rFonts w:ascii="Times New Roman" w:cs="Times New Roman" w:eastAsia="Times New Roman" w:hAnsi="Times New Roman"/>
          <w:sz w:val="20"/>
          <w:szCs w:val="20"/>
          <w:color w:val="auto"/>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Follows: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row  in  cur:</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count  &lt;  </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auto"/>
        </w:rPr>
        <w:t>(row)</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rows.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96" w:lineRule="exact"/>
        <w:rPr>
          <w:sz w:val="20"/>
          <w:szCs w:val="20"/>
          <w:color w:val="auto"/>
        </w:rPr>
      </w:pPr>
    </w:p>
    <w:p>
      <w:pPr>
        <w:ind w:left="1620" w:right="2120" w:hanging="1254"/>
        <w:spacing w:after="0" w:line="219" w:lineRule="auto"/>
        <w:rPr>
          <w:sz w:val="20"/>
          <w:szCs w:val="20"/>
          <w:color w:val="auto"/>
        </w:rPr>
      </w:pPr>
      <w:r>
        <w:rPr>
          <w:rFonts w:ascii="Times New Roman" w:cs="Times New Roman" w:eastAsia="Times New Roman" w:hAnsi="Times New Roman"/>
          <w:sz w:val="20"/>
          <w:szCs w:val="20"/>
          <w:color w:val="auto"/>
        </w:rPr>
        <w:t>cur.execute(</w:t>
      </w:r>
      <w:r>
        <w:rPr>
          <w:rFonts w:ascii="Arial" w:cs="Arial" w:eastAsia="Arial" w:hAnsi="Arial"/>
          <w:sz w:val="20"/>
          <w:szCs w:val="20"/>
          <w:color w:val="4070A1"/>
        </w:rPr>
        <w:t>'''</w:t>
      </w:r>
      <w:r>
        <w:rPr>
          <w:rFonts w:ascii="Times New Roman" w:cs="Times New Roman" w:eastAsia="Times New Roman" w:hAnsi="Times New Roman"/>
          <w:sz w:val="20"/>
          <w:szCs w:val="20"/>
          <w:color w:val="4070A1"/>
        </w:rPr>
        <w:t>SELECT * FROM Follows JOIN People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4070A1"/>
        </w:rPr>
        <w:t>ON Follows.to_id = People.id</w:t>
      </w:r>
    </w:p>
    <w:p>
      <w:pPr>
        <w:spacing w:after="0" w:line="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0"/>
          <w:szCs w:val="20"/>
          <w:color w:val="4070A1"/>
        </w:rPr>
        <w:t>WHERE  Follows.from_id  =  2</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 xml:space="preserve">count  =  </w:t>
      </w:r>
      <w:r>
        <w:rPr>
          <w:rFonts w:ascii="Times New Roman" w:cs="Times New Roman" w:eastAsia="Times New Roman" w:hAnsi="Times New Roman"/>
          <w:sz w:val="20"/>
          <w:szCs w:val="20"/>
          <w:color w:val="40A170"/>
        </w:rPr>
        <w:t>0</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w:t>
      </w:r>
      <w:r>
        <w:rPr>
          <w:rFonts w:ascii="Arial" w:cs="Arial" w:eastAsia="Arial" w:hAnsi="Arial"/>
          <w:sz w:val="20"/>
          <w:szCs w:val="20"/>
          <w:color w:val="4070A1"/>
        </w:rPr>
        <w:t>'</w:t>
      </w:r>
      <w:r>
        <w:rPr>
          <w:rFonts w:ascii="Times New Roman" w:cs="Times New Roman" w:eastAsia="Times New Roman" w:hAnsi="Times New Roman"/>
          <w:sz w:val="20"/>
          <w:szCs w:val="20"/>
          <w:color w:val="4070A1"/>
        </w:rPr>
        <w:t>Connections  for  id=2:</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9" w:lineRule="exact"/>
        <w:rPr>
          <w:sz w:val="20"/>
          <w:szCs w:val="20"/>
          <w:color w:val="auto"/>
        </w:rPr>
      </w:pPr>
    </w:p>
    <w:p>
      <w:pPr>
        <w:ind w:left="360"/>
        <w:spacing w:after="0"/>
        <w:tabs>
          <w:tab w:leader="none" w:pos="760" w:val="left"/>
        </w:tabs>
        <w:rPr>
          <w:sz w:val="20"/>
          <w:szCs w:val="20"/>
          <w:color w:val="auto"/>
        </w:rPr>
      </w:pPr>
      <w:r>
        <w:rPr>
          <w:rFonts w:ascii="Times New Roman" w:cs="Times New Roman" w:eastAsia="Times New Roman" w:hAnsi="Times New Roman"/>
          <w:sz w:val="20"/>
          <w:szCs w:val="20"/>
          <w:b w:val="1"/>
          <w:bCs w:val="1"/>
          <w:color w:val="007021"/>
        </w:rPr>
        <w:t>for</w:t>
      </w:r>
      <w:r>
        <w:rPr>
          <w:sz w:val="20"/>
          <w:szCs w:val="20"/>
          <w:color w:val="auto"/>
        </w:rPr>
        <w:tab/>
      </w:r>
      <w:r>
        <w:rPr>
          <w:rFonts w:ascii="Times New Roman" w:cs="Times New Roman" w:eastAsia="Times New Roman" w:hAnsi="Times New Roman"/>
          <w:sz w:val="20"/>
          <w:szCs w:val="20"/>
          <w:color w:val="auto"/>
        </w:rPr>
        <w:t>row  in  cur:</w:t>
      </w:r>
    </w:p>
    <w:p>
      <w:pPr>
        <w:spacing w:after="0" w:line="9" w:lineRule="exact"/>
        <w:rPr>
          <w:sz w:val="20"/>
          <w:szCs w:val="20"/>
          <w:color w:val="auto"/>
        </w:rPr>
      </w:pPr>
    </w:p>
    <w:p>
      <w:pPr>
        <w:ind w:left="780"/>
        <w:spacing w:after="0"/>
        <w:tabs>
          <w:tab w:leader="none" w:pos="1080" w:val="left"/>
        </w:tabs>
        <w:rPr>
          <w:sz w:val="20"/>
          <w:szCs w:val="20"/>
          <w:color w:val="auto"/>
        </w:rPr>
      </w:pPr>
      <w:r>
        <w:rPr>
          <w:rFonts w:ascii="Times New Roman" w:cs="Times New Roman" w:eastAsia="Times New Roman" w:hAnsi="Times New Roman"/>
          <w:sz w:val="20"/>
          <w:szCs w:val="20"/>
          <w:b w:val="1"/>
          <w:bCs w:val="1"/>
          <w:color w:val="007021"/>
        </w:rPr>
        <w:t>if</w:t>
      </w:r>
      <w:r>
        <w:rPr>
          <w:sz w:val="20"/>
          <w:szCs w:val="20"/>
          <w:color w:val="auto"/>
        </w:rPr>
        <w:tab/>
      </w:r>
      <w:r>
        <w:rPr>
          <w:rFonts w:ascii="Times New Roman" w:cs="Times New Roman" w:eastAsia="Times New Roman" w:hAnsi="Times New Roman"/>
          <w:sz w:val="20"/>
          <w:szCs w:val="20"/>
          <w:color w:val="auto"/>
        </w:rPr>
        <w:t xml:space="preserve">count  &lt;  </w:t>
      </w:r>
      <w:r>
        <w:rPr>
          <w:rFonts w:ascii="Times New Roman" w:cs="Times New Roman" w:eastAsia="Times New Roman" w:hAnsi="Times New Roman"/>
          <w:sz w:val="20"/>
          <w:szCs w:val="20"/>
          <w:color w:val="40A170"/>
        </w:rPr>
        <w:t>5</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auto"/>
        </w:rPr>
        <w:t>(row)</w:t>
      </w:r>
    </w:p>
    <w:p>
      <w:pPr>
        <w:spacing w:after="0" w:line="9"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color w:val="auto"/>
        </w:rPr>
        <w:t xml:space="preserve">count  =  count  +  </w:t>
      </w:r>
      <w:r>
        <w:rPr>
          <w:rFonts w:ascii="Times New Roman" w:cs="Times New Roman" w:eastAsia="Times New Roman" w:hAnsi="Times New Roman"/>
          <w:sz w:val="20"/>
          <w:szCs w:val="20"/>
          <w:color w:val="40A170"/>
        </w:rPr>
        <w:t>1</w:t>
      </w:r>
    </w:p>
    <w:p>
      <w:pPr>
        <w:spacing w:after="0" w:line="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8F2100"/>
        </w:rPr>
        <w:t>print</w:t>
      </w:r>
      <w:r>
        <w:rPr>
          <w:rFonts w:ascii="Times New Roman" w:cs="Times New Roman" w:eastAsia="Times New Roman" w:hAnsi="Times New Roman"/>
          <w:sz w:val="20"/>
          <w:szCs w:val="20"/>
          <w:color w:val="000000"/>
        </w:rPr>
        <w:t>(count,</w:t>
      </w:r>
      <w:r>
        <w:rPr>
          <w:rFonts w:ascii="Times New Roman" w:cs="Times New Roman" w:eastAsia="Times New Roman" w:hAnsi="Times New Roman"/>
          <w:sz w:val="20"/>
          <w:szCs w:val="20"/>
          <w:color w:val="8F2100"/>
        </w:rPr>
        <w:t xml:space="preserve">  </w:t>
      </w:r>
      <w:r>
        <w:rPr>
          <w:rFonts w:ascii="Arial" w:cs="Arial" w:eastAsia="Arial" w:hAnsi="Arial"/>
          <w:sz w:val="20"/>
          <w:szCs w:val="20"/>
          <w:color w:val="4070A1"/>
        </w:rPr>
        <w:t>'</w:t>
      </w:r>
      <w:r>
        <w:rPr>
          <w:rFonts w:ascii="Times New Roman" w:cs="Times New Roman" w:eastAsia="Times New Roman" w:hAnsi="Times New Roman"/>
          <w:sz w:val="20"/>
          <w:szCs w:val="20"/>
          <w:color w:val="4070A1"/>
        </w:rPr>
        <w:t>rows.</w:t>
      </w:r>
      <w:r>
        <w:rPr>
          <w:rFonts w:ascii="Arial" w:cs="Arial" w:eastAsia="Arial" w:hAnsi="Arial"/>
          <w:sz w:val="20"/>
          <w:szCs w:val="20"/>
          <w:color w:val="4070A1"/>
        </w:rPr>
        <w:t>'</w:t>
      </w:r>
      <w:r>
        <w:rPr>
          <w:rFonts w:ascii="Times New Roman" w:cs="Times New Roman" w:eastAsia="Times New Roman" w:hAnsi="Times New Roman"/>
          <w:sz w:val="20"/>
          <w:szCs w:val="20"/>
          <w:color w:val="000000"/>
        </w:rPr>
        <w:t>)</w:t>
      </w:r>
    </w:p>
    <w:p>
      <w:pPr>
        <w:spacing w:after="0" w:line="2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cur.close()</w:t>
      </w:r>
    </w:p>
    <w:p>
      <w:pPr>
        <w:spacing w:after="0" w:line="248" w:lineRule="exact"/>
        <w:rPr>
          <w:sz w:val="20"/>
          <w:szCs w:val="20"/>
          <w:color w:val="auto"/>
        </w:rPr>
      </w:pPr>
    </w:p>
    <w:p>
      <w:pPr>
        <w:ind w:left="360"/>
        <w:spacing w:after="0"/>
        <w:tabs>
          <w:tab w:leader="none" w:pos="540" w:val="left"/>
          <w:tab w:leader="none" w:pos="1180" w:val="left"/>
        </w:tabs>
        <w:rPr>
          <w:sz w:val="20"/>
          <w:szCs w:val="20"/>
          <w:color w:val="auto"/>
        </w:rPr>
      </w:pPr>
      <w:r>
        <w:rPr>
          <w:rFonts w:ascii="Times New Roman" w:cs="Times New Roman" w:eastAsia="Times New Roman" w:hAnsi="Times New Roman"/>
          <w:sz w:val="20"/>
          <w:szCs w:val="20"/>
          <w:i w:val="1"/>
          <w:iCs w:val="1"/>
          <w:color w:val="61A1B0"/>
        </w:rPr>
        <w:t>#</w:t>
        <w:tab/>
        <w:t>Code:</w:t>
        <w:tab/>
        <w:t>http://www.py4e.com/code3/twjoin.py</w:t>
      </w:r>
    </w:p>
    <w:p>
      <w:pPr>
        <w:spacing w:after="0" w:line="375" w:lineRule="exact"/>
        <w:rPr>
          <w:sz w:val="20"/>
          <w:szCs w:val="20"/>
          <w:color w:val="auto"/>
        </w:rPr>
      </w:pPr>
    </w:p>
    <w:p>
      <w:pPr>
        <w:ind w:left="360" w:right="20"/>
        <w:spacing w:after="0" w:line="227" w:lineRule="auto"/>
        <w:rPr>
          <w:sz w:val="20"/>
          <w:szCs w:val="20"/>
          <w:color w:val="auto"/>
        </w:rPr>
      </w:pPr>
      <w:r>
        <w:rPr>
          <w:rFonts w:ascii="Arial" w:cs="Arial" w:eastAsia="Arial" w:hAnsi="Arial"/>
          <w:sz w:val="20"/>
          <w:szCs w:val="20"/>
          <w:color w:val="auto"/>
        </w:rPr>
        <w:t xml:space="preserve">In this program, we first dump out the </w:t>
      </w:r>
      <w:r>
        <w:rPr>
          <w:rFonts w:ascii="Times New Roman" w:cs="Times New Roman" w:eastAsia="Times New Roman" w:hAnsi="Times New Roman"/>
          <w:sz w:val="20"/>
          <w:szCs w:val="20"/>
          <w:color w:val="auto"/>
        </w:rPr>
        <w:t>People</w:t>
      </w:r>
      <w:r>
        <w:rPr>
          <w:rFonts w:ascii="Arial" w:cs="Arial" w:eastAsia="Arial" w:hAnsi="Arial"/>
          <w:sz w:val="20"/>
          <w:szCs w:val="20"/>
          <w:color w:val="auto"/>
        </w:rPr>
        <w:t xml:space="preserve"> and </w:t>
      </w:r>
      <w:r>
        <w:rPr>
          <w:rFonts w:ascii="Times New Roman" w:cs="Times New Roman" w:eastAsia="Times New Roman" w:hAnsi="Times New Roman"/>
          <w:sz w:val="20"/>
          <w:szCs w:val="20"/>
          <w:color w:val="auto"/>
        </w:rPr>
        <w:t>Follows</w:t>
      </w:r>
      <w:r>
        <w:rPr>
          <w:rFonts w:ascii="Arial" w:cs="Arial" w:eastAsia="Arial" w:hAnsi="Arial"/>
          <w:sz w:val="20"/>
          <w:szCs w:val="20"/>
          <w:color w:val="auto"/>
        </w:rPr>
        <w:t xml:space="preserve"> and then dump out a subset of the data in the tables joined together.</w:t>
      </w:r>
    </w:p>
    <w:p>
      <w:pPr>
        <w:spacing w:after="0" w:line="134"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Here is the output of the program:</w:t>
      </w:r>
    </w:p>
    <w:p>
      <w:pPr>
        <w:spacing w:after="0" w:line="333"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python  twjoin.py</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People:</w:t>
      </w:r>
    </w:p>
    <w:p>
      <w:pPr>
        <w:sectPr>
          <w:pgSz w:w="9820" w:h="14198" w:orient="portrait"/>
          <w:cols w:equalWidth="0" w:num="1">
            <w:col w:w="7500"/>
          </w:cols>
          <w:pgMar w:left="1440" w:top="358" w:right="874" w:bottom="539" w:gutter="0" w:footer="0" w:header="0"/>
        </w:sectPr>
      </w:pPr>
    </w:p>
    <w:bookmarkStart w:id="217" w:name="page218"/>
    <w:bookmarkEnd w:id="217"/>
    <w:p>
      <w:pPr>
        <w:ind w:left="20"/>
        <w:spacing w:after="0"/>
        <w:rPr>
          <w:sz w:val="20"/>
          <w:szCs w:val="20"/>
          <w:color w:val="auto"/>
        </w:rPr>
      </w:pPr>
      <w:r>
        <w:rPr>
          <w:rFonts w:ascii="Gabriola" w:cs="Gabriola" w:eastAsia="Gabriola" w:hAnsi="Gabriola"/>
          <w:sz w:val="20"/>
          <w:szCs w:val="20"/>
          <w:color w:val="auto"/>
        </w:rPr>
        <w:t>206</w:t>
      </w:r>
    </w:p>
    <w:p>
      <w:pPr>
        <w:spacing w:after="0" w:line="20" w:lineRule="exact"/>
        <w:rPr>
          <w:sz w:val="20"/>
          <w:szCs w:val="20"/>
          <w:color w:val="auto"/>
        </w:rPr>
      </w:pPr>
      <w:r>
        <w:rPr>
          <w:sz w:val="20"/>
          <w:szCs w:val="20"/>
          <w:color w:val="auto"/>
        </w:rPr>
        <w:br w:type="column"/>
      </w:r>
    </w:p>
    <w:p>
      <w:pPr>
        <w:spacing w:after="0" w:line="118" w:lineRule="exact"/>
        <w:rPr>
          <w:sz w:val="20"/>
          <w:szCs w:val="20"/>
          <w:color w:val="auto"/>
        </w:rPr>
      </w:pPr>
    </w:p>
    <w:p>
      <w:pPr>
        <w:spacing w:after="0"/>
        <w:tabs>
          <w:tab w:leader="none" w:pos="1460" w:val="left"/>
        </w:tabs>
        <w:rPr>
          <w:sz w:val="20"/>
          <w:szCs w:val="20"/>
          <w:color w:val="auto"/>
        </w:rPr>
      </w:pPr>
      <w:r>
        <w:rPr>
          <w:rFonts w:ascii="Times New Roman" w:cs="Times New Roman" w:eastAsia="Times New Roman" w:hAnsi="Times New Roman"/>
          <w:sz w:val="20"/>
          <w:szCs w:val="20"/>
          <w:i w:val="1"/>
          <w:iCs w:val="1"/>
          <w:color w:val="auto"/>
        </w:rPr>
        <w:t>CHAPTER 14.</w:t>
        <w:tab/>
        <w:t>USING DATABASES AND SQL</w:t>
      </w:r>
    </w:p>
    <w:p>
      <w:pPr>
        <w:spacing w:after="0" w:line="200" w:lineRule="exact"/>
        <w:rPr>
          <w:sz w:val="20"/>
          <w:szCs w:val="20"/>
          <w:color w:val="auto"/>
        </w:rPr>
      </w:pPr>
    </w:p>
    <w:p>
      <w:pPr>
        <w:sectPr>
          <w:pgSz w:w="9820" w:h="14198" w:orient="portrait"/>
          <w:cols w:equalWidth="0" w:num="2">
            <w:col w:w="2060" w:space="720"/>
            <w:col w:w="4714"/>
          </w:cols>
          <w:pgMar w:left="880" w:top="220" w:right="1440" w:bottom="537" w:gutter="0" w:footer="0" w:header="0"/>
        </w:sectPr>
      </w:pPr>
    </w:p>
    <w:p>
      <w:pPr>
        <w:spacing w:after="0" w:line="144" w:lineRule="exact"/>
        <w:rPr>
          <w:sz w:val="20"/>
          <w:szCs w:val="20"/>
          <w:color w:val="auto"/>
        </w:rPr>
      </w:pPr>
    </w:p>
    <w:p>
      <w:pPr>
        <w:ind w:left="20"/>
        <w:spacing w:after="0"/>
        <w:rPr>
          <w:sz w:val="20"/>
          <w:szCs w:val="20"/>
          <w:color w:val="auto"/>
        </w:rPr>
      </w:pPr>
      <w:r>
        <w:rPr>
          <w:rFonts w:ascii="Arial" w:cs="Arial" w:eastAsia="Arial" w:hAnsi="Arial"/>
          <w:sz w:val="18"/>
          <w:szCs w:val="18"/>
          <w:color w:val="auto"/>
        </w:rPr>
        <w:t>(1,  'drchuck',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(2,  'opencontent',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(3,  'lhawthorn',  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(4,  'steve_coppin',  0)</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(5,  'davidkocher',  0)</w:t>
      </w:r>
    </w:p>
    <w:p>
      <w:pPr>
        <w:sectPr>
          <w:pgSz w:w="9820" w:h="14198" w:orient="portrait"/>
          <w:cols w:equalWidth="0" w:num="1">
            <w:col w:w="7494"/>
          </w:cols>
          <w:pgMar w:left="880" w:top="220" w:right="1440" w:bottom="537" w:gutter="0" w:footer="0" w:header="0"/>
          <w:type w:val="continuous"/>
        </w:sectPr>
      </w:pPr>
    </w:p>
    <w:p>
      <w:pPr>
        <w:spacing w:after="0" w:line="12" w:lineRule="exact"/>
        <w:rPr>
          <w:sz w:val="20"/>
          <w:szCs w:val="20"/>
          <w:color w:val="auto"/>
        </w:rPr>
      </w:pPr>
    </w:p>
    <w:p>
      <w:pPr>
        <w:ind w:left="300" w:hanging="280"/>
        <w:spacing w:after="0"/>
        <w:tabs>
          <w:tab w:leader="none" w:pos="300" w:val="left"/>
        </w:tabs>
        <w:numPr>
          <w:ilvl w:val="0"/>
          <w:numId w:val="306"/>
        </w:numPr>
        <w:rPr>
          <w:rFonts w:ascii="Arial" w:cs="Arial" w:eastAsia="Arial" w:hAnsi="Arial"/>
          <w:sz w:val="18"/>
          <w:szCs w:val="18"/>
          <w:color w:val="auto"/>
        </w:rPr>
      </w:pPr>
      <w:r>
        <w:rPr>
          <w:rFonts w:ascii="Arial" w:cs="Arial" w:eastAsia="Arial" w:hAnsi="Arial"/>
          <w:sz w:val="18"/>
          <w:szCs w:val="18"/>
          <w:color w:val="auto"/>
        </w:rPr>
        <w:t>rows.</w:t>
      </w:r>
    </w:p>
    <w:p>
      <w:pPr>
        <w:spacing w:after="0" w:line="54" w:lineRule="exact"/>
        <w:rPr>
          <w:rFonts w:ascii="Arial" w:cs="Arial" w:eastAsia="Arial" w:hAnsi="Arial"/>
          <w:sz w:val="18"/>
          <w:szCs w:val="18"/>
          <w:color w:val="auto"/>
        </w:rPr>
      </w:pPr>
    </w:p>
    <w:p>
      <w:pPr>
        <w:ind w:left="20" w:right="6714"/>
        <w:spacing w:after="0" w:line="244" w:lineRule="auto"/>
        <w:rPr>
          <w:rFonts w:ascii="Arial" w:cs="Arial" w:eastAsia="Arial" w:hAnsi="Arial"/>
          <w:sz w:val="18"/>
          <w:szCs w:val="18"/>
          <w:color w:val="auto"/>
        </w:rPr>
      </w:pPr>
      <w:r>
        <w:rPr>
          <w:rFonts w:ascii="Arial" w:cs="Arial" w:eastAsia="Arial" w:hAnsi="Arial"/>
          <w:sz w:val="18"/>
          <w:szCs w:val="18"/>
          <w:color w:val="auto"/>
        </w:rPr>
        <w:t>Follows: (1, 2) (1, 3) (1, 4) (1, 5) (1, 6)</w:t>
      </w:r>
    </w:p>
    <w:p>
      <w:pPr>
        <w:spacing w:after="0" w:line="220" w:lineRule="exact"/>
        <w:rPr>
          <w:rFonts w:ascii="Arial" w:cs="Arial" w:eastAsia="Arial" w:hAnsi="Arial"/>
          <w:sz w:val="18"/>
          <w:szCs w:val="18"/>
          <w:color w:val="auto"/>
        </w:rPr>
      </w:pPr>
    </w:p>
    <w:p>
      <w:pPr>
        <w:ind w:left="300" w:hanging="280"/>
        <w:spacing w:after="0"/>
        <w:tabs>
          <w:tab w:leader="none" w:pos="300" w:val="left"/>
        </w:tabs>
        <w:numPr>
          <w:ilvl w:val="0"/>
          <w:numId w:val="307"/>
        </w:numPr>
        <w:rPr>
          <w:rFonts w:ascii="Arial" w:cs="Arial" w:eastAsia="Arial" w:hAnsi="Arial"/>
          <w:sz w:val="18"/>
          <w:szCs w:val="18"/>
          <w:color w:val="auto"/>
        </w:rPr>
      </w:pPr>
      <w:r>
        <w:rPr>
          <w:rFonts w:ascii="Arial" w:cs="Arial" w:eastAsia="Arial" w:hAnsi="Arial"/>
          <w:sz w:val="18"/>
          <w:szCs w:val="18"/>
          <w:color w:val="auto"/>
        </w:rPr>
        <w:t>rows.</w:t>
      </w:r>
    </w:p>
    <w:p>
      <w:pPr>
        <w:spacing w:after="0" w:line="54" w:lineRule="exact"/>
        <w:rPr>
          <w:rFonts w:ascii="Arial" w:cs="Arial" w:eastAsia="Arial" w:hAnsi="Arial"/>
          <w:sz w:val="18"/>
          <w:szCs w:val="18"/>
          <w:color w:val="auto"/>
        </w:rPr>
      </w:pPr>
    </w:p>
    <w:p>
      <w:pPr>
        <w:ind w:left="20" w:right="5114"/>
        <w:spacing w:after="0" w:line="238" w:lineRule="auto"/>
        <w:rPr>
          <w:rFonts w:ascii="Arial" w:cs="Arial" w:eastAsia="Arial" w:hAnsi="Arial"/>
          <w:sz w:val="18"/>
          <w:szCs w:val="18"/>
          <w:color w:val="auto"/>
        </w:rPr>
      </w:pPr>
      <w:r>
        <w:rPr>
          <w:rFonts w:ascii="Arial" w:cs="Arial" w:eastAsia="Arial" w:hAnsi="Arial"/>
          <w:sz w:val="18"/>
          <w:szCs w:val="18"/>
          <w:color w:val="auto"/>
        </w:rPr>
        <w:t>Connections for id=2: (2, 1, 1, 'drchuck', 1) (2, 28, 28, 'cnxorg', 0) (2, 30, 30, 'kthanos', 0)</w:t>
      </w:r>
    </w:p>
    <w:p>
      <w:pPr>
        <w:spacing w:after="0" w:line="55" w:lineRule="exact"/>
        <w:rPr>
          <w:rFonts w:ascii="Arial" w:cs="Arial" w:eastAsia="Arial" w:hAnsi="Arial"/>
          <w:sz w:val="18"/>
          <w:szCs w:val="18"/>
          <w:color w:val="auto"/>
        </w:rPr>
      </w:pPr>
    </w:p>
    <w:p>
      <w:pPr>
        <w:ind w:left="20" w:right="4374"/>
        <w:spacing w:after="0" w:line="222" w:lineRule="auto"/>
        <w:rPr>
          <w:rFonts w:ascii="Arial" w:cs="Arial" w:eastAsia="Arial" w:hAnsi="Arial"/>
          <w:sz w:val="18"/>
          <w:szCs w:val="18"/>
          <w:color w:val="auto"/>
        </w:rPr>
      </w:pPr>
      <w:r>
        <w:rPr>
          <w:rFonts w:ascii="Arial" w:cs="Arial" w:eastAsia="Arial" w:hAnsi="Arial"/>
          <w:sz w:val="18"/>
          <w:szCs w:val="18"/>
          <w:color w:val="auto"/>
        </w:rPr>
        <w:t>(2, 102, 102, 'SomethingGirl', 0) (2, 103, 103, 'ja_Pac', 0)</w:t>
      </w:r>
    </w:p>
    <w:p>
      <w:pPr>
        <w:spacing w:after="0" w:line="12" w:lineRule="exact"/>
        <w:rPr>
          <w:rFonts w:ascii="Arial" w:cs="Arial" w:eastAsia="Arial" w:hAnsi="Arial"/>
          <w:sz w:val="18"/>
          <w:szCs w:val="18"/>
          <w:color w:val="auto"/>
        </w:rPr>
      </w:pPr>
    </w:p>
    <w:p>
      <w:pPr>
        <w:ind w:left="300" w:hanging="280"/>
        <w:spacing w:after="0"/>
        <w:tabs>
          <w:tab w:leader="none" w:pos="300" w:val="left"/>
        </w:tabs>
        <w:numPr>
          <w:ilvl w:val="0"/>
          <w:numId w:val="308"/>
        </w:numPr>
        <w:rPr>
          <w:rFonts w:ascii="Arial" w:cs="Arial" w:eastAsia="Arial" w:hAnsi="Arial"/>
          <w:sz w:val="18"/>
          <w:szCs w:val="18"/>
          <w:color w:val="auto"/>
        </w:rPr>
      </w:pPr>
      <w:r>
        <w:rPr>
          <w:rFonts w:ascii="Arial" w:cs="Arial" w:eastAsia="Arial" w:hAnsi="Arial"/>
          <w:sz w:val="18"/>
          <w:szCs w:val="18"/>
          <w:color w:val="auto"/>
        </w:rPr>
        <w:t>rows.</w:t>
      </w:r>
    </w:p>
    <w:p>
      <w:pPr>
        <w:spacing w:after="0" w:line="200" w:lineRule="exact"/>
        <w:rPr>
          <w:sz w:val="20"/>
          <w:szCs w:val="20"/>
          <w:color w:val="auto"/>
        </w:rPr>
      </w:pPr>
    </w:p>
    <w:p>
      <w:pPr>
        <w:spacing w:after="0" w:line="238" w:lineRule="exact"/>
        <w:rPr>
          <w:sz w:val="20"/>
          <w:szCs w:val="20"/>
          <w:color w:val="auto"/>
        </w:rPr>
      </w:pPr>
    </w:p>
    <w:p>
      <w:pPr>
        <w:jc w:val="both"/>
        <w:ind w:left="20" w:right="354" w:hanging="7"/>
        <w:spacing w:after="0"/>
        <w:rPr>
          <w:sz w:val="20"/>
          <w:szCs w:val="20"/>
          <w:color w:val="auto"/>
        </w:rPr>
      </w:pPr>
      <w:r>
        <w:rPr>
          <w:rFonts w:ascii="Gabriola" w:cs="Gabriola" w:eastAsia="Gabriola" w:hAnsi="Gabriola"/>
          <w:sz w:val="15"/>
          <w:szCs w:val="15"/>
          <w:color w:val="auto"/>
        </w:rPr>
        <w:t xml:space="preserve">You see the columns from the </w:t>
      </w:r>
      <w:r>
        <w:rPr>
          <w:rFonts w:ascii="Times New Roman" w:cs="Times New Roman" w:eastAsia="Times New Roman" w:hAnsi="Times New Roman"/>
          <w:sz w:val="15"/>
          <w:szCs w:val="15"/>
          <w:color w:val="auto"/>
        </w:rPr>
        <w:t>People</w:t>
      </w:r>
      <w:r>
        <w:rPr>
          <w:rFonts w:ascii="Gabriola" w:cs="Gabriola" w:eastAsia="Gabriola" w:hAnsi="Gabriola"/>
          <w:sz w:val="15"/>
          <w:szCs w:val="15"/>
          <w:color w:val="auto"/>
        </w:rPr>
        <w:t xml:space="preserve"> and </w:t>
      </w:r>
      <w:r>
        <w:rPr>
          <w:rFonts w:ascii="Times New Roman" w:cs="Times New Roman" w:eastAsia="Times New Roman" w:hAnsi="Times New Roman"/>
          <w:sz w:val="15"/>
          <w:szCs w:val="15"/>
          <w:color w:val="auto"/>
        </w:rPr>
        <w:t>Follows</w:t>
      </w:r>
      <w:r>
        <w:rPr>
          <w:rFonts w:ascii="Gabriola" w:cs="Gabriola" w:eastAsia="Gabriola" w:hAnsi="Gabriola"/>
          <w:sz w:val="15"/>
          <w:szCs w:val="15"/>
          <w:color w:val="auto"/>
        </w:rPr>
        <w:t xml:space="preserve"> tables and the last set of rows is the result of the </w:t>
      </w:r>
      <w:r>
        <w:rPr>
          <w:rFonts w:ascii="Times New Roman" w:cs="Times New Roman" w:eastAsia="Times New Roman" w:hAnsi="Times New Roman"/>
          <w:sz w:val="15"/>
          <w:szCs w:val="15"/>
          <w:color w:val="auto"/>
        </w:rPr>
        <w:t>SELECT</w:t>
      </w:r>
      <w:r>
        <w:rPr>
          <w:rFonts w:ascii="Gabriola" w:cs="Gabriola" w:eastAsia="Gabriola" w:hAnsi="Gabriola"/>
          <w:sz w:val="15"/>
          <w:szCs w:val="15"/>
          <w:color w:val="auto"/>
        </w:rPr>
        <w:t xml:space="preserve"> with the </w:t>
      </w:r>
      <w:r>
        <w:rPr>
          <w:rFonts w:ascii="Times New Roman" w:cs="Times New Roman" w:eastAsia="Times New Roman" w:hAnsi="Times New Roman"/>
          <w:sz w:val="15"/>
          <w:szCs w:val="15"/>
          <w:color w:val="auto"/>
        </w:rPr>
        <w:t>JOIN</w:t>
      </w:r>
      <w:r>
        <w:rPr>
          <w:rFonts w:ascii="Gabriola" w:cs="Gabriola" w:eastAsia="Gabriola" w:hAnsi="Gabriola"/>
          <w:sz w:val="15"/>
          <w:szCs w:val="15"/>
          <w:color w:val="auto"/>
        </w:rPr>
        <w:t xml:space="preserve"> clause.</w:t>
      </w:r>
    </w:p>
    <w:p>
      <w:pPr>
        <w:spacing w:after="0" w:line="349" w:lineRule="exact"/>
        <w:rPr>
          <w:sz w:val="20"/>
          <w:szCs w:val="20"/>
          <w:color w:val="auto"/>
        </w:rPr>
      </w:pPr>
    </w:p>
    <w:p>
      <w:pPr>
        <w:ind w:right="314" w:firstLine="23"/>
        <w:spacing w:after="0"/>
        <w:rPr>
          <w:sz w:val="20"/>
          <w:szCs w:val="20"/>
          <w:color w:val="auto"/>
        </w:rPr>
      </w:pPr>
      <w:r>
        <w:rPr>
          <w:rFonts w:ascii="Gabriola" w:cs="Gabriola" w:eastAsia="Gabriola" w:hAnsi="Gabriola"/>
          <w:sz w:val="20"/>
          <w:szCs w:val="20"/>
          <w:color w:val="auto"/>
        </w:rPr>
        <w:t xml:space="preserve">In the last select, we are looking for accounts that are friends of “opencontent” (i.e., </w:t>
      </w:r>
      <w:r>
        <w:rPr>
          <w:rFonts w:ascii="Times New Roman" w:cs="Times New Roman" w:eastAsia="Times New Roman" w:hAnsi="Times New Roman"/>
          <w:sz w:val="20"/>
          <w:szCs w:val="20"/>
          <w:color w:val="auto"/>
        </w:rPr>
        <w:t>People.id=2</w:t>
      </w:r>
      <w:r>
        <w:rPr>
          <w:rFonts w:ascii="Gabriola" w:cs="Gabriola" w:eastAsia="Gabriola" w:hAnsi="Gabriola"/>
          <w:sz w:val="20"/>
          <w:szCs w:val="20"/>
          <w:color w:val="auto"/>
        </w:rPr>
        <w:t>).</w:t>
      </w:r>
    </w:p>
    <w:p>
      <w:pPr>
        <w:spacing w:after="0" w:line="257" w:lineRule="exact"/>
        <w:rPr>
          <w:sz w:val="20"/>
          <w:szCs w:val="20"/>
          <w:color w:val="auto"/>
        </w:rPr>
      </w:pPr>
    </w:p>
    <w:p>
      <w:pPr>
        <w:jc w:val="both"/>
        <w:ind w:right="354" w:firstLine="23"/>
        <w:spacing w:after="0" w:line="198" w:lineRule="auto"/>
        <w:rPr>
          <w:sz w:val="20"/>
          <w:szCs w:val="20"/>
          <w:color w:val="auto"/>
        </w:rPr>
      </w:pPr>
      <w:r>
        <w:rPr>
          <w:rFonts w:ascii="Gabriola" w:cs="Gabriola" w:eastAsia="Gabriola" w:hAnsi="Gabriola"/>
          <w:sz w:val="20"/>
          <w:szCs w:val="20"/>
          <w:color w:val="auto"/>
        </w:rPr>
        <w:t xml:space="preserve">In each of the “metarows” in the last select, the first two columns are from the </w:t>
      </w:r>
      <w:r>
        <w:rPr>
          <w:rFonts w:ascii="Times New Roman" w:cs="Times New Roman" w:eastAsia="Times New Roman" w:hAnsi="Times New Roman"/>
          <w:sz w:val="20"/>
          <w:szCs w:val="20"/>
          <w:color w:val="auto"/>
        </w:rPr>
        <w:t xml:space="preserve">Follows </w:t>
      </w:r>
      <w:r>
        <w:rPr>
          <w:rFonts w:ascii="Gabriola" w:cs="Gabriola" w:eastAsia="Gabriola" w:hAnsi="Gabriola"/>
          <w:sz w:val="20"/>
          <w:szCs w:val="20"/>
          <w:color w:val="auto"/>
        </w:rPr>
        <w:t>table followed by columns three through five from the</w:t>
      </w:r>
      <w:r>
        <w:rPr>
          <w:rFonts w:ascii="Times New Roman" w:cs="Times New Roman" w:eastAsia="Times New Roman" w:hAnsi="Times New Roman"/>
          <w:sz w:val="20"/>
          <w:szCs w:val="20"/>
          <w:color w:val="auto"/>
        </w:rPr>
        <w:t xml:space="preserve"> People </w:t>
      </w:r>
      <w:r>
        <w:rPr>
          <w:rFonts w:ascii="Gabriola" w:cs="Gabriola" w:eastAsia="Gabriola" w:hAnsi="Gabriola"/>
          <w:sz w:val="20"/>
          <w:szCs w:val="20"/>
          <w:color w:val="auto"/>
        </w:rPr>
        <w:t>table. You</w:t>
      </w:r>
      <w:r>
        <w:rPr>
          <w:rFonts w:ascii="Times New Roman" w:cs="Times New Roman" w:eastAsia="Times New Roman" w:hAnsi="Times New Roman"/>
          <w:sz w:val="20"/>
          <w:szCs w:val="20"/>
          <w:color w:val="auto"/>
        </w:rPr>
        <w:t xml:space="preserve"> </w:t>
      </w:r>
      <w:r>
        <w:rPr>
          <w:rFonts w:ascii="Gabriola" w:cs="Gabriola" w:eastAsia="Gabriola" w:hAnsi="Gabriola"/>
          <w:sz w:val="20"/>
          <w:szCs w:val="20"/>
          <w:color w:val="auto"/>
        </w:rPr>
        <w:t>can also see that the second column (</w:t>
      </w:r>
      <w:r>
        <w:rPr>
          <w:rFonts w:ascii="Times New Roman" w:cs="Times New Roman" w:eastAsia="Times New Roman" w:hAnsi="Times New Roman"/>
          <w:sz w:val="20"/>
          <w:szCs w:val="20"/>
          <w:color w:val="auto"/>
        </w:rPr>
        <w:t>Follows.to_id</w:t>
      </w:r>
      <w:r>
        <w:rPr>
          <w:rFonts w:ascii="Gabriola" w:cs="Gabriola" w:eastAsia="Gabriola" w:hAnsi="Gabriola"/>
          <w:sz w:val="20"/>
          <w:szCs w:val="20"/>
          <w:color w:val="auto"/>
        </w:rPr>
        <w:t>) matches the third column (</w:t>
      </w:r>
      <w:r>
        <w:rPr>
          <w:rFonts w:ascii="Times New Roman" w:cs="Times New Roman" w:eastAsia="Times New Roman" w:hAnsi="Times New Roman"/>
          <w:sz w:val="20"/>
          <w:szCs w:val="20"/>
          <w:color w:val="auto"/>
        </w:rPr>
        <w:t>People.id</w:t>
      </w:r>
      <w:r>
        <w:rPr>
          <w:rFonts w:ascii="Gabriola" w:cs="Gabriola" w:eastAsia="Gabriola" w:hAnsi="Gabriola"/>
          <w:sz w:val="20"/>
          <w:szCs w:val="20"/>
          <w:color w:val="auto"/>
        </w:rPr>
        <w:t>) in each of the joined-up “metarows”.</w:t>
      </w:r>
    </w:p>
    <w:p>
      <w:pPr>
        <w:spacing w:after="0" w:line="200" w:lineRule="exact"/>
        <w:rPr>
          <w:sz w:val="20"/>
          <w:szCs w:val="20"/>
          <w:color w:val="auto"/>
        </w:rPr>
      </w:pPr>
    </w:p>
    <w:p>
      <w:pPr>
        <w:spacing w:after="0" w:line="358" w:lineRule="exact"/>
        <w:rPr>
          <w:sz w:val="20"/>
          <w:szCs w:val="20"/>
          <w:color w:val="auto"/>
        </w:rPr>
      </w:pPr>
    </w:p>
    <w:p>
      <w:pPr>
        <w:ind w:left="20"/>
        <w:spacing w:after="0"/>
        <w:tabs>
          <w:tab w:leader="none" w:pos="1060" w:val="left"/>
        </w:tabs>
        <w:rPr>
          <w:sz w:val="20"/>
          <w:szCs w:val="20"/>
          <w:color w:val="auto"/>
        </w:rPr>
      </w:pPr>
      <w:r>
        <w:rPr>
          <w:rFonts w:ascii="Times New Roman" w:cs="Times New Roman" w:eastAsia="Times New Roman" w:hAnsi="Times New Roman"/>
          <w:sz w:val="29"/>
          <w:szCs w:val="29"/>
          <w:b w:val="1"/>
          <w:bCs w:val="1"/>
          <w:color w:val="auto"/>
        </w:rPr>
        <w:t>14.11</w:t>
        <w:tab/>
        <w:t>Summary</w:t>
      </w:r>
    </w:p>
    <w:p>
      <w:pPr>
        <w:spacing w:after="0" w:line="376" w:lineRule="exact"/>
        <w:rPr>
          <w:sz w:val="20"/>
          <w:szCs w:val="20"/>
          <w:color w:val="auto"/>
        </w:rPr>
      </w:pPr>
    </w:p>
    <w:p>
      <w:pPr>
        <w:jc w:val="both"/>
        <w:ind w:left="20" w:right="314"/>
        <w:spacing w:after="0" w:line="196" w:lineRule="auto"/>
        <w:rPr>
          <w:sz w:val="20"/>
          <w:szCs w:val="20"/>
          <w:color w:val="auto"/>
        </w:rPr>
      </w:pPr>
      <w:r>
        <w:rPr>
          <w:rFonts w:ascii="Gabriola" w:cs="Gabriola" w:eastAsia="Gabriola" w:hAnsi="Gabriola"/>
          <w:sz w:val="20"/>
          <w:szCs w:val="20"/>
          <w:color w:val="auto"/>
        </w:rPr>
        <w:t>This chapter has covered a lot of ground to give you an overview of the basics of using a database in Python. It is more complicated to write the code to use a database to store data than Python dictionaries or flat files so there is little reason to use a database unless your application truly needs the capabilities of a database. The situations where a database can be quite useful are: (1) when your application needs to make small many random updates within a large data set, (2) when your data is so large it cannot fit in a dictionary and you need to look up information repeatedly, or (3) when you have a long-running process that you want to be able to stop and restart and retain the data from one run to the next.</w:t>
      </w:r>
    </w:p>
    <w:p>
      <w:pPr>
        <w:spacing w:after="0" w:line="195" w:lineRule="exact"/>
        <w:rPr>
          <w:sz w:val="20"/>
          <w:szCs w:val="20"/>
          <w:color w:val="auto"/>
        </w:rPr>
      </w:pPr>
    </w:p>
    <w:p>
      <w:pPr>
        <w:jc w:val="both"/>
        <w:ind w:left="20" w:right="334" w:hanging="7"/>
        <w:spacing w:after="0" w:line="212" w:lineRule="auto"/>
        <w:rPr>
          <w:sz w:val="20"/>
          <w:szCs w:val="20"/>
          <w:color w:val="auto"/>
        </w:rPr>
      </w:pPr>
      <w:r>
        <w:rPr>
          <w:rFonts w:ascii="Gabriola" w:cs="Gabriola" w:eastAsia="Gabriola" w:hAnsi="Gabriola"/>
          <w:sz w:val="20"/>
          <w:szCs w:val="20"/>
          <w:color w:val="auto"/>
        </w:rPr>
        <w:t>You can build a simple database with a single table to suit many application needs, but most problems will require several tables and links/relationships between rows in diﬀerent tables. When you start making links between tables, it is important to do some thoughtful design and follow the rules of database normalization to make the best use of the database’s capabilities. Since the primary motivation for using a database is that you have a large amount of data to deal with, it is important to model your data eﬃciently so your programs run as fast as possible.</w:t>
      </w:r>
    </w:p>
    <w:p>
      <w:pPr>
        <w:sectPr>
          <w:pgSz w:w="9820" w:h="14198" w:orient="portrait"/>
          <w:cols w:equalWidth="0" w:num="1">
            <w:col w:w="7494"/>
          </w:cols>
          <w:pgMar w:left="880" w:top="220" w:right="1440" w:bottom="537" w:gutter="0" w:footer="0" w:header="0"/>
          <w:type w:val="continuous"/>
        </w:sectPr>
      </w:pPr>
    </w:p>
    <w:bookmarkStart w:id="218" w:name="page219"/>
    <w:bookmarkEnd w:id="218"/>
    <w:tbl>
      <w:tblPr>
        <w:tblLayout w:type="fixed"/>
        <w:tblInd w:w="360" w:type="dxa"/>
        <w:tblCellMar>
          <w:top w:w="0" w:type="dxa"/>
          <w:left w:w="0" w:type="dxa"/>
          <w:bottom w:w="0" w:type="dxa"/>
          <w:right w:w="0" w:type="dxa"/>
        </w:tblCellMar>
      </w:tblPr>
      <w:tr>
        <w:trPr>
          <w:trHeight w:val="368"/>
        </w:trPr>
        <w:tc>
          <w:tcPr>
            <w:tcW w:w="43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14.12.   DEBUGGING</w:t>
            </w:r>
          </w:p>
        </w:tc>
        <w:tc>
          <w:tcPr>
            <w:tcW w:w="2740" w:type="dxa"/>
            <w:vAlign w:val="bottom"/>
          </w:tcPr>
          <w:p>
            <w:pPr>
              <w:jc w:val="right"/>
              <w:spacing w:after="0"/>
              <w:rPr>
                <w:sz w:val="20"/>
                <w:szCs w:val="20"/>
                <w:color w:val="auto"/>
              </w:rPr>
            </w:pPr>
            <w:r>
              <w:rPr>
                <w:rFonts w:ascii="Gabriola" w:cs="Gabriola" w:eastAsia="Gabriola" w:hAnsi="Gabriola"/>
                <w:sz w:val="20"/>
                <w:szCs w:val="20"/>
                <w:color w:val="auto"/>
              </w:rPr>
              <w:t>207</w:t>
            </w:r>
          </w:p>
        </w:tc>
      </w:tr>
    </w:tbl>
    <w:p>
      <w:pPr>
        <w:spacing w:after="0" w:line="248"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14.12</w:t>
        <w:tab/>
        <w:t>Debugging</w:t>
      </w:r>
    </w:p>
    <w:p>
      <w:pPr>
        <w:spacing w:after="0" w:line="330" w:lineRule="exact"/>
        <w:rPr>
          <w:sz w:val="20"/>
          <w:szCs w:val="20"/>
          <w:color w:val="auto"/>
        </w:rPr>
      </w:pPr>
    </w:p>
    <w:p>
      <w:pPr>
        <w:jc w:val="both"/>
        <w:ind w:left="360"/>
        <w:spacing w:after="0" w:line="198" w:lineRule="auto"/>
        <w:rPr>
          <w:sz w:val="20"/>
          <w:szCs w:val="20"/>
          <w:color w:val="auto"/>
        </w:rPr>
      </w:pPr>
      <w:r>
        <w:rPr>
          <w:rFonts w:ascii="Gabriola" w:cs="Gabriola" w:eastAsia="Gabriola" w:hAnsi="Gabriola"/>
          <w:sz w:val="20"/>
          <w:szCs w:val="20"/>
          <w:color w:val="auto"/>
        </w:rPr>
        <w:t>One common pattern when you are developing a Python program to connect to an SQLite database will be to run a Python program and check the results using the Database Browser for SQLite. The browser allows you to quickly check to see if your program is working properly.</w:t>
      </w:r>
    </w:p>
    <w:p>
      <w:pPr>
        <w:spacing w:after="0" w:line="159" w:lineRule="exact"/>
        <w:rPr>
          <w:sz w:val="20"/>
          <w:szCs w:val="20"/>
          <w:color w:val="auto"/>
        </w:rPr>
      </w:pPr>
    </w:p>
    <w:p>
      <w:pPr>
        <w:jc w:val="both"/>
        <w:ind w:left="360" w:hanging="7"/>
        <w:spacing w:after="0" w:line="227" w:lineRule="auto"/>
        <w:rPr>
          <w:sz w:val="20"/>
          <w:szCs w:val="20"/>
          <w:color w:val="auto"/>
        </w:rPr>
      </w:pPr>
      <w:r>
        <w:rPr>
          <w:rFonts w:ascii="Gabriola" w:cs="Gabriola" w:eastAsia="Gabriola" w:hAnsi="Gabriola"/>
          <w:sz w:val="20"/>
          <w:szCs w:val="20"/>
          <w:color w:val="auto"/>
        </w:rPr>
        <w:t>You must be careful because SQLite takes care to keep two programs from changing the same data at the same time. For example, if you open a database in the browser and make a change to the database and have not yet pressed the “save” button in the browser, the browser “locks” the database file and keeps any other program from accessing the file. In particular, your Python program will not be able to access the file if it is locked.</w:t>
      </w:r>
    </w:p>
    <w:p>
      <w:pPr>
        <w:spacing w:after="0" w:line="155" w:lineRule="exact"/>
        <w:rPr>
          <w:sz w:val="20"/>
          <w:szCs w:val="20"/>
          <w:color w:val="auto"/>
        </w:rPr>
      </w:pPr>
    </w:p>
    <w:p>
      <w:pPr>
        <w:jc w:val="both"/>
        <w:ind w:left="340" w:firstLine="11"/>
        <w:spacing w:after="0" w:line="198" w:lineRule="auto"/>
        <w:rPr>
          <w:sz w:val="20"/>
          <w:szCs w:val="20"/>
          <w:color w:val="auto"/>
        </w:rPr>
      </w:pPr>
      <w:r>
        <w:rPr>
          <w:rFonts w:ascii="Gabriola" w:cs="Gabriola" w:eastAsia="Gabriola" w:hAnsi="Gabriola"/>
          <w:sz w:val="20"/>
          <w:szCs w:val="20"/>
          <w:color w:val="auto"/>
        </w:rPr>
        <w:t xml:space="preserve">So a solution is to make sure to either close the database browser or use the </w:t>
      </w:r>
      <w:r>
        <w:rPr>
          <w:rFonts w:ascii="Arial" w:cs="Arial" w:eastAsia="Arial" w:hAnsi="Arial"/>
          <w:sz w:val="20"/>
          <w:szCs w:val="20"/>
          <w:b w:val="1"/>
          <w:bCs w:val="1"/>
          <w:i w:val="1"/>
          <w:iCs w:val="1"/>
          <w:color w:val="auto"/>
        </w:rPr>
        <w:t xml:space="preserve">File </w:t>
      </w:r>
      <w:r>
        <w:rPr>
          <w:rFonts w:ascii="Gabriola" w:cs="Gabriola" w:eastAsia="Gabriola" w:hAnsi="Gabriola"/>
          <w:sz w:val="20"/>
          <w:szCs w:val="20"/>
          <w:color w:val="auto"/>
        </w:rPr>
        <w:t>menu to close the database in the browser before you attempt to access the</w:t>
      </w:r>
      <w:r>
        <w:rPr>
          <w:rFonts w:ascii="Arial" w:cs="Arial" w:eastAsia="Arial" w:hAnsi="Arial"/>
          <w:sz w:val="20"/>
          <w:szCs w:val="20"/>
          <w:b w:val="1"/>
          <w:bCs w:val="1"/>
          <w:i w:val="1"/>
          <w:iCs w:val="1"/>
          <w:color w:val="auto"/>
        </w:rPr>
        <w:t xml:space="preserve"> </w:t>
      </w:r>
      <w:r>
        <w:rPr>
          <w:rFonts w:ascii="Gabriola" w:cs="Gabriola" w:eastAsia="Gabriola" w:hAnsi="Gabriola"/>
          <w:sz w:val="20"/>
          <w:szCs w:val="20"/>
          <w:color w:val="auto"/>
        </w:rPr>
        <w:t>database from Python to avoid the problem of your Python code failing because the database is locked.</w:t>
      </w:r>
    </w:p>
    <w:p>
      <w:pPr>
        <w:spacing w:after="0" w:line="200" w:lineRule="exact"/>
        <w:rPr>
          <w:sz w:val="20"/>
          <w:szCs w:val="20"/>
          <w:color w:val="auto"/>
        </w:rPr>
      </w:pPr>
    </w:p>
    <w:p>
      <w:pPr>
        <w:spacing w:after="0" w:line="259" w:lineRule="exact"/>
        <w:rPr>
          <w:sz w:val="20"/>
          <w:szCs w:val="20"/>
          <w:color w:val="auto"/>
        </w:rPr>
      </w:pPr>
    </w:p>
    <w:p>
      <w:pPr>
        <w:ind w:left="360"/>
        <w:spacing w:after="0"/>
        <w:tabs>
          <w:tab w:leader="none" w:pos="1400" w:val="left"/>
        </w:tabs>
        <w:rPr>
          <w:sz w:val="20"/>
          <w:szCs w:val="20"/>
          <w:color w:val="auto"/>
        </w:rPr>
      </w:pPr>
      <w:r>
        <w:rPr>
          <w:rFonts w:ascii="Times New Roman" w:cs="Times New Roman" w:eastAsia="Times New Roman" w:hAnsi="Times New Roman"/>
          <w:sz w:val="29"/>
          <w:szCs w:val="29"/>
          <w:b w:val="1"/>
          <w:bCs w:val="1"/>
          <w:color w:val="auto"/>
        </w:rPr>
        <w:t>14.13</w:t>
        <w:tab/>
        <w:t>Glossary</w:t>
      </w:r>
    </w:p>
    <w:p>
      <w:pPr>
        <w:spacing w:after="0" w:line="330" w:lineRule="exact"/>
        <w:rPr>
          <w:sz w:val="20"/>
          <w:szCs w:val="20"/>
          <w:color w:val="auto"/>
        </w:rPr>
      </w:pPr>
    </w:p>
    <w:p>
      <w:pPr>
        <w:jc w:val="both"/>
        <w:ind w:left="820" w:hanging="469"/>
        <w:spacing w:after="0"/>
        <w:rPr>
          <w:sz w:val="20"/>
          <w:szCs w:val="20"/>
          <w:color w:val="auto"/>
        </w:rPr>
      </w:pPr>
      <w:r>
        <w:rPr>
          <w:rFonts w:ascii="Arial" w:cs="Arial" w:eastAsia="Arial" w:hAnsi="Arial"/>
          <w:sz w:val="20"/>
          <w:szCs w:val="20"/>
          <w:b w:val="1"/>
          <w:bCs w:val="1"/>
          <w:color w:val="auto"/>
        </w:rPr>
        <w:t xml:space="preserve">attribute </w:t>
      </w:r>
      <w:r>
        <w:rPr>
          <w:rFonts w:ascii="Gabriola" w:cs="Gabriola" w:eastAsia="Gabriola" w:hAnsi="Gabriola"/>
          <w:sz w:val="20"/>
          <w:szCs w:val="20"/>
          <w:color w:val="auto"/>
        </w:rPr>
        <w:t>One of the values within a tuple. More commonly called a “column” or</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“field”.</w:t>
      </w:r>
    </w:p>
    <w:p>
      <w:pPr>
        <w:spacing w:after="0" w:line="200" w:lineRule="exact"/>
        <w:rPr>
          <w:sz w:val="20"/>
          <w:szCs w:val="20"/>
          <w:color w:val="auto"/>
        </w:rPr>
      </w:pPr>
    </w:p>
    <w:p>
      <w:pPr>
        <w:spacing w:after="0" w:line="358" w:lineRule="exact"/>
        <w:rPr>
          <w:sz w:val="20"/>
          <w:szCs w:val="20"/>
          <w:color w:val="auto"/>
        </w:rPr>
      </w:pPr>
    </w:p>
    <w:p>
      <w:pPr>
        <w:jc w:val="both"/>
        <w:ind w:left="860" w:hanging="497"/>
        <w:spacing w:after="0" w:line="220" w:lineRule="auto"/>
        <w:rPr>
          <w:sz w:val="20"/>
          <w:szCs w:val="20"/>
          <w:color w:val="auto"/>
        </w:rPr>
      </w:pPr>
      <w:r>
        <w:rPr>
          <w:rFonts w:ascii="Arial" w:cs="Arial" w:eastAsia="Arial" w:hAnsi="Arial"/>
          <w:sz w:val="20"/>
          <w:szCs w:val="20"/>
          <w:b w:val="1"/>
          <w:bCs w:val="1"/>
          <w:color w:val="auto"/>
        </w:rPr>
        <w:t xml:space="preserve">constraint </w:t>
      </w:r>
      <w:r>
        <w:rPr>
          <w:rFonts w:ascii="Gabriola" w:cs="Gabriola" w:eastAsia="Gabriola" w:hAnsi="Gabriola"/>
          <w:sz w:val="20"/>
          <w:szCs w:val="20"/>
          <w:color w:val="auto"/>
        </w:rPr>
        <w:t>When we tell the database to enforce a rule on a field or a row in a</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table. A common constraint is to insist that there can be no duplicate values in a particular field (i.e., all the values must be unique).</w:t>
      </w:r>
    </w:p>
    <w:p>
      <w:pPr>
        <w:spacing w:after="0" w:line="200" w:lineRule="exact"/>
        <w:rPr>
          <w:sz w:val="20"/>
          <w:szCs w:val="20"/>
          <w:color w:val="auto"/>
        </w:rPr>
      </w:pPr>
    </w:p>
    <w:p>
      <w:pPr>
        <w:spacing w:after="0" w:line="291" w:lineRule="exact"/>
        <w:rPr>
          <w:sz w:val="20"/>
          <w:szCs w:val="20"/>
          <w:color w:val="auto"/>
        </w:rPr>
      </w:pPr>
    </w:p>
    <w:p>
      <w:pPr>
        <w:jc w:val="both"/>
        <w:ind w:left="860" w:hanging="497"/>
        <w:spacing w:after="0" w:line="220" w:lineRule="auto"/>
        <w:rPr>
          <w:sz w:val="20"/>
          <w:szCs w:val="20"/>
          <w:color w:val="auto"/>
        </w:rPr>
      </w:pPr>
      <w:r>
        <w:rPr>
          <w:rFonts w:ascii="Arial" w:cs="Arial" w:eastAsia="Arial" w:hAnsi="Arial"/>
          <w:sz w:val="20"/>
          <w:szCs w:val="20"/>
          <w:b w:val="1"/>
          <w:bCs w:val="1"/>
          <w:color w:val="auto"/>
        </w:rPr>
        <w:t xml:space="preserve">cursor </w:t>
      </w:r>
      <w:r>
        <w:rPr>
          <w:rFonts w:ascii="Gabriola" w:cs="Gabriola" w:eastAsia="Gabriola" w:hAnsi="Gabriola"/>
          <w:sz w:val="20"/>
          <w:szCs w:val="20"/>
          <w:color w:val="auto"/>
        </w:rPr>
        <w:t>A cursor allows you to execute SQL commands in a database and retrieve</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data from the database. A cursor is similar to a socket or file handle for network connections and files, respectively.</w:t>
      </w:r>
    </w:p>
    <w:p>
      <w:pPr>
        <w:spacing w:after="0" w:line="200" w:lineRule="exact"/>
        <w:rPr>
          <w:sz w:val="20"/>
          <w:szCs w:val="20"/>
          <w:color w:val="auto"/>
        </w:rPr>
      </w:pPr>
    </w:p>
    <w:p>
      <w:pPr>
        <w:spacing w:after="0" w:line="291" w:lineRule="exact"/>
        <w:rPr>
          <w:sz w:val="20"/>
          <w:szCs w:val="20"/>
          <w:color w:val="auto"/>
        </w:rPr>
      </w:pPr>
    </w:p>
    <w:p>
      <w:pPr>
        <w:jc w:val="both"/>
        <w:ind w:left="860" w:hanging="497"/>
        <w:spacing w:after="0" w:line="189" w:lineRule="auto"/>
        <w:rPr>
          <w:sz w:val="20"/>
          <w:szCs w:val="20"/>
          <w:color w:val="auto"/>
        </w:rPr>
      </w:pPr>
      <w:r>
        <w:rPr>
          <w:rFonts w:ascii="Arial" w:cs="Arial" w:eastAsia="Arial" w:hAnsi="Arial"/>
          <w:sz w:val="15"/>
          <w:szCs w:val="15"/>
          <w:b w:val="1"/>
          <w:bCs w:val="1"/>
          <w:color w:val="auto"/>
        </w:rPr>
        <w:t xml:space="preserve">database browser </w:t>
      </w:r>
      <w:r>
        <w:rPr>
          <w:rFonts w:ascii="Gabriola" w:cs="Gabriola" w:eastAsia="Gabriola" w:hAnsi="Gabriola"/>
          <w:sz w:val="15"/>
          <w:szCs w:val="15"/>
          <w:color w:val="auto"/>
        </w:rPr>
        <w:t>A piece of software that allows you to directly connect to a</w:t>
      </w:r>
      <w:r>
        <w:rPr>
          <w:rFonts w:ascii="Arial" w:cs="Arial" w:eastAsia="Arial" w:hAnsi="Arial"/>
          <w:sz w:val="15"/>
          <w:szCs w:val="15"/>
          <w:b w:val="1"/>
          <w:bCs w:val="1"/>
          <w:color w:val="auto"/>
        </w:rPr>
        <w:t xml:space="preserve"> </w:t>
      </w:r>
      <w:r>
        <w:rPr>
          <w:rFonts w:ascii="Gabriola" w:cs="Gabriola" w:eastAsia="Gabriola" w:hAnsi="Gabriola"/>
          <w:sz w:val="15"/>
          <w:szCs w:val="15"/>
          <w:color w:val="auto"/>
        </w:rPr>
        <w:t>database and manipulate the database directly without writing a program.</w:t>
      </w:r>
    </w:p>
    <w:p>
      <w:pPr>
        <w:spacing w:after="0" w:line="200" w:lineRule="exact"/>
        <w:rPr>
          <w:sz w:val="20"/>
          <w:szCs w:val="20"/>
          <w:color w:val="auto"/>
        </w:rPr>
      </w:pPr>
    </w:p>
    <w:p>
      <w:pPr>
        <w:spacing w:after="0" w:line="292" w:lineRule="exact"/>
        <w:rPr>
          <w:sz w:val="20"/>
          <w:szCs w:val="20"/>
          <w:color w:val="auto"/>
        </w:rPr>
      </w:pPr>
    </w:p>
    <w:p>
      <w:pPr>
        <w:jc w:val="both"/>
        <w:ind w:left="860" w:hanging="497"/>
        <w:spacing w:after="0" w:line="220" w:lineRule="auto"/>
        <w:rPr>
          <w:sz w:val="20"/>
          <w:szCs w:val="20"/>
          <w:color w:val="auto"/>
        </w:rPr>
      </w:pPr>
      <w:r>
        <w:rPr>
          <w:rFonts w:ascii="Arial" w:cs="Arial" w:eastAsia="Arial" w:hAnsi="Arial"/>
          <w:sz w:val="20"/>
          <w:szCs w:val="20"/>
          <w:b w:val="1"/>
          <w:bCs w:val="1"/>
          <w:color w:val="auto"/>
        </w:rPr>
        <w:t xml:space="preserve">foreign key </w:t>
      </w:r>
      <w:r>
        <w:rPr>
          <w:rFonts w:ascii="Gabriola" w:cs="Gabriola" w:eastAsia="Gabriola" w:hAnsi="Gabriola"/>
          <w:sz w:val="20"/>
          <w:szCs w:val="20"/>
          <w:color w:val="auto"/>
        </w:rPr>
        <w:t>A numeric key that points to the primary key of a row in another</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table. Foreign keys establish relationships between rows stored in diﬀerent tables.</w:t>
      </w:r>
    </w:p>
    <w:p>
      <w:pPr>
        <w:spacing w:after="0" w:line="200" w:lineRule="exact"/>
        <w:rPr>
          <w:sz w:val="20"/>
          <w:szCs w:val="20"/>
          <w:color w:val="auto"/>
        </w:rPr>
      </w:pPr>
    </w:p>
    <w:p>
      <w:pPr>
        <w:spacing w:after="0" w:line="291" w:lineRule="exact"/>
        <w:rPr>
          <w:sz w:val="20"/>
          <w:szCs w:val="20"/>
          <w:color w:val="auto"/>
        </w:rPr>
      </w:pPr>
    </w:p>
    <w:p>
      <w:pPr>
        <w:jc w:val="both"/>
        <w:ind w:left="860" w:hanging="497"/>
        <w:spacing w:after="0"/>
        <w:rPr>
          <w:sz w:val="20"/>
          <w:szCs w:val="20"/>
          <w:color w:val="auto"/>
        </w:rPr>
      </w:pPr>
      <w:r>
        <w:rPr>
          <w:rFonts w:ascii="Arial" w:cs="Arial" w:eastAsia="Arial" w:hAnsi="Arial"/>
          <w:sz w:val="19"/>
          <w:szCs w:val="19"/>
          <w:b w:val="1"/>
          <w:bCs w:val="1"/>
          <w:color w:val="auto"/>
        </w:rPr>
        <w:t xml:space="preserve">index </w:t>
      </w:r>
      <w:r>
        <w:rPr>
          <w:rFonts w:ascii="Gabriola" w:cs="Gabriola" w:eastAsia="Gabriola" w:hAnsi="Gabriola"/>
          <w:sz w:val="19"/>
          <w:szCs w:val="19"/>
          <w:color w:val="auto"/>
        </w:rPr>
        <w:t>Additional data that the database software maintains as rows and inserts</w:t>
      </w:r>
      <w:r>
        <w:rPr>
          <w:rFonts w:ascii="Arial" w:cs="Arial" w:eastAsia="Arial" w:hAnsi="Arial"/>
          <w:sz w:val="19"/>
          <w:szCs w:val="19"/>
          <w:b w:val="1"/>
          <w:bCs w:val="1"/>
          <w:color w:val="auto"/>
        </w:rPr>
        <w:t xml:space="preserve"> </w:t>
      </w:r>
      <w:r>
        <w:rPr>
          <w:rFonts w:ascii="Gabriola" w:cs="Gabriola" w:eastAsia="Gabriola" w:hAnsi="Gabriola"/>
          <w:sz w:val="19"/>
          <w:szCs w:val="19"/>
          <w:color w:val="auto"/>
        </w:rPr>
        <w:t>into a table to make lookups very fast.</w:t>
      </w:r>
    </w:p>
    <w:p>
      <w:pPr>
        <w:spacing w:after="0" w:line="200" w:lineRule="exact"/>
        <w:rPr>
          <w:sz w:val="20"/>
          <w:szCs w:val="20"/>
          <w:color w:val="auto"/>
        </w:rPr>
      </w:pPr>
    </w:p>
    <w:p>
      <w:pPr>
        <w:spacing w:after="0" w:line="377" w:lineRule="exact"/>
        <w:rPr>
          <w:sz w:val="20"/>
          <w:szCs w:val="20"/>
          <w:color w:val="auto"/>
        </w:rPr>
      </w:pPr>
    </w:p>
    <w:p>
      <w:pPr>
        <w:jc w:val="both"/>
        <w:ind w:left="860" w:hanging="497"/>
        <w:spacing w:after="0" w:line="220" w:lineRule="auto"/>
        <w:rPr>
          <w:sz w:val="20"/>
          <w:szCs w:val="20"/>
          <w:color w:val="auto"/>
        </w:rPr>
      </w:pPr>
      <w:r>
        <w:rPr>
          <w:rFonts w:ascii="Arial" w:cs="Arial" w:eastAsia="Arial" w:hAnsi="Arial"/>
          <w:sz w:val="20"/>
          <w:szCs w:val="20"/>
          <w:b w:val="1"/>
          <w:bCs w:val="1"/>
          <w:color w:val="auto"/>
        </w:rPr>
        <w:t xml:space="preserve">logical key </w:t>
      </w:r>
      <w:r>
        <w:rPr>
          <w:rFonts w:ascii="Gabriola" w:cs="Gabriola" w:eastAsia="Gabriola" w:hAnsi="Gabriola"/>
          <w:sz w:val="20"/>
          <w:szCs w:val="20"/>
          <w:color w:val="auto"/>
        </w:rPr>
        <w:t>A key that the “outside world” uses to look up a particular row. For</w:t>
      </w:r>
      <w:r>
        <w:rPr>
          <w:rFonts w:ascii="Arial" w:cs="Arial" w:eastAsia="Arial" w:hAnsi="Arial"/>
          <w:sz w:val="20"/>
          <w:szCs w:val="20"/>
          <w:b w:val="1"/>
          <w:bCs w:val="1"/>
          <w:color w:val="auto"/>
        </w:rPr>
        <w:t xml:space="preserve"> </w:t>
      </w:r>
      <w:r>
        <w:rPr>
          <w:rFonts w:ascii="Gabriola" w:cs="Gabriola" w:eastAsia="Gabriola" w:hAnsi="Gabriola"/>
          <w:sz w:val="20"/>
          <w:szCs w:val="20"/>
          <w:color w:val="auto"/>
        </w:rPr>
        <w:t>example in a table of user accounts, a person’s email address might be a good candidate as the logical key for the user’s data.</w:t>
      </w:r>
    </w:p>
    <w:p>
      <w:pPr>
        <w:sectPr>
          <w:pgSz w:w="9820" w:h="14198" w:orient="portrait"/>
          <w:cols w:equalWidth="0" w:num="1">
            <w:col w:w="7480"/>
          </w:cols>
          <w:pgMar w:left="1440" w:top="220" w:right="894" w:bottom="532" w:gutter="0" w:footer="0" w:header="0"/>
        </w:sectPr>
      </w:pPr>
    </w:p>
    <w:bookmarkStart w:id="219" w:name="page220"/>
    <w:bookmarkEnd w:id="219"/>
    <w:p>
      <w:pPr>
        <w:spacing w:after="0"/>
        <w:tabs>
          <w:tab w:leader="none" w:pos="2740" w:val="left"/>
          <w:tab w:leader="none" w:pos="4220" w:val="left"/>
        </w:tabs>
        <w:rPr>
          <w:sz w:val="20"/>
          <w:szCs w:val="20"/>
          <w:color w:val="auto"/>
        </w:rPr>
      </w:pPr>
      <w:r>
        <w:rPr>
          <w:rFonts w:ascii="Arial" w:cs="Arial" w:eastAsia="Arial" w:hAnsi="Arial"/>
          <w:sz w:val="20"/>
          <w:szCs w:val="20"/>
          <w:color w:val="auto"/>
        </w:rPr>
        <w:t>208</w:t>
      </w:r>
      <w:r>
        <w:rPr>
          <w:sz w:val="20"/>
          <w:szCs w:val="20"/>
          <w:color w:val="auto"/>
        </w:rPr>
        <w:tab/>
      </w:r>
      <w:r>
        <w:rPr>
          <w:rFonts w:ascii="Times New Roman" w:cs="Times New Roman" w:eastAsia="Times New Roman" w:hAnsi="Times New Roman"/>
          <w:sz w:val="20"/>
          <w:szCs w:val="20"/>
          <w:i w:val="1"/>
          <w:iCs w:val="1"/>
          <w:color w:val="auto"/>
        </w:rPr>
        <w:t>CHAPTER 14.</w:t>
        <w:tab/>
        <w:t>USING DATABASES AND SQL</w:t>
      </w:r>
    </w:p>
    <w:p>
      <w:pPr>
        <w:spacing w:after="0" w:line="362" w:lineRule="exact"/>
        <w:rPr>
          <w:sz w:val="20"/>
          <w:szCs w:val="20"/>
          <w:color w:val="auto"/>
        </w:rPr>
      </w:pPr>
    </w:p>
    <w:p>
      <w:pPr>
        <w:jc w:val="both"/>
        <w:ind w:left="500" w:right="354" w:hanging="497"/>
        <w:spacing w:after="0"/>
        <w:rPr>
          <w:sz w:val="20"/>
          <w:szCs w:val="20"/>
          <w:color w:val="auto"/>
        </w:rPr>
      </w:pPr>
      <w:r>
        <w:rPr>
          <w:rFonts w:ascii="Arial" w:cs="Arial" w:eastAsia="Arial" w:hAnsi="Arial"/>
          <w:sz w:val="20"/>
          <w:szCs w:val="20"/>
          <w:b w:val="1"/>
          <w:bCs w:val="1"/>
          <w:color w:val="auto"/>
        </w:rPr>
        <w:t xml:space="preserve">normalization </w:t>
      </w:r>
      <w:r>
        <w:rPr>
          <w:rFonts w:ascii="Arial" w:cs="Arial" w:eastAsia="Arial" w:hAnsi="Arial"/>
          <w:sz w:val="20"/>
          <w:szCs w:val="20"/>
          <w:color w:val="auto"/>
        </w:rPr>
        <w:t>Designing a data model so that no data is replicated.</w:t>
      </w:r>
      <w:r>
        <w:rPr>
          <w:sz w:val="20"/>
          <w:szCs w:val="20"/>
          <w:color w:val="auto"/>
        </w:rPr>
        <w:t xml:space="preserve"> </w:t>
      </w:r>
      <w:r>
        <w:rPr>
          <w:rFonts w:ascii="Arial" w:cs="Arial" w:eastAsia="Arial" w:hAnsi="Arial"/>
          <w:sz w:val="20"/>
          <w:szCs w:val="20"/>
          <w:color w:val="auto"/>
        </w:rPr>
        <w:t>We store each item of data at one place in the database and reference it elsewhere using a foreign key.</w:t>
      </w: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left="500" w:right="334" w:hanging="497"/>
        <w:spacing w:after="0" w:line="235" w:lineRule="auto"/>
        <w:rPr>
          <w:sz w:val="20"/>
          <w:szCs w:val="20"/>
          <w:color w:val="auto"/>
        </w:rPr>
      </w:pPr>
      <w:r>
        <w:rPr>
          <w:rFonts w:ascii="Arial" w:cs="Arial" w:eastAsia="Arial" w:hAnsi="Arial"/>
          <w:sz w:val="20"/>
          <w:szCs w:val="20"/>
          <w:b w:val="1"/>
          <w:bCs w:val="1"/>
          <w:color w:val="auto"/>
        </w:rPr>
        <w:t xml:space="preserve">primary key </w:t>
      </w:r>
      <w:r>
        <w:rPr>
          <w:rFonts w:ascii="Arial" w:cs="Arial" w:eastAsia="Arial" w:hAnsi="Arial"/>
          <w:sz w:val="20"/>
          <w:szCs w:val="20"/>
          <w:color w:val="auto"/>
        </w:rPr>
        <w:t>A numeric key assigned to each row that is used to refer to one row</w:t>
      </w:r>
      <w:r>
        <w:rPr>
          <w:rFonts w:ascii="Arial" w:cs="Arial" w:eastAsia="Arial" w:hAnsi="Arial"/>
          <w:sz w:val="20"/>
          <w:szCs w:val="20"/>
          <w:b w:val="1"/>
          <w:bCs w:val="1"/>
          <w:color w:val="auto"/>
        </w:rPr>
        <w:t xml:space="preserve"> </w:t>
      </w:r>
      <w:r>
        <w:rPr>
          <w:rFonts w:ascii="Arial" w:cs="Arial" w:eastAsia="Arial" w:hAnsi="Arial"/>
          <w:sz w:val="20"/>
          <w:szCs w:val="20"/>
          <w:color w:val="auto"/>
        </w:rPr>
        <w:t>in a table from another table. Often the database is configured to automati-cally assign primary keys as rows are inserted.</w:t>
      </w:r>
    </w:p>
    <w:p>
      <w:pPr>
        <w:spacing w:after="0" w:line="200" w:lineRule="exact"/>
        <w:rPr>
          <w:sz w:val="20"/>
          <w:szCs w:val="20"/>
          <w:color w:val="auto"/>
        </w:rPr>
      </w:pPr>
    </w:p>
    <w:p>
      <w:pPr>
        <w:spacing w:after="0" w:line="360" w:lineRule="exact"/>
        <w:rPr>
          <w:sz w:val="20"/>
          <w:szCs w:val="20"/>
          <w:color w:val="auto"/>
        </w:rPr>
      </w:pPr>
    </w:p>
    <w:p>
      <w:pPr>
        <w:ind w:left="500" w:right="354" w:hanging="497"/>
        <w:spacing w:after="0"/>
        <w:rPr>
          <w:sz w:val="20"/>
          <w:szCs w:val="20"/>
          <w:color w:val="auto"/>
        </w:rPr>
      </w:pPr>
      <w:r>
        <w:rPr>
          <w:rFonts w:ascii="Arial" w:cs="Arial" w:eastAsia="Arial" w:hAnsi="Arial"/>
          <w:sz w:val="20"/>
          <w:szCs w:val="20"/>
          <w:b w:val="1"/>
          <w:bCs w:val="1"/>
          <w:color w:val="auto"/>
        </w:rPr>
        <w:t xml:space="preserve">relation </w:t>
      </w:r>
      <w:r>
        <w:rPr>
          <w:rFonts w:ascii="Arial" w:cs="Arial" w:eastAsia="Arial" w:hAnsi="Arial"/>
          <w:sz w:val="20"/>
          <w:szCs w:val="20"/>
          <w:color w:val="auto"/>
        </w:rPr>
        <w:t>An area within a database that contains tuples and attributes.</w:t>
      </w:r>
      <w:r>
        <w:rPr>
          <w:sz w:val="20"/>
          <w:szCs w:val="20"/>
          <w:color w:val="auto"/>
        </w:rPr>
        <w:t xml:space="preserve"> </w:t>
      </w:r>
      <w:r>
        <w:rPr>
          <w:rFonts w:ascii="Arial" w:cs="Arial" w:eastAsia="Arial" w:hAnsi="Arial"/>
          <w:sz w:val="20"/>
          <w:szCs w:val="20"/>
          <w:color w:val="auto"/>
        </w:rPr>
        <w:t>More typically called a “table”.</w:t>
      </w: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500" w:right="354" w:hanging="497"/>
        <w:spacing w:after="0" w:line="227" w:lineRule="auto"/>
        <w:rPr>
          <w:sz w:val="20"/>
          <w:szCs w:val="20"/>
          <w:color w:val="auto"/>
        </w:rPr>
      </w:pPr>
      <w:r>
        <w:rPr>
          <w:rFonts w:ascii="Arial" w:cs="Arial" w:eastAsia="Arial" w:hAnsi="Arial"/>
          <w:sz w:val="20"/>
          <w:szCs w:val="20"/>
          <w:b w:val="1"/>
          <w:bCs w:val="1"/>
          <w:color w:val="auto"/>
        </w:rPr>
        <w:t xml:space="preserve">tuple </w:t>
      </w:r>
      <w:r>
        <w:rPr>
          <w:rFonts w:ascii="Arial" w:cs="Arial" w:eastAsia="Arial" w:hAnsi="Arial"/>
          <w:sz w:val="20"/>
          <w:szCs w:val="20"/>
          <w:color w:val="auto"/>
        </w:rPr>
        <w:t>A single entry in a database table that is a set of attributes. More typically</w:t>
      </w:r>
      <w:r>
        <w:rPr>
          <w:rFonts w:ascii="Arial" w:cs="Arial" w:eastAsia="Arial" w:hAnsi="Arial"/>
          <w:sz w:val="20"/>
          <w:szCs w:val="20"/>
          <w:b w:val="1"/>
          <w:bCs w:val="1"/>
          <w:color w:val="auto"/>
        </w:rPr>
        <w:t xml:space="preserve"> </w:t>
      </w:r>
      <w:r>
        <w:rPr>
          <w:rFonts w:ascii="Arial" w:cs="Arial" w:eastAsia="Arial" w:hAnsi="Arial"/>
          <w:sz w:val="20"/>
          <w:szCs w:val="20"/>
          <w:color w:val="auto"/>
        </w:rPr>
        <w:t>called “row”.</w:t>
      </w:r>
    </w:p>
    <w:p>
      <w:pPr>
        <w:sectPr>
          <w:pgSz w:w="9820" w:h="14198" w:orient="portrait"/>
          <w:cols w:equalWidth="0" w:num="1">
            <w:col w:w="7474"/>
          </w:cols>
          <w:pgMar w:left="900" w:top="357" w:right="1440" w:bottom="1440" w:gutter="0" w:footer="0" w:header="0"/>
        </w:sectPr>
      </w:pPr>
    </w:p>
    <w:bookmarkStart w:id="220" w:name="page221"/>
    <w:bookmarkEnd w:id="2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Chapter 15</w:t>
      </w:r>
    </w:p>
    <w:p>
      <w:pPr>
        <w:spacing w:after="0" w:line="200" w:lineRule="exact"/>
        <w:rPr>
          <w:sz w:val="20"/>
          <w:szCs w:val="20"/>
          <w:color w:val="auto"/>
        </w:rPr>
      </w:pPr>
    </w:p>
    <w:p>
      <w:pPr>
        <w:spacing w:after="0" w:line="37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Visualizing data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So far we have been learning the Python language and then learning how to use Python, the network, and databases to manipulate data.</w:t>
      </w:r>
    </w:p>
    <w:p>
      <w:pPr>
        <w:spacing w:after="0" w:line="181" w:lineRule="exact"/>
        <w:rPr>
          <w:sz w:val="20"/>
          <w:szCs w:val="20"/>
          <w:color w:val="auto"/>
        </w:rPr>
      </w:pPr>
    </w:p>
    <w:p>
      <w:pPr>
        <w:jc w:val="both"/>
        <w:ind w:left="360" w:right="20"/>
        <w:spacing w:after="0" w:line="251" w:lineRule="auto"/>
        <w:rPr>
          <w:sz w:val="20"/>
          <w:szCs w:val="20"/>
          <w:color w:val="auto"/>
        </w:rPr>
      </w:pPr>
      <w:r>
        <w:rPr>
          <w:rFonts w:ascii="Arial" w:cs="Arial" w:eastAsia="Arial" w:hAnsi="Arial"/>
          <w:sz w:val="19"/>
          <w:szCs w:val="19"/>
          <w:color w:val="auto"/>
        </w:rPr>
        <w:t>In this chapter, we take a look at three complete applications that bring all of these things together to manage and visualize data. You might use these applications as sample code to help get you started in solving a real-world problem.</w:t>
      </w:r>
    </w:p>
    <w:p>
      <w:pPr>
        <w:spacing w:after="0" w:line="169"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Each of the applications is a ZIP file that you can download and extract onto your computer and execute.</w:t>
      </w:r>
    </w:p>
    <w:p>
      <w:pPr>
        <w:spacing w:after="0" w:line="200" w:lineRule="exact"/>
        <w:rPr>
          <w:sz w:val="20"/>
          <w:szCs w:val="20"/>
          <w:color w:val="auto"/>
        </w:rPr>
      </w:pPr>
    </w:p>
    <w:p>
      <w:pPr>
        <w:spacing w:after="0" w:line="325"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15.1</w:t>
        <w:tab/>
        <w:t>Building a Google map from geocoded data</w:t>
      </w:r>
    </w:p>
    <w:p>
      <w:pPr>
        <w:spacing w:after="0" w:line="362" w:lineRule="exact"/>
        <w:rPr>
          <w:sz w:val="20"/>
          <w:szCs w:val="20"/>
          <w:color w:val="auto"/>
        </w:rPr>
      </w:pPr>
    </w:p>
    <w:p>
      <w:pPr>
        <w:jc w:val="both"/>
        <w:ind w:left="360"/>
        <w:spacing w:after="0" w:line="234" w:lineRule="auto"/>
        <w:rPr>
          <w:sz w:val="20"/>
          <w:szCs w:val="20"/>
          <w:color w:val="auto"/>
        </w:rPr>
      </w:pPr>
      <w:r>
        <w:rPr>
          <w:rFonts w:ascii="Arial" w:cs="Arial" w:eastAsia="Arial" w:hAnsi="Arial"/>
          <w:sz w:val="20"/>
          <w:szCs w:val="20"/>
          <w:color w:val="auto"/>
        </w:rPr>
        <w:t>In this project, we are using the Google geocoding API to clean up some user-entered geographic locations of university names and then placing the data on a Google map.</w:t>
      </w:r>
    </w:p>
    <w:p>
      <w:pPr>
        <w:spacing w:after="0" w:line="150" w:lineRule="exact"/>
        <w:rPr>
          <w:sz w:val="20"/>
          <w:szCs w:val="20"/>
          <w:color w:val="auto"/>
        </w:rPr>
      </w:pPr>
    </w:p>
    <w:p>
      <w:pPr>
        <w:ind w:left="360"/>
        <w:spacing w:after="0"/>
        <w:rPr>
          <w:sz w:val="20"/>
          <w:szCs w:val="20"/>
          <w:color w:val="auto"/>
        </w:rPr>
      </w:pPr>
      <w:r>
        <w:rPr>
          <w:rFonts w:ascii="Arial" w:cs="Arial" w:eastAsia="Arial" w:hAnsi="Arial"/>
          <w:sz w:val="20"/>
          <w:szCs w:val="20"/>
          <w:color w:val="auto"/>
        </w:rPr>
        <w:t>To get started, download the application from:</w:t>
      </w:r>
    </w:p>
    <w:p>
      <w:pPr>
        <w:spacing w:after="0" w:line="147" w:lineRule="exact"/>
        <w:rPr>
          <w:sz w:val="20"/>
          <w:szCs w:val="20"/>
          <w:color w:val="auto"/>
        </w:rPr>
      </w:pPr>
    </w:p>
    <w:p>
      <w:pPr>
        <w:ind w:left="360"/>
        <w:spacing w:after="0"/>
        <w:rPr>
          <w:rFonts w:ascii="Arial" w:cs="Arial" w:eastAsia="Arial" w:hAnsi="Arial"/>
          <w:sz w:val="20"/>
          <w:szCs w:val="20"/>
          <w:color w:val="0000FF"/>
        </w:rPr>
      </w:pPr>
      <w:hyperlink r:id="rId89">
        <w:r>
          <w:rPr>
            <w:rFonts w:ascii="Arial" w:cs="Arial" w:eastAsia="Arial" w:hAnsi="Arial"/>
            <w:sz w:val="20"/>
            <w:szCs w:val="20"/>
            <w:color w:val="0000FF"/>
          </w:rPr>
          <w:t>www.py4e.com/code3/geodata.zip</w:t>
        </w:r>
      </w:hyperlink>
    </w:p>
    <w:p>
      <w:pPr>
        <w:spacing w:after="0" w:line="179" w:lineRule="exact"/>
        <w:rPr>
          <w:sz w:val="20"/>
          <w:szCs w:val="20"/>
          <w:color w:val="auto"/>
        </w:rPr>
      </w:pPr>
    </w:p>
    <w:p>
      <w:pPr>
        <w:jc w:val="both"/>
        <w:ind w:left="360" w:right="20" w:hanging="6"/>
        <w:spacing w:after="0" w:line="238" w:lineRule="auto"/>
        <w:rPr>
          <w:sz w:val="20"/>
          <w:szCs w:val="20"/>
          <w:color w:val="auto"/>
        </w:rPr>
      </w:pPr>
      <w:r>
        <w:rPr>
          <w:rFonts w:ascii="Arial" w:cs="Arial" w:eastAsia="Arial" w:hAnsi="Arial"/>
          <w:sz w:val="20"/>
          <w:szCs w:val="20"/>
          <w:color w:val="auto"/>
        </w:rPr>
        <w:t>The first problem to solve is that the free Google geocoding API is rate-limited to a certain number of requests per day. If you have a lot of data, you might need to stop and restart the lookup process several times. So we break the problem into two phases.</w:t>
      </w:r>
    </w:p>
    <w:p>
      <w:pPr>
        <w:spacing w:after="0" w:line="182" w:lineRule="exact"/>
        <w:rPr>
          <w:sz w:val="20"/>
          <w:szCs w:val="20"/>
          <w:color w:val="auto"/>
        </w:rPr>
      </w:pPr>
    </w:p>
    <w:p>
      <w:pPr>
        <w:jc w:val="both"/>
        <w:ind w:left="360" w:right="20"/>
        <w:spacing w:after="0" w:line="242" w:lineRule="auto"/>
        <w:rPr>
          <w:sz w:val="20"/>
          <w:szCs w:val="20"/>
          <w:color w:val="auto"/>
        </w:rPr>
      </w:pPr>
      <w:r>
        <w:rPr>
          <w:rFonts w:ascii="Arial" w:cs="Arial" w:eastAsia="Arial" w:hAnsi="Arial"/>
          <w:sz w:val="20"/>
          <w:szCs w:val="20"/>
          <w:color w:val="auto"/>
        </w:rPr>
        <w:t xml:space="preserve">In the first phase we take our input “survey” data in the file </w:t>
      </w:r>
      <w:r>
        <w:rPr>
          <w:rFonts w:ascii="Arial" w:cs="Arial" w:eastAsia="Arial" w:hAnsi="Arial"/>
          <w:sz w:val="20"/>
          <w:szCs w:val="20"/>
          <w:b w:val="1"/>
          <w:bCs w:val="1"/>
          <w:i w:val="1"/>
          <w:iCs w:val="1"/>
          <w:color w:val="auto"/>
        </w:rPr>
        <w:t>where.data</w:t>
      </w:r>
      <w:r>
        <w:rPr>
          <w:rFonts w:ascii="Arial" w:cs="Arial" w:eastAsia="Arial" w:hAnsi="Arial"/>
          <w:sz w:val="20"/>
          <w:szCs w:val="20"/>
          <w:color w:val="auto"/>
        </w:rPr>
        <w:t xml:space="preserve"> and read it one line at a time, and retrieve the geocoded information from Google and store it in a database </w:t>
      </w:r>
      <w:r>
        <w:rPr>
          <w:rFonts w:ascii="Arial" w:cs="Arial" w:eastAsia="Arial" w:hAnsi="Arial"/>
          <w:sz w:val="20"/>
          <w:szCs w:val="20"/>
          <w:b w:val="1"/>
          <w:bCs w:val="1"/>
          <w:i w:val="1"/>
          <w:iCs w:val="1"/>
          <w:color w:val="auto"/>
        </w:rPr>
        <w:t>geodata.sqlite</w:t>
      </w:r>
      <w:r>
        <w:rPr>
          <w:rFonts w:ascii="Arial" w:cs="Arial" w:eastAsia="Arial" w:hAnsi="Arial"/>
          <w:sz w:val="20"/>
          <w:szCs w:val="20"/>
          <w:color w:val="auto"/>
        </w:rPr>
        <w:t>. Before we use the geocoding API for each user-entered location, we simply check to see if we already have the data for that particular line of input. The database is functioning as a local “cache” of our geocoding data to make sure we never ask Google for the same data twice.</w:t>
      </w:r>
    </w:p>
    <w:p>
      <w:pPr>
        <w:spacing w:after="0" w:line="148"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You can restart the process at any time by removing the file </w:t>
      </w:r>
      <w:r>
        <w:rPr>
          <w:rFonts w:ascii="Arial" w:cs="Arial" w:eastAsia="Arial" w:hAnsi="Arial"/>
          <w:sz w:val="20"/>
          <w:szCs w:val="20"/>
          <w:b w:val="1"/>
          <w:bCs w:val="1"/>
          <w:i w:val="1"/>
          <w:iCs w:val="1"/>
          <w:color w:val="auto"/>
        </w:rPr>
        <w:t>geodata.sqlite</w:t>
      </w:r>
      <w:r>
        <w:rPr>
          <w:rFonts w:ascii="Arial" w:cs="Arial" w:eastAsia="Arial" w:hAnsi="Arial"/>
          <w:sz w:val="20"/>
          <w:szCs w:val="20"/>
          <w:color w:val="auto"/>
        </w:rPr>
        <w:t>.</w:t>
      </w:r>
    </w:p>
    <w:p>
      <w:pPr>
        <w:spacing w:after="0" w:line="179" w:lineRule="exact"/>
        <w:rPr>
          <w:sz w:val="20"/>
          <w:szCs w:val="20"/>
          <w:color w:val="auto"/>
        </w:rPr>
      </w:pPr>
    </w:p>
    <w:p>
      <w:pPr>
        <w:jc w:val="both"/>
        <w:ind w:left="360" w:right="20"/>
        <w:spacing w:after="0" w:line="239" w:lineRule="auto"/>
        <w:rPr>
          <w:sz w:val="20"/>
          <w:szCs w:val="20"/>
          <w:color w:val="auto"/>
        </w:rPr>
      </w:pPr>
      <w:r>
        <w:rPr>
          <w:rFonts w:ascii="Arial" w:cs="Arial" w:eastAsia="Arial" w:hAnsi="Arial"/>
          <w:sz w:val="19"/>
          <w:szCs w:val="19"/>
          <w:color w:val="auto"/>
        </w:rPr>
        <w:t xml:space="preserve">Run the </w:t>
      </w:r>
      <w:r>
        <w:rPr>
          <w:rFonts w:ascii="Arial" w:cs="Arial" w:eastAsia="Arial" w:hAnsi="Arial"/>
          <w:sz w:val="19"/>
          <w:szCs w:val="19"/>
          <w:b w:val="1"/>
          <w:bCs w:val="1"/>
          <w:i w:val="1"/>
          <w:iCs w:val="1"/>
          <w:color w:val="auto"/>
        </w:rPr>
        <w:t>geoload.py</w:t>
      </w:r>
      <w:r>
        <w:rPr>
          <w:rFonts w:ascii="Arial" w:cs="Arial" w:eastAsia="Arial" w:hAnsi="Arial"/>
          <w:sz w:val="19"/>
          <w:szCs w:val="19"/>
          <w:color w:val="auto"/>
        </w:rPr>
        <w:t xml:space="preserve"> program. This program will read the input lines in </w:t>
      </w:r>
      <w:r>
        <w:rPr>
          <w:rFonts w:ascii="Arial" w:cs="Arial" w:eastAsia="Arial" w:hAnsi="Arial"/>
          <w:sz w:val="19"/>
          <w:szCs w:val="19"/>
          <w:b w:val="1"/>
          <w:bCs w:val="1"/>
          <w:i w:val="1"/>
          <w:iCs w:val="1"/>
          <w:color w:val="auto"/>
        </w:rPr>
        <w:t>where.data</w:t>
      </w:r>
      <w:r>
        <w:rPr>
          <w:rFonts w:ascii="Arial" w:cs="Arial" w:eastAsia="Arial" w:hAnsi="Arial"/>
          <w:sz w:val="19"/>
          <w:szCs w:val="19"/>
          <w:color w:val="auto"/>
        </w:rPr>
        <w:t xml:space="preserve"> and for each line check to see if it is already in the database. If we don’t have the</w:t>
      </w:r>
    </w:p>
    <w:p>
      <w:pPr>
        <w:sectPr>
          <w:pgSz w:w="9820" w:h="14198" w:orient="portrait"/>
          <w:cols w:equalWidth="0" w:num="1">
            <w:col w:w="7500"/>
          </w:cols>
          <w:pgMar w:left="1440" w:top="1440" w:right="874" w:bottom="29" w:gutter="0" w:footer="0" w:header="0"/>
        </w:sectPr>
      </w:pPr>
    </w:p>
    <w:p>
      <w:pPr>
        <w:spacing w:after="0" w:line="308" w:lineRule="exact"/>
        <w:rPr>
          <w:sz w:val="20"/>
          <w:szCs w:val="20"/>
          <w:color w:val="auto"/>
        </w:rPr>
      </w:pPr>
    </w:p>
    <w:p>
      <w:pPr>
        <w:jc w:val="center"/>
        <w:ind w:right="-319"/>
        <w:spacing w:after="0"/>
        <w:rPr>
          <w:sz w:val="20"/>
          <w:szCs w:val="20"/>
          <w:color w:val="auto"/>
        </w:rPr>
      </w:pPr>
      <w:r>
        <w:rPr>
          <w:rFonts w:ascii="Arial" w:cs="Arial" w:eastAsia="Arial" w:hAnsi="Arial"/>
          <w:sz w:val="17"/>
          <w:szCs w:val="17"/>
          <w:color w:val="auto"/>
        </w:rPr>
        <w:t>209</w:t>
      </w:r>
    </w:p>
    <w:p>
      <w:pPr>
        <w:sectPr>
          <w:pgSz w:w="9820" w:h="14198" w:orient="portrait"/>
          <w:cols w:equalWidth="0" w:num="1">
            <w:col w:w="7500"/>
          </w:cols>
          <w:pgMar w:left="1440" w:top="1440" w:right="874" w:bottom="29" w:gutter="0" w:footer="0" w:header="0"/>
          <w:type w:val="continuous"/>
        </w:sectPr>
      </w:pPr>
    </w:p>
    <w:bookmarkStart w:id="221" w:name="page222"/>
    <w:bookmarkEnd w:id="221"/>
    <w:p>
      <w:pPr>
        <w:spacing w:after="0"/>
        <w:tabs>
          <w:tab w:leader="none" w:pos="3660" w:val="left"/>
          <w:tab w:leader="none" w:pos="5140" w:val="left"/>
        </w:tabs>
        <w:rPr>
          <w:sz w:val="20"/>
          <w:szCs w:val="20"/>
          <w:color w:val="auto"/>
        </w:rPr>
      </w:pPr>
      <w:r>
        <w:rPr>
          <w:rFonts w:ascii="Arial" w:cs="Arial" w:eastAsia="Arial" w:hAnsi="Arial"/>
          <w:sz w:val="20"/>
          <w:szCs w:val="20"/>
          <w:color w:val="auto"/>
        </w:rPr>
        <w:t>210</w:t>
      </w:r>
      <w:r>
        <w:rPr>
          <w:sz w:val="20"/>
          <w:szCs w:val="20"/>
          <w:color w:val="auto"/>
        </w:rPr>
        <w:tab/>
      </w:r>
      <w:r>
        <w:rPr>
          <w:rFonts w:ascii="Times New Roman" w:cs="Times New Roman" w:eastAsia="Times New Roman" w:hAnsi="Times New Roman"/>
          <w:sz w:val="20"/>
          <w:szCs w:val="20"/>
          <w:i w:val="1"/>
          <w:iCs w:val="1"/>
          <w:color w:val="auto"/>
        </w:rPr>
        <w:t>CHAPTER 15.</w:t>
        <w:tab/>
        <w:t>VISUALIZING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202565</wp:posOffset>
            </wp:positionV>
            <wp:extent cx="4511040" cy="324358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extLst>
                        <a:ext uri="{28A0092B-C50C-407E-A947-70E740481C1C}"/>
                      </a:extLst>
                    </a:blip>
                    <a:srcRect/>
                    <a:stretch>
                      <a:fillRect/>
                    </a:stretch>
                  </pic:blipFill>
                  <pic:spPr bwMode="auto">
                    <a:xfrm>
                      <a:off x="0" y="0"/>
                      <a:ext cx="4511040" cy="3243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2360"/>
        <w:spacing w:after="0"/>
        <w:rPr>
          <w:sz w:val="20"/>
          <w:szCs w:val="20"/>
          <w:color w:val="auto"/>
        </w:rPr>
      </w:pPr>
      <w:r>
        <w:rPr>
          <w:rFonts w:ascii="Arial" w:cs="Arial" w:eastAsia="Arial" w:hAnsi="Arial"/>
          <w:sz w:val="20"/>
          <w:szCs w:val="20"/>
          <w:color w:val="auto"/>
        </w:rPr>
        <w:t>Figure 15.1: A Google Map</w:t>
      </w:r>
    </w:p>
    <w:p>
      <w:pPr>
        <w:spacing w:after="0" w:line="200" w:lineRule="exact"/>
        <w:rPr>
          <w:sz w:val="20"/>
          <w:szCs w:val="20"/>
          <w:color w:val="auto"/>
        </w:rPr>
      </w:pPr>
    </w:p>
    <w:p>
      <w:pPr>
        <w:spacing w:after="0" w:line="251" w:lineRule="exact"/>
        <w:rPr>
          <w:sz w:val="20"/>
          <w:szCs w:val="20"/>
          <w:color w:val="auto"/>
        </w:rPr>
      </w:pPr>
    </w:p>
    <w:p>
      <w:pPr>
        <w:ind w:right="354"/>
        <w:spacing w:after="0" w:line="227" w:lineRule="auto"/>
        <w:rPr>
          <w:sz w:val="20"/>
          <w:szCs w:val="20"/>
          <w:color w:val="auto"/>
        </w:rPr>
      </w:pPr>
      <w:r>
        <w:rPr>
          <w:rFonts w:ascii="Arial" w:cs="Arial" w:eastAsia="Arial" w:hAnsi="Arial"/>
          <w:sz w:val="20"/>
          <w:szCs w:val="20"/>
          <w:color w:val="auto"/>
        </w:rPr>
        <w:t>data for the location, it will call the geocoding API to retrieve the data and store it in the database.</w:t>
      </w:r>
    </w:p>
    <w:p>
      <w:pPr>
        <w:spacing w:after="0" w:line="142" w:lineRule="exact"/>
        <w:rPr>
          <w:sz w:val="20"/>
          <w:szCs w:val="20"/>
          <w:color w:val="auto"/>
        </w:rPr>
      </w:pPr>
    </w:p>
    <w:p>
      <w:pPr>
        <w:spacing w:after="0"/>
        <w:rPr>
          <w:sz w:val="20"/>
          <w:szCs w:val="20"/>
          <w:color w:val="auto"/>
        </w:rPr>
      </w:pPr>
      <w:r>
        <w:rPr>
          <w:rFonts w:ascii="Arial" w:cs="Arial" w:eastAsia="Arial" w:hAnsi="Arial"/>
          <w:sz w:val="20"/>
          <w:szCs w:val="20"/>
          <w:color w:val="auto"/>
        </w:rPr>
        <w:t>Here is a sample run after there is already some data in the database:</w:t>
      </w:r>
    </w:p>
    <w:p>
      <w:pPr>
        <w:spacing w:after="0" w:line="353" w:lineRule="exact"/>
        <w:rPr>
          <w:sz w:val="20"/>
          <w:szCs w:val="20"/>
          <w:color w:val="auto"/>
        </w:rPr>
      </w:pPr>
    </w:p>
    <w:p>
      <w:pPr>
        <w:spacing w:after="0"/>
        <w:tabs>
          <w:tab w:leader="none" w:pos="1760" w:val="left"/>
        </w:tabs>
        <w:rPr>
          <w:sz w:val="20"/>
          <w:szCs w:val="20"/>
          <w:color w:val="auto"/>
        </w:rPr>
      </w:pPr>
      <w:r>
        <w:rPr>
          <w:rFonts w:ascii="Arial" w:cs="Arial" w:eastAsia="Arial" w:hAnsi="Arial"/>
          <w:sz w:val="18"/>
          <w:szCs w:val="18"/>
          <w:color w:val="auto"/>
        </w:rPr>
        <w:t>Found  in  database</w:t>
        <w:tab/>
        <w:t>Northeastern  University</w:t>
      </w:r>
    </w:p>
    <w:p>
      <w:pPr>
        <w:spacing w:after="0" w:line="12" w:lineRule="exact"/>
        <w:rPr>
          <w:sz w:val="20"/>
          <w:szCs w:val="20"/>
          <w:color w:val="auto"/>
        </w:rPr>
      </w:pPr>
    </w:p>
    <w:p>
      <w:pPr>
        <w:spacing w:after="0"/>
        <w:tabs>
          <w:tab w:leader="none" w:pos="1760" w:val="left"/>
        </w:tabs>
        <w:rPr>
          <w:sz w:val="20"/>
          <w:szCs w:val="20"/>
          <w:color w:val="auto"/>
        </w:rPr>
      </w:pPr>
      <w:r>
        <w:rPr>
          <w:rFonts w:ascii="Arial" w:cs="Arial" w:eastAsia="Arial" w:hAnsi="Arial"/>
          <w:sz w:val="18"/>
          <w:szCs w:val="18"/>
          <w:color w:val="auto"/>
        </w:rPr>
        <w:t>Found  in  database</w:t>
        <w:tab/>
        <w:t>University  of  Hong  Kong,  ...</w:t>
      </w:r>
    </w:p>
    <w:p>
      <w:pPr>
        <w:spacing w:after="0" w:line="12" w:lineRule="exact"/>
        <w:rPr>
          <w:sz w:val="20"/>
          <w:szCs w:val="20"/>
          <w:color w:val="auto"/>
        </w:rPr>
      </w:pPr>
    </w:p>
    <w:p>
      <w:pPr>
        <w:spacing w:after="0"/>
        <w:tabs>
          <w:tab w:leader="none" w:pos="1760" w:val="left"/>
        </w:tabs>
        <w:rPr>
          <w:sz w:val="20"/>
          <w:szCs w:val="20"/>
          <w:color w:val="auto"/>
        </w:rPr>
      </w:pPr>
      <w:r>
        <w:rPr>
          <w:rFonts w:ascii="Arial" w:cs="Arial" w:eastAsia="Arial" w:hAnsi="Arial"/>
          <w:sz w:val="18"/>
          <w:szCs w:val="18"/>
          <w:color w:val="auto"/>
        </w:rPr>
        <w:t>Found  in  database</w:t>
        <w:tab/>
        <w:t>Technion</w:t>
      </w:r>
    </w:p>
    <w:p>
      <w:pPr>
        <w:spacing w:after="0" w:line="12" w:lineRule="exact"/>
        <w:rPr>
          <w:sz w:val="20"/>
          <w:szCs w:val="20"/>
          <w:color w:val="auto"/>
        </w:rPr>
      </w:pPr>
    </w:p>
    <w:p>
      <w:pPr>
        <w:spacing w:after="0"/>
        <w:tabs>
          <w:tab w:leader="none" w:pos="1760" w:val="left"/>
        </w:tabs>
        <w:rPr>
          <w:sz w:val="20"/>
          <w:szCs w:val="20"/>
          <w:color w:val="auto"/>
        </w:rPr>
      </w:pPr>
      <w:r>
        <w:rPr>
          <w:rFonts w:ascii="Arial" w:cs="Arial" w:eastAsia="Arial" w:hAnsi="Arial"/>
          <w:sz w:val="18"/>
          <w:szCs w:val="18"/>
          <w:color w:val="auto"/>
        </w:rPr>
        <w:t>Found  in  database</w:t>
        <w:tab/>
        <w:t>Viswakarma  Institute,  Pune,  India</w:t>
      </w:r>
    </w:p>
    <w:p>
      <w:pPr>
        <w:spacing w:after="0" w:line="12" w:lineRule="exact"/>
        <w:rPr>
          <w:sz w:val="20"/>
          <w:szCs w:val="20"/>
          <w:color w:val="auto"/>
        </w:rPr>
      </w:pPr>
    </w:p>
    <w:p>
      <w:pPr>
        <w:spacing w:after="0"/>
        <w:tabs>
          <w:tab w:leader="none" w:pos="1760" w:val="left"/>
        </w:tabs>
        <w:rPr>
          <w:sz w:val="20"/>
          <w:szCs w:val="20"/>
          <w:color w:val="auto"/>
        </w:rPr>
      </w:pPr>
      <w:r>
        <w:rPr>
          <w:rFonts w:ascii="Arial" w:cs="Arial" w:eastAsia="Arial" w:hAnsi="Arial"/>
          <w:sz w:val="18"/>
          <w:szCs w:val="18"/>
          <w:color w:val="auto"/>
        </w:rPr>
        <w:t>Found  in  database</w:t>
      </w:r>
      <w:r>
        <w:rPr>
          <w:sz w:val="20"/>
          <w:szCs w:val="20"/>
          <w:color w:val="auto"/>
        </w:rPr>
        <w:tab/>
      </w:r>
      <w:r>
        <w:rPr>
          <w:rFonts w:ascii="Arial" w:cs="Arial" w:eastAsia="Arial" w:hAnsi="Arial"/>
          <w:sz w:val="13"/>
          <w:szCs w:val="13"/>
          <w:color w:val="auto"/>
        </w:rPr>
        <w:t>UMD</w:t>
      </w:r>
    </w:p>
    <w:p>
      <w:pPr>
        <w:spacing w:after="0" w:line="12" w:lineRule="exact"/>
        <w:rPr>
          <w:sz w:val="20"/>
          <w:szCs w:val="20"/>
          <w:color w:val="auto"/>
        </w:rPr>
      </w:pPr>
    </w:p>
    <w:p>
      <w:pPr>
        <w:spacing w:after="0"/>
        <w:tabs>
          <w:tab w:leader="none" w:pos="1760" w:val="left"/>
        </w:tabs>
        <w:rPr>
          <w:sz w:val="20"/>
          <w:szCs w:val="20"/>
          <w:color w:val="auto"/>
        </w:rPr>
      </w:pPr>
      <w:r>
        <w:rPr>
          <w:rFonts w:ascii="Arial" w:cs="Arial" w:eastAsia="Arial" w:hAnsi="Arial"/>
          <w:sz w:val="18"/>
          <w:szCs w:val="18"/>
          <w:color w:val="auto"/>
        </w:rPr>
        <w:t>Found  in  database</w:t>
        <w:tab/>
        <w:t>Tufts  University</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auto"/>
        </w:rPr>
        <w:t>Resolving  Monash  University</w:t>
      </w:r>
    </w:p>
    <w:p>
      <w:pPr>
        <w:spacing w:after="0" w:line="55" w:lineRule="exact"/>
        <w:rPr>
          <w:sz w:val="20"/>
          <w:szCs w:val="20"/>
          <w:color w:val="auto"/>
        </w:rPr>
      </w:pPr>
    </w:p>
    <w:p>
      <w:pPr>
        <w:ind w:left="380" w:right="3054" w:hanging="376"/>
        <w:spacing w:after="0" w:line="222" w:lineRule="auto"/>
        <w:rPr>
          <w:sz w:val="20"/>
          <w:szCs w:val="20"/>
          <w:color w:val="auto"/>
        </w:rPr>
      </w:pPr>
      <w:r>
        <w:rPr>
          <w:rFonts w:ascii="Arial" w:cs="Arial" w:eastAsia="Arial" w:hAnsi="Arial"/>
          <w:sz w:val="18"/>
          <w:szCs w:val="18"/>
          <w:color w:val="auto"/>
        </w:rPr>
        <w:t>Retrieving http://maps.googleapis.com/maps/api/ geocode/json?address=Monash+University</w:t>
      </w:r>
    </w:p>
    <w:p>
      <w:pPr>
        <w:spacing w:after="0" w:line="13" w:lineRule="exact"/>
        <w:rPr>
          <w:sz w:val="20"/>
          <w:szCs w:val="20"/>
          <w:color w:val="auto"/>
        </w:rPr>
      </w:pPr>
    </w:p>
    <w:p>
      <w:pPr>
        <w:spacing w:after="0"/>
        <w:tabs>
          <w:tab w:leader="none" w:pos="2900" w:val="left"/>
        </w:tabs>
        <w:rPr>
          <w:sz w:val="20"/>
          <w:szCs w:val="20"/>
          <w:color w:val="auto"/>
        </w:rPr>
      </w:pPr>
      <w:r>
        <w:rPr>
          <w:rFonts w:ascii="Arial" w:cs="Arial" w:eastAsia="Arial" w:hAnsi="Arial"/>
          <w:sz w:val="18"/>
          <w:szCs w:val="18"/>
          <w:color w:val="auto"/>
        </w:rPr>
        <w:t>Retrieved  2063  characters  {</w:t>
      </w:r>
      <w:r>
        <w:rPr>
          <w:sz w:val="20"/>
          <w:szCs w:val="20"/>
          <w:color w:val="auto"/>
        </w:rPr>
        <w:tab/>
      </w:r>
      <w:r>
        <w:rPr>
          <w:rFonts w:ascii="Arial" w:cs="Arial" w:eastAsia="Arial" w:hAnsi="Arial"/>
          <w:sz w:val="18"/>
          <w:szCs w:val="18"/>
          <w:color w:val="auto"/>
        </w:rPr>
        <w:t>"results"  :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{'status':  'OK',  'results':  ...  }</w:t>
      </w:r>
    </w:p>
    <w:p>
      <w:pPr>
        <w:spacing w:after="0" w:line="274" w:lineRule="exact"/>
        <w:rPr>
          <w:sz w:val="20"/>
          <w:szCs w:val="20"/>
          <w:color w:val="auto"/>
        </w:rPr>
      </w:pPr>
    </w:p>
    <w:p>
      <w:pPr>
        <w:ind w:right="2114"/>
        <w:spacing w:after="0" w:line="222" w:lineRule="auto"/>
        <w:rPr>
          <w:sz w:val="20"/>
          <w:szCs w:val="20"/>
          <w:color w:val="auto"/>
        </w:rPr>
      </w:pPr>
      <w:r>
        <w:rPr>
          <w:rFonts w:ascii="Arial" w:cs="Arial" w:eastAsia="Arial" w:hAnsi="Arial"/>
          <w:sz w:val="18"/>
          <w:szCs w:val="18"/>
          <w:color w:val="auto"/>
        </w:rPr>
        <w:t>Resolving Kokshetau Institute of Economics and Management Retrieving http://maps.googleapis.com/maps/api/</w:t>
      </w:r>
    </w:p>
    <w:p>
      <w:pPr>
        <w:spacing w:after="0" w:line="13" w:lineRule="exact"/>
        <w:rPr>
          <w:sz w:val="20"/>
          <w:szCs w:val="20"/>
          <w:color w:val="auto"/>
        </w:rPr>
      </w:pPr>
    </w:p>
    <w:p>
      <w:pPr>
        <w:ind w:left="380"/>
        <w:spacing w:after="0"/>
        <w:rPr>
          <w:sz w:val="20"/>
          <w:szCs w:val="20"/>
          <w:color w:val="auto"/>
        </w:rPr>
      </w:pPr>
      <w:r>
        <w:rPr>
          <w:rFonts w:ascii="Arial" w:cs="Arial" w:eastAsia="Arial" w:hAnsi="Arial"/>
          <w:sz w:val="18"/>
          <w:szCs w:val="18"/>
          <w:color w:val="auto"/>
        </w:rPr>
        <w:t>geocode/json?address=Kokshetau+Inst  ...</w:t>
      </w:r>
    </w:p>
    <w:p>
      <w:pPr>
        <w:spacing w:after="0" w:line="12" w:lineRule="exact"/>
        <w:rPr>
          <w:sz w:val="20"/>
          <w:szCs w:val="20"/>
          <w:color w:val="auto"/>
        </w:rPr>
      </w:pPr>
    </w:p>
    <w:p>
      <w:pPr>
        <w:spacing w:after="0"/>
        <w:tabs>
          <w:tab w:leader="none" w:pos="2900" w:val="left"/>
        </w:tabs>
        <w:rPr>
          <w:sz w:val="20"/>
          <w:szCs w:val="20"/>
          <w:color w:val="auto"/>
        </w:rPr>
      </w:pPr>
      <w:r>
        <w:rPr>
          <w:rFonts w:ascii="Arial" w:cs="Arial" w:eastAsia="Arial" w:hAnsi="Arial"/>
          <w:sz w:val="18"/>
          <w:szCs w:val="18"/>
          <w:color w:val="auto"/>
        </w:rPr>
        <w:t>Retrieved  1749  characters  {</w:t>
      </w:r>
      <w:r>
        <w:rPr>
          <w:sz w:val="20"/>
          <w:szCs w:val="20"/>
          <w:color w:val="auto"/>
        </w:rPr>
        <w:tab/>
      </w:r>
      <w:r>
        <w:rPr>
          <w:rFonts w:ascii="Arial" w:cs="Arial" w:eastAsia="Arial" w:hAnsi="Arial"/>
          <w:sz w:val="18"/>
          <w:szCs w:val="18"/>
          <w:color w:val="auto"/>
        </w:rPr>
        <w:t>"results"  :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{'status':  'OK',  'results':  ...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ectPr>
          <w:pgSz w:w="9820" w:h="14198" w:orient="portrait"/>
          <w:cols w:equalWidth="0" w:num="1">
            <w:col w:w="7474"/>
          </w:cols>
          <w:pgMar w:left="900" w:top="357" w:right="1440" w:bottom="533" w:gutter="0" w:footer="0" w:header="0"/>
        </w:sectPr>
      </w:pPr>
    </w:p>
    <w:p>
      <w:pPr>
        <w:spacing w:after="0" w:line="399" w:lineRule="exact"/>
        <w:rPr>
          <w:sz w:val="20"/>
          <w:szCs w:val="20"/>
          <w:color w:val="auto"/>
        </w:rPr>
      </w:pPr>
    </w:p>
    <w:p>
      <w:pPr>
        <w:ind w:right="314" w:hanging="6"/>
        <w:spacing w:after="0" w:line="239" w:lineRule="auto"/>
        <w:rPr>
          <w:sz w:val="20"/>
          <w:szCs w:val="20"/>
          <w:color w:val="auto"/>
        </w:rPr>
      </w:pPr>
      <w:r>
        <w:rPr>
          <w:rFonts w:ascii="Arial" w:cs="Arial" w:eastAsia="Arial" w:hAnsi="Arial"/>
          <w:sz w:val="19"/>
          <w:szCs w:val="19"/>
          <w:color w:val="auto"/>
        </w:rPr>
        <w:t>The first five locations are already in the database and so they are skipped. The program scans to the point where it finds new locations and starts retrieving them.</w:t>
      </w:r>
    </w:p>
    <w:p>
      <w:pPr>
        <w:sectPr>
          <w:pgSz w:w="9820" w:h="14198" w:orient="portrait"/>
          <w:cols w:equalWidth="0" w:num="1">
            <w:col w:w="7474"/>
          </w:cols>
          <w:pgMar w:left="900" w:top="357" w:right="1440" w:bottom="533" w:gutter="0" w:footer="0" w:header="0"/>
          <w:type w:val="continuous"/>
        </w:sectPr>
      </w:pPr>
    </w:p>
    <w:bookmarkStart w:id="222" w:name="page223"/>
    <w:bookmarkEnd w:id="222"/>
    <w:tbl>
      <w:tblPr>
        <w:tblLayout w:type="fixed"/>
        <w:tblInd w:w="360" w:type="dxa"/>
        <w:tblCellMar>
          <w:top w:w="0" w:type="dxa"/>
          <w:left w:w="0" w:type="dxa"/>
          <w:bottom w:w="0" w:type="dxa"/>
          <w:right w:w="0" w:type="dxa"/>
        </w:tblCellMar>
      </w:tblPr>
      <w:tr>
        <w:trPr>
          <w:trHeight w:val="230"/>
        </w:trPr>
        <w:tc>
          <w:tcPr>
            <w:tcW w:w="63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15.2.   VISUALIZING NETWORKS AND INTERCONNECTIONS</w:t>
            </w:r>
          </w:p>
        </w:tc>
        <w:tc>
          <w:tcPr>
            <w:tcW w:w="760" w:type="dxa"/>
            <w:vAlign w:val="bottom"/>
          </w:tcPr>
          <w:p>
            <w:pPr>
              <w:jc w:val="right"/>
              <w:spacing w:after="0"/>
              <w:rPr>
                <w:sz w:val="20"/>
                <w:szCs w:val="20"/>
                <w:color w:val="auto"/>
              </w:rPr>
            </w:pPr>
            <w:r>
              <w:rPr>
                <w:rFonts w:ascii="Arial" w:cs="Arial" w:eastAsia="Arial" w:hAnsi="Arial"/>
                <w:sz w:val="20"/>
                <w:szCs w:val="20"/>
                <w:color w:val="auto"/>
              </w:rPr>
              <w:t>211</w:t>
            </w:r>
          </w:p>
        </w:tc>
      </w:tr>
    </w:tbl>
    <w:p>
      <w:pPr>
        <w:spacing w:after="0" w:line="362" w:lineRule="exact"/>
        <w:rPr>
          <w:sz w:val="20"/>
          <w:szCs w:val="20"/>
          <w:color w:val="auto"/>
        </w:rPr>
      </w:pPr>
    </w:p>
    <w:p>
      <w:pPr>
        <w:jc w:val="both"/>
        <w:ind w:left="360" w:right="40" w:hanging="1"/>
        <w:spacing w:after="0" w:line="256" w:lineRule="auto"/>
        <w:rPr>
          <w:sz w:val="20"/>
          <w:szCs w:val="20"/>
          <w:color w:val="auto"/>
        </w:rPr>
      </w:pPr>
      <w:r>
        <w:rPr>
          <w:rFonts w:ascii="Arial" w:cs="Arial" w:eastAsia="Arial" w:hAnsi="Arial"/>
          <w:sz w:val="19"/>
          <w:szCs w:val="19"/>
          <w:color w:val="auto"/>
        </w:rPr>
        <w:t xml:space="preserve">The </w:t>
      </w:r>
      <w:r>
        <w:rPr>
          <w:rFonts w:ascii="Arial" w:cs="Arial" w:eastAsia="Arial" w:hAnsi="Arial"/>
          <w:sz w:val="19"/>
          <w:szCs w:val="19"/>
          <w:b w:val="1"/>
          <w:bCs w:val="1"/>
          <w:i w:val="1"/>
          <w:iCs w:val="1"/>
          <w:color w:val="auto"/>
        </w:rPr>
        <w:t>geoload.py</w:t>
      </w:r>
      <w:r>
        <w:rPr>
          <w:rFonts w:ascii="Arial" w:cs="Arial" w:eastAsia="Arial" w:hAnsi="Arial"/>
          <w:sz w:val="19"/>
          <w:szCs w:val="19"/>
          <w:color w:val="auto"/>
        </w:rPr>
        <w:t xml:space="preserve"> program can be stopped at any time, and there is a counter that you can use to limit the number of calls to the geocoding API for each run. Given that the </w:t>
      </w:r>
      <w:r>
        <w:rPr>
          <w:rFonts w:ascii="Arial" w:cs="Arial" w:eastAsia="Arial" w:hAnsi="Arial"/>
          <w:sz w:val="19"/>
          <w:szCs w:val="19"/>
          <w:b w:val="1"/>
          <w:bCs w:val="1"/>
          <w:i w:val="1"/>
          <w:iCs w:val="1"/>
          <w:color w:val="auto"/>
        </w:rPr>
        <w:t>where.data</w:t>
      </w:r>
      <w:r>
        <w:rPr>
          <w:rFonts w:ascii="Arial" w:cs="Arial" w:eastAsia="Arial" w:hAnsi="Arial"/>
          <w:sz w:val="19"/>
          <w:szCs w:val="19"/>
          <w:color w:val="auto"/>
        </w:rPr>
        <w:t xml:space="preserve"> only has a few hundred data items, you should not run into the daily rate limit, but if you had more data it might take several runs over several days to get your database to have all of the geocoded data for your input.</w:t>
      </w:r>
    </w:p>
    <w:p>
      <w:pPr>
        <w:spacing w:after="0" w:line="145" w:lineRule="exact"/>
        <w:rPr>
          <w:sz w:val="20"/>
          <w:szCs w:val="20"/>
          <w:color w:val="auto"/>
        </w:rPr>
      </w:pPr>
    </w:p>
    <w:p>
      <w:pPr>
        <w:jc w:val="both"/>
        <w:ind w:left="360" w:right="40" w:firstLine="5"/>
        <w:spacing w:after="0" w:line="238" w:lineRule="auto"/>
        <w:rPr>
          <w:sz w:val="20"/>
          <w:szCs w:val="20"/>
          <w:color w:val="auto"/>
        </w:rPr>
      </w:pPr>
      <w:r>
        <w:rPr>
          <w:rFonts w:ascii="Arial" w:cs="Arial" w:eastAsia="Arial" w:hAnsi="Arial"/>
          <w:sz w:val="20"/>
          <w:szCs w:val="20"/>
          <w:color w:val="auto"/>
        </w:rPr>
        <w:t xml:space="preserve">Once you have some data loaded into </w:t>
      </w:r>
      <w:r>
        <w:rPr>
          <w:rFonts w:ascii="Arial" w:cs="Arial" w:eastAsia="Arial" w:hAnsi="Arial"/>
          <w:sz w:val="20"/>
          <w:szCs w:val="20"/>
          <w:b w:val="1"/>
          <w:bCs w:val="1"/>
          <w:i w:val="1"/>
          <w:iCs w:val="1"/>
          <w:color w:val="auto"/>
        </w:rPr>
        <w:t>geodata.sqlite</w:t>
      </w:r>
      <w:r>
        <w:rPr>
          <w:rFonts w:ascii="Arial" w:cs="Arial" w:eastAsia="Arial" w:hAnsi="Arial"/>
          <w:sz w:val="20"/>
          <w:szCs w:val="20"/>
          <w:color w:val="auto"/>
        </w:rPr>
        <w:t xml:space="preserve">, you can visualize the data using the </w:t>
      </w:r>
      <w:r>
        <w:rPr>
          <w:rFonts w:ascii="Arial" w:cs="Arial" w:eastAsia="Arial" w:hAnsi="Arial"/>
          <w:sz w:val="20"/>
          <w:szCs w:val="20"/>
          <w:b w:val="1"/>
          <w:bCs w:val="1"/>
          <w:i w:val="1"/>
          <w:iCs w:val="1"/>
          <w:color w:val="auto"/>
        </w:rPr>
        <w:t>geodump.py</w:t>
      </w:r>
      <w:r>
        <w:rPr>
          <w:rFonts w:ascii="Arial" w:cs="Arial" w:eastAsia="Arial" w:hAnsi="Arial"/>
          <w:sz w:val="20"/>
          <w:szCs w:val="20"/>
          <w:color w:val="auto"/>
        </w:rPr>
        <w:t xml:space="preserve"> program. This program reads the database and writes the file </w:t>
      </w:r>
      <w:r>
        <w:rPr>
          <w:rFonts w:ascii="Arial" w:cs="Arial" w:eastAsia="Arial" w:hAnsi="Arial"/>
          <w:sz w:val="20"/>
          <w:szCs w:val="20"/>
          <w:b w:val="1"/>
          <w:bCs w:val="1"/>
          <w:i w:val="1"/>
          <w:iCs w:val="1"/>
          <w:color w:val="auto"/>
        </w:rPr>
        <w:t>where.js</w:t>
      </w:r>
      <w:r>
        <w:rPr>
          <w:rFonts w:ascii="Arial" w:cs="Arial" w:eastAsia="Arial" w:hAnsi="Arial"/>
          <w:sz w:val="20"/>
          <w:szCs w:val="20"/>
          <w:color w:val="auto"/>
        </w:rPr>
        <w:t xml:space="preserve"> with the location, latitude, and longitude in the form of executable JavaScript code.</w:t>
      </w:r>
    </w:p>
    <w:p>
      <w:pPr>
        <w:spacing w:after="0" w:line="126" w:lineRule="exact"/>
        <w:rPr>
          <w:sz w:val="20"/>
          <w:szCs w:val="20"/>
          <w:color w:val="auto"/>
        </w:rPr>
      </w:pPr>
    </w:p>
    <w:p>
      <w:pPr>
        <w:ind w:left="360"/>
        <w:spacing w:after="0"/>
        <w:rPr>
          <w:sz w:val="20"/>
          <w:szCs w:val="20"/>
          <w:color w:val="auto"/>
        </w:rPr>
      </w:pPr>
      <w:r>
        <w:rPr>
          <w:rFonts w:ascii="Arial" w:cs="Arial" w:eastAsia="Arial" w:hAnsi="Arial"/>
          <w:sz w:val="20"/>
          <w:szCs w:val="20"/>
          <w:color w:val="auto"/>
        </w:rPr>
        <w:t xml:space="preserve">A run of the </w:t>
      </w:r>
      <w:r>
        <w:rPr>
          <w:rFonts w:ascii="Arial" w:cs="Arial" w:eastAsia="Arial" w:hAnsi="Arial"/>
          <w:sz w:val="20"/>
          <w:szCs w:val="20"/>
          <w:b w:val="1"/>
          <w:bCs w:val="1"/>
          <w:i w:val="1"/>
          <w:iCs w:val="1"/>
          <w:color w:val="auto"/>
        </w:rPr>
        <w:t>geodump.py</w:t>
      </w:r>
      <w:r>
        <w:rPr>
          <w:rFonts w:ascii="Arial" w:cs="Arial" w:eastAsia="Arial" w:hAnsi="Arial"/>
          <w:sz w:val="20"/>
          <w:szCs w:val="20"/>
          <w:color w:val="auto"/>
        </w:rPr>
        <w:t xml:space="preserve"> program is as follows:</w:t>
      </w:r>
    </w:p>
    <w:p>
      <w:pPr>
        <w:spacing w:after="0" w:line="335" w:lineRule="exact"/>
        <w:rPr>
          <w:sz w:val="20"/>
          <w:szCs w:val="20"/>
          <w:color w:val="auto"/>
        </w:rPr>
      </w:pPr>
    </w:p>
    <w:p>
      <w:pPr>
        <w:ind w:left="360" w:right="280"/>
        <w:spacing w:after="0"/>
        <w:rPr>
          <w:sz w:val="20"/>
          <w:szCs w:val="20"/>
          <w:color w:val="auto"/>
        </w:rPr>
      </w:pPr>
      <w:r>
        <w:rPr>
          <w:rFonts w:ascii="Arial" w:cs="Arial" w:eastAsia="Arial" w:hAnsi="Arial"/>
          <w:sz w:val="18"/>
          <w:szCs w:val="18"/>
          <w:color w:val="auto"/>
        </w:rPr>
        <w:t>Northeastern University, ... Boston, MA 02115, USA 42.3396998 -71.08975 Bradley University, 1501 ... Peoria, IL 61625, USA 40.6963857 -89.6160811 ...</w:t>
      </w:r>
    </w:p>
    <w:p>
      <w:pPr>
        <w:spacing w:after="0" w:line="20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Technion,  Viazman  87,  Kesalsaba,  32000,  Israel  32.7775  35.0216667</w:t>
      </w:r>
    </w:p>
    <w:p>
      <w:pPr>
        <w:spacing w:after="0" w:line="55" w:lineRule="exact"/>
        <w:rPr>
          <w:sz w:val="20"/>
          <w:szCs w:val="20"/>
          <w:color w:val="auto"/>
        </w:rPr>
      </w:pPr>
    </w:p>
    <w:p>
      <w:pPr>
        <w:ind w:left="360" w:right="380"/>
        <w:spacing w:after="0"/>
        <w:rPr>
          <w:sz w:val="20"/>
          <w:szCs w:val="20"/>
          <w:color w:val="auto"/>
        </w:rPr>
      </w:pPr>
      <w:r>
        <w:rPr>
          <w:rFonts w:ascii="Arial" w:cs="Arial" w:eastAsia="Arial" w:hAnsi="Arial"/>
          <w:sz w:val="18"/>
          <w:szCs w:val="18"/>
          <w:color w:val="auto"/>
        </w:rPr>
        <w:t>Monash University Clayton ... VIC 3800, Australia -37.9152113 145.134682 Kokshetau, Kazakhstan 53.2833333 69.3833333 ...</w:t>
      </w:r>
    </w:p>
    <w:p>
      <w:pPr>
        <w:spacing w:after="0" w:line="20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12  records  written  to  where.js</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Open  where.html  to  view  the  data  in  a  browser</w:t>
      </w:r>
    </w:p>
    <w:p>
      <w:pPr>
        <w:spacing w:after="0" w:line="338" w:lineRule="exact"/>
        <w:rPr>
          <w:sz w:val="20"/>
          <w:szCs w:val="20"/>
          <w:color w:val="auto"/>
        </w:rPr>
      </w:pPr>
    </w:p>
    <w:p>
      <w:pPr>
        <w:jc w:val="both"/>
        <w:ind w:left="360" w:hanging="6"/>
        <w:spacing w:after="0" w:line="234" w:lineRule="auto"/>
        <w:rPr>
          <w:sz w:val="20"/>
          <w:szCs w:val="20"/>
          <w:color w:val="auto"/>
        </w:rPr>
      </w:pPr>
      <w:r>
        <w:rPr>
          <w:rFonts w:ascii="Arial" w:cs="Arial" w:eastAsia="Arial" w:hAnsi="Arial"/>
          <w:sz w:val="20"/>
          <w:szCs w:val="20"/>
          <w:color w:val="auto"/>
        </w:rPr>
        <w:t xml:space="preserve">The file </w:t>
      </w:r>
      <w:r>
        <w:rPr>
          <w:rFonts w:ascii="Arial" w:cs="Arial" w:eastAsia="Arial" w:hAnsi="Arial"/>
          <w:sz w:val="20"/>
          <w:szCs w:val="20"/>
          <w:b w:val="1"/>
          <w:bCs w:val="1"/>
          <w:i w:val="1"/>
          <w:iCs w:val="1"/>
          <w:color w:val="auto"/>
        </w:rPr>
        <w:t>where.html</w:t>
      </w:r>
      <w:r>
        <w:rPr>
          <w:rFonts w:ascii="Arial" w:cs="Arial" w:eastAsia="Arial" w:hAnsi="Arial"/>
          <w:sz w:val="20"/>
          <w:szCs w:val="20"/>
          <w:color w:val="auto"/>
        </w:rPr>
        <w:t xml:space="preserve"> consists of HTML and JavaScript to visualize a Google map. It reads the most recent data in </w:t>
      </w:r>
      <w:r>
        <w:rPr>
          <w:rFonts w:ascii="Arial" w:cs="Arial" w:eastAsia="Arial" w:hAnsi="Arial"/>
          <w:sz w:val="20"/>
          <w:szCs w:val="20"/>
          <w:b w:val="1"/>
          <w:bCs w:val="1"/>
          <w:i w:val="1"/>
          <w:iCs w:val="1"/>
          <w:color w:val="auto"/>
        </w:rPr>
        <w:t>where.js</w:t>
      </w:r>
      <w:r>
        <w:rPr>
          <w:rFonts w:ascii="Arial" w:cs="Arial" w:eastAsia="Arial" w:hAnsi="Arial"/>
          <w:sz w:val="20"/>
          <w:szCs w:val="20"/>
          <w:color w:val="auto"/>
        </w:rPr>
        <w:t xml:space="preserve"> to get the data to be visualized. Here is the format of the </w:t>
      </w:r>
      <w:r>
        <w:rPr>
          <w:rFonts w:ascii="Arial" w:cs="Arial" w:eastAsia="Arial" w:hAnsi="Arial"/>
          <w:sz w:val="20"/>
          <w:szCs w:val="20"/>
          <w:b w:val="1"/>
          <w:bCs w:val="1"/>
          <w:i w:val="1"/>
          <w:iCs w:val="1"/>
          <w:color w:val="auto"/>
        </w:rPr>
        <w:t>where.js</w:t>
      </w:r>
      <w:r>
        <w:rPr>
          <w:rFonts w:ascii="Arial" w:cs="Arial" w:eastAsia="Arial" w:hAnsi="Arial"/>
          <w:sz w:val="20"/>
          <w:szCs w:val="20"/>
          <w:color w:val="auto"/>
        </w:rPr>
        <w:t xml:space="preserve"> file:</w:t>
      </w:r>
    </w:p>
    <w:p>
      <w:pPr>
        <w:spacing w:after="0" w:line="295" w:lineRule="exact"/>
        <w:rPr>
          <w:sz w:val="20"/>
          <w:szCs w:val="20"/>
          <w:color w:val="auto"/>
        </w:rPr>
      </w:pPr>
    </w:p>
    <w:p>
      <w:pPr>
        <w:ind w:left="360"/>
        <w:spacing w:after="0"/>
        <w:rPr>
          <w:sz w:val="20"/>
          <w:szCs w:val="20"/>
          <w:color w:val="auto"/>
        </w:rPr>
      </w:pPr>
      <w:r>
        <w:rPr>
          <w:rFonts w:ascii="Arial" w:cs="Arial" w:eastAsia="Arial" w:hAnsi="Arial"/>
          <w:sz w:val="18"/>
          <w:szCs w:val="18"/>
          <w:color w:val="auto"/>
        </w:rPr>
        <w:t>myData  =  [</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[42.3396998,-71.08975,  'Northeastern  Uni  ...  Boston,  MA  02115'],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[40.6963857,-89.6160811,  'Bradley  University,  ...  Peoria,  IL  61625,  USA'],</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[32.7775,35.0216667,  'Technion,  Viazman  87,  Kesalsaba,  32000,  Israel'],</w:t>
      </w:r>
    </w:p>
    <w:p>
      <w:pPr>
        <w:spacing w:after="0" w:line="12" w:lineRule="exact"/>
        <w:rPr>
          <w:sz w:val="20"/>
          <w:szCs w:val="20"/>
          <w:color w:val="auto"/>
        </w:rPr>
      </w:pPr>
    </w:p>
    <w:p>
      <w:pPr>
        <w:ind w:left="640"/>
        <w:spacing w:after="0"/>
        <w:rPr>
          <w:sz w:val="20"/>
          <w:szCs w:val="20"/>
          <w:color w:val="auto"/>
        </w:rPr>
      </w:pPr>
      <w:r>
        <w:rPr>
          <w:rFonts w:ascii="Arial" w:cs="Arial" w:eastAsia="Arial" w:hAnsi="Arial"/>
          <w:sz w:val="18"/>
          <w:szCs w:val="18"/>
          <w:color w:val="auto"/>
        </w:rPr>
        <w:t>...</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w:t>
      </w:r>
    </w:p>
    <w:p>
      <w:pPr>
        <w:spacing w:after="0" w:line="338" w:lineRule="exact"/>
        <w:rPr>
          <w:sz w:val="20"/>
          <w:szCs w:val="20"/>
          <w:color w:val="auto"/>
        </w:rPr>
      </w:pPr>
    </w:p>
    <w:p>
      <w:pPr>
        <w:jc w:val="both"/>
        <w:ind w:left="360" w:right="40" w:hanging="6"/>
        <w:spacing w:after="0" w:line="239" w:lineRule="auto"/>
        <w:rPr>
          <w:sz w:val="20"/>
          <w:szCs w:val="20"/>
          <w:color w:val="auto"/>
        </w:rPr>
      </w:pPr>
      <w:r>
        <w:rPr>
          <w:rFonts w:ascii="Arial" w:cs="Arial" w:eastAsia="Arial" w:hAnsi="Arial"/>
          <w:sz w:val="19"/>
          <w:szCs w:val="19"/>
          <w:color w:val="auto"/>
        </w:rPr>
        <w:t>This is a JavaScript variable that contains a list of lists. The syntax for JavaScript list constants is very similar to Python, so the syntax should be familiar to you.</w:t>
      </w:r>
    </w:p>
    <w:p>
      <w:pPr>
        <w:spacing w:after="0" w:line="157" w:lineRule="exact"/>
        <w:rPr>
          <w:sz w:val="20"/>
          <w:szCs w:val="20"/>
          <w:color w:val="auto"/>
        </w:rPr>
      </w:pPr>
    </w:p>
    <w:p>
      <w:pPr>
        <w:jc w:val="both"/>
        <w:ind w:left="360" w:right="40" w:firstLine="7"/>
        <w:spacing w:after="0" w:line="238" w:lineRule="auto"/>
        <w:rPr>
          <w:sz w:val="20"/>
          <w:szCs w:val="20"/>
          <w:color w:val="auto"/>
        </w:rPr>
      </w:pPr>
      <w:r>
        <w:rPr>
          <w:rFonts w:ascii="Arial" w:cs="Arial" w:eastAsia="Arial" w:hAnsi="Arial"/>
          <w:sz w:val="20"/>
          <w:szCs w:val="20"/>
          <w:color w:val="auto"/>
        </w:rPr>
        <w:t xml:space="preserve">Simply open </w:t>
      </w:r>
      <w:r>
        <w:rPr>
          <w:rFonts w:ascii="Arial" w:cs="Arial" w:eastAsia="Arial" w:hAnsi="Arial"/>
          <w:sz w:val="20"/>
          <w:szCs w:val="20"/>
          <w:b w:val="1"/>
          <w:bCs w:val="1"/>
          <w:i w:val="1"/>
          <w:iCs w:val="1"/>
          <w:color w:val="auto"/>
        </w:rPr>
        <w:t>where.html</w:t>
      </w:r>
      <w:r>
        <w:rPr>
          <w:rFonts w:ascii="Arial" w:cs="Arial" w:eastAsia="Arial" w:hAnsi="Arial"/>
          <w:sz w:val="20"/>
          <w:szCs w:val="20"/>
          <w:color w:val="auto"/>
        </w:rPr>
        <w:t xml:space="preserve"> in a browser to see the locations. You can hover over each map pin to find the location that the geocoding API returned for the user-entered input. If you cannot see any data when you open the </w:t>
      </w:r>
      <w:r>
        <w:rPr>
          <w:rFonts w:ascii="Arial" w:cs="Arial" w:eastAsia="Arial" w:hAnsi="Arial"/>
          <w:sz w:val="20"/>
          <w:szCs w:val="20"/>
          <w:b w:val="1"/>
          <w:bCs w:val="1"/>
          <w:i w:val="1"/>
          <w:iCs w:val="1"/>
          <w:color w:val="auto"/>
        </w:rPr>
        <w:t>where.html</w:t>
      </w:r>
      <w:r>
        <w:rPr>
          <w:rFonts w:ascii="Arial" w:cs="Arial" w:eastAsia="Arial" w:hAnsi="Arial"/>
          <w:sz w:val="20"/>
          <w:szCs w:val="20"/>
          <w:color w:val="auto"/>
        </w:rPr>
        <w:t xml:space="preserve"> file, you might want to check the JavaScript or developer console for your browser.</w:t>
      </w:r>
    </w:p>
    <w:p>
      <w:pPr>
        <w:spacing w:after="0" w:line="200" w:lineRule="exact"/>
        <w:rPr>
          <w:sz w:val="20"/>
          <w:szCs w:val="20"/>
          <w:color w:val="auto"/>
        </w:rPr>
      </w:pPr>
    </w:p>
    <w:p>
      <w:pPr>
        <w:spacing w:after="0" w:line="260"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9"/>
          <w:szCs w:val="29"/>
          <w:b w:val="1"/>
          <w:bCs w:val="1"/>
          <w:color w:val="auto"/>
        </w:rPr>
        <w:t>15.2</w:t>
        <w:tab/>
        <w:t>Visualizing networks and interconnections</w:t>
      </w:r>
    </w:p>
    <w:p>
      <w:pPr>
        <w:spacing w:after="0" w:line="331" w:lineRule="exact"/>
        <w:rPr>
          <w:sz w:val="20"/>
          <w:szCs w:val="20"/>
          <w:color w:val="auto"/>
        </w:rPr>
      </w:pPr>
    </w:p>
    <w:p>
      <w:pPr>
        <w:jc w:val="both"/>
        <w:ind w:left="360" w:firstLine="10"/>
        <w:spacing w:after="0" w:line="242" w:lineRule="auto"/>
        <w:rPr>
          <w:rFonts w:ascii="Arial" w:cs="Arial" w:eastAsia="Arial" w:hAnsi="Arial"/>
          <w:sz w:val="20"/>
          <w:szCs w:val="20"/>
          <w:color w:val="auto"/>
        </w:rPr>
      </w:pPr>
      <w:r>
        <w:rPr>
          <w:rFonts w:ascii="Arial" w:cs="Arial" w:eastAsia="Arial" w:hAnsi="Arial"/>
          <w:sz w:val="20"/>
          <w:szCs w:val="20"/>
          <w:color w:val="auto"/>
        </w:rPr>
        <w:t xml:space="preserve">In this application, we will perform some of the functions of a search engine. We will first spider a small subset of the web and run a simplified version of the Google page rank algorithm to determine which pages are most highly connected, and then visualize the page rank and connectivity of our small corner of the web. We will use the D3 JavaScript visualization library </w:t>
      </w:r>
      <w:hyperlink r:id="rId91">
        <w:r>
          <w:rPr>
            <w:rFonts w:ascii="Arial" w:cs="Arial" w:eastAsia="Arial" w:hAnsi="Arial"/>
            <w:sz w:val="20"/>
            <w:szCs w:val="20"/>
            <w:color w:val="0000FF"/>
          </w:rPr>
          <w:t>http://d3js.org/</w:t>
        </w:r>
        <w:r>
          <w:rPr>
            <w:rFonts w:ascii="Arial" w:cs="Arial" w:eastAsia="Arial" w:hAnsi="Arial"/>
            <w:sz w:val="20"/>
            <w:szCs w:val="20"/>
            <w:color w:val="auto"/>
          </w:rPr>
          <w:t xml:space="preserve"> </w:t>
        </w:r>
      </w:hyperlink>
      <w:r>
        <w:rPr>
          <w:rFonts w:ascii="Arial" w:cs="Arial" w:eastAsia="Arial" w:hAnsi="Arial"/>
          <w:sz w:val="20"/>
          <w:szCs w:val="20"/>
          <w:color w:val="auto"/>
        </w:rPr>
        <w:t>to produce the visualization output.</w:t>
      </w:r>
    </w:p>
    <w:p>
      <w:pPr>
        <w:spacing w:after="0" w:line="12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You can download and extract this application from:</w:t>
      </w:r>
    </w:p>
    <w:p>
      <w:pPr>
        <w:sectPr>
          <w:pgSz w:w="9820" w:h="14198" w:orient="portrait"/>
          <w:cols w:equalWidth="0" w:num="1">
            <w:col w:w="7520"/>
          </w:cols>
          <w:pgMar w:left="1440" w:top="358" w:right="854" w:bottom="531" w:gutter="0" w:footer="0" w:header="0"/>
        </w:sectPr>
      </w:pPr>
    </w:p>
    <w:bookmarkStart w:id="223" w:name="page224"/>
    <w:bookmarkEnd w:id="223"/>
    <w:p>
      <w:pPr>
        <w:spacing w:after="0"/>
        <w:tabs>
          <w:tab w:leader="none" w:pos="3660" w:val="left"/>
          <w:tab w:leader="none" w:pos="5140" w:val="left"/>
        </w:tabs>
        <w:rPr>
          <w:sz w:val="20"/>
          <w:szCs w:val="20"/>
          <w:color w:val="auto"/>
        </w:rPr>
      </w:pPr>
      <w:r>
        <w:rPr>
          <w:rFonts w:ascii="Arial" w:cs="Arial" w:eastAsia="Arial" w:hAnsi="Arial"/>
          <w:sz w:val="20"/>
          <w:szCs w:val="20"/>
          <w:color w:val="auto"/>
        </w:rPr>
        <w:t>212</w:t>
      </w:r>
      <w:r>
        <w:rPr>
          <w:sz w:val="20"/>
          <w:szCs w:val="20"/>
          <w:color w:val="auto"/>
        </w:rPr>
        <w:tab/>
      </w:r>
      <w:r>
        <w:rPr>
          <w:rFonts w:ascii="Times New Roman" w:cs="Times New Roman" w:eastAsia="Times New Roman" w:hAnsi="Times New Roman"/>
          <w:sz w:val="20"/>
          <w:szCs w:val="20"/>
          <w:i w:val="1"/>
          <w:iCs w:val="1"/>
          <w:color w:val="auto"/>
        </w:rPr>
        <w:t>CHAPTER 15.</w:t>
        <w:tab/>
        <w:t>VISUALIZING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202565</wp:posOffset>
            </wp:positionH>
            <wp:positionV relativeFrom="paragraph">
              <wp:posOffset>203835</wp:posOffset>
            </wp:positionV>
            <wp:extent cx="4107815" cy="319341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extLst>
                    </a:blip>
                    <a:srcRect/>
                    <a:stretch>
                      <a:fillRect/>
                    </a:stretch>
                  </pic:blipFill>
                  <pic:spPr bwMode="auto">
                    <a:xfrm>
                      <a:off x="0" y="0"/>
                      <a:ext cx="4107815" cy="3193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2280"/>
        <w:spacing w:after="0"/>
        <w:rPr>
          <w:sz w:val="20"/>
          <w:szCs w:val="20"/>
          <w:color w:val="auto"/>
        </w:rPr>
      </w:pPr>
      <w:r>
        <w:rPr>
          <w:rFonts w:ascii="Arial" w:cs="Arial" w:eastAsia="Arial" w:hAnsi="Arial"/>
          <w:sz w:val="20"/>
          <w:szCs w:val="20"/>
          <w:color w:val="auto"/>
        </w:rPr>
        <w:t>Figure 15.2: A Page Ranking</w:t>
      </w:r>
    </w:p>
    <w:p>
      <w:pPr>
        <w:spacing w:after="0" w:line="390" w:lineRule="exact"/>
        <w:rPr>
          <w:sz w:val="20"/>
          <w:szCs w:val="20"/>
          <w:color w:val="auto"/>
        </w:rPr>
      </w:pPr>
    </w:p>
    <w:p>
      <w:pPr>
        <w:spacing w:after="0"/>
        <w:rPr>
          <w:rFonts w:ascii="Arial" w:cs="Arial" w:eastAsia="Arial" w:hAnsi="Arial"/>
          <w:sz w:val="20"/>
          <w:szCs w:val="20"/>
          <w:color w:val="0000FF"/>
        </w:rPr>
      </w:pPr>
      <w:hyperlink r:id="rId93">
        <w:r>
          <w:rPr>
            <w:rFonts w:ascii="Arial" w:cs="Arial" w:eastAsia="Arial" w:hAnsi="Arial"/>
            <w:sz w:val="20"/>
            <w:szCs w:val="20"/>
            <w:color w:val="0000FF"/>
          </w:rPr>
          <w:t>www.py4e.com/code3/pagerank.zip</w:t>
        </w:r>
      </w:hyperlink>
    </w:p>
    <w:p>
      <w:pPr>
        <w:spacing w:after="0" w:line="157" w:lineRule="exact"/>
        <w:rPr>
          <w:sz w:val="20"/>
          <w:szCs w:val="20"/>
          <w:color w:val="auto"/>
        </w:rPr>
      </w:pPr>
    </w:p>
    <w:p>
      <w:pPr>
        <w:jc w:val="both"/>
        <w:ind w:right="334" w:hanging="6"/>
        <w:spacing w:after="0" w:line="251" w:lineRule="auto"/>
        <w:rPr>
          <w:sz w:val="20"/>
          <w:szCs w:val="20"/>
          <w:color w:val="auto"/>
        </w:rPr>
      </w:pPr>
      <w:r>
        <w:rPr>
          <w:rFonts w:ascii="Arial" w:cs="Arial" w:eastAsia="Arial" w:hAnsi="Arial"/>
          <w:sz w:val="19"/>
          <w:szCs w:val="19"/>
          <w:color w:val="auto"/>
        </w:rPr>
        <w:t>The first program (</w:t>
      </w:r>
      <w:r>
        <w:rPr>
          <w:rFonts w:ascii="Arial" w:cs="Arial" w:eastAsia="Arial" w:hAnsi="Arial"/>
          <w:sz w:val="19"/>
          <w:szCs w:val="19"/>
          <w:b w:val="1"/>
          <w:bCs w:val="1"/>
          <w:i w:val="1"/>
          <w:iCs w:val="1"/>
          <w:color w:val="auto"/>
        </w:rPr>
        <w:t>spider.py</w:t>
      </w:r>
      <w:r>
        <w:rPr>
          <w:rFonts w:ascii="Arial" w:cs="Arial" w:eastAsia="Arial" w:hAnsi="Arial"/>
          <w:sz w:val="19"/>
          <w:szCs w:val="19"/>
          <w:color w:val="auto"/>
        </w:rPr>
        <w:t>) program crawls a web site and pulls a series of pages into the database (</w:t>
      </w:r>
      <w:r>
        <w:rPr>
          <w:rFonts w:ascii="Arial" w:cs="Arial" w:eastAsia="Arial" w:hAnsi="Arial"/>
          <w:sz w:val="19"/>
          <w:szCs w:val="19"/>
          <w:b w:val="1"/>
          <w:bCs w:val="1"/>
          <w:i w:val="1"/>
          <w:iCs w:val="1"/>
          <w:color w:val="auto"/>
        </w:rPr>
        <w:t>spider.sqlite</w:t>
      </w:r>
      <w:r>
        <w:rPr>
          <w:rFonts w:ascii="Arial" w:cs="Arial" w:eastAsia="Arial" w:hAnsi="Arial"/>
          <w:sz w:val="19"/>
          <w:szCs w:val="19"/>
          <w:color w:val="auto"/>
        </w:rPr>
        <w:t xml:space="preserve">), recording the links between pages. You can restart the process at any time by removing the </w:t>
      </w:r>
      <w:r>
        <w:rPr>
          <w:rFonts w:ascii="Arial" w:cs="Arial" w:eastAsia="Arial" w:hAnsi="Arial"/>
          <w:sz w:val="19"/>
          <w:szCs w:val="19"/>
          <w:b w:val="1"/>
          <w:bCs w:val="1"/>
          <w:i w:val="1"/>
          <w:iCs w:val="1"/>
          <w:color w:val="auto"/>
        </w:rPr>
        <w:t>spider.sqlite</w:t>
      </w:r>
      <w:r>
        <w:rPr>
          <w:rFonts w:ascii="Arial" w:cs="Arial" w:eastAsia="Arial" w:hAnsi="Arial"/>
          <w:sz w:val="19"/>
          <w:szCs w:val="19"/>
          <w:color w:val="auto"/>
        </w:rPr>
        <w:t xml:space="preserve"> file and rerunning </w:t>
      </w:r>
      <w:r>
        <w:rPr>
          <w:rFonts w:ascii="Arial" w:cs="Arial" w:eastAsia="Arial" w:hAnsi="Arial"/>
          <w:sz w:val="19"/>
          <w:szCs w:val="19"/>
          <w:b w:val="1"/>
          <w:bCs w:val="1"/>
          <w:i w:val="1"/>
          <w:iCs w:val="1"/>
          <w:color w:val="auto"/>
        </w:rPr>
        <w:t>spider.py</w:t>
      </w:r>
      <w:r>
        <w:rPr>
          <w:rFonts w:ascii="Arial" w:cs="Arial" w:eastAsia="Arial" w:hAnsi="Arial"/>
          <w:sz w:val="19"/>
          <w:szCs w:val="19"/>
          <w:color w:val="auto"/>
        </w:rPr>
        <w:t>.</w:t>
      </w:r>
    </w:p>
    <w:p>
      <w:pPr>
        <w:spacing w:after="0" w:line="331" w:lineRule="exact"/>
        <w:rPr>
          <w:sz w:val="20"/>
          <w:szCs w:val="20"/>
          <w:color w:val="auto"/>
        </w:rPr>
      </w:pPr>
    </w:p>
    <w:p>
      <w:pPr>
        <w:ind w:right="2954"/>
        <w:spacing w:after="0"/>
        <w:rPr>
          <w:sz w:val="20"/>
          <w:szCs w:val="20"/>
          <w:color w:val="auto"/>
        </w:rPr>
      </w:pPr>
      <w:r>
        <w:rPr>
          <w:rFonts w:ascii="Arial" w:cs="Arial" w:eastAsia="Arial" w:hAnsi="Arial"/>
          <w:sz w:val="18"/>
          <w:szCs w:val="18"/>
          <w:color w:val="auto"/>
        </w:rPr>
        <w:t>Enter web url or enter: http://www.dr-chuck.com/ ['http://www.dr-chuck.com'] How many pages:2</w:t>
      </w:r>
    </w:p>
    <w:p>
      <w:pPr>
        <w:spacing w:after="0" w:line="201" w:lineRule="exact"/>
        <w:rPr>
          <w:sz w:val="20"/>
          <w:szCs w:val="20"/>
          <w:color w:val="auto"/>
        </w:rPr>
      </w:pPr>
    </w:p>
    <w:p>
      <w:pPr>
        <w:spacing w:after="0"/>
        <w:rPr>
          <w:sz w:val="20"/>
          <w:szCs w:val="20"/>
          <w:color w:val="auto"/>
        </w:rPr>
      </w:pPr>
      <w:r>
        <w:rPr>
          <w:rFonts w:ascii="Arial" w:cs="Arial" w:eastAsia="Arial" w:hAnsi="Arial"/>
          <w:sz w:val="18"/>
          <w:szCs w:val="18"/>
          <w:color w:val="auto"/>
        </w:rPr>
        <w:t>1  http://www.dr-chuck.com/  12</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2  http://www.dr-chuck.com/csev-blog/  57</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How  many  pages:</w:t>
      </w:r>
    </w:p>
    <w:p>
      <w:pPr>
        <w:spacing w:after="0" w:line="344" w:lineRule="exact"/>
        <w:rPr>
          <w:sz w:val="20"/>
          <w:szCs w:val="20"/>
          <w:color w:val="auto"/>
        </w:rPr>
      </w:pPr>
    </w:p>
    <w:p>
      <w:pPr>
        <w:jc w:val="both"/>
        <w:ind w:right="354"/>
        <w:spacing w:after="0" w:line="238" w:lineRule="auto"/>
        <w:rPr>
          <w:sz w:val="20"/>
          <w:szCs w:val="20"/>
          <w:color w:val="auto"/>
        </w:rPr>
      </w:pPr>
      <w:r>
        <w:rPr>
          <w:rFonts w:ascii="Arial" w:cs="Arial" w:eastAsia="Arial" w:hAnsi="Arial"/>
          <w:sz w:val="20"/>
          <w:szCs w:val="20"/>
          <w:color w:val="auto"/>
        </w:rPr>
        <w:t xml:space="preserve">In this sample run, we told it to crawl a website and retrieve two pages. If you restart the program and tell it to crawl more pages, it will not re-crawl any pages already in the database. Upon restart it goes to a random non-crawled page and starts there. So each successive run of </w:t>
      </w:r>
      <w:r>
        <w:rPr>
          <w:rFonts w:ascii="Arial" w:cs="Arial" w:eastAsia="Arial" w:hAnsi="Arial"/>
          <w:sz w:val="20"/>
          <w:szCs w:val="20"/>
          <w:b w:val="1"/>
          <w:bCs w:val="1"/>
          <w:i w:val="1"/>
          <w:iCs w:val="1"/>
          <w:color w:val="auto"/>
        </w:rPr>
        <w:t>spider.py</w:t>
      </w:r>
      <w:r>
        <w:rPr>
          <w:rFonts w:ascii="Arial" w:cs="Arial" w:eastAsia="Arial" w:hAnsi="Arial"/>
          <w:sz w:val="20"/>
          <w:szCs w:val="20"/>
          <w:color w:val="auto"/>
        </w:rPr>
        <w:t xml:space="preserve"> is additive.</w:t>
      </w:r>
    </w:p>
    <w:p>
      <w:pPr>
        <w:spacing w:after="0" w:line="344" w:lineRule="exact"/>
        <w:rPr>
          <w:sz w:val="20"/>
          <w:szCs w:val="20"/>
          <w:color w:val="auto"/>
        </w:rPr>
      </w:pPr>
    </w:p>
    <w:p>
      <w:pPr>
        <w:ind w:right="2954"/>
        <w:spacing w:after="0"/>
        <w:rPr>
          <w:sz w:val="20"/>
          <w:szCs w:val="20"/>
          <w:color w:val="auto"/>
        </w:rPr>
      </w:pPr>
      <w:r>
        <w:rPr>
          <w:rFonts w:ascii="Arial" w:cs="Arial" w:eastAsia="Arial" w:hAnsi="Arial"/>
          <w:sz w:val="18"/>
          <w:szCs w:val="18"/>
          <w:color w:val="auto"/>
        </w:rPr>
        <w:t>Enter web url or enter: http://www.dr-chuck.com/ ['http://www.dr-chuck.com'] How many pages:3</w:t>
      </w:r>
    </w:p>
    <w:p>
      <w:pPr>
        <w:spacing w:after="0" w:line="201" w:lineRule="exact"/>
        <w:rPr>
          <w:sz w:val="20"/>
          <w:szCs w:val="20"/>
          <w:color w:val="auto"/>
        </w:rPr>
      </w:pPr>
    </w:p>
    <w:p>
      <w:pPr>
        <w:spacing w:after="0"/>
        <w:rPr>
          <w:sz w:val="20"/>
          <w:szCs w:val="20"/>
          <w:color w:val="auto"/>
        </w:rPr>
      </w:pPr>
      <w:r>
        <w:rPr>
          <w:rFonts w:ascii="Arial" w:cs="Arial" w:eastAsia="Arial" w:hAnsi="Arial"/>
          <w:sz w:val="18"/>
          <w:szCs w:val="18"/>
          <w:color w:val="auto"/>
        </w:rPr>
        <w:t>3  http://www.dr-chuck.com/csev-blog  57</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4  http://www.dr-chuck.com/dr-chuck/resume/speaking.htm  1</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5  http://www.dr-chuck.com/dr-chuck/resume/index.htm  13</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How  many  pages:</w:t>
      </w:r>
    </w:p>
    <w:p>
      <w:pPr>
        <w:sectPr>
          <w:pgSz w:w="9820" w:h="14198" w:orient="portrait"/>
          <w:cols w:equalWidth="0" w:num="1">
            <w:col w:w="7474"/>
          </w:cols>
          <w:pgMar w:left="900" w:top="357" w:right="1440" w:bottom="531" w:gutter="0" w:footer="0" w:header="0"/>
        </w:sectPr>
      </w:pPr>
    </w:p>
    <w:p>
      <w:pPr>
        <w:spacing w:after="0" w:line="312" w:lineRule="exact"/>
        <w:rPr>
          <w:sz w:val="20"/>
          <w:szCs w:val="20"/>
          <w:color w:val="auto"/>
        </w:rPr>
      </w:pPr>
    </w:p>
    <w:p>
      <w:pPr>
        <w:spacing w:after="0"/>
        <w:rPr>
          <w:sz w:val="20"/>
          <w:szCs w:val="20"/>
          <w:color w:val="auto"/>
        </w:rPr>
      </w:pPr>
      <w:r>
        <w:rPr>
          <w:rFonts w:ascii="Arial" w:cs="Arial" w:eastAsia="Arial" w:hAnsi="Arial"/>
          <w:sz w:val="20"/>
          <w:szCs w:val="20"/>
          <w:color w:val="auto"/>
        </w:rPr>
        <w:t>You can have multiple starting points in the same database—within the program,</w:t>
      </w:r>
    </w:p>
    <w:p>
      <w:pPr>
        <w:sectPr>
          <w:pgSz w:w="9820" w:h="14198" w:orient="portrait"/>
          <w:cols w:equalWidth="0" w:num="1">
            <w:col w:w="7474"/>
          </w:cols>
          <w:pgMar w:left="900" w:top="357" w:right="1440" w:bottom="531" w:gutter="0" w:footer="0" w:header="0"/>
          <w:type w:val="continuous"/>
        </w:sectPr>
      </w:pPr>
    </w:p>
    <w:bookmarkStart w:id="224" w:name="page225"/>
    <w:bookmarkEnd w:id="224"/>
    <w:tbl>
      <w:tblPr>
        <w:tblLayout w:type="fixed"/>
        <w:tblInd w:w="360" w:type="dxa"/>
        <w:tblCellMar>
          <w:top w:w="0" w:type="dxa"/>
          <w:left w:w="0" w:type="dxa"/>
          <w:bottom w:w="0" w:type="dxa"/>
          <w:right w:w="0" w:type="dxa"/>
        </w:tblCellMar>
      </w:tblPr>
      <w:tr>
        <w:trPr>
          <w:trHeight w:val="230"/>
        </w:trPr>
        <w:tc>
          <w:tcPr>
            <w:tcW w:w="63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15.2.   VISUALIZING NETWORKS AND INTERCONNECTIONS</w:t>
            </w:r>
          </w:p>
        </w:tc>
        <w:tc>
          <w:tcPr>
            <w:tcW w:w="760" w:type="dxa"/>
            <w:vAlign w:val="bottom"/>
          </w:tcPr>
          <w:p>
            <w:pPr>
              <w:jc w:val="right"/>
              <w:spacing w:after="0"/>
              <w:rPr>
                <w:sz w:val="20"/>
                <w:szCs w:val="20"/>
                <w:color w:val="auto"/>
              </w:rPr>
            </w:pPr>
            <w:r>
              <w:rPr>
                <w:rFonts w:ascii="Arial" w:cs="Arial" w:eastAsia="Arial" w:hAnsi="Arial"/>
                <w:sz w:val="20"/>
                <w:szCs w:val="20"/>
                <w:color w:val="auto"/>
              </w:rPr>
              <w:t>213</w:t>
            </w:r>
          </w:p>
        </w:tc>
      </w:tr>
    </w:tbl>
    <w:p>
      <w:pPr>
        <w:spacing w:after="0" w:line="362"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these are called “webs”. The spider chooses randomly amongst all non-visited links across all the webs as the next page to spider.</w:t>
      </w:r>
    </w:p>
    <w:p>
      <w:pPr>
        <w:spacing w:after="0" w:line="165"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 xml:space="preserve">If you want to dump the contents of the </w:t>
      </w:r>
      <w:r>
        <w:rPr>
          <w:rFonts w:ascii="Arial" w:cs="Arial" w:eastAsia="Arial" w:hAnsi="Arial"/>
          <w:sz w:val="20"/>
          <w:szCs w:val="20"/>
          <w:b w:val="1"/>
          <w:bCs w:val="1"/>
          <w:i w:val="1"/>
          <w:iCs w:val="1"/>
          <w:color w:val="auto"/>
        </w:rPr>
        <w:t>spider.sqlite</w:t>
      </w:r>
      <w:r>
        <w:rPr>
          <w:rFonts w:ascii="Arial" w:cs="Arial" w:eastAsia="Arial" w:hAnsi="Arial"/>
          <w:sz w:val="20"/>
          <w:szCs w:val="20"/>
          <w:color w:val="auto"/>
        </w:rPr>
        <w:t xml:space="preserve"> file, you can run </w:t>
      </w:r>
      <w:r>
        <w:rPr>
          <w:rFonts w:ascii="Arial" w:cs="Arial" w:eastAsia="Arial" w:hAnsi="Arial"/>
          <w:sz w:val="20"/>
          <w:szCs w:val="20"/>
          <w:b w:val="1"/>
          <w:bCs w:val="1"/>
          <w:i w:val="1"/>
          <w:iCs w:val="1"/>
          <w:color w:val="auto"/>
        </w:rPr>
        <w:t>spdump.py</w:t>
      </w:r>
      <w:r>
        <w:rPr>
          <w:rFonts w:ascii="Arial" w:cs="Arial" w:eastAsia="Arial" w:hAnsi="Arial"/>
          <w:sz w:val="20"/>
          <w:szCs w:val="20"/>
          <w:color w:val="auto"/>
        </w:rPr>
        <w:t xml:space="preserve"> as follows:</w:t>
      </w:r>
    </w:p>
    <w:p>
      <w:pPr>
        <w:spacing w:after="0" w:line="329" w:lineRule="exact"/>
        <w:rPr>
          <w:sz w:val="20"/>
          <w:szCs w:val="20"/>
          <w:color w:val="auto"/>
        </w:rPr>
      </w:pPr>
    </w:p>
    <w:p>
      <w:pPr>
        <w:ind w:left="360"/>
        <w:spacing w:after="0"/>
        <w:rPr>
          <w:sz w:val="20"/>
          <w:szCs w:val="20"/>
          <w:color w:val="auto"/>
        </w:rPr>
      </w:pPr>
      <w:r>
        <w:rPr>
          <w:rFonts w:ascii="Arial" w:cs="Arial" w:eastAsia="Arial" w:hAnsi="Arial"/>
          <w:sz w:val="18"/>
          <w:szCs w:val="18"/>
          <w:color w:val="auto"/>
        </w:rPr>
        <w:t>(5,  None,  1.0,  3,  'http://www.dr-chuck.com/csev-blog')</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(3,  None,  1.0,  4,  'http://www.dr-chuck.com/dr-chuck/resume/speaking.htm')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  None,  1.0,  2,  'http://www.dr-chuck.com/csev-blog/')</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  None,  1.0,  5,  'http://www.dr-chuck.com/dr-chuck/resume/index.htm')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4  rows.</w:t>
      </w:r>
    </w:p>
    <w:p>
      <w:pPr>
        <w:spacing w:after="0" w:line="373" w:lineRule="exact"/>
        <w:rPr>
          <w:sz w:val="20"/>
          <w:szCs w:val="20"/>
          <w:color w:val="auto"/>
        </w:rPr>
      </w:pPr>
    </w:p>
    <w:p>
      <w:pPr>
        <w:jc w:val="both"/>
        <w:ind w:left="360" w:hanging="6"/>
        <w:spacing w:after="0" w:line="235" w:lineRule="auto"/>
        <w:rPr>
          <w:sz w:val="20"/>
          <w:szCs w:val="20"/>
          <w:color w:val="auto"/>
        </w:rPr>
      </w:pPr>
      <w:r>
        <w:rPr>
          <w:rFonts w:ascii="Arial" w:cs="Arial" w:eastAsia="Arial" w:hAnsi="Arial"/>
          <w:sz w:val="20"/>
          <w:szCs w:val="20"/>
          <w:color w:val="auto"/>
        </w:rPr>
        <w:t xml:space="preserve">This shows the number of incoming links, the old page rank, the new page rank, the id of the page, and the url of the page. The </w:t>
      </w:r>
      <w:r>
        <w:rPr>
          <w:rFonts w:ascii="Arial" w:cs="Arial" w:eastAsia="Arial" w:hAnsi="Arial"/>
          <w:sz w:val="20"/>
          <w:szCs w:val="20"/>
          <w:b w:val="1"/>
          <w:bCs w:val="1"/>
          <w:i w:val="1"/>
          <w:iCs w:val="1"/>
          <w:color w:val="auto"/>
        </w:rPr>
        <w:t>spdump.py</w:t>
      </w:r>
      <w:r>
        <w:rPr>
          <w:rFonts w:ascii="Arial" w:cs="Arial" w:eastAsia="Arial" w:hAnsi="Arial"/>
          <w:sz w:val="20"/>
          <w:szCs w:val="20"/>
          <w:color w:val="auto"/>
        </w:rPr>
        <w:t xml:space="preserve"> program only shows pages that have at least one incoming link to them.</w:t>
      </w:r>
    </w:p>
    <w:p>
      <w:pPr>
        <w:spacing w:after="0" w:line="163" w:lineRule="exact"/>
        <w:rPr>
          <w:sz w:val="20"/>
          <w:szCs w:val="20"/>
          <w:color w:val="auto"/>
        </w:rPr>
      </w:pPr>
    </w:p>
    <w:p>
      <w:pPr>
        <w:jc w:val="both"/>
        <w:ind w:left="360" w:right="20"/>
        <w:spacing w:after="0" w:line="235" w:lineRule="auto"/>
        <w:rPr>
          <w:sz w:val="20"/>
          <w:szCs w:val="20"/>
          <w:color w:val="auto"/>
        </w:rPr>
      </w:pPr>
      <w:r>
        <w:rPr>
          <w:rFonts w:ascii="Arial" w:cs="Arial" w:eastAsia="Arial" w:hAnsi="Arial"/>
          <w:sz w:val="20"/>
          <w:szCs w:val="20"/>
          <w:color w:val="auto"/>
        </w:rPr>
        <w:t xml:space="preserve">Once you have a few pages in the database, you can run page rank on the pages using the </w:t>
      </w:r>
      <w:r>
        <w:rPr>
          <w:rFonts w:ascii="Arial" w:cs="Arial" w:eastAsia="Arial" w:hAnsi="Arial"/>
          <w:sz w:val="20"/>
          <w:szCs w:val="20"/>
          <w:b w:val="1"/>
          <w:bCs w:val="1"/>
          <w:i w:val="1"/>
          <w:iCs w:val="1"/>
          <w:color w:val="auto"/>
        </w:rPr>
        <w:t>sprank.py</w:t>
      </w:r>
      <w:r>
        <w:rPr>
          <w:rFonts w:ascii="Arial" w:cs="Arial" w:eastAsia="Arial" w:hAnsi="Arial"/>
          <w:sz w:val="20"/>
          <w:szCs w:val="20"/>
          <w:color w:val="auto"/>
        </w:rPr>
        <w:t xml:space="preserve"> program. You simply tell it how many page rank iterations to run.</w:t>
      </w:r>
    </w:p>
    <w:p>
      <w:pPr>
        <w:spacing w:after="0" w:line="32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How  many  iterations:2</w:t>
      </w:r>
    </w:p>
    <w:p>
      <w:pPr>
        <w:spacing w:after="0" w:line="12" w:lineRule="exact"/>
        <w:rPr>
          <w:sz w:val="20"/>
          <w:szCs w:val="20"/>
          <w:color w:val="auto"/>
        </w:rPr>
      </w:pPr>
    </w:p>
    <w:p>
      <w:pPr>
        <w:ind w:left="540" w:hanging="180"/>
        <w:spacing w:after="0"/>
        <w:tabs>
          <w:tab w:leader="none" w:pos="540" w:val="left"/>
        </w:tabs>
        <w:numPr>
          <w:ilvl w:val="0"/>
          <w:numId w:val="309"/>
        </w:numPr>
        <w:rPr>
          <w:rFonts w:ascii="Arial" w:cs="Arial" w:eastAsia="Arial" w:hAnsi="Arial"/>
          <w:sz w:val="18"/>
          <w:szCs w:val="18"/>
          <w:color w:val="auto"/>
        </w:rPr>
      </w:pPr>
      <w:r>
        <w:rPr>
          <w:rFonts w:ascii="Arial" w:cs="Arial" w:eastAsia="Arial" w:hAnsi="Arial"/>
          <w:sz w:val="18"/>
          <w:szCs w:val="18"/>
          <w:color w:val="auto"/>
        </w:rPr>
        <w:t>0.546848992536</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2  0.226714939664</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[(1,  0.559),  (2,  0.659),  (3,  0.985),  (4,  2.135),  (5,  0.659)]</w:t>
      </w:r>
    </w:p>
    <w:p>
      <w:pPr>
        <w:spacing w:after="0" w:line="341" w:lineRule="exact"/>
        <w:rPr>
          <w:sz w:val="20"/>
          <w:szCs w:val="20"/>
          <w:color w:val="auto"/>
        </w:rPr>
      </w:pPr>
    </w:p>
    <w:p>
      <w:pPr>
        <w:ind w:left="360"/>
        <w:spacing w:after="0"/>
        <w:rPr>
          <w:sz w:val="20"/>
          <w:szCs w:val="20"/>
          <w:color w:val="auto"/>
        </w:rPr>
      </w:pPr>
      <w:r>
        <w:rPr>
          <w:rFonts w:ascii="Arial" w:cs="Arial" w:eastAsia="Arial" w:hAnsi="Arial"/>
          <w:sz w:val="20"/>
          <w:szCs w:val="20"/>
          <w:color w:val="auto"/>
        </w:rPr>
        <w:t>You can dump the database again to see that page rank has been updated:</w:t>
      </w:r>
    </w:p>
    <w:p>
      <w:pPr>
        <w:spacing w:after="0" w:line="328" w:lineRule="exact"/>
        <w:rPr>
          <w:sz w:val="20"/>
          <w:szCs w:val="20"/>
          <w:color w:val="auto"/>
        </w:rPr>
      </w:pPr>
    </w:p>
    <w:p>
      <w:pPr>
        <w:ind w:left="360"/>
        <w:spacing w:after="0"/>
        <w:rPr>
          <w:sz w:val="20"/>
          <w:szCs w:val="20"/>
          <w:color w:val="auto"/>
        </w:rPr>
      </w:pPr>
      <w:r>
        <w:rPr>
          <w:rFonts w:ascii="Arial" w:cs="Arial" w:eastAsia="Arial" w:hAnsi="Arial"/>
          <w:sz w:val="18"/>
          <w:szCs w:val="18"/>
          <w:color w:val="auto"/>
        </w:rPr>
        <w:t>(5,  1.0,  0.985,  3,  'http://www.dr-chuck.com/csev-blog')</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(3,  1.0,  2.135,  4,  'http://www.dr-chuck.com/dr-chuck/resume/speaking.htm')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  1.0,  0.659,  2,  'http://www.dr-chuck.com/csev-blog/')</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(1,  1.0,  0.659,  5,  'http://www.dr-chuck.com/dr-chuck/resume/index.htm')</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4  rows.</w:t>
      </w:r>
    </w:p>
    <w:p>
      <w:pPr>
        <w:spacing w:after="0" w:line="373" w:lineRule="exact"/>
        <w:rPr>
          <w:sz w:val="20"/>
          <w:szCs w:val="20"/>
          <w:color w:val="auto"/>
        </w:rPr>
      </w:pPr>
    </w:p>
    <w:p>
      <w:pPr>
        <w:jc w:val="both"/>
        <w:ind w:left="360" w:right="20" w:hanging="7"/>
        <w:spacing w:after="0" w:line="241" w:lineRule="auto"/>
        <w:rPr>
          <w:sz w:val="20"/>
          <w:szCs w:val="20"/>
          <w:color w:val="auto"/>
        </w:rPr>
      </w:pPr>
      <w:r>
        <w:rPr>
          <w:rFonts w:ascii="Arial" w:cs="Arial" w:eastAsia="Arial" w:hAnsi="Arial"/>
          <w:sz w:val="20"/>
          <w:szCs w:val="20"/>
          <w:color w:val="auto"/>
        </w:rPr>
        <w:t xml:space="preserve">You can run </w:t>
      </w:r>
      <w:r>
        <w:rPr>
          <w:rFonts w:ascii="Arial" w:cs="Arial" w:eastAsia="Arial" w:hAnsi="Arial"/>
          <w:sz w:val="20"/>
          <w:szCs w:val="20"/>
          <w:b w:val="1"/>
          <w:bCs w:val="1"/>
          <w:i w:val="1"/>
          <w:iCs w:val="1"/>
          <w:color w:val="auto"/>
        </w:rPr>
        <w:t>sprank.py</w:t>
      </w:r>
      <w:r>
        <w:rPr>
          <w:rFonts w:ascii="Arial" w:cs="Arial" w:eastAsia="Arial" w:hAnsi="Arial"/>
          <w:sz w:val="20"/>
          <w:szCs w:val="20"/>
          <w:color w:val="auto"/>
        </w:rPr>
        <w:t xml:space="preserve"> as many times as you like and it will simply refine the page rank each time you run it. You can even run </w:t>
      </w:r>
      <w:r>
        <w:rPr>
          <w:rFonts w:ascii="Arial" w:cs="Arial" w:eastAsia="Arial" w:hAnsi="Arial"/>
          <w:sz w:val="20"/>
          <w:szCs w:val="20"/>
          <w:b w:val="1"/>
          <w:bCs w:val="1"/>
          <w:i w:val="1"/>
          <w:iCs w:val="1"/>
          <w:color w:val="auto"/>
        </w:rPr>
        <w:t>sprank.py</w:t>
      </w:r>
      <w:r>
        <w:rPr>
          <w:rFonts w:ascii="Arial" w:cs="Arial" w:eastAsia="Arial" w:hAnsi="Arial"/>
          <w:sz w:val="20"/>
          <w:szCs w:val="20"/>
          <w:color w:val="auto"/>
        </w:rPr>
        <w:t xml:space="preserve"> a few times and then go spider a few more pages sith </w:t>
      </w:r>
      <w:r>
        <w:rPr>
          <w:rFonts w:ascii="Arial" w:cs="Arial" w:eastAsia="Arial" w:hAnsi="Arial"/>
          <w:sz w:val="20"/>
          <w:szCs w:val="20"/>
          <w:b w:val="1"/>
          <w:bCs w:val="1"/>
          <w:i w:val="1"/>
          <w:iCs w:val="1"/>
          <w:color w:val="auto"/>
        </w:rPr>
        <w:t>spider.py</w:t>
      </w:r>
      <w:r>
        <w:rPr>
          <w:rFonts w:ascii="Arial" w:cs="Arial" w:eastAsia="Arial" w:hAnsi="Arial"/>
          <w:sz w:val="20"/>
          <w:szCs w:val="20"/>
          <w:color w:val="auto"/>
        </w:rPr>
        <w:t xml:space="preserve"> and then run </w:t>
      </w:r>
      <w:r>
        <w:rPr>
          <w:rFonts w:ascii="Arial" w:cs="Arial" w:eastAsia="Arial" w:hAnsi="Arial"/>
          <w:sz w:val="20"/>
          <w:szCs w:val="20"/>
          <w:b w:val="1"/>
          <w:bCs w:val="1"/>
          <w:i w:val="1"/>
          <w:iCs w:val="1"/>
          <w:color w:val="auto"/>
        </w:rPr>
        <w:t>sprank.py</w:t>
      </w:r>
      <w:r>
        <w:rPr>
          <w:rFonts w:ascii="Arial" w:cs="Arial" w:eastAsia="Arial" w:hAnsi="Arial"/>
          <w:sz w:val="20"/>
          <w:szCs w:val="20"/>
          <w:color w:val="auto"/>
        </w:rPr>
        <w:t xml:space="preserve"> to reconverge the page rank values. A search engine usually runs both the crawling and ranking programs all the time.</w:t>
      </w:r>
    </w:p>
    <w:p>
      <w:pPr>
        <w:spacing w:after="0" w:line="162" w:lineRule="exact"/>
        <w:rPr>
          <w:sz w:val="20"/>
          <w:szCs w:val="20"/>
          <w:color w:val="auto"/>
        </w:rPr>
      </w:pPr>
    </w:p>
    <w:p>
      <w:pPr>
        <w:ind w:left="360" w:firstLine="5"/>
        <w:spacing w:after="0" w:line="227" w:lineRule="auto"/>
        <w:rPr>
          <w:sz w:val="20"/>
          <w:szCs w:val="20"/>
          <w:color w:val="auto"/>
        </w:rPr>
      </w:pPr>
      <w:r>
        <w:rPr>
          <w:rFonts w:ascii="Arial" w:cs="Arial" w:eastAsia="Arial" w:hAnsi="Arial"/>
          <w:sz w:val="20"/>
          <w:szCs w:val="20"/>
          <w:color w:val="auto"/>
        </w:rPr>
        <w:t xml:space="preserve">If you want to restart the page rank calculations without respidering the web pages, you can use </w:t>
      </w:r>
      <w:r>
        <w:rPr>
          <w:rFonts w:ascii="Arial" w:cs="Arial" w:eastAsia="Arial" w:hAnsi="Arial"/>
          <w:sz w:val="20"/>
          <w:szCs w:val="20"/>
          <w:b w:val="1"/>
          <w:bCs w:val="1"/>
          <w:i w:val="1"/>
          <w:iCs w:val="1"/>
          <w:color w:val="auto"/>
        </w:rPr>
        <w:t>spreset.py</w:t>
      </w:r>
      <w:r>
        <w:rPr>
          <w:rFonts w:ascii="Arial" w:cs="Arial" w:eastAsia="Arial" w:hAnsi="Arial"/>
          <w:sz w:val="20"/>
          <w:szCs w:val="20"/>
          <w:color w:val="auto"/>
        </w:rPr>
        <w:t xml:space="preserve"> and then restart </w:t>
      </w:r>
      <w:r>
        <w:rPr>
          <w:rFonts w:ascii="Arial" w:cs="Arial" w:eastAsia="Arial" w:hAnsi="Arial"/>
          <w:sz w:val="20"/>
          <w:szCs w:val="20"/>
          <w:b w:val="1"/>
          <w:bCs w:val="1"/>
          <w:i w:val="1"/>
          <w:iCs w:val="1"/>
          <w:color w:val="auto"/>
        </w:rPr>
        <w:t>sprank.py</w:t>
      </w:r>
      <w:r>
        <w:rPr>
          <w:rFonts w:ascii="Arial" w:cs="Arial" w:eastAsia="Arial" w:hAnsi="Arial"/>
          <w:sz w:val="20"/>
          <w:szCs w:val="20"/>
          <w:color w:val="auto"/>
        </w:rPr>
        <w:t>.</w:t>
      </w:r>
    </w:p>
    <w:p>
      <w:pPr>
        <w:spacing w:after="0" w:line="329"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How  many  iterations:50</w:t>
      </w:r>
    </w:p>
    <w:p>
      <w:pPr>
        <w:spacing w:after="0" w:line="12" w:lineRule="exact"/>
        <w:rPr>
          <w:sz w:val="20"/>
          <w:szCs w:val="20"/>
          <w:color w:val="auto"/>
        </w:rPr>
      </w:pPr>
    </w:p>
    <w:p>
      <w:pPr>
        <w:ind w:left="540" w:hanging="180"/>
        <w:spacing w:after="0"/>
        <w:tabs>
          <w:tab w:leader="none" w:pos="540" w:val="left"/>
        </w:tabs>
        <w:numPr>
          <w:ilvl w:val="0"/>
          <w:numId w:val="310"/>
        </w:numPr>
        <w:rPr>
          <w:rFonts w:ascii="Arial" w:cs="Arial" w:eastAsia="Arial" w:hAnsi="Arial"/>
          <w:sz w:val="18"/>
          <w:szCs w:val="18"/>
          <w:color w:val="auto"/>
        </w:rPr>
      </w:pPr>
      <w:r>
        <w:rPr>
          <w:rFonts w:ascii="Arial" w:cs="Arial" w:eastAsia="Arial" w:hAnsi="Arial"/>
          <w:sz w:val="18"/>
          <w:szCs w:val="18"/>
          <w:color w:val="auto"/>
        </w:rPr>
        <w:t>0.546848992536</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2  0.226714939664</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3  0.0659516187242</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4  0.0244199333</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5  0.0102096489546</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6  0.00610244329379</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42  0.000109076928206</w:t>
      </w:r>
    </w:p>
    <w:p>
      <w:pPr>
        <w:spacing w:after="0" w:line="12" w:lineRule="exact"/>
        <w:rPr>
          <w:rFonts w:ascii="Arial" w:cs="Arial" w:eastAsia="Arial" w:hAnsi="Arial"/>
          <w:sz w:val="18"/>
          <w:szCs w:val="18"/>
          <w:color w:val="auto"/>
        </w:rPr>
      </w:pPr>
    </w:p>
    <w:p>
      <w:pPr>
        <w:ind w:left="360"/>
        <w:spacing w:after="0"/>
        <w:rPr>
          <w:rFonts w:ascii="Arial" w:cs="Arial" w:eastAsia="Arial" w:hAnsi="Arial"/>
          <w:sz w:val="18"/>
          <w:szCs w:val="18"/>
          <w:color w:val="auto"/>
        </w:rPr>
      </w:pPr>
      <w:r>
        <w:rPr>
          <w:rFonts w:ascii="Arial" w:cs="Arial" w:eastAsia="Arial" w:hAnsi="Arial"/>
          <w:sz w:val="18"/>
          <w:szCs w:val="18"/>
          <w:color w:val="auto"/>
        </w:rPr>
        <w:t>43  9.91987599002e-05</w:t>
      </w:r>
    </w:p>
    <w:p>
      <w:pPr>
        <w:sectPr>
          <w:pgSz w:w="9820" w:h="14198" w:orient="portrait"/>
          <w:cols w:equalWidth="0" w:num="1">
            <w:col w:w="7500"/>
          </w:cols>
          <w:pgMar w:left="1440" w:top="358" w:right="874" w:bottom="539" w:gutter="0" w:footer="0" w:header="0"/>
        </w:sectPr>
      </w:pPr>
    </w:p>
    <w:bookmarkStart w:id="225" w:name="page226"/>
    <w:bookmarkEnd w:id="225"/>
    <w:p>
      <w:pPr>
        <w:ind w:left="20"/>
        <w:spacing w:after="0"/>
        <w:tabs>
          <w:tab w:leader="none" w:pos="3680" w:val="left"/>
          <w:tab w:leader="none" w:pos="5160" w:val="left"/>
        </w:tabs>
        <w:rPr>
          <w:sz w:val="20"/>
          <w:szCs w:val="20"/>
          <w:color w:val="auto"/>
        </w:rPr>
      </w:pPr>
      <w:r>
        <w:rPr>
          <w:rFonts w:ascii="Arial" w:cs="Arial" w:eastAsia="Arial" w:hAnsi="Arial"/>
          <w:sz w:val="20"/>
          <w:szCs w:val="20"/>
          <w:color w:val="auto"/>
        </w:rPr>
        <w:t>214</w:t>
      </w:r>
      <w:r>
        <w:rPr>
          <w:sz w:val="20"/>
          <w:szCs w:val="20"/>
          <w:color w:val="auto"/>
        </w:rPr>
        <w:tab/>
      </w:r>
      <w:r>
        <w:rPr>
          <w:rFonts w:ascii="Times New Roman" w:cs="Times New Roman" w:eastAsia="Times New Roman" w:hAnsi="Times New Roman"/>
          <w:sz w:val="20"/>
          <w:szCs w:val="20"/>
          <w:i w:val="1"/>
          <w:iCs w:val="1"/>
          <w:color w:val="auto"/>
        </w:rPr>
        <w:t>CHAPTER 15.</w:t>
        <w:tab/>
        <w:t>VISUALIZING DATA</w:t>
      </w:r>
    </w:p>
    <w:p>
      <w:pPr>
        <w:spacing w:after="0" w:line="344" w:lineRule="exact"/>
        <w:rPr>
          <w:sz w:val="20"/>
          <w:szCs w:val="20"/>
          <w:color w:val="auto"/>
        </w:rPr>
      </w:pPr>
    </w:p>
    <w:p>
      <w:pPr>
        <w:ind w:left="300" w:hanging="280"/>
        <w:spacing w:after="0"/>
        <w:tabs>
          <w:tab w:leader="none" w:pos="300" w:val="left"/>
        </w:tabs>
        <w:numPr>
          <w:ilvl w:val="0"/>
          <w:numId w:val="311"/>
        </w:numPr>
        <w:rPr>
          <w:rFonts w:ascii="Arial" w:cs="Arial" w:eastAsia="Arial" w:hAnsi="Arial"/>
          <w:sz w:val="18"/>
          <w:szCs w:val="18"/>
          <w:color w:val="auto"/>
        </w:rPr>
      </w:pPr>
      <w:r>
        <w:rPr>
          <w:rFonts w:ascii="Arial" w:cs="Arial" w:eastAsia="Arial" w:hAnsi="Arial"/>
          <w:sz w:val="18"/>
          <w:szCs w:val="18"/>
          <w:color w:val="auto"/>
        </w:rPr>
        <w:t>9.02151706798e-05</w:t>
      </w:r>
    </w:p>
    <w:p>
      <w:pPr>
        <w:spacing w:after="0" w:line="12" w:lineRule="exact"/>
        <w:rPr>
          <w:rFonts w:ascii="Arial" w:cs="Arial" w:eastAsia="Arial" w:hAnsi="Arial"/>
          <w:sz w:val="18"/>
          <w:szCs w:val="18"/>
          <w:color w:val="auto"/>
        </w:rPr>
      </w:pPr>
    </w:p>
    <w:p>
      <w:pPr>
        <w:ind w:left="300" w:hanging="280"/>
        <w:spacing w:after="0"/>
        <w:tabs>
          <w:tab w:leader="none" w:pos="300" w:val="left"/>
        </w:tabs>
        <w:numPr>
          <w:ilvl w:val="0"/>
          <w:numId w:val="311"/>
        </w:numPr>
        <w:rPr>
          <w:rFonts w:ascii="Arial" w:cs="Arial" w:eastAsia="Arial" w:hAnsi="Arial"/>
          <w:sz w:val="18"/>
          <w:szCs w:val="18"/>
          <w:color w:val="auto"/>
        </w:rPr>
      </w:pPr>
      <w:r>
        <w:rPr>
          <w:rFonts w:ascii="Arial" w:cs="Arial" w:eastAsia="Arial" w:hAnsi="Arial"/>
          <w:sz w:val="18"/>
          <w:szCs w:val="18"/>
          <w:color w:val="auto"/>
        </w:rPr>
        <w:t>8.20451504471e-05</w:t>
      </w:r>
    </w:p>
    <w:p>
      <w:pPr>
        <w:spacing w:after="0" w:line="12" w:lineRule="exact"/>
        <w:rPr>
          <w:rFonts w:ascii="Arial" w:cs="Arial" w:eastAsia="Arial" w:hAnsi="Arial"/>
          <w:sz w:val="18"/>
          <w:szCs w:val="18"/>
          <w:color w:val="auto"/>
        </w:rPr>
      </w:pPr>
    </w:p>
    <w:p>
      <w:pPr>
        <w:ind w:left="300" w:hanging="280"/>
        <w:spacing w:after="0"/>
        <w:tabs>
          <w:tab w:leader="none" w:pos="300" w:val="left"/>
        </w:tabs>
        <w:numPr>
          <w:ilvl w:val="0"/>
          <w:numId w:val="311"/>
        </w:numPr>
        <w:rPr>
          <w:rFonts w:ascii="Arial" w:cs="Arial" w:eastAsia="Arial" w:hAnsi="Arial"/>
          <w:sz w:val="18"/>
          <w:szCs w:val="18"/>
          <w:color w:val="auto"/>
        </w:rPr>
      </w:pPr>
      <w:r>
        <w:rPr>
          <w:rFonts w:ascii="Arial" w:cs="Arial" w:eastAsia="Arial" w:hAnsi="Arial"/>
          <w:sz w:val="18"/>
          <w:szCs w:val="18"/>
          <w:color w:val="auto"/>
        </w:rPr>
        <w:t>7.46150183837e-05</w:t>
      </w:r>
    </w:p>
    <w:p>
      <w:pPr>
        <w:spacing w:after="0" w:line="12" w:lineRule="exact"/>
        <w:rPr>
          <w:rFonts w:ascii="Arial" w:cs="Arial" w:eastAsia="Arial" w:hAnsi="Arial"/>
          <w:sz w:val="18"/>
          <w:szCs w:val="18"/>
          <w:color w:val="auto"/>
        </w:rPr>
      </w:pPr>
    </w:p>
    <w:p>
      <w:pPr>
        <w:ind w:left="300" w:hanging="280"/>
        <w:spacing w:after="0"/>
        <w:tabs>
          <w:tab w:leader="none" w:pos="300" w:val="left"/>
        </w:tabs>
        <w:numPr>
          <w:ilvl w:val="0"/>
          <w:numId w:val="311"/>
        </w:numPr>
        <w:rPr>
          <w:rFonts w:ascii="Arial" w:cs="Arial" w:eastAsia="Arial" w:hAnsi="Arial"/>
          <w:sz w:val="18"/>
          <w:szCs w:val="18"/>
          <w:color w:val="auto"/>
        </w:rPr>
      </w:pPr>
      <w:r>
        <w:rPr>
          <w:rFonts w:ascii="Arial" w:cs="Arial" w:eastAsia="Arial" w:hAnsi="Arial"/>
          <w:sz w:val="18"/>
          <w:szCs w:val="18"/>
          <w:color w:val="auto"/>
        </w:rPr>
        <w:t>6.7857770908e-05</w:t>
      </w:r>
    </w:p>
    <w:p>
      <w:pPr>
        <w:spacing w:after="0" w:line="12" w:lineRule="exact"/>
        <w:rPr>
          <w:rFonts w:ascii="Arial" w:cs="Arial" w:eastAsia="Arial" w:hAnsi="Arial"/>
          <w:sz w:val="18"/>
          <w:szCs w:val="18"/>
          <w:color w:val="auto"/>
        </w:rPr>
      </w:pPr>
    </w:p>
    <w:p>
      <w:pPr>
        <w:ind w:left="300" w:hanging="280"/>
        <w:spacing w:after="0"/>
        <w:tabs>
          <w:tab w:leader="none" w:pos="300" w:val="left"/>
        </w:tabs>
        <w:numPr>
          <w:ilvl w:val="0"/>
          <w:numId w:val="311"/>
        </w:numPr>
        <w:rPr>
          <w:rFonts w:ascii="Arial" w:cs="Arial" w:eastAsia="Arial" w:hAnsi="Arial"/>
          <w:sz w:val="18"/>
          <w:szCs w:val="18"/>
          <w:color w:val="auto"/>
        </w:rPr>
      </w:pPr>
      <w:r>
        <w:rPr>
          <w:rFonts w:ascii="Arial" w:cs="Arial" w:eastAsia="Arial" w:hAnsi="Arial"/>
          <w:sz w:val="18"/>
          <w:szCs w:val="18"/>
          <w:color w:val="auto"/>
        </w:rPr>
        <w:t>6.17124694224e-05</w:t>
      </w:r>
    </w:p>
    <w:p>
      <w:pPr>
        <w:spacing w:after="0" w:line="12" w:lineRule="exact"/>
        <w:rPr>
          <w:rFonts w:ascii="Arial" w:cs="Arial" w:eastAsia="Arial" w:hAnsi="Arial"/>
          <w:sz w:val="18"/>
          <w:szCs w:val="18"/>
          <w:color w:val="auto"/>
        </w:rPr>
      </w:pPr>
    </w:p>
    <w:p>
      <w:pPr>
        <w:ind w:left="300" w:hanging="280"/>
        <w:spacing w:after="0"/>
        <w:tabs>
          <w:tab w:leader="none" w:pos="300" w:val="left"/>
        </w:tabs>
        <w:numPr>
          <w:ilvl w:val="0"/>
          <w:numId w:val="311"/>
        </w:numPr>
        <w:rPr>
          <w:rFonts w:ascii="Arial" w:cs="Arial" w:eastAsia="Arial" w:hAnsi="Arial"/>
          <w:sz w:val="18"/>
          <w:szCs w:val="18"/>
          <w:color w:val="auto"/>
        </w:rPr>
      </w:pPr>
      <w:r>
        <w:rPr>
          <w:rFonts w:ascii="Arial" w:cs="Arial" w:eastAsia="Arial" w:hAnsi="Arial"/>
          <w:sz w:val="18"/>
          <w:szCs w:val="18"/>
          <w:color w:val="auto"/>
        </w:rPr>
        <w:t>5.61236959327e-05</w:t>
      </w:r>
    </w:p>
    <w:p>
      <w:pPr>
        <w:spacing w:after="0" w:line="12" w:lineRule="exact"/>
        <w:rPr>
          <w:rFonts w:ascii="Arial" w:cs="Arial" w:eastAsia="Arial" w:hAnsi="Arial"/>
          <w:sz w:val="18"/>
          <w:szCs w:val="18"/>
          <w:color w:val="auto"/>
        </w:rPr>
      </w:pPr>
    </w:p>
    <w:p>
      <w:pPr>
        <w:ind w:left="300" w:hanging="280"/>
        <w:spacing w:after="0"/>
        <w:tabs>
          <w:tab w:leader="none" w:pos="300" w:val="left"/>
        </w:tabs>
        <w:numPr>
          <w:ilvl w:val="0"/>
          <w:numId w:val="311"/>
        </w:numPr>
        <w:rPr>
          <w:rFonts w:ascii="Arial" w:cs="Arial" w:eastAsia="Arial" w:hAnsi="Arial"/>
          <w:sz w:val="18"/>
          <w:szCs w:val="18"/>
          <w:color w:val="auto"/>
        </w:rPr>
      </w:pPr>
      <w:r>
        <w:rPr>
          <w:rFonts w:ascii="Arial" w:cs="Arial" w:eastAsia="Arial" w:hAnsi="Arial"/>
          <w:sz w:val="18"/>
          <w:szCs w:val="18"/>
          <w:color w:val="auto"/>
        </w:rPr>
        <w:t>5.10410499467e-05</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[(512,  0.0296),  (1,  12.79),  (2,  28.93),  (3,  6.808),  (4,  13.46)]</w:t>
      </w:r>
    </w:p>
    <w:p>
      <w:pPr>
        <w:spacing w:after="0" w:line="328" w:lineRule="exact"/>
        <w:rPr>
          <w:sz w:val="20"/>
          <w:szCs w:val="20"/>
          <w:color w:val="auto"/>
        </w:rPr>
      </w:pPr>
    </w:p>
    <w:p>
      <w:pPr>
        <w:jc w:val="both"/>
        <w:ind w:left="20" w:right="334"/>
        <w:spacing w:after="0" w:line="241" w:lineRule="auto"/>
        <w:rPr>
          <w:sz w:val="20"/>
          <w:szCs w:val="20"/>
          <w:color w:val="auto"/>
        </w:rPr>
      </w:pPr>
      <w:r>
        <w:rPr>
          <w:rFonts w:ascii="Arial" w:cs="Arial" w:eastAsia="Arial" w:hAnsi="Arial"/>
          <w:sz w:val="20"/>
          <w:szCs w:val="20"/>
          <w:color w:val="auto"/>
        </w:rPr>
        <w:t xml:space="preserve">For each iteration of the page rank algorithm it prints the average change in page rank per page. The network initially is quite unbalanced and so the individual page rank values change wildly between iterations. But in a few short iterations, the page rank converges. You should run </w:t>
      </w:r>
      <w:r>
        <w:rPr>
          <w:rFonts w:ascii="Arial" w:cs="Arial" w:eastAsia="Arial" w:hAnsi="Arial"/>
          <w:sz w:val="20"/>
          <w:szCs w:val="20"/>
          <w:b w:val="1"/>
          <w:bCs w:val="1"/>
          <w:i w:val="1"/>
          <w:iCs w:val="1"/>
          <w:color w:val="auto"/>
        </w:rPr>
        <w:t>sprank.py</w:t>
      </w:r>
      <w:r>
        <w:rPr>
          <w:rFonts w:ascii="Arial" w:cs="Arial" w:eastAsia="Arial" w:hAnsi="Arial"/>
          <w:sz w:val="20"/>
          <w:szCs w:val="20"/>
          <w:color w:val="auto"/>
        </w:rPr>
        <w:t xml:space="preserve"> long enough that the page rank values converge.</w:t>
      </w:r>
    </w:p>
    <w:p>
      <w:pPr>
        <w:spacing w:after="0" w:line="154" w:lineRule="exact"/>
        <w:rPr>
          <w:sz w:val="20"/>
          <w:szCs w:val="20"/>
          <w:color w:val="auto"/>
        </w:rPr>
      </w:pPr>
    </w:p>
    <w:p>
      <w:pPr>
        <w:jc w:val="both"/>
        <w:ind w:left="20" w:right="354"/>
        <w:spacing w:after="0" w:line="235" w:lineRule="auto"/>
        <w:rPr>
          <w:sz w:val="20"/>
          <w:szCs w:val="20"/>
          <w:color w:val="auto"/>
        </w:rPr>
      </w:pPr>
      <w:r>
        <w:rPr>
          <w:rFonts w:ascii="Arial" w:cs="Arial" w:eastAsia="Arial" w:hAnsi="Arial"/>
          <w:sz w:val="20"/>
          <w:szCs w:val="20"/>
          <w:color w:val="auto"/>
        </w:rPr>
        <w:t xml:space="preserve">If you want to visualize the current top pages in terms of page rank, run </w:t>
      </w:r>
      <w:r>
        <w:rPr>
          <w:rFonts w:ascii="Arial" w:cs="Arial" w:eastAsia="Arial" w:hAnsi="Arial"/>
          <w:sz w:val="20"/>
          <w:szCs w:val="20"/>
          <w:b w:val="1"/>
          <w:bCs w:val="1"/>
          <w:i w:val="1"/>
          <w:iCs w:val="1"/>
          <w:color w:val="auto"/>
        </w:rPr>
        <w:t>spjson.py</w:t>
      </w:r>
      <w:r>
        <w:rPr>
          <w:rFonts w:ascii="Arial" w:cs="Arial" w:eastAsia="Arial" w:hAnsi="Arial"/>
          <w:sz w:val="20"/>
          <w:szCs w:val="20"/>
          <w:color w:val="auto"/>
        </w:rPr>
        <w:t xml:space="preserve"> to read the database and write the data for the most highly linked pages in JSON format to be viewed in a web browser.</w:t>
      </w:r>
    </w:p>
    <w:p>
      <w:pPr>
        <w:spacing w:after="0" w:line="283" w:lineRule="exact"/>
        <w:rPr>
          <w:sz w:val="20"/>
          <w:szCs w:val="20"/>
          <w:color w:val="auto"/>
        </w:rPr>
      </w:pPr>
    </w:p>
    <w:p>
      <w:pPr>
        <w:ind w:left="20"/>
        <w:spacing w:after="0"/>
        <w:rPr>
          <w:sz w:val="20"/>
          <w:szCs w:val="20"/>
          <w:color w:val="auto"/>
        </w:rPr>
      </w:pPr>
      <w:r>
        <w:rPr>
          <w:rFonts w:ascii="Arial" w:cs="Arial" w:eastAsia="Arial" w:hAnsi="Arial"/>
          <w:sz w:val="18"/>
          <w:szCs w:val="18"/>
          <w:color w:val="auto"/>
        </w:rPr>
        <w:t>Creating  JSON  output  on  spider.json...</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How  many  nodes?  30</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Open  force.html  in  a  browser  to  view  the  visualization</w:t>
      </w:r>
    </w:p>
    <w:p>
      <w:pPr>
        <w:spacing w:after="0" w:line="329" w:lineRule="exact"/>
        <w:rPr>
          <w:sz w:val="20"/>
          <w:szCs w:val="20"/>
          <w:color w:val="auto"/>
        </w:rPr>
      </w:pPr>
    </w:p>
    <w:p>
      <w:pPr>
        <w:jc w:val="both"/>
        <w:ind w:left="20" w:right="354" w:hanging="7"/>
        <w:spacing w:after="0" w:line="238" w:lineRule="auto"/>
        <w:rPr>
          <w:sz w:val="20"/>
          <w:szCs w:val="20"/>
          <w:color w:val="auto"/>
        </w:rPr>
      </w:pPr>
      <w:r>
        <w:rPr>
          <w:rFonts w:ascii="Arial" w:cs="Arial" w:eastAsia="Arial" w:hAnsi="Arial"/>
          <w:sz w:val="20"/>
          <w:szCs w:val="20"/>
          <w:color w:val="auto"/>
        </w:rPr>
        <w:t xml:space="preserve">You can view this data by opening the file </w:t>
      </w:r>
      <w:r>
        <w:rPr>
          <w:rFonts w:ascii="Arial" w:cs="Arial" w:eastAsia="Arial" w:hAnsi="Arial"/>
          <w:sz w:val="20"/>
          <w:szCs w:val="20"/>
          <w:b w:val="1"/>
          <w:bCs w:val="1"/>
          <w:i w:val="1"/>
          <w:iCs w:val="1"/>
          <w:color w:val="auto"/>
        </w:rPr>
        <w:t>force.html</w:t>
      </w:r>
      <w:r>
        <w:rPr>
          <w:rFonts w:ascii="Arial" w:cs="Arial" w:eastAsia="Arial" w:hAnsi="Arial"/>
          <w:sz w:val="20"/>
          <w:szCs w:val="20"/>
          <w:color w:val="auto"/>
        </w:rPr>
        <w:t xml:space="preserve"> in your web browser. This shows an automatic layout of the nodes and links. You can click and drag any node and you can also double-click on a node to find the URL that is represented by the node.</w:t>
      </w:r>
    </w:p>
    <w:p>
      <w:pPr>
        <w:spacing w:after="0" w:line="157" w:lineRule="exact"/>
        <w:rPr>
          <w:sz w:val="20"/>
          <w:szCs w:val="20"/>
          <w:color w:val="auto"/>
        </w:rPr>
      </w:pPr>
    </w:p>
    <w:p>
      <w:pPr>
        <w:jc w:val="both"/>
        <w:ind w:left="20" w:right="354"/>
        <w:spacing w:after="0" w:line="227" w:lineRule="auto"/>
        <w:rPr>
          <w:sz w:val="20"/>
          <w:szCs w:val="20"/>
          <w:color w:val="auto"/>
        </w:rPr>
      </w:pPr>
      <w:r>
        <w:rPr>
          <w:rFonts w:ascii="Arial" w:cs="Arial" w:eastAsia="Arial" w:hAnsi="Arial"/>
          <w:sz w:val="20"/>
          <w:szCs w:val="20"/>
          <w:color w:val="auto"/>
        </w:rPr>
        <w:t xml:space="preserve">If you rerun the other utilities, rerun </w:t>
      </w:r>
      <w:r>
        <w:rPr>
          <w:rFonts w:ascii="Arial" w:cs="Arial" w:eastAsia="Arial" w:hAnsi="Arial"/>
          <w:sz w:val="20"/>
          <w:szCs w:val="20"/>
          <w:b w:val="1"/>
          <w:bCs w:val="1"/>
          <w:i w:val="1"/>
          <w:iCs w:val="1"/>
          <w:color w:val="auto"/>
        </w:rPr>
        <w:t>spjson.py</w:t>
      </w:r>
      <w:r>
        <w:rPr>
          <w:rFonts w:ascii="Arial" w:cs="Arial" w:eastAsia="Arial" w:hAnsi="Arial"/>
          <w:sz w:val="20"/>
          <w:szCs w:val="20"/>
          <w:color w:val="auto"/>
        </w:rPr>
        <w:t xml:space="preserve"> and press refresh in the browser to get the new data from </w:t>
      </w:r>
      <w:r>
        <w:rPr>
          <w:rFonts w:ascii="Arial" w:cs="Arial" w:eastAsia="Arial" w:hAnsi="Arial"/>
          <w:sz w:val="20"/>
          <w:szCs w:val="20"/>
          <w:b w:val="1"/>
          <w:bCs w:val="1"/>
          <w:i w:val="1"/>
          <w:iCs w:val="1"/>
          <w:color w:val="auto"/>
        </w:rPr>
        <w:t>spider.json</w:t>
      </w:r>
      <w:r>
        <w:rPr>
          <w:rFonts w:ascii="Arial" w:cs="Arial" w:eastAsia="Arial" w:hAnsi="Arial"/>
          <w:sz w:val="20"/>
          <w:szCs w:val="20"/>
          <w:color w:val="auto"/>
        </w:rPr>
        <w:t>.</w:t>
      </w:r>
    </w:p>
    <w:p>
      <w:pPr>
        <w:spacing w:after="0" w:line="200" w:lineRule="exact"/>
        <w:rPr>
          <w:sz w:val="20"/>
          <w:szCs w:val="20"/>
          <w:color w:val="auto"/>
        </w:rPr>
      </w:pPr>
    </w:p>
    <w:p>
      <w:pPr>
        <w:spacing w:after="0" w:line="256" w:lineRule="exact"/>
        <w:rPr>
          <w:sz w:val="20"/>
          <w:szCs w:val="20"/>
          <w:color w:val="auto"/>
        </w:rPr>
      </w:pPr>
    </w:p>
    <w:p>
      <w:pPr>
        <w:ind w:left="20"/>
        <w:spacing w:after="0"/>
        <w:tabs>
          <w:tab w:leader="none" w:pos="900" w:val="left"/>
        </w:tabs>
        <w:rPr>
          <w:sz w:val="20"/>
          <w:szCs w:val="20"/>
          <w:color w:val="auto"/>
        </w:rPr>
      </w:pPr>
      <w:r>
        <w:rPr>
          <w:rFonts w:ascii="Times New Roman" w:cs="Times New Roman" w:eastAsia="Times New Roman" w:hAnsi="Times New Roman"/>
          <w:sz w:val="29"/>
          <w:szCs w:val="29"/>
          <w:b w:val="1"/>
          <w:bCs w:val="1"/>
          <w:color w:val="auto"/>
        </w:rPr>
        <w:t>15.3</w:t>
        <w:tab/>
        <w:t>Visualizing mail data</w:t>
      </w:r>
    </w:p>
    <w:p>
      <w:pPr>
        <w:spacing w:after="0" w:line="330" w:lineRule="exact"/>
        <w:rPr>
          <w:sz w:val="20"/>
          <w:szCs w:val="20"/>
          <w:color w:val="auto"/>
        </w:rPr>
      </w:pPr>
    </w:p>
    <w:p>
      <w:pPr>
        <w:jc w:val="both"/>
        <w:ind w:right="334" w:firstLine="11"/>
        <w:spacing w:after="0" w:line="235" w:lineRule="auto"/>
        <w:rPr>
          <w:sz w:val="20"/>
          <w:szCs w:val="20"/>
          <w:color w:val="auto"/>
        </w:rPr>
      </w:pPr>
      <w:r>
        <w:rPr>
          <w:rFonts w:ascii="Arial" w:cs="Arial" w:eastAsia="Arial" w:hAnsi="Arial"/>
          <w:sz w:val="20"/>
          <w:szCs w:val="20"/>
          <w:color w:val="auto"/>
        </w:rPr>
        <w:t xml:space="preserve">Up to this point in the book, you have become quite familiar with our </w:t>
      </w:r>
      <w:r>
        <w:rPr>
          <w:rFonts w:ascii="Arial" w:cs="Arial" w:eastAsia="Arial" w:hAnsi="Arial"/>
          <w:sz w:val="20"/>
          <w:szCs w:val="20"/>
          <w:b w:val="1"/>
          <w:bCs w:val="1"/>
          <w:i w:val="1"/>
          <w:iCs w:val="1"/>
          <w:color w:val="auto"/>
        </w:rPr>
        <w:t xml:space="preserve">mbox-short.txt </w:t>
      </w:r>
      <w:r>
        <w:rPr>
          <w:rFonts w:ascii="Arial" w:cs="Arial" w:eastAsia="Arial" w:hAnsi="Arial"/>
          <w:sz w:val="20"/>
          <w:szCs w:val="20"/>
          <w:color w:val="auto"/>
        </w:rPr>
        <w:t>and</w:t>
      </w:r>
      <w:r>
        <w:rPr>
          <w:rFonts w:ascii="Arial" w:cs="Arial" w:eastAsia="Arial" w:hAnsi="Arial"/>
          <w:sz w:val="20"/>
          <w:szCs w:val="20"/>
          <w:b w:val="1"/>
          <w:bCs w:val="1"/>
          <w:i w:val="1"/>
          <w:iCs w:val="1"/>
          <w:color w:val="auto"/>
        </w:rPr>
        <w:t xml:space="preserve"> mbox.txt </w:t>
      </w:r>
      <w:r>
        <w:rPr>
          <w:rFonts w:ascii="Arial" w:cs="Arial" w:eastAsia="Arial" w:hAnsi="Arial"/>
          <w:sz w:val="20"/>
          <w:szCs w:val="20"/>
          <w:color w:val="auto"/>
        </w:rPr>
        <w:t>data files. Now it is time to take our analysis of email data</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to the next level.</w:t>
      </w:r>
    </w:p>
    <w:p>
      <w:pPr>
        <w:spacing w:after="0" w:line="155" w:lineRule="exact"/>
        <w:rPr>
          <w:sz w:val="20"/>
          <w:szCs w:val="20"/>
          <w:color w:val="auto"/>
        </w:rPr>
      </w:pPr>
    </w:p>
    <w:p>
      <w:pPr>
        <w:jc w:val="both"/>
        <w:ind w:left="20" w:right="354" w:firstLine="5"/>
        <w:spacing w:after="0" w:line="241" w:lineRule="auto"/>
        <w:rPr>
          <w:sz w:val="20"/>
          <w:szCs w:val="20"/>
          <w:color w:val="auto"/>
        </w:rPr>
      </w:pPr>
      <w:r>
        <w:rPr>
          <w:rFonts w:ascii="Arial" w:cs="Arial" w:eastAsia="Arial" w:hAnsi="Arial"/>
          <w:sz w:val="20"/>
          <w:szCs w:val="20"/>
          <w:color w:val="auto"/>
        </w:rPr>
        <w:t>In the real world, sometimes you have to pull down mail data from servers. That might take quite some time and the data might be inconsistent, error-filled, and need a lot of cleanup or adjustment. In this section, we work with an application that is the most complex so far and pull down nearly a gigabyte of data and visualize it.</w:t>
      </w:r>
    </w:p>
    <w:p>
      <w:pPr>
        <w:spacing w:after="0" w:line="121" w:lineRule="exact"/>
        <w:rPr>
          <w:sz w:val="20"/>
          <w:szCs w:val="20"/>
          <w:color w:val="auto"/>
        </w:rPr>
      </w:pPr>
    </w:p>
    <w:p>
      <w:pPr>
        <w:ind w:left="20"/>
        <w:spacing w:after="0"/>
        <w:rPr>
          <w:sz w:val="20"/>
          <w:szCs w:val="20"/>
          <w:color w:val="auto"/>
        </w:rPr>
      </w:pPr>
      <w:r>
        <w:rPr>
          <w:rFonts w:ascii="Arial" w:cs="Arial" w:eastAsia="Arial" w:hAnsi="Arial"/>
          <w:sz w:val="20"/>
          <w:szCs w:val="20"/>
          <w:color w:val="auto"/>
        </w:rPr>
        <w:t>You can download this application from:</w:t>
      </w:r>
    </w:p>
    <w:p>
      <w:pPr>
        <w:spacing w:after="0" w:line="122" w:lineRule="exact"/>
        <w:rPr>
          <w:sz w:val="20"/>
          <w:szCs w:val="20"/>
          <w:color w:val="auto"/>
        </w:rPr>
      </w:pPr>
    </w:p>
    <w:p>
      <w:pPr>
        <w:ind w:left="20"/>
        <w:spacing w:after="0"/>
        <w:rPr>
          <w:rFonts w:ascii="Arial" w:cs="Arial" w:eastAsia="Arial" w:hAnsi="Arial"/>
          <w:sz w:val="20"/>
          <w:szCs w:val="20"/>
          <w:color w:val="0000FF"/>
        </w:rPr>
      </w:pPr>
      <w:hyperlink r:id="rId94">
        <w:r>
          <w:rPr>
            <w:rFonts w:ascii="Arial" w:cs="Arial" w:eastAsia="Arial" w:hAnsi="Arial"/>
            <w:sz w:val="20"/>
            <w:szCs w:val="20"/>
            <w:color w:val="0000FF"/>
          </w:rPr>
          <w:t>www.py4e.com/code3/gmane.zip</w:t>
        </w:r>
      </w:hyperlink>
    </w:p>
    <w:p>
      <w:pPr>
        <w:spacing w:after="0" w:line="155" w:lineRule="exact"/>
        <w:rPr>
          <w:sz w:val="20"/>
          <w:szCs w:val="20"/>
          <w:color w:val="auto"/>
        </w:rPr>
      </w:pPr>
    </w:p>
    <w:p>
      <w:pPr>
        <w:jc w:val="both"/>
        <w:ind w:left="20" w:right="314" w:hanging="2"/>
        <w:spacing w:after="0" w:line="242" w:lineRule="auto"/>
        <w:rPr>
          <w:rFonts w:ascii="Arial" w:cs="Arial" w:eastAsia="Arial" w:hAnsi="Arial"/>
          <w:sz w:val="20"/>
          <w:szCs w:val="20"/>
          <w:color w:val="auto"/>
        </w:rPr>
      </w:pPr>
      <w:r>
        <w:rPr>
          <w:rFonts w:ascii="Arial" w:cs="Arial" w:eastAsia="Arial" w:hAnsi="Arial"/>
          <w:sz w:val="20"/>
          <w:szCs w:val="20"/>
          <w:color w:val="auto"/>
        </w:rPr>
        <w:t xml:space="preserve">We will be using data from a free email list archiving service called </w:t>
      </w:r>
      <w:hyperlink r:id="rId95">
        <w:r>
          <w:rPr>
            <w:rFonts w:ascii="Arial" w:cs="Arial" w:eastAsia="Arial" w:hAnsi="Arial"/>
            <w:sz w:val="20"/>
            <w:szCs w:val="20"/>
            <w:color w:val="0000FF"/>
          </w:rPr>
          <w:t>www.gmane.org</w:t>
        </w:r>
      </w:hyperlink>
      <w:r>
        <w:rPr>
          <w:rFonts w:ascii="Arial" w:cs="Arial" w:eastAsia="Arial" w:hAnsi="Arial"/>
          <w:sz w:val="20"/>
          <w:szCs w:val="20"/>
          <w:color w:val="auto"/>
        </w:rPr>
        <w:t>. This service is very popular with open source projects because it provides a nice searchable archive of their email activity. They also have a very liberal policy regarding accessing their data through their API. They have no rate limits, but ask that you don’t overload their service and take only the data you need. You can read gmane’s terms and conditions at this page:</w:t>
      </w:r>
    </w:p>
    <w:p>
      <w:pPr>
        <w:sectPr>
          <w:pgSz w:w="9820" w:h="14198" w:orient="portrait"/>
          <w:cols w:equalWidth="0" w:num="1">
            <w:col w:w="7494"/>
          </w:cols>
          <w:pgMar w:left="880" w:top="357" w:right="1440" w:bottom="533" w:gutter="0" w:footer="0" w:header="0"/>
        </w:sectPr>
      </w:pPr>
    </w:p>
    <w:bookmarkStart w:id="226" w:name="page227"/>
    <w:bookmarkEnd w:id="226"/>
    <w:tbl>
      <w:tblPr>
        <w:tblLayout w:type="fixed"/>
        <w:tblInd w:w="360" w:type="dxa"/>
        <w:tblCellMar>
          <w:top w:w="0" w:type="dxa"/>
          <w:left w:w="0" w:type="dxa"/>
          <w:bottom w:w="0" w:type="dxa"/>
          <w:right w:w="0" w:type="dxa"/>
        </w:tblCellMar>
      </w:tblPr>
      <w:tr>
        <w:trPr>
          <w:trHeight w:val="230"/>
        </w:trPr>
        <w:tc>
          <w:tcPr>
            <w:tcW w:w="49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15.3.   VISUALIZING MAIL DATA</w:t>
            </w:r>
          </w:p>
        </w:tc>
        <w:tc>
          <w:tcPr>
            <w:tcW w:w="2160" w:type="dxa"/>
            <w:vAlign w:val="bottom"/>
          </w:tcPr>
          <w:p>
            <w:pPr>
              <w:jc w:val="right"/>
              <w:spacing w:after="0"/>
              <w:rPr>
                <w:sz w:val="20"/>
                <w:szCs w:val="20"/>
                <w:color w:val="auto"/>
              </w:rPr>
            </w:pPr>
            <w:r>
              <w:rPr>
                <w:rFonts w:ascii="Arial" w:cs="Arial" w:eastAsia="Arial" w:hAnsi="Arial"/>
                <w:sz w:val="20"/>
                <w:szCs w:val="20"/>
                <w:color w:val="auto"/>
              </w:rPr>
              <w:t>215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991235</wp:posOffset>
            </wp:positionH>
            <wp:positionV relativeFrom="paragraph">
              <wp:posOffset>201295</wp:posOffset>
            </wp:positionV>
            <wp:extent cx="2988310" cy="31965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6">
                      <a:extLst>
                        <a:ext uri="{28A0092B-C50C-407E-A947-70E740481C1C}"/>
                      </a:extLst>
                    </a:blip>
                    <a:srcRect/>
                    <a:stretch>
                      <a:fillRect/>
                    </a:stretch>
                  </pic:blipFill>
                  <pic:spPr bwMode="auto">
                    <a:xfrm>
                      <a:off x="0" y="0"/>
                      <a:ext cx="2988310" cy="3196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1380"/>
        <w:spacing w:after="0"/>
        <w:rPr>
          <w:sz w:val="20"/>
          <w:szCs w:val="20"/>
          <w:color w:val="auto"/>
        </w:rPr>
      </w:pPr>
      <w:r>
        <w:rPr>
          <w:rFonts w:ascii="Arial" w:cs="Arial" w:eastAsia="Arial" w:hAnsi="Arial"/>
          <w:sz w:val="20"/>
          <w:szCs w:val="20"/>
          <w:color w:val="auto"/>
        </w:rPr>
        <w:t>Figure 15.3: A Word Cloud from the Sakai Developer List</w:t>
      </w:r>
    </w:p>
    <w:p>
      <w:pPr>
        <w:spacing w:after="0" w:line="375" w:lineRule="exact"/>
        <w:rPr>
          <w:sz w:val="20"/>
          <w:szCs w:val="20"/>
          <w:color w:val="auto"/>
        </w:rPr>
      </w:pPr>
    </w:p>
    <w:p>
      <w:pPr>
        <w:ind w:left="360"/>
        <w:spacing w:after="0"/>
        <w:rPr>
          <w:rFonts w:ascii="Arial" w:cs="Arial" w:eastAsia="Arial" w:hAnsi="Arial"/>
          <w:sz w:val="20"/>
          <w:szCs w:val="20"/>
          <w:color w:val="0000FF"/>
        </w:rPr>
      </w:pPr>
      <w:hyperlink r:id="rId97">
        <w:r>
          <w:rPr>
            <w:rFonts w:ascii="Arial" w:cs="Arial" w:eastAsia="Arial" w:hAnsi="Arial"/>
            <w:sz w:val="20"/>
            <w:szCs w:val="20"/>
            <w:color w:val="0000FF"/>
          </w:rPr>
          <w:t>http://gmane.org/export.php</w:t>
        </w:r>
      </w:hyperlink>
    </w:p>
    <w:p>
      <w:pPr>
        <w:spacing w:after="0" w:line="153" w:lineRule="exact"/>
        <w:rPr>
          <w:sz w:val="20"/>
          <w:szCs w:val="20"/>
          <w:color w:val="auto"/>
        </w:rPr>
      </w:pPr>
    </w:p>
    <w:p>
      <w:pPr>
        <w:jc w:val="both"/>
        <w:ind w:left="340" w:right="40" w:firstLine="4"/>
        <w:spacing w:after="0" w:line="271" w:lineRule="auto"/>
        <w:rPr>
          <w:sz w:val="20"/>
          <w:szCs w:val="20"/>
          <w:color w:val="auto"/>
        </w:rPr>
      </w:pPr>
      <w:r>
        <w:rPr>
          <w:rFonts w:ascii="Arial" w:cs="Arial" w:eastAsia="Arial" w:hAnsi="Arial"/>
          <w:sz w:val="18"/>
          <w:szCs w:val="18"/>
          <w:b w:val="1"/>
          <w:bCs w:val="1"/>
          <w:i w:val="1"/>
          <w:iCs w:val="1"/>
          <w:color w:val="auto"/>
        </w:rPr>
        <w:t>It is very important that you make use of the gmane.org data responsibly by adding delays to your access of their services and spreading long-running jobs over a longer period of time. Do not abuse this free service and ruin it for the rest of us.</w:t>
      </w:r>
    </w:p>
    <w:p>
      <w:pPr>
        <w:spacing w:after="0" w:line="128" w:lineRule="exact"/>
        <w:rPr>
          <w:sz w:val="20"/>
          <w:szCs w:val="20"/>
          <w:color w:val="auto"/>
        </w:rPr>
      </w:pPr>
    </w:p>
    <w:p>
      <w:pPr>
        <w:jc w:val="both"/>
        <w:ind w:left="360" w:right="20" w:hanging="9"/>
        <w:spacing w:after="0" w:line="243" w:lineRule="auto"/>
        <w:rPr>
          <w:sz w:val="20"/>
          <w:szCs w:val="20"/>
          <w:color w:val="auto"/>
        </w:rPr>
      </w:pPr>
      <w:r>
        <w:rPr>
          <w:rFonts w:ascii="Arial" w:cs="Arial" w:eastAsia="Arial" w:hAnsi="Arial"/>
          <w:sz w:val="20"/>
          <w:szCs w:val="20"/>
          <w:color w:val="auto"/>
        </w:rPr>
        <w:t xml:space="preserve">When the Sakai email data was spidered using this software, it produced nearly a Gigabyte of data and took a number of runs on several days. The file </w:t>
      </w:r>
      <w:r>
        <w:rPr>
          <w:rFonts w:ascii="Arial" w:cs="Arial" w:eastAsia="Arial" w:hAnsi="Arial"/>
          <w:sz w:val="20"/>
          <w:szCs w:val="20"/>
          <w:b w:val="1"/>
          <w:bCs w:val="1"/>
          <w:i w:val="1"/>
          <w:iCs w:val="1"/>
          <w:color w:val="auto"/>
        </w:rPr>
        <w:t>README.txt</w:t>
      </w:r>
      <w:r>
        <w:rPr>
          <w:rFonts w:ascii="Arial" w:cs="Arial" w:eastAsia="Arial" w:hAnsi="Arial"/>
          <w:sz w:val="20"/>
          <w:szCs w:val="20"/>
          <w:color w:val="auto"/>
        </w:rPr>
        <w:t xml:space="preserve"> in the above ZIP may have instructions as to how you can download a pre-spidered copy of the </w:t>
      </w:r>
      <w:r>
        <w:rPr>
          <w:rFonts w:ascii="Arial" w:cs="Arial" w:eastAsia="Arial" w:hAnsi="Arial"/>
          <w:sz w:val="20"/>
          <w:szCs w:val="20"/>
          <w:b w:val="1"/>
          <w:bCs w:val="1"/>
          <w:i w:val="1"/>
          <w:iCs w:val="1"/>
          <w:color w:val="auto"/>
        </w:rPr>
        <w:t>content.sqlite</w:t>
      </w:r>
      <w:r>
        <w:rPr>
          <w:rFonts w:ascii="Arial" w:cs="Arial" w:eastAsia="Arial" w:hAnsi="Arial"/>
          <w:sz w:val="20"/>
          <w:szCs w:val="20"/>
          <w:color w:val="auto"/>
        </w:rPr>
        <w:t xml:space="preserve"> file for a majority of the Sakai email corpus so you don’t have to spider for five days just to run the programs. If you download the pre-spidered content, you should still run the spidering process to catch up with more recent messages.</w:t>
      </w:r>
    </w:p>
    <w:p>
      <w:pPr>
        <w:spacing w:after="0" w:line="155" w:lineRule="exact"/>
        <w:rPr>
          <w:sz w:val="20"/>
          <w:szCs w:val="20"/>
          <w:color w:val="auto"/>
        </w:rPr>
      </w:pPr>
    </w:p>
    <w:p>
      <w:pPr>
        <w:jc w:val="both"/>
        <w:ind w:left="340" w:right="40" w:firstLine="7"/>
        <w:spacing w:after="0" w:line="238" w:lineRule="auto"/>
        <w:rPr>
          <w:sz w:val="20"/>
          <w:szCs w:val="20"/>
          <w:color w:val="auto"/>
        </w:rPr>
      </w:pPr>
      <w:r>
        <w:rPr>
          <w:rFonts w:ascii="Arial" w:cs="Arial" w:eastAsia="Arial" w:hAnsi="Arial"/>
          <w:sz w:val="20"/>
          <w:szCs w:val="20"/>
          <w:color w:val="auto"/>
        </w:rPr>
        <w:t xml:space="preserve">The first step is to spider the gmane repository. The base URL is hard-coded in the </w:t>
      </w:r>
      <w:r>
        <w:rPr>
          <w:rFonts w:ascii="Arial" w:cs="Arial" w:eastAsia="Arial" w:hAnsi="Arial"/>
          <w:sz w:val="20"/>
          <w:szCs w:val="20"/>
          <w:b w:val="1"/>
          <w:bCs w:val="1"/>
          <w:i w:val="1"/>
          <w:iCs w:val="1"/>
          <w:color w:val="auto"/>
        </w:rPr>
        <w:t xml:space="preserve">gmane.py </w:t>
      </w:r>
      <w:r>
        <w:rPr>
          <w:rFonts w:ascii="Arial" w:cs="Arial" w:eastAsia="Arial" w:hAnsi="Arial"/>
          <w:sz w:val="20"/>
          <w:szCs w:val="20"/>
          <w:color w:val="auto"/>
        </w:rPr>
        <w:t>and is hard-coded to the Sakai developer list. You can spider another</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 xml:space="preserve">repository by changing that base url. Make sure to delete the </w:t>
      </w:r>
      <w:r>
        <w:rPr>
          <w:rFonts w:ascii="Arial" w:cs="Arial" w:eastAsia="Arial" w:hAnsi="Arial"/>
          <w:sz w:val="20"/>
          <w:szCs w:val="20"/>
          <w:b w:val="1"/>
          <w:bCs w:val="1"/>
          <w:i w:val="1"/>
          <w:iCs w:val="1"/>
          <w:color w:val="auto"/>
        </w:rPr>
        <w:t>content.sqlite</w:t>
      </w:r>
      <w:r>
        <w:rPr>
          <w:rFonts w:ascii="Arial" w:cs="Arial" w:eastAsia="Arial" w:hAnsi="Arial"/>
          <w:sz w:val="20"/>
          <w:szCs w:val="20"/>
          <w:color w:val="auto"/>
        </w:rPr>
        <w:t xml:space="preserve"> file if you switch the base url.</w:t>
      </w:r>
    </w:p>
    <w:p>
      <w:pPr>
        <w:spacing w:after="0" w:line="156" w:lineRule="exact"/>
        <w:rPr>
          <w:sz w:val="20"/>
          <w:szCs w:val="20"/>
          <w:color w:val="auto"/>
        </w:rPr>
      </w:pPr>
    </w:p>
    <w:p>
      <w:pPr>
        <w:jc w:val="both"/>
        <w:ind w:left="360" w:hanging="6"/>
        <w:spacing w:after="0" w:line="241" w:lineRule="auto"/>
        <w:rPr>
          <w:sz w:val="20"/>
          <w:szCs w:val="20"/>
          <w:color w:val="auto"/>
        </w:rPr>
      </w:pPr>
      <w:r>
        <w:rPr>
          <w:rFonts w:ascii="Arial" w:cs="Arial" w:eastAsia="Arial" w:hAnsi="Arial"/>
          <w:sz w:val="20"/>
          <w:szCs w:val="20"/>
          <w:color w:val="auto"/>
        </w:rPr>
        <w:t xml:space="preserve">The </w:t>
      </w:r>
      <w:r>
        <w:rPr>
          <w:rFonts w:ascii="Arial" w:cs="Arial" w:eastAsia="Arial" w:hAnsi="Arial"/>
          <w:sz w:val="20"/>
          <w:szCs w:val="20"/>
          <w:b w:val="1"/>
          <w:bCs w:val="1"/>
          <w:i w:val="1"/>
          <w:iCs w:val="1"/>
          <w:color w:val="auto"/>
        </w:rPr>
        <w:t>gmane.py</w:t>
      </w:r>
      <w:r>
        <w:rPr>
          <w:rFonts w:ascii="Arial" w:cs="Arial" w:eastAsia="Arial" w:hAnsi="Arial"/>
          <w:sz w:val="20"/>
          <w:szCs w:val="20"/>
          <w:color w:val="auto"/>
        </w:rPr>
        <w:t xml:space="preserve"> file operates as a responsible caching spider in that it runs slowly and retrieves one mail message per second so as to avoid getting throttled by gmane. It stores all of its data in a database and can be interrupted and restarted as often as needed. It may take many hours to pull all the data down. So you may need to restart several times.</w:t>
      </w:r>
    </w:p>
    <w:p>
      <w:pPr>
        <w:spacing w:after="0" w:line="152" w:lineRule="exact"/>
        <w:rPr>
          <w:sz w:val="20"/>
          <w:szCs w:val="20"/>
          <w:color w:val="auto"/>
        </w:rPr>
      </w:pPr>
    </w:p>
    <w:p>
      <w:pPr>
        <w:ind w:left="360" w:right="40"/>
        <w:spacing w:after="0" w:line="227" w:lineRule="auto"/>
        <w:rPr>
          <w:sz w:val="20"/>
          <w:szCs w:val="20"/>
          <w:color w:val="auto"/>
        </w:rPr>
      </w:pPr>
      <w:r>
        <w:rPr>
          <w:rFonts w:ascii="Arial" w:cs="Arial" w:eastAsia="Arial" w:hAnsi="Arial"/>
          <w:sz w:val="20"/>
          <w:szCs w:val="20"/>
          <w:color w:val="auto"/>
        </w:rPr>
        <w:t xml:space="preserve">Here is a run of </w:t>
      </w:r>
      <w:r>
        <w:rPr>
          <w:rFonts w:ascii="Arial" w:cs="Arial" w:eastAsia="Arial" w:hAnsi="Arial"/>
          <w:sz w:val="20"/>
          <w:szCs w:val="20"/>
          <w:b w:val="1"/>
          <w:bCs w:val="1"/>
          <w:i w:val="1"/>
          <w:iCs w:val="1"/>
          <w:color w:val="auto"/>
        </w:rPr>
        <w:t>gmane.py</w:t>
      </w:r>
      <w:r>
        <w:rPr>
          <w:rFonts w:ascii="Arial" w:cs="Arial" w:eastAsia="Arial" w:hAnsi="Arial"/>
          <w:sz w:val="20"/>
          <w:szCs w:val="20"/>
          <w:color w:val="auto"/>
        </w:rPr>
        <w:t xml:space="preserve"> retrieving the last five messages of the Sakai developer list:</w:t>
      </w:r>
    </w:p>
    <w:p>
      <w:pPr>
        <w:sectPr>
          <w:pgSz w:w="9820" w:h="14198" w:orient="portrait"/>
          <w:cols w:equalWidth="0" w:num="1">
            <w:col w:w="7520"/>
          </w:cols>
          <w:pgMar w:left="1440" w:top="358" w:right="854" w:bottom="539" w:gutter="0" w:footer="0" w:header="0"/>
        </w:sectPr>
      </w:pPr>
    </w:p>
    <w:p>
      <w:pPr>
        <w:spacing w:after="0" w:line="301" w:lineRule="exact"/>
        <w:rPr>
          <w:sz w:val="20"/>
          <w:szCs w:val="20"/>
          <w:color w:val="auto"/>
        </w:rPr>
      </w:pPr>
    </w:p>
    <w:p>
      <w:pPr>
        <w:ind w:left="360"/>
        <w:spacing w:after="0"/>
        <w:rPr>
          <w:sz w:val="20"/>
          <w:szCs w:val="20"/>
          <w:color w:val="auto"/>
        </w:rPr>
      </w:pPr>
      <w:r>
        <w:rPr>
          <w:rFonts w:ascii="Arial" w:cs="Arial" w:eastAsia="Arial" w:hAnsi="Arial"/>
          <w:sz w:val="16"/>
          <w:szCs w:val="16"/>
          <w:color w:val="auto"/>
        </w:rPr>
        <w:t>How  many  messages:10</w:t>
      </w:r>
    </w:p>
    <w:p>
      <w:pPr>
        <w:sectPr>
          <w:pgSz w:w="9820" w:h="14198" w:orient="portrait"/>
          <w:cols w:equalWidth="0" w:num="1">
            <w:col w:w="7520"/>
          </w:cols>
          <w:pgMar w:left="1440" w:top="358" w:right="854" w:bottom="539" w:gutter="0" w:footer="0" w:header="0"/>
          <w:type w:val="continuous"/>
        </w:sectPr>
      </w:pPr>
    </w:p>
    <w:bookmarkStart w:id="227" w:name="page228"/>
    <w:bookmarkEnd w:id="227"/>
    <w:p>
      <w:pPr>
        <w:spacing w:after="0"/>
        <w:tabs>
          <w:tab w:leader="none" w:pos="3660" w:val="left"/>
          <w:tab w:leader="none" w:pos="5140" w:val="left"/>
        </w:tabs>
        <w:rPr>
          <w:sz w:val="20"/>
          <w:szCs w:val="20"/>
          <w:color w:val="auto"/>
        </w:rPr>
      </w:pPr>
      <w:r>
        <w:rPr>
          <w:rFonts w:ascii="Gabriola" w:cs="Gabriola" w:eastAsia="Gabriola" w:hAnsi="Gabriola"/>
          <w:sz w:val="20"/>
          <w:szCs w:val="20"/>
          <w:color w:val="auto"/>
        </w:rPr>
        <w:t>216</w:t>
      </w:r>
      <w:r>
        <w:rPr>
          <w:sz w:val="20"/>
          <w:szCs w:val="20"/>
          <w:color w:val="auto"/>
        </w:rPr>
        <w:tab/>
      </w:r>
      <w:r>
        <w:rPr>
          <w:rFonts w:ascii="Times New Roman" w:cs="Times New Roman" w:eastAsia="Times New Roman" w:hAnsi="Times New Roman"/>
          <w:sz w:val="20"/>
          <w:szCs w:val="20"/>
          <w:i w:val="1"/>
          <w:iCs w:val="1"/>
          <w:color w:val="auto"/>
        </w:rPr>
        <w:t>CHAPTER 15.</w:t>
        <w:tab/>
        <w:t>VISUALIZING DATA</w:t>
      </w:r>
    </w:p>
    <w:p>
      <w:pPr>
        <w:spacing w:after="0" w:line="344" w:lineRule="exact"/>
        <w:rPr>
          <w:sz w:val="20"/>
          <w:szCs w:val="20"/>
          <w:color w:val="auto"/>
        </w:rPr>
      </w:pPr>
    </w:p>
    <w:p>
      <w:pPr>
        <w:spacing w:after="0"/>
        <w:rPr>
          <w:sz w:val="20"/>
          <w:szCs w:val="20"/>
          <w:color w:val="auto"/>
        </w:rPr>
      </w:pPr>
      <w:r>
        <w:rPr>
          <w:rFonts w:ascii="Arial" w:cs="Arial" w:eastAsia="Arial" w:hAnsi="Arial"/>
          <w:sz w:val="18"/>
          <w:szCs w:val="18"/>
          <w:color w:val="auto"/>
        </w:rPr>
        <w:t>http://download.gmane.org/gmane.comp.cms.sakai.devel/51410/51411  9460</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nealcaidin@sakaifoundation.org  2013-04-05  re:  [building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http://download.gmane.org/gmane.comp.cms.sakai.devel/51411/51412  3379</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samuelgutierrezjimenez@gmail.com  2013-04-06  re:  [building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http://download.gmane.org/gmane.comp.cms.sakai.devel/51412/51413  9903</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da1@vt.edu  2013-04-05  [building  sakai]  melete  2.9  oracle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http://download.gmane.org/gmane.comp.cms.sakai.devel/51413/51414  349265</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m.shedid@elraed-it.com  2013-04-07  [building  sakai]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http://download.gmane.org/gmane.comp.cms.sakai.devel/51414/51415  3481</w:t>
      </w:r>
    </w:p>
    <w:p>
      <w:pPr>
        <w:spacing w:after="0" w:line="12" w:lineRule="exact"/>
        <w:rPr>
          <w:sz w:val="20"/>
          <w:szCs w:val="20"/>
          <w:color w:val="auto"/>
        </w:rPr>
      </w:pPr>
    </w:p>
    <w:p>
      <w:pPr>
        <w:ind w:left="380"/>
        <w:spacing w:after="0"/>
        <w:rPr>
          <w:sz w:val="20"/>
          <w:szCs w:val="20"/>
          <w:color w:val="auto"/>
        </w:rPr>
      </w:pPr>
      <w:r>
        <w:rPr>
          <w:rFonts w:ascii="Arial" w:cs="Arial" w:eastAsia="Arial" w:hAnsi="Arial"/>
          <w:sz w:val="18"/>
          <w:szCs w:val="18"/>
          <w:color w:val="auto"/>
        </w:rPr>
        <w:t>samuelgutierrezjimenez@gmail.com  2013-04-07  re:  ...</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http://download.gmane.org/gmane.comp.cms.sakai.devel/51415/51416  0</w:t>
      </w:r>
    </w:p>
    <w:p>
      <w:pPr>
        <w:spacing w:after="0" w:line="231" w:lineRule="exact"/>
        <w:rPr>
          <w:sz w:val="20"/>
          <w:szCs w:val="20"/>
          <w:color w:val="auto"/>
        </w:rPr>
      </w:pPr>
    </w:p>
    <w:p>
      <w:pPr>
        <w:spacing w:after="0"/>
        <w:rPr>
          <w:sz w:val="20"/>
          <w:szCs w:val="20"/>
          <w:color w:val="auto"/>
        </w:rPr>
      </w:pPr>
      <w:r>
        <w:rPr>
          <w:rFonts w:ascii="Arial" w:cs="Arial" w:eastAsia="Arial" w:hAnsi="Arial"/>
          <w:sz w:val="18"/>
          <w:szCs w:val="18"/>
          <w:color w:val="auto"/>
        </w:rPr>
        <w:t>Does  not  start  with  From</w:t>
      </w:r>
    </w:p>
    <w:p>
      <w:pPr>
        <w:spacing w:after="0" w:line="368" w:lineRule="exact"/>
        <w:rPr>
          <w:sz w:val="20"/>
          <w:szCs w:val="20"/>
          <w:color w:val="auto"/>
        </w:rPr>
      </w:pPr>
    </w:p>
    <w:p>
      <w:pPr>
        <w:jc w:val="both"/>
        <w:ind w:right="354" w:hanging="6"/>
        <w:spacing w:after="0" w:line="198" w:lineRule="auto"/>
        <w:rPr>
          <w:sz w:val="20"/>
          <w:szCs w:val="20"/>
          <w:color w:val="auto"/>
        </w:rPr>
      </w:pPr>
      <w:r>
        <w:rPr>
          <w:rFonts w:ascii="Gabriola" w:cs="Gabriola" w:eastAsia="Gabriola" w:hAnsi="Gabriola"/>
          <w:sz w:val="20"/>
          <w:szCs w:val="20"/>
          <w:color w:val="auto"/>
        </w:rPr>
        <w:t xml:space="preserve">The program scans </w:t>
      </w:r>
      <w:r>
        <w:rPr>
          <w:rFonts w:ascii="Arial" w:cs="Arial" w:eastAsia="Arial" w:hAnsi="Arial"/>
          <w:sz w:val="20"/>
          <w:szCs w:val="20"/>
          <w:b w:val="1"/>
          <w:bCs w:val="1"/>
          <w:i w:val="1"/>
          <w:iCs w:val="1"/>
          <w:color w:val="auto"/>
        </w:rPr>
        <w:t>content.sqlite</w:t>
      </w:r>
      <w:r>
        <w:rPr>
          <w:rFonts w:ascii="Gabriola" w:cs="Gabriola" w:eastAsia="Gabriola" w:hAnsi="Gabriola"/>
          <w:sz w:val="20"/>
          <w:szCs w:val="20"/>
          <w:color w:val="auto"/>
        </w:rPr>
        <w:t xml:space="preserve"> from one up to the first message number not already spidered and starts spidering at that message. It continues spidering until it has spidered the desired number of messages or it reaches a page that does not appear to be a properly formatted message.</w:t>
      </w:r>
    </w:p>
    <w:p>
      <w:pPr>
        <w:spacing w:after="0" w:line="165" w:lineRule="exact"/>
        <w:rPr>
          <w:sz w:val="20"/>
          <w:szCs w:val="20"/>
          <w:color w:val="auto"/>
        </w:rPr>
      </w:pPr>
    </w:p>
    <w:p>
      <w:pPr>
        <w:jc w:val="both"/>
        <w:ind w:right="354"/>
        <w:spacing w:after="0" w:line="227" w:lineRule="auto"/>
        <w:rPr>
          <w:rFonts w:ascii="Gabriola" w:cs="Gabriola" w:eastAsia="Gabriola" w:hAnsi="Gabriola"/>
          <w:sz w:val="20"/>
          <w:szCs w:val="20"/>
          <w:color w:val="auto"/>
        </w:rPr>
      </w:pPr>
      <w:r>
        <w:rPr>
          <w:rFonts w:ascii="Gabriola" w:cs="Gabriola" w:eastAsia="Gabriola" w:hAnsi="Gabriola"/>
          <w:sz w:val="20"/>
          <w:szCs w:val="20"/>
          <w:color w:val="auto"/>
        </w:rPr>
        <w:t xml:space="preserve">Sometimes </w:t>
      </w:r>
      <w:hyperlink r:id="rId98">
        <w:r>
          <w:rPr>
            <w:rFonts w:ascii="Gabriola" w:cs="Gabriola" w:eastAsia="Gabriola" w:hAnsi="Gabriola"/>
            <w:sz w:val="20"/>
            <w:szCs w:val="20"/>
            <w:color w:val="0000FF"/>
          </w:rPr>
          <w:t>gmane.org</w:t>
        </w:r>
        <w:r>
          <w:rPr>
            <w:rFonts w:ascii="Gabriola" w:cs="Gabriola" w:eastAsia="Gabriola" w:hAnsi="Gabriola"/>
            <w:sz w:val="20"/>
            <w:szCs w:val="20"/>
            <w:color w:val="auto"/>
          </w:rPr>
          <w:t xml:space="preserve"> </w:t>
        </w:r>
      </w:hyperlink>
      <w:r>
        <w:rPr>
          <w:rFonts w:ascii="Gabriola" w:cs="Gabriola" w:eastAsia="Gabriola" w:hAnsi="Gabriola"/>
          <w:sz w:val="20"/>
          <w:szCs w:val="20"/>
          <w:color w:val="auto"/>
        </w:rPr>
        <w:t xml:space="preserve">is missing a message. Perhaps administrators can delete messages or perhaps they get lost. If your spider stops, and it seems it has hit a missing message, go into the SQLite Manager and add a row with the missing id leaving all the other fields blank and restart </w:t>
      </w:r>
      <w:r>
        <w:rPr>
          <w:rFonts w:ascii="Arial" w:cs="Arial" w:eastAsia="Arial" w:hAnsi="Arial"/>
          <w:sz w:val="20"/>
          <w:szCs w:val="20"/>
          <w:b w:val="1"/>
          <w:bCs w:val="1"/>
          <w:i w:val="1"/>
          <w:iCs w:val="1"/>
          <w:color w:val="auto"/>
        </w:rPr>
        <w:t>gmane.py</w:t>
      </w:r>
      <w:r>
        <w:rPr>
          <w:rFonts w:ascii="Gabriola" w:cs="Gabriola" w:eastAsia="Gabriola" w:hAnsi="Gabriola"/>
          <w:sz w:val="20"/>
          <w:szCs w:val="20"/>
          <w:color w:val="auto"/>
        </w:rPr>
        <w:t>. This will unstick the spidering process and allow it to continue. These empty messages will be ignored in the next phase of the process.</w:t>
      </w:r>
    </w:p>
    <w:p>
      <w:pPr>
        <w:spacing w:after="0" w:line="161"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 xml:space="preserve">One nice thing is that once you have spidered all of the messages and have them in </w:t>
      </w:r>
      <w:r>
        <w:rPr>
          <w:rFonts w:ascii="Arial" w:cs="Arial" w:eastAsia="Arial" w:hAnsi="Arial"/>
          <w:sz w:val="20"/>
          <w:szCs w:val="20"/>
          <w:b w:val="1"/>
          <w:bCs w:val="1"/>
          <w:i w:val="1"/>
          <w:iCs w:val="1"/>
          <w:color w:val="auto"/>
        </w:rPr>
        <w:t>content.sqlite</w:t>
      </w:r>
      <w:r>
        <w:rPr>
          <w:rFonts w:ascii="Gabriola" w:cs="Gabriola" w:eastAsia="Gabriola" w:hAnsi="Gabriola"/>
          <w:sz w:val="20"/>
          <w:szCs w:val="20"/>
          <w:color w:val="auto"/>
        </w:rPr>
        <w:t xml:space="preserve">, you can run </w:t>
      </w:r>
      <w:r>
        <w:rPr>
          <w:rFonts w:ascii="Arial" w:cs="Arial" w:eastAsia="Arial" w:hAnsi="Arial"/>
          <w:sz w:val="20"/>
          <w:szCs w:val="20"/>
          <w:b w:val="1"/>
          <w:bCs w:val="1"/>
          <w:i w:val="1"/>
          <w:iCs w:val="1"/>
          <w:color w:val="auto"/>
        </w:rPr>
        <w:t>gmane.py</w:t>
      </w:r>
      <w:r>
        <w:rPr>
          <w:rFonts w:ascii="Gabriola" w:cs="Gabriola" w:eastAsia="Gabriola" w:hAnsi="Gabriola"/>
          <w:sz w:val="20"/>
          <w:szCs w:val="20"/>
          <w:color w:val="auto"/>
        </w:rPr>
        <w:t xml:space="preserve"> again to get new messages as they are sent to the list.</w:t>
      </w:r>
    </w:p>
    <w:p>
      <w:pPr>
        <w:spacing w:after="0" w:line="162" w:lineRule="exact"/>
        <w:rPr>
          <w:sz w:val="20"/>
          <w:szCs w:val="20"/>
          <w:color w:val="auto"/>
        </w:rPr>
      </w:pPr>
    </w:p>
    <w:p>
      <w:pPr>
        <w:jc w:val="both"/>
        <w:ind w:right="354" w:hanging="6"/>
        <w:spacing w:after="0" w:line="198" w:lineRule="auto"/>
        <w:rPr>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b w:val="1"/>
          <w:bCs w:val="1"/>
          <w:i w:val="1"/>
          <w:iCs w:val="1"/>
          <w:color w:val="auto"/>
        </w:rPr>
        <w:t>content.sqlite</w:t>
      </w:r>
      <w:r>
        <w:rPr>
          <w:rFonts w:ascii="Gabriola" w:cs="Gabriola" w:eastAsia="Gabriola" w:hAnsi="Gabriola"/>
          <w:sz w:val="20"/>
          <w:szCs w:val="20"/>
          <w:color w:val="auto"/>
        </w:rPr>
        <w:t xml:space="preserve"> data is pretty raw, with an ineﬃcient data model, and not compressed. This is intentional as it allows you to look at </w:t>
      </w:r>
      <w:r>
        <w:rPr>
          <w:rFonts w:ascii="Arial" w:cs="Arial" w:eastAsia="Arial" w:hAnsi="Arial"/>
          <w:sz w:val="20"/>
          <w:szCs w:val="20"/>
          <w:b w:val="1"/>
          <w:bCs w:val="1"/>
          <w:i w:val="1"/>
          <w:iCs w:val="1"/>
          <w:color w:val="auto"/>
        </w:rPr>
        <w:t>content.sqlite</w:t>
      </w:r>
      <w:r>
        <w:rPr>
          <w:rFonts w:ascii="Gabriola" w:cs="Gabriola" w:eastAsia="Gabriola" w:hAnsi="Gabriola"/>
          <w:sz w:val="20"/>
          <w:szCs w:val="20"/>
          <w:color w:val="auto"/>
        </w:rPr>
        <w:t xml:space="preserve"> in the SQLite Manager to debug problems with the spidering process. It would be a bad idea to run any queries against this database, as they would be quite slow.</w:t>
      </w:r>
    </w:p>
    <w:p>
      <w:pPr>
        <w:spacing w:after="0" w:line="165" w:lineRule="exact"/>
        <w:rPr>
          <w:sz w:val="20"/>
          <w:szCs w:val="20"/>
          <w:color w:val="auto"/>
        </w:rPr>
      </w:pPr>
    </w:p>
    <w:p>
      <w:pPr>
        <w:jc w:val="both"/>
        <w:ind w:right="334" w:hanging="6"/>
        <w:spacing w:after="0" w:line="209" w:lineRule="auto"/>
        <w:rPr>
          <w:sz w:val="20"/>
          <w:szCs w:val="20"/>
          <w:color w:val="auto"/>
        </w:rPr>
      </w:pPr>
      <w:r>
        <w:rPr>
          <w:rFonts w:ascii="Gabriola" w:cs="Gabriola" w:eastAsia="Gabriola" w:hAnsi="Gabriola"/>
          <w:sz w:val="19"/>
          <w:szCs w:val="19"/>
          <w:color w:val="auto"/>
        </w:rPr>
        <w:t xml:space="preserve">The second process is to run the program </w:t>
      </w:r>
      <w:r>
        <w:rPr>
          <w:rFonts w:ascii="Arial" w:cs="Arial" w:eastAsia="Arial" w:hAnsi="Arial"/>
          <w:sz w:val="19"/>
          <w:szCs w:val="19"/>
          <w:b w:val="1"/>
          <w:bCs w:val="1"/>
          <w:i w:val="1"/>
          <w:iCs w:val="1"/>
          <w:color w:val="auto"/>
        </w:rPr>
        <w:t>gmodel.py</w:t>
      </w:r>
      <w:r>
        <w:rPr>
          <w:rFonts w:ascii="Gabriola" w:cs="Gabriola" w:eastAsia="Gabriola" w:hAnsi="Gabriola"/>
          <w:sz w:val="19"/>
          <w:szCs w:val="19"/>
          <w:color w:val="auto"/>
        </w:rPr>
        <w:t xml:space="preserve">. This program reads the raw data from </w:t>
      </w:r>
      <w:r>
        <w:rPr>
          <w:rFonts w:ascii="Arial" w:cs="Arial" w:eastAsia="Arial" w:hAnsi="Arial"/>
          <w:sz w:val="19"/>
          <w:szCs w:val="19"/>
          <w:b w:val="1"/>
          <w:bCs w:val="1"/>
          <w:i w:val="1"/>
          <w:iCs w:val="1"/>
          <w:color w:val="auto"/>
        </w:rPr>
        <w:t>content.sqlite</w:t>
      </w:r>
      <w:r>
        <w:rPr>
          <w:rFonts w:ascii="Gabriola" w:cs="Gabriola" w:eastAsia="Gabriola" w:hAnsi="Gabriola"/>
          <w:sz w:val="19"/>
          <w:szCs w:val="19"/>
          <w:color w:val="auto"/>
        </w:rPr>
        <w:t xml:space="preserve"> and produces a cleaned-up and well-modeled version of the data in the file </w:t>
      </w:r>
      <w:r>
        <w:rPr>
          <w:rFonts w:ascii="Arial" w:cs="Arial" w:eastAsia="Arial" w:hAnsi="Arial"/>
          <w:sz w:val="19"/>
          <w:szCs w:val="19"/>
          <w:b w:val="1"/>
          <w:bCs w:val="1"/>
          <w:i w:val="1"/>
          <w:iCs w:val="1"/>
          <w:color w:val="auto"/>
        </w:rPr>
        <w:t>index.sqlite</w:t>
      </w:r>
      <w:r>
        <w:rPr>
          <w:rFonts w:ascii="Gabriola" w:cs="Gabriola" w:eastAsia="Gabriola" w:hAnsi="Gabriola"/>
          <w:sz w:val="19"/>
          <w:szCs w:val="19"/>
          <w:color w:val="auto"/>
        </w:rPr>
        <w:t xml:space="preserve">. This file will be much smaller (often 10X smaller) than </w:t>
      </w:r>
      <w:r>
        <w:rPr>
          <w:rFonts w:ascii="Arial" w:cs="Arial" w:eastAsia="Arial" w:hAnsi="Arial"/>
          <w:sz w:val="19"/>
          <w:szCs w:val="19"/>
          <w:b w:val="1"/>
          <w:bCs w:val="1"/>
          <w:i w:val="1"/>
          <w:iCs w:val="1"/>
          <w:color w:val="auto"/>
        </w:rPr>
        <w:t>content.sqlite</w:t>
      </w:r>
      <w:r>
        <w:rPr>
          <w:rFonts w:ascii="Gabriola" w:cs="Gabriola" w:eastAsia="Gabriola" w:hAnsi="Gabriola"/>
          <w:sz w:val="19"/>
          <w:szCs w:val="19"/>
          <w:color w:val="auto"/>
        </w:rPr>
        <w:t xml:space="preserve"> because it also compresses the header and body text.</w:t>
      </w:r>
    </w:p>
    <w:p>
      <w:pPr>
        <w:spacing w:after="0" w:line="162" w:lineRule="exact"/>
        <w:rPr>
          <w:sz w:val="20"/>
          <w:szCs w:val="20"/>
          <w:color w:val="auto"/>
        </w:rPr>
      </w:pPr>
    </w:p>
    <w:p>
      <w:pPr>
        <w:jc w:val="both"/>
        <w:ind w:right="354" w:firstLine="5"/>
        <w:spacing w:after="0" w:line="188" w:lineRule="auto"/>
        <w:rPr>
          <w:sz w:val="20"/>
          <w:szCs w:val="20"/>
          <w:color w:val="auto"/>
        </w:rPr>
      </w:pPr>
      <w:r>
        <w:rPr>
          <w:rFonts w:ascii="Gabriola" w:cs="Gabriola" w:eastAsia="Gabriola" w:hAnsi="Gabriola"/>
          <w:sz w:val="20"/>
          <w:szCs w:val="20"/>
          <w:color w:val="auto"/>
        </w:rPr>
        <w:t xml:space="preserve">Each time </w:t>
      </w:r>
      <w:r>
        <w:rPr>
          <w:rFonts w:ascii="Arial" w:cs="Arial" w:eastAsia="Arial" w:hAnsi="Arial"/>
          <w:sz w:val="20"/>
          <w:szCs w:val="20"/>
          <w:b w:val="1"/>
          <w:bCs w:val="1"/>
          <w:i w:val="1"/>
          <w:iCs w:val="1"/>
          <w:color w:val="auto"/>
        </w:rPr>
        <w:t>gmodel.py</w:t>
      </w:r>
      <w:r>
        <w:rPr>
          <w:rFonts w:ascii="Gabriola" w:cs="Gabriola" w:eastAsia="Gabriola" w:hAnsi="Gabriola"/>
          <w:sz w:val="20"/>
          <w:szCs w:val="20"/>
          <w:color w:val="auto"/>
        </w:rPr>
        <w:t xml:space="preserve"> runs it deletes and rebuilds </w:t>
      </w:r>
      <w:r>
        <w:rPr>
          <w:rFonts w:ascii="Arial" w:cs="Arial" w:eastAsia="Arial" w:hAnsi="Arial"/>
          <w:sz w:val="20"/>
          <w:szCs w:val="20"/>
          <w:b w:val="1"/>
          <w:bCs w:val="1"/>
          <w:i w:val="1"/>
          <w:iCs w:val="1"/>
          <w:color w:val="auto"/>
        </w:rPr>
        <w:t>index.sqlite</w:t>
      </w:r>
      <w:r>
        <w:rPr>
          <w:rFonts w:ascii="Gabriola" w:cs="Gabriola" w:eastAsia="Gabriola" w:hAnsi="Gabriola"/>
          <w:sz w:val="20"/>
          <w:szCs w:val="20"/>
          <w:color w:val="auto"/>
        </w:rPr>
        <w:t xml:space="preserve">, allowing you to adjust its parameters and edit the mapping tables in </w:t>
      </w:r>
      <w:r>
        <w:rPr>
          <w:rFonts w:ascii="Arial" w:cs="Arial" w:eastAsia="Arial" w:hAnsi="Arial"/>
          <w:sz w:val="20"/>
          <w:szCs w:val="20"/>
          <w:b w:val="1"/>
          <w:bCs w:val="1"/>
          <w:i w:val="1"/>
          <w:iCs w:val="1"/>
          <w:color w:val="auto"/>
        </w:rPr>
        <w:t>content.sqlite</w:t>
      </w:r>
      <w:r>
        <w:rPr>
          <w:rFonts w:ascii="Gabriola" w:cs="Gabriola" w:eastAsia="Gabriola" w:hAnsi="Gabriola"/>
          <w:sz w:val="20"/>
          <w:szCs w:val="20"/>
          <w:color w:val="auto"/>
        </w:rPr>
        <w:t xml:space="preserve"> to tweak the data cleaning process. This is a sample run of </w:t>
      </w:r>
      <w:r>
        <w:rPr>
          <w:rFonts w:ascii="Arial" w:cs="Arial" w:eastAsia="Arial" w:hAnsi="Arial"/>
          <w:sz w:val="20"/>
          <w:szCs w:val="20"/>
          <w:b w:val="1"/>
          <w:bCs w:val="1"/>
          <w:i w:val="1"/>
          <w:iCs w:val="1"/>
          <w:color w:val="auto"/>
        </w:rPr>
        <w:t>gmodel.py</w:t>
      </w:r>
      <w:r>
        <w:rPr>
          <w:rFonts w:ascii="Gabriola" w:cs="Gabriola" w:eastAsia="Gabriola" w:hAnsi="Gabriola"/>
          <w:sz w:val="20"/>
          <w:szCs w:val="20"/>
          <w:color w:val="auto"/>
        </w:rPr>
        <w:t>. It prints a line out each time 250 mail messages are processed so you can see some progress happening, as this program may run for a while processing nearly a Gigabyte of mail data.</w:t>
      </w:r>
    </w:p>
    <w:p>
      <w:pPr>
        <w:spacing w:after="0" w:line="366" w:lineRule="exact"/>
        <w:rPr>
          <w:sz w:val="20"/>
          <w:szCs w:val="20"/>
          <w:color w:val="auto"/>
        </w:rPr>
      </w:pPr>
    </w:p>
    <w:p>
      <w:pPr>
        <w:ind w:right="2674"/>
        <w:spacing w:after="0" w:line="222" w:lineRule="auto"/>
        <w:rPr>
          <w:sz w:val="20"/>
          <w:szCs w:val="20"/>
          <w:color w:val="auto"/>
        </w:rPr>
      </w:pPr>
      <w:r>
        <w:rPr>
          <w:rFonts w:ascii="Arial" w:cs="Arial" w:eastAsia="Arial" w:hAnsi="Arial"/>
          <w:sz w:val="18"/>
          <w:szCs w:val="18"/>
          <w:color w:val="auto"/>
        </w:rPr>
        <w:t>Loaded allsenders 1588 and mapping 28 dns mapping 1 1 2005-12-08T23:34:30-06:00 ggolden22@mac.com</w:t>
      </w:r>
    </w:p>
    <w:p>
      <w:pPr>
        <w:spacing w:after="0" w:line="13" w:lineRule="exact"/>
        <w:rPr>
          <w:sz w:val="20"/>
          <w:szCs w:val="20"/>
          <w:color w:val="auto"/>
        </w:rPr>
      </w:pPr>
    </w:p>
    <w:p>
      <w:pPr>
        <w:spacing w:after="0"/>
        <w:rPr>
          <w:sz w:val="20"/>
          <w:szCs w:val="20"/>
          <w:color w:val="auto"/>
        </w:rPr>
      </w:pPr>
      <w:r>
        <w:rPr>
          <w:rFonts w:ascii="Arial" w:cs="Arial" w:eastAsia="Arial" w:hAnsi="Arial"/>
          <w:sz w:val="18"/>
          <w:szCs w:val="18"/>
          <w:color w:val="auto"/>
        </w:rPr>
        <w:t>251  2005-12-22T10:03:20-08:00  tpamsler@ucdavis.edu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501  2006-01-12T11:17:34-05:00  lance@indiana.edu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751  2006-01-24T11:13:28-08:00  vrajgopalan@ucmerced.edu</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color w:val="auto"/>
        </w:rPr>
        <w:t>...</w:t>
      </w:r>
    </w:p>
    <w:p>
      <w:pPr>
        <w:sectPr>
          <w:pgSz w:w="9820" w:h="14198" w:orient="portrait"/>
          <w:cols w:equalWidth="0" w:num="1">
            <w:col w:w="7474"/>
          </w:cols>
          <w:pgMar w:left="900" w:top="220" w:right="1440" w:bottom="531" w:gutter="0" w:footer="0" w:header="0"/>
        </w:sectPr>
      </w:pPr>
    </w:p>
    <w:p>
      <w:pPr>
        <w:spacing w:after="0" w:line="198" w:lineRule="exact"/>
        <w:rPr>
          <w:sz w:val="20"/>
          <w:szCs w:val="20"/>
          <w:color w:val="auto"/>
        </w:rPr>
      </w:pPr>
    </w:p>
    <w:p>
      <w:pPr>
        <w:spacing w:after="0"/>
        <w:rPr>
          <w:sz w:val="20"/>
          <w:szCs w:val="20"/>
          <w:color w:val="auto"/>
        </w:rPr>
      </w:pPr>
      <w:r>
        <w:rPr>
          <w:rFonts w:ascii="Gabriola" w:cs="Gabriola" w:eastAsia="Gabriola" w:hAnsi="Gabriola"/>
          <w:sz w:val="20"/>
          <w:szCs w:val="20"/>
          <w:color w:val="auto"/>
        </w:rPr>
        <w:t xml:space="preserve">The </w:t>
      </w:r>
      <w:r>
        <w:rPr>
          <w:rFonts w:ascii="Arial" w:cs="Arial" w:eastAsia="Arial" w:hAnsi="Arial"/>
          <w:sz w:val="20"/>
          <w:szCs w:val="20"/>
          <w:b w:val="1"/>
          <w:bCs w:val="1"/>
          <w:i w:val="1"/>
          <w:iCs w:val="1"/>
          <w:color w:val="auto"/>
        </w:rPr>
        <w:t>gmodel.py</w:t>
      </w:r>
      <w:r>
        <w:rPr>
          <w:rFonts w:ascii="Gabriola" w:cs="Gabriola" w:eastAsia="Gabriola" w:hAnsi="Gabriola"/>
          <w:sz w:val="20"/>
          <w:szCs w:val="20"/>
          <w:color w:val="auto"/>
        </w:rPr>
        <w:t xml:space="preserve"> program handles a number of data cleaning tasks.</w:t>
      </w:r>
    </w:p>
    <w:p>
      <w:pPr>
        <w:sectPr>
          <w:pgSz w:w="9820" w:h="14198" w:orient="portrait"/>
          <w:cols w:equalWidth="0" w:num="1">
            <w:col w:w="7474"/>
          </w:cols>
          <w:pgMar w:left="900" w:top="220" w:right="1440" w:bottom="531" w:gutter="0" w:footer="0" w:header="0"/>
          <w:type w:val="continuous"/>
        </w:sectPr>
      </w:pPr>
    </w:p>
    <w:bookmarkStart w:id="228" w:name="page229"/>
    <w:bookmarkEnd w:id="228"/>
    <w:tbl>
      <w:tblPr>
        <w:tblLayout w:type="fixed"/>
        <w:tblInd w:w="360" w:type="dxa"/>
        <w:tblCellMar>
          <w:top w:w="0" w:type="dxa"/>
          <w:left w:w="0" w:type="dxa"/>
          <w:bottom w:w="0" w:type="dxa"/>
          <w:right w:w="0" w:type="dxa"/>
        </w:tblCellMar>
      </w:tblPr>
      <w:tr>
        <w:trPr>
          <w:trHeight w:val="230"/>
        </w:trPr>
        <w:tc>
          <w:tcPr>
            <w:tcW w:w="49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15.3.   VISUALIZING MAIL DATA</w:t>
            </w:r>
          </w:p>
        </w:tc>
        <w:tc>
          <w:tcPr>
            <w:tcW w:w="2160" w:type="dxa"/>
            <w:vAlign w:val="bottom"/>
          </w:tcPr>
          <w:p>
            <w:pPr>
              <w:jc w:val="right"/>
              <w:spacing w:after="0"/>
              <w:rPr>
                <w:sz w:val="20"/>
                <w:szCs w:val="20"/>
                <w:color w:val="auto"/>
              </w:rPr>
            </w:pPr>
            <w:r>
              <w:rPr>
                <w:rFonts w:ascii="Arial" w:cs="Arial" w:eastAsia="Arial" w:hAnsi="Arial"/>
                <w:sz w:val="20"/>
                <w:szCs w:val="20"/>
                <w:color w:val="auto"/>
              </w:rPr>
              <w:t>217</w:t>
            </w:r>
          </w:p>
        </w:tc>
      </w:tr>
    </w:tbl>
    <w:p>
      <w:pPr>
        <w:spacing w:after="0" w:line="362" w:lineRule="exact"/>
        <w:rPr>
          <w:sz w:val="20"/>
          <w:szCs w:val="20"/>
          <w:color w:val="auto"/>
        </w:rPr>
      </w:pPr>
    </w:p>
    <w:p>
      <w:pPr>
        <w:jc w:val="both"/>
        <w:ind w:left="360" w:right="20"/>
        <w:spacing w:after="0" w:line="238" w:lineRule="auto"/>
        <w:rPr>
          <w:sz w:val="20"/>
          <w:szCs w:val="20"/>
          <w:color w:val="auto"/>
        </w:rPr>
      </w:pPr>
      <w:r>
        <w:rPr>
          <w:rFonts w:ascii="Arial" w:cs="Arial" w:eastAsia="Arial" w:hAnsi="Arial"/>
          <w:sz w:val="20"/>
          <w:szCs w:val="20"/>
          <w:color w:val="auto"/>
        </w:rPr>
        <w:t>Domain names are truncated to two levels for .com, .org, .edu, and .net. Other domain names are truncated to three levels. So si.umich.edu becomes umich.edu and caret.cam.ac.uk becomes cam.ac.uk. Email addresses are also forced to lower case, and some of the @gmane.org address like the following</w:t>
      </w:r>
    </w:p>
    <w:p>
      <w:pPr>
        <w:spacing w:after="0" w:line="32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arwhyte-63aXycvo3TyHXe+LvDLADg@public.gmane.org</w:t>
      </w:r>
    </w:p>
    <w:p>
      <w:pPr>
        <w:spacing w:after="0" w:line="364" w:lineRule="exact"/>
        <w:rPr>
          <w:sz w:val="20"/>
          <w:szCs w:val="20"/>
          <w:color w:val="auto"/>
        </w:rPr>
      </w:pPr>
    </w:p>
    <w:p>
      <w:pPr>
        <w:jc w:val="both"/>
        <w:ind w:left="360" w:right="20"/>
        <w:spacing w:after="0" w:line="227" w:lineRule="auto"/>
        <w:rPr>
          <w:sz w:val="20"/>
          <w:szCs w:val="20"/>
          <w:color w:val="auto"/>
        </w:rPr>
      </w:pPr>
      <w:r>
        <w:rPr>
          <w:rFonts w:ascii="Arial" w:cs="Arial" w:eastAsia="Arial" w:hAnsi="Arial"/>
          <w:sz w:val="20"/>
          <w:szCs w:val="20"/>
          <w:color w:val="auto"/>
        </w:rPr>
        <w:t>are converted to the real address whenever there is a matching real email address elsewhere in the message corpus.</w:t>
      </w:r>
    </w:p>
    <w:p>
      <w:pPr>
        <w:spacing w:after="0" w:line="162" w:lineRule="exact"/>
        <w:rPr>
          <w:sz w:val="20"/>
          <w:szCs w:val="20"/>
          <w:color w:val="auto"/>
        </w:rPr>
      </w:pPr>
    </w:p>
    <w:p>
      <w:pPr>
        <w:jc w:val="both"/>
        <w:ind w:left="360" w:right="20"/>
        <w:spacing w:after="0" w:line="238" w:lineRule="auto"/>
        <w:rPr>
          <w:sz w:val="20"/>
          <w:szCs w:val="20"/>
          <w:color w:val="auto"/>
        </w:rPr>
      </w:pPr>
      <w:r>
        <w:rPr>
          <w:rFonts w:ascii="Arial" w:cs="Arial" w:eastAsia="Arial" w:hAnsi="Arial"/>
          <w:sz w:val="20"/>
          <w:szCs w:val="20"/>
          <w:color w:val="auto"/>
        </w:rPr>
        <w:t xml:space="preserve">In the </w:t>
      </w:r>
      <w:r>
        <w:rPr>
          <w:rFonts w:ascii="Arial" w:cs="Arial" w:eastAsia="Arial" w:hAnsi="Arial"/>
          <w:sz w:val="20"/>
          <w:szCs w:val="20"/>
          <w:b w:val="1"/>
          <w:bCs w:val="1"/>
          <w:i w:val="1"/>
          <w:iCs w:val="1"/>
          <w:color w:val="auto"/>
        </w:rPr>
        <w:t>content.sqlite</w:t>
      </w:r>
      <w:r>
        <w:rPr>
          <w:rFonts w:ascii="Arial" w:cs="Arial" w:eastAsia="Arial" w:hAnsi="Arial"/>
          <w:sz w:val="20"/>
          <w:szCs w:val="20"/>
          <w:color w:val="auto"/>
        </w:rPr>
        <w:t xml:space="preserve"> database there are two tables that allow you to map both domain names and individual email addresses that change over the lifetime of the email list. For example, Steve Githens used the following email addresses as he changed jobs over the life of the Sakai developer list:</w:t>
      </w:r>
    </w:p>
    <w:p>
      <w:pPr>
        <w:spacing w:after="0" w:line="32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s-githens@northwestern.edu</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sgithens@cam.ac.uk</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swgithen@mtu.edu</w:t>
      </w:r>
    </w:p>
    <w:p>
      <w:pPr>
        <w:spacing w:after="0" w:line="364" w:lineRule="exact"/>
        <w:rPr>
          <w:sz w:val="20"/>
          <w:szCs w:val="20"/>
          <w:color w:val="auto"/>
        </w:rPr>
      </w:pPr>
    </w:p>
    <w:p>
      <w:pPr>
        <w:jc w:val="both"/>
        <w:ind w:left="360" w:right="20" w:hanging="9"/>
        <w:spacing w:after="0" w:line="227" w:lineRule="auto"/>
        <w:rPr>
          <w:sz w:val="20"/>
          <w:szCs w:val="20"/>
          <w:color w:val="auto"/>
        </w:rPr>
      </w:pPr>
      <w:r>
        <w:rPr>
          <w:rFonts w:ascii="Arial" w:cs="Arial" w:eastAsia="Arial" w:hAnsi="Arial"/>
          <w:sz w:val="20"/>
          <w:szCs w:val="20"/>
          <w:color w:val="auto"/>
        </w:rPr>
        <w:t xml:space="preserve">We can add two entries to the Mapping table in </w:t>
      </w:r>
      <w:r>
        <w:rPr>
          <w:rFonts w:ascii="Arial" w:cs="Arial" w:eastAsia="Arial" w:hAnsi="Arial"/>
          <w:sz w:val="20"/>
          <w:szCs w:val="20"/>
          <w:b w:val="1"/>
          <w:bCs w:val="1"/>
          <w:i w:val="1"/>
          <w:iCs w:val="1"/>
          <w:color w:val="auto"/>
        </w:rPr>
        <w:t>content.sqlite</w:t>
      </w:r>
      <w:r>
        <w:rPr>
          <w:rFonts w:ascii="Arial" w:cs="Arial" w:eastAsia="Arial" w:hAnsi="Arial"/>
          <w:sz w:val="20"/>
          <w:szCs w:val="20"/>
          <w:color w:val="auto"/>
        </w:rPr>
        <w:t xml:space="preserve"> so </w:t>
      </w:r>
      <w:r>
        <w:rPr>
          <w:rFonts w:ascii="Arial" w:cs="Arial" w:eastAsia="Arial" w:hAnsi="Arial"/>
          <w:sz w:val="20"/>
          <w:szCs w:val="20"/>
          <w:b w:val="1"/>
          <w:bCs w:val="1"/>
          <w:i w:val="1"/>
          <w:iCs w:val="1"/>
          <w:color w:val="auto"/>
        </w:rPr>
        <w:t>gmodel.py</w:t>
      </w:r>
      <w:r>
        <w:rPr>
          <w:rFonts w:ascii="Arial" w:cs="Arial" w:eastAsia="Arial" w:hAnsi="Arial"/>
          <w:sz w:val="20"/>
          <w:szCs w:val="20"/>
          <w:color w:val="auto"/>
        </w:rPr>
        <w:t xml:space="preserve"> will map all three to one address:</w:t>
      </w:r>
    </w:p>
    <w:p>
      <w:pPr>
        <w:spacing w:after="0" w:line="363" w:lineRule="exact"/>
        <w:rPr>
          <w:sz w:val="20"/>
          <w:szCs w:val="20"/>
          <w:color w:val="auto"/>
        </w:rPr>
      </w:pPr>
    </w:p>
    <w:p>
      <w:pPr>
        <w:ind w:left="360" w:right="2720"/>
        <w:spacing w:after="0" w:line="222" w:lineRule="auto"/>
        <w:rPr>
          <w:sz w:val="20"/>
          <w:szCs w:val="20"/>
          <w:color w:val="auto"/>
        </w:rPr>
      </w:pPr>
      <w:r>
        <w:rPr>
          <w:rFonts w:ascii="Arial" w:cs="Arial" w:eastAsia="Arial" w:hAnsi="Arial"/>
          <w:sz w:val="18"/>
          <w:szCs w:val="18"/>
          <w:color w:val="auto"/>
        </w:rPr>
        <w:t>s-githens@northwestern.edu -&gt; swgithen@mtu.edu sgithens@cam.ac.uk -&gt; swgithen@mtu.edu</w:t>
      </w:r>
    </w:p>
    <w:p>
      <w:pPr>
        <w:spacing w:after="0" w:line="365" w:lineRule="exact"/>
        <w:rPr>
          <w:sz w:val="20"/>
          <w:szCs w:val="20"/>
          <w:color w:val="auto"/>
        </w:rPr>
      </w:pPr>
    </w:p>
    <w:p>
      <w:pPr>
        <w:jc w:val="both"/>
        <w:ind w:left="360" w:right="20" w:hanging="7"/>
        <w:spacing w:after="0" w:line="235" w:lineRule="auto"/>
        <w:rPr>
          <w:sz w:val="20"/>
          <w:szCs w:val="20"/>
          <w:color w:val="auto"/>
        </w:rPr>
      </w:pPr>
      <w:r>
        <w:rPr>
          <w:rFonts w:ascii="Arial" w:cs="Arial" w:eastAsia="Arial" w:hAnsi="Arial"/>
          <w:sz w:val="20"/>
          <w:szCs w:val="20"/>
          <w:color w:val="auto"/>
        </w:rPr>
        <w:t>You can also make similar entries in the DNSMapping table if there are multiple DNS names you want mapped to a single DNS. The following mapping was added to the Sakai data:</w:t>
      </w:r>
    </w:p>
    <w:p>
      <w:pPr>
        <w:spacing w:after="0" w:line="319"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iupui.edu  -&gt;  indiana.edu</w:t>
      </w:r>
    </w:p>
    <w:p>
      <w:pPr>
        <w:spacing w:after="0" w:line="364" w:lineRule="exact"/>
        <w:rPr>
          <w:sz w:val="20"/>
          <w:szCs w:val="20"/>
          <w:color w:val="auto"/>
        </w:rPr>
      </w:pPr>
    </w:p>
    <w:p>
      <w:pPr>
        <w:ind w:left="360"/>
        <w:spacing w:after="0" w:line="227" w:lineRule="auto"/>
        <w:rPr>
          <w:sz w:val="20"/>
          <w:szCs w:val="20"/>
          <w:color w:val="auto"/>
        </w:rPr>
      </w:pPr>
      <w:r>
        <w:rPr>
          <w:rFonts w:ascii="Arial" w:cs="Arial" w:eastAsia="Arial" w:hAnsi="Arial"/>
          <w:sz w:val="20"/>
          <w:szCs w:val="20"/>
          <w:color w:val="auto"/>
        </w:rPr>
        <w:t>so all the accounts from the various Indiana University campuses are tracked to-gether.</w:t>
      </w:r>
    </w:p>
    <w:p>
      <w:pPr>
        <w:spacing w:after="0" w:line="162" w:lineRule="exact"/>
        <w:rPr>
          <w:sz w:val="20"/>
          <w:szCs w:val="20"/>
          <w:color w:val="auto"/>
        </w:rPr>
      </w:pPr>
    </w:p>
    <w:p>
      <w:pPr>
        <w:jc w:val="both"/>
        <w:ind w:left="360" w:right="20" w:hanging="7"/>
        <w:spacing w:after="0" w:line="238" w:lineRule="auto"/>
        <w:rPr>
          <w:sz w:val="20"/>
          <w:szCs w:val="20"/>
          <w:color w:val="auto"/>
        </w:rPr>
      </w:pPr>
      <w:r>
        <w:rPr>
          <w:rFonts w:ascii="Arial" w:cs="Arial" w:eastAsia="Arial" w:hAnsi="Arial"/>
          <w:sz w:val="20"/>
          <w:szCs w:val="20"/>
          <w:color w:val="auto"/>
        </w:rPr>
        <w:t xml:space="preserve">You can rerun the </w:t>
      </w:r>
      <w:r>
        <w:rPr>
          <w:rFonts w:ascii="Arial" w:cs="Arial" w:eastAsia="Arial" w:hAnsi="Arial"/>
          <w:sz w:val="20"/>
          <w:szCs w:val="20"/>
          <w:b w:val="1"/>
          <w:bCs w:val="1"/>
          <w:i w:val="1"/>
          <w:iCs w:val="1"/>
          <w:color w:val="auto"/>
        </w:rPr>
        <w:t>gmodel.py</w:t>
      </w:r>
      <w:r>
        <w:rPr>
          <w:rFonts w:ascii="Arial" w:cs="Arial" w:eastAsia="Arial" w:hAnsi="Arial"/>
          <w:sz w:val="20"/>
          <w:szCs w:val="20"/>
          <w:color w:val="auto"/>
        </w:rPr>
        <w:t xml:space="preserve"> over and over as you look at the data, and add mappings to make the data cleaner and cleaner. When you are done, you will have a nicely indexed version of the email in </w:t>
      </w:r>
      <w:r>
        <w:rPr>
          <w:rFonts w:ascii="Arial" w:cs="Arial" w:eastAsia="Arial" w:hAnsi="Arial"/>
          <w:sz w:val="20"/>
          <w:szCs w:val="20"/>
          <w:b w:val="1"/>
          <w:bCs w:val="1"/>
          <w:i w:val="1"/>
          <w:iCs w:val="1"/>
          <w:color w:val="auto"/>
        </w:rPr>
        <w:t>index.sqlite</w:t>
      </w:r>
      <w:r>
        <w:rPr>
          <w:rFonts w:ascii="Arial" w:cs="Arial" w:eastAsia="Arial" w:hAnsi="Arial"/>
          <w:sz w:val="20"/>
          <w:szCs w:val="20"/>
          <w:color w:val="auto"/>
        </w:rPr>
        <w:t>. This is the file to use to do data analysis. With this file, data analysis will be really quick.</w:t>
      </w:r>
    </w:p>
    <w:p>
      <w:pPr>
        <w:spacing w:after="0" w:line="163" w:lineRule="exact"/>
        <w:rPr>
          <w:sz w:val="20"/>
          <w:szCs w:val="20"/>
          <w:color w:val="auto"/>
        </w:rPr>
      </w:pPr>
    </w:p>
    <w:p>
      <w:pPr>
        <w:ind w:left="340" w:right="20" w:firstLine="21"/>
        <w:spacing w:after="0" w:line="227" w:lineRule="auto"/>
        <w:rPr>
          <w:sz w:val="20"/>
          <w:szCs w:val="20"/>
          <w:color w:val="auto"/>
        </w:rPr>
      </w:pPr>
      <w:r>
        <w:rPr>
          <w:rFonts w:ascii="Arial" w:cs="Arial" w:eastAsia="Arial" w:hAnsi="Arial"/>
          <w:sz w:val="20"/>
          <w:szCs w:val="20"/>
          <w:color w:val="auto"/>
        </w:rPr>
        <w:t xml:space="preserve">The first, simplest data analysis is to determine “who sent the most mail?” and “which organization sent the most mail”? This is done using </w:t>
      </w:r>
      <w:r>
        <w:rPr>
          <w:rFonts w:ascii="Arial" w:cs="Arial" w:eastAsia="Arial" w:hAnsi="Arial"/>
          <w:sz w:val="20"/>
          <w:szCs w:val="20"/>
          <w:b w:val="1"/>
          <w:bCs w:val="1"/>
          <w:i w:val="1"/>
          <w:iCs w:val="1"/>
          <w:color w:val="auto"/>
        </w:rPr>
        <w:t>gbasic.py</w:t>
      </w:r>
      <w:r>
        <w:rPr>
          <w:rFonts w:ascii="Arial" w:cs="Arial" w:eastAsia="Arial" w:hAnsi="Arial"/>
          <w:sz w:val="20"/>
          <w:szCs w:val="20"/>
          <w:color w:val="auto"/>
        </w:rPr>
        <w:t>:</w:t>
      </w:r>
    </w:p>
    <w:p>
      <w:pPr>
        <w:spacing w:after="0" w:line="320" w:lineRule="exact"/>
        <w:rPr>
          <w:sz w:val="20"/>
          <w:szCs w:val="20"/>
          <w:color w:val="auto"/>
        </w:rPr>
      </w:pPr>
    </w:p>
    <w:p>
      <w:pPr>
        <w:ind w:left="360"/>
        <w:spacing w:after="0"/>
        <w:rPr>
          <w:sz w:val="20"/>
          <w:szCs w:val="20"/>
          <w:color w:val="auto"/>
        </w:rPr>
      </w:pPr>
      <w:r>
        <w:rPr>
          <w:rFonts w:ascii="Arial" w:cs="Arial" w:eastAsia="Arial" w:hAnsi="Arial"/>
          <w:sz w:val="18"/>
          <w:szCs w:val="18"/>
          <w:color w:val="auto"/>
        </w:rPr>
        <w:t>How  many  to  dump?  5</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Loaded  messages=  51330  subjects=  25033  senders=  1584</w:t>
      </w:r>
    </w:p>
    <w:p>
      <w:pPr>
        <w:spacing w:after="0" w:line="231" w:lineRule="exact"/>
        <w:rPr>
          <w:sz w:val="20"/>
          <w:szCs w:val="20"/>
          <w:color w:val="auto"/>
        </w:rPr>
      </w:pPr>
    </w:p>
    <w:p>
      <w:pPr>
        <w:ind w:left="360"/>
        <w:spacing w:after="0"/>
        <w:rPr>
          <w:sz w:val="20"/>
          <w:szCs w:val="20"/>
          <w:color w:val="auto"/>
        </w:rPr>
      </w:pPr>
      <w:r>
        <w:rPr>
          <w:rFonts w:ascii="Arial" w:cs="Arial" w:eastAsia="Arial" w:hAnsi="Arial"/>
          <w:sz w:val="18"/>
          <w:szCs w:val="18"/>
          <w:color w:val="auto"/>
        </w:rPr>
        <w:t>Top  5  Email  list  participants</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steve.swinsburg@gmail.com  2657</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azeckoski@unicon.net  1742</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ieb@tfd.co.uk  1591</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csev@umich.edu  1304</w:t>
      </w:r>
    </w:p>
    <w:p>
      <w:pPr>
        <w:spacing w:after="0" w:line="12" w:lineRule="exact"/>
        <w:rPr>
          <w:sz w:val="20"/>
          <w:szCs w:val="20"/>
          <w:color w:val="auto"/>
        </w:rPr>
      </w:pPr>
    </w:p>
    <w:p>
      <w:pPr>
        <w:ind w:left="360"/>
        <w:spacing w:after="0"/>
        <w:rPr>
          <w:sz w:val="20"/>
          <w:szCs w:val="20"/>
          <w:color w:val="auto"/>
        </w:rPr>
      </w:pPr>
      <w:r>
        <w:rPr>
          <w:rFonts w:ascii="Arial" w:cs="Arial" w:eastAsia="Arial" w:hAnsi="Arial"/>
          <w:sz w:val="18"/>
          <w:szCs w:val="18"/>
          <w:color w:val="auto"/>
        </w:rPr>
        <w:t>david.horwitz@uct.ac.za  1184</w:t>
      </w:r>
    </w:p>
    <w:p>
      <w:pPr>
        <w:sectPr>
          <w:pgSz w:w="9820" w:h="14198" w:orient="portrait"/>
          <w:cols w:equalWidth="0" w:num="1">
            <w:col w:w="7500"/>
          </w:cols>
          <w:pgMar w:left="1440" w:top="358" w:right="874" w:bottom="539" w:gutter="0" w:footer="0" w:header="0"/>
        </w:sectPr>
      </w:pPr>
    </w:p>
    <w:bookmarkStart w:id="229" w:name="page230"/>
    <w:bookmarkEnd w:id="229"/>
    <w:p>
      <w:pPr>
        <w:ind w:left="20"/>
        <w:spacing w:after="0"/>
        <w:tabs>
          <w:tab w:leader="none" w:pos="3680" w:val="left"/>
          <w:tab w:leader="none" w:pos="5160" w:val="left"/>
        </w:tabs>
        <w:rPr>
          <w:sz w:val="20"/>
          <w:szCs w:val="20"/>
          <w:color w:val="auto"/>
        </w:rPr>
      </w:pPr>
      <w:r>
        <w:rPr>
          <w:rFonts w:ascii="Arial" w:cs="Arial" w:eastAsia="Arial" w:hAnsi="Arial"/>
          <w:sz w:val="20"/>
          <w:szCs w:val="20"/>
          <w:color w:val="auto"/>
        </w:rPr>
        <w:t>218</w:t>
      </w:r>
      <w:r>
        <w:rPr>
          <w:sz w:val="20"/>
          <w:szCs w:val="20"/>
          <w:color w:val="auto"/>
        </w:rPr>
        <w:tab/>
      </w:r>
      <w:r>
        <w:rPr>
          <w:rFonts w:ascii="Times New Roman" w:cs="Times New Roman" w:eastAsia="Times New Roman" w:hAnsi="Times New Roman"/>
          <w:sz w:val="20"/>
          <w:szCs w:val="20"/>
          <w:i w:val="1"/>
          <w:iCs w:val="1"/>
          <w:color w:val="auto"/>
        </w:rPr>
        <w:t>CHAPTER 15.</w:t>
        <w:tab/>
        <w:t>VISUALIZING DATA</w:t>
      </w:r>
    </w:p>
    <w:p>
      <w:pPr>
        <w:spacing w:after="0" w:line="200" w:lineRule="exact"/>
        <w:rPr>
          <w:sz w:val="20"/>
          <w:szCs w:val="20"/>
          <w:color w:val="auto"/>
        </w:rPr>
      </w:pPr>
    </w:p>
    <w:p>
      <w:pPr>
        <w:spacing w:after="0" w:line="364" w:lineRule="exact"/>
        <w:rPr>
          <w:sz w:val="20"/>
          <w:szCs w:val="20"/>
          <w:color w:val="auto"/>
        </w:rPr>
      </w:pPr>
    </w:p>
    <w:p>
      <w:pPr>
        <w:ind w:left="20"/>
        <w:spacing w:after="0"/>
        <w:rPr>
          <w:sz w:val="20"/>
          <w:szCs w:val="20"/>
          <w:color w:val="auto"/>
        </w:rPr>
      </w:pPr>
      <w:r>
        <w:rPr>
          <w:rFonts w:ascii="Arial" w:cs="Arial" w:eastAsia="Arial" w:hAnsi="Arial"/>
          <w:sz w:val="18"/>
          <w:szCs w:val="18"/>
          <w:color w:val="auto"/>
        </w:rPr>
        <w:t>Top  5  Email  list  organizations</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gmail.com  7339</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umich.edu  6243</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uct.ac.za  2451</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indiana.edu  2258</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unicon.net  2055</w:t>
      </w:r>
    </w:p>
    <w:p>
      <w:pPr>
        <w:spacing w:after="0" w:line="368" w:lineRule="exact"/>
        <w:rPr>
          <w:sz w:val="20"/>
          <w:szCs w:val="20"/>
          <w:color w:val="auto"/>
        </w:rPr>
      </w:pPr>
    </w:p>
    <w:p>
      <w:pPr>
        <w:jc w:val="both"/>
        <w:ind w:right="354" w:firstLine="14"/>
        <w:spacing w:after="0" w:line="242" w:lineRule="auto"/>
        <w:rPr>
          <w:sz w:val="20"/>
          <w:szCs w:val="20"/>
          <w:color w:val="auto"/>
        </w:rPr>
      </w:pPr>
      <w:r>
        <w:rPr>
          <w:rFonts w:ascii="Arial" w:cs="Arial" w:eastAsia="Arial" w:hAnsi="Arial"/>
          <w:sz w:val="20"/>
          <w:szCs w:val="20"/>
          <w:color w:val="auto"/>
        </w:rPr>
        <w:t xml:space="preserve">Note how much more quickly </w:t>
      </w:r>
      <w:r>
        <w:rPr>
          <w:rFonts w:ascii="Arial" w:cs="Arial" w:eastAsia="Arial" w:hAnsi="Arial"/>
          <w:sz w:val="20"/>
          <w:szCs w:val="20"/>
          <w:b w:val="1"/>
          <w:bCs w:val="1"/>
          <w:i w:val="1"/>
          <w:iCs w:val="1"/>
          <w:color w:val="auto"/>
        </w:rPr>
        <w:t>gbasic.py</w:t>
      </w:r>
      <w:r>
        <w:rPr>
          <w:rFonts w:ascii="Arial" w:cs="Arial" w:eastAsia="Arial" w:hAnsi="Arial"/>
          <w:sz w:val="20"/>
          <w:szCs w:val="20"/>
          <w:color w:val="auto"/>
        </w:rPr>
        <w:t xml:space="preserve"> runs compared to </w:t>
      </w:r>
      <w:r>
        <w:rPr>
          <w:rFonts w:ascii="Arial" w:cs="Arial" w:eastAsia="Arial" w:hAnsi="Arial"/>
          <w:sz w:val="20"/>
          <w:szCs w:val="20"/>
          <w:b w:val="1"/>
          <w:bCs w:val="1"/>
          <w:i w:val="1"/>
          <w:iCs w:val="1"/>
          <w:color w:val="auto"/>
        </w:rPr>
        <w:t>gmane.py</w:t>
      </w:r>
      <w:r>
        <w:rPr>
          <w:rFonts w:ascii="Arial" w:cs="Arial" w:eastAsia="Arial" w:hAnsi="Arial"/>
          <w:sz w:val="20"/>
          <w:szCs w:val="20"/>
          <w:color w:val="auto"/>
        </w:rPr>
        <w:t xml:space="preserve"> or even </w:t>
      </w:r>
      <w:r>
        <w:rPr>
          <w:rFonts w:ascii="Arial" w:cs="Arial" w:eastAsia="Arial" w:hAnsi="Arial"/>
          <w:sz w:val="20"/>
          <w:szCs w:val="20"/>
          <w:b w:val="1"/>
          <w:bCs w:val="1"/>
          <w:i w:val="1"/>
          <w:iCs w:val="1"/>
          <w:color w:val="auto"/>
        </w:rPr>
        <w:t>gmodel.py</w:t>
      </w:r>
      <w:r>
        <w:rPr>
          <w:rFonts w:ascii="Arial" w:cs="Arial" w:eastAsia="Arial" w:hAnsi="Arial"/>
          <w:sz w:val="20"/>
          <w:szCs w:val="20"/>
          <w:color w:val="auto"/>
        </w:rPr>
        <w:t>. They are all working on the same data, but</w:t>
      </w:r>
      <w:r>
        <w:rPr>
          <w:rFonts w:ascii="Arial" w:cs="Arial" w:eastAsia="Arial" w:hAnsi="Arial"/>
          <w:sz w:val="20"/>
          <w:szCs w:val="20"/>
          <w:b w:val="1"/>
          <w:bCs w:val="1"/>
          <w:i w:val="1"/>
          <w:iCs w:val="1"/>
          <w:color w:val="auto"/>
        </w:rPr>
        <w:t xml:space="preserve"> gbasic.py </w:t>
      </w:r>
      <w:r>
        <w:rPr>
          <w:rFonts w:ascii="Arial" w:cs="Arial" w:eastAsia="Arial" w:hAnsi="Arial"/>
          <w:sz w:val="20"/>
          <w:szCs w:val="20"/>
          <w:color w:val="auto"/>
        </w:rPr>
        <w:t>is using the</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 xml:space="preserve">compressed and normalized data in </w:t>
      </w:r>
      <w:r>
        <w:rPr>
          <w:rFonts w:ascii="Arial" w:cs="Arial" w:eastAsia="Arial" w:hAnsi="Arial"/>
          <w:sz w:val="20"/>
          <w:szCs w:val="20"/>
          <w:b w:val="1"/>
          <w:bCs w:val="1"/>
          <w:i w:val="1"/>
          <w:iCs w:val="1"/>
          <w:color w:val="auto"/>
        </w:rPr>
        <w:t>index.sqlite</w:t>
      </w:r>
      <w:r>
        <w:rPr>
          <w:rFonts w:ascii="Arial" w:cs="Arial" w:eastAsia="Arial" w:hAnsi="Arial"/>
          <w:sz w:val="20"/>
          <w:szCs w:val="20"/>
          <w:color w:val="auto"/>
        </w:rPr>
        <w:t>. If you have a lot of data to manage, a multistep process like the one in this application may take a little longer to develop, but will save you a lot of time when you really start to explore and visualize your data.</w:t>
      </w:r>
    </w:p>
    <w:p>
      <w:pPr>
        <w:spacing w:after="0" w:line="163" w:lineRule="exact"/>
        <w:rPr>
          <w:sz w:val="20"/>
          <w:szCs w:val="20"/>
          <w:color w:val="auto"/>
        </w:rPr>
      </w:pPr>
    </w:p>
    <w:p>
      <w:pPr>
        <w:jc w:val="both"/>
        <w:ind w:left="20" w:right="354" w:hanging="7"/>
        <w:spacing w:after="0" w:line="227" w:lineRule="auto"/>
        <w:rPr>
          <w:sz w:val="20"/>
          <w:szCs w:val="20"/>
          <w:color w:val="auto"/>
        </w:rPr>
      </w:pPr>
      <w:r>
        <w:rPr>
          <w:rFonts w:ascii="Arial" w:cs="Arial" w:eastAsia="Arial" w:hAnsi="Arial"/>
          <w:sz w:val="20"/>
          <w:szCs w:val="20"/>
          <w:color w:val="auto"/>
        </w:rPr>
        <w:t xml:space="preserve">You can produce a simple visualization of the word frequency in the subject lines in the file </w:t>
      </w:r>
      <w:r>
        <w:rPr>
          <w:rFonts w:ascii="Arial" w:cs="Arial" w:eastAsia="Arial" w:hAnsi="Arial"/>
          <w:sz w:val="20"/>
          <w:szCs w:val="20"/>
          <w:b w:val="1"/>
          <w:bCs w:val="1"/>
          <w:i w:val="1"/>
          <w:iCs w:val="1"/>
          <w:color w:val="auto"/>
        </w:rPr>
        <w:t>gword.py</w:t>
      </w:r>
      <w:r>
        <w:rPr>
          <w:rFonts w:ascii="Arial" w:cs="Arial" w:eastAsia="Arial" w:hAnsi="Arial"/>
          <w:sz w:val="20"/>
          <w:szCs w:val="20"/>
          <w:color w:val="auto"/>
        </w:rPr>
        <w:t>:</w:t>
      </w:r>
    </w:p>
    <w:p>
      <w:pPr>
        <w:spacing w:after="0" w:line="324" w:lineRule="exact"/>
        <w:rPr>
          <w:sz w:val="20"/>
          <w:szCs w:val="20"/>
          <w:color w:val="auto"/>
        </w:rPr>
      </w:pPr>
    </w:p>
    <w:p>
      <w:pPr>
        <w:ind w:left="20"/>
        <w:spacing w:after="0"/>
        <w:rPr>
          <w:sz w:val="20"/>
          <w:szCs w:val="20"/>
          <w:color w:val="auto"/>
        </w:rPr>
      </w:pPr>
      <w:r>
        <w:rPr>
          <w:rFonts w:ascii="Arial" w:cs="Arial" w:eastAsia="Arial" w:hAnsi="Arial"/>
          <w:sz w:val="18"/>
          <w:szCs w:val="18"/>
          <w:color w:val="auto"/>
        </w:rPr>
        <w:t>Range  of  counts:  33229  129</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Output  written  to  gword.js</w:t>
      </w:r>
    </w:p>
    <w:p>
      <w:pPr>
        <w:spacing w:after="0" w:line="369" w:lineRule="exact"/>
        <w:rPr>
          <w:sz w:val="20"/>
          <w:szCs w:val="20"/>
          <w:color w:val="auto"/>
        </w:rPr>
      </w:pPr>
    </w:p>
    <w:p>
      <w:pPr>
        <w:jc w:val="both"/>
        <w:ind w:left="20" w:right="354" w:hanging="6"/>
        <w:spacing w:after="0" w:line="227" w:lineRule="auto"/>
        <w:rPr>
          <w:sz w:val="20"/>
          <w:szCs w:val="20"/>
          <w:color w:val="auto"/>
        </w:rPr>
      </w:pPr>
      <w:r>
        <w:rPr>
          <w:rFonts w:ascii="Arial" w:cs="Arial" w:eastAsia="Arial" w:hAnsi="Arial"/>
          <w:sz w:val="20"/>
          <w:szCs w:val="20"/>
          <w:color w:val="auto"/>
        </w:rPr>
        <w:t xml:space="preserve">This produces the file </w:t>
      </w:r>
      <w:r>
        <w:rPr>
          <w:rFonts w:ascii="Arial" w:cs="Arial" w:eastAsia="Arial" w:hAnsi="Arial"/>
          <w:sz w:val="20"/>
          <w:szCs w:val="20"/>
          <w:b w:val="1"/>
          <w:bCs w:val="1"/>
          <w:i w:val="1"/>
          <w:iCs w:val="1"/>
          <w:color w:val="auto"/>
        </w:rPr>
        <w:t>gword.js</w:t>
      </w:r>
      <w:r>
        <w:rPr>
          <w:rFonts w:ascii="Arial" w:cs="Arial" w:eastAsia="Arial" w:hAnsi="Arial"/>
          <w:sz w:val="20"/>
          <w:szCs w:val="20"/>
          <w:color w:val="auto"/>
        </w:rPr>
        <w:t xml:space="preserve"> which you can visualize using </w:t>
      </w:r>
      <w:r>
        <w:rPr>
          <w:rFonts w:ascii="Arial" w:cs="Arial" w:eastAsia="Arial" w:hAnsi="Arial"/>
          <w:sz w:val="20"/>
          <w:szCs w:val="20"/>
          <w:b w:val="1"/>
          <w:bCs w:val="1"/>
          <w:i w:val="1"/>
          <w:iCs w:val="1"/>
          <w:color w:val="auto"/>
        </w:rPr>
        <w:t>gword.htm</w:t>
      </w:r>
      <w:r>
        <w:rPr>
          <w:rFonts w:ascii="Arial" w:cs="Arial" w:eastAsia="Arial" w:hAnsi="Arial"/>
          <w:sz w:val="20"/>
          <w:szCs w:val="20"/>
          <w:color w:val="auto"/>
        </w:rPr>
        <w:t xml:space="preserve"> to produce a word cloud similar to the one at the beginning of this section.</w:t>
      </w:r>
    </w:p>
    <w:p>
      <w:pPr>
        <w:spacing w:after="0" w:line="163" w:lineRule="exact"/>
        <w:rPr>
          <w:sz w:val="20"/>
          <w:szCs w:val="20"/>
          <w:color w:val="auto"/>
        </w:rPr>
      </w:pPr>
    </w:p>
    <w:p>
      <w:pPr>
        <w:jc w:val="both"/>
        <w:ind w:left="20" w:right="354" w:hanging="7"/>
        <w:spacing w:after="0" w:line="227" w:lineRule="auto"/>
        <w:rPr>
          <w:sz w:val="20"/>
          <w:szCs w:val="20"/>
          <w:color w:val="auto"/>
        </w:rPr>
      </w:pPr>
      <w:r>
        <w:rPr>
          <w:rFonts w:ascii="Arial" w:cs="Arial" w:eastAsia="Arial" w:hAnsi="Arial"/>
          <w:sz w:val="20"/>
          <w:szCs w:val="20"/>
          <w:color w:val="auto"/>
        </w:rPr>
        <w:t xml:space="preserve">A second visualization is produced by </w:t>
      </w:r>
      <w:r>
        <w:rPr>
          <w:rFonts w:ascii="Arial" w:cs="Arial" w:eastAsia="Arial" w:hAnsi="Arial"/>
          <w:sz w:val="20"/>
          <w:szCs w:val="20"/>
          <w:b w:val="1"/>
          <w:bCs w:val="1"/>
          <w:i w:val="1"/>
          <w:iCs w:val="1"/>
          <w:color w:val="auto"/>
        </w:rPr>
        <w:t>gline.py</w:t>
      </w:r>
      <w:r>
        <w:rPr>
          <w:rFonts w:ascii="Arial" w:cs="Arial" w:eastAsia="Arial" w:hAnsi="Arial"/>
          <w:sz w:val="20"/>
          <w:szCs w:val="20"/>
          <w:color w:val="auto"/>
        </w:rPr>
        <w:t>. It computes email participation by organizations over time.</w:t>
      </w:r>
    </w:p>
    <w:p>
      <w:pPr>
        <w:spacing w:after="0" w:line="367" w:lineRule="exact"/>
        <w:rPr>
          <w:sz w:val="20"/>
          <w:szCs w:val="20"/>
          <w:color w:val="auto"/>
        </w:rPr>
      </w:pPr>
    </w:p>
    <w:p>
      <w:pPr>
        <w:ind w:left="20" w:right="2574"/>
        <w:spacing w:after="0" w:line="222" w:lineRule="auto"/>
        <w:rPr>
          <w:sz w:val="20"/>
          <w:szCs w:val="20"/>
          <w:color w:val="auto"/>
        </w:rPr>
      </w:pPr>
      <w:r>
        <w:rPr>
          <w:rFonts w:ascii="Arial" w:cs="Arial" w:eastAsia="Arial" w:hAnsi="Arial"/>
          <w:sz w:val="18"/>
          <w:szCs w:val="18"/>
          <w:color w:val="auto"/>
        </w:rPr>
        <w:t>Loaded messages= 51330 subjects= 25033 senders= 1584 Top 10 Oranizations</w:t>
      </w:r>
    </w:p>
    <w:p>
      <w:pPr>
        <w:spacing w:after="0" w:line="13" w:lineRule="exact"/>
        <w:rPr>
          <w:sz w:val="20"/>
          <w:szCs w:val="20"/>
          <w:color w:val="auto"/>
        </w:rPr>
      </w:pPr>
    </w:p>
    <w:p>
      <w:pPr>
        <w:ind w:left="20"/>
        <w:spacing w:after="0"/>
        <w:rPr>
          <w:sz w:val="20"/>
          <w:szCs w:val="20"/>
          <w:color w:val="auto"/>
        </w:rPr>
      </w:pPr>
      <w:r>
        <w:rPr>
          <w:rFonts w:ascii="Arial" w:cs="Arial" w:eastAsia="Arial" w:hAnsi="Arial"/>
          <w:sz w:val="18"/>
          <w:szCs w:val="18"/>
          <w:color w:val="auto"/>
        </w:rPr>
        <w:t>['gmail.com',  'umich.edu',  'uct.ac.za',  'indiana.edu',</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'unicon.net',  'tfd.co.uk',  'berkeley.edu',  'longsight.com',</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'stanford.edu',  'ox.ac.uk']</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18"/>
          <w:szCs w:val="18"/>
          <w:color w:val="auto"/>
        </w:rPr>
        <w:t>Output  written  to  gline.js</w:t>
      </w:r>
    </w:p>
    <w:p>
      <w:pPr>
        <w:spacing w:after="0" w:line="336" w:lineRule="exact"/>
        <w:rPr>
          <w:sz w:val="20"/>
          <w:szCs w:val="20"/>
          <w:color w:val="auto"/>
        </w:rPr>
      </w:pPr>
    </w:p>
    <w:p>
      <w:pPr>
        <w:ind w:left="20"/>
        <w:spacing w:after="0"/>
        <w:rPr>
          <w:sz w:val="20"/>
          <w:szCs w:val="20"/>
          <w:color w:val="auto"/>
        </w:rPr>
      </w:pPr>
      <w:r>
        <w:rPr>
          <w:rFonts w:ascii="Arial" w:cs="Arial" w:eastAsia="Arial" w:hAnsi="Arial"/>
          <w:sz w:val="20"/>
          <w:szCs w:val="20"/>
          <w:color w:val="auto"/>
        </w:rPr>
        <w:t xml:space="preserve">Its output is written to </w:t>
      </w:r>
      <w:r>
        <w:rPr>
          <w:rFonts w:ascii="Arial" w:cs="Arial" w:eastAsia="Arial" w:hAnsi="Arial"/>
          <w:sz w:val="20"/>
          <w:szCs w:val="20"/>
          <w:b w:val="1"/>
          <w:bCs w:val="1"/>
          <w:i w:val="1"/>
          <w:iCs w:val="1"/>
          <w:color w:val="auto"/>
        </w:rPr>
        <w:t>gline.js</w:t>
      </w:r>
      <w:r>
        <w:rPr>
          <w:rFonts w:ascii="Arial" w:cs="Arial" w:eastAsia="Arial" w:hAnsi="Arial"/>
          <w:sz w:val="20"/>
          <w:szCs w:val="20"/>
          <w:color w:val="auto"/>
        </w:rPr>
        <w:t xml:space="preserve"> which is visualized using </w:t>
      </w:r>
      <w:r>
        <w:rPr>
          <w:rFonts w:ascii="Arial" w:cs="Arial" w:eastAsia="Arial" w:hAnsi="Arial"/>
          <w:sz w:val="20"/>
          <w:szCs w:val="20"/>
          <w:b w:val="1"/>
          <w:bCs w:val="1"/>
          <w:i w:val="1"/>
          <w:iCs w:val="1"/>
          <w:color w:val="auto"/>
        </w:rPr>
        <w:t>gline.htm</w:t>
      </w:r>
      <w:r>
        <w:rPr>
          <w:rFonts w:ascii="Arial" w:cs="Arial" w:eastAsia="Arial" w:hAnsi="Arial"/>
          <w:sz w:val="20"/>
          <w:szCs w:val="20"/>
          <w:color w:val="auto"/>
        </w:rPr>
        <w:t>.</w:t>
      </w:r>
    </w:p>
    <w:p>
      <w:pPr>
        <w:spacing w:after="0" w:line="161" w:lineRule="exact"/>
        <w:rPr>
          <w:sz w:val="20"/>
          <w:szCs w:val="20"/>
          <w:color w:val="auto"/>
        </w:rPr>
      </w:pPr>
    </w:p>
    <w:p>
      <w:pPr>
        <w:ind w:left="20" w:right="354" w:hanging="6"/>
        <w:spacing w:after="0" w:line="227" w:lineRule="auto"/>
        <w:rPr>
          <w:sz w:val="20"/>
          <w:szCs w:val="20"/>
          <w:color w:val="auto"/>
        </w:rPr>
      </w:pPr>
      <w:r>
        <w:rPr>
          <w:rFonts w:ascii="Arial" w:cs="Arial" w:eastAsia="Arial" w:hAnsi="Arial"/>
          <w:sz w:val="20"/>
          <w:szCs w:val="20"/>
          <w:color w:val="auto"/>
        </w:rPr>
        <w:t>This is a relatively complex and sophisticated application and has features to do some real data retrieval, cleaning, and visualization.</w:t>
      </w:r>
    </w:p>
    <w:p>
      <w:pPr>
        <w:sectPr>
          <w:pgSz w:w="9820" w:h="14198" w:orient="portrait"/>
          <w:cols w:equalWidth="0" w:num="1">
            <w:col w:w="7494"/>
          </w:cols>
          <w:pgMar w:left="880" w:top="357" w:right="1440" w:bottom="1440" w:gutter="0" w:footer="0" w:header="0"/>
        </w:sectPr>
      </w:pPr>
    </w:p>
    <w:bookmarkStart w:id="230" w:name="page231"/>
    <w:bookmarkEnd w:id="230"/>
    <w:p>
      <w:pPr>
        <w:ind w:left="360"/>
        <w:spacing w:after="0"/>
        <w:tabs>
          <w:tab w:leader="none" w:pos="900" w:val="left"/>
          <w:tab w:leader="none" w:pos="7160" w:val="left"/>
        </w:tabs>
        <w:rPr>
          <w:sz w:val="20"/>
          <w:szCs w:val="20"/>
          <w:color w:val="auto"/>
        </w:rPr>
      </w:pPr>
      <w:r>
        <w:rPr>
          <w:rFonts w:ascii="Times New Roman" w:cs="Times New Roman" w:eastAsia="Times New Roman" w:hAnsi="Times New Roman"/>
          <w:sz w:val="20"/>
          <w:szCs w:val="20"/>
          <w:i w:val="1"/>
          <w:iCs w:val="1"/>
          <w:color w:val="auto"/>
        </w:rPr>
        <w:t>15.3.</w:t>
        <w:tab/>
        <w:t>VISUALIZING MAIL DATA</w:t>
      </w:r>
      <w:r>
        <w:rPr>
          <w:sz w:val="20"/>
          <w:szCs w:val="20"/>
          <w:color w:val="auto"/>
        </w:rPr>
        <w:tab/>
      </w:r>
      <w:r>
        <w:rPr>
          <w:rFonts w:ascii="Arial" w:cs="Arial" w:eastAsia="Arial" w:hAnsi="Arial"/>
          <w:sz w:val="17"/>
          <w:szCs w:val="17"/>
          <w:color w:val="auto"/>
        </w:rPr>
        <w:t>219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229235</wp:posOffset>
            </wp:positionH>
            <wp:positionV relativeFrom="paragraph">
              <wp:posOffset>2647315</wp:posOffset>
            </wp:positionV>
            <wp:extent cx="4511675" cy="25196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extLst>
                        <a:ext uri="{28A0092B-C50C-407E-A947-70E740481C1C}"/>
                      </a:extLst>
                    </a:blip>
                    <a:srcRect/>
                    <a:stretch>
                      <a:fillRect/>
                    </a:stretch>
                  </pic:blipFill>
                  <pic:spPr bwMode="auto">
                    <a:xfrm>
                      <a:off x="0" y="0"/>
                      <a:ext cx="4511675" cy="2519680"/>
                    </a:xfrm>
                    <a:prstGeom prst="rect">
                      <a:avLst/>
                    </a:prstGeom>
                    <a:noFill/>
                  </pic:spPr>
                </pic:pic>
              </a:graphicData>
            </a:graphic>
          </wp:anchor>
        </w:drawing>
      </w:r>
    </w:p>
    <w:p>
      <w:pPr>
        <w:sectPr>
          <w:pgSz w:w="9820" w:h="14198" w:orient="portrait"/>
          <w:cols w:equalWidth="0" w:num="1">
            <w:col w:w="7480"/>
          </w:cols>
          <w:pgMar w:left="1440" w:top="358" w:right="894"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760"/>
        <w:spacing w:after="0"/>
        <w:rPr>
          <w:sz w:val="20"/>
          <w:szCs w:val="20"/>
          <w:color w:val="auto"/>
        </w:rPr>
      </w:pPr>
      <w:r>
        <w:rPr>
          <w:rFonts w:ascii="Arial" w:cs="Arial" w:eastAsia="Arial" w:hAnsi="Arial"/>
          <w:sz w:val="20"/>
          <w:szCs w:val="20"/>
          <w:color w:val="auto"/>
        </w:rPr>
        <w:t>Figure 15.4: Sakai Mail Activity by Organization</w:t>
      </w:r>
    </w:p>
    <w:p>
      <w:pPr>
        <w:sectPr>
          <w:pgSz w:w="9820" w:h="14198" w:orient="portrait"/>
          <w:cols w:equalWidth="0" w:num="1">
            <w:col w:w="7480"/>
          </w:cols>
          <w:pgMar w:left="1440" w:top="358" w:right="894" w:bottom="1440" w:gutter="0" w:footer="0" w:header="0"/>
          <w:type w:val="continuous"/>
        </w:sectPr>
      </w:pPr>
    </w:p>
    <w:bookmarkStart w:id="231" w:name="page232"/>
    <w:bookmarkEnd w:id="231"/>
    <w:p>
      <w:pPr>
        <w:spacing w:after="0"/>
        <w:tabs>
          <w:tab w:leader="none" w:pos="3660" w:val="left"/>
          <w:tab w:leader="none" w:pos="5140" w:val="left"/>
        </w:tabs>
        <w:rPr>
          <w:sz w:val="20"/>
          <w:szCs w:val="20"/>
          <w:color w:val="auto"/>
        </w:rPr>
      </w:pPr>
      <w:r>
        <w:rPr>
          <w:rFonts w:ascii="Arial" w:cs="Arial" w:eastAsia="Arial" w:hAnsi="Arial"/>
          <w:sz w:val="20"/>
          <w:szCs w:val="20"/>
          <w:color w:val="auto"/>
        </w:rPr>
        <w:t>220</w:t>
      </w:r>
      <w:r>
        <w:rPr>
          <w:sz w:val="20"/>
          <w:szCs w:val="20"/>
          <w:color w:val="auto"/>
        </w:rPr>
        <w:tab/>
      </w:r>
      <w:r>
        <w:rPr>
          <w:rFonts w:ascii="Times New Roman" w:cs="Times New Roman" w:eastAsia="Times New Roman" w:hAnsi="Times New Roman"/>
          <w:sz w:val="20"/>
          <w:szCs w:val="20"/>
          <w:i w:val="1"/>
          <w:iCs w:val="1"/>
          <w:color w:val="auto"/>
        </w:rPr>
        <w:t>CHAPTER 15.</w:t>
        <w:tab/>
        <w:t>VISUALIZING DATA</w:t>
      </w:r>
    </w:p>
    <w:p>
      <w:pPr>
        <w:sectPr>
          <w:pgSz w:w="9820" w:h="14198" w:orient="portrait"/>
          <w:cols w:equalWidth="0" w:num="1">
            <w:col w:w="7474"/>
          </w:cols>
          <w:pgMar w:left="900" w:top="357" w:right="1440" w:bottom="1440" w:gutter="0" w:footer="0" w:header="0"/>
        </w:sectPr>
      </w:pPr>
    </w:p>
    <w:bookmarkStart w:id="232" w:name="page233"/>
    <w:bookmarkEnd w:id="23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Appendix A</w:t>
      </w:r>
    </w:p>
    <w:p>
      <w:pPr>
        <w:spacing w:after="0" w:line="200" w:lineRule="exact"/>
        <w:rPr>
          <w:sz w:val="20"/>
          <w:szCs w:val="20"/>
          <w:color w:val="auto"/>
        </w:rPr>
      </w:pPr>
    </w:p>
    <w:p>
      <w:pPr>
        <w:spacing w:after="0" w:line="37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Contributions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360"/>
        <w:spacing w:after="0"/>
        <w:tabs>
          <w:tab w:leader="none" w:pos="1160" w:val="left"/>
        </w:tabs>
        <w:rPr>
          <w:sz w:val="20"/>
          <w:szCs w:val="20"/>
          <w:color w:val="auto"/>
        </w:rPr>
      </w:pPr>
      <w:r>
        <w:rPr>
          <w:rFonts w:ascii="Times New Roman" w:cs="Times New Roman" w:eastAsia="Times New Roman" w:hAnsi="Times New Roman"/>
          <w:sz w:val="29"/>
          <w:szCs w:val="29"/>
          <w:b w:val="1"/>
          <w:bCs w:val="1"/>
          <w:color w:val="auto"/>
        </w:rPr>
        <w:t>A.1</w:t>
        <w:tab/>
        <w:t>Contributor List for Python for Everybody</w:t>
      </w:r>
    </w:p>
    <w:p>
      <w:pPr>
        <w:spacing w:after="0" w:line="357" w:lineRule="exact"/>
        <w:rPr>
          <w:sz w:val="20"/>
          <w:szCs w:val="20"/>
          <w:color w:val="auto"/>
        </w:rPr>
      </w:pPr>
    </w:p>
    <w:p>
      <w:pPr>
        <w:jc w:val="both"/>
        <w:ind w:left="360"/>
        <w:spacing w:after="0" w:line="238" w:lineRule="auto"/>
        <w:rPr>
          <w:sz w:val="20"/>
          <w:szCs w:val="20"/>
          <w:color w:val="auto"/>
        </w:rPr>
      </w:pPr>
      <w:r>
        <w:rPr>
          <w:rFonts w:ascii="Arial" w:cs="Arial" w:eastAsia="Arial" w:hAnsi="Arial"/>
          <w:sz w:val="20"/>
          <w:szCs w:val="20"/>
          <w:color w:val="auto"/>
        </w:rPr>
        <w:t>Elliott Hauser, Stephen Catto, Sue Blumenberg, Tamara Brunnock, Mihaela Mack, Chris Kolosiwsky, Dustin Farley, Jens Leerssen, Naveen KT, Mirza Ibrahimovic, Naveen (@togarnk), Zhou Fangyi, Alistair Walsh, Erica Brody, Jih-Sheng Huang, Louis Luangkesorn, and Michael Fudge</w:t>
      </w:r>
    </w:p>
    <w:p>
      <w:pPr>
        <w:spacing w:after="0" w:line="145" w:lineRule="exact"/>
        <w:rPr>
          <w:sz w:val="20"/>
          <w:szCs w:val="20"/>
          <w:color w:val="auto"/>
        </w:rPr>
      </w:pPr>
    </w:p>
    <w:p>
      <w:pPr>
        <w:ind w:left="360"/>
        <w:spacing w:after="0"/>
        <w:rPr>
          <w:sz w:val="20"/>
          <w:szCs w:val="20"/>
          <w:color w:val="auto"/>
        </w:rPr>
      </w:pPr>
      <w:r>
        <w:rPr>
          <w:rFonts w:ascii="Arial" w:cs="Arial" w:eastAsia="Arial" w:hAnsi="Arial"/>
          <w:sz w:val="20"/>
          <w:szCs w:val="20"/>
          <w:color w:val="auto"/>
        </w:rPr>
        <w:t>You can see contribution details at:</w:t>
      </w:r>
    </w:p>
    <w:p>
      <w:pPr>
        <w:spacing w:after="0" w:line="143" w:lineRule="exact"/>
        <w:rPr>
          <w:sz w:val="20"/>
          <w:szCs w:val="20"/>
          <w:color w:val="auto"/>
        </w:rPr>
      </w:pPr>
    </w:p>
    <w:p>
      <w:pPr>
        <w:ind w:left="360"/>
        <w:spacing w:after="0"/>
        <w:rPr>
          <w:sz w:val="20"/>
          <w:szCs w:val="20"/>
          <w:color w:val="auto"/>
        </w:rPr>
      </w:pPr>
      <w:r>
        <w:rPr>
          <w:rFonts w:ascii="Arial" w:cs="Arial" w:eastAsia="Arial" w:hAnsi="Arial"/>
          <w:sz w:val="20"/>
          <w:szCs w:val="20"/>
          <w:color w:val="auto"/>
        </w:rPr>
        <w:t>https://github.com/csev/py4e/graphs/contributors</w:t>
      </w:r>
    </w:p>
    <w:p>
      <w:pPr>
        <w:spacing w:after="0" w:line="200" w:lineRule="exact"/>
        <w:rPr>
          <w:sz w:val="20"/>
          <w:szCs w:val="20"/>
          <w:color w:val="auto"/>
        </w:rPr>
      </w:pPr>
    </w:p>
    <w:p>
      <w:pPr>
        <w:spacing w:after="0" w:line="311" w:lineRule="exact"/>
        <w:rPr>
          <w:sz w:val="20"/>
          <w:szCs w:val="20"/>
          <w:color w:val="auto"/>
        </w:rPr>
      </w:pPr>
    </w:p>
    <w:p>
      <w:pPr>
        <w:ind w:left="360"/>
        <w:spacing w:after="0"/>
        <w:tabs>
          <w:tab w:leader="none" w:pos="1160" w:val="left"/>
        </w:tabs>
        <w:rPr>
          <w:sz w:val="20"/>
          <w:szCs w:val="20"/>
          <w:color w:val="auto"/>
        </w:rPr>
      </w:pPr>
      <w:r>
        <w:rPr>
          <w:rFonts w:ascii="Times New Roman" w:cs="Times New Roman" w:eastAsia="Times New Roman" w:hAnsi="Times New Roman"/>
          <w:sz w:val="29"/>
          <w:szCs w:val="29"/>
          <w:b w:val="1"/>
          <w:bCs w:val="1"/>
          <w:color w:val="auto"/>
        </w:rPr>
        <w:t>A.2</w:t>
        <w:tab/>
        <w:t>Contributor List for Python for Informatics</w:t>
      </w:r>
    </w:p>
    <w:p>
      <w:pPr>
        <w:spacing w:after="0" w:line="357" w:lineRule="exact"/>
        <w:rPr>
          <w:sz w:val="20"/>
          <w:szCs w:val="20"/>
          <w:color w:val="auto"/>
        </w:rPr>
      </w:pPr>
    </w:p>
    <w:p>
      <w:pPr>
        <w:jc w:val="both"/>
        <w:ind w:left="360" w:firstLine="8"/>
        <w:spacing w:after="0" w:line="245" w:lineRule="auto"/>
        <w:rPr>
          <w:sz w:val="20"/>
          <w:szCs w:val="20"/>
          <w:color w:val="auto"/>
        </w:rPr>
      </w:pPr>
      <w:r>
        <w:rPr>
          <w:rFonts w:ascii="Arial" w:cs="Arial" w:eastAsia="Arial" w:hAnsi="Arial"/>
          <w:sz w:val="20"/>
          <w:szCs w:val="20"/>
          <w:color w:val="auto"/>
        </w:rPr>
        <w:t>Bruce Shields for copy editing early drafts, Sarah Hegge, Steven Cherry, Sarah Kathleen Barbarow, Andrea Parker, Radaphat Chongthammakun, Megan Hixon, Kirby Urner, Sarah Kathleen Barbrow, Katie Kujala, Noah Botimer, Emily Alinder, Mark Thompson-Kular, James Perry, Eric Hofer, Eytan Adar, Peter Robinson, Deborah J. Nelson, Jonathan C. Anthony, Eden Rassette, Jeannette Schroeder, Justin Feezell, Chuanqi Li, Gerald Gordinier, Gavin Thomas Strassel, Ryan Clement, Alissa Talley, Caitlin Holman, Yong-Mi Kim, Karen Stover, Cherie Edmonds, Maria Seiferle, Romer Kristi D. Aranas (RK), Grant Boyer, Hedemarrie Dussan,</w:t>
      </w:r>
    </w:p>
    <w:p>
      <w:pPr>
        <w:spacing w:after="0" w:line="200" w:lineRule="exact"/>
        <w:rPr>
          <w:sz w:val="20"/>
          <w:szCs w:val="20"/>
          <w:color w:val="auto"/>
        </w:rPr>
      </w:pPr>
    </w:p>
    <w:p>
      <w:pPr>
        <w:spacing w:after="0" w:line="309" w:lineRule="exact"/>
        <w:rPr>
          <w:sz w:val="20"/>
          <w:szCs w:val="20"/>
          <w:color w:val="auto"/>
        </w:rPr>
      </w:pPr>
    </w:p>
    <w:p>
      <w:pPr>
        <w:ind w:left="360"/>
        <w:spacing w:after="0"/>
        <w:tabs>
          <w:tab w:leader="none" w:pos="1160" w:val="left"/>
        </w:tabs>
        <w:rPr>
          <w:sz w:val="20"/>
          <w:szCs w:val="20"/>
          <w:color w:val="auto"/>
        </w:rPr>
      </w:pPr>
      <w:r>
        <w:rPr>
          <w:rFonts w:ascii="Times New Roman" w:cs="Times New Roman" w:eastAsia="Times New Roman" w:hAnsi="Times New Roman"/>
          <w:sz w:val="29"/>
          <w:szCs w:val="29"/>
          <w:b w:val="1"/>
          <w:bCs w:val="1"/>
          <w:color w:val="auto"/>
        </w:rPr>
        <w:t>A.3</w:t>
        <w:tab/>
        <w:t>Preface for “Think Python”</w:t>
      </w:r>
    </w:p>
    <w:p>
      <w:pPr>
        <w:spacing w:after="0" w:line="328"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4"/>
          <w:szCs w:val="24"/>
          <w:b w:val="1"/>
          <w:bCs w:val="1"/>
          <w:color w:val="auto"/>
        </w:rPr>
        <w:t>A.3.1</w:t>
      </w:r>
      <w:r>
        <w:rPr>
          <w:sz w:val="20"/>
          <w:szCs w:val="20"/>
          <w:color w:val="auto"/>
        </w:rPr>
        <w:tab/>
      </w:r>
      <w:r>
        <w:rPr>
          <w:rFonts w:ascii="Times New Roman" w:cs="Times New Roman" w:eastAsia="Times New Roman" w:hAnsi="Times New Roman"/>
          <w:sz w:val="24"/>
          <w:szCs w:val="24"/>
          <w:b w:val="1"/>
          <w:bCs w:val="1"/>
          <w:color w:val="auto"/>
        </w:rPr>
        <w:t>The strange history of “Think Python”</w:t>
      </w:r>
    </w:p>
    <w:p>
      <w:pPr>
        <w:spacing w:after="0" w:line="267" w:lineRule="exact"/>
        <w:rPr>
          <w:sz w:val="20"/>
          <w:szCs w:val="20"/>
          <w:color w:val="auto"/>
        </w:rPr>
      </w:pPr>
    </w:p>
    <w:p>
      <w:pPr>
        <w:ind w:left="340"/>
        <w:spacing w:after="0"/>
        <w:rPr>
          <w:sz w:val="20"/>
          <w:szCs w:val="20"/>
          <w:color w:val="auto"/>
        </w:rPr>
      </w:pPr>
      <w:r>
        <w:rPr>
          <w:rFonts w:ascii="Arial" w:cs="Arial" w:eastAsia="Arial" w:hAnsi="Arial"/>
          <w:sz w:val="20"/>
          <w:szCs w:val="20"/>
          <w:color w:val="auto"/>
        </w:rPr>
        <w:t>(Allen B. Downey)</w:t>
      </w:r>
    </w:p>
    <w:p>
      <w:pPr>
        <w:spacing w:after="0" w:line="175" w:lineRule="exact"/>
        <w:rPr>
          <w:sz w:val="20"/>
          <w:szCs w:val="20"/>
          <w:color w:val="auto"/>
        </w:rPr>
      </w:pPr>
    </w:p>
    <w:p>
      <w:pPr>
        <w:ind w:left="360" w:right="20" w:firstLine="5"/>
        <w:spacing w:after="0" w:line="227" w:lineRule="auto"/>
        <w:rPr>
          <w:sz w:val="20"/>
          <w:szCs w:val="20"/>
          <w:color w:val="auto"/>
        </w:rPr>
      </w:pPr>
      <w:r>
        <w:rPr>
          <w:rFonts w:ascii="Arial" w:cs="Arial" w:eastAsia="Arial" w:hAnsi="Arial"/>
          <w:sz w:val="20"/>
          <w:szCs w:val="20"/>
          <w:color w:val="auto"/>
        </w:rPr>
        <w:t>In January 1999 I was preparing to teach an introductory programming class in Java. I had taught it three times and I was getting frustrated. The failure rate in</w:t>
      </w:r>
    </w:p>
    <w:p>
      <w:pPr>
        <w:sectPr>
          <w:pgSz w:w="9820" w:h="14198" w:orient="portrait"/>
          <w:cols w:equalWidth="0" w:num="1">
            <w:col w:w="7500"/>
          </w:cols>
          <w:pgMar w:left="1440" w:top="1440" w:right="874" w:bottom="29" w:gutter="0" w:footer="0" w:header="0"/>
        </w:sectPr>
      </w:pPr>
    </w:p>
    <w:p>
      <w:pPr>
        <w:spacing w:after="0" w:line="308" w:lineRule="exact"/>
        <w:rPr>
          <w:sz w:val="20"/>
          <w:szCs w:val="20"/>
          <w:color w:val="auto"/>
        </w:rPr>
      </w:pPr>
    </w:p>
    <w:p>
      <w:pPr>
        <w:jc w:val="center"/>
        <w:ind w:right="-319"/>
        <w:spacing w:after="0"/>
        <w:rPr>
          <w:sz w:val="20"/>
          <w:szCs w:val="20"/>
          <w:color w:val="auto"/>
        </w:rPr>
      </w:pPr>
      <w:r>
        <w:rPr>
          <w:rFonts w:ascii="Arial" w:cs="Arial" w:eastAsia="Arial" w:hAnsi="Arial"/>
          <w:sz w:val="17"/>
          <w:szCs w:val="17"/>
          <w:color w:val="auto"/>
        </w:rPr>
        <w:t>221</w:t>
      </w:r>
    </w:p>
    <w:p>
      <w:pPr>
        <w:sectPr>
          <w:pgSz w:w="9820" w:h="14198" w:orient="portrait"/>
          <w:cols w:equalWidth="0" w:num="1">
            <w:col w:w="7500"/>
          </w:cols>
          <w:pgMar w:left="1440" w:top="1440" w:right="874" w:bottom="29" w:gutter="0" w:footer="0" w:header="0"/>
          <w:type w:val="continuous"/>
        </w:sectPr>
      </w:pPr>
    </w:p>
    <w:bookmarkStart w:id="233" w:name="page234"/>
    <w:bookmarkEnd w:id="233"/>
    <w:p>
      <w:pPr>
        <w:spacing w:after="0"/>
        <w:tabs>
          <w:tab w:leader="none" w:pos="3880" w:val="left"/>
          <w:tab w:leader="none" w:pos="5360" w:val="left"/>
        </w:tabs>
        <w:rPr>
          <w:sz w:val="20"/>
          <w:szCs w:val="20"/>
          <w:color w:val="auto"/>
        </w:rPr>
      </w:pPr>
      <w:r>
        <w:rPr>
          <w:rFonts w:ascii="Gabriola" w:cs="Gabriola" w:eastAsia="Gabriola" w:hAnsi="Gabriola"/>
          <w:sz w:val="20"/>
          <w:szCs w:val="20"/>
          <w:color w:val="auto"/>
        </w:rPr>
        <w:t>222</w:t>
      </w:r>
      <w:r>
        <w:rPr>
          <w:sz w:val="20"/>
          <w:szCs w:val="20"/>
          <w:color w:val="auto"/>
        </w:rPr>
        <w:tab/>
      </w:r>
      <w:r>
        <w:rPr>
          <w:rFonts w:ascii="Times New Roman" w:cs="Times New Roman" w:eastAsia="Times New Roman" w:hAnsi="Times New Roman"/>
          <w:sz w:val="20"/>
          <w:szCs w:val="20"/>
          <w:i w:val="1"/>
          <w:iCs w:val="1"/>
          <w:color w:val="auto"/>
        </w:rPr>
        <w:t>APPENDIX A.</w:t>
        <w:tab/>
        <w:t>CONTRIBUTIONS</w:t>
      </w:r>
    </w:p>
    <w:p>
      <w:pPr>
        <w:spacing w:after="0" w:line="362" w:lineRule="exact"/>
        <w:rPr>
          <w:sz w:val="20"/>
          <w:szCs w:val="20"/>
          <w:color w:val="auto"/>
        </w:rPr>
      </w:pPr>
    </w:p>
    <w:p>
      <w:pPr>
        <w:jc w:val="both"/>
        <w:ind w:right="354"/>
        <w:spacing w:after="0"/>
        <w:rPr>
          <w:sz w:val="20"/>
          <w:szCs w:val="20"/>
          <w:color w:val="auto"/>
        </w:rPr>
      </w:pPr>
      <w:r>
        <w:rPr>
          <w:rFonts w:ascii="Gabriola" w:cs="Gabriola" w:eastAsia="Gabriola" w:hAnsi="Gabriola"/>
          <w:sz w:val="20"/>
          <w:szCs w:val="20"/>
          <w:color w:val="auto"/>
        </w:rPr>
        <w:t>the class was too high and, even for students who succeeded, the overall level of achievement was too low.</w:t>
      </w:r>
    </w:p>
    <w:p>
      <w:pPr>
        <w:spacing w:after="0" w:line="219" w:lineRule="exact"/>
        <w:rPr>
          <w:sz w:val="20"/>
          <w:szCs w:val="20"/>
          <w:color w:val="auto"/>
        </w:rPr>
      </w:pPr>
    </w:p>
    <w:p>
      <w:pPr>
        <w:jc w:val="both"/>
        <w:ind w:right="354"/>
        <w:spacing w:after="0" w:line="227" w:lineRule="auto"/>
        <w:rPr>
          <w:sz w:val="20"/>
          <w:szCs w:val="20"/>
          <w:color w:val="auto"/>
        </w:rPr>
      </w:pPr>
      <w:r>
        <w:rPr>
          <w:rFonts w:ascii="Gabriola" w:cs="Gabriola" w:eastAsia="Gabriola" w:hAnsi="Gabriola"/>
          <w:sz w:val="20"/>
          <w:szCs w:val="20"/>
          <w:color w:val="auto"/>
        </w:rPr>
        <w:t>One of the problems I saw was the books. They were too big, with too much unnecessary detail about Java, and not enough high-level guidance about how to program. And they all suﬀered from the trap door eﬀect: they would start out easy, proceed gradually, and then somewhere around Chapter 5 the bottom would fall out. The students would get too much new material, too fast, and I would spend the rest of the semester picking up the pieces.</w:t>
      </w:r>
    </w:p>
    <w:p>
      <w:pPr>
        <w:spacing w:after="0" w:line="151" w:lineRule="exact"/>
        <w:rPr>
          <w:sz w:val="20"/>
          <w:szCs w:val="20"/>
          <w:color w:val="auto"/>
        </w:rPr>
      </w:pPr>
    </w:p>
    <w:p>
      <w:pPr>
        <w:jc w:val="both"/>
        <w:ind w:right="354" w:hanging="6"/>
        <w:spacing w:after="0"/>
        <w:rPr>
          <w:sz w:val="20"/>
          <w:szCs w:val="20"/>
          <w:color w:val="auto"/>
        </w:rPr>
      </w:pPr>
      <w:r>
        <w:rPr>
          <w:rFonts w:ascii="Gabriola" w:cs="Gabriola" w:eastAsia="Gabriola" w:hAnsi="Gabriola"/>
          <w:sz w:val="20"/>
          <w:szCs w:val="20"/>
          <w:color w:val="auto"/>
        </w:rPr>
        <w:t>Two weeks before the first day of classes, I decided to write my own book. My goals were:</w:t>
      </w:r>
    </w:p>
    <w:p>
      <w:pPr>
        <w:spacing w:after="0" w:line="367" w:lineRule="exact"/>
        <w:rPr>
          <w:sz w:val="20"/>
          <w:szCs w:val="20"/>
          <w:color w:val="auto"/>
        </w:rPr>
      </w:pPr>
    </w:p>
    <w:p>
      <w:pPr>
        <w:ind w:left="500" w:right="354" w:hanging="256"/>
        <w:spacing w:after="0"/>
        <w:tabs>
          <w:tab w:leader="none" w:pos="500" w:val="left"/>
        </w:tabs>
        <w:numPr>
          <w:ilvl w:val="0"/>
          <w:numId w:val="312"/>
        </w:numPr>
        <w:rPr>
          <w:rFonts w:ascii="Gabriola" w:cs="Gabriola" w:eastAsia="Gabriola" w:hAnsi="Gabriola"/>
          <w:sz w:val="20"/>
          <w:szCs w:val="20"/>
          <w:color w:val="auto"/>
        </w:rPr>
      </w:pPr>
      <w:r>
        <w:rPr>
          <w:rFonts w:ascii="Gabriola" w:cs="Gabriola" w:eastAsia="Gabriola" w:hAnsi="Gabriola"/>
          <w:sz w:val="20"/>
          <w:szCs w:val="20"/>
          <w:color w:val="auto"/>
        </w:rPr>
        <w:t>Keep it short. It is better for students to read 10 pages than not read 50 pages.</w:t>
      </w:r>
    </w:p>
    <w:p>
      <w:pPr>
        <w:spacing w:after="0" w:line="248" w:lineRule="exact"/>
        <w:rPr>
          <w:rFonts w:ascii="Gabriola" w:cs="Gabriola" w:eastAsia="Gabriola" w:hAnsi="Gabriola"/>
          <w:sz w:val="20"/>
          <w:szCs w:val="20"/>
          <w:color w:val="auto"/>
        </w:rPr>
      </w:pPr>
    </w:p>
    <w:p>
      <w:pPr>
        <w:ind w:left="500" w:right="354" w:hanging="256"/>
        <w:spacing w:after="0"/>
        <w:tabs>
          <w:tab w:leader="none" w:pos="500" w:val="left"/>
        </w:tabs>
        <w:numPr>
          <w:ilvl w:val="0"/>
          <w:numId w:val="312"/>
        </w:numPr>
        <w:rPr>
          <w:rFonts w:ascii="Gabriola" w:cs="Gabriola" w:eastAsia="Gabriola" w:hAnsi="Gabriola"/>
          <w:sz w:val="20"/>
          <w:szCs w:val="20"/>
          <w:color w:val="auto"/>
        </w:rPr>
      </w:pPr>
      <w:r>
        <w:rPr>
          <w:rFonts w:ascii="Gabriola" w:cs="Gabriola" w:eastAsia="Gabriola" w:hAnsi="Gabriola"/>
          <w:sz w:val="20"/>
          <w:szCs w:val="20"/>
          <w:color w:val="auto"/>
        </w:rPr>
        <w:t>Be careful with vocabulary. I tried to minimize the jargon and define each term at first use.</w:t>
      </w:r>
    </w:p>
    <w:p>
      <w:pPr>
        <w:spacing w:after="0" w:line="248" w:lineRule="exact"/>
        <w:rPr>
          <w:rFonts w:ascii="Gabriola" w:cs="Gabriola" w:eastAsia="Gabriola" w:hAnsi="Gabriola"/>
          <w:sz w:val="20"/>
          <w:szCs w:val="20"/>
          <w:color w:val="auto"/>
        </w:rPr>
      </w:pPr>
    </w:p>
    <w:p>
      <w:pPr>
        <w:ind w:left="500" w:right="354" w:hanging="256"/>
        <w:spacing w:after="0"/>
        <w:tabs>
          <w:tab w:leader="none" w:pos="500" w:val="left"/>
        </w:tabs>
        <w:numPr>
          <w:ilvl w:val="0"/>
          <w:numId w:val="312"/>
        </w:numPr>
        <w:rPr>
          <w:rFonts w:ascii="Gabriola" w:cs="Gabriola" w:eastAsia="Gabriola" w:hAnsi="Gabriola"/>
          <w:sz w:val="19"/>
          <w:szCs w:val="19"/>
          <w:color w:val="auto"/>
        </w:rPr>
      </w:pPr>
      <w:r>
        <w:rPr>
          <w:rFonts w:ascii="Gabriola" w:cs="Gabriola" w:eastAsia="Gabriola" w:hAnsi="Gabriola"/>
          <w:sz w:val="19"/>
          <w:szCs w:val="19"/>
          <w:color w:val="auto"/>
        </w:rPr>
        <w:t>Build gradually. To avoid trap doors, I took the most diﬃcult topics and split them into a series of small steps.</w:t>
      </w:r>
    </w:p>
    <w:p>
      <w:pPr>
        <w:spacing w:after="0" w:line="267" w:lineRule="exact"/>
        <w:rPr>
          <w:rFonts w:ascii="Gabriola" w:cs="Gabriola" w:eastAsia="Gabriola" w:hAnsi="Gabriola"/>
          <w:sz w:val="19"/>
          <w:szCs w:val="19"/>
          <w:color w:val="auto"/>
        </w:rPr>
      </w:pPr>
    </w:p>
    <w:p>
      <w:pPr>
        <w:ind w:left="500" w:right="334" w:hanging="256"/>
        <w:spacing w:after="0"/>
        <w:tabs>
          <w:tab w:leader="none" w:pos="500" w:val="left"/>
        </w:tabs>
        <w:numPr>
          <w:ilvl w:val="0"/>
          <w:numId w:val="312"/>
        </w:numPr>
        <w:rPr>
          <w:rFonts w:ascii="Gabriola" w:cs="Gabriola" w:eastAsia="Gabriola" w:hAnsi="Gabriola"/>
          <w:sz w:val="17"/>
          <w:szCs w:val="17"/>
          <w:color w:val="auto"/>
        </w:rPr>
      </w:pPr>
      <w:r>
        <w:rPr>
          <w:rFonts w:ascii="Gabriola" w:cs="Gabriola" w:eastAsia="Gabriola" w:hAnsi="Gabriola"/>
          <w:sz w:val="17"/>
          <w:szCs w:val="17"/>
          <w:color w:val="auto"/>
        </w:rPr>
        <w:t>Focus on programming, not the programming language. I included the min-imum useful subset of Java and left out the rest.</w:t>
      </w:r>
    </w:p>
    <w:p>
      <w:pPr>
        <w:spacing w:after="0" w:line="251" w:lineRule="exact"/>
        <w:rPr>
          <w:sz w:val="20"/>
          <w:szCs w:val="20"/>
          <w:color w:val="auto"/>
        </w:rPr>
      </w:pPr>
    </w:p>
    <w:p>
      <w:pPr>
        <w:spacing w:after="0"/>
        <w:rPr>
          <w:sz w:val="20"/>
          <w:szCs w:val="20"/>
          <w:color w:val="auto"/>
        </w:rPr>
      </w:pPr>
      <w:r>
        <w:rPr>
          <w:rFonts w:ascii="Gabriola" w:cs="Gabriola" w:eastAsia="Gabriola" w:hAnsi="Gabriola"/>
          <w:sz w:val="20"/>
          <w:szCs w:val="20"/>
          <w:color w:val="auto"/>
        </w:rPr>
        <w:t xml:space="preserve">I needed a title, so on a whim I chose </w:t>
      </w:r>
      <w:r>
        <w:rPr>
          <w:rFonts w:ascii="Arial" w:cs="Arial" w:eastAsia="Arial" w:hAnsi="Arial"/>
          <w:sz w:val="20"/>
          <w:szCs w:val="20"/>
          <w:b w:val="1"/>
          <w:bCs w:val="1"/>
          <w:i w:val="1"/>
          <w:iCs w:val="1"/>
          <w:color w:val="auto"/>
        </w:rPr>
        <w:t>How to Think Like a Computer Scientist</w:t>
      </w:r>
      <w:r>
        <w:rPr>
          <w:rFonts w:ascii="Gabriola" w:cs="Gabriola" w:eastAsia="Gabriola" w:hAnsi="Gabriola"/>
          <w:sz w:val="20"/>
          <w:szCs w:val="20"/>
          <w:color w:val="auto"/>
        </w:rPr>
        <w:t>.</w:t>
      </w:r>
    </w:p>
    <w:p>
      <w:pPr>
        <w:spacing w:after="0" w:line="151" w:lineRule="exact"/>
        <w:rPr>
          <w:sz w:val="20"/>
          <w:szCs w:val="20"/>
          <w:color w:val="auto"/>
        </w:rPr>
      </w:pPr>
    </w:p>
    <w:p>
      <w:pPr>
        <w:jc w:val="both"/>
        <w:ind w:right="354"/>
        <w:spacing w:after="0" w:line="220" w:lineRule="auto"/>
        <w:rPr>
          <w:sz w:val="20"/>
          <w:szCs w:val="20"/>
          <w:color w:val="auto"/>
        </w:rPr>
      </w:pPr>
      <w:r>
        <w:rPr>
          <w:rFonts w:ascii="Gabriola" w:cs="Gabriola" w:eastAsia="Gabriola" w:hAnsi="Gabriola"/>
          <w:sz w:val="20"/>
          <w:szCs w:val="20"/>
          <w:color w:val="auto"/>
        </w:rPr>
        <w:t>My first version was rough, but it worked. Students did the reading, and they understood enough that I could spend class time on the hard topics, the interesting topics and (most important) letting the students practice.</w:t>
      </w:r>
    </w:p>
    <w:p>
      <w:pPr>
        <w:spacing w:after="0" w:line="152" w:lineRule="exact"/>
        <w:rPr>
          <w:sz w:val="20"/>
          <w:szCs w:val="20"/>
          <w:color w:val="auto"/>
        </w:rPr>
      </w:pPr>
    </w:p>
    <w:p>
      <w:pPr>
        <w:jc w:val="both"/>
        <w:ind w:right="354"/>
        <w:spacing w:after="0"/>
        <w:rPr>
          <w:sz w:val="20"/>
          <w:szCs w:val="20"/>
          <w:color w:val="auto"/>
        </w:rPr>
      </w:pPr>
      <w:r>
        <w:rPr>
          <w:rFonts w:ascii="Gabriola" w:cs="Gabriola" w:eastAsia="Gabriola" w:hAnsi="Gabriola"/>
          <w:sz w:val="18"/>
          <w:szCs w:val="18"/>
          <w:color w:val="auto"/>
        </w:rPr>
        <w:t>I released the book under the GNU Free Documentation License, which allows users to copy, modify, and distribute the book.</w:t>
      </w:r>
    </w:p>
    <w:p>
      <w:pPr>
        <w:spacing w:after="0" w:line="256" w:lineRule="exact"/>
        <w:rPr>
          <w:sz w:val="20"/>
          <w:szCs w:val="20"/>
          <w:color w:val="auto"/>
        </w:rPr>
      </w:pPr>
    </w:p>
    <w:p>
      <w:pPr>
        <w:jc w:val="both"/>
        <w:ind w:right="334" w:hanging="9"/>
        <w:spacing w:after="0" w:line="198" w:lineRule="auto"/>
        <w:rPr>
          <w:sz w:val="20"/>
          <w:szCs w:val="20"/>
          <w:color w:val="auto"/>
        </w:rPr>
      </w:pPr>
      <w:r>
        <w:rPr>
          <w:rFonts w:ascii="Gabriola" w:cs="Gabriola" w:eastAsia="Gabriola" w:hAnsi="Gabriola"/>
          <w:sz w:val="20"/>
          <w:szCs w:val="20"/>
          <w:color w:val="auto"/>
        </w:rPr>
        <w:t>What happened next is the cool part. Jeﬀ Elkner, a high school teacher in Vir-ginia, adopted my book and translated it into Python. He sent me a copy of his translation, and I had the unusual experience of learning Python by reading my own book.</w:t>
      </w:r>
    </w:p>
    <w:p>
      <w:pPr>
        <w:spacing w:after="0" w:line="154" w:lineRule="exact"/>
        <w:rPr>
          <w:sz w:val="20"/>
          <w:szCs w:val="20"/>
          <w:color w:val="auto"/>
        </w:rPr>
      </w:pPr>
    </w:p>
    <w:p>
      <w:pPr>
        <w:jc w:val="both"/>
        <w:ind w:right="314" w:firstLine="2"/>
        <w:spacing w:after="0" w:line="188" w:lineRule="auto"/>
        <w:rPr>
          <w:rFonts w:ascii="Gabriola" w:cs="Gabriola" w:eastAsia="Gabriola" w:hAnsi="Gabriola"/>
          <w:sz w:val="20"/>
          <w:szCs w:val="20"/>
          <w:color w:val="auto"/>
        </w:rPr>
      </w:pPr>
      <w:r>
        <w:rPr>
          <w:rFonts w:ascii="Gabriola" w:cs="Gabriola" w:eastAsia="Gabriola" w:hAnsi="Gabriola"/>
          <w:sz w:val="20"/>
          <w:szCs w:val="20"/>
          <w:color w:val="auto"/>
        </w:rPr>
        <w:t xml:space="preserve">Jeﬀ and I revised the book, incorporated a case study by Chris Meyers, and in 2001 we released </w:t>
      </w:r>
      <w:r>
        <w:rPr>
          <w:rFonts w:ascii="Arial" w:cs="Arial" w:eastAsia="Arial" w:hAnsi="Arial"/>
          <w:sz w:val="20"/>
          <w:szCs w:val="20"/>
          <w:b w:val="1"/>
          <w:bCs w:val="1"/>
          <w:i w:val="1"/>
          <w:iCs w:val="1"/>
          <w:color w:val="auto"/>
        </w:rPr>
        <w:t>How to Think Like a Computer Scientist: Learning with Python</w:t>
      </w:r>
      <w:r>
        <w:rPr>
          <w:rFonts w:ascii="Gabriola" w:cs="Gabriola" w:eastAsia="Gabriola" w:hAnsi="Gabriola"/>
          <w:sz w:val="20"/>
          <w:szCs w:val="20"/>
          <w:color w:val="auto"/>
        </w:rPr>
        <w:t xml:space="preserve">, also under the GNU Free Documentation License. As Green Tea Press, I published the book and started selling hard copies through Amazon.com and college book stores. Other books from Green Tea Press are available at </w:t>
      </w:r>
      <w:hyperlink r:id="rId100">
        <w:r>
          <w:rPr>
            <w:rFonts w:ascii="Gabriola" w:cs="Gabriola" w:eastAsia="Gabriola" w:hAnsi="Gabriola"/>
            <w:sz w:val="20"/>
            <w:szCs w:val="20"/>
            <w:color w:val="0000FF"/>
          </w:rPr>
          <w:t>greenteapress.com</w:t>
        </w:r>
      </w:hyperlink>
      <w:r>
        <w:rPr>
          <w:rFonts w:ascii="Gabriola" w:cs="Gabriola" w:eastAsia="Gabriola" w:hAnsi="Gabriola"/>
          <w:sz w:val="20"/>
          <w:szCs w:val="20"/>
          <w:color w:val="auto"/>
        </w:rPr>
        <w:t>.</w:t>
      </w:r>
    </w:p>
    <w:p>
      <w:pPr>
        <w:spacing w:after="0" w:line="151" w:lineRule="exact"/>
        <w:rPr>
          <w:sz w:val="20"/>
          <w:szCs w:val="20"/>
          <w:color w:val="auto"/>
        </w:rPr>
      </w:pPr>
    </w:p>
    <w:p>
      <w:pPr>
        <w:jc w:val="both"/>
        <w:ind w:right="334" w:firstLine="7"/>
        <w:spacing w:after="0" w:line="231" w:lineRule="auto"/>
        <w:rPr>
          <w:sz w:val="20"/>
          <w:szCs w:val="20"/>
          <w:color w:val="auto"/>
        </w:rPr>
      </w:pPr>
      <w:r>
        <w:rPr>
          <w:rFonts w:ascii="Gabriola" w:cs="Gabriola" w:eastAsia="Gabriola" w:hAnsi="Gabriola"/>
          <w:sz w:val="19"/>
          <w:szCs w:val="19"/>
          <w:color w:val="auto"/>
        </w:rPr>
        <w:t>In 2003 I started teaching at Olin College and I got to teach Python for the first time. The contrast with Java was striking. Students struggled less, learned more, worked on more interesting projects, and generally had a lot more fun.</w:t>
      </w:r>
    </w:p>
    <w:p>
      <w:pPr>
        <w:spacing w:after="0" w:line="153" w:lineRule="exact"/>
        <w:rPr>
          <w:sz w:val="20"/>
          <w:szCs w:val="20"/>
          <w:color w:val="auto"/>
        </w:rPr>
      </w:pPr>
    </w:p>
    <w:p>
      <w:pPr>
        <w:jc w:val="both"/>
        <w:ind w:right="314"/>
        <w:spacing w:after="0"/>
        <w:rPr>
          <w:sz w:val="20"/>
          <w:szCs w:val="20"/>
          <w:color w:val="auto"/>
        </w:rPr>
      </w:pPr>
      <w:r>
        <w:rPr>
          <w:rFonts w:ascii="Gabriola" w:cs="Gabriola" w:eastAsia="Gabriola" w:hAnsi="Gabriola"/>
          <w:sz w:val="20"/>
          <w:szCs w:val="20"/>
          <w:color w:val="auto"/>
        </w:rPr>
        <w:t>Over the last five years I have continued to develop the book, correcting errors, improving some of the examples and adding material, especially exercises. In 2008 I started work on a major revision—at the same time, I was contacted by an editor at Cambridge University Press who was interested in publishing the next edition. Good timing!</w:t>
      </w:r>
    </w:p>
    <w:p>
      <w:pPr>
        <w:spacing w:after="0" w:line="200" w:lineRule="exact"/>
        <w:rPr>
          <w:sz w:val="20"/>
          <w:szCs w:val="20"/>
          <w:color w:val="auto"/>
        </w:rPr>
      </w:pPr>
    </w:p>
    <w:p>
      <w:pPr>
        <w:ind w:right="354"/>
        <w:spacing w:after="0"/>
        <w:rPr>
          <w:sz w:val="20"/>
          <w:szCs w:val="20"/>
          <w:color w:val="auto"/>
        </w:rPr>
      </w:pPr>
      <w:r>
        <w:rPr>
          <w:rFonts w:ascii="Gabriola" w:cs="Gabriola" w:eastAsia="Gabriola" w:hAnsi="Gabriola"/>
          <w:sz w:val="17"/>
          <w:szCs w:val="17"/>
          <w:color w:val="auto"/>
        </w:rPr>
        <w:t>I hope you enjoy working with this book, and that it helps you learn to program and think, at least a little bit, like a computer scientist.</w:t>
      </w:r>
    </w:p>
    <w:p>
      <w:pPr>
        <w:sectPr>
          <w:pgSz w:w="9820" w:h="14198" w:orient="portrait"/>
          <w:cols w:equalWidth="0" w:num="1">
            <w:col w:w="7474"/>
          </w:cols>
          <w:pgMar w:left="900" w:top="220" w:right="1440" w:bottom="655" w:gutter="0" w:footer="0" w:header="0"/>
        </w:sectPr>
      </w:pPr>
    </w:p>
    <w:bookmarkStart w:id="234" w:name="page235"/>
    <w:bookmarkEnd w:id="234"/>
    <w:tbl>
      <w:tblPr>
        <w:tblLayout w:type="fixed"/>
        <w:tblInd w:w="360" w:type="dxa"/>
        <w:tblCellMar>
          <w:top w:w="0" w:type="dxa"/>
          <w:left w:w="0" w:type="dxa"/>
          <w:bottom w:w="0" w:type="dxa"/>
          <w:right w:w="0" w:type="dxa"/>
        </w:tblCellMar>
      </w:tblPr>
      <w:tr>
        <w:trPr>
          <w:trHeight w:val="368"/>
        </w:trPr>
        <w:tc>
          <w:tcPr>
            <w:tcW w:w="588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A.4.   CONTRIBUTOR LIST FOR “THINK PYTHON”</w:t>
            </w:r>
          </w:p>
        </w:tc>
        <w:tc>
          <w:tcPr>
            <w:tcW w:w="1240" w:type="dxa"/>
            <w:vAlign w:val="bottom"/>
          </w:tcPr>
          <w:p>
            <w:pPr>
              <w:jc w:val="right"/>
              <w:spacing w:after="0"/>
              <w:rPr>
                <w:sz w:val="20"/>
                <w:szCs w:val="20"/>
                <w:color w:val="auto"/>
              </w:rPr>
            </w:pPr>
            <w:r>
              <w:rPr>
                <w:rFonts w:ascii="Gabriola" w:cs="Gabriola" w:eastAsia="Gabriola" w:hAnsi="Gabriola"/>
                <w:sz w:val="20"/>
                <w:szCs w:val="20"/>
                <w:color w:val="auto"/>
              </w:rPr>
              <w:t>223</w:t>
            </w:r>
          </w:p>
        </w:tc>
      </w:tr>
    </w:tbl>
    <w:p>
      <w:pPr>
        <w:spacing w:after="0" w:line="293" w:lineRule="exact"/>
        <w:rPr>
          <w:sz w:val="20"/>
          <w:szCs w:val="20"/>
          <w:color w:val="auto"/>
        </w:rPr>
      </w:pPr>
    </w:p>
    <w:p>
      <w:pPr>
        <w:ind w:left="360"/>
        <w:spacing w:after="0"/>
        <w:tabs>
          <w:tab w:leader="none" w:pos="1240" w:val="left"/>
        </w:tabs>
        <w:rPr>
          <w:sz w:val="20"/>
          <w:szCs w:val="20"/>
          <w:color w:val="auto"/>
        </w:rPr>
      </w:pPr>
      <w:r>
        <w:rPr>
          <w:rFonts w:ascii="Times New Roman" w:cs="Times New Roman" w:eastAsia="Times New Roman" w:hAnsi="Times New Roman"/>
          <w:sz w:val="24"/>
          <w:szCs w:val="24"/>
          <w:b w:val="1"/>
          <w:bCs w:val="1"/>
          <w:color w:val="auto"/>
        </w:rPr>
        <w:t>A.3.2</w:t>
      </w:r>
      <w:r>
        <w:rPr>
          <w:sz w:val="20"/>
          <w:szCs w:val="20"/>
          <w:color w:val="auto"/>
        </w:rPr>
        <w:tab/>
      </w:r>
      <w:r>
        <w:rPr>
          <w:rFonts w:ascii="Times New Roman" w:cs="Times New Roman" w:eastAsia="Times New Roman" w:hAnsi="Times New Roman"/>
          <w:sz w:val="24"/>
          <w:szCs w:val="24"/>
          <w:b w:val="1"/>
          <w:bCs w:val="1"/>
          <w:color w:val="auto"/>
        </w:rPr>
        <w:t>Acknowledgements for “Think Python”</w:t>
      </w:r>
    </w:p>
    <w:p>
      <w:pPr>
        <w:spacing w:after="0" w:line="139" w:lineRule="exact"/>
        <w:rPr>
          <w:sz w:val="20"/>
          <w:szCs w:val="20"/>
          <w:color w:val="auto"/>
        </w:rPr>
      </w:pPr>
    </w:p>
    <w:p>
      <w:pPr>
        <w:ind w:left="340"/>
        <w:spacing w:after="0"/>
        <w:rPr>
          <w:sz w:val="20"/>
          <w:szCs w:val="20"/>
          <w:color w:val="auto"/>
        </w:rPr>
      </w:pPr>
      <w:r>
        <w:rPr>
          <w:rFonts w:ascii="Gabriola" w:cs="Gabriola" w:eastAsia="Gabriola" w:hAnsi="Gabriola"/>
          <w:sz w:val="20"/>
          <w:szCs w:val="20"/>
          <w:color w:val="auto"/>
        </w:rPr>
        <w:t>(Allen B. Downey)</w:t>
      </w:r>
    </w:p>
    <w:p>
      <w:pPr>
        <w:spacing w:after="0" w:line="182"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First and most importantly, I thank Jeﬀ Elkner, who translated my Java book into Python, which got this project started and introduced me to what has turned out to be my favorite language.</w:t>
      </w:r>
    </w:p>
    <w:p>
      <w:pPr>
        <w:spacing w:after="0" w:line="183" w:lineRule="exact"/>
        <w:rPr>
          <w:sz w:val="20"/>
          <w:szCs w:val="20"/>
          <w:color w:val="auto"/>
        </w:rPr>
      </w:pPr>
    </w:p>
    <w:p>
      <w:pPr>
        <w:jc w:val="both"/>
        <w:ind w:left="340" w:right="40" w:firstLine="15"/>
        <w:spacing w:after="0"/>
        <w:rPr>
          <w:sz w:val="20"/>
          <w:szCs w:val="20"/>
          <w:color w:val="auto"/>
        </w:rPr>
      </w:pPr>
      <w:r>
        <w:rPr>
          <w:rFonts w:ascii="Gabriola" w:cs="Gabriola" w:eastAsia="Gabriola" w:hAnsi="Gabriola"/>
          <w:sz w:val="18"/>
          <w:szCs w:val="18"/>
          <w:color w:val="auto"/>
        </w:rPr>
        <w:t xml:space="preserve">I also thank Chris Meyers, who contributed several sections to </w:t>
      </w:r>
      <w:r>
        <w:rPr>
          <w:rFonts w:ascii="Arial" w:cs="Arial" w:eastAsia="Arial" w:hAnsi="Arial"/>
          <w:sz w:val="18"/>
          <w:szCs w:val="18"/>
          <w:b w:val="1"/>
          <w:bCs w:val="1"/>
          <w:i w:val="1"/>
          <w:iCs w:val="1"/>
          <w:color w:val="auto"/>
        </w:rPr>
        <w:t>How to Think Like</w:t>
      </w:r>
      <w:r>
        <w:rPr>
          <w:rFonts w:ascii="Gabriola" w:cs="Gabriola" w:eastAsia="Gabriola" w:hAnsi="Gabriola"/>
          <w:sz w:val="18"/>
          <w:szCs w:val="18"/>
          <w:color w:val="auto"/>
        </w:rPr>
        <w:t xml:space="preserve"> </w:t>
      </w:r>
      <w:r>
        <w:rPr>
          <w:rFonts w:ascii="Arial" w:cs="Arial" w:eastAsia="Arial" w:hAnsi="Arial"/>
          <w:sz w:val="18"/>
          <w:szCs w:val="18"/>
          <w:b w:val="1"/>
          <w:bCs w:val="1"/>
          <w:i w:val="1"/>
          <w:iCs w:val="1"/>
          <w:color w:val="auto"/>
        </w:rPr>
        <w:t>a Computer Scientist</w:t>
      </w:r>
      <w:r>
        <w:rPr>
          <w:rFonts w:ascii="Gabriola" w:cs="Gabriola" w:eastAsia="Gabriola" w:hAnsi="Gabriola"/>
          <w:sz w:val="18"/>
          <w:szCs w:val="18"/>
          <w:color w:val="auto"/>
        </w:rPr>
        <w:t>.</w:t>
      </w:r>
    </w:p>
    <w:p>
      <w:pPr>
        <w:spacing w:after="0" w:line="287" w:lineRule="exact"/>
        <w:rPr>
          <w:sz w:val="20"/>
          <w:szCs w:val="20"/>
          <w:color w:val="auto"/>
        </w:rPr>
      </w:pPr>
    </w:p>
    <w:p>
      <w:pPr>
        <w:ind w:left="360" w:right="20" w:hanging="7"/>
        <w:spacing w:after="0" w:line="189" w:lineRule="auto"/>
        <w:rPr>
          <w:sz w:val="20"/>
          <w:szCs w:val="20"/>
          <w:color w:val="auto"/>
        </w:rPr>
      </w:pPr>
      <w:r>
        <w:rPr>
          <w:rFonts w:ascii="Gabriola" w:cs="Gabriola" w:eastAsia="Gabriola" w:hAnsi="Gabriola"/>
          <w:sz w:val="15"/>
          <w:szCs w:val="15"/>
          <w:color w:val="auto"/>
        </w:rPr>
        <w:t>And I thank the Free Software Foundation for developing the GNU Free Documen-tation License, which helped make my collaboration with Jeﬀ and Chris possible.</w:t>
      </w:r>
    </w:p>
    <w:p>
      <w:pPr>
        <w:spacing w:after="0" w:line="183" w:lineRule="exact"/>
        <w:rPr>
          <w:sz w:val="20"/>
          <w:szCs w:val="20"/>
          <w:color w:val="auto"/>
        </w:rPr>
      </w:pPr>
    </w:p>
    <w:p>
      <w:pPr>
        <w:jc w:val="both"/>
        <w:ind w:left="360" w:right="40" w:firstLine="10"/>
        <w:spacing w:after="0"/>
        <w:rPr>
          <w:sz w:val="20"/>
          <w:szCs w:val="20"/>
          <w:color w:val="auto"/>
        </w:rPr>
      </w:pPr>
      <w:r>
        <w:rPr>
          <w:rFonts w:ascii="Gabriola" w:cs="Gabriola" w:eastAsia="Gabriola" w:hAnsi="Gabriola"/>
          <w:sz w:val="20"/>
          <w:szCs w:val="20"/>
          <w:color w:val="auto"/>
        </w:rPr>
        <w:t xml:space="preserve">I also thank the editors at Lulu who worked on </w:t>
      </w:r>
      <w:r>
        <w:rPr>
          <w:rFonts w:ascii="Arial" w:cs="Arial" w:eastAsia="Arial" w:hAnsi="Arial"/>
          <w:sz w:val="20"/>
          <w:szCs w:val="20"/>
          <w:b w:val="1"/>
          <w:bCs w:val="1"/>
          <w:i w:val="1"/>
          <w:iCs w:val="1"/>
          <w:color w:val="auto"/>
        </w:rPr>
        <w:t>How to Think Like a Computer</w:t>
      </w:r>
      <w:r>
        <w:rPr>
          <w:rFonts w:ascii="Gabriola" w:cs="Gabriola" w:eastAsia="Gabriola" w:hAnsi="Gabriola"/>
          <w:sz w:val="20"/>
          <w:szCs w:val="20"/>
          <w:color w:val="auto"/>
        </w:rPr>
        <w:t xml:space="preserve"> </w:t>
      </w:r>
      <w:r>
        <w:rPr>
          <w:rFonts w:ascii="Arial" w:cs="Arial" w:eastAsia="Arial" w:hAnsi="Arial"/>
          <w:sz w:val="20"/>
          <w:szCs w:val="20"/>
          <w:b w:val="1"/>
          <w:bCs w:val="1"/>
          <w:i w:val="1"/>
          <w:iCs w:val="1"/>
          <w:color w:val="auto"/>
        </w:rPr>
        <w:t>Scientist</w:t>
      </w:r>
      <w:r>
        <w:rPr>
          <w:rFonts w:ascii="Gabriola" w:cs="Gabriola" w:eastAsia="Gabriola" w:hAnsi="Gabriola"/>
          <w:sz w:val="20"/>
          <w:szCs w:val="20"/>
          <w:color w:val="auto"/>
        </w:rPr>
        <w:t>.</w:t>
      </w:r>
    </w:p>
    <w:p>
      <w:pPr>
        <w:spacing w:after="0" w:line="250" w:lineRule="exact"/>
        <w:rPr>
          <w:sz w:val="20"/>
          <w:szCs w:val="20"/>
          <w:color w:val="auto"/>
        </w:rPr>
      </w:pPr>
    </w:p>
    <w:p>
      <w:pPr>
        <w:jc w:val="both"/>
        <w:ind w:left="360" w:right="40"/>
        <w:spacing w:after="0" w:line="189" w:lineRule="auto"/>
        <w:rPr>
          <w:sz w:val="20"/>
          <w:szCs w:val="20"/>
          <w:color w:val="auto"/>
        </w:rPr>
      </w:pPr>
      <w:r>
        <w:rPr>
          <w:rFonts w:ascii="Gabriola" w:cs="Gabriola" w:eastAsia="Gabriola" w:hAnsi="Gabriola"/>
          <w:sz w:val="15"/>
          <w:szCs w:val="15"/>
          <w:color w:val="auto"/>
        </w:rPr>
        <w:t>I thank all the students who worked with earlier versions of this book and all the contributors (listed in an Appendix) who sent in corrections and suggestions.</w:t>
      </w:r>
    </w:p>
    <w:p>
      <w:pPr>
        <w:spacing w:after="0" w:line="184" w:lineRule="exact"/>
        <w:rPr>
          <w:sz w:val="20"/>
          <w:szCs w:val="20"/>
          <w:color w:val="auto"/>
        </w:rPr>
      </w:pPr>
    </w:p>
    <w:p>
      <w:pPr>
        <w:jc w:val="both"/>
        <w:ind w:left="360" w:right="40" w:hanging="7"/>
        <w:spacing w:after="0"/>
        <w:rPr>
          <w:sz w:val="20"/>
          <w:szCs w:val="20"/>
          <w:color w:val="auto"/>
        </w:rPr>
      </w:pPr>
      <w:r>
        <w:rPr>
          <w:rFonts w:ascii="Gabriola" w:cs="Gabriola" w:eastAsia="Gabriola" w:hAnsi="Gabriola"/>
          <w:sz w:val="20"/>
          <w:szCs w:val="20"/>
          <w:color w:val="auto"/>
        </w:rPr>
        <w:t>And I thank my wife, Lisa, for her work on this book, and Green Tea Press, and everything else, too.</w:t>
      </w:r>
    </w:p>
    <w:p>
      <w:pPr>
        <w:spacing w:after="0" w:line="79" w:lineRule="exact"/>
        <w:rPr>
          <w:sz w:val="20"/>
          <w:szCs w:val="20"/>
          <w:color w:val="auto"/>
        </w:rPr>
      </w:pPr>
    </w:p>
    <w:p>
      <w:pPr>
        <w:ind w:left="360"/>
        <w:spacing w:after="0"/>
        <w:rPr>
          <w:sz w:val="20"/>
          <w:szCs w:val="20"/>
          <w:color w:val="auto"/>
        </w:rPr>
      </w:pPr>
      <w:r>
        <w:rPr>
          <w:rFonts w:ascii="Gabriola" w:cs="Gabriola" w:eastAsia="Gabriola" w:hAnsi="Gabriola"/>
          <w:sz w:val="20"/>
          <w:szCs w:val="20"/>
          <w:color w:val="auto"/>
        </w:rPr>
        <w:t>Allen B. Downey</w:t>
      </w:r>
    </w:p>
    <w:p>
      <w:pPr>
        <w:ind w:left="360"/>
        <w:spacing w:after="0" w:line="183" w:lineRule="auto"/>
        <w:rPr>
          <w:sz w:val="20"/>
          <w:szCs w:val="20"/>
          <w:color w:val="auto"/>
        </w:rPr>
      </w:pPr>
      <w:r>
        <w:rPr>
          <w:rFonts w:ascii="Gabriola" w:cs="Gabriola" w:eastAsia="Gabriola" w:hAnsi="Gabriola"/>
          <w:sz w:val="17"/>
          <w:szCs w:val="17"/>
          <w:color w:val="auto"/>
        </w:rPr>
        <w:t>Needham MA</w:t>
      </w:r>
    </w:p>
    <w:p>
      <w:pPr>
        <w:ind w:left="360"/>
        <w:spacing w:after="0" w:line="183" w:lineRule="auto"/>
        <w:rPr>
          <w:sz w:val="20"/>
          <w:szCs w:val="20"/>
          <w:color w:val="auto"/>
        </w:rPr>
      </w:pPr>
      <w:r>
        <w:rPr>
          <w:rFonts w:ascii="Gabriola" w:cs="Gabriola" w:eastAsia="Gabriola" w:hAnsi="Gabriola"/>
          <w:sz w:val="17"/>
          <w:szCs w:val="17"/>
          <w:color w:val="auto"/>
        </w:rPr>
        <w:t>Allen Downey is an Associate Professor of Computer Science at the Franklin W.</w:t>
      </w:r>
    </w:p>
    <w:p>
      <w:pPr>
        <w:ind w:left="360"/>
        <w:spacing w:after="0" w:line="184" w:lineRule="auto"/>
        <w:rPr>
          <w:sz w:val="20"/>
          <w:szCs w:val="20"/>
          <w:color w:val="auto"/>
        </w:rPr>
      </w:pPr>
      <w:r>
        <w:rPr>
          <w:rFonts w:ascii="Gabriola" w:cs="Gabriola" w:eastAsia="Gabriola" w:hAnsi="Gabriola"/>
          <w:sz w:val="17"/>
          <w:szCs w:val="17"/>
          <w:color w:val="auto"/>
        </w:rPr>
        <w:t>Olin College of Engineering.</w:t>
      </w:r>
    </w:p>
    <w:p>
      <w:pPr>
        <w:spacing w:after="0" w:line="200" w:lineRule="exact"/>
        <w:rPr>
          <w:sz w:val="20"/>
          <w:szCs w:val="20"/>
          <w:color w:val="auto"/>
        </w:rPr>
      </w:pPr>
    </w:p>
    <w:p>
      <w:pPr>
        <w:spacing w:after="0" w:line="332" w:lineRule="exact"/>
        <w:rPr>
          <w:sz w:val="20"/>
          <w:szCs w:val="20"/>
          <w:color w:val="auto"/>
        </w:rPr>
      </w:pPr>
    </w:p>
    <w:p>
      <w:pPr>
        <w:ind w:left="360"/>
        <w:spacing w:after="0"/>
        <w:tabs>
          <w:tab w:leader="none" w:pos="1160" w:val="left"/>
        </w:tabs>
        <w:rPr>
          <w:sz w:val="20"/>
          <w:szCs w:val="20"/>
          <w:color w:val="auto"/>
        </w:rPr>
      </w:pPr>
      <w:r>
        <w:rPr>
          <w:rFonts w:ascii="Times New Roman" w:cs="Times New Roman" w:eastAsia="Times New Roman" w:hAnsi="Times New Roman"/>
          <w:sz w:val="29"/>
          <w:szCs w:val="29"/>
          <w:b w:val="1"/>
          <w:bCs w:val="1"/>
          <w:color w:val="auto"/>
        </w:rPr>
        <w:t>A.4</w:t>
        <w:tab/>
        <w:t>Contributor List for “Think Python”</w:t>
      </w:r>
    </w:p>
    <w:p>
      <w:pPr>
        <w:spacing w:after="0" w:line="195" w:lineRule="exact"/>
        <w:rPr>
          <w:sz w:val="20"/>
          <w:szCs w:val="20"/>
          <w:color w:val="auto"/>
        </w:rPr>
      </w:pPr>
    </w:p>
    <w:p>
      <w:pPr>
        <w:ind w:left="340"/>
        <w:spacing w:after="0"/>
        <w:rPr>
          <w:sz w:val="20"/>
          <w:szCs w:val="20"/>
          <w:color w:val="auto"/>
        </w:rPr>
      </w:pPr>
      <w:r>
        <w:rPr>
          <w:rFonts w:ascii="Gabriola" w:cs="Gabriola" w:eastAsia="Gabriola" w:hAnsi="Gabriola"/>
          <w:sz w:val="20"/>
          <w:szCs w:val="20"/>
          <w:color w:val="auto"/>
        </w:rPr>
        <w:t>(Allen B. Downey)</w:t>
      </w:r>
    </w:p>
    <w:p>
      <w:pPr>
        <w:spacing w:after="0" w:line="182"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More than 100 sharp-eyed and thoughtful readers have sent in suggestions and corrections over the past few years. Their contributions, and enthusiasm for this project, have been a huge help.</w:t>
      </w:r>
    </w:p>
    <w:p>
      <w:pPr>
        <w:spacing w:after="0" w:line="183" w:lineRule="exact"/>
        <w:rPr>
          <w:sz w:val="20"/>
          <w:szCs w:val="20"/>
          <w:color w:val="auto"/>
        </w:rPr>
      </w:pPr>
    </w:p>
    <w:p>
      <w:pPr>
        <w:jc w:val="both"/>
        <w:ind w:left="360" w:right="20"/>
        <w:spacing w:after="0"/>
        <w:rPr>
          <w:sz w:val="20"/>
          <w:szCs w:val="20"/>
          <w:color w:val="auto"/>
        </w:rPr>
      </w:pPr>
      <w:r>
        <w:rPr>
          <w:rFonts w:ascii="Gabriola" w:cs="Gabriola" w:eastAsia="Gabriola" w:hAnsi="Gabriola"/>
          <w:sz w:val="20"/>
          <w:szCs w:val="20"/>
          <w:color w:val="auto"/>
        </w:rPr>
        <w:t>For the detail on the nature of each of the contributions from these individuals, see the “Think Python” text.</w:t>
      </w:r>
    </w:p>
    <w:p>
      <w:pPr>
        <w:spacing w:after="0" w:line="250" w:lineRule="exact"/>
        <w:rPr>
          <w:sz w:val="20"/>
          <w:szCs w:val="20"/>
          <w:color w:val="auto"/>
        </w:rPr>
      </w:pPr>
    </w:p>
    <w:p>
      <w:pPr>
        <w:jc w:val="both"/>
        <w:ind w:left="360" w:right="20"/>
        <w:spacing w:after="0" w:line="215" w:lineRule="auto"/>
        <w:rPr>
          <w:sz w:val="20"/>
          <w:szCs w:val="20"/>
          <w:color w:val="auto"/>
        </w:rPr>
      </w:pPr>
      <w:r>
        <w:rPr>
          <w:rFonts w:ascii="Gabriola" w:cs="Gabriola" w:eastAsia="Gabriola" w:hAnsi="Gabriola"/>
          <w:sz w:val="20"/>
          <w:szCs w:val="20"/>
          <w:color w:val="auto"/>
        </w:rPr>
        <w:t>Lloyd Hugh Allen, Yvon Boulianne, Fred Bremmer, Jonah Cohen, Michael Con-lon, Benoit Girard, Courtney Gleason and Katherine Smith, Lee Harr, James Kaylin, David Kershaw, Eddie Lam, Man-Yong Lee, David Mayo, Chris McAloon, Matthew J. Moelter, Simon Dicon Montford, John Ouzts, Kevin Parks, David Pool, Michael Schmitt, Robin Shaw, Paul Sleigh, Craig T. Snydal, Ian Thomas, Keith Verheyden, Peter Winstanley, Chris Wrobel, Moshe Zadka, Christoph Zw-erschke, James Mayer, Hayden McAfee, Angel Arnal, Tauhidul Hoque and Lex Berezhny, Dr. Michele Alzetta, Andy Mitchell, Kalin Harvey, Christopher P. Smith, David Hutchins, Gregor Lingl, Julie Peters, Florin Oprina, D. J. Webre, Ken, Ivo Wever, Curtis Yanko, Ben Logan, Jason Armstrong, Louis Cordier, Brian Cain, Rob Black, Jean-Philippe Rey at Ecole Centrale Paris, Jason Mader at George Washington University made a number Jan Gundtofte-Bruun, Abel David and Alexis Dinno, Charles Thayer, Roger Sperberg, Sam Bull, Andrew Cheung, C. Corey Capel, Alessandra, Wim Champagne, Douglas Wright, Jared Spindor,</w:t>
      </w:r>
    </w:p>
    <w:p>
      <w:pPr>
        <w:sectPr>
          <w:pgSz w:w="9820" w:h="14198" w:orient="portrait"/>
          <w:cols w:equalWidth="0" w:num="1">
            <w:col w:w="7520"/>
          </w:cols>
          <w:pgMar w:left="1440" w:top="220" w:right="854" w:bottom="539" w:gutter="0" w:footer="0" w:header="0"/>
        </w:sectPr>
      </w:pPr>
    </w:p>
    <w:bookmarkStart w:id="235" w:name="page236"/>
    <w:bookmarkEnd w:id="235"/>
    <w:p>
      <w:pPr>
        <w:spacing w:after="0"/>
        <w:tabs>
          <w:tab w:leader="none" w:pos="3880" w:val="left"/>
          <w:tab w:leader="none" w:pos="5360" w:val="left"/>
        </w:tabs>
        <w:rPr>
          <w:sz w:val="20"/>
          <w:szCs w:val="20"/>
          <w:color w:val="auto"/>
        </w:rPr>
      </w:pPr>
      <w:r>
        <w:rPr>
          <w:rFonts w:ascii="Gabriola" w:cs="Gabriola" w:eastAsia="Gabriola" w:hAnsi="Gabriola"/>
          <w:sz w:val="20"/>
          <w:szCs w:val="20"/>
          <w:color w:val="auto"/>
        </w:rPr>
        <w:t>224</w:t>
      </w:r>
      <w:r>
        <w:rPr>
          <w:sz w:val="20"/>
          <w:szCs w:val="20"/>
          <w:color w:val="auto"/>
        </w:rPr>
        <w:tab/>
      </w:r>
      <w:r>
        <w:rPr>
          <w:rFonts w:ascii="Times New Roman" w:cs="Times New Roman" w:eastAsia="Times New Roman" w:hAnsi="Times New Roman"/>
          <w:sz w:val="20"/>
          <w:szCs w:val="20"/>
          <w:i w:val="1"/>
          <w:iCs w:val="1"/>
          <w:color w:val="auto"/>
        </w:rPr>
        <w:t>APPENDIX A.</w:t>
        <w:tab/>
        <w:t>CONTRIBUTIONS</w:t>
      </w:r>
    </w:p>
    <w:p>
      <w:pPr>
        <w:spacing w:after="0" w:line="362" w:lineRule="exact"/>
        <w:rPr>
          <w:sz w:val="20"/>
          <w:szCs w:val="20"/>
          <w:color w:val="auto"/>
        </w:rPr>
      </w:pPr>
    </w:p>
    <w:p>
      <w:pPr>
        <w:jc w:val="both"/>
        <w:ind w:right="334" w:firstLine="8"/>
        <w:spacing w:after="0" w:line="196" w:lineRule="auto"/>
        <w:rPr>
          <w:sz w:val="20"/>
          <w:szCs w:val="20"/>
          <w:color w:val="auto"/>
        </w:rPr>
      </w:pPr>
      <w:r>
        <w:rPr>
          <w:rFonts w:ascii="Gabriola" w:cs="Gabriola" w:eastAsia="Gabriola" w:hAnsi="Gabriola"/>
          <w:sz w:val="20"/>
          <w:szCs w:val="20"/>
          <w:color w:val="auto"/>
        </w:rPr>
        <w:t>Lin Peiheng, Ray Hagtvedt, Torsten Hübsch, Inga Petuhhov, Arne Babenhauser-heide, Mark E. Casida, Scott Tyler, Gordon Shephard, Andrew Turner, Adam Hobart, Daryl Hammond and Sarah Zimmerman, George Sass, Brian Bingham, Leah Engelbert-Fenton, Joe Funke, Chao-chao Chen, Jeﬀ Paine, Lubos Pintes, Gregg Lind and Abigail Heithoﬀ, Max Hailperin, Chotipat Pornavalai, Stanislaw Antol, Eric Pashman, Miguel Azevedo, Jianhua Liu, Nick King, Martin Zuther, Adam Zimmerman, Ratnakar Tiwari, Anurag Goel, Kelli Kratzer, Mark Griﬃths, Roydan Ongie, Patryk Wolowiec, Mark Chonofsky, Russell Coleman, Wei Huang, Karen Barber, Nam Nguyen, Stéphane Morin, Fernando Tardio, and Paul Stoop.</w:t>
      </w:r>
    </w:p>
    <w:p>
      <w:pPr>
        <w:sectPr>
          <w:pgSz w:w="9820" w:h="14198" w:orient="portrait"/>
          <w:cols w:equalWidth="0" w:num="1">
            <w:col w:w="7474"/>
          </w:cols>
          <w:pgMar w:left="900" w:top="220" w:right="1440" w:bottom="1440" w:gutter="0" w:footer="0" w:header="0"/>
        </w:sectPr>
      </w:pPr>
    </w:p>
    <w:bookmarkStart w:id="236" w:name="page237"/>
    <w:bookmarkEnd w:id="23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41"/>
          <w:szCs w:val="41"/>
          <w:b w:val="1"/>
          <w:bCs w:val="1"/>
          <w:color w:val="auto"/>
        </w:rPr>
        <w:t>Appendix B</w:t>
      </w:r>
    </w:p>
    <w:p>
      <w:pPr>
        <w:spacing w:after="0" w:line="200" w:lineRule="exact"/>
        <w:rPr>
          <w:sz w:val="20"/>
          <w:szCs w:val="20"/>
          <w:color w:val="auto"/>
        </w:rPr>
      </w:pPr>
    </w:p>
    <w:p>
      <w:pPr>
        <w:spacing w:after="0" w:line="3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Copyright Detail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both"/>
        <w:ind w:left="360" w:right="20" w:hanging="6"/>
        <w:spacing w:after="0"/>
        <w:rPr>
          <w:sz w:val="20"/>
          <w:szCs w:val="20"/>
          <w:color w:val="auto"/>
        </w:rPr>
      </w:pPr>
      <w:r>
        <w:rPr>
          <w:rFonts w:ascii="Gabriola" w:cs="Gabriola" w:eastAsia="Gabriola" w:hAnsi="Gabriola"/>
          <w:sz w:val="17"/>
          <w:szCs w:val="17"/>
          <w:color w:val="auto"/>
        </w:rPr>
        <w:t>This work is licensed under a Creative Common Attribution-NonCommercial-ShareAlike 3.0 Unported License. This license is available at</w:t>
      </w:r>
    </w:p>
    <w:p>
      <w:pPr>
        <w:spacing w:after="0" w:line="107" w:lineRule="exact"/>
        <w:rPr>
          <w:sz w:val="20"/>
          <w:szCs w:val="20"/>
          <w:color w:val="auto"/>
        </w:rPr>
      </w:pPr>
    </w:p>
    <w:p>
      <w:pPr>
        <w:ind w:left="360"/>
        <w:spacing w:after="0"/>
        <w:rPr>
          <w:rFonts w:ascii="Gabriola" w:cs="Gabriola" w:eastAsia="Gabriola" w:hAnsi="Gabriola"/>
          <w:sz w:val="20"/>
          <w:szCs w:val="20"/>
          <w:color w:val="0000FF"/>
        </w:rPr>
      </w:pPr>
      <w:hyperlink r:id="rId101">
        <w:r>
          <w:rPr>
            <w:rFonts w:ascii="Gabriola" w:cs="Gabriola" w:eastAsia="Gabriola" w:hAnsi="Gabriola"/>
            <w:sz w:val="20"/>
            <w:szCs w:val="20"/>
            <w:color w:val="0000FF"/>
          </w:rPr>
          <w:t>creativecommons.org/licenses/by-nc-sa/3.0/</w:t>
        </w:r>
      </w:hyperlink>
      <w:r>
        <w:rPr>
          <w:rFonts w:ascii="Gabriola" w:cs="Gabriola" w:eastAsia="Gabriola" w:hAnsi="Gabriola"/>
          <w:sz w:val="20"/>
          <w:szCs w:val="20"/>
          <w:color w:val="000000"/>
        </w:rPr>
        <w:t>.</w:t>
      </w:r>
    </w:p>
    <w:p>
      <w:pPr>
        <w:spacing w:after="0" w:line="155" w:lineRule="exact"/>
        <w:rPr>
          <w:sz w:val="20"/>
          <w:szCs w:val="20"/>
          <w:color w:val="auto"/>
        </w:rPr>
      </w:pPr>
    </w:p>
    <w:p>
      <w:pPr>
        <w:jc w:val="both"/>
        <w:ind w:left="360" w:firstLine="5"/>
        <w:spacing w:after="0" w:line="203" w:lineRule="auto"/>
        <w:rPr>
          <w:sz w:val="20"/>
          <w:szCs w:val="20"/>
          <w:color w:val="auto"/>
        </w:rPr>
      </w:pPr>
      <w:r>
        <w:rPr>
          <w:rFonts w:ascii="Gabriola" w:cs="Gabriola" w:eastAsia="Gabriola" w:hAnsi="Gabriola"/>
          <w:sz w:val="20"/>
          <w:szCs w:val="20"/>
          <w:color w:val="auto"/>
        </w:rPr>
        <w:t>I would have preferred to license the book under the less restrictive CC-BY-SA license. But unfortunately there are a few unscrupulous organizations who search for and find freely licensed books, and then publish and sell virtually unchanged copies of the books on a print on demand service such as LuLu or CreateSpace. CreateSpace has (thankfully) added a policy that gives the wishes of the actual copyright holder preference over a non-copyright holder attempting to publish a freely licensed work. Unfortunately there are many print-on-demand services and very few have as well-considered a policy as CreateSpace.</w:t>
      </w:r>
    </w:p>
    <w:p>
      <w:pPr>
        <w:spacing w:after="0" w:line="157" w:lineRule="exact"/>
        <w:rPr>
          <w:sz w:val="20"/>
          <w:szCs w:val="20"/>
          <w:color w:val="auto"/>
        </w:rPr>
      </w:pPr>
    </w:p>
    <w:p>
      <w:pPr>
        <w:jc w:val="both"/>
        <w:ind w:left="360" w:right="20"/>
        <w:spacing w:after="0" w:line="226" w:lineRule="auto"/>
        <w:rPr>
          <w:sz w:val="20"/>
          <w:szCs w:val="20"/>
          <w:color w:val="auto"/>
        </w:rPr>
      </w:pPr>
      <w:r>
        <w:rPr>
          <w:rFonts w:ascii="Gabriola" w:cs="Gabriola" w:eastAsia="Gabriola" w:hAnsi="Gabriola"/>
          <w:sz w:val="20"/>
          <w:szCs w:val="20"/>
          <w:color w:val="auto"/>
        </w:rPr>
        <w:t>Regretfully, I added the NC element to the license this book to give me recourse in case someone tries to clone this book and sell it commercially. Unfortunately, adding NC limits uses of this material that I would like to permit. So I have added this section of the document to describe specific situations where I am giving my permission in advance to use the material in this book in situations that some might consider commercial.</w:t>
      </w:r>
    </w:p>
    <w:p>
      <w:pPr>
        <w:spacing w:after="0" w:line="327" w:lineRule="exact"/>
        <w:rPr>
          <w:sz w:val="20"/>
          <w:szCs w:val="20"/>
          <w:color w:val="auto"/>
        </w:rPr>
      </w:pPr>
    </w:p>
    <w:p>
      <w:pPr>
        <w:jc w:val="both"/>
        <w:ind w:left="860" w:right="40" w:hanging="256"/>
        <w:spacing w:after="0" w:line="220" w:lineRule="auto"/>
        <w:tabs>
          <w:tab w:leader="none" w:pos="860" w:val="left"/>
        </w:tabs>
        <w:numPr>
          <w:ilvl w:val="0"/>
          <w:numId w:val="313"/>
        </w:numPr>
        <w:rPr>
          <w:rFonts w:ascii="Gabriola" w:cs="Gabriola" w:eastAsia="Gabriola" w:hAnsi="Gabriola"/>
          <w:sz w:val="20"/>
          <w:szCs w:val="20"/>
          <w:color w:val="auto"/>
        </w:rPr>
      </w:pPr>
      <w:r>
        <w:rPr>
          <w:rFonts w:ascii="Gabriola" w:cs="Gabriola" w:eastAsia="Gabriola" w:hAnsi="Gabriola"/>
          <w:sz w:val="20"/>
          <w:szCs w:val="20"/>
          <w:color w:val="auto"/>
        </w:rPr>
        <w:t>If you are printing a limited number of copies of all or part of this book for use in a course (e.g., like a coursepack), then you are granted CC-BY license to these materials for that purpose.</w:t>
      </w:r>
    </w:p>
    <w:p>
      <w:pPr>
        <w:spacing w:after="0" w:line="188" w:lineRule="exact"/>
        <w:rPr>
          <w:rFonts w:ascii="Gabriola" w:cs="Gabriola" w:eastAsia="Gabriola" w:hAnsi="Gabriola"/>
          <w:sz w:val="20"/>
          <w:szCs w:val="20"/>
          <w:color w:val="auto"/>
        </w:rPr>
      </w:pPr>
    </w:p>
    <w:p>
      <w:pPr>
        <w:jc w:val="both"/>
        <w:ind w:left="860" w:right="40" w:hanging="256"/>
        <w:spacing w:after="0" w:line="188" w:lineRule="auto"/>
        <w:tabs>
          <w:tab w:leader="none" w:pos="860" w:val="left"/>
        </w:tabs>
        <w:numPr>
          <w:ilvl w:val="0"/>
          <w:numId w:val="313"/>
        </w:numPr>
        <w:rPr>
          <w:rFonts w:ascii="Gabriola" w:cs="Gabriola" w:eastAsia="Gabriola" w:hAnsi="Gabriola"/>
          <w:sz w:val="20"/>
          <w:szCs w:val="20"/>
          <w:color w:val="auto"/>
        </w:rPr>
      </w:pPr>
      <w:r>
        <w:rPr>
          <w:rFonts w:ascii="Gabriola" w:cs="Gabriola" w:eastAsia="Gabriola" w:hAnsi="Gabriola"/>
          <w:sz w:val="20"/>
          <w:szCs w:val="20"/>
          <w:color w:val="auto"/>
        </w:rPr>
        <w:t>If you are a teacher at a university and you translate this book into a language other than English and teach using the translated book, then you can contact me and I will granted you a CC-BY-SA license to these materials with respect to the publication of your translation. In particular, you will be permitted to sell the resulting translated book commercially.</w:t>
      </w:r>
    </w:p>
    <w:p>
      <w:pPr>
        <w:spacing w:after="0" w:line="321" w:lineRule="exact"/>
        <w:rPr>
          <w:sz w:val="20"/>
          <w:szCs w:val="20"/>
          <w:color w:val="auto"/>
        </w:rPr>
      </w:pPr>
    </w:p>
    <w:p>
      <w:pPr>
        <w:jc w:val="both"/>
        <w:ind w:left="360" w:right="40"/>
        <w:spacing w:after="0" w:line="220" w:lineRule="auto"/>
        <w:rPr>
          <w:sz w:val="20"/>
          <w:szCs w:val="20"/>
          <w:color w:val="auto"/>
        </w:rPr>
      </w:pPr>
      <w:r>
        <w:rPr>
          <w:rFonts w:ascii="Gabriola" w:cs="Gabriola" w:eastAsia="Gabriola" w:hAnsi="Gabriola"/>
          <w:sz w:val="20"/>
          <w:szCs w:val="20"/>
          <w:color w:val="auto"/>
        </w:rPr>
        <w:t>If you are intending to translate the book, you may want to contact me so we can make sure that you have all of the related course materials so you can translate them as well.</w:t>
      </w:r>
    </w:p>
    <w:p>
      <w:pPr>
        <w:spacing w:after="0" w:line="155" w:lineRule="exact"/>
        <w:rPr>
          <w:sz w:val="20"/>
          <w:szCs w:val="20"/>
          <w:color w:val="auto"/>
        </w:rPr>
      </w:pPr>
    </w:p>
    <w:p>
      <w:pPr>
        <w:jc w:val="both"/>
        <w:ind w:left="360" w:right="40"/>
        <w:spacing w:after="0" w:line="189" w:lineRule="auto"/>
        <w:rPr>
          <w:sz w:val="20"/>
          <w:szCs w:val="20"/>
          <w:color w:val="auto"/>
        </w:rPr>
      </w:pPr>
      <w:r>
        <w:rPr>
          <w:rFonts w:ascii="Gabriola" w:cs="Gabriola" w:eastAsia="Gabriola" w:hAnsi="Gabriola"/>
          <w:sz w:val="15"/>
          <w:szCs w:val="15"/>
          <w:color w:val="auto"/>
        </w:rPr>
        <w:t>Of course, you are welcome to contact me and ask for permission if these clauses are not suﬃcient. In all cases, permission to reuse and remix this material will be</w:t>
      </w:r>
    </w:p>
    <w:p>
      <w:pPr>
        <w:sectPr>
          <w:pgSz w:w="9820" w:h="14198" w:orient="portrait"/>
          <w:cols w:equalWidth="0" w:num="1">
            <w:col w:w="7520"/>
          </w:cols>
          <w:pgMar w:left="1440" w:top="1440" w:right="854" w:bottom="27" w:gutter="0" w:footer="0" w:header="0"/>
        </w:sectPr>
      </w:pPr>
    </w:p>
    <w:p>
      <w:pPr>
        <w:spacing w:after="0" w:line="138" w:lineRule="exact"/>
        <w:rPr>
          <w:sz w:val="20"/>
          <w:szCs w:val="20"/>
          <w:color w:val="auto"/>
        </w:rPr>
      </w:pPr>
    </w:p>
    <w:p>
      <w:pPr>
        <w:jc w:val="center"/>
        <w:ind w:right="-299"/>
        <w:spacing w:after="0"/>
        <w:rPr>
          <w:sz w:val="20"/>
          <w:szCs w:val="20"/>
          <w:color w:val="auto"/>
        </w:rPr>
      </w:pPr>
      <w:r>
        <w:rPr>
          <w:rFonts w:ascii="Gabriola" w:cs="Gabriola" w:eastAsia="Gabriola" w:hAnsi="Gabriola"/>
          <w:sz w:val="20"/>
          <w:szCs w:val="20"/>
          <w:color w:val="auto"/>
        </w:rPr>
        <w:t>225</w:t>
      </w:r>
    </w:p>
    <w:p>
      <w:pPr>
        <w:sectPr>
          <w:pgSz w:w="9820" w:h="14198" w:orient="portrait"/>
          <w:cols w:equalWidth="0" w:num="1">
            <w:col w:w="7520"/>
          </w:cols>
          <w:pgMar w:left="1440" w:top="1440" w:right="854" w:bottom="27" w:gutter="0" w:footer="0" w:header="0"/>
          <w:type w:val="continuous"/>
        </w:sectPr>
      </w:pPr>
    </w:p>
    <w:bookmarkStart w:id="237" w:name="page238"/>
    <w:bookmarkEnd w:id="237"/>
    <w:p>
      <w:pPr>
        <w:spacing w:after="0"/>
        <w:tabs>
          <w:tab w:leader="none" w:pos="3540" w:val="left"/>
          <w:tab w:leader="none" w:pos="5020" w:val="left"/>
        </w:tabs>
        <w:rPr>
          <w:sz w:val="20"/>
          <w:szCs w:val="20"/>
          <w:color w:val="auto"/>
        </w:rPr>
      </w:pPr>
      <w:r>
        <w:rPr>
          <w:rFonts w:ascii="Arial" w:cs="Arial" w:eastAsia="Arial" w:hAnsi="Arial"/>
          <w:sz w:val="20"/>
          <w:szCs w:val="20"/>
          <w:color w:val="auto"/>
        </w:rPr>
        <w:t>226</w:t>
      </w:r>
      <w:r>
        <w:rPr>
          <w:sz w:val="20"/>
          <w:szCs w:val="20"/>
          <w:color w:val="auto"/>
        </w:rPr>
        <w:tab/>
      </w:r>
      <w:r>
        <w:rPr>
          <w:rFonts w:ascii="Times New Roman" w:cs="Times New Roman" w:eastAsia="Times New Roman" w:hAnsi="Times New Roman"/>
          <w:sz w:val="20"/>
          <w:szCs w:val="20"/>
          <w:i w:val="1"/>
          <w:iCs w:val="1"/>
          <w:color w:val="auto"/>
        </w:rPr>
        <w:t>APPENDIX B.</w:t>
        <w:tab/>
        <w:t>COPYRIGHT DETAIL</w:t>
      </w:r>
    </w:p>
    <w:p>
      <w:pPr>
        <w:spacing w:after="0" w:line="362" w:lineRule="exact"/>
        <w:rPr>
          <w:sz w:val="20"/>
          <w:szCs w:val="20"/>
          <w:color w:val="auto"/>
        </w:rPr>
      </w:pPr>
    </w:p>
    <w:p>
      <w:pPr>
        <w:ind w:right="354" w:firstLine="7"/>
        <w:spacing w:after="0" w:line="227" w:lineRule="auto"/>
        <w:rPr>
          <w:sz w:val="20"/>
          <w:szCs w:val="20"/>
          <w:color w:val="auto"/>
        </w:rPr>
      </w:pPr>
      <w:r>
        <w:rPr>
          <w:rFonts w:ascii="Arial" w:cs="Arial" w:eastAsia="Arial" w:hAnsi="Arial"/>
          <w:sz w:val="20"/>
          <w:szCs w:val="20"/>
          <w:color w:val="auto"/>
        </w:rPr>
        <w:t>granted as long as there is clear added value or benefit to students or teachers that will accrue as a result of the new work.</w:t>
      </w:r>
    </w:p>
    <w:p>
      <w:pPr>
        <w:spacing w:after="0" w:line="130" w:lineRule="exact"/>
        <w:rPr>
          <w:sz w:val="20"/>
          <w:szCs w:val="20"/>
          <w:color w:val="auto"/>
        </w:rPr>
      </w:pPr>
    </w:p>
    <w:p>
      <w:pPr>
        <w:spacing w:after="0"/>
        <w:rPr>
          <w:sz w:val="20"/>
          <w:szCs w:val="20"/>
          <w:color w:val="auto"/>
        </w:rPr>
      </w:pPr>
      <w:r>
        <w:rPr>
          <w:rFonts w:ascii="Arial" w:cs="Arial" w:eastAsia="Arial" w:hAnsi="Arial"/>
          <w:sz w:val="20"/>
          <w:szCs w:val="20"/>
          <w:color w:val="auto"/>
        </w:rPr>
        <w:t>Charles Severance</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www.dr-chuck.com</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Ann Arbor, MI, USA</w:t>
      </w:r>
    </w:p>
    <w:p>
      <w:pPr>
        <w:spacing w:after="0" w:line="9" w:lineRule="exact"/>
        <w:rPr>
          <w:sz w:val="20"/>
          <w:szCs w:val="20"/>
          <w:color w:val="auto"/>
        </w:rPr>
      </w:pPr>
    </w:p>
    <w:p>
      <w:pPr>
        <w:spacing w:after="0"/>
        <w:rPr>
          <w:sz w:val="20"/>
          <w:szCs w:val="20"/>
          <w:color w:val="auto"/>
        </w:rPr>
      </w:pPr>
      <w:r>
        <w:rPr>
          <w:rFonts w:ascii="Arial" w:cs="Arial" w:eastAsia="Arial" w:hAnsi="Arial"/>
          <w:sz w:val="20"/>
          <w:szCs w:val="20"/>
          <w:color w:val="auto"/>
        </w:rPr>
        <w:t>September 9, 2013</w:t>
      </w:r>
    </w:p>
    <w:p>
      <w:pPr>
        <w:sectPr>
          <w:pgSz w:w="9820" w:h="14198" w:orient="portrait"/>
          <w:cols w:equalWidth="0" w:num="1">
            <w:col w:w="7474"/>
          </w:cols>
          <w:pgMar w:left="900" w:top="357" w:right="1440" w:bottom="1440" w:gutter="0" w:footer="0" w:header="0"/>
        </w:sectPr>
      </w:pPr>
    </w:p>
    <w:bookmarkStart w:id="238" w:name="page239"/>
    <w:bookmarkEnd w:id="238"/>
    <w:p>
      <w:pPr>
        <w:spacing w:after="0" w:line="34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50"/>
          <w:szCs w:val="50"/>
          <w:b w:val="1"/>
          <w:bCs w:val="1"/>
          <w:color w:val="auto"/>
        </w:rPr>
        <w:t>Index</w: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360" w:type="dxa"/>
        <w:tblCellMar>
          <w:top w:w="0" w:type="dxa"/>
          <w:left w:w="0" w:type="dxa"/>
          <w:bottom w:w="0" w:type="dxa"/>
          <w:right w:w="0" w:type="dxa"/>
        </w:tblCellMar>
      </w:tblPr>
      <w:tr>
        <w:trPr>
          <w:trHeight w:val="23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access, </w:t>
            </w:r>
            <w:hyperlink w:anchor="page104">
              <w:r>
                <w:rPr>
                  <w:rFonts w:ascii="Arial" w:cs="Arial" w:eastAsia="Arial" w:hAnsi="Arial"/>
                  <w:sz w:val="20"/>
                  <w:szCs w:val="20"/>
                  <w:color w:val="0000FF"/>
                </w:rPr>
                <w:t>92</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central processing unit, </w:t>
            </w:r>
            <w:hyperlink w:anchor="page27">
              <w:r>
                <w:rPr>
                  <w:rFonts w:ascii="Arial" w:cs="Arial" w:eastAsia="Arial" w:hAnsi="Arial"/>
                  <w:sz w:val="20"/>
                  <w:szCs w:val="20"/>
                  <w:color w:val="0000FF"/>
                </w:rPr>
                <w:t>15</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accumulator, </w:t>
            </w:r>
            <w:hyperlink w:anchor="page76">
              <w:r>
                <w:rPr>
                  <w:rFonts w:ascii="Arial" w:cs="Arial" w:eastAsia="Arial" w:hAnsi="Arial"/>
                  <w:sz w:val="20"/>
                  <w:szCs w:val="20"/>
                  <w:color w:val="0000FF"/>
                </w:rPr>
                <w:t>64</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chained conditional, </w:t>
            </w:r>
            <w:hyperlink w:anchor="page46">
              <w:r>
                <w:rPr>
                  <w:rFonts w:ascii="Arial" w:cs="Arial" w:eastAsia="Arial" w:hAnsi="Arial"/>
                  <w:sz w:val="20"/>
                  <w:szCs w:val="20"/>
                  <w:color w:val="0000FF"/>
                </w:rPr>
                <w:t>34</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sum, </w:t>
            </w:r>
            <w:hyperlink w:anchor="page74">
              <w:r>
                <w:rPr>
                  <w:rFonts w:ascii="Arial" w:cs="Arial" w:eastAsia="Arial" w:hAnsi="Arial"/>
                  <w:sz w:val="20"/>
                  <w:szCs w:val="20"/>
                  <w:color w:val="0000FF"/>
                </w:rPr>
                <w:t>62</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character, </w:t>
            </w:r>
            <w:hyperlink w:anchor="page79">
              <w:r>
                <w:rPr>
                  <w:rFonts w:ascii="Arial" w:cs="Arial" w:eastAsia="Arial" w:hAnsi="Arial"/>
                  <w:sz w:val="20"/>
                  <w:szCs w:val="20"/>
                  <w:color w:val="0000FF"/>
                </w:rPr>
                <w:t>67</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algorithm, </w:t>
            </w:r>
            <w:hyperlink w:anchor="page65">
              <w:r>
                <w:rPr>
                  <w:rFonts w:ascii="Arial" w:cs="Arial" w:eastAsia="Arial" w:hAnsi="Arial"/>
                  <w:sz w:val="20"/>
                  <w:szCs w:val="20"/>
                  <w:color w:val="0000FF"/>
                </w:rPr>
                <w:t>53</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child class, </w:t>
            </w:r>
            <w:hyperlink w:anchor="page196">
              <w:r>
                <w:rPr>
                  <w:rFonts w:ascii="Arial" w:cs="Arial" w:eastAsia="Arial" w:hAnsi="Arial"/>
                  <w:sz w:val="20"/>
                  <w:szCs w:val="20"/>
                  <w:color w:val="0000FF"/>
                </w:rPr>
                <w:t>184</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aliasing, </w:t>
            </w:r>
            <w:hyperlink w:anchor="page111">
              <w:r>
                <w:rPr>
                  <w:rFonts w:ascii="Arial" w:cs="Arial" w:eastAsia="Arial" w:hAnsi="Arial"/>
                  <w:sz w:val="20"/>
                  <w:szCs w:val="20"/>
                  <w:color w:val="0000FF"/>
                </w:rPr>
                <w:t>99</w:t>
              </w:r>
            </w:hyperlink>
            <w:r>
              <w:rPr>
                <w:rFonts w:ascii="Arial" w:cs="Arial" w:eastAsia="Arial" w:hAnsi="Arial"/>
                <w:sz w:val="20"/>
                <w:szCs w:val="20"/>
                <w:color w:val="auto"/>
              </w:rPr>
              <w:t xml:space="preserve">, </w:t>
            </w:r>
            <w:hyperlink w:anchor="page112">
              <w:r>
                <w:rPr>
                  <w:rFonts w:ascii="Arial" w:cs="Arial" w:eastAsia="Arial" w:hAnsi="Arial"/>
                  <w:sz w:val="20"/>
                  <w:szCs w:val="20"/>
                  <w:color w:val="0000FF"/>
                </w:rPr>
                <w:t>100</w:t>
              </w:r>
            </w:hyperlink>
            <w:r>
              <w:rPr>
                <w:rFonts w:ascii="Arial" w:cs="Arial" w:eastAsia="Arial" w:hAnsi="Arial"/>
                <w:sz w:val="20"/>
                <w:szCs w:val="20"/>
                <w:color w:val="auto"/>
              </w:rPr>
              <w:t xml:space="preserve">, </w:t>
            </w:r>
            <w:hyperlink w:anchor="page117">
              <w:r>
                <w:rPr>
                  <w:rFonts w:ascii="Arial" w:cs="Arial" w:eastAsia="Arial" w:hAnsi="Arial"/>
                  <w:sz w:val="20"/>
                  <w:szCs w:val="20"/>
                  <w:color w:val="0000FF"/>
                </w:rPr>
                <w:t>105</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choice function, </w:t>
            </w:r>
            <w:hyperlink w:anchor="page58">
              <w:r>
                <w:rPr>
                  <w:rFonts w:ascii="Arial" w:cs="Arial" w:eastAsia="Arial" w:hAnsi="Arial"/>
                  <w:sz w:val="20"/>
                  <w:szCs w:val="20"/>
                  <w:color w:val="0000FF"/>
                </w:rPr>
                <w:t>46</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copying to avoid, </w:t>
            </w:r>
            <w:hyperlink w:anchor="page114">
              <w:r>
                <w:rPr>
                  <w:rFonts w:ascii="Arial" w:cs="Arial" w:eastAsia="Arial" w:hAnsi="Arial"/>
                  <w:sz w:val="20"/>
                  <w:szCs w:val="20"/>
                  <w:color w:val="0000FF"/>
                </w:rPr>
                <w:t>102</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class, </w:t>
            </w:r>
            <w:hyperlink w:anchor="page189">
              <w:r>
                <w:rPr>
                  <w:rFonts w:ascii="Arial" w:cs="Arial" w:eastAsia="Arial" w:hAnsi="Arial"/>
                  <w:sz w:val="20"/>
                  <w:szCs w:val="20"/>
                  <w:color w:val="0000FF"/>
                </w:rPr>
                <w:t>177</w:t>
              </w:r>
            </w:hyperlink>
            <w:r>
              <w:rPr>
                <w:rFonts w:ascii="Arial" w:cs="Arial" w:eastAsia="Arial" w:hAnsi="Arial"/>
                <w:sz w:val="20"/>
                <w:szCs w:val="20"/>
                <w:color w:val="auto"/>
              </w:rPr>
              <w:t xml:space="preserve">, </w:t>
            </w:r>
            <w:hyperlink w:anchor="page195">
              <w:r>
                <w:rPr>
                  <w:rFonts w:ascii="Arial" w:cs="Arial" w:eastAsia="Arial" w:hAnsi="Arial"/>
                  <w:sz w:val="20"/>
                  <w:szCs w:val="20"/>
                  <w:color w:val="0000FF"/>
                </w:rPr>
                <w:t>183</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alternative execution, </w:t>
            </w:r>
            <w:hyperlink w:anchor="page45">
              <w:r>
                <w:rPr>
                  <w:rFonts w:ascii="Arial" w:cs="Arial" w:eastAsia="Arial" w:hAnsi="Arial"/>
                  <w:sz w:val="20"/>
                  <w:szCs w:val="20"/>
                  <w:color w:val="0000FF"/>
                </w:rPr>
                <w:t>33</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float, </w:t>
            </w:r>
            <w:hyperlink w:anchor="page31">
              <w:r>
                <w:rPr>
                  <w:rFonts w:ascii="Arial" w:cs="Arial" w:eastAsia="Arial" w:hAnsi="Arial"/>
                  <w:sz w:val="20"/>
                  <w:szCs w:val="20"/>
                  <w:color w:val="0000FF"/>
                </w:rPr>
                <w:t>19</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and operator, </w:t>
            </w:r>
            <w:hyperlink w:anchor="page44">
              <w:r>
                <w:rPr>
                  <w:rFonts w:ascii="Arial" w:cs="Arial" w:eastAsia="Arial" w:hAnsi="Arial"/>
                  <w:sz w:val="20"/>
                  <w:szCs w:val="20"/>
                  <w:color w:val="0000FF"/>
                </w:rPr>
                <w:t>32</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int, </w:t>
            </w:r>
            <w:hyperlink w:anchor="page31">
              <w:r>
                <w:rPr>
                  <w:rFonts w:ascii="Arial" w:cs="Arial" w:eastAsia="Arial" w:hAnsi="Arial"/>
                  <w:sz w:val="20"/>
                  <w:szCs w:val="20"/>
                  <w:color w:val="0000FF"/>
                </w:rPr>
                <w:t>19</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API, </w:t>
            </w:r>
            <w:hyperlink w:anchor="page182">
              <w:r>
                <w:rPr>
                  <w:rFonts w:ascii="Arial" w:cs="Arial" w:eastAsia="Arial" w:hAnsi="Arial"/>
                  <w:sz w:val="20"/>
                  <w:szCs w:val="20"/>
                  <w:color w:val="0000FF"/>
                </w:rPr>
                <w:t>170</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str, </w:t>
            </w:r>
            <w:hyperlink w:anchor="page31">
              <w:r>
                <w:rPr>
                  <w:rFonts w:ascii="Arial" w:cs="Arial" w:eastAsia="Arial" w:hAnsi="Arial"/>
                  <w:sz w:val="20"/>
                  <w:szCs w:val="20"/>
                  <w:color w:val="0000FF"/>
                </w:rPr>
                <w:t>19</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key, </w:t>
            </w:r>
            <w:hyperlink w:anchor="page177">
              <w:r>
                <w:rPr>
                  <w:rFonts w:ascii="Arial" w:cs="Arial" w:eastAsia="Arial" w:hAnsi="Arial"/>
                  <w:sz w:val="20"/>
                  <w:szCs w:val="20"/>
                  <w:color w:val="0000FF"/>
                </w:rPr>
                <w:t>165</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class keyword, </w:t>
            </w:r>
            <w:hyperlink w:anchor="page188">
              <w:r>
                <w:rPr>
                  <w:rFonts w:ascii="Arial" w:cs="Arial" w:eastAsia="Arial" w:hAnsi="Arial"/>
                  <w:sz w:val="20"/>
                  <w:szCs w:val="20"/>
                  <w:color w:val="0000FF"/>
                </w:rPr>
                <w:t>176</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append method, </w:t>
            </w:r>
            <w:hyperlink w:anchor="page106">
              <w:r>
                <w:rPr>
                  <w:rFonts w:ascii="Arial" w:cs="Arial" w:eastAsia="Arial" w:hAnsi="Arial"/>
                  <w:sz w:val="20"/>
                  <w:szCs w:val="20"/>
                  <w:color w:val="0000FF"/>
                </w:rPr>
                <w:t>94</w:t>
              </w:r>
            </w:hyperlink>
            <w:r>
              <w:rPr>
                <w:rFonts w:ascii="Arial" w:cs="Arial" w:eastAsia="Arial" w:hAnsi="Arial"/>
                <w:sz w:val="20"/>
                <w:szCs w:val="20"/>
                <w:color w:val="auto"/>
              </w:rPr>
              <w:t xml:space="preserve">, </w:t>
            </w:r>
            <w:hyperlink w:anchor="page113">
              <w:r>
                <w:rPr>
                  <w:rFonts w:ascii="Arial" w:cs="Arial" w:eastAsia="Arial" w:hAnsi="Arial"/>
                  <w:sz w:val="20"/>
                  <w:szCs w:val="20"/>
                  <w:color w:val="0000FF"/>
                </w:rPr>
                <w:t>101</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close method, </w:t>
            </w:r>
            <w:hyperlink w:anchor="page100">
              <w:r>
                <w:rPr>
                  <w:rFonts w:ascii="Arial" w:cs="Arial" w:eastAsia="Arial" w:hAnsi="Arial"/>
                  <w:sz w:val="20"/>
                  <w:szCs w:val="20"/>
                  <w:color w:val="0000FF"/>
                </w:rPr>
                <w:t>88</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argument, </w:t>
            </w:r>
            <w:hyperlink w:anchor="page55">
              <w:r>
                <w:rPr>
                  <w:rFonts w:ascii="Arial" w:cs="Arial" w:eastAsia="Arial" w:hAnsi="Arial"/>
                  <w:sz w:val="20"/>
                  <w:szCs w:val="20"/>
                  <w:color w:val="0000FF"/>
                </w:rPr>
                <w:t>43</w:t>
              </w:r>
            </w:hyperlink>
            <w:r>
              <w:rPr>
                <w:rFonts w:ascii="Arial" w:cs="Arial" w:eastAsia="Arial" w:hAnsi="Arial"/>
                <w:sz w:val="20"/>
                <w:szCs w:val="20"/>
                <w:color w:val="auto"/>
              </w:rPr>
              <w:t xml:space="preserve">, </w:t>
            </w:r>
            <w:hyperlink w:anchor="page59">
              <w:r>
                <w:rPr>
                  <w:rFonts w:ascii="Arial" w:cs="Arial" w:eastAsia="Arial" w:hAnsi="Arial"/>
                  <w:sz w:val="20"/>
                  <w:szCs w:val="20"/>
                  <w:color w:val="0000FF"/>
                </w:rPr>
                <w:t>47</w:t>
              </w:r>
            </w:hyperlink>
            <w:r>
              <w:rPr>
                <w:rFonts w:ascii="Arial" w:cs="Arial" w:eastAsia="Arial" w:hAnsi="Arial"/>
                <w:sz w:val="20"/>
                <w:szCs w:val="20"/>
                <w:color w:val="auto"/>
              </w:rPr>
              <w:t xml:space="preserve">, </w:t>
            </w:r>
            <w:hyperlink w:anchor="page62">
              <w:r>
                <w:rPr>
                  <w:rFonts w:ascii="Arial" w:cs="Arial" w:eastAsia="Arial" w:hAnsi="Arial"/>
                  <w:sz w:val="20"/>
                  <w:szCs w:val="20"/>
                  <w:color w:val="0000FF"/>
                </w:rPr>
                <w:t>50</w:t>
              </w:r>
            </w:hyperlink>
            <w:r>
              <w:rPr>
                <w:rFonts w:ascii="Arial" w:cs="Arial" w:eastAsia="Arial" w:hAnsi="Arial"/>
                <w:sz w:val="20"/>
                <w:szCs w:val="20"/>
                <w:color w:val="auto"/>
              </w:rPr>
              <w:t xml:space="preserve">, </w:t>
            </w:r>
            <w:hyperlink w:anchor="page65">
              <w:r>
                <w:rPr>
                  <w:rFonts w:ascii="Arial" w:cs="Arial" w:eastAsia="Arial" w:hAnsi="Arial"/>
                  <w:sz w:val="20"/>
                  <w:szCs w:val="20"/>
                  <w:color w:val="0000FF"/>
                </w:rPr>
                <w:t>53</w:t>
              </w:r>
            </w:hyperlink>
            <w:r>
              <w:rPr>
                <w:rFonts w:ascii="Arial" w:cs="Arial" w:eastAsia="Arial" w:hAnsi="Arial"/>
                <w:sz w:val="20"/>
                <w:szCs w:val="20"/>
                <w:color w:val="auto"/>
              </w:rPr>
              <w:t xml:space="preserve">, </w:t>
            </w:r>
            <w:hyperlink w:anchor="page112">
              <w:r>
                <w:rPr>
                  <w:rFonts w:ascii="Arial" w:cs="Arial" w:eastAsia="Arial" w:hAnsi="Arial"/>
                  <w:sz w:val="20"/>
                  <w:szCs w:val="20"/>
                  <w:color w:val="0000FF"/>
                </w:rPr>
                <w:t>100</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colon, </w:t>
            </w:r>
            <w:hyperlink w:anchor="page59">
              <w:r>
                <w:rPr>
                  <w:rFonts w:ascii="Arial" w:cs="Arial" w:eastAsia="Arial" w:hAnsi="Arial"/>
                  <w:sz w:val="20"/>
                  <w:szCs w:val="20"/>
                  <w:color w:val="0000FF"/>
                </w:rPr>
                <w:t>47</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keyword, </w:t>
            </w:r>
            <w:hyperlink w:anchor="page133">
              <w:r>
                <w:rPr>
                  <w:rFonts w:ascii="Arial" w:cs="Arial" w:eastAsia="Arial" w:hAnsi="Arial"/>
                  <w:sz w:val="20"/>
                  <w:szCs w:val="20"/>
                  <w:color w:val="0000FF"/>
                </w:rPr>
                <w:t>121</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comment, </w:t>
            </w:r>
            <w:hyperlink w:anchor="page37">
              <w:r>
                <w:rPr>
                  <w:rFonts w:ascii="Arial" w:cs="Arial" w:eastAsia="Arial" w:hAnsi="Arial"/>
                  <w:sz w:val="20"/>
                  <w:szCs w:val="20"/>
                  <w:color w:val="0000FF"/>
                </w:rPr>
                <w:t>25</w:t>
              </w:r>
            </w:hyperlink>
            <w:r>
              <w:rPr>
                <w:rFonts w:ascii="Arial" w:cs="Arial" w:eastAsia="Arial" w:hAnsi="Arial"/>
                <w:sz w:val="20"/>
                <w:szCs w:val="20"/>
                <w:color w:val="auto"/>
              </w:rPr>
              <w:t xml:space="preserve">, </w:t>
            </w:r>
            <w:hyperlink w:anchor="page41">
              <w:r>
                <w:rPr>
                  <w:rFonts w:ascii="Arial" w:cs="Arial" w:eastAsia="Arial" w:hAnsi="Arial"/>
                  <w:sz w:val="20"/>
                  <w:szCs w:val="20"/>
                  <w:color w:val="0000FF"/>
                </w:rPr>
                <w:t>29</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list, </w:t>
            </w:r>
            <w:hyperlink w:anchor="page112">
              <w:r>
                <w:rPr>
                  <w:rFonts w:ascii="Arial" w:cs="Arial" w:eastAsia="Arial" w:hAnsi="Arial"/>
                  <w:sz w:val="20"/>
                  <w:szCs w:val="20"/>
                  <w:color w:val="0000FF"/>
                </w:rPr>
                <w:t>100</w:t>
              </w:r>
            </w:hyperlink>
          </w:p>
        </w:tc>
        <w:tc>
          <w:tcPr>
            <w:tcW w:w="2840" w:type="dxa"/>
            <w:vAlign w:val="bottom"/>
          </w:tcPr>
          <w:p>
            <w:pPr>
              <w:ind w:left="320"/>
              <w:spacing w:after="0" w:line="229" w:lineRule="exact"/>
              <w:rPr>
                <w:rFonts w:ascii="Arial" w:cs="Arial" w:eastAsia="Arial" w:hAnsi="Arial"/>
                <w:sz w:val="20"/>
                <w:szCs w:val="20"/>
                <w:color w:val="auto"/>
              </w:rPr>
            </w:pPr>
            <w:r>
              <w:rPr>
                <w:rFonts w:ascii="Arial" w:cs="Arial" w:eastAsia="Arial" w:hAnsi="Arial"/>
                <w:sz w:val="20"/>
                <w:szCs w:val="20"/>
                <w:color w:val="auto"/>
              </w:rPr>
              <w:t xml:space="preserve">comparable, </w:t>
            </w:r>
            <w:hyperlink w:anchor="page131">
              <w:r>
                <w:rPr>
                  <w:rFonts w:ascii="Arial" w:cs="Arial" w:eastAsia="Arial" w:hAnsi="Arial"/>
                  <w:sz w:val="20"/>
                  <w:szCs w:val="20"/>
                  <w:color w:val="0000FF"/>
                </w:rPr>
                <w:t>119</w:t>
              </w:r>
            </w:hyperlink>
            <w:r>
              <w:rPr>
                <w:rFonts w:ascii="Arial" w:cs="Arial" w:eastAsia="Arial" w:hAnsi="Arial"/>
                <w:sz w:val="20"/>
                <w:szCs w:val="20"/>
                <w:color w:val="auto"/>
              </w:rPr>
              <w:t xml:space="preserve">, </w:t>
            </w:r>
            <w:hyperlink w:anchor="page140">
              <w:r>
                <w:rPr>
                  <w:rFonts w:ascii="Arial" w:cs="Arial" w:eastAsia="Arial" w:hAnsi="Arial"/>
                  <w:sz w:val="20"/>
                  <w:szCs w:val="20"/>
                  <w:color w:val="0000FF"/>
                </w:rPr>
                <w:t>128</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optional, </w:t>
            </w:r>
            <w:hyperlink w:anchor="page85">
              <w:r>
                <w:rPr>
                  <w:rFonts w:ascii="Arial" w:cs="Arial" w:eastAsia="Arial" w:hAnsi="Arial"/>
                  <w:sz w:val="20"/>
                  <w:szCs w:val="20"/>
                  <w:color w:val="0000FF"/>
                </w:rPr>
                <w:t>73</w:t>
              </w:r>
            </w:hyperlink>
            <w:r>
              <w:rPr>
                <w:rFonts w:ascii="Arial" w:cs="Arial" w:eastAsia="Arial" w:hAnsi="Arial"/>
                <w:sz w:val="20"/>
                <w:szCs w:val="20"/>
                <w:color w:val="auto"/>
              </w:rPr>
              <w:t xml:space="preserve">, </w:t>
            </w:r>
            <w:hyperlink w:anchor="page109">
              <w:r>
                <w:rPr>
                  <w:rFonts w:ascii="Arial" w:cs="Arial" w:eastAsia="Arial" w:hAnsi="Arial"/>
                  <w:sz w:val="20"/>
                  <w:szCs w:val="20"/>
                  <w:color w:val="0000FF"/>
                </w:rPr>
                <w:t>97</w:t>
              </w:r>
            </w:hyperlink>
          </w:p>
        </w:tc>
        <w:tc>
          <w:tcPr>
            <w:tcW w:w="2840" w:type="dxa"/>
            <w:vAlign w:val="bottom"/>
          </w:tcPr>
          <w:p>
            <w:pPr>
              <w:ind w:left="320"/>
              <w:spacing w:after="0" w:line="228" w:lineRule="exact"/>
              <w:rPr>
                <w:sz w:val="20"/>
                <w:szCs w:val="20"/>
                <w:color w:val="auto"/>
              </w:rPr>
            </w:pPr>
            <w:r>
              <w:rPr>
                <w:rFonts w:ascii="Arial" w:cs="Arial" w:eastAsia="Arial" w:hAnsi="Arial"/>
                <w:sz w:val="20"/>
                <w:szCs w:val="20"/>
                <w:color w:val="auto"/>
              </w:rPr>
              <w:t>comparison</w:t>
            </w:r>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arithmetic operator, </w:t>
            </w:r>
            <w:hyperlink w:anchor="page34">
              <w:r>
                <w:rPr>
                  <w:rFonts w:ascii="Arial" w:cs="Arial" w:eastAsia="Arial" w:hAnsi="Arial"/>
                  <w:sz w:val="20"/>
                  <w:szCs w:val="20"/>
                  <w:color w:val="0000FF"/>
                </w:rPr>
                <w:t>22</w:t>
              </w:r>
            </w:hyperlink>
          </w:p>
        </w:tc>
        <w:tc>
          <w:tcPr>
            <w:tcW w:w="2840" w:type="dxa"/>
            <w:vAlign w:val="bottom"/>
          </w:tcPr>
          <w:p>
            <w:pPr>
              <w:ind w:left="720"/>
              <w:spacing w:after="0" w:line="228" w:lineRule="exact"/>
              <w:rPr>
                <w:rFonts w:ascii="Arial" w:cs="Arial" w:eastAsia="Arial" w:hAnsi="Arial"/>
                <w:sz w:val="20"/>
                <w:szCs w:val="20"/>
                <w:color w:val="auto"/>
              </w:rPr>
            </w:pPr>
            <w:r>
              <w:rPr>
                <w:rFonts w:ascii="Arial" w:cs="Arial" w:eastAsia="Arial" w:hAnsi="Arial"/>
                <w:sz w:val="20"/>
                <w:szCs w:val="20"/>
                <w:color w:val="auto"/>
              </w:rPr>
              <w:t xml:space="preserve">string, </w:t>
            </w:r>
            <w:hyperlink w:anchor="page83">
              <w:r>
                <w:rPr>
                  <w:rFonts w:ascii="Arial" w:cs="Arial" w:eastAsia="Arial" w:hAnsi="Arial"/>
                  <w:sz w:val="20"/>
                  <w:szCs w:val="20"/>
                  <w:color w:val="0000FF"/>
                </w:rPr>
                <w:t>71</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assignment, </w:t>
            </w:r>
            <w:hyperlink w:anchor="page41">
              <w:r>
                <w:rPr>
                  <w:rFonts w:ascii="Arial" w:cs="Arial" w:eastAsia="Arial" w:hAnsi="Arial"/>
                  <w:sz w:val="20"/>
                  <w:szCs w:val="20"/>
                  <w:color w:val="0000FF"/>
                </w:rPr>
                <w:t>29</w:t>
              </w:r>
            </w:hyperlink>
            <w:r>
              <w:rPr>
                <w:rFonts w:ascii="Arial" w:cs="Arial" w:eastAsia="Arial" w:hAnsi="Arial"/>
                <w:sz w:val="20"/>
                <w:szCs w:val="20"/>
                <w:color w:val="auto"/>
              </w:rPr>
              <w:t xml:space="preserve">, </w:t>
            </w:r>
            <w:hyperlink w:anchor="page103">
              <w:r>
                <w:rPr>
                  <w:rFonts w:ascii="Arial" w:cs="Arial" w:eastAsia="Arial" w:hAnsi="Arial"/>
                  <w:sz w:val="20"/>
                  <w:szCs w:val="20"/>
                  <w:color w:val="0000FF"/>
                </w:rPr>
                <w:t>91</w:t>
              </w:r>
            </w:hyperlink>
          </w:p>
        </w:tc>
        <w:tc>
          <w:tcPr>
            <w:tcW w:w="2840" w:type="dxa"/>
            <w:vAlign w:val="bottom"/>
          </w:tcPr>
          <w:p>
            <w:pPr>
              <w:ind w:left="720"/>
              <w:spacing w:after="0" w:line="227" w:lineRule="exact"/>
              <w:rPr>
                <w:rFonts w:ascii="Arial" w:cs="Arial" w:eastAsia="Arial" w:hAnsi="Arial"/>
                <w:sz w:val="20"/>
                <w:szCs w:val="20"/>
                <w:color w:val="auto"/>
              </w:rPr>
            </w:pPr>
            <w:r>
              <w:rPr>
                <w:rFonts w:ascii="Arial" w:cs="Arial" w:eastAsia="Arial" w:hAnsi="Arial"/>
                <w:sz w:val="20"/>
                <w:szCs w:val="20"/>
                <w:color w:val="auto"/>
              </w:rPr>
              <w:t xml:space="preserve">tuple, </w:t>
            </w:r>
            <w:hyperlink w:anchor="page132">
              <w:r>
                <w:rPr>
                  <w:rFonts w:ascii="Arial" w:cs="Arial" w:eastAsia="Arial" w:hAnsi="Arial"/>
                  <w:sz w:val="20"/>
                  <w:szCs w:val="20"/>
                  <w:color w:val="0000FF"/>
                </w:rPr>
                <w:t>120</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item,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p>
        </w:tc>
        <w:tc>
          <w:tcPr>
            <w:tcW w:w="2840" w:type="dxa"/>
            <w:vAlign w:val="bottom"/>
          </w:tcPr>
          <w:p>
            <w:pPr>
              <w:ind w:left="320"/>
              <w:spacing w:after="0" w:line="226" w:lineRule="exact"/>
              <w:rPr>
                <w:rFonts w:ascii="Arial" w:cs="Arial" w:eastAsia="Arial" w:hAnsi="Arial"/>
                <w:sz w:val="20"/>
                <w:szCs w:val="20"/>
                <w:color w:val="auto"/>
              </w:rPr>
            </w:pPr>
            <w:r>
              <w:rPr>
                <w:rFonts w:ascii="Arial" w:cs="Arial" w:eastAsia="Arial" w:hAnsi="Arial"/>
                <w:sz w:val="20"/>
                <w:szCs w:val="20"/>
                <w:color w:val="auto"/>
              </w:rPr>
              <w:t xml:space="preserve">comparison operator, </w:t>
            </w:r>
            <w:hyperlink w:anchor="page43">
              <w:r>
                <w:rPr>
                  <w:rFonts w:ascii="Arial" w:cs="Arial" w:eastAsia="Arial" w:hAnsi="Arial"/>
                  <w:sz w:val="20"/>
                  <w:szCs w:val="20"/>
                  <w:color w:val="0000FF"/>
                </w:rPr>
                <w:t>31</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tuple, </w:t>
            </w:r>
            <w:hyperlink w:anchor="page134">
              <w:r>
                <w:rPr>
                  <w:rFonts w:ascii="Arial" w:cs="Arial" w:eastAsia="Arial" w:hAnsi="Arial"/>
                  <w:sz w:val="20"/>
                  <w:szCs w:val="20"/>
                  <w:color w:val="0000FF"/>
                </w:rPr>
                <w:t>122</w:t>
              </w:r>
            </w:hyperlink>
            <w:r>
              <w:rPr>
                <w:rFonts w:ascii="Arial" w:cs="Arial" w:eastAsia="Arial" w:hAnsi="Arial"/>
                <w:sz w:val="20"/>
                <w:szCs w:val="20"/>
                <w:color w:val="auto"/>
              </w:rPr>
              <w:t xml:space="preserve">, </w:t>
            </w:r>
            <w:hyperlink w:anchor="page141">
              <w:r>
                <w:rPr>
                  <w:rFonts w:ascii="Arial" w:cs="Arial" w:eastAsia="Arial" w:hAnsi="Arial"/>
                  <w:sz w:val="20"/>
                  <w:szCs w:val="20"/>
                  <w:color w:val="0000FF"/>
                </w:rPr>
                <w:t>129</w:t>
              </w:r>
            </w:hyperlink>
          </w:p>
        </w:tc>
        <w:tc>
          <w:tcPr>
            <w:tcW w:w="2840" w:type="dxa"/>
            <w:vAlign w:val="bottom"/>
          </w:tcPr>
          <w:p>
            <w:pPr>
              <w:ind w:left="320"/>
              <w:spacing w:after="0" w:line="225" w:lineRule="exact"/>
              <w:rPr>
                <w:rFonts w:ascii="Arial" w:cs="Arial" w:eastAsia="Arial" w:hAnsi="Arial"/>
                <w:sz w:val="20"/>
                <w:szCs w:val="20"/>
                <w:color w:val="auto"/>
              </w:rPr>
            </w:pPr>
            <w:r>
              <w:rPr>
                <w:rFonts w:ascii="Arial" w:cs="Arial" w:eastAsia="Arial" w:hAnsi="Arial"/>
                <w:sz w:val="20"/>
                <w:szCs w:val="20"/>
                <w:color w:val="auto"/>
              </w:rPr>
              <w:t xml:space="preserve">compile, </w:t>
            </w:r>
            <w:hyperlink w:anchor="page27">
              <w:r>
                <w:rPr>
                  <w:rFonts w:ascii="Arial" w:cs="Arial" w:eastAsia="Arial" w:hAnsi="Arial"/>
                  <w:sz w:val="20"/>
                  <w:szCs w:val="20"/>
                  <w:color w:val="0000FF"/>
                </w:rPr>
                <w:t>15</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assignment statement, </w:t>
            </w:r>
            <w:hyperlink w:anchor="page32">
              <w:r>
                <w:rPr>
                  <w:rFonts w:ascii="Arial" w:cs="Arial" w:eastAsia="Arial" w:hAnsi="Arial"/>
                  <w:sz w:val="20"/>
                  <w:szCs w:val="20"/>
                  <w:color w:val="0000FF"/>
                </w:rPr>
                <w:t>20</w:t>
              </w:r>
            </w:hyperlink>
          </w:p>
        </w:tc>
        <w:tc>
          <w:tcPr>
            <w:tcW w:w="2840" w:type="dxa"/>
            <w:vAlign w:val="bottom"/>
          </w:tcPr>
          <w:p>
            <w:pPr>
              <w:ind w:left="320"/>
              <w:spacing w:after="0" w:line="224" w:lineRule="exact"/>
              <w:rPr>
                <w:rFonts w:ascii="Arial" w:cs="Arial" w:eastAsia="Arial" w:hAnsi="Arial"/>
                <w:sz w:val="20"/>
                <w:szCs w:val="20"/>
                <w:color w:val="auto"/>
              </w:rPr>
            </w:pPr>
            <w:r>
              <w:rPr>
                <w:rFonts w:ascii="Arial" w:cs="Arial" w:eastAsia="Arial" w:hAnsi="Arial"/>
                <w:sz w:val="20"/>
                <w:szCs w:val="20"/>
                <w:color w:val="auto"/>
              </w:rPr>
              <w:t xml:space="preserve">composition, </w:t>
            </w:r>
            <w:hyperlink w:anchor="page62">
              <w:r>
                <w:rPr>
                  <w:rFonts w:ascii="Arial" w:cs="Arial" w:eastAsia="Arial" w:hAnsi="Arial"/>
                  <w:sz w:val="20"/>
                  <w:szCs w:val="20"/>
                  <w:color w:val="0000FF"/>
                </w:rPr>
                <w:t>50</w:t>
              </w:r>
            </w:hyperlink>
            <w:r>
              <w:rPr>
                <w:rFonts w:ascii="Arial" w:cs="Arial" w:eastAsia="Arial" w:hAnsi="Arial"/>
                <w:sz w:val="20"/>
                <w:szCs w:val="20"/>
                <w:color w:val="auto"/>
              </w:rPr>
              <w:t xml:space="preserve">, </w:t>
            </w:r>
            <w:hyperlink w:anchor="page65">
              <w:r>
                <w:rPr>
                  <w:rFonts w:ascii="Arial" w:cs="Arial" w:eastAsia="Arial" w:hAnsi="Arial"/>
                  <w:sz w:val="20"/>
                  <w:szCs w:val="20"/>
                  <w:color w:val="0000FF"/>
                </w:rPr>
                <w:t>53</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attribute, </w:t>
            </w:r>
            <w:hyperlink w:anchor="page195">
              <w:r>
                <w:rPr>
                  <w:rFonts w:ascii="Arial" w:cs="Arial" w:eastAsia="Arial" w:hAnsi="Arial"/>
                  <w:sz w:val="20"/>
                  <w:szCs w:val="20"/>
                  <w:color w:val="0000FF"/>
                </w:rPr>
                <w:t>183</w:t>
              </w:r>
            </w:hyperlink>
            <w:r>
              <w:rPr>
                <w:rFonts w:ascii="Arial" w:cs="Arial" w:eastAsia="Arial" w:hAnsi="Arial"/>
                <w:sz w:val="20"/>
                <w:szCs w:val="20"/>
                <w:color w:val="auto"/>
              </w:rPr>
              <w:t xml:space="preserve">, </w:t>
            </w:r>
            <w:hyperlink w:anchor="page219">
              <w:r>
                <w:rPr>
                  <w:rFonts w:ascii="Arial" w:cs="Arial" w:eastAsia="Arial" w:hAnsi="Arial"/>
                  <w:sz w:val="20"/>
                  <w:szCs w:val="20"/>
                  <w:color w:val="0000FF"/>
                </w:rPr>
                <w:t>207</w:t>
              </w:r>
            </w:hyperlink>
          </w:p>
        </w:tc>
        <w:tc>
          <w:tcPr>
            <w:tcW w:w="2840" w:type="dxa"/>
            <w:vAlign w:val="bottom"/>
          </w:tcPr>
          <w:p>
            <w:pPr>
              <w:ind w:left="320"/>
              <w:spacing w:after="0" w:line="223" w:lineRule="exact"/>
              <w:rPr>
                <w:rFonts w:ascii="Arial" w:cs="Arial" w:eastAsia="Arial" w:hAnsi="Arial"/>
                <w:sz w:val="20"/>
                <w:szCs w:val="20"/>
                <w:color w:val="auto"/>
                <w:w w:val="98"/>
              </w:rPr>
            </w:pPr>
            <w:r>
              <w:rPr>
                <w:rFonts w:ascii="Arial" w:cs="Arial" w:eastAsia="Arial" w:hAnsi="Arial"/>
                <w:sz w:val="20"/>
                <w:szCs w:val="20"/>
                <w:color w:val="auto"/>
                <w:w w:val="98"/>
              </w:rPr>
              <w:t xml:space="preserve">compound statement, </w:t>
            </w:r>
            <w:hyperlink w:anchor="page45">
              <w:r>
                <w:rPr>
                  <w:rFonts w:ascii="Arial" w:cs="Arial" w:eastAsia="Arial" w:hAnsi="Arial"/>
                  <w:sz w:val="20"/>
                  <w:szCs w:val="20"/>
                  <w:color w:val="0000FF"/>
                  <w:w w:val="98"/>
                </w:rPr>
                <w:t>33</w:t>
              </w:r>
            </w:hyperlink>
            <w:r>
              <w:rPr>
                <w:rFonts w:ascii="Arial" w:cs="Arial" w:eastAsia="Arial" w:hAnsi="Arial"/>
                <w:sz w:val="20"/>
                <w:szCs w:val="20"/>
                <w:color w:val="auto"/>
                <w:w w:val="98"/>
              </w:rPr>
              <w:t xml:space="preserve">, </w:t>
            </w:r>
            <w:hyperlink w:anchor="page52">
              <w:r>
                <w:rPr>
                  <w:rFonts w:ascii="Arial" w:cs="Arial" w:eastAsia="Arial" w:hAnsi="Arial"/>
                  <w:sz w:val="20"/>
                  <w:szCs w:val="20"/>
                  <w:color w:val="0000FF"/>
                  <w:w w:val="98"/>
                </w:rPr>
                <w:t>40</w:t>
              </w:r>
            </w:hyperlink>
          </w:p>
        </w:tc>
      </w:tr>
      <w:tr>
        <w:trPr>
          <w:trHeight w:val="222"/>
        </w:trPr>
        <w:tc>
          <w:tcPr>
            <w:tcW w:w="3340" w:type="dxa"/>
            <w:vAlign w:val="bottom"/>
          </w:tcPr>
          <w:p>
            <w:pPr>
              <w:spacing w:after="0"/>
              <w:rPr>
                <w:sz w:val="19"/>
                <w:szCs w:val="19"/>
                <w:color w:val="auto"/>
              </w:rPr>
            </w:pPr>
          </w:p>
        </w:tc>
        <w:tc>
          <w:tcPr>
            <w:tcW w:w="2840" w:type="dxa"/>
            <w:vAlign w:val="bottom"/>
          </w:tcPr>
          <w:p>
            <w:pPr>
              <w:ind w:left="320"/>
              <w:spacing w:after="0" w:line="222" w:lineRule="exact"/>
              <w:rPr>
                <w:rFonts w:ascii="Arial" w:cs="Arial" w:eastAsia="Arial" w:hAnsi="Arial"/>
                <w:sz w:val="20"/>
                <w:szCs w:val="20"/>
                <w:color w:val="auto"/>
                <w:w w:val="96"/>
              </w:rPr>
            </w:pPr>
            <w:r>
              <w:rPr>
                <w:rFonts w:ascii="Arial" w:cs="Arial" w:eastAsia="Arial" w:hAnsi="Arial"/>
                <w:sz w:val="20"/>
                <w:szCs w:val="20"/>
                <w:color w:val="auto"/>
                <w:w w:val="96"/>
              </w:rPr>
              <w:t xml:space="preserve">concatenation, </w:t>
            </w:r>
            <w:hyperlink w:anchor="page36">
              <w:r>
                <w:rPr>
                  <w:rFonts w:ascii="Arial" w:cs="Arial" w:eastAsia="Arial" w:hAnsi="Arial"/>
                  <w:sz w:val="20"/>
                  <w:szCs w:val="20"/>
                  <w:color w:val="0000FF"/>
                  <w:w w:val="96"/>
                </w:rPr>
                <w:t>24</w:t>
              </w:r>
            </w:hyperlink>
            <w:r>
              <w:rPr>
                <w:rFonts w:ascii="Arial" w:cs="Arial" w:eastAsia="Arial" w:hAnsi="Arial"/>
                <w:sz w:val="20"/>
                <w:szCs w:val="20"/>
                <w:color w:val="auto"/>
                <w:w w:val="96"/>
              </w:rPr>
              <w:t xml:space="preserve">, </w:t>
            </w:r>
            <w:hyperlink w:anchor="page41">
              <w:r>
                <w:rPr>
                  <w:rFonts w:ascii="Arial" w:cs="Arial" w:eastAsia="Arial" w:hAnsi="Arial"/>
                  <w:sz w:val="20"/>
                  <w:szCs w:val="20"/>
                  <w:color w:val="0000FF"/>
                  <w:w w:val="96"/>
                </w:rPr>
                <w:t>29</w:t>
              </w:r>
            </w:hyperlink>
            <w:r>
              <w:rPr>
                <w:rFonts w:ascii="Arial" w:cs="Arial" w:eastAsia="Arial" w:hAnsi="Arial"/>
                <w:sz w:val="20"/>
                <w:szCs w:val="20"/>
                <w:color w:val="auto"/>
                <w:w w:val="96"/>
              </w:rPr>
              <w:t xml:space="preserve">, </w:t>
            </w:r>
            <w:hyperlink w:anchor="page82">
              <w:r>
                <w:rPr>
                  <w:rFonts w:ascii="Arial" w:cs="Arial" w:eastAsia="Arial" w:hAnsi="Arial"/>
                  <w:sz w:val="20"/>
                  <w:szCs w:val="20"/>
                  <w:color w:val="0000FF"/>
                  <w:w w:val="96"/>
                </w:rPr>
                <w:t>70</w:t>
              </w:r>
            </w:hyperlink>
            <w:r>
              <w:rPr>
                <w:rFonts w:ascii="Arial" w:cs="Arial" w:eastAsia="Arial" w:hAnsi="Arial"/>
                <w:sz w:val="20"/>
                <w:szCs w:val="20"/>
                <w:color w:val="auto"/>
                <w:w w:val="96"/>
              </w:rPr>
              <w:t xml:space="preserve">, </w:t>
            </w:r>
            <w:hyperlink w:anchor="page110">
              <w:r>
                <w:rPr>
                  <w:rFonts w:ascii="Arial" w:cs="Arial" w:eastAsia="Arial" w:hAnsi="Arial"/>
                  <w:sz w:val="20"/>
                  <w:szCs w:val="20"/>
                  <w:color w:val="0000FF"/>
                  <w:w w:val="96"/>
                </w:rPr>
                <w:t>98</w:t>
              </w:r>
            </w:hyperlink>
          </w:p>
        </w:tc>
      </w:tr>
      <w:tr>
        <w:trPr>
          <w:trHeight w:val="241"/>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BeautifulSoup, </w:t>
            </w:r>
            <w:hyperlink w:anchor="page164">
              <w:r>
                <w:rPr>
                  <w:rFonts w:ascii="Arial" w:cs="Arial" w:eastAsia="Arial" w:hAnsi="Arial"/>
                  <w:sz w:val="20"/>
                  <w:szCs w:val="20"/>
                  <w:color w:val="0000FF"/>
                </w:rPr>
                <w:t>152</w:t>
              </w:r>
            </w:hyperlink>
            <w:r>
              <w:rPr>
                <w:rFonts w:ascii="Arial" w:cs="Arial" w:eastAsia="Arial" w:hAnsi="Arial"/>
                <w:sz w:val="20"/>
                <w:szCs w:val="20"/>
                <w:color w:val="auto"/>
              </w:rPr>
              <w:t xml:space="preserve">, </w:t>
            </w:r>
            <w:hyperlink w:anchor="page168">
              <w:r>
                <w:rPr>
                  <w:rFonts w:ascii="Arial" w:cs="Arial" w:eastAsia="Arial" w:hAnsi="Arial"/>
                  <w:sz w:val="20"/>
                  <w:szCs w:val="20"/>
                  <w:color w:val="0000FF"/>
                </w:rPr>
                <w:t>156</w:t>
              </w:r>
            </w:hyperlink>
            <w:r>
              <w:rPr>
                <w:rFonts w:ascii="Arial" w:cs="Arial" w:eastAsia="Arial" w:hAnsi="Arial"/>
                <w:sz w:val="20"/>
                <w:szCs w:val="20"/>
                <w:color w:val="auto"/>
              </w:rPr>
              <w:t xml:space="preserve">, </w:t>
            </w:r>
            <w:hyperlink w:anchor="page186">
              <w:r>
                <w:rPr>
                  <w:rFonts w:ascii="Arial" w:cs="Arial" w:eastAsia="Arial" w:hAnsi="Arial"/>
                  <w:sz w:val="20"/>
                  <w:szCs w:val="20"/>
                  <w:color w:val="0000FF"/>
                </w:rPr>
                <w:t>174</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list, </w:t>
            </w:r>
            <w:hyperlink w:anchor="page105">
              <w:r>
                <w:rPr>
                  <w:rFonts w:ascii="Arial" w:cs="Arial" w:eastAsia="Arial" w:hAnsi="Arial"/>
                  <w:sz w:val="20"/>
                  <w:szCs w:val="20"/>
                  <w:color w:val="0000FF"/>
                </w:rPr>
                <w:t>93</w:t>
              </w:r>
            </w:hyperlink>
            <w:r>
              <w:rPr>
                <w:rFonts w:ascii="Arial" w:cs="Arial" w:eastAsia="Arial" w:hAnsi="Arial"/>
                <w:sz w:val="20"/>
                <w:szCs w:val="20"/>
                <w:color w:val="auto"/>
              </w:rPr>
              <w:t xml:space="preserve">, </w:t>
            </w:r>
            <w:hyperlink w:anchor="page113">
              <w:r>
                <w:rPr>
                  <w:rFonts w:ascii="Arial" w:cs="Arial" w:eastAsia="Arial" w:hAnsi="Arial"/>
                  <w:sz w:val="20"/>
                  <w:szCs w:val="20"/>
                  <w:color w:val="0000FF"/>
                </w:rPr>
                <w:t>101</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binary file, </w:t>
            </w:r>
            <w:hyperlink w:anchor="page166">
              <w:r>
                <w:rPr>
                  <w:rFonts w:ascii="Arial" w:cs="Arial" w:eastAsia="Arial" w:hAnsi="Arial"/>
                  <w:sz w:val="20"/>
                  <w:szCs w:val="20"/>
                  <w:color w:val="0000FF"/>
                </w:rPr>
                <w:t>154</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condition, </w:t>
            </w:r>
            <w:hyperlink w:anchor="page45">
              <w:r>
                <w:rPr>
                  <w:rFonts w:ascii="Arial" w:cs="Arial" w:eastAsia="Arial" w:hAnsi="Arial"/>
                  <w:sz w:val="20"/>
                  <w:szCs w:val="20"/>
                  <w:color w:val="0000FF"/>
                </w:rPr>
                <w:t>33</w:t>
              </w:r>
            </w:hyperlink>
            <w:r>
              <w:rPr>
                <w:rFonts w:ascii="Arial" w:cs="Arial" w:eastAsia="Arial" w:hAnsi="Arial"/>
                <w:sz w:val="20"/>
                <w:szCs w:val="20"/>
                <w:color w:val="auto"/>
              </w:rPr>
              <w:t xml:space="preserve">, </w:t>
            </w:r>
            <w:hyperlink w:anchor="page52">
              <w:r>
                <w:rPr>
                  <w:rFonts w:ascii="Arial" w:cs="Arial" w:eastAsia="Arial" w:hAnsi="Arial"/>
                  <w:sz w:val="20"/>
                  <w:szCs w:val="20"/>
                  <w:color w:val="0000FF"/>
                </w:rPr>
                <w:t>40</w:t>
              </w:r>
            </w:hyperlink>
            <w:r>
              <w:rPr>
                <w:rFonts w:ascii="Arial" w:cs="Arial" w:eastAsia="Arial" w:hAnsi="Arial"/>
                <w:sz w:val="20"/>
                <w:szCs w:val="20"/>
                <w:color w:val="auto"/>
              </w:rPr>
              <w:t xml:space="preserve">, </w:t>
            </w:r>
            <w:hyperlink w:anchor="page70">
              <w:r>
                <w:rPr>
                  <w:rFonts w:ascii="Arial" w:cs="Arial" w:eastAsia="Arial" w:hAnsi="Arial"/>
                  <w:sz w:val="20"/>
                  <w:szCs w:val="20"/>
                  <w:color w:val="0000FF"/>
                </w:rPr>
                <w:t>58</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bisection, debugging by, </w:t>
            </w:r>
            <w:hyperlink w:anchor="page76">
              <w:r>
                <w:rPr>
                  <w:rFonts w:ascii="Arial" w:cs="Arial" w:eastAsia="Arial" w:hAnsi="Arial"/>
                  <w:sz w:val="20"/>
                  <w:szCs w:val="20"/>
                  <w:color w:val="0000FF"/>
                </w:rPr>
                <w:t>64</w:t>
              </w:r>
            </w:hyperlink>
          </w:p>
        </w:tc>
        <w:tc>
          <w:tcPr>
            <w:tcW w:w="2840" w:type="dxa"/>
            <w:vAlign w:val="bottom"/>
          </w:tcPr>
          <w:p>
            <w:pPr>
              <w:ind w:left="320"/>
              <w:spacing w:after="0"/>
              <w:rPr>
                <w:sz w:val="20"/>
                <w:szCs w:val="20"/>
                <w:color w:val="auto"/>
              </w:rPr>
            </w:pPr>
            <w:r>
              <w:rPr>
                <w:rFonts w:ascii="Arial" w:cs="Arial" w:eastAsia="Arial" w:hAnsi="Arial"/>
                <w:sz w:val="20"/>
                <w:szCs w:val="20"/>
                <w:color w:val="auto"/>
              </w:rPr>
              <w:t>conditional</w:t>
            </w:r>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body, </w:t>
            </w:r>
            <w:hyperlink w:anchor="page51">
              <w:r>
                <w:rPr>
                  <w:rFonts w:ascii="Arial" w:cs="Arial" w:eastAsia="Arial" w:hAnsi="Arial"/>
                  <w:sz w:val="20"/>
                  <w:szCs w:val="20"/>
                  <w:color w:val="0000FF"/>
                </w:rPr>
                <w:t>39</w:t>
              </w:r>
            </w:hyperlink>
            <w:r>
              <w:rPr>
                <w:rFonts w:ascii="Arial" w:cs="Arial" w:eastAsia="Arial" w:hAnsi="Arial"/>
                <w:sz w:val="20"/>
                <w:szCs w:val="20"/>
                <w:color w:val="auto"/>
              </w:rPr>
              <w:t xml:space="preserve">, </w:t>
            </w:r>
            <w:hyperlink w:anchor="page59">
              <w:r>
                <w:rPr>
                  <w:rFonts w:ascii="Arial" w:cs="Arial" w:eastAsia="Arial" w:hAnsi="Arial"/>
                  <w:sz w:val="20"/>
                  <w:szCs w:val="20"/>
                  <w:color w:val="0000FF"/>
                </w:rPr>
                <w:t>47</w:t>
              </w:r>
            </w:hyperlink>
            <w:r>
              <w:rPr>
                <w:rFonts w:ascii="Arial" w:cs="Arial" w:eastAsia="Arial" w:hAnsi="Arial"/>
                <w:sz w:val="20"/>
                <w:szCs w:val="20"/>
                <w:color w:val="auto"/>
              </w:rPr>
              <w:t xml:space="preserve">, </w:t>
            </w:r>
            <w:hyperlink w:anchor="page65">
              <w:r>
                <w:rPr>
                  <w:rFonts w:ascii="Arial" w:cs="Arial" w:eastAsia="Arial" w:hAnsi="Arial"/>
                  <w:sz w:val="20"/>
                  <w:szCs w:val="20"/>
                  <w:color w:val="0000FF"/>
                </w:rPr>
                <w:t>53</w:t>
              </w:r>
            </w:hyperlink>
            <w:r>
              <w:rPr>
                <w:rFonts w:ascii="Arial" w:cs="Arial" w:eastAsia="Arial" w:hAnsi="Arial"/>
                <w:sz w:val="20"/>
                <w:szCs w:val="20"/>
                <w:color w:val="auto"/>
              </w:rPr>
              <w:t xml:space="preserve">, </w:t>
            </w:r>
            <w:hyperlink w:anchor="page70">
              <w:r>
                <w:rPr>
                  <w:rFonts w:ascii="Arial" w:cs="Arial" w:eastAsia="Arial" w:hAnsi="Arial"/>
                  <w:sz w:val="20"/>
                  <w:szCs w:val="20"/>
                  <w:color w:val="0000FF"/>
                </w:rPr>
                <w:t>58</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chained, </w:t>
            </w:r>
            <w:hyperlink w:anchor="page46">
              <w:r>
                <w:rPr>
                  <w:rFonts w:ascii="Arial" w:cs="Arial" w:eastAsia="Arial" w:hAnsi="Arial"/>
                  <w:sz w:val="20"/>
                  <w:szCs w:val="20"/>
                  <w:color w:val="0000FF"/>
                </w:rPr>
                <w:t>34</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bool type, </w:t>
            </w:r>
            <w:hyperlink w:anchor="page43">
              <w:r>
                <w:rPr>
                  <w:rFonts w:ascii="Arial" w:cs="Arial" w:eastAsia="Arial" w:hAnsi="Arial"/>
                  <w:sz w:val="20"/>
                  <w:szCs w:val="20"/>
                  <w:color w:val="0000FF"/>
                </w:rPr>
                <w:t>31</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nested, </w:t>
            </w:r>
            <w:hyperlink w:anchor="page47">
              <w:r>
                <w:rPr>
                  <w:rFonts w:ascii="Arial" w:cs="Arial" w:eastAsia="Arial" w:hAnsi="Arial"/>
                  <w:sz w:val="20"/>
                  <w:szCs w:val="20"/>
                  <w:color w:val="0000FF"/>
                </w:rPr>
                <w:t>35</w:t>
              </w:r>
            </w:hyperlink>
            <w:r>
              <w:rPr>
                <w:rFonts w:ascii="Arial" w:cs="Arial" w:eastAsia="Arial" w:hAnsi="Arial"/>
                <w:sz w:val="20"/>
                <w:szCs w:val="20"/>
                <w:color w:val="auto"/>
              </w:rPr>
              <w:t xml:space="preserve">, </w:t>
            </w:r>
            <w:hyperlink w:anchor="page52">
              <w:r>
                <w:rPr>
                  <w:rFonts w:ascii="Arial" w:cs="Arial" w:eastAsia="Arial" w:hAnsi="Arial"/>
                  <w:sz w:val="20"/>
                  <w:szCs w:val="20"/>
                  <w:color w:val="0000FF"/>
                </w:rPr>
                <w:t>40</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boolean expression, </w:t>
            </w:r>
            <w:hyperlink w:anchor="page43">
              <w:r>
                <w:rPr>
                  <w:rFonts w:ascii="Arial" w:cs="Arial" w:eastAsia="Arial" w:hAnsi="Arial"/>
                  <w:sz w:val="20"/>
                  <w:szCs w:val="20"/>
                  <w:color w:val="0000FF"/>
                </w:rPr>
                <w:t>31</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conditional executions, </w:t>
            </w:r>
            <w:hyperlink w:anchor="page44">
              <w:r>
                <w:rPr>
                  <w:rFonts w:ascii="Arial" w:cs="Arial" w:eastAsia="Arial" w:hAnsi="Arial"/>
                  <w:sz w:val="20"/>
                  <w:szCs w:val="20"/>
                  <w:color w:val="0000FF"/>
                </w:rPr>
                <w:t>32</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boolean operator, </w:t>
            </w:r>
            <w:hyperlink w:anchor="page83">
              <w:r>
                <w:rPr>
                  <w:rFonts w:ascii="Arial" w:cs="Arial" w:eastAsia="Arial" w:hAnsi="Arial"/>
                  <w:sz w:val="20"/>
                  <w:szCs w:val="20"/>
                  <w:color w:val="0000FF"/>
                </w:rPr>
                <w:t>71</w:t>
              </w:r>
            </w:hyperlink>
          </w:p>
        </w:tc>
        <w:tc>
          <w:tcPr>
            <w:tcW w:w="2840" w:type="dxa"/>
            <w:vAlign w:val="bottom"/>
          </w:tcPr>
          <w:p>
            <w:pPr>
              <w:ind w:left="320"/>
              <w:spacing w:after="0"/>
              <w:rPr>
                <w:rFonts w:ascii="Arial" w:cs="Arial" w:eastAsia="Arial" w:hAnsi="Arial"/>
                <w:sz w:val="20"/>
                <w:szCs w:val="20"/>
                <w:color w:val="auto"/>
                <w:w w:val="97"/>
              </w:rPr>
            </w:pPr>
            <w:r>
              <w:rPr>
                <w:rFonts w:ascii="Arial" w:cs="Arial" w:eastAsia="Arial" w:hAnsi="Arial"/>
                <w:sz w:val="20"/>
                <w:szCs w:val="20"/>
                <w:color w:val="auto"/>
                <w:w w:val="97"/>
              </w:rPr>
              <w:t xml:space="preserve">conditional statement, </w:t>
            </w:r>
            <w:hyperlink w:anchor="page44">
              <w:r>
                <w:rPr>
                  <w:rFonts w:ascii="Arial" w:cs="Arial" w:eastAsia="Arial" w:hAnsi="Arial"/>
                  <w:sz w:val="20"/>
                  <w:szCs w:val="20"/>
                  <w:color w:val="0000FF"/>
                  <w:w w:val="97"/>
                </w:rPr>
                <w:t>32</w:t>
              </w:r>
            </w:hyperlink>
            <w:r>
              <w:rPr>
                <w:rFonts w:ascii="Arial" w:cs="Arial" w:eastAsia="Arial" w:hAnsi="Arial"/>
                <w:sz w:val="20"/>
                <w:szCs w:val="20"/>
                <w:color w:val="auto"/>
                <w:w w:val="97"/>
              </w:rPr>
              <w:t xml:space="preserve">, </w:t>
            </w:r>
            <w:hyperlink w:anchor="page51">
              <w:r>
                <w:rPr>
                  <w:rFonts w:ascii="Arial" w:cs="Arial" w:eastAsia="Arial" w:hAnsi="Arial"/>
                  <w:sz w:val="20"/>
                  <w:szCs w:val="20"/>
                  <w:color w:val="0000FF"/>
                  <w:w w:val="97"/>
                </w:rPr>
                <w:t>39</w:t>
              </w:r>
            </w:hyperlink>
          </w:p>
        </w:tc>
      </w:tr>
      <w:tr>
        <w:trPr>
          <w:trHeight w:val="240"/>
        </w:trPr>
        <w:tc>
          <w:tcPr>
            <w:tcW w:w="3340" w:type="dxa"/>
            <w:vAlign w:val="bottom"/>
          </w:tcPr>
          <w:p>
            <w:pPr>
              <w:spacing w:after="0"/>
              <w:rPr>
                <w:sz w:val="20"/>
                <w:szCs w:val="20"/>
                <w:color w:val="auto"/>
              </w:rPr>
            </w:pPr>
            <w:r>
              <w:rPr>
                <w:rFonts w:ascii="Arial" w:cs="Arial" w:eastAsia="Arial" w:hAnsi="Arial"/>
                <w:sz w:val="20"/>
                <w:szCs w:val="20"/>
                <w:color w:val="auto"/>
              </w:rPr>
              <w:t>bracket</w:t>
            </w:r>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connect function, </w:t>
            </w:r>
            <w:hyperlink w:anchor="page199">
              <w:r>
                <w:rPr>
                  <w:rFonts w:ascii="Arial" w:cs="Arial" w:eastAsia="Arial" w:hAnsi="Arial"/>
                  <w:sz w:val="20"/>
                  <w:szCs w:val="20"/>
                  <w:color w:val="0000FF"/>
                </w:rPr>
                <w:t>187</w:t>
              </w:r>
            </w:hyperlink>
          </w:p>
        </w:tc>
      </w:tr>
      <w:tr>
        <w:trPr>
          <w:trHeight w:val="240"/>
        </w:trPr>
        <w:tc>
          <w:tcPr>
            <w:tcW w:w="3340" w:type="dxa"/>
            <w:vAlign w:val="bottom"/>
          </w:tcPr>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squiggly, </w:t>
            </w:r>
            <w:hyperlink w:anchor="page121">
              <w:r>
                <w:rPr>
                  <w:rFonts w:ascii="Arial" w:cs="Arial" w:eastAsia="Arial" w:hAnsi="Arial"/>
                  <w:sz w:val="20"/>
                  <w:szCs w:val="20"/>
                  <w:color w:val="0000FF"/>
                </w:rPr>
                <w:t>109</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consistency check, </w:t>
            </w:r>
            <w:hyperlink w:anchor="page129">
              <w:r>
                <w:rPr>
                  <w:rFonts w:ascii="Arial" w:cs="Arial" w:eastAsia="Arial" w:hAnsi="Arial"/>
                  <w:sz w:val="20"/>
                  <w:szCs w:val="20"/>
                  <w:color w:val="0000FF"/>
                </w:rPr>
                <w:t>117</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bracket operator, </w:t>
            </w:r>
            <w:hyperlink w:anchor="page79">
              <w:r>
                <w:rPr>
                  <w:rFonts w:ascii="Arial" w:cs="Arial" w:eastAsia="Arial" w:hAnsi="Arial"/>
                  <w:sz w:val="20"/>
                  <w:szCs w:val="20"/>
                  <w:color w:val="0000FF"/>
                </w:rPr>
                <w:t>67</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constraint, </w:t>
            </w:r>
            <w:hyperlink w:anchor="page219">
              <w:r>
                <w:rPr>
                  <w:rFonts w:ascii="Arial" w:cs="Arial" w:eastAsia="Arial" w:hAnsi="Arial"/>
                  <w:sz w:val="20"/>
                  <w:szCs w:val="20"/>
                  <w:color w:val="0000FF"/>
                </w:rPr>
                <w:t>207</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branch, </w:t>
            </w:r>
            <w:hyperlink w:anchor="page45">
              <w:r>
                <w:rPr>
                  <w:rFonts w:ascii="Arial" w:cs="Arial" w:eastAsia="Arial" w:hAnsi="Arial"/>
                  <w:sz w:val="20"/>
                  <w:szCs w:val="20"/>
                  <w:color w:val="0000FF"/>
                </w:rPr>
                <w:t>33</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construct, </w:t>
            </w:r>
            <w:hyperlink w:anchor="page189">
              <w:r>
                <w:rPr>
                  <w:rFonts w:ascii="Arial" w:cs="Arial" w:eastAsia="Arial" w:hAnsi="Arial"/>
                  <w:sz w:val="20"/>
                  <w:szCs w:val="20"/>
                  <w:color w:val="0000FF"/>
                </w:rPr>
                <w:t>177</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break statement, </w:t>
            </w:r>
            <w:hyperlink w:anchor="page70">
              <w:r>
                <w:rPr>
                  <w:rFonts w:ascii="Arial" w:cs="Arial" w:eastAsia="Arial" w:hAnsi="Arial"/>
                  <w:sz w:val="20"/>
                  <w:szCs w:val="20"/>
                  <w:color w:val="0000FF"/>
                </w:rPr>
                <w:t>58</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constructor, </w:t>
            </w:r>
            <w:hyperlink w:anchor="page191">
              <w:r>
                <w:rPr>
                  <w:rFonts w:ascii="Arial" w:cs="Arial" w:eastAsia="Arial" w:hAnsi="Arial"/>
                  <w:sz w:val="20"/>
                  <w:szCs w:val="20"/>
                  <w:color w:val="0000FF"/>
                </w:rPr>
                <w:t>179</w:t>
              </w:r>
            </w:hyperlink>
            <w:r>
              <w:rPr>
                <w:rFonts w:ascii="Arial" w:cs="Arial" w:eastAsia="Arial" w:hAnsi="Arial"/>
                <w:sz w:val="20"/>
                <w:szCs w:val="20"/>
                <w:color w:val="auto"/>
              </w:rPr>
              <w:t xml:space="preserve">, </w:t>
            </w:r>
            <w:hyperlink w:anchor="page196">
              <w:r>
                <w:rPr>
                  <w:rFonts w:ascii="Arial" w:cs="Arial" w:eastAsia="Arial" w:hAnsi="Arial"/>
                  <w:sz w:val="20"/>
                  <w:szCs w:val="20"/>
                  <w:color w:val="0000FF"/>
                </w:rPr>
                <w:t>184</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bug, </w:t>
            </w:r>
            <w:hyperlink w:anchor="page26">
              <w:r>
                <w:rPr>
                  <w:rFonts w:ascii="Arial" w:cs="Arial" w:eastAsia="Arial" w:hAnsi="Arial"/>
                  <w:sz w:val="20"/>
                  <w:szCs w:val="20"/>
                  <w:color w:val="0000FF"/>
                </w:rPr>
                <w:t>14</w:t>
              </w:r>
            </w:hyperlink>
          </w:p>
        </w:tc>
        <w:tc>
          <w:tcPr>
            <w:tcW w:w="2840" w:type="dxa"/>
            <w:vAlign w:val="bottom"/>
          </w:tcPr>
          <w:p>
            <w:pPr>
              <w:ind w:left="320"/>
              <w:spacing w:after="0" w:line="229" w:lineRule="exact"/>
              <w:rPr>
                <w:rFonts w:ascii="Arial" w:cs="Arial" w:eastAsia="Arial" w:hAnsi="Arial"/>
                <w:sz w:val="20"/>
                <w:szCs w:val="20"/>
                <w:color w:val="auto"/>
              </w:rPr>
            </w:pPr>
            <w:r>
              <w:rPr>
                <w:rFonts w:ascii="Arial" w:cs="Arial" w:eastAsia="Arial" w:hAnsi="Arial"/>
                <w:sz w:val="20"/>
                <w:szCs w:val="20"/>
                <w:color w:val="auto"/>
              </w:rPr>
              <w:t xml:space="preserve">continue statement, </w:t>
            </w:r>
            <w:hyperlink w:anchor="page71">
              <w:r>
                <w:rPr>
                  <w:rFonts w:ascii="Arial" w:cs="Arial" w:eastAsia="Arial" w:hAnsi="Arial"/>
                  <w:sz w:val="20"/>
                  <w:szCs w:val="20"/>
                  <w:color w:val="0000FF"/>
                </w:rPr>
                <w:t>59</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BY-SA, </w:t>
            </w:r>
            <w:hyperlink w:anchor="page4">
              <w:r>
                <w:rPr>
                  <w:rFonts w:ascii="Arial" w:cs="Arial" w:eastAsia="Arial" w:hAnsi="Arial"/>
                  <w:sz w:val="20"/>
                  <w:szCs w:val="20"/>
                  <w:color w:val="0000FF"/>
                </w:rPr>
                <w:t>iv</w:t>
              </w:r>
            </w:hyperlink>
          </w:p>
        </w:tc>
        <w:tc>
          <w:tcPr>
            <w:tcW w:w="2840" w:type="dxa"/>
            <w:vAlign w:val="bottom"/>
          </w:tcPr>
          <w:p>
            <w:pPr>
              <w:ind w:left="320"/>
              <w:spacing w:after="0" w:line="228" w:lineRule="exact"/>
              <w:rPr>
                <w:rFonts w:ascii="Arial" w:cs="Arial" w:eastAsia="Arial" w:hAnsi="Arial"/>
                <w:sz w:val="20"/>
                <w:szCs w:val="20"/>
                <w:color w:val="auto"/>
              </w:rPr>
            </w:pPr>
            <w:r>
              <w:rPr>
                <w:rFonts w:ascii="Arial" w:cs="Arial" w:eastAsia="Arial" w:hAnsi="Arial"/>
                <w:sz w:val="20"/>
                <w:szCs w:val="20"/>
                <w:color w:val="auto"/>
              </w:rPr>
              <w:t xml:space="preserve">contributors, </w:t>
            </w:r>
            <w:hyperlink w:anchor="page235">
              <w:r>
                <w:rPr>
                  <w:rFonts w:ascii="Arial" w:cs="Arial" w:eastAsia="Arial" w:hAnsi="Arial"/>
                  <w:sz w:val="20"/>
                  <w:szCs w:val="20"/>
                  <w:color w:val="0000FF"/>
                </w:rPr>
                <w:t>223</w:t>
              </w:r>
            </w:hyperlink>
          </w:p>
        </w:tc>
      </w:tr>
      <w:tr>
        <w:trPr>
          <w:trHeight w:val="227"/>
        </w:trPr>
        <w:tc>
          <w:tcPr>
            <w:tcW w:w="3340" w:type="dxa"/>
            <w:vAlign w:val="bottom"/>
          </w:tcPr>
          <w:p>
            <w:pPr>
              <w:spacing w:after="0"/>
              <w:rPr>
                <w:sz w:val="19"/>
                <w:szCs w:val="19"/>
                <w:color w:val="auto"/>
              </w:rPr>
            </w:pPr>
          </w:p>
        </w:tc>
        <w:tc>
          <w:tcPr>
            <w:tcW w:w="2840" w:type="dxa"/>
            <w:vAlign w:val="bottom"/>
          </w:tcPr>
          <w:p>
            <w:pPr>
              <w:ind w:left="320"/>
              <w:spacing w:after="0" w:line="227" w:lineRule="exact"/>
              <w:rPr>
                <w:sz w:val="20"/>
                <w:szCs w:val="20"/>
                <w:color w:val="auto"/>
              </w:rPr>
            </w:pPr>
            <w:r>
              <w:rPr>
                <w:rFonts w:ascii="Arial" w:cs="Arial" w:eastAsia="Arial" w:hAnsi="Arial"/>
                <w:sz w:val="20"/>
                <w:szCs w:val="20"/>
                <w:color w:val="auto"/>
              </w:rPr>
              <w:t>conversion</w:t>
            </w:r>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cache, </w:t>
            </w:r>
            <w:hyperlink w:anchor="page221">
              <w:r>
                <w:rPr>
                  <w:rFonts w:ascii="Arial" w:cs="Arial" w:eastAsia="Arial" w:hAnsi="Arial"/>
                  <w:sz w:val="20"/>
                  <w:szCs w:val="20"/>
                  <w:color w:val="0000FF"/>
                </w:rPr>
                <w:t>209</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type, </w:t>
            </w:r>
            <w:hyperlink w:anchor="page56">
              <w:r>
                <w:rPr>
                  <w:rFonts w:ascii="Arial" w:cs="Arial" w:eastAsia="Arial" w:hAnsi="Arial"/>
                  <w:sz w:val="20"/>
                  <w:szCs w:val="20"/>
                  <w:color w:val="0000FF"/>
                </w:rPr>
                <w:t>44</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case-sensitivity, variable names, </w:t>
            </w:r>
            <w:hyperlink w:anchor="page40">
              <w:r>
                <w:rPr>
                  <w:rFonts w:ascii="Arial" w:cs="Arial" w:eastAsia="Arial" w:hAnsi="Arial"/>
                  <w:sz w:val="20"/>
                  <w:szCs w:val="20"/>
                  <w:color w:val="0000FF"/>
                </w:rPr>
                <w:t>28</w:t>
              </w:r>
            </w:hyperlink>
          </w:p>
        </w:tc>
        <w:tc>
          <w:tcPr>
            <w:tcW w:w="2840" w:type="dxa"/>
            <w:vAlign w:val="bottom"/>
          </w:tcPr>
          <w:p>
            <w:pPr>
              <w:ind w:left="320"/>
              <w:spacing w:after="0"/>
              <w:rPr>
                <w:sz w:val="20"/>
                <w:szCs w:val="20"/>
                <w:color w:val="auto"/>
              </w:rPr>
            </w:pPr>
            <w:r>
              <w:rPr>
                <w:rFonts w:ascii="Arial" w:cs="Arial" w:eastAsia="Arial" w:hAnsi="Arial"/>
                <w:sz w:val="20"/>
                <w:szCs w:val="20"/>
                <w:color w:val="auto"/>
              </w:rPr>
              <w:t>copy</w:t>
            </w:r>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catch, </w:t>
            </w:r>
            <w:hyperlink w:anchor="page100">
              <w:r>
                <w:rPr>
                  <w:rFonts w:ascii="Arial" w:cs="Arial" w:eastAsia="Arial" w:hAnsi="Arial"/>
                  <w:sz w:val="20"/>
                  <w:szCs w:val="20"/>
                  <w:color w:val="0000FF"/>
                </w:rPr>
                <w:t>88</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slice, </w:t>
            </w:r>
            <w:hyperlink w:anchor="page81">
              <w:r>
                <w:rPr>
                  <w:rFonts w:ascii="Arial" w:cs="Arial" w:eastAsia="Arial" w:hAnsi="Arial"/>
                  <w:sz w:val="20"/>
                  <w:szCs w:val="20"/>
                  <w:color w:val="0000FF"/>
                </w:rPr>
                <w:t>69</w:t>
              </w:r>
            </w:hyperlink>
            <w:r>
              <w:rPr>
                <w:rFonts w:ascii="Arial" w:cs="Arial" w:eastAsia="Arial" w:hAnsi="Arial"/>
                <w:sz w:val="20"/>
                <w:szCs w:val="20"/>
                <w:color w:val="auto"/>
              </w:rPr>
              <w:t xml:space="preserve">, </w:t>
            </w:r>
            <w:hyperlink w:anchor="page106">
              <w:r>
                <w:rPr>
                  <w:rFonts w:ascii="Arial" w:cs="Arial" w:eastAsia="Arial" w:hAnsi="Arial"/>
                  <w:sz w:val="20"/>
                  <w:szCs w:val="20"/>
                  <w:color w:val="0000FF"/>
                </w:rPr>
                <w:t>94</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CC-BY-SA, </w:t>
            </w:r>
            <w:hyperlink w:anchor="page4">
              <w:r>
                <w:rPr>
                  <w:rFonts w:ascii="Arial" w:cs="Arial" w:eastAsia="Arial" w:hAnsi="Arial"/>
                  <w:sz w:val="20"/>
                  <w:szCs w:val="20"/>
                  <w:color w:val="0000FF"/>
                </w:rPr>
                <w:t>iv</w:t>
              </w:r>
            </w:hyperlink>
          </w:p>
        </w:tc>
        <w:tc>
          <w:tcPr>
            <w:tcW w:w="2840" w:type="dxa"/>
            <w:vAlign w:val="bottom"/>
          </w:tcPr>
          <w:p>
            <w:pPr>
              <w:ind w:left="720"/>
              <w:spacing w:after="0"/>
              <w:rPr>
                <w:rFonts w:ascii="Arial" w:cs="Arial" w:eastAsia="Arial" w:hAnsi="Arial"/>
                <w:sz w:val="20"/>
                <w:szCs w:val="20"/>
                <w:color w:val="auto"/>
              </w:rPr>
            </w:pPr>
            <w:r>
              <w:rPr>
                <w:rFonts w:ascii="Arial" w:cs="Arial" w:eastAsia="Arial" w:hAnsi="Arial"/>
                <w:sz w:val="20"/>
                <w:szCs w:val="20"/>
                <w:color w:val="auto"/>
              </w:rPr>
              <w:t xml:space="preserve">to avoid aliasing, </w:t>
            </w:r>
            <w:hyperlink w:anchor="page114">
              <w:r>
                <w:rPr>
                  <w:rFonts w:ascii="Arial" w:cs="Arial" w:eastAsia="Arial" w:hAnsi="Arial"/>
                  <w:sz w:val="20"/>
                  <w:szCs w:val="20"/>
                  <w:color w:val="0000FF"/>
                </w:rPr>
                <w:t>102</w:t>
              </w:r>
            </w:hyperlink>
          </w:p>
        </w:tc>
      </w:tr>
      <w:tr>
        <w:trPr>
          <w:trHeight w:val="240"/>
        </w:trPr>
        <w:tc>
          <w:tcPr>
            <w:tcW w:w="3340" w:type="dxa"/>
            <w:vAlign w:val="bottom"/>
          </w:tcPr>
          <w:p>
            <w:pPr>
              <w:spacing w:after="0"/>
              <w:rPr>
                <w:rFonts w:ascii="Arial" w:cs="Arial" w:eastAsia="Arial" w:hAnsi="Arial"/>
                <w:sz w:val="20"/>
                <w:szCs w:val="20"/>
                <w:color w:val="auto"/>
              </w:rPr>
            </w:pPr>
            <w:r>
              <w:rPr>
                <w:rFonts w:ascii="Arial" w:cs="Arial" w:eastAsia="Arial" w:hAnsi="Arial"/>
                <w:sz w:val="20"/>
                <w:szCs w:val="20"/>
                <w:color w:val="auto"/>
              </w:rPr>
              <w:t xml:space="preserve">celsius, </w:t>
            </w:r>
            <w:hyperlink w:anchor="page48">
              <w:r>
                <w:rPr>
                  <w:rFonts w:ascii="Arial" w:cs="Arial" w:eastAsia="Arial" w:hAnsi="Arial"/>
                  <w:sz w:val="20"/>
                  <w:szCs w:val="20"/>
                  <w:color w:val="0000FF"/>
                </w:rPr>
                <w:t>36</w:t>
              </w:r>
            </w:hyperlink>
          </w:p>
        </w:tc>
        <w:tc>
          <w:tcPr>
            <w:tcW w:w="2840" w:type="dxa"/>
            <w:vAlign w:val="bottom"/>
          </w:tcPr>
          <w:p>
            <w:pPr>
              <w:ind w:left="320"/>
              <w:spacing w:after="0"/>
              <w:rPr>
                <w:rFonts w:ascii="Arial" w:cs="Arial" w:eastAsia="Arial" w:hAnsi="Arial"/>
                <w:sz w:val="20"/>
                <w:szCs w:val="20"/>
                <w:color w:val="auto"/>
              </w:rPr>
            </w:pPr>
            <w:r>
              <w:rPr>
                <w:rFonts w:ascii="Arial" w:cs="Arial" w:eastAsia="Arial" w:hAnsi="Arial"/>
                <w:sz w:val="20"/>
                <w:szCs w:val="20"/>
                <w:color w:val="auto"/>
              </w:rPr>
              <w:t xml:space="preserve">count method, </w:t>
            </w:r>
            <w:hyperlink w:anchor="page85">
              <w:r>
                <w:rPr>
                  <w:rFonts w:ascii="Arial" w:cs="Arial" w:eastAsia="Arial" w:hAnsi="Arial"/>
                  <w:sz w:val="20"/>
                  <w:szCs w:val="20"/>
                  <w:color w:val="0000FF"/>
                </w:rPr>
                <w:t>73</w:t>
              </w:r>
            </w:hyperlink>
          </w:p>
        </w:tc>
      </w:tr>
    </w:tbl>
    <w:p>
      <w:pPr>
        <w:spacing w:after="0" w:line="200" w:lineRule="exact"/>
        <w:rPr>
          <w:sz w:val="20"/>
          <w:szCs w:val="20"/>
          <w:color w:val="auto"/>
        </w:rPr>
      </w:pPr>
    </w:p>
    <w:p>
      <w:pPr>
        <w:sectPr>
          <w:pgSz w:w="9820" w:h="14198" w:orient="portrait"/>
          <w:cols w:equalWidth="0" w:num="1">
            <w:col w:w="6934"/>
          </w:cols>
          <w:pgMar w:left="1440" w:top="1440" w:right="1440" w:bottom="29" w:gutter="0" w:footer="0" w:header="0"/>
        </w:sectPr>
      </w:pPr>
    </w:p>
    <w:p>
      <w:pPr>
        <w:spacing w:after="0" w:line="107" w:lineRule="exact"/>
        <w:rPr>
          <w:sz w:val="20"/>
          <w:szCs w:val="20"/>
          <w:color w:val="auto"/>
        </w:rPr>
      </w:pPr>
    </w:p>
    <w:p>
      <w:pPr>
        <w:ind w:left="3760"/>
        <w:spacing w:after="0"/>
        <w:rPr>
          <w:sz w:val="20"/>
          <w:szCs w:val="20"/>
          <w:color w:val="auto"/>
        </w:rPr>
      </w:pPr>
      <w:r>
        <w:rPr>
          <w:rFonts w:ascii="Arial" w:cs="Arial" w:eastAsia="Arial" w:hAnsi="Arial"/>
          <w:sz w:val="17"/>
          <w:szCs w:val="17"/>
          <w:color w:val="auto"/>
        </w:rPr>
        <w:t>227</w:t>
      </w:r>
    </w:p>
    <w:p>
      <w:pPr>
        <w:sectPr>
          <w:pgSz w:w="9820" w:h="14198" w:orient="portrait"/>
          <w:cols w:equalWidth="0" w:num="1">
            <w:col w:w="6934"/>
          </w:cols>
          <w:pgMar w:left="1440" w:top="1440" w:right="1440" w:bottom="29" w:gutter="0" w:footer="0" w:header="0"/>
          <w:type w:val="continuous"/>
        </w:sectPr>
      </w:pPr>
    </w:p>
    <w:bookmarkStart w:id="239" w:name="page240"/>
    <w:bookmarkEnd w:id="239"/>
    <w:p>
      <w:pPr>
        <w:spacing w:after="0"/>
        <w:rPr>
          <w:sz w:val="20"/>
          <w:szCs w:val="20"/>
          <w:color w:val="auto"/>
        </w:rPr>
      </w:pPr>
      <w:r>
        <w:rPr>
          <w:rFonts w:ascii="Arial" w:cs="Arial" w:eastAsia="Arial" w:hAnsi="Arial"/>
          <w:sz w:val="20"/>
          <w:szCs w:val="20"/>
          <w:color w:val="auto"/>
        </w:rPr>
        <w:t>228</w:t>
      </w:r>
    </w:p>
    <w:p>
      <w:pPr>
        <w:spacing w:after="0" w:line="362" w:lineRule="exact"/>
        <w:rPr>
          <w:sz w:val="20"/>
          <w:szCs w:val="20"/>
          <w:color w:val="auto"/>
        </w:rPr>
      </w:pPr>
    </w:p>
    <w:p>
      <w:pPr>
        <w:ind w:right="1120"/>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counter, </w:t>
      </w:r>
      <w:hyperlink w:anchor="page76">
        <w:r>
          <w:rPr>
            <w:rFonts w:ascii="Arial" w:cs="Arial" w:eastAsia="Arial" w:hAnsi="Arial"/>
            <w:sz w:val="20"/>
            <w:szCs w:val="20"/>
            <w:color w:val="0000FF"/>
          </w:rPr>
          <w:t>64</w:t>
        </w:r>
      </w:hyperlink>
      <w:r>
        <w:rPr>
          <w:rFonts w:ascii="Arial" w:cs="Arial" w:eastAsia="Arial" w:hAnsi="Arial"/>
          <w:sz w:val="20"/>
          <w:szCs w:val="20"/>
          <w:color w:val="auto"/>
        </w:rPr>
        <w:t xml:space="preserve">,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88">
        <w:r>
          <w:rPr>
            <w:rFonts w:ascii="Arial" w:cs="Arial" w:eastAsia="Arial" w:hAnsi="Arial"/>
            <w:sz w:val="20"/>
            <w:szCs w:val="20"/>
            <w:color w:val="0000FF"/>
          </w:rPr>
          <w:t>76</w:t>
        </w:r>
      </w:hyperlink>
      <w:r>
        <w:rPr>
          <w:rFonts w:ascii="Arial" w:cs="Arial" w:eastAsia="Arial" w:hAnsi="Arial"/>
          <w:sz w:val="20"/>
          <w:szCs w:val="20"/>
          <w:color w:val="auto"/>
        </w:rPr>
        <w:t xml:space="preserve">, </w:t>
      </w:r>
      <w:hyperlink w:anchor="page94">
        <w:r>
          <w:rPr>
            <w:rFonts w:ascii="Arial" w:cs="Arial" w:eastAsia="Arial" w:hAnsi="Arial"/>
            <w:sz w:val="20"/>
            <w:szCs w:val="20"/>
            <w:color w:val="0000FF"/>
          </w:rPr>
          <w:t>82</w:t>
        </w:r>
      </w:hyperlink>
      <w:r>
        <w:rPr>
          <w:rFonts w:ascii="Arial" w:cs="Arial" w:eastAsia="Arial" w:hAnsi="Arial"/>
          <w:sz w:val="20"/>
          <w:szCs w:val="20"/>
          <w:color w:val="auto"/>
        </w:rPr>
        <w:t xml:space="preserve">, </w:t>
      </w:r>
      <w:hyperlink w:anchor="page123">
        <w:r>
          <w:rPr>
            <w:rFonts w:ascii="Arial" w:cs="Arial" w:eastAsia="Arial" w:hAnsi="Arial"/>
            <w:sz w:val="20"/>
            <w:szCs w:val="20"/>
            <w:color w:val="0000FF"/>
          </w:rPr>
          <w:t>111</w:t>
        </w:r>
      </w:hyperlink>
      <w:r>
        <w:rPr>
          <w:rFonts w:ascii="Arial" w:cs="Arial" w:eastAsia="Arial" w:hAnsi="Arial"/>
          <w:sz w:val="20"/>
          <w:szCs w:val="20"/>
          <w:color w:val="auto"/>
        </w:rPr>
        <w:t xml:space="preserve"> counting and looping,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CPU, </w:t>
      </w:r>
      <w:hyperlink w:anchor="page27">
        <w:r>
          <w:rPr>
            <w:rFonts w:ascii="Arial" w:cs="Arial" w:eastAsia="Arial" w:hAnsi="Arial"/>
            <w:sz w:val="20"/>
            <w:szCs w:val="20"/>
            <w:color w:val="0000FF"/>
          </w:rPr>
          <w:t>15</w:t>
        </w:r>
      </w:hyperlink>
    </w:p>
    <w:p>
      <w:pPr>
        <w:spacing w:after="0" w:line="12"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Creative Commons License, </w:t>
      </w:r>
      <w:hyperlink w:anchor="page4">
        <w:r>
          <w:rPr>
            <w:rFonts w:ascii="Arial" w:cs="Arial" w:eastAsia="Arial" w:hAnsi="Arial"/>
            <w:sz w:val="20"/>
            <w:szCs w:val="20"/>
            <w:color w:val="0000FF"/>
          </w:rPr>
          <w:t>iv</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curl, </w:t>
      </w:r>
      <w:hyperlink w:anchor="page167">
        <w:r>
          <w:rPr>
            <w:rFonts w:ascii="Arial" w:cs="Arial" w:eastAsia="Arial" w:hAnsi="Arial"/>
            <w:sz w:val="20"/>
            <w:szCs w:val="20"/>
            <w:color w:val="0000FF"/>
          </w:rPr>
          <w:t>155</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cursor, </w:t>
      </w:r>
      <w:hyperlink w:anchor="page219">
        <w:r>
          <w:rPr>
            <w:rFonts w:ascii="Arial" w:cs="Arial" w:eastAsia="Arial" w:hAnsi="Arial"/>
            <w:sz w:val="20"/>
            <w:szCs w:val="20"/>
            <w:color w:val="0000FF"/>
          </w:rPr>
          <w:t>207</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cursor function, </w:t>
      </w:r>
      <w:hyperlink w:anchor="page199">
        <w:r>
          <w:rPr>
            <w:rFonts w:ascii="Arial" w:cs="Arial" w:eastAsia="Arial" w:hAnsi="Arial"/>
            <w:sz w:val="20"/>
            <w:szCs w:val="20"/>
            <w:color w:val="0000FF"/>
          </w:rPr>
          <w:t>187</w:t>
        </w:r>
      </w:hyperlink>
    </w:p>
    <w:p>
      <w:pPr>
        <w:spacing w:after="0" w:line="258" w:lineRule="exact"/>
        <w:rPr>
          <w:rFonts w:ascii="Arial" w:cs="Arial" w:eastAsia="Arial" w:hAnsi="Arial"/>
          <w:sz w:val="20"/>
          <w:szCs w:val="20"/>
          <w:color w:val="auto"/>
        </w:rPr>
      </w:pPr>
    </w:p>
    <w:p>
      <w:pPr>
        <w:ind w:right="1400"/>
        <w:spacing w:after="0" w:line="228" w:lineRule="auto"/>
        <w:rPr>
          <w:rFonts w:ascii="Arial" w:cs="Arial" w:eastAsia="Arial" w:hAnsi="Arial"/>
          <w:sz w:val="20"/>
          <w:szCs w:val="20"/>
          <w:color w:val="auto"/>
        </w:rPr>
      </w:pPr>
      <w:r>
        <w:rPr>
          <w:rFonts w:ascii="Arial" w:cs="Arial" w:eastAsia="Arial" w:hAnsi="Arial"/>
          <w:sz w:val="20"/>
          <w:szCs w:val="20"/>
          <w:color w:val="auto"/>
        </w:rPr>
        <w:t xml:space="preserve">data structure, </w:t>
      </w:r>
      <w:hyperlink w:anchor="page139">
        <w:r>
          <w:rPr>
            <w:rFonts w:ascii="Arial" w:cs="Arial" w:eastAsia="Arial" w:hAnsi="Arial"/>
            <w:sz w:val="20"/>
            <w:szCs w:val="20"/>
            <w:color w:val="0000FF"/>
          </w:rPr>
          <w:t>127</w:t>
        </w:r>
      </w:hyperlink>
      <w:r>
        <w:rPr>
          <w:rFonts w:ascii="Arial" w:cs="Arial" w:eastAsia="Arial" w:hAnsi="Arial"/>
          <w:sz w:val="20"/>
          <w:szCs w:val="20"/>
          <w:color w:val="auto"/>
        </w:rPr>
        <w:t xml:space="preserve">, </w:t>
      </w:r>
      <w:hyperlink w:anchor="page140">
        <w:r>
          <w:rPr>
            <w:rFonts w:ascii="Arial" w:cs="Arial" w:eastAsia="Arial" w:hAnsi="Arial"/>
            <w:sz w:val="20"/>
            <w:szCs w:val="20"/>
            <w:color w:val="0000FF"/>
          </w:rPr>
          <w:t>128</w:t>
        </w:r>
      </w:hyperlink>
      <w:r>
        <w:rPr>
          <w:rFonts w:ascii="Arial" w:cs="Arial" w:eastAsia="Arial" w:hAnsi="Arial"/>
          <w:sz w:val="20"/>
          <w:szCs w:val="20"/>
          <w:color w:val="auto"/>
        </w:rPr>
        <w:t xml:space="preserve"> database, </w:t>
      </w:r>
      <w:hyperlink w:anchor="page197">
        <w:r>
          <w:rPr>
            <w:rFonts w:ascii="Arial" w:cs="Arial" w:eastAsia="Arial" w:hAnsi="Arial"/>
            <w:sz w:val="20"/>
            <w:szCs w:val="20"/>
            <w:color w:val="0000FF"/>
          </w:rPr>
          <w:t>185</w:t>
        </w:r>
      </w:hyperlink>
    </w:p>
    <w:p>
      <w:pPr>
        <w:spacing w:after="0" w:line="11"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indexes, </w:t>
      </w:r>
      <w:hyperlink w:anchor="page197">
        <w:r>
          <w:rPr>
            <w:rFonts w:ascii="Arial" w:cs="Arial" w:eastAsia="Arial" w:hAnsi="Arial"/>
            <w:sz w:val="20"/>
            <w:szCs w:val="20"/>
            <w:color w:val="0000FF"/>
          </w:rPr>
          <w:t>185</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database browser, </w:t>
      </w:r>
      <w:hyperlink w:anchor="page219">
        <w:r>
          <w:rPr>
            <w:rFonts w:ascii="Arial" w:cs="Arial" w:eastAsia="Arial" w:hAnsi="Arial"/>
            <w:sz w:val="20"/>
            <w:szCs w:val="20"/>
            <w:color w:val="0000FF"/>
          </w:rPr>
          <w:t>207</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database normalization, </w:t>
      </w:r>
      <w:hyperlink w:anchor="page220">
        <w:r>
          <w:rPr>
            <w:rFonts w:ascii="Arial" w:cs="Arial" w:eastAsia="Arial" w:hAnsi="Arial"/>
            <w:sz w:val="20"/>
            <w:szCs w:val="20"/>
            <w:color w:val="0000FF"/>
          </w:rPr>
          <w:t>208</w:t>
        </w:r>
      </w:hyperlink>
    </w:p>
    <w:p>
      <w:pPr>
        <w:spacing w:after="0" w:line="43" w:lineRule="exact"/>
        <w:rPr>
          <w:rFonts w:ascii="Arial" w:cs="Arial" w:eastAsia="Arial" w:hAnsi="Arial"/>
          <w:sz w:val="20"/>
          <w:szCs w:val="20"/>
          <w:color w:val="auto"/>
        </w:rPr>
      </w:pPr>
    </w:p>
    <w:p>
      <w:pPr>
        <w:ind w:left="780" w:hanging="786"/>
        <w:spacing w:after="0" w:line="227" w:lineRule="auto"/>
        <w:rPr>
          <w:rFonts w:ascii="Arial" w:cs="Arial" w:eastAsia="Arial" w:hAnsi="Arial"/>
          <w:sz w:val="20"/>
          <w:szCs w:val="20"/>
          <w:color w:val="0000FF"/>
        </w:rPr>
      </w:pPr>
      <w:r>
        <w:rPr>
          <w:rFonts w:ascii="Arial" w:cs="Arial" w:eastAsia="Arial" w:hAnsi="Arial"/>
          <w:sz w:val="20"/>
          <w:szCs w:val="20"/>
          <w:color w:val="auto"/>
        </w:rPr>
        <w:t xml:space="preserve">debugging, </w:t>
      </w:r>
      <w:hyperlink w:anchor="page40">
        <w:r>
          <w:rPr>
            <w:rFonts w:ascii="Arial" w:cs="Arial" w:eastAsia="Arial" w:hAnsi="Arial"/>
            <w:sz w:val="20"/>
            <w:szCs w:val="20"/>
            <w:color w:val="0000FF"/>
          </w:rPr>
          <w:t>28</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r>
        <w:rPr>
          <w:rFonts w:ascii="Arial" w:cs="Arial" w:eastAsia="Arial" w:hAnsi="Arial"/>
          <w:sz w:val="20"/>
          <w:szCs w:val="20"/>
          <w:color w:val="auto"/>
        </w:rPr>
        <w:t xml:space="preserve">, </w:t>
      </w:r>
      <w:hyperlink w:anchor="page64">
        <w:r>
          <w:rPr>
            <w:rFonts w:ascii="Arial" w:cs="Arial" w:eastAsia="Arial" w:hAnsi="Arial"/>
            <w:sz w:val="20"/>
            <w:szCs w:val="20"/>
            <w:color w:val="0000FF"/>
          </w:rPr>
          <w:t>52</w:t>
        </w:r>
      </w:hyperlink>
      <w:r>
        <w:rPr>
          <w:rFonts w:ascii="Arial" w:cs="Arial" w:eastAsia="Arial" w:hAnsi="Arial"/>
          <w:sz w:val="20"/>
          <w:szCs w:val="20"/>
          <w:color w:val="auto"/>
        </w:rPr>
        <w:t xml:space="preserve">, </w:t>
      </w:r>
      <w:hyperlink w:anchor="page87">
        <w:r>
          <w:rPr>
            <w:rFonts w:ascii="Arial" w:cs="Arial" w:eastAsia="Arial" w:hAnsi="Arial"/>
            <w:sz w:val="20"/>
            <w:szCs w:val="20"/>
            <w:color w:val="0000FF"/>
          </w:rPr>
          <w:t>75</w:t>
        </w:r>
      </w:hyperlink>
      <w:r>
        <w:rPr>
          <w:rFonts w:ascii="Arial" w:cs="Arial" w:eastAsia="Arial" w:hAnsi="Arial"/>
          <w:sz w:val="20"/>
          <w:szCs w:val="20"/>
          <w:color w:val="auto"/>
        </w:rPr>
        <w:t xml:space="preserve">, </w:t>
      </w:r>
      <w:hyperlink w:anchor="page100">
        <w:r>
          <w:rPr>
            <w:rFonts w:ascii="Arial" w:cs="Arial" w:eastAsia="Arial" w:hAnsi="Arial"/>
            <w:sz w:val="20"/>
            <w:szCs w:val="20"/>
            <w:color w:val="0000FF"/>
          </w:rPr>
          <w:t>88</w:t>
        </w:r>
      </w:hyperlink>
      <w:r>
        <w:rPr>
          <w:rFonts w:ascii="Arial" w:cs="Arial" w:eastAsia="Arial" w:hAnsi="Arial"/>
          <w:sz w:val="20"/>
          <w:szCs w:val="20"/>
          <w:color w:val="auto"/>
        </w:rPr>
        <w:t xml:space="preserve">, </w:t>
      </w:r>
      <w:hyperlink w:anchor="page114">
        <w:r>
          <w:rPr>
            <w:rFonts w:ascii="Arial" w:cs="Arial" w:eastAsia="Arial" w:hAnsi="Arial"/>
            <w:sz w:val="20"/>
            <w:szCs w:val="20"/>
            <w:color w:val="0000FF"/>
          </w:rPr>
          <w:t>102</w:t>
        </w:r>
      </w:hyperlink>
      <w:r>
        <w:rPr>
          <w:rFonts w:ascii="Arial" w:cs="Arial" w:eastAsia="Arial" w:hAnsi="Arial"/>
          <w:sz w:val="20"/>
          <w:szCs w:val="20"/>
          <w:color w:val="auto"/>
        </w:rPr>
        <w:t xml:space="preserve">, </w:t>
      </w:r>
      <w:hyperlink w:anchor="page128">
        <w:r>
          <w:rPr>
            <w:rFonts w:ascii="Arial" w:cs="Arial" w:eastAsia="Arial" w:hAnsi="Arial"/>
            <w:sz w:val="20"/>
            <w:szCs w:val="20"/>
            <w:color w:val="0000FF"/>
          </w:rPr>
          <w:t>116</w:t>
        </w:r>
      </w:hyperlink>
      <w:r>
        <w:rPr>
          <w:rFonts w:ascii="Arial" w:cs="Arial" w:eastAsia="Arial" w:hAnsi="Arial"/>
          <w:sz w:val="20"/>
          <w:szCs w:val="20"/>
          <w:color w:val="auto"/>
        </w:rPr>
        <w:t xml:space="preserve">, </w:t>
      </w:r>
      <w:hyperlink w:anchor="page139">
        <w:r>
          <w:rPr>
            <w:rFonts w:ascii="Arial" w:cs="Arial" w:eastAsia="Arial" w:hAnsi="Arial"/>
            <w:sz w:val="20"/>
            <w:szCs w:val="20"/>
            <w:color w:val="0000FF"/>
          </w:rPr>
          <w:t>127</w:t>
        </w:r>
      </w:hyperlink>
    </w:p>
    <w:p>
      <w:pPr>
        <w:spacing w:after="0" w:line="12"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by bisection, </w:t>
      </w:r>
      <w:hyperlink w:anchor="page76">
        <w:r>
          <w:rPr>
            <w:rFonts w:ascii="Arial" w:cs="Arial" w:eastAsia="Arial" w:hAnsi="Arial"/>
            <w:sz w:val="20"/>
            <w:szCs w:val="20"/>
            <w:color w:val="0000FF"/>
          </w:rPr>
          <w:t>64</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decorate-sort-undecorate pattern, </w:t>
      </w:r>
      <w:hyperlink w:anchor="page133">
        <w:r>
          <w:rPr>
            <w:rFonts w:ascii="Arial" w:cs="Arial" w:eastAsia="Arial" w:hAnsi="Arial"/>
            <w:sz w:val="20"/>
            <w:szCs w:val="20"/>
            <w:color w:val="0000FF"/>
          </w:rPr>
          <w:t>121</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decrement, </w:t>
      </w:r>
      <w:hyperlink w:anchor="page69">
        <w:r>
          <w:rPr>
            <w:rFonts w:ascii="Arial" w:cs="Arial" w:eastAsia="Arial" w:hAnsi="Arial"/>
            <w:sz w:val="20"/>
            <w:szCs w:val="20"/>
            <w:color w:val="0000FF"/>
          </w:rPr>
          <w:t>57</w:t>
        </w:r>
      </w:hyperlink>
      <w:r>
        <w:rPr>
          <w:rFonts w:ascii="Arial" w:cs="Arial" w:eastAsia="Arial" w:hAnsi="Arial"/>
          <w:sz w:val="20"/>
          <w:szCs w:val="20"/>
          <w:color w:val="auto"/>
        </w:rPr>
        <w:t xml:space="preserve">, </w:t>
      </w:r>
      <w:hyperlink w:anchor="page76">
        <w:r>
          <w:rPr>
            <w:rFonts w:ascii="Arial" w:cs="Arial" w:eastAsia="Arial" w:hAnsi="Arial"/>
            <w:sz w:val="20"/>
            <w:szCs w:val="20"/>
            <w:color w:val="0000FF"/>
          </w:rPr>
          <w:t>64</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def keyword, </w:t>
      </w:r>
      <w:hyperlink w:anchor="page59">
        <w:r>
          <w:rPr>
            <w:rFonts w:ascii="Arial" w:cs="Arial" w:eastAsia="Arial" w:hAnsi="Arial"/>
            <w:sz w:val="20"/>
            <w:szCs w:val="20"/>
            <w:color w:val="0000FF"/>
          </w:rPr>
          <w:t>47</w:t>
        </w:r>
      </w:hyperlink>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auto"/>
        </w:rPr>
        <w:t>definition</w:t>
      </w:r>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function, </w:t>
      </w:r>
      <w:hyperlink w:anchor="page59">
        <w:r>
          <w:rPr>
            <w:rFonts w:ascii="Arial" w:cs="Arial" w:eastAsia="Arial" w:hAnsi="Arial"/>
            <w:sz w:val="20"/>
            <w:szCs w:val="20"/>
            <w:color w:val="0000FF"/>
          </w:rPr>
          <w:t>47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del operator, </w:t>
      </w:r>
      <w:hyperlink w:anchor="page107">
        <w:r>
          <w:rPr>
            <w:rFonts w:ascii="Arial" w:cs="Arial" w:eastAsia="Arial" w:hAnsi="Arial"/>
            <w:sz w:val="20"/>
            <w:szCs w:val="20"/>
            <w:color w:val="0000FF"/>
          </w:rPr>
          <w:t>95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deletion, element of list, </w:t>
      </w:r>
      <w:hyperlink w:anchor="page107">
        <w:r>
          <w:rPr>
            <w:rFonts w:ascii="Arial" w:cs="Arial" w:eastAsia="Arial" w:hAnsi="Arial"/>
            <w:sz w:val="20"/>
            <w:szCs w:val="20"/>
            <w:color w:val="0000FF"/>
          </w:rPr>
          <w:t>95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delimiter, </w:t>
      </w:r>
      <w:hyperlink w:anchor="page109">
        <w:r>
          <w:rPr>
            <w:rFonts w:ascii="Arial" w:cs="Arial" w:eastAsia="Arial" w:hAnsi="Arial"/>
            <w:sz w:val="20"/>
            <w:szCs w:val="20"/>
            <w:color w:val="0000FF"/>
          </w:rPr>
          <w:t>97</w:t>
        </w:r>
      </w:hyperlink>
      <w:r>
        <w:rPr>
          <w:rFonts w:ascii="Arial" w:cs="Arial" w:eastAsia="Arial" w:hAnsi="Arial"/>
          <w:sz w:val="20"/>
          <w:szCs w:val="20"/>
          <w:color w:val="auto"/>
        </w:rPr>
        <w:t xml:space="preserve">, </w:t>
      </w:r>
      <w:hyperlink w:anchor="page117">
        <w:r>
          <w:rPr>
            <w:rFonts w:ascii="Arial" w:cs="Arial" w:eastAsia="Arial" w:hAnsi="Arial"/>
            <w:sz w:val="20"/>
            <w:szCs w:val="20"/>
            <w:color w:val="0000FF"/>
          </w:rPr>
          <w:t>105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destructor, </w:t>
      </w:r>
      <w:hyperlink w:anchor="page191">
        <w:r>
          <w:rPr>
            <w:rFonts w:ascii="Arial" w:cs="Arial" w:eastAsia="Arial" w:hAnsi="Arial"/>
            <w:sz w:val="20"/>
            <w:szCs w:val="20"/>
            <w:color w:val="0000FF"/>
          </w:rPr>
          <w:t>179</w:t>
        </w:r>
      </w:hyperlink>
      <w:r>
        <w:rPr>
          <w:rFonts w:ascii="Arial" w:cs="Arial" w:eastAsia="Arial" w:hAnsi="Arial"/>
          <w:sz w:val="20"/>
          <w:szCs w:val="20"/>
          <w:color w:val="auto"/>
        </w:rPr>
        <w:t xml:space="preserve">, </w:t>
      </w:r>
      <w:hyperlink w:anchor="page196">
        <w:r>
          <w:rPr>
            <w:rFonts w:ascii="Arial" w:cs="Arial" w:eastAsia="Arial" w:hAnsi="Arial"/>
            <w:sz w:val="20"/>
            <w:szCs w:val="20"/>
            <w:color w:val="0000FF"/>
          </w:rPr>
          <w:t>184</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deterministic, </w:t>
      </w:r>
      <w:hyperlink w:anchor="page57">
        <w:r>
          <w:rPr>
            <w:rFonts w:ascii="Arial" w:cs="Arial" w:eastAsia="Arial" w:hAnsi="Arial"/>
            <w:sz w:val="20"/>
            <w:szCs w:val="20"/>
            <w:color w:val="0000FF"/>
          </w:rPr>
          <w:t>45</w:t>
        </w:r>
      </w:hyperlink>
      <w:r>
        <w:rPr>
          <w:rFonts w:ascii="Arial" w:cs="Arial" w:eastAsia="Arial" w:hAnsi="Arial"/>
          <w:sz w:val="20"/>
          <w:szCs w:val="20"/>
          <w:color w:val="auto"/>
        </w:rPr>
        <w:t xml:space="preserve">, </w:t>
      </w:r>
      <w:hyperlink w:anchor="page65">
        <w:r>
          <w:rPr>
            <w:rFonts w:ascii="Arial" w:cs="Arial" w:eastAsia="Arial" w:hAnsi="Arial"/>
            <w:sz w:val="20"/>
            <w:szCs w:val="20"/>
            <w:color w:val="0000FF"/>
          </w:rPr>
          <w:t>53</w:t>
        </w:r>
      </w:hyperlink>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auto"/>
        </w:rPr>
        <w:t>development plan</w:t>
      </w:r>
    </w:p>
    <w:p>
      <w:pPr>
        <w:spacing w:after="0" w:line="43" w:lineRule="exact"/>
        <w:rPr>
          <w:sz w:val="20"/>
          <w:szCs w:val="20"/>
          <w:color w:val="auto"/>
        </w:rPr>
      </w:pPr>
    </w:p>
    <w:p>
      <w:pPr>
        <w:ind w:right="300" w:firstLine="399"/>
        <w:spacing w:after="0" w:line="228" w:lineRule="auto"/>
        <w:rPr>
          <w:rFonts w:ascii="Arial" w:cs="Arial" w:eastAsia="Arial" w:hAnsi="Arial"/>
          <w:sz w:val="20"/>
          <w:szCs w:val="20"/>
          <w:color w:val="auto"/>
        </w:rPr>
      </w:pPr>
      <w:r>
        <w:rPr>
          <w:rFonts w:ascii="Arial" w:cs="Arial" w:eastAsia="Arial" w:hAnsi="Arial"/>
          <w:sz w:val="20"/>
          <w:szCs w:val="20"/>
          <w:color w:val="auto"/>
        </w:rPr>
        <w:t xml:space="preserve">random walk programming, </w:t>
      </w:r>
      <w:hyperlink w:anchor="page140">
        <w:r>
          <w:rPr>
            <w:rFonts w:ascii="Arial" w:cs="Arial" w:eastAsia="Arial" w:hAnsi="Arial"/>
            <w:sz w:val="20"/>
            <w:szCs w:val="20"/>
            <w:color w:val="0000FF"/>
          </w:rPr>
          <w:t>128</w:t>
        </w:r>
      </w:hyperlink>
      <w:r>
        <w:rPr>
          <w:rFonts w:ascii="Arial" w:cs="Arial" w:eastAsia="Arial" w:hAnsi="Arial"/>
          <w:sz w:val="20"/>
          <w:szCs w:val="20"/>
          <w:color w:val="auto"/>
        </w:rPr>
        <w:t xml:space="preserve"> dict function, </w:t>
      </w:r>
      <w:hyperlink w:anchor="page121">
        <w:r>
          <w:rPr>
            <w:rFonts w:ascii="Arial" w:cs="Arial" w:eastAsia="Arial" w:hAnsi="Arial"/>
            <w:sz w:val="20"/>
            <w:szCs w:val="20"/>
            <w:color w:val="0000FF"/>
          </w:rPr>
          <w:t>109</w:t>
        </w:r>
      </w:hyperlink>
    </w:p>
    <w:p>
      <w:pPr>
        <w:spacing w:after="0" w:line="43" w:lineRule="exact"/>
        <w:rPr>
          <w:sz w:val="20"/>
          <w:szCs w:val="20"/>
          <w:color w:val="auto"/>
        </w:rPr>
      </w:pPr>
    </w:p>
    <w:p>
      <w:pPr>
        <w:ind w:left="400" w:right="1360" w:hanging="398"/>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dictionary, </w:t>
      </w:r>
      <w:hyperlink w:anchor="page121">
        <w:r>
          <w:rPr>
            <w:rFonts w:ascii="Arial" w:cs="Arial" w:eastAsia="Arial" w:hAnsi="Arial"/>
            <w:sz w:val="20"/>
            <w:szCs w:val="20"/>
            <w:color w:val="0000FF"/>
          </w:rPr>
          <w:t>109</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r>
        <w:rPr>
          <w:rFonts w:ascii="Arial" w:cs="Arial" w:eastAsia="Arial" w:hAnsi="Arial"/>
          <w:sz w:val="20"/>
          <w:szCs w:val="20"/>
          <w:color w:val="auto"/>
        </w:rPr>
        <w:t xml:space="preserve">, </w:t>
      </w:r>
      <w:hyperlink w:anchor="page135">
        <w:r>
          <w:rPr>
            <w:rFonts w:ascii="Arial" w:cs="Arial" w:eastAsia="Arial" w:hAnsi="Arial"/>
            <w:sz w:val="20"/>
            <w:szCs w:val="20"/>
            <w:color w:val="0000FF"/>
          </w:rPr>
          <w:t>123</w:t>
        </w:r>
      </w:hyperlink>
      <w:r>
        <w:rPr>
          <w:rFonts w:ascii="Arial" w:cs="Arial" w:eastAsia="Arial" w:hAnsi="Arial"/>
          <w:sz w:val="20"/>
          <w:szCs w:val="20"/>
          <w:color w:val="auto"/>
        </w:rPr>
        <w:t xml:space="preserve"> looping with, </w:t>
      </w:r>
      <w:hyperlink w:anchor="page125">
        <w:r>
          <w:rPr>
            <w:rFonts w:ascii="Arial" w:cs="Arial" w:eastAsia="Arial" w:hAnsi="Arial"/>
            <w:sz w:val="20"/>
            <w:szCs w:val="20"/>
            <w:color w:val="0000FF"/>
          </w:rPr>
          <w:t>113</w:t>
        </w:r>
      </w:hyperlink>
      <w:r>
        <w:rPr>
          <w:rFonts w:ascii="Arial" w:cs="Arial" w:eastAsia="Arial" w:hAnsi="Arial"/>
          <w:sz w:val="20"/>
          <w:szCs w:val="20"/>
          <w:color w:val="auto"/>
        </w:rPr>
        <w:t xml:space="preserve"> traversal, </w:t>
      </w:r>
      <w:hyperlink w:anchor="page136">
        <w:r>
          <w:rPr>
            <w:rFonts w:ascii="Arial" w:cs="Arial" w:eastAsia="Arial" w:hAnsi="Arial"/>
            <w:sz w:val="20"/>
            <w:szCs w:val="20"/>
            <w:color w:val="0000FF"/>
          </w:rPr>
          <w:t>124</w:t>
        </w:r>
      </w:hyperlink>
    </w:p>
    <w:p>
      <w:pPr>
        <w:spacing w:after="0" w:line="12"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dir, </w:t>
      </w:r>
      <w:hyperlink w:anchor="page190">
        <w:r>
          <w:rPr>
            <w:rFonts w:ascii="Arial" w:cs="Arial" w:eastAsia="Arial" w:hAnsi="Arial"/>
            <w:sz w:val="20"/>
            <w:szCs w:val="20"/>
            <w:color w:val="0000FF"/>
          </w:rPr>
          <w:t>178</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divisibility, </w:t>
      </w:r>
      <w:hyperlink w:anchor="page36">
        <w:r>
          <w:rPr>
            <w:rFonts w:ascii="Arial" w:cs="Arial" w:eastAsia="Arial" w:hAnsi="Arial"/>
            <w:sz w:val="20"/>
            <w:szCs w:val="20"/>
            <w:color w:val="0000FF"/>
          </w:rPr>
          <w:t>24</w:t>
        </w:r>
      </w:hyperlink>
    </w:p>
    <w:p>
      <w:pPr>
        <w:spacing w:after="0" w:line="10" w:lineRule="exact"/>
        <w:rPr>
          <w:rFonts w:ascii="Arial" w:cs="Arial" w:eastAsia="Arial" w:hAnsi="Arial"/>
          <w:sz w:val="20"/>
          <w:szCs w:val="20"/>
          <w:color w:val="auto"/>
        </w:rPr>
      </w:pPr>
    </w:p>
    <w:p>
      <w:pPr>
        <w:spacing w:after="0"/>
        <w:rPr>
          <w:sz w:val="20"/>
          <w:szCs w:val="20"/>
          <w:color w:val="auto"/>
        </w:rPr>
      </w:pPr>
      <w:r>
        <w:rPr>
          <w:rFonts w:ascii="Arial" w:cs="Arial" w:eastAsia="Arial" w:hAnsi="Arial"/>
          <w:sz w:val="20"/>
          <w:szCs w:val="20"/>
          <w:color w:val="auto"/>
        </w:rPr>
        <w:t>division</w:t>
      </w:r>
    </w:p>
    <w:p>
      <w:pPr>
        <w:spacing w:after="0" w:line="43" w:lineRule="exact"/>
        <w:rPr>
          <w:rFonts w:ascii="Arial" w:cs="Arial" w:eastAsia="Arial" w:hAnsi="Arial"/>
          <w:sz w:val="20"/>
          <w:szCs w:val="20"/>
          <w:color w:val="auto"/>
        </w:rPr>
      </w:pPr>
    </w:p>
    <w:p>
      <w:pPr>
        <w:ind w:right="1440" w:firstLine="399"/>
        <w:spacing w:after="0" w:line="252" w:lineRule="auto"/>
        <w:rPr>
          <w:rFonts w:ascii="Arial" w:cs="Arial" w:eastAsia="Arial" w:hAnsi="Arial"/>
          <w:sz w:val="19"/>
          <w:szCs w:val="19"/>
          <w:color w:val="auto"/>
        </w:rPr>
      </w:pPr>
      <w:r>
        <w:rPr>
          <w:rFonts w:ascii="Arial" w:cs="Arial" w:eastAsia="Arial" w:hAnsi="Arial"/>
          <w:sz w:val="19"/>
          <w:szCs w:val="19"/>
          <w:color w:val="auto"/>
        </w:rPr>
        <w:t xml:space="preserve">floating-point, </w:t>
      </w:r>
      <w:hyperlink w:anchor="page34">
        <w:r>
          <w:rPr>
            <w:rFonts w:ascii="Arial" w:cs="Arial" w:eastAsia="Arial" w:hAnsi="Arial"/>
            <w:sz w:val="19"/>
            <w:szCs w:val="19"/>
            <w:color w:val="0000FF"/>
          </w:rPr>
          <w:t>22</w:t>
        </w:r>
      </w:hyperlink>
      <w:r>
        <w:rPr>
          <w:rFonts w:ascii="Arial" w:cs="Arial" w:eastAsia="Arial" w:hAnsi="Arial"/>
          <w:sz w:val="19"/>
          <w:szCs w:val="19"/>
          <w:color w:val="auto"/>
        </w:rPr>
        <w:t xml:space="preserve"> dot notation, </w:t>
      </w:r>
      <w:hyperlink w:anchor="page58">
        <w:r>
          <w:rPr>
            <w:rFonts w:ascii="Arial" w:cs="Arial" w:eastAsia="Arial" w:hAnsi="Arial"/>
            <w:sz w:val="19"/>
            <w:szCs w:val="19"/>
            <w:color w:val="0000FF"/>
          </w:rPr>
          <w:t>46</w:t>
        </w:r>
      </w:hyperlink>
      <w:r>
        <w:rPr>
          <w:rFonts w:ascii="Arial" w:cs="Arial" w:eastAsia="Arial" w:hAnsi="Arial"/>
          <w:sz w:val="19"/>
          <w:szCs w:val="19"/>
          <w:color w:val="auto"/>
        </w:rPr>
        <w:t xml:space="preserve">, </w:t>
      </w:r>
      <w:hyperlink w:anchor="page65">
        <w:r>
          <w:rPr>
            <w:rFonts w:ascii="Arial" w:cs="Arial" w:eastAsia="Arial" w:hAnsi="Arial"/>
            <w:sz w:val="19"/>
            <w:szCs w:val="19"/>
            <w:color w:val="0000FF"/>
          </w:rPr>
          <w:t>53</w:t>
        </w:r>
      </w:hyperlink>
      <w:r>
        <w:rPr>
          <w:rFonts w:ascii="Arial" w:cs="Arial" w:eastAsia="Arial" w:hAnsi="Arial"/>
          <w:sz w:val="19"/>
          <w:szCs w:val="19"/>
          <w:color w:val="auto"/>
        </w:rPr>
        <w:t xml:space="preserve">, </w:t>
      </w:r>
      <w:hyperlink w:anchor="page84">
        <w:r>
          <w:rPr>
            <w:rFonts w:ascii="Arial" w:cs="Arial" w:eastAsia="Arial" w:hAnsi="Arial"/>
            <w:sz w:val="19"/>
            <w:szCs w:val="19"/>
            <w:color w:val="0000FF"/>
          </w:rPr>
          <w:t>72</w:t>
        </w:r>
      </w:hyperlink>
      <w:r>
        <w:rPr>
          <w:rFonts w:ascii="Arial" w:cs="Arial" w:eastAsia="Arial" w:hAnsi="Arial"/>
          <w:sz w:val="19"/>
          <w:szCs w:val="19"/>
          <w:color w:val="auto"/>
        </w:rPr>
        <w:t xml:space="preserve"> DSU pattern, </w:t>
      </w:r>
      <w:hyperlink w:anchor="page133">
        <w:r>
          <w:rPr>
            <w:rFonts w:ascii="Arial" w:cs="Arial" w:eastAsia="Arial" w:hAnsi="Arial"/>
            <w:sz w:val="19"/>
            <w:szCs w:val="19"/>
            <w:color w:val="0000FF"/>
          </w:rPr>
          <w:t>121</w:t>
        </w:r>
      </w:hyperlink>
      <w:r>
        <w:rPr>
          <w:rFonts w:ascii="Arial" w:cs="Arial" w:eastAsia="Arial" w:hAnsi="Arial"/>
          <w:sz w:val="19"/>
          <w:szCs w:val="19"/>
          <w:color w:val="auto"/>
        </w:rPr>
        <w:t xml:space="preserve">, </w:t>
      </w:r>
      <w:hyperlink w:anchor="page140">
        <w:r>
          <w:rPr>
            <w:rFonts w:ascii="Arial" w:cs="Arial" w:eastAsia="Arial" w:hAnsi="Arial"/>
            <w:sz w:val="19"/>
            <w:szCs w:val="19"/>
            <w:color w:val="0000FF"/>
          </w:rPr>
          <w:t>128</w:t>
        </w:r>
      </w:hyperlink>
    </w:p>
    <w:p>
      <w:pPr>
        <w:spacing w:after="0" w:line="248" w:lineRule="exact"/>
        <w:rPr>
          <w:rFonts w:ascii="Arial" w:cs="Arial" w:eastAsia="Arial" w:hAnsi="Arial"/>
          <w:sz w:val="19"/>
          <w:szCs w:val="19"/>
          <w:color w:val="auto"/>
        </w:rPr>
      </w:pPr>
    </w:p>
    <w:p>
      <w:pPr>
        <w:ind w:right="1540"/>
        <w:spacing w:after="0" w:line="252" w:lineRule="auto"/>
        <w:rPr>
          <w:rFonts w:ascii="Arial" w:cs="Arial" w:eastAsia="Arial" w:hAnsi="Arial"/>
          <w:sz w:val="19"/>
          <w:szCs w:val="19"/>
          <w:color w:val="auto"/>
        </w:rPr>
      </w:pPr>
      <w:r>
        <w:rPr>
          <w:rFonts w:ascii="Arial" w:cs="Arial" w:eastAsia="Arial" w:hAnsi="Arial"/>
          <w:sz w:val="19"/>
          <w:szCs w:val="19"/>
          <w:color w:val="auto"/>
        </w:rPr>
        <w:t xml:space="preserve">element, </w:t>
      </w:r>
      <w:hyperlink w:anchor="page103">
        <w:r>
          <w:rPr>
            <w:rFonts w:ascii="Arial" w:cs="Arial" w:eastAsia="Arial" w:hAnsi="Arial"/>
            <w:sz w:val="19"/>
            <w:szCs w:val="19"/>
            <w:color w:val="0000FF"/>
          </w:rPr>
          <w:t>91</w:t>
        </w:r>
      </w:hyperlink>
      <w:r>
        <w:rPr>
          <w:rFonts w:ascii="Arial" w:cs="Arial" w:eastAsia="Arial" w:hAnsi="Arial"/>
          <w:sz w:val="19"/>
          <w:szCs w:val="19"/>
          <w:color w:val="auto"/>
        </w:rPr>
        <w:t xml:space="preserve">, </w:t>
      </w:r>
      <w:hyperlink w:anchor="page117">
        <w:r>
          <w:rPr>
            <w:rFonts w:ascii="Arial" w:cs="Arial" w:eastAsia="Arial" w:hAnsi="Arial"/>
            <w:sz w:val="19"/>
            <w:szCs w:val="19"/>
            <w:color w:val="0000FF"/>
          </w:rPr>
          <w:t>105</w:t>
        </w:r>
      </w:hyperlink>
      <w:r>
        <w:rPr>
          <w:rFonts w:ascii="Arial" w:cs="Arial" w:eastAsia="Arial" w:hAnsi="Arial"/>
          <w:sz w:val="19"/>
          <w:szCs w:val="19"/>
          <w:color w:val="auto"/>
        </w:rPr>
        <w:t xml:space="preserve"> element deletion, </w:t>
      </w:r>
      <w:hyperlink w:anchor="page107">
        <w:r>
          <w:rPr>
            <w:rFonts w:ascii="Arial" w:cs="Arial" w:eastAsia="Arial" w:hAnsi="Arial"/>
            <w:sz w:val="19"/>
            <w:szCs w:val="19"/>
            <w:color w:val="0000FF"/>
          </w:rPr>
          <w:t>95</w:t>
        </w:r>
      </w:hyperlink>
      <w:r>
        <w:rPr>
          <w:rFonts w:ascii="Arial" w:cs="Arial" w:eastAsia="Arial" w:hAnsi="Arial"/>
          <w:sz w:val="19"/>
          <w:szCs w:val="19"/>
          <w:color w:val="auto"/>
        </w:rPr>
        <w:t xml:space="preserve"> ElementTree, </w:t>
      </w:r>
      <w:hyperlink w:anchor="page170">
        <w:r>
          <w:rPr>
            <w:rFonts w:ascii="Arial" w:cs="Arial" w:eastAsia="Arial" w:hAnsi="Arial"/>
            <w:sz w:val="19"/>
            <w:szCs w:val="19"/>
            <w:color w:val="0000FF"/>
          </w:rPr>
          <w:t>158</w:t>
        </w:r>
      </w:hyperlink>
      <w:r>
        <w:rPr>
          <w:rFonts w:ascii="Arial" w:cs="Arial" w:eastAsia="Arial" w:hAnsi="Arial"/>
          <w:sz w:val="19"/>
          <w:szCs w:val="19"/>
          <w:color w:val="auto"/>
        </w:rPr>
        <w:t xml:space="preserve">, </w:t>
      </w:r>
      <w:hyperlink w:anchor="page182">
        <w:r>
          <w:rPr>
            <w:rFonts w:ascii="Arial" w:cs="Arial" w:eastAsia="Arial" w:hAnsi="Arial"/>
            <w:sz w:val="19"/>
            <w:szCs w:val="19"/>
            <w:color w:val="0000FF"/>
          </w:rPr>
          <w:t>170</w:t>
        </w:r>
      </w:hyperlink>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find, </w:t>
      </w:r>
      <w:hyperlink w:anchor="page170">
        <w:r>
          <w:rPr>
            <w:rFonts w:ascii="Arial" w:cs="Arial" w:eastAsia="Arial" w:hAnsi="Arial"/>
            <w:sz w:val="20"/>
            <w:szCs w:val="20"/>
            <w:color w:val="0000FF"/>
          </w:rPr>
          <w:t>158</w:t>
        </w:r>
      </w:hyperlink>
    </w:p>
    <w:p>
      <w:pPr>
        <w:spacing w:after="0" w:line="10" w:lineRule="exact"/>
        <w:rPr>
          <w:rFonts w:ascii="Arial" w:cs="Arial" w:eastAsia="Arial" w:hAnsi="Arial"/>
          <w:sz w:val="19"/>
          <w:szCs w:val="19"/>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findall, </w:t>
      </w:r>
      <w:hyperlink w:anchor="page171">
        <w:r>
          <w:rPr>
            <w:rFonts w:ascii="Arial" w:cs="Arial" w:eastAsia="Arial" w:hAnsi="Arial"/>
            <w:sz w:val="20"/>
            <w:szCs w:val="20"/>
            <w:color w:val="0000FF"/>
          </w:rPr>
          <w:t>159</w:t>
        </w:r>
      </w:hyperlink>
    </w:p>
    <w:p>
      <w:pPr>
        <w:spacing w:after="0" w:line="10" w:lineRule="exact"/>
        <w:rPr>
          <w:rFonts w:ascii="Arial" w:cs="Arial" w:eastAsia="Arial" w:hAnsi="Arial"/>
          <w:sz w:val="19"/>
          <w:szCs w:val="19"/>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fromstring, </w:t>
      </w:r>
      <w:hyperlink w:anchor="page170">
        <w:r>
          <w:rPr>
            <w:rFonts w:ascii="Arial" w:cs="Arial" w:eastAsia="Arial" w:hAnsi="Arial"/>
            <w:sz w:val="20"/>
            <w:szCs w:val="20"/>
            <w:color w:val="0000FF"/>
          </w:rPr>
          <w:t>158</w:t>
        </w:r>
      </w:hyperlink>
    </w:p>
    <w:p>
      <w:pPr>
        <w:spacing w:after="0" w:line="10" w:lineRule="exact"/>
        <w:rPr>
          <w:rFonts w:ascii="Arial" w:cs="Arial" w:eastAsia="Arial" w:hAnsi="Arial"/>
          <w:sz w:val="19"/>
          <w:szCs w:val="19"/>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get, </w:t>
      </w:r>
      <w:hyperlink w:anchor="page171">
        <w:r>
          <w:rPr>
            <w:rFonts w:ascii="Arial" w:cs="Arial" w:eastAsia="Arial" w:hAnsi="Arial"/>
            <w:sz w:val="20"/>
            <w:szCs w:val="20"/>
            <w:color w:val="0000FF"/>
          </w:rPr>
          <w:t>159</w:t>
        </w:r>
      </w:hyperlink>
    </w:p>
    <w:p>
      <w:pPr>
        <w:spacing w:after="0" w:line="10" w:lineRule="exact"/>
        <w:rPr>
          <w:rFonts w:ascii="Arial" w:cs="Arial" w:eastAsia="Arial" w:hAnsi="Arial"/>
          <w:sz w:val="19"/>
          <w:szCs w:val="19"/>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elif keyword, </w:t>
      </w:r>
      <w:hyperlink w:anchor="page46">
        <w:r>
          <w:rPr>
            <w:rFonts w:ascii="Arial" w:cs="Arial" w:eastAsia="Arial" w:hAnsi="Arial"/>
            <w:sz w:val="20"/>
            <w:szCs w:val="20"/>
            <w:color w:val="0000FF"/>
          </w:rPr>
          <w:t>34</w:t>
        </w:r>
      </w:hyperlink>
    </w:p>
    <w:p>
      <w:pPr>
        <w:spacing w:after="0" w:line="10" w:lineRule="exact"/>
        <w:rPr>
          <w:rFonts w:ascii="Arial" w:cs="Arial" w:eastAsia="Arial" w:hAnsi="Arial"/>
          <w:sz w:val="19"/>
          <w:szCs w:val="19"/>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ellipses, </w:t>
      </w:r>
      <w:hyperlink w:anchor="page59">
        <w:r>
          <w:rPr>
            <w:rFonts w:ascii="Arial" w:cs="Arial" w:eastAsia="Arial" w:hAnsi="Arial"/>
            <w:sz w:val="20"/>
            <w:szCs w:val="20"/>
            <w:color w:val="0000FF"/>
          </w:rPr>
          <w:t>47</w:t>
        </w:r>
      </w:hyperlink>
    </w:p>
    <w:p>
      <w:pPr>
        <w:spacing w:after="0" w:line="10" w:lineRule="exact"/>
        <w:rPr>
          <w:rFonts w:ascii="Arial" w:cs="Arial" w:eastAsia="Arial" w:hAnsi="Arial"/>
          <w:sz w:val="19"/>
          <w:szCs w:val="19"/>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else keyword, </w:t>
      </w:r>
      <w:hyperlink w:anchor="page45">
        <w:r>
          <w:rPr>
            <w:rFonts w:ascii="Arial" w:cs="Arial" w:eastAsia="Arial" w:hAnsi="Arial"/>
            <w:sz w:val="20"/>
            <w:szCs w:val="20"/>
            <w:color w:val="0000FF"/>
          </w:rPr>
          <w:t>33</w:t>
        </w:r>
      </w:hyperlink>
    </w:p>
    <w:p>
      <w:pPr>
        <w:spacing w:after="0" w:line="10" w:lineRule="exact"/>
        <w:rPr>
          <w:rFonts w:ascii="Arial" w:cs="Arial" w:eastAsia="Arial" w:hAnsi="Arial"/>
          <w:sz w:val="19"/>
          <w:szCs w:val="19"/>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email address, </w:t>
      </w:r>
      <w:hyperlink w:anchor="page135">
        <w:r>
          <w:rPr>
            <w:rFonts w:ascii="Arial" w:cs="Arial" w:eastAsia="Arial" w:hAnsi="Arial"/>
            <w:sz w:val="20"/>
            <w:szCs w:val="20"/>
            <w:color w:val="0000FF"/>
          </w:rPr>
          <w:t>123</w:t>
        </w:r>
      </w:hyperlink>
    </w:p>
    <w:p>
      <w:pPr>
        <w:spacing w:after="0" w:line="10" w:lineRule="exact"/>
        <w:rPr>
          <w:rFonts w:ascii="Arial" w:cs="Arial" w:eastAsia="Arial" w:hAnsi="Arial"/>
          <w:sz w:val="19"/>
          <w:szCs w:val="19"/>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empty list, </w:t>
      </w:r>
      <w:hyperlink w:anchor="page103">
        <w:r>
          <w:rPr>
            <w:rFonts w:ascii="Arial" w:cs="Arial" w:eastAsia="Arial" w:hAnsi="Arial"/>
            <w:sz w:val="20"/>
            <w:szCs w:val="20"/>
            <w:color w:val="0000FF"/>
          </w:rPr>
          <w:t>91</w:t>
        </w:r>
      </w:hyperlink>
    </w:p>
    <w:p>
      <w:pPr>
        <w:spacing w:after="0" w:line="20" w:lineRule="exact"/>
        <w:rPr>
          <w:rFonts w:ascii="Arial" w:cs="Arial" w:eastAsia="Arial" w:hAnsi="Arial"/>
          <w:sz w:val="19"/>
          <w:szCs w:val="19"/>
          <w:color w:val="auto"/>
        </w:rPr>
      </w:pPr>
      <w:r>
        <w:rPr>
          <w:rFonts w:ascii="Arial" w:cs="Arial" w:eastAsia="Arial" w:hAnsi="Arial"/>
          <w:sz w:val="19"/>
          <w:szCs w:val="19"/>
          <w:color w:val="auto"/>
        </w:rPr>
        <w:br w:type="column"/>
      </w:r>
    </w:p>
    <w:p>
      <w:pPr>
        <w:ind w:left="2800"/>
        <w:spacing w:after="0"/>
        <w:rPr>
          <w:sz w:val="20"/>
          <w:szCs w:val="20"/>
          <w:color w:val="auto"/>
        </w:rPr>
      </w:pPr>
      <w:r>
        <w:rPr>
          <w:rFonts w:ascii="Times New Roman" w:cs="Times New Roman" w:eastAsia="Times New Roman" w:hAnsi="Times New Roman"/>
          <w:sz w:val="20"/>
          <w:szCs w:val="20"/>
          <w:i w:val="1"/>
          <w:iCs w:val="1"/>
          <w:color w:val="auto"/>
        </w:rPr>
        <w:t>INDEX</w:t>
      </w:r>
    </w:p>
    <w:p>
      <w:pPr>
        <w:spacing w:after="0" w:line="362" w:lineRule="exact"/>
        <w:rPr>
          <w:rFonts w:ascii="Arial" w:cs="Arial" w:eastAsia="Arial" w:hAnsi="Arial"/>
          <w:sz w:val="19"/>
          <w:szCs w:val="19"/>
          <w:color w:val="auto"/>
        </w:rPr>
      </w:pPr>
    </w:p>
    <w:p>
      <w:pPr>
        <w:ind w:right="1714"/>
        <w:spacing w:after="0" w:line="243" w:lineRule="auto"/>
        <w:rPr>
          <w:rFonts w:ascii="Arial" w:cs="Arial" w:eastAsia="Arial" w:hAnsi="Arial"/>
          <w:sz w:val="20"/>
          <w:szCs w:val="20"/>
          <w:color w:val="auto"/>
        </w:rPr>
      </w:pPr>
      <w:r>
        <w:rPr>
          <w:rFonts w:ascii="Arial" w:cs="Arial" w:eastAsia="Arial" w:hAnsi="Arial"/>
          <w:sz w:val="20"/>
          <w:szCs w:val="20"/>
          <w:color w:val="auto"/>
        </w:rPr>
        <w:t xml:space="preserve">empty string, </w:t>
      </w:r>
      <w:hyperlink w:anchor="page88">
        <w:r>
          <w:rPr>
            <w:rFonts w:ascii="Arial" w:cs="Arial" w:eastAsia="Arial" w:hAnsi="Arial"/>
            <w:sz w:val="20"/>
            <w:szCs w:val="20"/>
            <w:color w:val="0000FF"/>
          </w:rPr>
          <w:t>76</w:t>
        </w:r>
      </w:hyperlink>
      <w:r>
        <w:rPr>
          <w:rFonts w:ascii="Arial" w:cs="Arial" w:eastAsia="Arial" w:hAnsi="Arial"/>
          <w:sz w:val="20"/>
          <w:szCs w:val="20"/>
          <w:color w:val="auto"/>
        </w:rPr>
        <w:t xml:space="preserve">, </w:t>
      </w:r>
      <w:hyperlink w:anchor="page110">
        <w:r>
          <w:rPr>
            <w:rFonts w:ascii="Arial" w:cs="Arial" w:eastAsia="Arial" w:hAnsi="Arial"/>
            <w:sz w:val="20"/>
            <w:szCs w:val="20"/>
            <w:color w:val="0000FF"/>
          </w:rPr>
          <w:t>98</w:t>
        </w:r>
      </w:hyperlink>
      <w:r>
        <w:rPr>
          <w:rFonts w:ascii="Arial" w:cs="Arial" w:eastAsia="Arial" w:hAnsi="Arial"/>
          <w:sz w:val="20"/>
          <w:szCs w:val="20"/>
          <w:color w:val="auto"/>
        </w:rPr>
        <w:t xml:space="preserve"> encapsulation,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188">
        <w:r>
          <w:rPr>
            <w:rFonts w:ascii="Arial" w:cs="Arial" w:eastAsia="Arial" w:hAnsi="Arial"/>
            <w:sz w:val="20"/>
            <w:szCs w:val="20"/>
            <w:color w:val="0000FF"/>
          </w:rPr>
          <w:t>176</w:t>
        </w:r>
      </w:hyperlink>
      <w:r>
        <w:rPr>
          <w:rFonts w:ascii="Arial" w:cs="Arial" w:eastAsia="Arial" w:hAnsi="Arial"/>
          <w:sz w:val="20"/>
          <w:szCs w:val="20"/>
          <w:color w:val="auto"/>
        </w:rPr>
        <w:t xml:space="preserve"> end of line character, </w:t>
      </w:r>
      <w:hyperlink w:anchor="page100">
        <w:r>
          <w:rPr>
            <w:rFonts w:ascii="Arial" w:cs="Arial" w:eastAsia="Arial" w:hAnsi="Arial"/>
            <w:sz w:val="20"/>
            <w:szCs w:val="20"/>
            <w:color w:val="0000FF"/>
          </w:rPr>
          <w:t>88</w:t>
        </w:r>
      </w:hyperlink>
      <w:r>
        <w:rPr>
          <w:rFonts w:ascii="Arial" w:cs="Arial" w:eastAsia="Arial" w:hAnsi="Arial"/>
          <w:sz w:val="20"/>
          <w:szCs w:val="20"/>
          <w:color w:val="auto"/>
        </w:rPr>
        <w:t xml:space="preserve"> equivalence, </w:t>
      </w:r>
      <w:hyperlink w:anchor="page111">
        <w:r>
          <w:rPr>
            <w:rFonts w:ascii="Arial" w:cs="Arial" w:eastAsia="Arial" w:hAnsi="Arial"/>
            <w:sz w:val="20"/>
            <w:szCs w:val="20"/>
            <w:color w:val="0000FF"/>
          </w:rPr>
          <w:t>99</w:t>
        </w:r>
      </w:hyperlink>
      <w:r>
        <w:rPr>
          <w:rFonts w:ascii="Arial" w:cs="Arial" w:eastAsia="Arial" w:hAnsi="Arial"/>
          <w:sz w:val="20"/>
          <w:szCs w:val="20"/>
          <w:color w:val="auto"/>
        </w:rPr>
        <w:t xml:space="preserve"> equivalent, </w:t>
      </w:r>
      <w:hyperlink w:anchor="page117">
        <w:r>
          <w:rPr>
            <w:rFonts w:ascii="Arial" w:cs="Arial" w:eastAsia="Arial" w:hAnsi="Arial"/>
            <w:sz w:val="20"/>
            <w:szCs w:val="20"/>
            <w:color w:val="0000FF"/>
          </w:rPr>
          <w:t>105</w:t>
        </w:r>
      </w:hyperlink>
      <w:r>
        <w:rPr>
          <w:rFonts w:ascii="Arial" w:cs="Arial" w:eastAsia="Arial" w:hAnsi="Arial"/>
          <w:sz w:val="20"/>
          <w:szCs w:val="20"/>
          <w:color w:val="auto"/>
        </w:rPr>
        <w:t xml:space="preserve"> error</w:t>
      </w:r>
    </w:p>
    <w:p>
      <w:pPr>
        <w:spacing w:after="0" w:line="242"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runtime, </w:t>
      </w:r>
      <w:hyperlink w:anchor="page40">
        <w:r>
          <w:rPr>
            <w:rFonts w:ascii="Arial" w:cs="Arial" w:eastAsia="Arial" w:hAnsi="Arial"/>
            <w:sz w:val="20"/>
            <w:szCs w:val="20"/>
            <w:color w:val="0000FF"/>
          </w:rPr>
          <w:t>28</w:t>
        </w:r>
      </w:hyperlink>
    </w:p>
    <w:p>
      <w:pPr>
        <w:spacing w:after="0" w:line="10"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semantic, </w:t>
      </w:r>
      <w:hyperlink w:anchor="page32">
        <w:r>
          <w:rPr>
            <w:rFonts w:ascii="Arial" w:cs="Arial" w:eastAsia="Arial" w:hAnsi="Arial"/>
            <w:sz w:val="20"/>
            <w:szCs w:val="20"/>
            <w:color w:val="0000FF"/>
          </w:rPr>
          <w:t>20</w:t>
        </w:r>
      </w:hyperlink>
      <w:r>
        <w:rPr>
          <w:rFonts w:ascii="Arial" w:cs="Arial" w:eastAsia="Arial" w:hAnsi="Arial"/>
          <w:sz w:val="20"/>
          <w:szCs w:val="20"/>
          <w:color w:val="auto"/>
        </w:rPr>
        <w:t xml:space="preserve">, </w:t>
      </w:r>
      <w:hyperlink w:anchor="page40">
        <w:r>
          <w:rPr>
            <w:rFonts w:ascii="Arial" w:cs="Arial" w:eastAsia="Arial" w:hAnsi="Arial"/>
            <w:sz w:val="20"/>
            <w:szCs w:val="20"/>
            <w:color w:val="0000FF"/>
          </w:rPr>
          <w:t>28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shape, </w:t>
      </w:r>
      <w:hyperlink w:anchor="page139">
        <w:r>
          <w:rPr>
            <w:rFonts w:ascii="Arial" w:cs="Arial" w:eastAsia="Arial" w:hAnsi="Arial"/>
            <w:sz w:val="20"/>
            <w:szCs w:val="20"/>
            <w:color w:val="0000FF"/>
          </w:rPr>
          <w:t>127</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syntax, </w:t>
      </w:r>
      <w:hyperlink w:anchor="page40">
        <w:r>
          <w:rPr>
            <w:rFonts w:ascii="Arial" w:cs="Arial" w:eastAsia="Arial" w:hAnsi="Arial"/>
            <w:sz w:val="20"/>
            <w:szCs w:val="20"/>
            <w:color w:val="0000FF"/>
          </w:rPr>
          <w:t>28</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error message, </w:t>
      </w:r>
      <w:hyperlink w:anchor="page32">
        <w:r>
          <w:rPr>
            <w:rFonts w:ascii="Arial" w:cs="Arial" w:eastAsia="Arial" w:hAnsi="Arial"/>
            <w:sz w:val="20"/>
            <w:szCs w:val="20"/>
            <w:color w:val="0000FF"/>
          </w:rPr>
          <w:t>20</w:t>
        </w:r>
      </w:hyperlink>
      <w:r>
        <w:rPr>
          <w:rFonts w:ascii="Arial" w:cs="Arial" w:eastAsia="Arial" w:hAnsi="Arial"/>
          <w:sz w:val="20"/>
          <w:szCs w:val="20"/>
          <w:color w:val="auto"/>
        </w:rPr>
        <w:t xml:space="preserve">, </w:t>
      </w:r>
      <w:hyperlink w:anchor="page40">
        <w:r>
          <w:rPr>
            <w:rFonts w:ascii="Arial" w:cs="Arial" w:eastAsia="Arial" w:hAnsi="Arial"/>
            <w:sz w:val="20"/>
            <w:szCs w:val="20"/>
            <w:color w:val="0000FF"/>
          </w:rPr>
          <w:t>28</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evaluate, </w:t>
      </w:r>
      <w:hyperlink w:anchor="page35">
        <w:r>
          <w:rPr>
            <w:rFonts w:ascii="Arial" w:cs="Arial" w:eastAsia="Arial" w:hAnsi="Arial"/>
            <w:sz w:val="20"/>
            <w:szCs w:val="20"/>
            <w:color w:val="0000FF"/>
          </w:rPr>
          <w:t>23</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exception, </w:t>
      </w:r>
      <w:hyperlink w:anchor="page40">
        <w:r>
          <w:rPr>
            <w:rFonts w:ascii="Arial" w:cs="Arial" w:eastAsia="Arial" w:hAnsi="Arial"/>
            <w:sz w:val="20"/>
            <w:szCs w:val="20"/>
            <w:color w:val="0000FF"/>
          </w:rPr>
          <w:t>28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IndexError,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IOError, </w:t>
      </w:r>
      <w:hyperlink w:anchor="page98">
        <w:r>
          <w:rPr>
            <w:rFonts w:ascii="Arial" w:cs="Arial" w:eastAsia="Arial" w:hAnsi="Arial"/>
            <w:sz w:val="20"/>
            <w:szCs w:val="20"/>
            <w:color w:val="0000FF"/>
          </w:rPr>
          <w:t>86</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KeyError, </w:t>
      </w:r>
      <w:hyperlink w:anchor="page122">
        <w:r>
          <w:rPr>
            <w:rFonts w:ascii="Arial" w:cs="Arial" w:eastAsia="Arial" w:hAnsi="Arial"/>
            <w:sz w:val="20"/>
            <w:szCs w:val="20"/>
            <w:color w:val="0000FF"/>
          </w:rPr>
          <w:t>110</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TypeError, </w:t>
      </w:r>
      <w:hyperlink w:anchor="page79">
        <w:r>
          <w:rPr>
            <w:rFonts w:ascii="Arial" w:cs="Arial" w:eastAsia="Arial" w:hAnsi="Arial"/>
            <w:sz w:val="20"/>
            <w:szCs w:val="20"/>
            <w:color w:val="0000FF"/>
          </w:rPr>
          <w:t>67</w:t>
        </w:r>
      </w:hyperlink>
      <w:r>
        <w:rPr>
          <w:rFonts w:ascii="Arial" w:cs="Arial" w:eastAsia="Arial" w:hAnsi="Arial"/>
          <w:sz w:val="20"/>
          <w:szCs w:val="20"/>
          <w:color w:val="auto"/>
        </w:rPr>
        <w:t xml:space="preserve">,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87">
        <w:r>
          <w:rPr>
            <w:rFonts w:ascii="Arial" w:cs="Arial" w:eastAsia="Arial" w:hAnsi="Arial"/>
            <w:sz w:val="20"/>
            <w:szCs w:val="20"/>
            <w:color w:val="0000FF"/>
          </w:rPr>
          <w:t>75</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p>
    <w:p>
      <w:pPr>
        <w:spacing w:after="0" w:line="42" w:lineRule="exact"/>
        <w:rPr>
          <w:rFonts w:ascii="Arial" w:cs="Arial" w:eastAsia="Arial" w:hAnsi="Arial"/>
          <w:sz w:val="20"/>
          <w:szCs w:val="20"/>
          <w:color w:val="auto"/>
        </w:rPr>
      </w:pPr>
    </w:p>
    <w:p>
      <w:pPr>
        <w:ind w:right="1314" w:firstLine="398"/>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ValueError, </w:t>
      </w:r>
      <w:hyperlink w:anchor="page37">
        <w:r>
          <w:rPr>
            <w:rFonts w:ascii="Arial" w:cs="Arial" w:eastAsia="Arial" w:hAnsi="Arial"/>
            <w:sz w:val="20"/>
            <w:szCs w:val="20"/>
            <w:color w:val="0000FF"/>
          </w:rPr>
          <w:t>25</w:t>
        </w:r>
      </w:hyperlink>
      <w:r>
        <w:rPr>
          <w:rFonts w:ascii="Arial" w:cs="Arial" w:eastAsia="Arial" w:hAnsi="Arial"/>
          <w:sz w:val="20"/>
          <w:szCs w:val="20"/>
          <w:color w:val="auto"/>
        </w:rPr>
        <w:t xml:space="preserve">, </w:t>
      </w:r>
      <w:hyperlink w:anchor="page135">
        <w:r>
          <w:rPr>
            <w:rFonts w:ascii="Arial" w:cs="Arial" w:eastAsia="Arial" w:hAnsi="Arial"/>
            <w:sz w:val="20"/>
            <w:szCs w:val="20"/>
            <w:color w:val="0000FF"/>
          </w:rPr>
          <w:t>123</w:t>
        </w:r>
      </w:hyperlink>
      <w:r>
        <w:rPr>
          <w:rFonts w:ascii="Arial" w:cs="Arial" w:eastAsia="Arial" w:hAnsi="Arial"/>
          <w:sz w:val="20"/>
          <w:szCs w:val="20"/>
          <w:color w:val="auto"/>
        </w:rPr>
        <w:t xml:space="preserve"> experimental debugging, </w:t>
      </w:r>
      <w:hyperlink w:anchor="page140">
        <w:r>
          <w:rPr>
            <w:rFonts w:ascii="Arial" w:cs="Arial" w:eastAsia="Arial" w:hAnsi="Arial"/>
            <w:sz w:val="20"/>
            <w:szCs w:val="20"/>
            <w:color w:val="0000FF"/>
          </w:rPr>
          <w:t>128</w:t>
        </w:r>
      </w:hyperlink>
      <w:r>
        <w:rPr>
          <w:rFonts w:ascii="Arial" w:cs="Arial" w:eastAsia="Arial" w:hAnsi="Arial"/>
          <w:sz w:val="20"/>
          <w:szCs w:val="20"/>
          <w:color w:val="auto"/>
        </w:rPr>
        <w:t xml:space="preserve"> expression, </w:t>
      </w:r>
      <w:hyperlink w:anchor="page34">
        <w:r>
          <w:rPr>
            <w:rFonts w:ascii="Arial" w:cs="Arial" w:eastAsia="Arial" w:hAnsi="Arial"/>
            <w:sz w:val="20"/>
            <w:szCs w:val="20"/>
            <w:color w:val="0000FF"/>
          </w:rPr>
          <w:t>22</w:t>
        </w:r>
      </w:hyperlink>
      <w:r>
        <w:rPr>
          <w:rFonts w:ascii="Arial" w:cs="Arial" w:eastAsia="Arial" w:hAnsi="Arial"/>
          <w:sz w:val="20"/>
          <w:szCs w:val="20"/>
          <w:color w:val="auto"/>
        </w:rPr>
        <w:t xml:space="preserve">, </w:t>
      </w:r>
      <w:hyperlink w:anchor="page35">
        <w:r>
          <w:rPr>
            <w:rFonts w:ascii="Arial" w:cs="Arial" w:eastAsia="Arial" w:hAnsi="Arial"/>
            <w:sz w:val="20"/>
            <w:szCs w:val="20"/>
            <w:color w:val="0000FF"/>
          </w:rPr>
          <w:t>23</w:t>
        </w:r>
      </w:hyperlink>
      <w:r>
        <w:rPr>
          <w:rFonts w:ascii="Arial" w:cs="Arial" w:eastAsia="Arial" w:hAnsi="Arial"/>
          <w:sz w:val="20"/>
          <w:szCs w:val="20"/>
          <w:color w:val="auto"/>
        </w:rPr>
        <w:t xml:space="preserve">, </w:t>
      </w:r>
      <w:hyperlink w:anchor="page41">
        <w:r>
          <w:rPr>
            <w:rFonts w:ascii="Arial" w:cs="Arial" w:eastAsia="Arial" w:hAnsi="Arial"/>
            <w:sz w:val="20"/>
            <w:szCs w:val="20"/>
            <w:color w:val="0000FF"/>
          </w:rPr>
          <w:t>29</w:t>
        </w:r>
      </w:hyperlink>
    </w:p>
    <w:p>
      <w:pPr>
        <w:spacing w:after="0" w:line="11"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boolean, </w:t>
      </w:r>
      <w:hyperlink w:anchor="page43">
        <w:r>
          <w:rPr>
            <w:rFonts w:ascii="Arial" w:cs="Arial" w:eastAsia="Arial" w:hAnsi="Arial"/>
            <w:sz w:val="20"/>
            <w:szCs w:val="20"/>
            <w:color w:val="0000FF"/>
          </w:rPr>
          <w:t>31</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extend method, </w:t>
      </w:r>
      <w:hyperlink w:anchor="page106">
        <w:r>
          <w:rPr>
            <w:rFonts w:ascii="Arial" w:cs="Arial" w:eastAsia="Arial" w:hAnsi="Arial"/>
            <w:sz w:val="20"/>
            <w:szCs w:val="20"/>
            <w:color w:val="0000FF"/>
          </w:rPr>
          <w:t>94</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eXtensible Markup Language, </w:t>
      </w:r>
      <w:hyperlink w:anchor="page182">
        <w:r>
          <w:rPr>
            <w:rFonts w:ascii="Arial" w:cs="Arial" w:eastAsia="Arial" w:hAnsi="Arial"/>
            <w:sz w:val="20"/>
            <w:szCs w:val="20"/>
            <w:color w:val="0000FF"/>
          </w:rPr>
          <w:t>170</w:t>
        </w:r>
      </w:hyperlink>
    </w:p>
    <w:p>
      <w:pPr>
        <w:spacing w:after="0" w:line="219"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fahrenheit, </w:t>
      </w:r>
      <w:hyperlink w:anchor="page48">
        <w:r>
          <w:rPr>
            <w:rFonts w:ascii="Arial" w:cs="Arial" w:eastAsia="Arial" w:hAnsi="Arial"/>
            <w:sz w:val="20"/>
            <w:szCs w:val="20"/>
            <w:color w:val="0000FF"/>
          </w:rPr>
          <w:t>36</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False special value, </w:t>
      </w:r>
      <w:hyperlink w:anchor="page43">
        <w:r>
          <w:rPr>
            <w:rFonts w:ascii="Arial" w:cs="Arial" w:eastAsia="Arial" w:hAnsi="Arial"/>
            <w:sz w:val="20"/>
            <w:szCs w:val="20"/>
            <w:color w:val="0000FF"/>
          </w:rPr>
          <w:t>31</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file, </w:t>
      </w:r>
      <w:hyperlink w:anchor="page91">
        <w:r>
          <w:rPr>
            <w:rFonts w:ascii="Arial" w:cs="Arial" w:eastAsia="Arial" w:hAnsi="Arial"/>
            <w:sz w:val="20"/>
            <w:szCs w:val="20"/>
            <w:color w:val="0000FF"/>
          </w:rPr>
          <w:t>79</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open, </w:t>
      </w:r>
      <w:hyperlink w:anchor="page92">
        <w:r>
          <w:rPr>
            <w:rFonts w:ascii="Arial" w:cs="Arial" w:eastAsia="Arial" w:hAnsi="Arial"/>
            <w:sz w:val="20"/>
            <w:szCs w:val="20"/>
            <w:color w:val="0000FF"/>
          </w:rPr>
          <w:t>80</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reading, </w:t>
      </w:r>
      <w:hyperlink w:anchor="page94">
        <w:r>
          <w:rPr>
            <w:rFonts w:ascii="Arial" w:cs="Arial" w:eastAsia="Arial" w:hAnsi="Arial"/>
            <w:sz w:val="20"/>
            <w:szCs w:val="20"/>
            <w:color w:val="0000FF"/>
          </w:rPr>
          <w:t>82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writing, </w:t>
      </w:r>
      <w:hyperlink w:anchor="page99">
        <w:r>
          <w:rPr>
            <w:rFonts w:ascii="Arial" w:cs="Arial" w:eastAsia="Arial" w:hAnsi="Arial"/>
            <w:sz w:val="20"/>
            <w:szCs w:val="20"/>
            <w:color w:val="0000FF"/>
          </w:rPr>
          <w:t>87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file handle, </w:t>
      </w:r>
      <w:hyperlink w:anchor="page92">
        <w:r>
          <w:rPr>
            <w:rFonts w:ascii="Arial" w:cs="Arial" w:eastAsia="Arial" w:hAnsi="Arial"/>
            <w:sz w:val="20"/>
            <w:szCs w:val="20"/>
            <w:color w:val="0000FF"/>
          </w:rPr>
          <w:t>80</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filter pattern, </w:t>
      </w:r>
      <w:hyperlink w:anchor="page95">
        <w:r>
          <w:rPr>
            <w:rFonts w:ascii="Arial" w:cs="Arial" w:eastAsia="Arial" w:hAnsi="Arial"/>
            <w:sz w:val="20"/>
            <w:szCs w:val="20"/>
            <w:color w:val="0000FF"/>
          </w:rPr>
          <w:t>83</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findall, </w:t>
      </w:r>
      <w:hyperlink w:anchor="page146">
        <w:r>
          <w:rPr>
            <w:rFonts w:ascii="Arial" w:cs="Arial" w:eastAsia="Arial" w:hAnsi="Arial"/>
            <w:sz w:val="20"/>
            <w:szCs w:val="20"/>
            <w:color w:val="0000FF"/>
          </w:rPr>
          <w:t>134</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flag, </w:t>
      </w:r>
      <w:hyperlink w:anchor="page89">
        <w:r>
          <w:rPr>
            <w:rFonts w:ascii="Arial" w:cs="Arial" w:eastAsia="Arial" w:hAnsi="Arial"/>
            <w:sz w:val="20"/>
            <w:szCs w:val="20"/>
            <w:color w:val="0000FF"/>
          </w:rPr>
          <w:t>77</w:t>
        </w:r>
      </w:hyperlink>
    </w:p>
    <w:p>
      <w:pPr>
        <w:spacing w:after="0" w:line="42" w:lineRule="exact"/>
        <w:rPr>
          <w:sz w:val="20"/>
          <w:szCs w:val="20"/>
          <w:color w:val="auto"/>
        </w:rPr>
      </w:pPr>
    </w:p>
    <w:p>
      <w:pPr>
        <w:ind w:right="1594"/>
        <w:spacing w:after="0" w:line="241" w:lineRule="auto"/>
        <w:rPr>
          <w:rFonts w:ascii="Arial" w:cs="Arial" w:eastAsia="Arial" w:hAnsi="Arial"/>
          <w:sz w:val="20"/>
          <w:szCs w:val="20"/>
          <w:color w:val="auto"/>
        </w:rPr>
      </w:pPr>
      <w:r>
        <w:rPr>
          <w:rFonts w:ascii="Arial" w:cs="Arial" w:eastAsia="Arial" w:hAnsi="Arial"/>
          <w:sz w:val="20"/>
          <w:szCs w:val="20"/>
          <w:color w:val="auto"/>
        </w:rPr>
        <w:t xml:space="preserve">float function, </w:t>
      </w:r>
      <w:hyperlink w:anchor="page56">
        <w:r>
          <w:rPr>
            <w:rFonts w:ascii="Arial" w:cs="Arial" w:eastAsia="Arial" w:hAnsi="Arial"/>
            <w:sz w:val="20"/>
            <w:szCs w:val="20"/>
            <w:color w:val="0000FF"/>
          </w:rPr>
          <w:t>44</w:t>
        </w:r>
      </w:hyperlink>
      <w:r>
        <w:rPr>
          <w:rFonts w:ascii="Arial" w:cs="Arial" w:eastAsia="Arial" w:hAnsi="Arial"/>
          <w:sz w:val="20"/>
          <w:szCs w:val="20"/>
          <w:color w:val="auto"/>
        </w:rPr>
        <w:t xml:space="preserve"> float type, </w:t>
      </w:r>
      <w:hyperlink w:anchor="page31">
        <w:r>
          <w:rPr>
            <w:rFonts w:ascii="Arial" w:cs="Arial" w:eastAsia="Arial" w:hAnsi="Arial"/>
            <w:sz w:val="20"/>
            <w:szCs w:val="20"/>
            <w:color w:val="0000FF"/>
          </w:rPr>
          <w:t>19</w:t>
        </w:r>
      </w:hyperlink>
      <w:r>
        <w:rPr>
          <w:rFonts w:ascii="Arial" w:cs="Arial" w:eastAsia="Arial" w:hAnsi="Arial"/>
          <w:sz w:val="20"/>
          <w:szCs w:val="20"/>
          <w:color w:val="auto"/>
        </w:rPr>
        <w:t xml:space="preserve"> floating-point, </w:t>
      </w:r>
      <w:hyperlink w:anchor="page41">
        <w:r>
          <w:rPr>
            <w:rFonts w:ascii="Arial" w:cs="Arial" w:eastAsia="Arial" w:hAnsi="Arial"/>
            <w:sz w:val="20"/>
            <w:szCs w:val="20"/>
            <w:color w:val="0000FF"/>
          </w:rPr>
          <w:t>29</w:t>
        </w:r>
      </w:hyperlink>
      <w:r>
        <w:rPr>
          <w:rFonts w:ascii="Arial" w:cs="Arial" w:eastAsia="Arial" w:hAnsi="Arial"/>
          <w:sz w:val="20"/>
          <w:szCs w:val="20"/>
          <w:color w:val="auto"/>
        </w:rPr>
        <w:t xml:space="preserve"> floating-point division, </w:t>
      </w:r>
      <w:hyperlink w:anchor="page34">
        <w:r>
          <w:rPr>
            <w:rFonts w:ascii="Arial" w:cs="Arial" w:eastAsia="Arial" w:hAnsi="Arial"/>
            <w:sz w:val="20"/>
            <w:szCs w:val="20"/>
            <w:color w:val="0000FF"/>
          </w:rPr>
          <w:t>22</w:t>
        </w:r>
      </w:hyperlink>
      <w:r>
        <w:rPr>
          <w:rFonts w:ascii="Arial" w:cs="Arial" w:eastAsia="Arial" w:hAnsi="Arial"/>
          <w:sz w:val="20"/>
          <w:szCs w:val="20"/>
          <w:color w:val="auto"/>
        </w:rPr>
        <w:t xml:space="preserve"> flow control, </w:t>
      </w:r>
      <w:hyperlink w:anchor="page161">
        <w:r>
          <w:rPr>
            <w:rFonts w:ascii="Arial" w:cs="Arial" w:eastAsia="Arial" w:hAnsi="Arial"/>
            <w:sz w:val="20"/>
            <w:szCs w:val="20"/>
            <w:color w:val="0000FF"/>
          </w:rPr>
          <w:t>149</w:t>
        </w:r>
      </w:hyperlink>
    </w:p>
    <w:p>
      <w:pPr>
        <w:spacing w:after="0" w:line="275" w:lineRule="exact"/>
        <w:rPr>
          <w:rFonts w:ascii="Arial" w:cs="Arial" w:eastAsia="Arial" w:hAnsi="Arial"/>
          <w:sz w:val="20"/>
          <w:szCs w:val="20"/>
          <w:color w:val="auto"/>
        </w:rPr>
      </w:pPr>
    </w:p>
    <w:p>
      <w:pPr>
        <w:ind w:right="1394"/>
        <w:spacing w:after="0" w:line="228" w:lineRule="auto"/>
        <w:rPr>
          <w:rFonts w:ascii="Arial" w:cs="Arial" w:eastAsia="Arial" w:hAnsi="Arial"/>
          <w:sz w:val="20"/>
          <w:szCs w:val="20"/>
          <w:color w:val="auto"/>
        </w:rPr>
      </w:pPr>
      <w:r>
        <w:rPr>
          <w:rFonts w:ascii="Arial" w:cs="Arial" w:eastAsia="Arial" w:hAnsi="Arial"/>
          <w:sz w:val="20"/>
          <w:szCs w:val="20"/>
          <w:color w:val="auto"/>
        </w:rPr>
        <w:t xml:space="preserve">flow of execution, </w:t>
      </w:r>
      <w:hyperlink w:anchor="page61">
        <w:r>
          <w:rPr>
            <w:rFonts w:ascii="Arial" w:cs="Arial" w:eastAsia="Arial" w:hAnsi="Arial"/>
            <w:sz w:val="20"/>
            <w:szCs w:val="20"/>
            <w:color w:val="0000FF"/>
          </w:rPr>
          <w:t>49</w:t>
        </w:r>
      </w:hyperlink>
      <w:r>
        <w:rPr>
          <w:rFonts w:ascii="Arial" w:cs="Arial" w:eastAsia="Arial" w:hAnsi="Arial"/>
          <w:sz w:val="20"/>
          <w:szCs w:val="20"/>
          <w:color w:val="auto"/>
        </w:rPr>
        <w:t xml:space="preserve">, </w:t>
      </w:r>
      <w:hyperlink w:anchor="page65">
        <w:r>
          <w:rPr>
            <w:rFonts w:ascii="Arial" w:cs="Arial" w:eastAsia="Arial" w:hAnsi="Arial"/>
            <w:sz w:val="20"/>
            <w:szCs w:val="20"/>
            <w:color w:val="0000FF"/>
          </w:rPr>
          <w:t>53</w:t>
        </w:r>
      </w:hyperlink>
      <w:r>
        <w:rPr>
          <w:rFonts w:ascii="Arial" w:cs="Arial" w:eastAsia="Arial" w:hAnsi="Arial"/>
          <w:sz w:val="20"/>
          <w:szCs w:val="20"/>
          <w:color w:val="auto"/>
        </w:rPr>
        <w:t xml:space="preserve">, </w:t>
      </w:r>
      <w:hyperlink w:anchor="page70">
        <w:r>
          <w:rPr>
            <w:rFonts w:ascii="Arial" w:cs="Arial" w:eastAsia="Arial" w:hAnsi="Arial"/>
            <w:sz w:val="20"/>
            <w:szCs w:val="20"/>
            <w:color w:val="0000FF"/>
          </w:rPr>
          <w:t>58</w:t>
        </w:r>
      </w:hyperlink>
      <w:r>
        <w:rPr>
          <w:rFonts w:ascii="Arial" w:cs="Arial" w:eastAsia="Arial" w:hAnsi="Arial"/>
          <w:sz w:val="20"/>
          <w:szCs w:val="20"/>
          <w:color w:val="auto"/>
        </w:rPr>
        <w:t xml:space="preserve"> for loop,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p>
    <w:p>
      <w:pPr>
        <w:spacing w:after="0" w:line="43" w:lineRule="exact"/>
        <w:rPr>
          <w:rFonts w:ascii="Arial" w:cs="Arial" w:eastAsia="Arial" w:hAnsi="Arial"/>
          <w:sz w:val="20"/>
          <w:szCs w:val="20"/>
          <w:color w:val="auto"/>
        </w:rPr>
      </w:pPr>
    </w:p>
    <w:p>
      <w:pPr>
        <w:ind w:right="1774"/>
        <w:spacing w:after="0" w:line="241" w:lineRule="auto"/>
        <w:rPr>
          <w:rFonts w:ascii="Arial" w:cs="Arial" w:eastAsia="Arial" w:hAnsi="Arial"/>
          <w:sz w:val="20"/>
          <w:szCs w:val="20"/>
          <w:color w:val="auto"/>
        </w:rPr>
      </w:pPr>
      <w:r>
        <w:rPr>
          <w:rFonts w:ascii="Arial" w:cs="Arial" w:eastAsia="Arial" w:hAnsi="Arial"/>
          <w:sz w:val="20"/>
          <w:szCs w:val="20"/>
          <w:color w:val="auto"/>
        </w:rPr>
        <w:t xml:space="preserve">for statement, </w:t>
      </w:r>
      <w:hyperlink w:anchor="page72">
        <w:r>
          <w:rPr>
            <w:rFonts w:ascii="Arial" w:cs="Arial" w:eastAsia="Arial" w:hAnsi="Arial"/>
            <w:sz w:val="20"/>
            <w:szCs w:val="20"/>
            <w:color w:val="0000FF"/>
          </w:rPr>
          <w:t>60</w:t>
        </w:r>
      </w:hyperlink>
      <w:r>
        <w:rPr>
          <w:rFonts w:ascii="Arial" w:cs="Arial" w:eastAsia="Arial" w:hAnsi="Arial"/>
          <w:sz w:val="20"/>
          <w:szCs w:val="20"/>
          <w:color w:val="auto"/>
        </w:rPr>
        <w:t xml:space="preserve"> foreign key, </w:t>
      </w:r>
      <w:hyperlink w:anchor="page219">
        <w:r>
          <w:rPr>
            <w:rFonts w:ascii="Arial" w:cs="Arial" w:eastAsia="Arial" w:hAnsi="Arial"/>
            <w:sz w:val="20"/>
            <w:szCs w:val="20"/>
            <w:color w:val="0000FF"/>
          </w:rPr>
          <w:t>207</w:t>
        </w:r>
      </w:hyperlink>
      <w:r>
        <w:rPr>
          <w:rFonts w:ascii="Arial" w:cs="Arial" w:eastAsia="Arial" w:hAnsi="Arial"/>
          <w:sz w:val="20"/>
          <w:szCs w:val="20"/>
          <w:color w:val="auto"/>
        </w:rPr>
        <w:t xml:space="preserve"> format operator, </w:t>
      </w:r>
      <w:hyperlink w:anchor="page86">
        <w:r>
          <w:rPr>
            <w:rFonts w:ascii="Arial" w:cs="Arial" w:eastAsia="Arial" w:hAnsi="Arial"/>
            <w:sz w:val="20"/>
            <w:szCs w:val="20"/>
            <w:color w:val="0000FF"/>
          </w:rPr>
          <w:t>74</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format sequence, </w:t>
      </w:r>
      <w:hyperlink w:anchor="page86">
        <w:r>
          <w:rPr>
            <w:rFonts w:ascii="Arial" w:cs="Arial" w:eastAsia="Arial" w:hAnsi="Arial"/>
            <w:sz w:val="20"/>
            <w:szCs w:val="20"/>
            <w:color w:val="0000FF"/>
          </w:rPr>
          <w:t>74</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format string, </w:t>
      </w:r>
      <w:hyperlink w:anchor="page86">
        <w:r>
          <w:rPr>
            <w:rFonts w:ascii="Arial" w:cs="Arial" w:eastAsia="Arial" w:hAnsi="Arial"/>
            <w:sz w:val="20"/>
            <w:szCs w:val="20"/>
            <w:color w:val="0000FF"/>
          </w:rPr>
          <w:t>74</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p>
    <w:p>
      <w:pPr>
        <w:spacing w:after="0" w:line="44" w:lineRule="exact"/>
        <w:rPr>
          <w:rFonts w:ascii="Arial" w:cs="Arial" w:eastAsia="Arial" w:hAnsi="Arial"/>
          <w:sz w:val="20"/>
          <w:szCs w:val="20"/>
          <w:color w:val="auto"/>
        </w:rPr>
      </w:pPr>
    </w:p>
    <w:p>
      <w:pPr>
        <w:ind w:left="780" w:right="334" w:hanging="791"/>
        <w:spacing w:after="0" w:line="227" w:lineRule="auto"/>
        <w:rPr>
          <w:rFonts w:ascii="Arial" w:cs="Arial" w:eastAsia="Arial" w:hAnsi="Arial"/>
          <w:sz w:val="20"/>
          <w:szCs w:val="20"/>
          <w:color w:val="0000FF"/>
        </w:rPr>
      </w:pPr>
      <w:r>
        <w:rPr>
          <w:rFonts w:ascii="Arial" w:cs="Arial" w:eastAsia="Arial" w:hAnsi="Arial"/>
          <w:sz w:val="20"/>
          <w:szCs w:val="20"/>
          <w:color w:val="auto"/>
        </w:rPr>
        <w:t xml:space="preserve">Free Documentation License, GNU, </w:t>
      </w:r>
      <w:hyperlink w:anchor="page234">
        <w:r>
          <w:rPr>
            <w:rFonts w:ascii="Arial" w:cs="Arial" w:eastAsia="Arial" w:hAnsi="Arial"/>
            <w:sz w:val="20"/>
            <w:szCs w:val="20"/>
            <w:color w:val="0000FF"/>
          </w:rPr>
          <w:t>222</w:t>
        </w:r>
      </w:hyperlink>
      <w:r>
        <w:rPr>
          <w:rFonts w:ascii="Arial" w:cs="Arial" w:eastAsia="Arial" w:hAnsi="Arial"/>
          <w:sz w:val="20"/>
          <w:szCs w:val="20"/>
          <w:color w:val="auto"/>
        </w:rPr>
        <w:t xml:space="preserve">, </w:t>
      </w:r>
      <w:hyperlink w:anchor="page235">
        <w:r>
          <w:rPr>
            <w:rFonts w:ascii="Arial" w:cs="Arial" w:eastAsia="Arial" w:hAnsi="Arial"/>
            <w:sz w:val="20"/>
            <w:szCs w:val="20"/>
            <w:color w:val="0000FF"/>
          </w:rPr>
          <w:t>223</w:t>
        </w:r>
      </w:hyperlink>
    </w:p>
    <w:p>
      <w:pPr>
        <w:spacing w:after="0" w:line="34" w:lineRule="exact"/>
        <w:rPr>
          <w:sz w:val="20"/>
          <w:szCs w:val="20"/>
          <w:color w:val="auto"/>
        </w:rPr>
      </w:pPr>
    </w:p>
    <w:p>
      <w:pPr>
        <w:jc w:val="right"/>
        <w:ind w:right="2574"/>
        <w:spacing w:after="0"/>
        <w:rPr>
          <w:rFonts w:ascii="Arial" w:cs="Arial" w:eastAsia="Arial" w:hAnsi="Arial"/>
          <w:sz w:val="18"/>
          <w:szCs w:val="18"/>
          <w:color w:val="auto"/>
        </w:rPr>
      </w:pPr>
      <w:r>
        <w:rPr>
          <w:rFonts w:ascii="Arial" w:cs="Arial" w:eastAsia="Arial" w:hAnsi="Arial"/>
          <w:sz w:val="18"/>
          <w:szCs w:val="18"/>
          <w:color w:val="auto"/>
        </w:rPr>
        <w:t xml:space="preserve">frequency, </w:t>
      </w:r>
      <w:hyperlink w:anchor="page123">
        <w:r>
          <w:rPr>
            <w:rFonts w:ascii="Arial" w:cs="Arial" w:eastAsia="Arial" w:hAnsi="Arial"/>
            <w:sz w:val="18"/>
            <w:szCs w:val="18"/>
            <w:color w:val="0000FF"/>
          </w:rPr>
          <w:t>111</w:t>
        </w:r>
      </w:hyperlink>
    </w:p>
    <w:p>
      <w:pPr>
        <w:spacing w:after="0" w:line="10" w:lineRule="exact"/>
        <w:rPr>
          <w:sz w:val="20"/>
          <w:szCs w:val="20"/>
          <w:color w:val="auto"/>
        </w:rPr>
      </w:pPr>
    </w:p>
    <w:p>
      <w:pPr>
        <w:jc w:val="right"/>
        <w:ind w:right="2534"/>
        <w:spacing w:after="0"/>
        <w:rPr>
          <w:rFonts w:ascii="Arial" w:cs="Arial" w:eastAsia="Arial" w:hAnsi="Arial"/>
          <w:sz w:val="20"/>
          <w:szCs w:val="20"/>
          <w:color w:val="auto"/>
        </w:rPr>
      </w:pPr>
      <w:r>
        <w:rPr>
          <w:rFonts w:ascii="Arial" w:cs="Arial" w:eastAsia="Arial" w:hAnsi="Arial"/>
          <w:sz w:val="20"/>
          <w:szCs w:val="20"/>
          <w:color w:val="auto"/>
        </w:rPr>
        <w:t xml:space="preserve">letter, </w:t>
      </w:r>
      <w:hyperlink w:anchor="page142">
        <w:r>
          <w:rPr>
            <w:rFonts w:ascii="Arial" w:cs="Arial" w:eastAsia="Arial" w:hAnsi="Arial"/>
            <w:sz w:val="20"/>
            <w:szCs w:val="20"/>
            <w:color w:val="0000FF"/>
          </w:rPr>
          <w:t>130</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fruitful function, </w:t>
      </w:r>
      <w:hyperlink w:anchor="page63">
        <w:r>
          <w:rPr>
            <w:rFonts w:ascii="Arial" w:cs="Arial" w:eastAsia="Arial" w:hAnsi="Arial"/>
            <w:sz w:val="20"/>
            <w:szCs w:val="20"/>
            <w:color w:val="0000FF"/>
          </w:rPr>
          <w:t>51</w:t>
        </w:r>
      </w:hyperlink>
      <w:r>
        <w:rPr>
          <w:rFonts w:ascii="Arial" w:cs="Arial" w:eastAsia="Arial" w:hAnsi="Arial"/>
          <w:sz w:val="20"/>
          <w:szCs w:val="20"/>
          <w:color w:val="auto"/>
        </w:rPr>
        <w:t xml:space="preserve">, </w:t>
      </w:r>
      <w:hyperlink w:anchor="page65">
        <w:r>
          <w:rPr>
            <w:rFonts w:ascii="Arial" w:cs="Arial" w:eastAsia="Arial" w:hAnsi="Arial"/>
            <w:sz w:val="20"/>
            <w:szCs w:val="20"/>
            <w:color w:val="0000FF"/>
          </w:rPr>
          <w:t>53</w:t>
        </w:r>
      </w:hyperlink>
    </w:p>
    <w:p>
      <w:pPr>
        <w:sectPr>
          <w:pgSz w:w="9820" w:h="14198" w:orient="portrait"/>
          <w:cols w:equalWidth="0" w:num="2">
            <w:col w:w="3480" w:space="180"/>
            <w:col w:w="3814"/>
          </w:cols>
          <w:pgMar w:left="900" w:top="358" w:right="1440" w:bottom="531" w:gutter="0" w:footer="0" w:header="0"/>
        </w:sectPr>
      </w:pPr>
    </w:p>
    <w:bookmarkStart w:id="240" w:name="page241"/>
    <w:bookmarkEnd w:id="240"/>
    <w:p>
      <w:pPr>
        <w:ind w:left="360"/>
        <w:spacing w:after="0"/>
        <w:rPr>
          <w:sz w:val="20"/>
          <w:szCs w:val="20"/>
          <w:color w:val="auto"/>
        </w:rPr>
      </w:pPr>
      <w:r>
        <w:rPr>
          <w:rFonts w:ascii="Times New Roman" w:cs="Times New Roman" w:eastAsia="Times New Roman" w:hAnsi="Times New Roman"/>
          <w:sz w:val="20"/>
          <w:szCs w:val="20"/>
          <w:i w:val="1"/>
          <w:iCs w:val="1"/>
          <w:color w:val="auto"/>
        </w:rPr>
        <w:t>INDEX</w:t>
      </w:r>
    </w:p>
    <w:p>
      <w:pPr>
        <w:spacing w:after="0" w:line="329"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w:t>
      </w:r>
      <w:hyperlink w:anchor="page59">
        <w:r>
          <w:rPr>
            <w:rFonts w:ascii="Arial" w:cs="Arial" w:eastAsia="Arial" w:hAnsi="Arial"/>
            <w:sz w:val="20"/>
            <w:szCs w:val="20"/>
            <w:color w:val="0000FF"/>
          </w:rPr>
          <w:t>47</w:t>
        </w:r>
      </w:hyperlink>
      <w:r>
        <w:rPr>
          <w:rFonts w:ascii="Arial" w:cs="Arial" w:eastAsia="Arial" w:hAnsi="Arial"/>
          <w:sz w:val="20"/>
          <w:szCs w:val="20"/>
          <w:color w:val="auto"/>
        </w:rPr>
        <w:t xml:space="preserve">, </w:t>
      </w:r>
      <w:hyperlink w:anchor="page65">
        <w:r>
          <w:rPr>
            <w:rFonts w:ascii="Arial" w:cs="Arial" w:eastAsia="Arial" w:hAnsi="Arial"/>
            <w:sz w:val="20"/>
            <w:szCs w:val="20"/>
            <w:color w:val="0000FF"/>
          </w:rPr>
          <w:t>53</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choice, </w:t>
      </w:r>
      <w:hyperlink w:anchor="page58">
        <w:r>
          <w:rPr>
            <w:rFonts w:ascii="Arial" w:cs="Arial" w:eastAsia="Arial" w:hAnsi="Arial"/>
            <w:sz w:val="20"/>
            <w:szCs w:val="20"/>
            <w:color w:val="0000FF"/>
          </w:rPr>
          <w:t>46</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connect, </w:t>
      </w:r>
      <w:hyperlink w:anchor="page199">
        <w:r>
          <w:rPr>
            <w:rFonts w:ascii="Arial" w:cs="Arial" w:eastAsia="Arial" w:hAnsi="Arial"/>
            <w:sz w:val="20"/>
            <w:szCs w:val="20"/>
            <w:color w:val="0000FF"/>
          </w:rPr>
          <w:t>187</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cursor, </w:t>
      </w:r>
      <w:hyperlink w:anchor="page199">
        <w:r>
          <w:rPr>
            <w:rFonts w:ascii="Arial" w:cs="Arial" w:eastAsia="Arial" w:hAnsi="Arial"/>
            <w:sz w:val="20"/>
            <w:szCs w:val="20"/>
            <w:color w:val="0000FF"/>
          </w:rPr>
          <w:t>187</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dict, </w:t>
      </w:r>
      <w:hyperlink w:anchor="page121">
        <w:r>
          <w:rPr>
            <w:rFonts w:ascii="Arial" w:cs="Arial" w:eastAsia="Arial" w:hAnsi="Arial"/>
            <w:sz w:val="20"/>
            <w:szCs w:val="20"/>
            <w:color w:val="0000FF"/>
          </w:rPr>
          <w:t>109</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float, </w:t>
      </w:r>
      <w:hyperlink w:anchor="page56">
        <w:r>
          <w:rPr>
            <w:rFonts w:ascii="Arial" w:cs="Arial" w:eastAsia="Arial" w:hAnsi="Arial"/>
            <w:sz w:val="20"/>
            <w:szCs w:val="20"/>
            <w:color w:val="0000FF"/>
          </w:rPr>
          <w:t>44</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int, </w:t>
      </w:r>
      <w:hyperlink w:anchor="page56">
        <w:r>
          <w:rPr>
            <w:rFonts w:ascii="Arial" w:cs="Arial" w:eastAsia="Arial" w:hAnsi="Arial"/>
            <w:sz w:val="20"/>
            <w:szCs w:val="20"/>
            <w:color w:val="0000FF"/>
          </w:rPr>
          <w:t>44</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len,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122">
        <w:r>
          <w:rPr>
            <w:rFonts w:ascii="Arial" w:cs="Arial" w:eastAsia="Arial" w:hAnsi="Arial"/>
            <w:sz w:val="20"/>
            <w:szCs w:val="20"/>
            <w:color w:val="0000FF"/>
          </w:rPr>
          <w:t>110</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list, </w:t>
      </w:r>
      <w:hyperlink w:anchor="page109">
        <w:r>
          <w:rPr>
            <w:rFonts w:ascii="Arial" w:cs="Arial" w:eastAsia="Arial" w:hAnsi="Arial"/>
            <w:sz w:val="20"/>
            <w:szCs w:val="20"/>
            <w:color w:val="0000FF"/>
          </w:rPr>
          <w:t>97</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log, </w:t>
      </w:r>
      <w:hyperlink w:anchor="page58">
        <w:r>
          <w:rPr>
            <w:rFonts w:ascii="Arial" w:cs="Arial" w:eastAsia="Arial" w:hAnsi="Arial"/>
            <w:sz w:val="20"/>
            <w:szCs w:val="20"/>
            <w:color w:val="0000FF"/>
          </w:rPr>
          <w:t>46</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open, </w:t>
      </w:r>
      <w:hyperlink w:anchor="page92">
        <w:r>
          <w:rPr>
            <w:rFonts w:ascii="Arial" w:cs="Arial" w:eastAsia="Arial" w:hAnsi="Arial"/>
            <w:sz w:val="20"/>
            <w:szCs w:val="20"/>
            <w:color w:val="0000FF"/>
          </w:rPr>
          <w:t>80</w:t>
        </w:r>
      </w:hyperlink>
      <w:r>
        <w:rPr>
          <w:rFonts w:ascii="Arial" w:cs="Arial" w:eastAsia="Arial" w:hAnsi="Arial"/>
          <w:sz w:val="20"/>
          <w:szCs w:val="20"/>
          <w:color w:val="auto"/>
        </w:rPr>
        <w:t xml:space="preserve">, </w:t>
      </w:r>
      <w:hyperlink w:anchor="page98">
        <w:r>
          <w:rPr>
            <w:rFonts w:ascii="Arial" w:cs="Arial" w:eastAsia="Arial" w:hAnsi="Arial"/>
            <w:sz w:val="20"/>
            <w:szCs w:val="20"/>
            <w:color w:val="0000FF"/>
          </w:rPr>
          <w:t>86</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print, </w:t>
      </w:r>
      <w:hyperlink w:anchor="page27">
        <w:r>
          <w:rPr>
            <w:rFonts w:ascii="Arial" w:cs="Arial" w:eastAsia="Arial" w:hAnsi="Arial"/>
            <w:sz w:val="20"/>
            <w:szCs w:val="20"/>
            <w:color w:val="0000FF"/>
          </w:rPr>
          <w:t>15</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randint, </w:t>
      </w:r>
      <w:hyperlink w:anchor="page57">
        <w:r>
          <w:rPr>
            <w:rFonts w:ascii="Arial" w:cs="Arial" w:eastAsia="Arial" w:hAnsi="Arial"/>
            <w:sz w:val="20"/>
            <w:szCs w:val="20"/>
            <w:color w:val="0000FF"/>
          </w:rPr>
          <w:t>45</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random, </w:t>
      </w:r>
      <w:hyperlink w:anchor="page57">
        <w:r>
          <w:rPr>
            <w:rFonts w:ascii="Arial" w:cs="Arial" w:eastAsia="Arial" w:hAnsi="Arial"/>
            <w:sz w:val="20"/>
            <w:szCs w:val="20"/>
            <w:color w:val="0000FF"/>
          </w:rPr>
          <w:t>45</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repr, </w:t>
      </w:r>
      <w:hyperlink w:anchor="page100">
        <w:r>
          <w:rPr>
            <w:rFonts w:ascii="Arial" w:cs="Arial" w:eastAsia="Arial" w:hAnsi="Arial"/>
            <w:sz w:val="20"/>
            <w:szCs w:val="20"/>
            <w:color w:val="0000FF"/>
          </w:rPr>
          <w:t>88</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reversed, </w:t>
      </w:r>
      <w:hyperlink w:anchor="page139">
        <w:r>
          <w:rPr>
            <w:rFonts w:ascii="Arial" w:cs="Arial" w:eastAsia="Arial" w:hAnsi="Arial"/>
            <w:sz w:val="20"/>
            <w:szCs w:val="20"/>
            <w:color w:val="0000FF"/>
          </w:rPr>
          <w:t>127</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sorted, </w:t>
      </w:r>
      <w:hyperlink w:anchor="page139">
        <w:r>
          <w:rPr>
            <w:rFonts w:ascii="Arial" w:cs="Arial" w:eastAsia="Arial" w:hAnsi="Arial"/>
            <w:sz w:val="20"/>
            <w:szCs w:val="20"/>
            <w:color w:val="0000FF"/>
          </w:rPr>
          <w:t>127</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sqrt, </w:t>
      </w:r>
      <w:hyperlink w:anchor="page59">
        <w:r>
          <w:rPr>
            <w:rFonts w:ascii="Arial" w:cs="Arial" w:eastAsia="Arial" w:hAnsi="Arial"/>
            <w:sz w:val="20"/>
            <w:szCs w:val="20"/>
            <w:color w:val="0000FF"/>
          </w:rPr>
          <w:t>47</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str, </w:t>
      </w:r>
      <w:hyperlink w:anchor="page56">
        <w:r>
          <w:rPr>
            <w:rFonts w:ascii="Arial" w:cs="Arial" w:eastAsia="Arial" w:hAnsi="Arial"/>
            <w:sz w:val="20"/>
            <w:szCs w:val="20"/>
            <w:color w:val="0000FF"/>
          </w:rPr>
          <w:t>44</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tuple, </w:t>
      </w:r>
      <w:hyperlink w:anchor="page131">
        <w:r>
          <w:rPr>
            <w:rFonts w:ascii="Arial" w:cs="Arial" w:eastAsia="Arial" w:hAnsi="Arial"/>
            <w:sz w:val="20"/>
            <w:szCs w:val="20"/>
            <w:color w:val="0000FF"/>
          </w:rPr>
          <w:t>119</w:t>
        </w:r>
      </w:hyperlink>
    </w:p>
    <w:p>
      <w:pPr>
        <w:spacing w:after="0" w:line="10"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argument, </w:t>
      </w:r>
      <w:hyperlink w:anchor="page62">
        <w:r>
          <w:rPr>
            <w:rFonts w:ascii="Arial" w:cs="Arial" w:eastAsia="Arial" w:hAnsi="Arial"/>
            <w:sz w:val="20"/>
            <w:szCs w:val="20"/>
            <w:color w:val="0000FF"/>
          </w:rPr>
          <w:t>50</w:t>
        </w:r>
      </w:hyperlink>
    </w:p>
    <w:p>
      <w:pPr>
        <w:spacing w:after="0" w:line="10"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call, </w:t>
      </w:r>
      <w:hyperlink w:anchor="page55">
        <w:r>
          <w:rPr>
            <w:rFonts w:ascii="Arial" w:cs="Arial" w:eastAsia="Arial" w:hAnsi="Arial"/>
            <w:sz w:val="20"/>
            <w:szCs w:val="20"/>
            <w:color w:val="0000FF"/>
          </w:rPr>
          <w:t>43</w:t>
        </w:r>
      </w:hyperlink>
      <w:r>
        <w:rPr>
          <w:rFonts w:ascii="Arial" w:cs="Arial" w:eastAsia="Arial" w:hAnsi="Arial"/>
          <w:sz w:val="20"/>
          <w:szCs w:val="20"/>
          <w:color w:val="auto"/>
        </w:rPr>
        <w:t xml:space="preserve">, </w:t>
      </w:r>
      <w:hyperlink w:anchor="page66">
        <w:r>
          <w:rPr>
            <w:rFonts w:ascii="Arial" w:cs="Arial" w:eastAsia="Arial" w:hAnsi="Arial"/>
            <w:sz w:val="20"/>
            <w:szCs w:val="20"/>
            <w:color w:val="0000FF"/>
          </w:rPr>
          <w:t>54</w:t>
        </w:r>
      </w:hyperlink>
    </w:p>
    <w:p>
      <w:pPr>
        <w:spacing w:after="0" w:line="10"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definition, </w:t>
      </w:r>
      <w:hyperlink w:anchor="page59">
        <w:r>
          <w:rPr>
            <w:rFonts w:ascii="Arial" w:cs="Arial" w:eastAsia="Arial" w:hAnsi="Arial"/>
            <w:sz w:val="20"/>
            <w:szCs w:val="20"/>
            <w:color w:val="0000FF"/>
          </w:rPr>
          <w:t>47</w:t>
        </w:r>
      </w:hyperlink>
      <w:r>
        <w:rPr>
          <w:rFonts w:ascii="Arial" w:cs="Arial" w:eastAsia="Arial" w:hAnsi="Arial"/>
          <w:sz w:val="20"/>
          <w:szCs w:val="20"/>
          <w:color w:val="auto"/>
        </w:rPr>
        <w:t xml:space="preserve">, </w:t>
      </w:r>
      <w:hyperlink w:anchor="page60">
        <w:r>
          <w:rPr>
            <w:rFonts w:ascii="Arial" w:cs="Arial" w:eastAsia="Arial" w:hAnsi="Arial"/>
            <w:sz w:val="20"/>
            <w:szCs w:val="20"/>
            <w:color w:val="0000FF"/>
          </w:rPr>
          <w:t>48</w:t>
        </w:r>
      </w:hyperlink>
      <w:r>
        <w:rPr>
          <w:rFonts w:ascii="Arial" w:cs="Arial" w:eastAsia="Arial" w:hAnsi="Arial"/>
          <w:sz w:val="20"/>
          <w:szCs w:val="20"/>
          <w:color w:val="auto"/>
        </w:rPr>
        <w:t xml:space="preserve">, </w:t>
      </w:r>
      <w:hyperlink w:anchor="page66">
        <w:r>
          <w:rPr>
            <w:rFonts w:ascii="Arial" w:cs="Arial" w:eastAsia="Arial" w:hAnsi="Arial"/>
            <w:sz w:val="20"/>
            <w:szCs w:val="20"/>
            <w:color w:val="0000FF"/>
          </w:rPr>
          <w:t>54</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object, </w:t>
      </w:r>
      <w:hyperlink w:anchor="page60">
        <w:r>
          <w:rPr>
            <w:rFonts w:ascii="Arial" w:cs="Arial" w:eastAsia="Arial" w:hAnsi="Arial"/>
            <w:sz w:val="20"/>
            <w:szCs w:val="20"/>
            <w:color w:val="0000FF"/>
          </w:rPr>
          <w:t>48</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parameter, </w:t>
      </w:r>
      <w:hyperlink w:anchor="page62">
        <w:r>
          <w:rPr>
            <w:rFonts w:ascii="Arial" w:cs="Arial" w:eastAsia="Arial" w:hAnsi="Arial"/>
            <w:sz w:val="20"/>
            <w:szCs w:val="20"/>
            <w:color w:val="0000FF"/>
          </w:rPr>
          <w:t>50</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fruitful, </w:t>
      </w:r>
      <w:hyperlink w:anchor="page63">
        <w:r>
          <w:rPr>
            <w:rFonts w:ascii="Arial" w:cs="Arial" w:eastAsia="Arial" w:hAnsi="Arial"/>
            <w:sz w:val="20"/>
            <w:szCs w:val="20"/>
            <w:color w:val="0000FF"/>
          </w:rPr>
          <w:t>51</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math, </w:t>
      </w:r>
      <w:hyperlink w:anchor="page58">
        <w:r>
          <w:rPr>
            <w:rFonts w:ascii="Arial" w:cs="Arial" w:eastAsia="Arial" w:hAnsi="Arial"/>
            <w:sz w:val="20"/>
            <w:szCs w:val="20"/>
            <w:color w:val="0000FF"/>
          </w:rPr>
          <w:t>46</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reasons for, </w:t>
      </w:r>
      <w:hyperlink w:anchor="page64">
        <w:r>
          <w:rPr>
            <w:rFonts w:ascii="Arial" w:cs="Arial" w:eastAsia="Arial" w:hAnsi="Arial"/>
            <w:sz w:val="20"/>
            <w:szCs w:val="20"/>
            <w:color w:val="0000FF"/>
          </w:rPr>
          <w:t>52</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trigonometric, </w:t>
      </w:r>
      <w:hyperlink w:anchor="page58">
        <w:r>
          <w:rPr>
            <w:rFonts w:ascii="Arial" w:cs="Arial" w:eastAsia="Arial" w:hAnsi="Arial"/>
            <w:sz w:val="20"/>
            <w:szCs w:val="20"/>
            <w:color w:val="0000FF"/>
          </w:rPr>
          <w:t>46</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function, void, </w:t>
      </w:r>
      <w:hyperlink w:anchor="page63">
        <w:r>
          <w:rPr>
            <w:rFonts w:ascii="Arial" w:cs="Arial" w:eastAsia="Arial" w:hAnsi="Arial"/>
            <w:sz w:val="20"/>
            <w:szCs w:val="20"/>
            <w:color w:val="0000FF"/>
          </w:rPr>
          <w:t>51</w:t>
        </w:r>
      </w:hyperlink>
    </w:p>
    <w:p>
      <w:pPr>
        <w:spacing w:after="0" w:line="226"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gather, </w:t>
      </w:r>
      <w:hyperlink w:anchor="page140">
        <w:r>
          <w:rPr>
            <w:rFonts w:ascii="Arial" w:cs="Arial" w:eastAsia="Arial" w:hAnsi="Arial"/>
            <w:sz w:val="20"/>
            <w:szCs w:val="20"/>
            <w:color w:val="0000FF"/>
          </w:rPr>
          <w:t>128</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geocoding, </w:t>
      </w:r>
      <w:hyperlink w:anchor="page175">
        <w:r>
          <w:rPr>
            <w:rFonts w:ascii="Arial" w:cs="Arial" w:eastAsia="Arial" w:hAnsi="Arial"/>
            <w:sz w:val="20"/>
            <w:szCs w:val="20"/>
            <w:color w:val="0000FF"/>
          </w:rPr>
          <w:t>163</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get method, </w:t>
      </w:r>
      <w:hyperlink w:anchor="page123">
        <w:r>
          <w:rPr>
            <w:rFonts w:ascii="Arial" w:cs="Arial" w:eastAsia="Arial" w:hAnsi="Arial"/>
            <w:sz w:val="20"/>
            <w:szCs w:val="20"/>
            <w:color w:val="0000FF"/>
          </w:rPr>
          <w:t>111</w:t>
        </w:r>
      </w:hyperlink>
    </w:p>
    <w:p>
      <w:pPr>
        <w:spacing w:after="0" w:line="43" w:lineRule="exact"/>
        <w:rPr>
          <w:rFonts w:ascii="Arial" w:cs="Arial" w:eastAsia="Arial" w:hAnsi="Arial"/>
          <w:sz w:val="20"/>
          <w:szCs w:val="20"/>
          <w:color w:val="auto"/>
        </w:rPr>
      </w:pPr>
    </w:p>
    <w:p>
      <w:pPr>
        <w:ind w:left="1160" w:hanging="791"/>
        <w:spacing w:after="0" w:line="227" w:lineRule="auto"/>
        <w:rPr>
          <w:rFonts w:ascii="Arial" w:cs="Arial" w:eastAsia="Arial" w:hAnsi="Arial"/>
          <w:sz w:val="20"/>
          <w:szCs w:val="20"/>
          <w:color w:val="0000FF"/>
        </w:rPr>
      </w:pPr>
      <w:r>
        <w:rPr>
          <w:rFonts w:ascii="Arial" w:cs="Arial" w:eastAsia="Arial" w:hAnsi="Arial"/>
          <w:sz w:val="20"/>
          <w:szCs w:val="20"/>
          <w:color w:val="auto"/>
        </w:rPr>
        <w:t xml:space="preserve">GNU Free Documentation License, </w:t>
      </w:r>
      <w:hyperlink w:anchor="page234">
        <w:r>
          <w:rPr>
            <w:rFonts w:ascii="Arial" w:cs="Arial" w:eastAsia="Arial" w:hAnsi="Arial"/>
            <w:sz w:val="20"/>
            <w:szCs w:val="20"/>
            <w:color w:val="0000FF"/>
          </w:rPr>
          <w:t>222</w:t>
        </w:r>
      </w:hyperlink>
      <w:r>
        <w:rPr>
          <w:rFonts w:ascii="Arial" w:cs="Arial" w:eastAsia="Arial" w:hAnsi="Arial"/>
          <w:sz w:val="20"/>
          <w:szCs w:val="20"/>
          <w:color w:val="auto"/>
        </w:rPr>
        <w:t xml:space="preserve">, </w:t>
      </w:r>
      <w:hyperlink w:anchor="page235">
        <w:r>
          <w:rPr>
            <w:rFonts w:ascii="Arial" w:cs="Arial" w:eastAsia="Arial" w:hAnsi="Arial"/>
            <w:sz w:val="20"/>
            <w:szCs w:val="20"/>
            <w:color w:val="0000FF"/>
          </w:rPr>
          <w:t>223</w:t>
        </w:r>
      </w:hyperlink>
    </w:p>
    <w:p>
      <w:pPr>
        <w:spacing w:after="0" w:line="12"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Google, </w:t>
      </w:r>
      <w:hyperlink w:anchor="page175">
        <w:r>
          <w:rPr>
            <w:rFonts w:ascii="Arial" w:cs="Arial" w:eastAsia="Arial" w:hAnsi="Arial"/>
            <w:sz w:val="20"/>
            <w:szCs w:val="20"/>
            <w:color w:val="0000FF"/>
          </w:rPr>
          <w:t>163</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map, </w:t>
      </w:r>
      <w:hyperlink w:anchor="page221">
        <w:r>
          <w:rPr>
            <w:rFonts w:ascii="Arial" w:cs="Arial" w:eastAsia="Arial" w:hAnsi="Arial"/>
            <w:sz w:val="20"/>
            <w:szCs w:val="20"/>
            <w:color w:val="0000FF"/>
          </w:rPr>
          <w:t>209</w:t>
        </w:r>
      </w:hyperlink>
    </w:p>
    <w:p>
      <w:pPr>
        <w:spacing w:after="0" w:line="10"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page rank, </w:t>
      </w:r>
      <w:hyperlink w:anchor="page223">
        <w:r>
          <w:rPr>
            <w:rFonts w:ascii="Arial" w:cs="Arial" w:eastAsia="Arial" w:hAnsi="Arial"/>
            <w:sz w:val="20"/>
            <w:szCs w:val="20"/>
            <w:color w:val="0000FF"/>
          </w:rPr>
          <w:t>211</w:t>
        </w:r>
      </w:hyperlink>
    </w:p>
    <w:p>
      <w:pPr>
        <w:spacing w:after="0" w:line="10"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greedy, </w:t>
      </w:r>
      <w:hyperlink w:anchor="page145">
        <w:r>
          <w:rPr>
            <w:rFonts w:ascii="Arial" w:cs="Arial" w:eastAsia="Arial" w:hAnsi="Arial"/>
            <w:sz w:val="20"/>
            <w:szCs w:val="20"/>
            <w:color w:val="0000FF"/>
          </w:rPr>
          <w:t>133</w:t>
        </w:r>
      </w:hyperlink>
      <w:r>
        <w:rPr>
          <w:rFonts w:ascii="Arial" w:cs="Arial" w:eastAsia="Arial" w:hAnsi="Arial"/>
          <w:sz w:val="20"/>
          <w:szCs w:val="20"/>
          <w:color w:val="auto"/>
        </w:rPr>
        <w:t xml:space="preserve">, </w:t>
      </w:r>
      <w:hyperlink w:anchor="page154">
        <w:r>
          <w:rPr>
            <w:rFonts w:ascii="Arial" w:cs="Arial" w:eastAsia="Arial" w:hAnsi="Arial"/>
            <w:sz w:val="20"/>
            <w:szCs w:val="20"/>
            <w:color w:val="0000FF"/>
          </w:rPr>
          <w:t>142</w:t>
        </w:r>
      </w:hyperlink>
      <w:r>
        <w:rPr>
          <w:rFonts w:ascii="Arial" w:cs="Arial" w:eastAsia="Arial" w:hAnsi="Arial"/>
          <w:sz w:val="20"/>
          <w:szCs w:val="20"/>
          <w:color w:val="auto"/>
        </w:rPr>
        <w:t xml:space="preserve">, </w:t>
      </w:r>
      <w:hyperlink w:anchor="page163">
        <w:r>
          <w:rPr>
            <w:rFonts w:ascii="Arial" w:cs="Arial" w:eastAsia="Arial" w:hAnsi="Arial"/>
            <w:sz w:val="20"/>
            <w:szCs w:val="20"/>
            <w:color w:val="0000FF"/>
          </w:rPr>
          <w:t>151</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greedy matching, </w:t>
      </w:r>
      <w:hyperlink w:anchor="page154">
        <w:r>
          <w:rPr>
            <w:rFonts w:ascii="Arial" w:cs="Arial" w:eastAsia="Arial" w:hAnsi="Arial"/>
            <w:sz w:val="20"/>
            <w:szCs w:val="20"/>
            <w:color w:val="0000FF"/>
          </w:rPr>
          <w:t>142</w:t>
        </w:r>
      </w:hyperlink>
    </w:p>
    <w:p>
      <w:pPr>
        <w:spacing w:after="0" w:line="10"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grep, </w:t>
      </w:r>
      <w:hyperlink w:anchor="page153">
        <w:r>
          <w:rPr>
            <w:rFonts w:ascii="Arial" w:cs="Arial" w:eastAsia="Arial" w:hAnsi="Arial"/>
            <w:sz w:val="20"/>
            <w:szCs w:val="20"/>
            <w:color w:val="0000FF"/>
          </w:rPr>
          <w:t>141</w:t>
        </w:r>
      </w:hyperlink>
      <w:r>
        <w:rPr>
          <w:rFonts w:ascii="Arial" w:cs="Arial" w:eastAsia="Arial" w:hAnsi="Arial"/>
          <w:sz w:val="20"/>
          <w:szCs w:val="20"/>
          <w:color w:val="auto"/>
        </w:rPr>
        <w:t xml:space="preserve">, </w:t>
      </w:r>
      <w:hyperlink w:anchor="page154">
        <w:r>
          <w:rPr>
            <w:rFonts w:ascii="Arial" w:cs="Arial" w:eastAsia="Arial" w:hAnsi="Arial"/>
            <w:sz w:val="20"/>
            <w:szCs w:val="20"/>
            <w:color w:val="0000FF"/>
          </w:rPr>
          <w:t>142</w:t>
        </w:r>
      </w:hyperlink>
    </w:p>
    <w:p>
      <w:pPr>
        <w:spacing w:after="0" w:line="10"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guardian pattern, </w:t>
      </w:r>
      <w:hyperlink w:anchor="page50">
        <w:r>
          <w:rPr>
            <w:rFonts w:ascii="Arial" w:cs="Arial" w:eastAsia="Arial" w:hAnsi="Arial"/>
            <w:sz w:val="20"/>
            <w:szCs w:val="20"/>
            <w:color w:val="0000FF"/>
          </w:rPr>
          <w:t>38</w:t>
        </w:r>
      </w:hyperlink>
      <w:r>
        <w:rPr>
          <w:rFonts w:ascii="Arial" w:cs="Arial" w:eastAsia="Arial" w:hAnsi="Arial"/>
          <w:sz w:val="20"/>
          <w:szCs w:val="20"/>
          <w:color w:val="auto"/>
        </w:rPr>
        <w:t xml:space="preserve">, </w:t>
      </w:r>
      <w:hyperlink w:anchor="page52">
        <w:r>
          <w:rPr>
            <w:rFonts w:ascii="Arial" w:cs="Arial" w:eastAsia="Arial" w:hAnsi="Arial"/>
            <w:sz w:val="20"/>
            <w:szCs w:val="20"/>
            <w:color w:val="0000FF"/>
          </w:rPr>
          <w:t>40</w:t>
        </w:r>
      </w:hyperlink>
      <w:r>
        <w:rPr>
          <w:rFonts w:ascii="Arial" w:cs="Arial" w:eastAsia="Arial" w:hAnsi="Arial"/>
          <w:sz w:val="20"/>
          <w:szCs w:val="20"/>
          <w:color w:val="auto"/>
        </w:rPr>
        <w:t xml:space="preserve">, </w:t>
      </w:r>
      <w:hyperlink w:anchor="page88">
        <w:r>
          <w:rPr>
            <w:rFonts w:ascii="Arial" w:cs="Arial" w:eastAsia="Arial" w:hAnsi="Arial"/>
            <w:sz w:val="20"/>
            <w:szCs w:val="20"/>
            <w:color w:val="0000FF"/>
          </w:rPr>
          <w:t>76</w:t>
        </w:r>
      </w:hyperlink>
    </w:p>
    <w:p>
      <w:pPr>
        <w:spacing w:after="0" w:line="226"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hardware, </w:t>
      </w:r>
      <w:hyperlink w:anchor="page15">
        <w:r>
          <w:rPr>
            <w:rFonts w:ascii="Arial" w:cs="Arial" w:eastAsia="Arial" w:hAnsi="Arial"/>
            <w:sz w:val="20"/>
            <w:szCs w:val="20"/>
            <w:color w:val="0000FF"/>
          </w:rPr>
          <w:t>3</w:t>
        </w:r>
      </w:hyperlink>
    </w:p>
    <w:p>
      <w:pPr>
        <w:spacing w:after="0" w:line="43" w:lineRule="exact"/>
        <w:rPr>
          <w:rFonts w:ascii="Arial" w:cs="Arial" w:eastAsia="Arial" w:hAnsi="Arial"/>
          <w:sz w:val="20"/>
          <w:szCs w:val="20"/>
          <w:color w:val="auto"/>
        </w:rPr>
      </w:pPr>
    </w:p>
    <w:p>
      <w:pPr>
        <w:ind w:left="360" w:right="1460" w:firstLine="399"/>
        <w:spacing w:after="0" w:line="243" w:lineRule="auto"/>
        <w:rPr>
          <w:rFonts w:ascii="Arial" w:cs="Arial" w:eastAsia="Arial" w:hAnsi="Arial"/>
          <w:sz w:val="20"/>
          <w:szCs w:val="20"/>
          <w:color w:val="auto"/>
        </w:rPr>
      </w:pPr>
      <w:r>
        <w:rPr>
          <w:rFonts w:ascii="Arial" w:cs="Arial" w:eastAsia="Arial" w:hAnsi="Arial"/>
          <w:sz w:val="20"/>
          <w:szCs w:val="20"/>
          <w:color w:val="auto"/>
        </w:rPr>
        <w:t xml:space="preserve">architecture, </w:t>
      </w:r>
      <w:hyperlink w:anchor="page15">
        <w:r>
          <w:rPr>
            <w:rFonts w:ascii="Arial" w:cs="Arial" w:eastAsia="Arial" w:hAnsi="Arial"/>
            <w:sz w:val="20"/>
            <w:szCs w:val="20"/>
            <w:color w:val="0000FF"/>
          </w:rPr>
          <w:t>3</w:t>
        </w:r>
      </w:hyperlink>
      <w:r>
        <w:rPr>
          <w:rFonts w:ascii="Arial" w:cs="Arial" w:eastAsia="Arial" w:hAnsi="Arial"/>
          <w:sz w:val="20"/>
          <w:szCs w:val="20"/>
          <w:color w:val="auto"/>
        </w:rPr>
        <w:t xml:space="preserve"> hash function, </w:t>
      </w:r>
      <w:hyperlink w:anchor="page129">
        <w:r>
          <w:rPr>
            <w:rFonts w:ascii="Arial" w:cs="Arial" w:eastAsia="Arial" w:hAnsi="Arial"/>
            <w:sz w:val="20"/>
            <w:szCs w:val="20"/>
            <w:color w:val="0000FF"/>
          </w:rPr>
          <w:t>117</w:t>
        </w:r>
      </w:hyperlink>
      <w:r>
        <w:rPr>
          <w:rFonts w:ascii="Arial" w:cs="Arial" w:eastAsia="Arial" w:hAnsi="Arial"/>
          <w:sz w:val="20"/>
          <w:szCs w:val="20"/>
          <w:color w:val="auto"/>
        </w:rPr>
        <w:t xml:space="preserve"> hash table, </w:t>
      </w:r>
      <w:hyperlink w:anchor="page122">
        <w:r>
          <w:rPr>
            <w:rFonts w:ascii="Arial" w:cs="Arial" w:eastAsia="Arial" w:hAnsi="Arial"/>
            <w:sz w:val="20"/>
            <w:szCs w:val="20"/>
            <w:color w:val="0000FF"/>
          </w:rPr>
          <w:t>110</w:t>
        </w:r>
      </w:hyperlink>
      <w:r>
        <w:rPr>
          <w:rFonts w:ascii="Arial" w:cs="Arial" w:eastAsia="Arial" w:hAnsi="Arial"/>
          <w:sz w:val="20"/>
          <w:szCs w:val="20"/>
          <w:color w:val="auto"/>
        </w:rPr>
        <w:t xml:space="preserve"> hashable, </w:t>
      </w:r>
      <w:hyperlink w:anchor="page131">
        <w:r>
          <w:rPr>
            <w:rFonts w:ascii="Arial" w:cs="Arial" w:eastAsia="Arial" w:hAnsi="Arial"/>
            <w:sz w:val="20"/>
            <w:szCs w:val="20"/>
            <w:color w:val="0000FF"/>
          </w:rPr>
          <w:t>119</w:t>
        </w:r>
      </w:hyperlink>
      <w:r>
        <w:rPr>
          <w:rFonts w:ascii="Arial" w:cs="Arial" w:eastAsia="Arial" w:hAnsi="Arial"/>
          <w:sz w:val="20"/>
          <w:szCs w:val="20"/>
          <w:color w:val="auto"/>
        </w:rPr>
        <w:t xml:space="preserve">, </w:t>
      </w:r>
      <w:hyperlink w:anchor="page138">
        <w:r>
          <w:rPr>
            <w:rFonts w:ascii="Arial" w:cs="Arial" w:eastAsia="Arial" w:hAnsi="Arial"/>
            <w:sz w:val="20"/>
            <w:szCs w:val="20"/>
            <w:color w:val="0000FF"/>
          </w:rPr>
          <w:t>126</w:t>
        </w:r>
      </w:hyperlink>
      <w:r>
        <w:rPr>
          <w:rFonts w:ascii="Arial" w:cs="Arial" w:eastAsia="Arial" w:hAnsi="Arial"/>
          <w:sz w:val="20"/>
          <w:szCs w:val="20"/>
          <w:color w:val="auto"/>
        </w:rPr>
        <w:t xml:space="preserve">, </w:t>
      </w:r>
      <w:hyperlink w:anchor="page140">
        <w:r>
          <w:rPr>
            <w:rFonts w:ascii="Arial" w:cs="Arial" w:eastAsia="Arial" w:hAnsi="Arial"/>
            <w:sz w:val="20"/>
            <w:szCs w:val="20"/>
            <w:color w:val="0000FF"/>
          </w:rPr>
          <w:t>128</w:t>
        </w:r>
      </w:hyperlink>
      <w:r>
        <w:rPr>
          <w:rFonts w:ascii="Arial" w:cs="Arial" w:eastAsia="Arial" w:hAnsi="Arial"/>
          <w:sz w:val="20"/>
          <w:szCs w:val="20"/>
          <w:color w:val="auto"/>
        </w:rPr>
        <w:t xml:space="preserve"> hashtable, </w:t>
      </w:r>
      <w:hyperlink w:anchor="page129">
        <w:r>
          <w:rPr>
            <w:rFonts w:ascii="Arial" w:cs="Arial" w:eastAsia="Arial" w:hAnsi="Arial"/>
            <w:sz w:val="20"/>
            <w:szCs w:val="20"/>
            <w:color w:val="0000FF"/>
          </w:rPr>
          <w:t>117</w:t>
        </w:r>
      </w:hyperlink>
      <w:r>
        <w:rPr>
          <w:rFonts w:ascii="Arial" w:cs="Arial" w:eastAsia="Arial" w:hAnsi="Arial"/>
          <w:sz w:val="20"/>
          <w:szCs w:val="20"/>
          <w:color w:val="auto"/>
        </w:rPr>
        <w:t xml:space="preserve"> header, </w:t>
      </w:r>
      <w:hyperlink w:anchor="page59">
        <w:r>
          <w:rPr>
            <w:rFonts w:ascii="Arial" w:cs="Arial" w:eastAsia="Arial" w:hAnsi="Arial"/>
            <w:sz w:val="20"/>
            <w:szCs w:val="20"/>
            <w:color w:val="0000FF"/>
          </w:rPr>
          <w:t>47</w:t>
        </w:r>
      </w:hyperlink>
      <w:r>
        <w:rPr>
          <w:rFonts w:ascii="Arial" w:cs="Arial" w:eastAsia="Arial" w:hAnsi="Arial"/>
          <w:sz w:val="20"/>
          <w:szCs w:val="20"/>
          <w:color w:val="auto"/>
        </w:rPr>
        <w:t xml:space="preserve">, </w:t>
      </w:r>
      <w:hyperlink w:anchor="page66">
        <w:r>
          <w:rPr>
            <w:rFonts w:ascii="Arial" w:cs="Arial" w:eastAsia="Arial" w:hAnsi="Arial"/>
            <w:sz w:val="20"/>
            <w:szCs w:val="20"/>
            <w:color w:val="0000FF"/>
          </w:rPr>
          <w:t>54</w:t>
        </w:r>
      </w:hyperlink>
    </w:p>
    <w:p>
      <w:pPr>
        <w:spacing w:after="0" w:line="20" w:lineRule="exact"/>
        <w:rPr>
          <w:rFonts w:ascii="Arial" w:cs="Arial" w:eastAsia="Arial" w:hAnsi="Arial"/>
          <w:sz w:val="20"/>
          <w:szCs w:val="20"/>
          <w:color w:val="auto"/>
        </w:rPr>
      </w:pPr>
      <w:r>
        <w:rPr>
          <w:rFonts w:ascii="Arial" w:cs="Arial" w:eastAsia="Arial" w:hAnsi="Arial"/>
          <w:sz w:val="20"/>
          <w:szCs w:val="20"/>
          <w:color w:val="auto"/>
        </w:rPr>
        <w:br w:type="column"/>
      </w:r>
    </w:p>
    <w:p>
      <w:pPr>
        <w:jc w:val="right"/>
        <w:spacing w:after="0"/>
        <w:rPr>
          <w:sz w:val="20"/>
          <w:szCs w:val="20"/>
          <w:color w:val="auto"/>
        </w:rPr>
      </w:pPr>
      <w:r>
        <w:rPr>
          <w:rFonts w:ascii="Arial" w:cs="Arial" w:eastAsia="Arial" w:hAnsi="Arial"/>
          <w:sz w:val="20"/>
          <w:szCs w:val="20"/>
          <w:color w:val="auto"/>
        </w:rPr>
        <w:t>229</w:t>
      </w:r>
    </w:p>
    <w:p>
      <w:pPr>
        <w:spacing w:after="0" w:line="362" w:lineRule="exact"/>
        <w:rPr>
          <w:rFonts w:ascii="Arial" w:cs="Arial" w:eastAsia="Arial" w:hAnsi="Arial"/>
          <w:sz w:val="20"/>
          <w:szCs w:val="20"/>
          <w:color w:val="auto"/>
        </w:rPr>
      </w:pPr>
    </w:p>
    <w:p>
      <w:pPr>
        <w:ind w:right="1480"/>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high-level language, </w:t>
      </w:r>
      <w:hyperlink w:anchor="page27">
        <w:r>
          <w:rPr>
            <w:rFonts w:ascii="Arial" w:cs="Arial" w:eastAsia="Arial" w:hAnsi="Arial"/>
            <w:sz w:val="20"/>
            <w:szCs w:val="20"/>
            <w:color w:val="0000FF"/>
          </w:rPr>
          <w:t>15</w:t>
        </w:r>
      </w:hyperlink>
      <w:r>
        <w:rPr>
          <w:rFonts w:ascii="Arial" w:cs="Arial" w:eastAsia="Arial" w:hAnsi="Arial"/>
          <w:sz w:val="20"/>
          <w:szCs w:val="20"/>
          <w:color w:val="auto"/>
        </w:rPr>
        <w:t xml:space="preserve"> histogram, </w:t>
      </w:r>
      <w:hyperlink w:anchor="page123">
        <w:r>
          <w:rPr>
            <w:rFonts w:ascii="Arial" w:cs="Arial" w:eastAsia="Arial" w:hAnsi="Arial"/>
            <w:sz w:val="20"/>
            <w:szCs w:val="20"/>
            <w:color w:val="0000FF"/>
          </w:rPr>
          <w:t>111</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r>
        <w:rPr>
          <w:rFonts w:ascii="Arial" w:cs="Arial" w:eastAsia="Arial" w:hAnsi="Arial"/>
          <w:sz w:val="20"/>
          <w:szCs w:val="20"/>
          <w:color w:val="auto"/>
        </w:rPr>
        <w:t xml:space="preserve"> HTML, </w:t>
      </w:r>
      <w:hyperlink w:anchor="page164">
        <w:r>
          <w:rPr>
            <w:rFonts w:ascii="Arial" w:cs="Arial" w:eastAsia="Arial" w:hAnsi="Arial"/>
            <w:sz w:val="20"/>
            <w:szCs w:val="20"/>
            <w:color w:val="0000FF"/>
          </w:rPr>
          <w:t>152</w:t>
        </w:r>
      </w:hyperlink>
      <w:r>
        <w:rPr>
          <w:rFonts w:ascii="Arial" w:cs="Arial" w:eastAsia="Arial" w:hAnsi="Arial"/>
          <w:sz w:val="20"/>
          <w:szCs w:val="20"/>
          <w:color w:val="auto"/>
        </w:rPr>
        <w:t xml:space="preserve">, </w:t>
      </w:r>
      <w:hyperlink w:anchor="page186">
        <w:r>
          <w:rPr>
            <w:rFonts w:ascii="Arial" w:cs="Arial" w:eastAsia="Arial" w:hAnsi="Arial"/>
            <w:sz w:val="20"/>
            <w:szCs w:val="20"/>
            <w:color w:val="0000FF"/>
          </w:rPr>
          <w:t>174</w:t>
        </w:r>
      </w:hyperlink>
    </w:p>
    <w:p>
      <w:pPr>
        <w:spacing w:after="0" w:line="233"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identical, </w:t>
      </w:r>
      <w:hyperlink w:anchor="page117">
        <w:r>
          <w:rPr>
            <w:rFonts w:ascii="Arial" w:cs="Arial" w:eastAsia="Arial" w:hAnsi="Arial"/>
            <w:sz w:val="20"/>
            <w:szCs w:val="20"/>
            <w:color w:val="0000FF"/>
          </w:rPr>
          <w:t>105</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identity, </w:t>
      </w:r>
      <w:hyperlink w:anchor="page111">
        <w:r>
          <w:rPr>
            <w:rFonts w:ascii="Arial" w:cs="Arial" w:eastAsia="Arial" w:hAnsi="Arial"/>
            <w:sz w:val="20"/>
            <w:szCs w:val="20"/>
            <w:color w:val="0000FF"/>
          </w:rPr>
          <w:t>99</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idiom, </w:t>
      </w:r>
      <w:hyperlink w:anchor="page114">
        <w:r>
          <w:rPr>
            <w:rFonts w:ascii="Arial" w:cs="Arial" w:eastAsia="Arial" w:hAnsi="Arial"/>
            <w:sz w:val="20"/>
            <w:szCs w:val="20"/>
            <w:color w:val="0000FF"/>
          </w:rPr>
          <w:t>102</w:t>
        </w:r>
      </w:hyperlink>
      <w:r>
        <w:rPr>
          <w:rFonts w:ascii="Arial" w:cs="Arial" w:eastAsia="Arial" w:hAnsi="Arial"/>
          <w:sz w:val="20"/>
          <w:szCs w:val="20"/>
          <w:color w:val="auto"/>
        </w:rPr>
        <w:t xml:space="preserve">, </w:t>
      </w:r>
      <w:hyperlink w:anchor="page124">
        <w:r>
          <w:rPr>
            <w:rFonts w:ascii="Arial" w:cs="Arial" w:eastAsia="Arial" w:hAnsi="Arial"/>
            <w:sz w:val="20"/>
            <w:szCs w:val="20"/>
            <w:color w:val="0000FF"/>
          </w:rPr>
          <w:t>112</w:t>
        </w:r>
      </w:hyperlink>
      <w:r>
        <w:rPr>
          <w:rFonts w:ascii="Arial" w:cs="Arial" w:eastAsia="Arial" w:hAnsi="Arial"/>
          <w:sz w:val="20"/>
          <w:szCs w:val="20"/>
          <w:color w:val="auto"/>
        </w:rPr>
        <w:t xml:space="preserve">, </w:t>
      </w:r>
      <w:hyperlink w:anchor="page126">
        <w:r>
          <w:rPr>
            <w:rFonts w:ascii="Arial" w:cs="Arial" w:eastAsia="Arial" w:hAnsi="Arial"/>
            <w:sz w:val="20"/>
            <w:szCs w:val="20"/>
            <w:color w:val="0000FF"/>
          </w:rPr>
          <w:t>114</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if statement, </w:t>
      </w:r>
      <w:hyperlink w:anchor="page44">
        <w:r>
          <w:rPr>
            <w:rFonts w:ascii="Arial" w:cs="Arial" w:eastAsia="Arial" w:hAnsi="Arial"/>
            <w:sz w:val="20"/>
            <w:szCs w:val="20"/>
            <w:color w:val="0000FF"/>
          </w:rPr>
          <w:t>32</w:t>
        </w:r>
      </w:hyperlink>
    </w:p>
    <w:p>
      <w:pPr>
        <w:spacing w:after="0" w:line="10" w:lineRule="exact"/>
        <w:rPr>
          <w:rFonts w:ascii="Arial" w:cs="Arial" w:eastAsia="Arial" w:hAnsi="Arial"/>
          <w:sz w:val="20"/>
          <w:szCs w:val="20"/>
          <w:color w:val="auto"/>
        </w:rPr>
      </w:pPr>
    </w:p>
    <w:p>
      <w:pPr>
        <w:spacing w:after="0"/>
        <w:rPr>
          <w:sz w:val="20"/>
          <w:szCs w:val="20"/>
          <w:color w:val="auto"/>
        </w:rPr>
      </w:pPr>
      <w:r>
        <w:rPr>
          <w:rFonts w:ascii="Arial" w:cs="Arial" w:eastAsia="Arial" w:hAnsi="Arial"/>
          <w:sz w:val="20"/>
          <w:szCs w:val="20"/>
          <w:color w:val="auto"/>
        </w:rPr>
        <w:t>image</w:t>
      </w:r>
    </w:p>
    <w:p>
      <w:pPr>
        <w:spacing w:after="0" w:line="11"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jpg, </w:t>
      </w:r>
      <w:hyperlink w:anchor="page159">
        <w:r>
          <w:rPr>
            <w:rFonts w:ascii="Arial" w:cs="Arial" w:eastAsia="Arial" w:hAnsi="Arial"/>
            <w:sz w:val="20"/>
            <w:szCs w:val="20"/>
            <w:color w:val="0000FF"/>
          </w:rPr>
          <w:t>147</w:t>
        </w:r>
      </w:hyperlink>
    </w:p>
    <w:p>
      <w:pPr>
        <w:spacing w:after="0" w:line="43" w:lineRule="exact"/>
        <w:rPr>
          <w:rFonts w:ascii="Arial" w:cs="Arial" w:eastAsia="Arial" w:hAnsi="Arial"/>
          <w:sz w:val="20"/>
          <w:szCs w:val="20"/>
          <w:color w:val="auto"/>
        </w:rPr>
      </w:pPr>
    </w:p>
    <w:p>
      <w:pPr>
        <w:ind w:right="460"/>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immutability,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w:t>
      </w:r>
      <w:hyperlink w:anchor="page112">
        <w:r>
          <w:rPr>
            <w:rFonts w:ascii="Arial" w:cs="Arial" w:eastAsia="Arial" w:hAnsi="Arial"/>
            <w:sz w:val="20"/>
            <w:szCs w:val="20"/>
            <w:color w:val="0000FF"/>
          </w:rPr>
          <w:t>100</w:t>
        </w:r>
      </w:hyperlink>
      <w:r>
        <w:rPr>
          <w:rFonts w:ascii="Arial" w:cs="Arial" w:eastAsia="Arial" w:hAnsi="Arial"/>
          <w:sz w:val="20"/>
          <w:szCs w:val="20"/>
          <w:color w:val="auto"/>
        </w:rPr>
        <w:t xml:space="preserve">, </w:t>
      </w:r>
      <w:hyperlink w:anchor="page131">
        <w:r>
          <w:rPr>
            <w:rFonts w:ascii="Arial" w:cs="Arial" w:eastAsia="Arial" w:hAnsi="Arial"/>
            <w:sz w:val="20"/>
            <w:szCs w:val="20"/>
            <w:color w:val="0000FF"/>
          </w:rPr>
          <w:t>119</w:t>
        </w:r>
      </w:hyperlink>
      <w:r>
        <w:rPr>
          <w:rFonts w:ascii="Arial" w:cs="Arial" w:eastAsia="Arial" w:hAnsi="Arial"/>
          <w:sz w:val="20"/>
          <w:szCs w:val="20"/>
          <w:color w:val="auto"/>
        </w:rPr>
        <w:t xml:space="preserve">, </w:t>
      </w:r>
      <w:hyperlink w:anchor="page138">
        <w:r>
          <w:rPr>
            <w:rFonts w:ascii="Arial" w:cs="Arial" w:eastAsia="Arial" w:hAnsi="Arial"/>
            <w:sz w:val="20"/>
            <w:szCs w:val="20"/>
            <w:color w:val="0000FF"/>
          </w:rPr>
          <w:t>126</w:t>
        </w:r>
      </w:hyperlink>
      <w:r>
        <w:rPr>
          <w:rFonts w:ascii="Arial" w:cs="Arial" w:eastAsia="Arial" w:hAnsi="Arial"/>
          <w:sz w:val="20"/>
          <w:szCs w:val="20"/>
          <w:color w:val="auto"/>
        </w:rPr>
        <w:t xml:space="preserve"> implementation, </w:t>
      </w:r>
      <w:hyperlink w:anchor="page123">
        <w:r>
          <w:rPr>
            <w:rFonts w:ascii="Arial" w:cs="Arial" w:eastAsia="Arial" w:hAnsi="Arial"/>
            <w:sz w:val="20"/>
            <w:szCs w:val="20"/>
            <w:color w:val="0000FF"/>
          </w:rPr>
          <w:t>111</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r>
        <w:rPr>
          <w:rFonts w:ascii="Arial" w:cs="Arial" w:eastAsia="Arial" w:hAnsi="Arial"/>
          <w:sz w:val="20"/>
          <w:szCs w:val="20"/>
          <w:color w:val="auto"/>
        </w:rPr>
        <w:t xml:space="preserve"> import statement, </w:t>
      </w:r>
      <w:hyperlink w:anchor="page66">
        <w:r>
          <w:rPr>
            <w:rFonts w:ascii="Arial" w:cs="Arial" w:eastAsia="Arial" w:hAnsi="Arial"/>
            <w:sz w:val="20"/>
            <w:szCs w:val="20"/>
            <w:color w:val="0000FF"/>
          </w:rPr>
          <w:t>54</w:t>
        </w:r>
      </w:hyperlink>
    </w:p>
    <w:p>
      <w:pPr>
        <w:spacing w:after="0" w:line="45" w:lineRule="exact"/>
        <w:rPr>
          <w:rFonts w:ascii="Arial" w:cs="Arial" w:eastAsia="Arial" w:hAnsi="Arial"/>
          <w:sz w:val="20"/>
          <w:szCs w:val="20"/>
          <w:color w:val="auto"/>
        </w:rPr>
      </w:pPr>
    </w:p>
    <w:p>
      <w:pPr>
        <w:ind w:right="1440"/>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in operator, </w:t>
      </w:r>
      <w:hyperlink w:anchor="page83">
        <w:r>
          <w:rPr>
            <w:rFonts w:ascii="Arial" w:cs="Arial" w:eastAsia="Arial" w:hAnsi="Arial"/>
            <w:sz w:val="20"/>
            <w:szCs w:val="20"/>
            <w:color w:val="0000FF"/>
          </w:rPr>
          <w:t>71</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22">
        <w:r>
          <w:rPr>
            <w:rFonts w:ascii="Arial" w:cs="Arial" w:eastAsia="Arial" w:hAnsi="Arial"/>
            <w:sz w:val="20"/>
            <w:szCs w:val="20"/>
            <w:color w:val="0000FF"/>
          </w:rPr>
          <w:t>110</w:t>
        </w:r>
      </w:hyperlink>
      <w:r>
        <w:rPr>
          <w:rFonts w:ascii="Arial" w:cs="Arial" w:eastAsia="Arial" w:hAnsi="Arial"/>
          <w:sz w:val="20"/>
          <w:szCs w:val="20"/>
          <w:color w:val="auto"/>
        </w:rPr>
        <w:t xml:space="preserve"> increment, </w:t>
      </w:r>
      <w:hyperlink w:anchor="page69">
        <w:r>
          <w:rPr>
            <w:rFonts w:ascii="Arial" w:cs="Arial" w:eastAsia="Arial" w:hAnsi="Arial"/>
            <w:sz w:val="20"/>
            <w:szCs w:val="20"/>
            <w:color w:val="0000FF"/>
          </w:rPr>
          <w:t>57</w:t>
        </w:r>
      </w:hyperlink>
      <w:r>
        <w:rPr>
          <w:rFonts w:ascii="Arial" w:cs="Arial" w:eastAsia="Arial" w:hAnsi="Arial"/>
          <w:sz w:val="20"/>
          <w:szCs w:val="20"/>
          <w:color w:val="auto"/>
        </w:rPr>
        <w:t xml:space="preserve">, </w:t>
      </w:r>
      <w:hyperlink w:anchor="page76">
        <w:r>
          <w:rPr>
            <w:rFonts w:ascii="Arial" w:cs="Arial" w:eastAsia="Arial" w:hAnsi="Arial"/>
            <w:sz w:val="20"/>
            <w:szCs w:val="20"/>
            <w:color w:val="0000FF"/>
          </w:rPr>
          <w:t>64</w:t>
        </w:r>
      </w:hyperlink>
      <w:r>
        <w:rPr>
          <w:rFonts w:ascii="Arial" w:cs="Arial" w:eastAsia="Arial" w:hAnsi="Arial"/>
          <w:sz w:val="20"/>
          <w:szCs w:val="20"/>
          <w:color w:val="auto"/>
        </w:rPr>
        <w:t xml:space="preserve"> indentation, </w:t>
      </w:r>
      <w:hyperlink w:anchor="page59">
        <w:r>
          <w:rPr>
            <w:rFonts w:ascii="Arial" w:cs="Arial" w:eastAsia="Arial" w:hAnsi="Arial"/>
            <w:sz w:val="20"/>
            <w:szCs w:val="20"/>
            <w:color w:val="0000FF"/>
          </w:rPr>
          <w:t>47</w:t>
        </w:r>
      </w:hyperlink>
    </w:p>
    <w:p>
      <w:pPr>
        <w:spacing w:after="0" w:line="46" w:lineRule="exact"/>
        <w:rPr>
          <w:rFonts w:ascii="Arial" w:cs="Arial" w:eastAsia="Arial" w:hAnsi="Arial"/>
          <w:sz w:val="20"/>
          <w:szCs w:val="20"/>
          <w:color w:val="auto"/>
        </w:rPr>
      </w:pPr>
    </w:p>
    <w:p>
      <w:pPr>
        <w:ind w:left="400" w:right="760" w:hanging="397"/>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index, </w:t>
      </w:r>
      <w:hyperlink w:anchor="page79">
        <w:r>
          <w:rPr>
            <w:rFonts w:ascii="Arial" w:cs="Arial" w:eastAsia="Arial" w:hAnsi="Arial"/>
            <w:sz w:val="20"/>
            <w:szCs w:val="20"/>
            <w:color w:val="0000FF"/>
          </w:rPr>
          <w:t>67</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17">
        <w:r>
          <w:rPr>
            <w:rFonts w:ascii="Arial" w:cs="Arial" w:eastAsia="Arial" w:hAnsi="Arial"/>
            <w:sz w:val="20"/>
            <w:szCs w:val="20"/>
            <w:color w:val="0000FF"/>
          </w:rPr>
          <w:t>105</w:t>
        </w:r>
      </w:hyperlink>
      <w:r>
        <w:rPr>
          <w:rFonts w:ascii="Arial" w:cs="Arial" w:eastAsia="Arial" w:hAnsi="Arial"/>
          <w:sz w:val="20"/>
          <w:szCs w:val="20"/>
          <w:color w:val="auto"/>
        </w:rPr>
        <w:t xml:space="preserve">, </w:t>
      </w:r>
      <w:hyperlink w:anchor="page121">
        <w:r>
          <w:rPr>
            <w:rFonts w:ascii="Arial" w:cs="Arial" w:eastAsia="Arial" w:hAnsi="Arial"/>
            <w:sz w:val="20"/>
            <w:szCs w:val="20"/>
            <w:color w:val="0000FF"/>
          </w:rPr>
          <w:t>109</w:t>
        </w:r>
      </w:hyperlink>
      <w:r>
        <w:rPr>
          <w:rFonts w:ascii="Arial" w:cs="Arial" w:eastAsia="Arial" w:hAnsi="Arial"/>
          <w:sz w:val="20"/>
          <w:szCs w:val="20"/>
          <w:color w:val="auto"/>
        </w:rPr>
        <w:t xml:space="preserve">, </w:t>
      </w:r>
      <w:hyperlink w:anchor="page219">
        <w:r>
          <w:rPr>
            <w:rFonts w:ascii="Arial" w:cs="Arial" w:eastAsia="Arial" w:hAnsi="Arial"/>
            <w:sz w:val="20"/>
            <w:szCs w:val="20"/>
            <w:color w:val="0000FF"/>
          </w:rPr>
          <w:t>207</w:t>
        </w:r>
      </w:hyperlink>
      <w:r>
        <w:rPr>
          <w:rFonts w:ascii="Arial" w:cs="Arial" w:eastAsia="Arial" w:hAnsi="Arial"/>
          <w:sz w:val="20"/>
          <w:szCs w:val="20"/>
          <w:color w:val="auto"/>
        </w:rPr>
        <w:t xml:space="preserve"> looping with, </w:t>
      </w:r>
      <w:hyperlink w:anchor="page105">
        <w:r>
          <w:rPr>
            <w:rFonts w:ascii="Arial" w:cs="Arial" w:eastAsia="Arial" w:hAnsi="Arial"/>
            <w:sz w:val="20"/>
            <w:szCs w:val="20"/>
            <w:color w:val="0000FF"/>
          </w:rPr>
          <w:t>93</w:t>
        </w:r>
      </w:hyperlink>
      <w:r>
        <w:rPr>
          <w:rFonts w:ascii="Arial" w:cs="Arial" w:eastAsia="Arial" w:hAnsi="Arial"/>
          <w:sz w:val="20"/>
          <w:szCs w:val="20"/>
          <w:color w:val="auto"/>
        </w:rPr>
        <w:t xml:space="preserve"> negative, </w:t>
      </w:r>
      <w:hyperlink w:anchor="page80">
        <w:r>
          <w:rPr>
            <w:rFonts w:ascii="Arial" w:cs="Arial" w:eastAsia="Arial" w:hAnsi="Arial"/>
            <w:sz w:val="20"/>
            <w:szCs w:val="20"/>
            <w:color w:val="0000FF"/>
          </w:rPr>
          <w:t>68</w:t>
        </w:r>
      </w:hyperlink>
    </w:p>
    <w:p>
      <w:pPr>
        <w:spacing w:after="0" w:line="13"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slice, </w:t>
      </w:r>
      <w:hyperlink w:anchor="page81">
        <w:r>
          <w:rPr>
            <w:rFonts w:ascii="Arial" w:cs="Arial" w:eastAsia="Arial" w:hAnsi="Arial"/>
            <w:sz w:val="20"/>
            <w:szCs w:val="20"/>
            <w:color w:val="0000FF"/>
          </w:rPr>
          <w:t>69</w:t>
        </w:r>
      </w:hyperlink>
      <w:r>
        <w:rPr>
          <w:rFonts w:ascii="Arial" w:cs="Arial" w:eastAsia="Arial" w:hAnsi="Arial"/>
          <w:sz w:val="20"/>
          <w:szCs w:val="20"/>
          <w:color w:val="auto"/>
        </w:rPr>
        <w:t xml:space="preserve">, </w:t>
      </w:r>
      <w:hyperlink w:anchor="page106">
        <w:r>
          <w:rPr>
            <w:rFonts w:ascii="Arial" w:cs="Arial" w:eastAsia="Arial" w:hAnsi="Arial"/>
            <w:sz w:val="20"/>
            <w:szCs w:val="20"/>
            <w:color w:val="0000FF"/>
          </w:rPr>
          <w:t>94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starting at zero, </w:t>
      </w:r>
      <w:hyperlink w:anchor="page79">
        <w:r>
          <w:rPr>
            <w:rFonts w:ascii="Arial" w:cs="Arial" w:eastAsia="Arial" w:hAnsi="Arial"/>
            <w:sz w:val="20"/>
            <w:szCs w:val="20"/>
            <w:color w:val="0000FF"/>
          </w:rPr>
          <w:t>67</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IndexError,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infinite loop, </w:t>
      </w:r>
      <w:hyperlink w:anchor="page70">
        <w:r>
          <w:rPr>
            <w:rFonts w:ascii="Arial" w:cs="Arial" w:eastAsia="Arial" w:hAnsi="Arial"/>
            <w:sz w:val="20"/>
            <w:szCs w:val="20"/>
            <w:color w:val="0000FF"/>
          </w:rPr>
          <w:t>58</w:t>
        </w:r>
      </w:hyperlink>
      <w:r>
        <w:rPr>
          <w:rFonts w:ascii="Arial" w:cs="Arial" w:eastAsia="Arial" w:hAnsi="Arial"/>
          <w:sz w:val="20"/>
          <w:szCs w:val="20"/>
          <w:color w:val="auto"/>
        </w:rPr>
        <w:t xml:space="preserve">, </w:t>
      </w:r>
      <w:hyperlink w:anchor="page77">
        <w:r>
          <w:rPr>
            <w:rFonts w:ascii="Arial" w:cs="Arial" w:eastAsia="Arial" w:hAnsi="Arial"/>
            <w:sz w:val="20"/>
            <w:szCs w:val="20"/>
            <w:color w:val="0000FF"/>
          </w:rPr>
          <w:t>65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inheritance, </w:t>
      </w:r>
      <w:hyperlink w:anchor="page196">
        <w:r>
          <w:rPr>
            <w:rFonts w:ascii="Arial" w:cs="Arial" w:eastAsia="Arial" w:hAnsi="Arial"/>
            <w:sz w:val="20"/>
            <w:szCs w:val="20"/>
            <w:color w:val="0000FF"/>
          </w:rPr>
          <w:t>184</w:t>
        </w:r>
      </w:hyperlink>
    </w:p>
    <w:p>
      <w:pPr>
        <w:spacing w:after="0" w:line="11"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initialization (before update), </w:t>
      </w:r>
      <w:hyperlink w:anchor="page69">
        <w:r>
          <w:rPr>
            <w:rFonts w:ascii="Arial" w:cs="Arial" w:eastAsia="Arial" w:hAnsi="Arial"/>
            <w:sz w:val="20"/>
            <w:szCs w:val="20"/>
            <w:color w:val="0000FF"/>
          </w:rPr>
          <w:t>57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instance, </w:t>
      </w:r>
      <w:hyperlink w:anchor="page189">
        <w:r>
          <w:rPr>
            <w:rFonts w:ascii="Arial" w:cs="Arial" w:eastAsia="Arial" w:hAnsi="Arial"/>
            <w:sz w:val="20"/>
            <w:szCs w:val="20"/>
            <w:color w:val="0000FF"/>
          </w:rPr>
          <w:t>177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int function, </w:t>
      </w:r>
      <w:hyperlink w:anchor="page56">
        <w:r>
          <w:rPr>
            <w:rFonts w:ascii="Arial" w:cs="Arial" w:eastAsia="Arial" w:hAnsi="Arial"/>
            <w:sz w:val="20"/>
            <w:szCs w:val="20"/>
            <w:color w:val="0000FF"/>
          </w:rPr>
          <w:t>44</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int type, </w:t>
      </w:r>
      <w:hyperlink w:anchor="page31">
        <w:r>
          <w:rPr>
            <w:rFonts w:ascii="Arial" w:cs="Arial" w:eastAsia="Arial" w:hAnsi="Arial"/>
            <w:sz w:val="20"/>
            <w:szCs w:val="20"/>
            <w:color w:val="0000FF"/>
          </w:rPr>
          <w:t>19</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integer, </w:t>
      </w:r>
      <w:hyperlink w:anchor="page41">
        <w:r>
          <w:rPr>
            <w:rFonts w:ascii="Arial" w:cs="Arial" w:eastAsia="Arial" w:hAnsi="Arial"/>
            <w:sz w:val="20"/>
            <w:szCs w:val="20"/>
            <w:color w:val="0000FF"/>
          </w:rPr>
          <w:t>29</w:t>
        </w:r>
      </w:hyperlink>
    </w:p>
    <w:p>
      <w:pPr>
        <w:spacing w:after="0" w:line="11"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interactive mode, </w:t>
      </w:r>
      <w:hyperlink w:anchor="page18">
        <w:r>
          <w:rPr>
            <w:rFonts w:ascii="Arial" w:cs="Arial" w:eastAsia="Arial" w:hAnsi="Arial"/>
            <w:sz w:val="20"/>
            <w:szCs w:val="20"/>
            <w:color w:val="0000FF"/>
          </w:rPr>
          <w:t>6</w:t>
        </w:r>
      </w:hyperlink>
      <w:r>
        <w:rPr>
          <w:rFonts w:ascii="Arial" w:cs="Arial" w:eastAsia="Arial" w:hAnsi="Arial"/>
          <w:sz w:val="20"/>
          <w:szCs w:val="20"/>
          <w:color w:val="auto"/>
        </w:rPr>
        <w:t xml:space="preserve">, </w:t>
      </w:r>
      <w:hyperlink w:anchor="page27">
        <w:r>
          <w:rPr>
            <w:rFonts w:ascii="Arial" w:cs="Arial" w:eastAsia="Arial" w:hAnsi="Arial"/>
            <w:sz w:val="20"/>
            <w:szCs w:val="20"/>
            <w:color w:val="0000FF"/>
          </w:rPr>
          <w:t>15</w:t>
        </w:r>
      </w:hyperlink>
      <w:r>
        <w:rPr>
          <w:rFonts w:ascii="Arial" w:cs="Arial" w:eastAsia="Arial" w:hAnsi="Arial"/>
          <w:sz w:val="20"/>
          <w:szCs w:val="20"/>
          <w:color w:val="auto"/>
        </w:rPr>
        <w:t xml:space="preserve">, </w:t>
      </w:r>
      <w:hyperlink w:anchor="page33">
        <w:r>
          <w:rPr>
            <w:rFonts w:ascii="Arial" w:cs="Arial" w:eastAsia="Arial" w:hAnsi="Arial"/>
            <w:sz w:val="20"/>
            <w:szCs w:val="20"/>
            <w:color w:val="0000FF"/>
          </w:rPr>
          <w:t>21</w:t>
        </w:r>
      </w:hyperlink>
      <w:r>
        <w:rPr>
          <w:rFonts w:ascii="Arial" w:cs="Arial" w:eastAsia="Arial" w:hAnsi="Arial"/>
          <w:sz w:val="20"/>
          <w:szCs w:val="20"/>
          <w:color w:val="auto"/>
        </w:rPr>
        <w:t xml:space="preserve">, </w:t>
      </w:r>
      <w:hyperlink w:anchor="page63">
        <w:r>
          <w:rPr>
            <w:rFonts w:ascii="Arial" w:cs="Arial" w:eastAsia="Arial" w:hAnsi="Arial"/>
            <w:sz w:val="20"/>
            <w:szCs w:val="20"/>
            <w:color w:val="0000FF"/>
          </w:rPr>
          <w:t>51</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interpret, </w:t>
      </w:r>
      <w:hyperlink w:anchor="page27">
        <w:r>
          <w:rPr>
            <w:rFonts w:ascii="Arial" w:cs="Arial" w:eastAsia="Arial" w:hAnsi="Arial"/>
            <w:sz w:val="20"/>
            <w:szCs w:val="20"/>
            <w:color w:val="0000FF"/>
          </w:rPr>
          <w:t>15</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invocation, </w:t>
      </w:r>
      <w:hyperlink w:anchor="page84">
        <w:r>
          <w:rPr>
            <w:rFonts w:ascii="Arial" w:cs="Arial" w:eastAsia="Arial" w:hAnsi="Arial"/>
            <w:sz w:val="20"/>
            <w:szCs w:val="20"/>
            <w:color w:val="0000FF"/>
          </w:rPr>
          <w:t>72</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IOError, </w:t>
      </w:r>
      <w:hyperlink w:anchor="page98">
        <w:r>
          <w:rPr>
            <w:rFonts w:ascii="Arial" w:cs="Arial" w:eastAsia="Arial" w:hAnsi="Arial"/>
            <w:sz w:val="20"/>
            <w:szCs w:val="20"/>
            <w:color w:val="0000FF"/>
          </w:rPr>
          <w:t>86</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is operator, </w:t>
      </w:r>
      <w:hyperlink w:anchor="page111">
        <w:r>
          <w:rPr>
            <w:rFonts w:ascii="Arial" w:cs="Arial" w:eastAsia="Arial" w:hAnsi="Arial"/>
            <w:sz w:val="20"/>
            <w:szCs w:val="20"/>
            <w:color w:val="0000FF"/>
          </w:rPr>
          <w:t>99</w:t>
        </w:r>
      </w:hyperlink>
    </w:p>
    <w:p>
      <w:pPr>
        <w:spacing w:after="0" w:line="11"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item,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w:t>
      </w:r>
      <w:hyperlink w:anchor="page103">
        <w:r>
          <w:rPr>
            <w:rFonts w:ascii="Arial" w:cs="Arial" w:eastAsia="Arial" w:hAnsi="Arial"/>
            <w:sz w:val="20"/>
            <w:szCs w:val="20"/>
            <w:color w:val="0000FF"/>
          </w:rPr>
          <w:t>91</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dictionary, </w:t>
      </w:r>
      <w:hyperlink w:anchor="page129">
        <w:r>
          <w:rPr>
            <w:rFonts w:ascii="Arial" w:cs="Arial" w:eastAsia="Arial" w:hAnsi="Arial"/>
            <w:sz w:val="20"/>
            <w:szCs w:val="20"/>
            <w:color w:val="0000FF"/>
          </w:rPr>
          <w:t>117</w:t>
        </w:r>
      </w:hyperlink>
    </w:p>
    <w:p>
      <w:pPr>
        <w:spacing w:after="0" w:line="43" w:lineRule="exact"/>
        <w:rPr>
          <w:sz w:val="20"/>
          <w:szCs w:val="20"/>
          <w:color w:val="auto"/>
        </w:rPr>
      </w:pPr>
    </w:p>
    <w:p>
      <w:pPr>
        <w:ind w:right="980"/>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item assignment,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r>
        <w:rPr>
          <w:rFonts w:ascii="Arial" w:cs="Arial" w:eastAsia="Arial" w:hAnsi="Arial"/>
          <w:sz w:val="20"/>
          <w:szCs w:val="20"/>
          <w:color w:val="auto"/>
        </w:rPr>
        <w:t xml:space="preserve"> item update, </w:t>
      </w:r>
      <w:hyperlink w:anchor="page105">
        <w:r>
          <w:rPr>
            <w:rFonts w:ascii="Arial" w:cs="Arial" w:eastAsia="Arial" w:hAnsi="Arial"/>
            <w:sz w:val="20"/>
            <w:szCs w:val="20"/>
            <w:color w:val="0000FF"/>
          </w:rPr>
          <w:t>93</w:t>
        </w:r>
      </w:hyperlink>
      <w:r>
        <w:rPr>
          <w:rFonts w:ascii="Arial" w:cs="Arial" w:eastAsia="Arial" w:hAnsi="Arial"/>
          <w:sz w:val="20"/>
          <w:szCs w:val="20"/>
          <w:color w:val="auto"/>
        </w:rPr>
        <w:t xml:space="preserve"> items method, </w:t>
      </w:r>
      <w:hyperlink w:anchor="page135">
        <w:r>
          <w:rPr>
            <w:rFonts w:ascii="Arial" w:cs="Arial" w:eastAsia="Arial" w:hAnsi="Arial"/>
            <w:sz w:val="20"/>
            <w:szCs w:val="20"/>
            <w:color w:val="0000FF"/>
          </w:rPr>
          <w:t>123</w:t>
        </w:r>
      </w:hyperlink>
    </w:p>
    <w:p>
      <w:pPr>
        <w:spacing w:after="0" w:line="13"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iteration, </w:t>
      </w:r>
      <w:hyperlink w:anchor="page69">
        <w:r>
          <w:rPr>
            <w:rFonts w:ascii="Arial" w:cs="Arial" w:eastAsia="Arial" w:hAnsi="Arial"/>
            <w:sz w:val="20"/>
            <w:szCs w:val="20"/>
            <w:color w:val="0000FF"/>
          </w:rPr>
          <w:t>57</w:t>
        </w:r>
      </w:hyperlink>
      <w:r>
        <w:rPr>
          <w:rFonts w:ascii="Arial" w:cs="Arial" w:eastAsia="Arial" w:hAnsi="Arial"/>
          <w:sz w:val="20"/>
          <w:szCs w:val="20"/>
          <w:color w:val="auto"/>
        </w:rPr>
        <w:t xml:space="preserve">, </w:t>
      </w:r>
      <w:hyperlink w:anchor="page77">
        <w:r>
          <w:rPr>
            <w:rFonts w:ascii="Arial" w:cs="Arial" w:eastAsia="Arial" w:hAnsi="Arial"/>
            <w:sz w:val="20"/>
            <w:szCs w:val="20"/>
            <w:color w:val="0000FF"/>
          </w:rPr>
          <w:t>65</w:t>
        </w:r>
      </w:hyperlink>
    </w:p>
    <w:p>
      <w:pPr>
        <w:spacing w:after="0" w:line="23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JavaScript Object Notation, </w:t>
      </w:r>
      <w:hyperlink w:anchor="page172">
        <w:r>
          <w:rPr>
            <w:rFonts w:ascii="Arial" w:cs="Arial" w:eastAsia="Arial" w:hAnsi="Arial"/>
            <w:sz w:val="20"/>
            <w:szCs w:val="20"/>
            <w:color w:val="0000FF"/>
          </w:rPr>
          <w:t>160</w:t>
        </w:r>
      </w:hyperlink>
      <w:r>
        <w:rPr>
          <w:rFonts w:ascii="Arial" w:cs="Arial" w:eastAsia="Arial" w:hAnsi="Arial"/>
          <w:sz w:val="20"/>
          <w:szCs w:val="20"/>
          <w:color w:val="auto"/>
        </w:rPr>
        <w:t xml:space="preserve">, </w:t>
      </w:r>
      <w:hyperlink w:anchor="page182">
        <w:r>
          <w:rPr>
            <w:rFonts w:ascii="Arial" w:cs="Arial" w:eastAsia="Arial" w:hAnsi="Arial"/>
            <w:sz w:val="20"/>
            <w:szCs w:val="20"/>
            <w:color w:val="0000FF"/>
          </w:rPr>
          <w:t>170</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join method, </w:t>
      </w:r>
      <w:hyperlink w:anchor="page110">
        <w:r>
          <w:rPr>
            <w:rFonts w:ascii="Arial" w:cs="Arial" w:eastAsia="Arial" w:hAnsi="Arial"/>
            <w:sz w:val="20"/>
            <w:szCs w:val="20"/>
            <w:color w:val="0000FF"/>
          </w:rPr>
          <w:t>98</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jpg, </w:t>
      </w:r>
      <w:hyperlink w:anchor="page159">
        <w:r>
          <w:rPr>
            <w:rFonts w:ascii="Arial" w:cs="Arial" w:eastAsia="Arial" w:hAnsi="Arial"/>
            <w:sz w:val="20"/>
            <w:szCs w:val="20"/>
            <w:color w:val="0000FF"/>
          </w:rPr>
          <w:t>147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JSON, </w:t>
      </w:r>
      <w:hyperlink w:anchor="page172">
        <w:r>
          <w:rPr>
            <w:rFonts w:ascii="Arial" w:cs="Arial" w:eastAsia="Arial" w:hAnsi="Arial"/>
            <w:sz w:val="20"/>
            <w:szCs w:val="20"/>
            <w:color w:val="0000FF"/>
          </w:rPr>
          <w:t>160</w:t>
        </w:r>
      </w:hyperlink>
      <w:r>
        <w:rPr>
          <w:rFonts w:ascii="Arial" w:cs="Arial" w:eastAsia="Arial" w:hAnsi="Arial"/>
          <w:sz w:val="20"/>
          <w:szCs w:val="20"/>
          <w:color w:val="auto"/>
        </w:rPr>
        <w:t xml:space="preserve">, </w:t>
      </w:r>
      <w:hyperlink w:anchor="page182">
        <w:r>
          <w:rPr>
            <w:rFonts w:ascii="Arial" w:cs="Arial" w:eastAsia="Arial" w:hAnsi="Arial"/>
            <w:sz w:val="20"/>
            <w:szCs w:val="20"/>
            <w:color w:val="0000FF"/>
          </w:rPr>
          <w:t>170</w:t>
        </w:r>
      </w:hyperlink>
    </w:p>
    <w:p>
      <w:pPr>
        <w:spacing w:after="0" w:line="23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key, </w:t>
      </w:r>
      <w:hyperlink w:anchor="page121">
        <w:r>
          <w:rPr>
            <w:rFonts w:ascii="Arial" w:cs="Arial" w:eastAsia="Arial" w:hAnsi="Arial"/>
            <w:sz w:val="20"/>
            <w:szCs w:val="20"/>
            <w:color w:val="0000FF"/>
          </w:rPr>
          <w:t>109</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key-value pair, </w:t>
      </w:r>
      <w:hyperlink w:anchor="page121">
        <w:r>
          <w:rPr>
            <w:rFonts w:ascii="Arial" w:cs="Arial" w:eastAsia="Arial" w:hAnsi="Arial"/>
            <w:sz w:val="20"/>
            <w:szCs w:val="20"/>
            <w:color w:val="0000FF"/>
          </w:rPr>
          <w:t>109</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r>
        <w:rPr>
          <w:rFonts w:ascii="Arial" w:cs="Arial" w:eastAsia="Arial" w:hAnsi="Arial"/>
          <w:sz w:val="20"/>
          <w:szCs w:val="20"/>
          <w:color w:val="auto"/>
        </w:rPr>
        <w:t xml:space="preserve">, </w:t>
      </w:r>
      <w:hyperlink w:anchor="page135">
        <w:r>
          <w:rPr>
            <w:rFonts w:ascii="Arial" w:cs="Arial" w:eastAsia="Arial" w:hAnsi="Arial"/>
            <w:sz w:val="20"/>
            <w:szCs w:val="20"/>
            <w:color w:val="0000FF"/>
          </w:rPr>
          <w:t>123</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keyboard input, </w:t>
      </w:r>
      <w:hyperlink w:anchor="page36">
        <w:r>
          <w:rPr>
            <w:rFonts w:ascii="Arial" w:cs="Arial" w:eastAsia="Arial" w:hAnsi="Arial"/>
            <w:sz w:val="20"/>
            <w:szCs w:val="20"/>
            <w:color w:val="0000FF"/>
          </w:rPr>
          <w:t>24</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KeyError, </w:t>
      </w:r>
      <w:hyperlink w:anchor="page122">
        <w:r>
          <w:rPr>
            <w:rFonts w:ascii="Arial" w:cs="Arial" w:eastAsia="Arial" w:hAnsi="Arial"/>
            <w:sz w:val="20"/>
            <w:szCs w:val="20"/>
            <w:color w:val="0000FF"/>
          </w:rPr>
          <w:t>110</w:t>
        </w:r>
      </w:hyperlink>
    </w:p>
    <w:p>
      <w:pPr>
        <w:spacing w:after="0" w:line="11"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keys method, </w:t>
      </w:r>
      <w:hyperlink w:anchor="page126">
        <w:r>
          <w:rPr>
            <w:rFonts w:ascii="Arial" w:cs="Arial" w:eastAsia="Arial" w:hAnsi="Arial"/>
            <w:sz w:val="20"/>
            <w:szCs w:val="20"/>
            <w:color w:val="0000FF"/>
          </w:rPr>
          <w:t>114</w:t>
        </w:r>
      </w:hyperlink>
    </w:p>
    <w:p>
      <w:pPr>
        <w:sectPr>
          <w:pgSz w:w="9820" w:h="14198" w:orient="portrait"/>
          <w:cols w:equalWidth="0" w:num="2">
            <w:col w:w="3840" w:space="180"/>
            <w:col w:w="3460"/>
          </w:cols>
          <w:pgMar w:left="1440" w:top="358" w:right="894" w:bottom="531" w:gutter="0" w:footer="0" w:header="0"/>
        </w:sectPr>
      </w:pPr>
    </w:p>
    <w:bookmarkStart w:id="241" w:name="page242"/>
    <w:bookmarkEnd w:id="241"/>
    <w:p>
      <w:pPr>
        <w:spacing w:after="0"/>
        <w:rPr>
          <w:sz w:val="20"/>
          <w:szCs w:val="20"/>
          <w:color w:val="auto"/>
        </w:rPr>
      </w:pPr>
      <w:r>
        <w:rPr>
          <w:rFonts w:ascii="Arial" w:cs="Arial" w:eastAsia="Arial" w:hAnsi="Arial"/>
          <w:sz w:val="20"/>
          <w:szCs w:val="20"/>
          <w:color w:val="auto"/>
        </w:rPr>
        <w:t>230</w:t>
      </w:r>
    </w:p>
    <w:p>
      <w:pPr>
        <w:spacing w:after="0" w:line="341" w:lineRule="exact"/>
        <w:rPr>
          <w:sz w:val="20"/>
          <w:szCs w:val="20"/>
          <w:color w:val="auto"/>
        </w:rPr>
      </w:pPr>
    </w:p>
    <w:p>
      <w:pPr>
        <w:jc w:val="center"/>
        <w:ind w:right="1580"/>
        <w:spacing w:after="0"/>
        <w:rPr>
          <w:rFonts w:ascii="Arial" w:cs="Arial" w:eastAsia="Arial" w:hAnsi="Arial"/>
          <w:sz w:val="19"/>
          <w:szCs w:val="19"/>
          <w:color w:val="auto"/>
        </w:rPr>
      </w:pPr>
      <w:r>
        <w:rPr>
          <w:rFonts w:ascii="Arial" w:cs="Arial" w:eastAsia="Arial" w:hAnsi="Arial"/>
          <w:sz w:val="19"/>
          <w:szCs w:val="19"/>
          <w:color w:val="auto"/>
        </w:rPr>
        <w:t xml:space="preserve">keyword, </w:t>
      </w:r>
      <w:hyperlink w:anchor="page33">
        <w:r>
          <w:rPr>
            <w:rFonts w:ascii="Arial" w:cs="Arial" w:eastAsia="Arial" w:hAnsi="Arial"/>
            <w:sz w:val="19"/>
            <w:szCs w:val="19"/>
            <w:color w:val="0000FF"/>
          </w:rPr>
          <w:t>21</w:t>
        </w:r>
      </w:hyperlink>
      <w:r>
        <w:rPr>
          <w:rFonts w:ascii="Arial" w:cs="Arial" w:eastAsia="Arial" w:hAnsi="Arial"/>
          <w:sz w:val="19"/>
          <w:szCs w:val="19"/>
          <w:color w:val="auto"/>
        </w:rPr>
        <w:t xml:space="preserve">, </w:t>
      </w:r>
      <w:hyperlink w:anchor="page41">
        <w:r>
          <w:rPr>
            <w:rFonts w:ascii="Arial" w:cs="Arial" w:eastAsia="Arial" w:hAnsi="Arial"/>
            <w:sz w:val="19"/>
            <w:szCs w:val="19"/>
            <w:color w:val="0000FF"/>
          </w:rPr>
          <w:t>29</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def, </w:t>
      </w:r>
      <w:hyperlink w:anchor="page59">
        <w:r>
          <w:rPr>
            <w:rFonts w:ascii="Arial" w:cs="Arial" w:eastAsia="Arial" w:hAnsi="Arial"/>
            <w:sz w:val="20"/>
            <w:szCs w:val="20"/>
            <w:color w:val="0000FF"/>
          </w:rPr>
          <w:t>47</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elif, </w:t>
      </w:r>
      <w:hyperlink w:anchor="page46">
        <w:r>
          <w:rPr>
            <w:rFonts w:ascii="Arial" w:cs="Arial" w:eastAsia="Arial" w:hAnsi="Arial"/>
            <w:sz w:val="20"/>
            <w:szCs w:val="20"/>
            <w:color w:val="0000FF"/>
          </w:rPr>
          <w:t>34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else, </w:t>
      </w:r>
      <w:hyperlink w:anchor="page45">
        <w:r>
          <w:rPr>
            <w:rFonts w:ascii="Arial" w:cs="Arial" w:eastAsia="Arial" w:hAnsi="Arial"/>
            <w:sz w:val="20"/>
            <w:szCs w:val="20"/>
            <w:color w:val="0000FF"/>
          </w:rPr>
          <w:t>33</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keyword argument, </w:t>
      </w:r>
      <w:hyperlink w:anchor="page133">
        <w:r>
          <w:rPr>
            <w:rFonts w:ascii="Arial" w:cs="Arial" w:eastAsia="Arial" w:hAnsi="Arial"/>
            <w:sz w:val="20"/>
            <w:szCs w:val="20"/>
            <w:color w:val="0000FF"/>
          </w:rPr>
          <w:t>121</w:t>
        </w:r>
      </w:hyperlink>
    </w:p>
    <w:p>
      <w:pPr>
        <w:spacing w:after="0" w:line="226" w:lineRule="exact"/>
        <w:rPr>
          <w:sz w:val="20"/>
          <w:szCs w:val="20"/>
          <w:color w:val="auto"/>
        </w:rPr>
      </w:pPr>
    </w:p>
    <w:p>
      <w:pPr>
        <w:spacing w:after="0"/>
        <w:rPr>
          <w:sz w:val="20"/>
          <w:szCs w:val="20"/>
          <w:color w:val="auto"/>
        </w:rPr>
      </w:pPr>
      <w:r>
        <w:rPr>
          <w:rFonts w:ascii="Arial" w:cs="Arial" w:eastAsia="Arial" w:hAnsi="Arial"/>
          <w:sz w:val="20"/>
          <w:szCs w:val="20"/>
          <w:color w:val="auto"/>
        </w:rPr>
        <w:t>language</w:t>
      </w:r>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programming, </w:t>
      </w:r>
      <w:hyperlink w:anchor="page17">
        <w:r>
          <w:rPr>
            <w:rFonts w:ascii="Arial" w:cs="Arial" w:eastAsia="Arial" w:hAnsi="Arial"/>
            <w:sz w:val="20"/>
            <w:szCs w:val="20"/>
            <w:color w:val="0000FF"/>
          </w:rPr>
          <w:t>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len function,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122">
        <w:r>
          <w:rPr>
            <w:rFonts w:ascii="Arial" w:cs="Arial" w:eastAsia="Arial" w:hAnsi="Arial"/>
            <w:sz w:val="20"/>
            <w:szCs w:val="20"/>
            <w:color w:val="0000FF"/>
          </w:rPr>
          <w:t>110</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letter frequency, </w:t>
      </w:r>
      <w:hyperlink w:anchor="page142">
        <w:r>
          <w:rPr>
            <w:rFonts w:ascii="Arial" w:cs="Arial" w:eastAsia="Arial" w:hAnsi="Arial"/>
            <w:sz w:val="20"/>
            <w:szCs w:val="20"/>
            <w:color w:val="0000FF"/>
          </w:rPr>
          <w:t>130</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list, </w:t>
      </w:r>
      <w:hyperlink w:anchor="page103">
        <w:r>
          <w:rPr>
            <w:rFonts w:ascii="Arial" w:cs="Arial" w:eastAsia="Arial" w:hAnsi="Arial"/>
            <w:sz w:val="20"/>
            <w:szCs w:val="20"/>
            <w:color w:val="0000FF"/>
          </w:rPr>
          <w:t>91</w:t>
        </w:r>
      </w:hyperlink>
      <w:r>
        <w:rPr>
          <w:rFonts w:ascii="Arial" w:cs="Arial" w:eastAsia="Arial" w:hAnsi="Arial"/>
          <w:sz w:val="20"/>
          <w:szCs w:val="20"/>
          <w:color w:val="auto"/>
        </w:rPr>
        <w:t xml:space="preserve">, </w:t>
      </w:r>
      <w:hyperlink w:anchor="page109">
        <w:r>
          <w:rPr>
            <w:rFonts w:ascii="Arial" w:cs="Arial" w:eastAsia="Arial" w:hAnsi="Arial"/>
            <w:sz w:val="20"/>
            <w:szCs w:val="20"/>
            <w:color w:val="0000FF"/>
          </w:rPr>
          <w:t>97</w:t>
        </w:r>
      </w:hyperlink>
      <w:r>
        <w:rPr>
          <w:rFonts w:ascii="Arial" w:cs="Arial" w:eastAsia="Arial" w:hAnsi="Arial"/>
          <w:sz w:val="20"/>
          <w:szCs w:val="20"/>
          <w:color w:val="auto"/>
        </w:rPr>
        <w:t xml:space="preserve">, </w:t>
      </w:r>
      <w:hyperlink w:anchor="page117">
        <w:r>
          <w:rPr>
            <w:rFonts w:ascii="Arial" w:cs="Arial" w:eastAsia="Arial" w:hAnsi="Arial"/>
            <w:sz w:val="20"/>
            <w:szCs w:val="20"/>
            <w:color w:val="0000FF"/>
          </w:rPr>
          <w:t>105</w:t>
        </w:r>
      </w:hyperlink>
      <w:r>
        <w:rPr>
          <w:rFonts w:ascii="Arial" w:cs="Arial" w:eastAsia="Arial" w:hAnsi="Arial"/>
          <w:sz w:val="20"/>
          <w:szCs w:val="20"/>
          <w:color w:val="auto"/>
        </w:rPr>
        <w:t xml:space="preserve">, </w:t>
      </w:r>
      <w:hyperlink w:anchor="page138">
        <w:r>
          <w:rPr>
            <w:rFonts w:ascii="Arial" w:cs="Arial" w:eastAsia="Arial" w:hAnsi="Arial"/>
            <w:sz w:val="20"/>
            <w:szCs w:val="20"/>
            <w:color w:val="0000FF"/>
          </w:rPr>
          <w:t>126</w:t>
        </w:r>
      </w:hyperlink>
    </w:p>
    <w:p>
      <w:pPr>
        <w:spacing w:after="0" w:line="10"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as argument, </w:t>
      </w:r>
      <w:hyperlink w:anchor="page112">
        <w:r>
          <w:rPr>
            <w:rFonts w:ascii="Arial" w:cs="Arial" w:eastAsia="Arial" w:hAnsi="Arial"/>
            <w:sz w:val="20"/>
            <w:szCs w:val="20"/>
            <w:color w:val="0000FF"/>
          </w:rPr>
          <w:t>100</w:t>
        </w:r>
      </w:hyperlink>
    </w:p>
    <w:p>
      <w:pPr>
        <w:spacing w:after="0" w:line="21" w:lineRule="exact"/>
        <w:rPr>
          <w:rFonts w:ascii="Arial" w:cs="Arial" w:eastAsia="Arial" w:hAnsi="Arial"/>
          <w:sz w:val="20"/>
          <w:szCs w:val="20"/>
          <w:color w:val="auto"/>
        </w:rPr>
      </w:pPr>
    </w:p>
    <w:p>
      <w:pPr>
        <w:ind w:left="400"/>
        <w:spacing w:after="0"/>
        <w:rPr>
          <w:rFonts w:ascii="Arial" w:cs="Arial" w:eastAsia="Arial" w:hAnsi="Arial"/>
          <w:sz w:val="19"/>
          <w:szCs w:val="19"/>
          <w:color w:val="auto"/>
        </w:rPr>
      </w:pPr>
      <w:r>
        <w:rPr>
          <w:rFonts w:ascii="Arial" w:cs="Arial" w:eastAsia="Arial" w:hAnsi="Arial"/>
          <w:sz w:val="19"/>
          <w:szCs w:val="19"/>
          <w:color w:val="auto"/>
        </w:rPr>
        <w:t xml:space="preserve">concatenation, </w:t>
      </w:r>
      <w:hyperlink w:anchor="page105">
        <w:r>
          <w:rPr>
            <w:rFonts w:ascii="Arial" w:cs="Arial" w:eastAsia="Arial" w:hAnsi="Arial"/>
            <w:sz w:val="19"/>
            <w:szCs w:val="19"/>
            <w:color w:val="0000FF"/>
          </w:rPr>
          <w:t>93</w:t>
        </w:r>
      </w:hyperlink>
      <w:r>
        <w:rPr>
          <w:rFonts w:ascii="Arial" w:cs="Arial" w:eastAsia="Arial" w:hAnsi="Arial"/>
          <w:sz w:val="19"/>
          <w:szCs w:val="19"/>
          <w:color w:val="auto"/>
        </w:rPr>
        <w:t xml:space="preserve">, </w:t>
      </w:r>
      <w:hyperlink w:anchor="page113">
        <w:r>
          <w:rPr>
            <w:rFonts w:ascii="Arial" w:cs="Arial" w:eastAsia="Arial" w:hAnsi="Arial"/>
            <w:sz w:val="19"/>
            <w:szCs w:val="19"/>
            <w:color w:val="0000FF"/>
          </w:rPr>
          <w:t>101</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copy, </w:t>
      </w:r>
      <w:hyperlink w:anchor="page106">
        <w:r>
          <w:rPr>
            <w:rFonts w:ascii="Arial" w:cs="Arial" w:eastAsia="Arial" w:hAnsi="Arial"/>
            <w:sz w:val="20"/>
            <w:szCs w:val="20"/>
            <w:color w:val="0000FF"/>
          </w:rPr>
          <w:t>94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element, </w:t>
      </w:r>
      <w:hyperlink w:anchor="page104">
        <w:r>
          <w:rPr>
            <w:rFonts w:ascii="Arial" w:cs="Arial" w:eastAsia="Arial" w:hAnsi="Arial"/>
            <w:sz w:val="20"/>
            <w:szCs w:val="20"/>
            <w:color w:val="0000FF"/>
          </w:rPr>
          <w:t>92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empty, </w:t>
      </w:r>
      <w:hyperlink w:anchor="page103">
        <w:r>
          <w:rPr>
            <w:rFonts w:ascii="Arial" w:cs="Arial" w:eastAsia="Arial" w:hAnsi="Arial"/>
            <w:sz w:val="20"/>
            <w:szCs w:val="20"/>
            <w:color w:val="0000FF"/>
          </w:rPr>
          <w:t>91</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function, </w:t>
      </w:r>
      <w:hyperlink w:anchor="page109">
        <w:r>
          <w:rPr>
            <w:rFonts w:ascii="Arial" w:cs="Arial" w:eastAsia="Arial" w:hAnsi="Arial"/>
            <w:sz w:val="20"/>
            <w:szCs w:val="20"/>
            <w:color w:val="0000FF"/>
          </w:rPr>
          <w:t>97</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index, </w:t>
      </w:r>
      <w:hyperlink w:anchor="page104">
        <w:r>
          <w:rPr>
            <w:rFonts w:ascii="Arial" w:cs="Arial" w:eastAsia="Arial" w:hAnsi="Arial"/>
            <w:sz w:val="20"/>
            <w:szCs w:val="20"/>
            <w:color w:val="0000FF"/>
          </w:rPr>
          <w:t>92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membership, </w:t>
      </w:r>
      <w:hyperlink w:anchor="page104">
        <w:r>
          <w:rPr>
            <w:rFonts w:ascii="Arial" w:cs="Arial" w:eastAsia="Arial" w:hAnsi="Arial"/>
            <w:sz w:val="20"/>
            <w:szCs w:val="20"/>
            <w:color w:val="0000FF"/>
          </w:rPr>
          <w:t>92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method, </w:t>
      </w:r>
      <w:hyperlink w:anchor="page106">
        <w:r>
          <w:rPr>
            <w:rFonts w:ascii="Arial" w:cs="Arial" w:eastAsia="Arial" w:hAnsi="Arial"/>
            <w:sz w:val="20"/>
            <w:szCs w:val="20"/>
            <w:color w:val="0000FF"/>
          </w:rPr>
          <w:t>94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nested, </w:t>
      </w:r>
      <w:hyperlink w:anchor="page103">
        <w:r>
          <w:rPr>
            <w:rFonts w:ascii="Arial" w:cs="Arial" w:eastAsia="Arial" w:hAnsi="Arial"/>
            <w:sz w:val="20"/>
            <w:szCs w:val="20"/>
            <w:color w:val="0000FF"/>
          </w:rPr>
          <w:t>91</w:t>
        </w:r>
      </w:hyperlink>
      <w:r>
        <w:rPr>
          <w:rFonts w:ascii="Arial" w:cs="Arial" w:eastAsia="Arial" w:hAnsi="Arial"/>
          <w:sz w:val="20"/>
          <w:szCs w:val="20"/>
          <w:color w:val="auto"/>
        </w:rPr>
        <w:t xml:space="preserve">, </w:t>
      </w:r>
      <w:hyperlink w:anchor="page105">
        <w:r>
          <w:rPr>
            <w:rFonts w:ascii="Arial" w:cs="Arial" w:eastAsia="Arial" w:hAnsi="Arial"/>
            <w:sz w:val="20"/>
            <w:szCs w:val="20"/>
            <w:color w:val="0000FF"/>
          </w:rPr>
          <w:t>93</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operation, </w:t>
      </w:r>
      <w:hyperlink w:anchor="page105">
        <w:r>
          <w:rPr>
            <w:rFonts w:ascii="Arial" w:cs="Arial" w:eastAsia="Arial" w:hAnsi="Arial"/>
            <w:sz w:val="20"/>
            <w:szCs w:val="20"/>
            <w:color w:val="0000FF"/>
          </w:rPr>
          <w:t>93</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repetition, </w:t>
      </w:r>
      <w:hyperlink w:anchor="page105">
        <w:r>
          <w:rPr>
            <w:rFonts w:ascii="Arial" w:cs="Arial" w:eastAsia="Arial" w:hAnsi="Arial"/>
            <w:sz w:val="20"/>
            <w:szCs w:val="20"/>
            <w:color w:val="0000FF"/>
          </w:rPr>
          <w:t>93</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slice, </w:t>
      </w:r>
      <w:hyperlink w:anchor="page106">
        <w:r>
          <w:rPr>
            <w:rFonts w:ascii="Arial" w:cs="Arial" w:eastAsia="Arial" w:hAnsi="Arial"/>
            <w:sz w:val="20"/>
            <w:szCs w:val="20"/>
            <w:color w:val="0000FF"/>
          </w:rPr>
          <w:t>94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traversal,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17">
        <w:r>
          <w:rPr>
            <w:rFonts w:ascii="Arial" w:cs="Arial" w:eastAsia="Arial" w:hAnsi="Arial"/>
            <w:sz w:val="20"/>
            <w:szCs w:val="20"/>
            <w:color w:val="0000FF"/>
          </w:rPr>
          <w:t>105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list object, </w:t>
      </w:r>
      <w:hyperlink w:anchor="page184">
        <w:r>
          <w:rPr>
            <w:rFonts w:ascii="Arial" w:cs="Arial" w:eastAsia="Arial" w:hAnsi="Arial"/>
            <w:sz w:val="20"/>
            <w:szCs w:val="20"/>
            <w:color w:val="0000FF"/>
          </w:rPr>
          <w:t>172</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log function, </w:t>
      </w:r>
      <w:hyperlink w:anchor="page58">
        <w:r>
          <w:rPr>
            <w:rFonts w:ascii="Arial" w:cs="Arial" w:eastAsia="Arial" w:hAnsi="Arial"/>
            <w:sz w:val="20"/>
            <w:szCs w:val="20"/>
            <w:color w:val="0000FF"/>
          </w:rPr>
          <w:t>46</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logical key, </w:t>
      </w:r>
      <w:hyperlink w:anchor="page220">
        <w:r>
          <w:rPr>
            <w:rFonts w:ascii="Arial" w:cs="Arial" w:eastAsia="Arial" w:hAnsi="Arial"/>
            <w:sz w:val="20"/>
            <w:szCs w:val="20"/>
            <w:color w:val="0000FF"/>
          </w:rPr>
          <w:t>208</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logical operator, </w:t>
      </w:r>
      <w:hyperlink w:anchor="page43">
        <w:r>
          <w:rPr>
            <w:rFonts w:ascii="Arial" w:cs="Arial" w:eastAsia="Arial" w:hAnsi="Arial"/>
            <w:sz w:val="20"/>
            <w:szCs w:val="20"/>
            <w:color w:val="0000FF"/>
          </w:rPr>
          <w:t>31</w:t>
        </w:r>
      </w:hyperlink>
      <w:r>
        <w:rPr>
          <w:rFonts w:ascii="Arial" w:cs="Arial" w:eastAsia="Arial" w:hAnsi="Arial"/>
          <w:sz w:val="20"/>
          <w:szCs w:val="20"/>
          <w:color w:val="auto"/>
        </w:rPr>
        <w:t xml:space="preserve">, </w:t>
      </w:r>
      <w:hyperlink w:anchor="page44">
        <w:r>
          <w:rPr>
            <w:rFonts w:ascii="Arial" w:cs="Arial" w:eastAsia="Arial" w:hAnsi="Arial"/>
            <w:sz w:val="20"/>
            <w:szCs w:val="20"/>
            <w:color w:val="0000FF"/>
          </w:rPr>
          <w:t>32</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lookup, </w:t>
      </w:r>
      <w:hyperlink w:anchor="page129">
        <w:r>
          <w:rPr>
            <w:rFonts w:ascii="Arial" w:cs="Arial" w:eastAsia="Arial" w:hAnsi="Arial"/>
            <w:sz w:val="20"/>
            <w:szCs w:val="20"/>
            <w:color w:val="0000FF"/>
          </w:rPr>
          <w:t>117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loop, </w:t>
      </w:r>
      <w:hyperlink w:anchor="page70">
        <w:r>
          <w:rPr>
            <w:rFonts w:ascii="Arial" w:cs="Arial" w:eastAsia="Arial" w:hAnsi="Arial"/>
            <w:sz w:val="20"/>
            <w:szCs w:val="20"/>
            <w:color w:val="0000FF"/>
          </w:rPr>
          <w:t>58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for,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infinite, </w:t>
      </w:r>
      <w:hyperlink w:anchor="page70">
        <w:r>
          <w:rPr>
            <w:rFonts w:ascii="Arial" w:cs="Arial" w:eastAsia="Arial" w:hAnsi="Arial"/>
            <w:sz w:val="20"/>
            <w:szCs w:val="20"/>
            <w:color w:val="0000FF"/>
          </w:rPr>
          <w:t>58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maximum, </w:t>
      </w:r>
      <w:hyperlink w:anchor="page74">
        <w:r>
          <w:rPr>
            <w:rFonts w:ascii="Arial" w:cs="Arial" w:eastAsia="Arial" w:hAnsi="Arial"/>
            <w:sz w:val="20"/>
            <w:szCs w:val="20"/>
            <w:color w:val="0000FF"/>
          </w:rPr>
          <w:t>62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minimum, </w:t>
      </w:r>
      <w:hyperlink w:anchor="page74">
        <w:r>
          <w:rPr>
            <w:rFonts w:ascii="Arial" w:cs="Arial" w:eastAsia="Arial" w:hAnsi="Arial"/>
            <w:sz w:val="20"/>
            <w:szCs w:val="20"/>
            <w:color w:val="0000FF"/>
          </w:rPr>
          <w:t>62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nested, </w:t>
      </w:r>
      <w:hyperlink w:anchor="page124">
        <w:r>
          <w:rPr>
            <w:rFonts w:ascii="Arial" w:cs="Arial" w:eastAsia="Arial" w:hAnsi="Arial"/>
            <w:sz w:val="20"/>
            <w:szCs w:val="20"/>
            <w:color w:val="0000FF"/>
          </w:rPr>
          <w:t>112</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traversal, </w:t>
      </w:r>
      <w:hyperlink w:anchor="page80">
        <w:r>
          <w:rPr>
            <w:rFonts w:ascii="Arial" w:cs="Arial" w:eastAsia="Arial" w:hAnsi="Arial"/>
            <w:sz w:val="20"/>
            <w:szCs w:val="20"/>
            <w:color w:val="0000FF"/>
          </w:rPr>
          <w:t>68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while, </w:t>
      </w:r>
      <w:hyperlink w:anchor="page69">
        <w:r>
          <w:rPr>
            <w:rFonts w:ascii="Arial" w:cs="Arial" w:eastAsia="Arial" w:hAnsi="Arial"/>
            <w:sz w:val="20"/>
            <w:szCs w:val="20"/>
            <w:color w:val="0000FF"/>
          </w:rPr>
          <w:t>57</w:t>
        </w:r>
      </w:hyperlink>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auto"/>
        </w:rPr>
        <w:t>looping</w:t>
      </w:r>
    </w:p>
    <w:p>
      <w:pPr>
        <w:spacing w:after="0" w:line="43" w:lineRule="exact"/>
        <w:rPr>
          <w:sz w:val="20"/>
          <w:szCs w:val="20"/>
          <w:color w:val="auto"/>
        </w:rPr>
      </w:pPr>
    </w:p>
    <w:p>
      <w:pPr>
        <w:ind w:left="400" w:right="660"/>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with dictionaries, </w:t>
      </w:r>
      <w:hyperlink w:anchor="page125">
        <w:r>
          <w:rPr>
            <w:rFonts w:ascii="Arial" w:cs="Arial" w:eastAsia="Arial" w:hAnsi="Arial"/>
            <w:sz w:val="20"/>
            <w:szCs w:val="20"/>
            <w:color w:val="0000FF"/>
          </w:rPr>
          <w:t>113</w:t>
        </w:r>
      </w:hyperlink>
      <w:r>
        <w:rPr>
          <w:rFonts w:ascii="Arial" w:cs="Arial" w:eastAsia="Arial" w:hAnsi="Arial"/>
          <w:sz w:val="20"/>
          <w:szCs w:val="20"/>
          <w:color w:val="auto"/>
        </w:rPr>
        <w:t xml:space="preserve"> with indices, </w:t>
      </w:r>
      <w:hyperlink w:anchor="page105">
        <w:r>
          <w:rPr>
            <w:rFonts w:ascii="Arial" w:cs="Arial" w:eastAsia="Arial" w:hAnsi="Arial"/>
            <w:sz w:val="20"/>
            <w:szCs w:val="20"/>
            <w:color w:val="0000FF"/>
          </w:rPr>
          <w:t>93</w:t>
        </w:r>
      </w:hyperlink>
      <w:r>
        <w:rPr>
          <w:rFonts w:ascii="Arial" w:cs="Arial" w:eastAsia="Arial" w:hAnsi="Arial"/>
          <w:sz w:val="20"/>
          <w:szCs w:val="20"/>
          <w:color w:val="auto"/>
        </w:rPr>
        <w:t xml:space="preserve"> with strings, </w:t>
      </w:r>
      <w:hyperlink w:anchor="page82">
        <w:r>
          <w:rPr>
            <w:rFonts w:ascii="Arial" w:cs="Arial" w:eastAsia="Arial" w:hAnsi="Arial"/>
            <w:sz w:val="20"/>
            <w:szCs w:val="20"/>
            <w:color w:val="0000FF"/>
          </w:rPr>
          <w:t>70</w:t>
        </w:r>
      </w:hyperlink>
    </w:p>
    <w:p>
      <w:pPr>
        <w:spacing w:after="0" w:line="45" w:lineRule="exact"/>
        <w:rPr>
          <w:rFonts w:ascii="Arial" w:cs="Arial" w:eastAsia="Arial" w:hAnsi="Arial"/>
          <w:sz w:val="20"/>
          <w:szCs w:val="20"/>
          <w:color w:val="auto"/>
        </w:rPr>
      </w:pPr>
    </w:p>
    <w:p>
      <w:pPr>
        <w:ind w:right="780"/>
        <w:spacing w:after="0"/>
        <w:rPr>
          <w:rFonts w:ascii="Arial" w:cs="Arial" w:eastAsia="Arial" w:hAnsi="Arial"/>
          <w:sz w:val="19"/>
          <w:szCs w:val="19"/>
          <w:color w:val="auto"/>
        </w:rPr>
      </w:pPr>
      <w:r>
        <w:rPr>
          <w:rFonts w:ascii="Arial" w:cs="Arial" w:eastAsia="Arial" w:hAnsi="Arial"/>
          <w:sz w:val="19"/>
          <w:szCs w:val="19"/>
          <w:color w:val="auto"/>
        </w:rPr>
        <w:t xml:space="preserve">looping and counting, </w:t>
      </w:r>
      <w:hyperlink w:anchor="page82">
        <w:r>
          <w:rPr>
            <w:rFonts w:ascii="Arial" w:cs="Arial" w:eastAsia="Arial" w:hAnsi="Arial"/>
            <w:sz w:val="19"/>
            <w:szCs w:val="19"/>
            <w:color w:val="0000FF"/>
          </w:rPr>
          <w:t>70</w:t>
        </w:r>
      </w:hyperlink>
      <w:r>
        <w:rPr>
          <w:rFonts w:ascii="Arial" w:cs="Arial" w:eastAsia="Arial" w:hAnsi="Arial"/>
          <w:sz w:val="19"/>
          <w:szCs w:val="19"/>
          <w:color w:val="auto"/>
        </w:rPr>
        <w:t xml:space="preserve"> low-level language, </w:t>
      </w:r>
      <w:hyperlink w:anchor="page27">
        <w:r>
          <w:rPr>
            <w:rFonts w:ascii="Arial" w:cs="Arial" w:eastAsia="Arial" w:hAnsi="Arial"/>
            <w:sz w:val="19"/>
            <w:szCs w:val="19"/>
            <w:color w:val="0000FF"/>
          </w:rPr>
          <w:t>15</w:t>
        </w:r>
      </w:hyperlink>
    </w:p>
    <w:p>
      <w:pPr>
        <w:spacing w:after="0" w:line="226"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machine code, </w:t>
      </w:r>
      <w:hyperlink w:anchor="page27">
        <w:r>
          <w:rPr>
            <w:rFonts w:ascii="Arial" w:cs="Arial" w:eastAsia="Arial" w:hAnsi="Arial"/>
            <w:sz w:val="20"/>
            <w:szCs w:val="20"/>
            <w:color w:val="0000FF"/>
          </w:rPr>
          <w:t>15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main memory, </w:t>
      </w:r>
      <w:hyperlink w:anchor="page27">
        <w:r>
          <w:rPr>
            <w:rFonts w:ascii="Arial" w:cs="Arial" w:eastAsia="Arial" w:hAnsi="Arial"/>
            <w:sz w:val="20"/>
            <w:szCs w:val="20"/>
            <w:color w:val="0000FF"/>
          </w:rPr>
          <w:t>15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math function, </w:t>
      </w:r>
      <w:hyperlink w:anchor="page58">
        <w:r>
          <w:rPr>
            <w:rFonts w:ascii="Arial" w:cs="Arial" w:eastAsia="Arial" w:hAnsi="Arial"/>
            <w:sz w:val="20"/>
            <w:szCs w:val="20"/>
            <w:color w:val="0000FF"/>
          </w:rPr>
          <w:t>46</w:t>
        </w:r>
      </w:hyperlink>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auto"/>
        </w:rPr>
        <w:t>membership</w:t>
      </w:r>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dictionary, </w:t>
      </w:r>
      <w:hyperlink w:anchor="page122">
        <w:r>
          <w:rPr>
            <w:rFonts w:ascii="Arial" w:cs="Arial" w:eastAsia="Arial" w:hAnsi="Arial"/>
            <w:sz w:val="20"/>
            <w:szCs w:val="20"/>
            <w:color w:val="0000FF"/>
          </w:rPr>
          <w:t>110</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list, </w:t>
      </w:r>
      <w:hyperlink w:anchor="page104">
        <w:r>
          <w:rPr>
            <w:rFonts w:ascii="Arial" w:cs="Arial" w:eastAsia="Arial" w:hAnsi="Arial"/>
            <w:sz w:val="20"/>
            <w:szCs w:val="20"/>
            <w:color w:val="0000FF"/>
          </w:rPr>
          <w:t>92</w:t>
        </w:r>
      </w:hyperlink>
    </w:p>
    <w:p>
      <w:pPr>
        <w:spacing w:after="0" w:line="20" w:lineRule="exact"/>
        <w:rPr>
          <w:sz w:val="20"/>
          <w:szCs w:val="20"/>
          <w:color w:val="auto"/>
        </w:rPr>
      </w:pPr>
      <w:r>
        <w:rPr>
          <w:sz w:val="20"/>
          <w:szCs w:val="20"/>
          <w:color w:val="auto"/>
        </w:rPr>
        <w:br w:type="column"/>
      </w:r>
    </w:p>
    <w:p>
      <w:pPr>
        <w:jc w:val="right"/>
        <w:ind w:right="354"/>
        <w:spacing w:after="0"/>
        <w:rPr>
          <w:sz w:val="20"/>
          <w:szCs w:val="20"/>
          <w:color w:val="auto"/>
        </w:rPr>
      </w:pPr>
      <w:r>
        <w:rPr>
          <w:rFonts w:ascii="Times New Roman" w:cs="Times New Roman" w:eastAsia="Times New Roman" w:hAnsi="Times New Roman"/>
          <w:sz w:val="20"/>
          <w:szCs w:val="20"/>
          <w:i w:val="1"/>
          <w:iCs w:val="1"/>
          <w:color w:val="auto"/>
        </w:rPr>
        <w:t>INDEX</w:t>
      </w:r>
    </w:p>
    <w:p>
      <w:pPr>
        <w:spacing w:after="0" w:line="329"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set, </w:t>
      </w:r>
      <w:hyperlink w:anchor="page122">
        <w:r>
          <w:rPr>
            <w:rFonts w:ascii="Arial" w:cs="Arial" w:eastAsia="Arial" w:hAnsi="Arial"/>
            <w:sz w:val="20"/>
            <w:szCs w:val="20"/>
            <w:color w:val="0000FF"/>
          </w:rPr>
          <w:t>110</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message, </w:t>
      </w:r>
      <w:hyperlink w:anchor="page196">
        <w:r>
          <w:rPr>
            <w:rFonts w:ascii="Arial" w:cs="Arial" w:eastAsia="Arial" w:hAnsi="Arial"/>
            <w:sz w:val="20"/>
            <w:szCs w:val="20"/>
            <w:color w:val="0000FF"/>
          </w:rPr>
          <w:t>184</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method, </w:t>
      </w:r>
      <w:hyperlink w:anchor="page84">
        <w:r>
          <w:rPr>
            <w:rFonts w:ascii="Arial" w:cs="Arial" w:eastAsia="Arial" w:hAnsi="Arial"/>
            <w:sz w:val="20"/>
            <w:szCs w:val="20"/>
            <w:color w:val="0000FF"/>
          </w:rPr>
          <w:t>72</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w:t>
      </w:r>
      <w:hyperlink w:anchor="page196">
        <w:r>
          <w:rPr>
            <w:rFonts w:ascii="Arial" w:cs="Arial" w:eastAsia="Arial" w:hAnsi="Arial"/>
            <w:sz w:val="20"/>
            <w:szCs w:val="20"/>
            <w:color w:val="0000FF"/>
          </w:rPr>
          <w:t>184</w:t>
        </w:r>
      </w:hyperlink>
    </w:p>
    <w:p>
      <w:pPr>
        <w:spacing w:after="0" w:line="10"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append, </w:t>
      </w:r>
      <w:hyperlink w:anchor="page106">
        <w:r>
          <w:rPr>
            <w:rFonts w:ascii="Arial" w:cs="Arial" w:eastAsia="Arial" w:hAnsi="Arial"/>
            <w:sz w:val="20"/>
            <w:szCs w:val="20"/>
            <w:color w:val="0000FF"/>
          </w:rPr>
          <w:t>94</w:t>
        </w:r>
      </w:hyperlink>
      <w:r>
        <w:rPr>
          <w:rFonts w:ascii="Arial" w:cs="Arial" w:eastAsia="Arial" w:hAnsi="Arial"/>
          <w:sz w:val="20"/>
          <w:szCs w:val="20"/>
          <w:color w:val="auto"/>
        </w:rPr>
        <w:t xml:space="preserve">, </w:t>
      </w:r>
      <w:hyperlink w:anchor="page113">
        <w:r>
          <w:rPr>
            <w:rFonts w:ascii="Arial" w:cs="Arial" w:eastAsia="Arial" w:hAnsi="Arial"/>
            <w:sz w:val="20"/>
            <w:szCs w:val="20"/>
            <w:color w:val="0000FF"/>
          </w:rPr>
          <w:t>101</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close, </w:t>
      </w:r>
      <w:hyperlink w:anchor="page100">
        <w:r>
          <w:rPr>
            <w:rFonts w:ascii="Arial" w:cs="Arial" w:eastAsia="Arial" w:hAnsi="Arial"/>
            <w:sz w:val="20"/>
            <w:szCs w:val="20"/>
            <w:color w:val="0000FF"/>
          </w:rPr>
          <w:t>88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count, </w:t>
      </w:r>
      <w:hyperlink w:anchor="page85">
        <w:r>
          <w:rPr>
            <w:rFonts w:ascii="Arial" w:cs="Arial" w:eastAsia="Arial" w:hAnsi="Arial"/>
            <w:sz w:val="20"/>
            <w:szCs w:val="20"/>
            <w:color w:val="0000FF"/>
          </w:rPr>
          <w:t>73</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extend, </w:t>
      </w:r>
      <w:hyperlink w:anchor="page106">
        <w:r>
          <w:rPr>
            <w:rFonts w:ascii="Arial" w:cs="Arial" w:eastAsia="Arial" w:hAnsi="Arial"/>
            <w:sz w:val="20"/>
            <w:szCs w:val="20"/>
            <w:color w:val="0000FF"/>
          </w:rPr>
          <w:t>94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get, </w:t>
      </w:r>
      <w:hyperlink w:anchor="page123">
        <w:r>
          <w:rPr>
            <w:rFonts w:ascii="Arial" w:cs="Arial" w:eastAsia="Arial" w:hAnsi="Arial"/>
            <w:sz w:val="20"/>
            <w:szCs w:val="20"/>
            <w:color w:val="0000FF"/>
          </w:rPr>
          <w:t>111</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items, </w:t>
      </w:r>
      <w:hyperlink w:anchor="page135">
        <w:r>
          <w:rPr>
            <w:rFonts w:ascii="Arial" w:cs="Arial" w:eastAsia="Arial" w:hAnsi="Arial"/>
            <w:sz w:val="20"/>
            <w:szCs w:val="20"/>
            <w:color w:val="0000FF"/>
          </w:rPr>
          <w:t>123</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join, </w:t>
      </w:r>
      <w:hyperlink w:anchor="page110">
        <w:r>
          <w:rPr>
            <w:rFonts w:ascii="Arial" w:cs="Arial" w:eastAsia="Arial" w:hAnsi="Arial"/>
            <w:sz w:val="20"/>
            <w:szCs w:val="20"/>
            <w:color w:val="0000FF"/>
          </w:rPr>
          <w:t>98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keys, </w:t>
      </w:r>
      <w:hyperlink w:anchor="page126">
        <w:r>
          <w:rPr>
            <w:rFonts w:ascii="Arial" w:cs="Arial" w:eastAsia="Arial" w:hAnsi="Arial"/>
            <w:sz w:val="20"/>
            <w:szCs w:val="20"/>
            <w:color w:val="0000FF"/>
          </w:rPr>
          <w:t>114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pop, </w:t>
      </w:r>
      <w:hyperlink w:anchor="page107">
        <w:r>
          <w:rPr>
            <w:rFonts w:ascii="Arial" w:cs="Arial" w:eastAsia="Arial" w:hAnsi="Arial"/>
            <w:sz w:val="20"/>
            <w:szCs w:val="20"/>
            <w:color w:val="0000FF"/>
          </w:rPr>
          <w:t>95</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remove, </w:t>
      </w:r>
      <w:hyperlink w:anchor="page107">
        <w:r>
          <w:rPr>
            <w:rFonts w:ascii="Arial" w:cs="Arial" w:eastAsia="Arial" w:hAnsi="Arial"/>
            <w:sz w:val="20"/>
            <w:szCs w:val="20"/>
            <w:color w:val="0000FF"/>
          </w:rPr>
          <w:t>95</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sort, </w:t>
      </w:r>
      <w:hyperlink w:anchor="page106">
        <w:r>
          <w:rPr>
            <w:rFonts w:ascii="Arial" w:cs="Arial" w:eastAsia="Arial" w:hAnsi="Arial"/>
            <w:sz w:val="20"/>
            <w:szCs w:val="20"/>
            <w:color w:val="0000FF"/>
          </w:rPr>
          <w:t>94</w:t>
        </w:r>
      </w:hyperlink>
      <w:r>
        <w:rPr>
          <w:rFonts w:ascii="Arial" w:cs="Arial" w:eastAsia="Arial" w:hAnsi="Arial"/>
          <w:sz w:val="20"/>
          <w:szCs w:val="20"/>
          <w:color w:val="auto"/>
        </w:rPr>
        <w:t xml:space="preserve">, </w:t>
      </w:r>
      <w:hyperlink w:anchor="page114">
        <w:r>
          <w:rPr>
            <w:rFonts w:ascii="Arial" w:cs="Arial" w:eastAsia="Arial" w:hAnsi="Arial"/>
            <w:sz w:val="20"/>
            <w:szCs w:val="20"/>
            <w:color w:val="0000FF"/>
          </w:rPr>
          <w:t>102</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p>
    <w:p>
      <w:pPr>
        <w:spacing w:after="0" w:line="10"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split, </w:t>
      </w:r>
      <w:hyperlink w:anchor="page109">
        <w:r>
          <w:rPr>
            <w:rFonts w:ascii="Arial" w:cs="Arial" w:eastAsia="Arial" w:hAnsi="Arial"/>
            <w:sz w:val="20"/>
            <w:szCs w:val="20"/>
            <w:color w:val="0000FF"/>
          </w:rPr>
          <w:t>97</w:t>
        </w:r>
      </w:hyperlink>
      <w:r>
        <w:rPr>
          <w:rFonts w:ascii="Arial" w:cs="Arial" w:eastAsia="Arial" w:hAnsi="Arial"/>
          <w:sz w:val="20"/>
          <w:szCs w:val="20"/>
          <w:color w:val="auto"/>
        </w:rPr>
        <w:t xml:space="preserve">, </w:t>
      </w:r>
      <w:hyperlink w:anchor="page135">
        <w:r>
          <w:rPr>
            <w:rFonts w:ascii="Arial" w:cs="Arial" w:eastAsia="Arial" w:hAnsi="Arial"/>
            <w:sz w:val="20"/>
            <w:szCs w:val="20"/>
            <w:color w:val="0000FF"/>
          </w:rPr>
          <w:t>123</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string, </w:t>
      </w:r>
      <w:hyperlink w:anchor="page90">
        <w:r>
          <w:rPr>
            <w:rFonts w:ascii="Arial" w:cs="Arial" w:eastAsia="Arial" w:hAnsi="Arial"/>
            <w:sz w:val="20"/>
            <w:szCs w:val="20"/>
            <w:color w:val="0000FF"/>
          </w:rPr>
          <w:t>78</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values, </w:t>
      </w:r>
      <w:hyperlink w:anchor="page122">
        <w:r>
          <w:rPr>
            <w:rFonts w:ascii="Arial" w:cs="Arial" w:eastAsia="Arial" w:hAnsi="Arial"/>
            <w:sz w:val="20"/>
            <w:szCs w:val="20"/>
            <w:color w:val="0000FF"/>
          </w:rPr>
          <w:t>110</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void, </w:t>
      </w:r>
      <w:hyperlink w:anchor="page107">
        <w:r>
          <w:rPr>
            <w:rFonts w:ascii="Arial" w:cs="Arial" w:eastAsia="Arial" w:hAnsi="Arial"/>
            <w:sz w:val="20"/>
            <w:szCs w:val="20"/>
            <w:color w:val="0000FF"/>
          </w:rPr>
          <w:t>95</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method, list, </w:t>
      </w:r>
      <w:hyperlink w:anchor="page106">
        <w:r>
          <w:rPr>
            <w:rFonts w:ascii="Arial" w:cs="Arial" w:eastAsia="Arial" w:hAnsi="Arial"/>
            <w:sz w:val="20"/>
            <w:szCs w:val="20"/>
            <w:color w:val="0000FF"/>
          </w:rPr>
          <w:t>94</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mnemonic, </w:t>
      </w:r>
      <w:hyperlink w:anchor="page38">
        <w:r>
          <w:rPr>
            <w:rFonts w:ascii="Arial" w:cs="Arial" w:eastAsia="Arial" w:hAnsi="Arial"/>
            <w:sz w:val="20"/>
            <w:szCs w:val="20"/>
            <w:color w:val="0000FF"/>
          </w:rPr>
          <w:t>26</w:t>
        </w:r>
      </w:hyperlink>
      <w:r>
        <w:rPr>
          <w:rFonts w:ascii="Arial" w:cs="Arial" w:eastAsia="Arial" w:hAnsi="Arial"/>
          <w:sz w:val="20"/>
          <w:szCs w:val="20"/>
          <w:color w:val="auto"/>
        </w:rPr>
        <w:t xml:space="preserve">, </w:t>
      </w:r>
      <w:hyperlink w:anchor="page41">
        <w:r>
          <w:rPr>
            <w:rFonts w:ascii="Arial" w:cs="Arial" w:eastAsia="Arial" w:hAnsi="Arial"/>
            <w:sz w:val="20"/>
            <w:szCs w:val="20"/>
            <w:color w:val="0000FF"/>
          </w:rPr>
          <w:t>29</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module, </w:t>
      </w:r>
      <w:hyperlink w:anchor="page58">
        <w:r>
          <w:rPr>
            <w:rFonts w:ascii="Arial" w:cs="Arial" w:eastAsia="Arial" w:hAnsi="Arial"/>
            <w:sz w:val="20"/>
            <w:szCs w:val="20"/>
            <w:color w:val="0000FF"/>
          </w:rPr>
          <w:t>46</w:t>
        </w:r>
      </w:hyperlink>
      <w:r>
        <w:rPr>
          <w:rFonts w:ascii="Arial" w:cs="Arial" w:eastAsia="Arial" w:hAnsi="Arial"/>
          <w:sz w:val="20"/>
          <w:szCs w:val="20"/>
          <w:color w:val="auto"/>
        </w:rPr>
        <w:t xml:space="preserve">, </w:t>
      </w:r>
      <w:hyperlink w:anchor="page66">
        <w:r>
          <w:rPr>
            <w:rFonts w:ascii="Arial" w:cs="Arial" w:eastAsia="Arial" w:hAnsi="Arial"/>
            <w:sz w:val="20"/>
            <w:szCs w:val="20"/>
            <w:color w:val="0000FF"/>
          </w:rPr>
          <w:t>54</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random, </w:t>
      </w:r>
      <w:hyperlink w:anchor="page57">
        <w:r>
          <w:rPr>
            <w:rFonts w:ascii="Arial" w:cs="Arial" w:eastAsia="Arial" w:hAnsi="Arial"/>
            <w:sz w:val="20"/>
            <w:szCs w:val="20"/>
            <w:color w:val="0000FF"/>
          </w:rPr>
          <w:t>45</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sqlite3, </w:t>
      </w:r>
      <w:hyperlink w:anchor="page199">
        <w:r>
          <w:rPr>
            <w:rFonts w:ascii="Arial" w:cs="Arial" w:eastAsia="Arial" w:hAnsi="Arial"/>
            <w:sz w:val="20"/>
            <w:szCs w:val="20"/>
            <w:color w:val="0000FF"/>
          </w:rPr>
          <w:t>187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module object, </w:t>
      </w:r>
      <w:hyperlink w:anchor="page58">
        <w:r>
          <w:rPr>
            <w:rFonts w:ascii="Arial" w:cs="Arial" w:eastAsia="Arial" w:hAnsi="Arial"/>
            <w:sz w:val="20"/>
            <w:szCs w:val="20"/>
            <w:color w:val="0000FF"/>
          </w:rPr>
          <w:t>46</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modulus operator, </w:t>
      </w:r>
      <w:hyperlink w:anchor="page36">
        <w:r>
          <w:rPr>
            <w:rFonts w:ascii="Arial" w:cs="Arial" w:eastAsia="Arial" w:hAnsi="Arial"/>
            <w:sz w:val="20"/>
            <w:szCs w:val="20"/>
            <w:color w:val="0000FF"/>
          </w:rPr>
          <w:t>24</w:t>
        </w:r>
      </w:hyperlink>
      <w:r>
        <w:rPr>
          <w:rFonts w:ascii="Arial" w:cs="Arial" w:eastAsia="Arial" w:hAnsi="Arial"/>
          <w:sz w:val="20"/>
          <w:szCs w:val="20"/>
          <w:color w:val="auto"/>
        </w:rPr>
        <w:t xml:space="preserve">, </w:t>
      </w:r>
      <w:hyperlink w:anchor="page41">
        <w:r>
          <w:rPr>
            <w:rFonts w:ascii="Arial" w:cs="Arial" w:eastAsia="Arial" w:hAnsi="Arial"/>
            <w:sz w:val="20"/>
            <w:szCs w:val="20"/>
            <w:color w:val="0000FF"/>
          </w:rPr>
          <w:t>29</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mutability,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06">
        <w:r>
          <w:rPr>
            <w:rFonts w:ascii="Arial" w:cs="Arial" w:eastAsia="Arial" w:hAnsi="Arial"/>
            <w:sz w:val="20"/>
            <w:szCs w:val="20"/>
            <w:color w:val="0000FF"/>
          </w:rPr>
          <w:t>94</w:t>
        </w:r>
      </w:hyperlink>
      <w:r>
        <w:rPr>
          <w:rFonts w:ascii="Arial" w:cs="Arial" w:eastAsia="Arial" w:hAnsi="Arial"/>
          <w:sz w:val="20"/>
          <w:szCs w:val="20"/>
          <w:color w:val="auto"/>
        </w:rPr>
        <w:t xml:space="preserve">, </w:t>
      </w:r>
      <w:hyperlink w:anchor="page112">
        <w:r>
          <w:rPr>
            <w:rFonts w:ascii="Arial" w:cs="Arial" w:eastAsia="Arial" w:hAnsi="Arial"/>
            <w:sz w:val="20"/>
            <w:szCs w:val="20"/>
            <w:color w:val="0000FF"/>
          </w:rPr>
          <w:t>100</w:t>
        </w:r>
      </w:hyperlink>
      <w:r>
        <w:rPr>
          <w:rFonts w:ascii="Arial" w:cs="Arial" w:eastAsia="Arial" w:hAnsi="Arial"/>
          <w:sz w:val="20"/>
          <w:szCs w:val="20"/>
          <w:color w:val="auto"/>
        </w:rPr>
        <w:t xml:space="preserve">, </w:t>
      </w:r>
      <w:hyperlink w:anchor="page131">
        <w:r>
          <w:rPr>
            <w:rFonts w:ascii="Arial" w:cs="Arial" w:eastAsia="Arial" w:hAnsi="Arial"/>
            <w:sz w:val="20"/>
            <w:szCs w:val="20"/>
            <w:color w:val="0000FF"/>
          </w:rPr>
          <w:t>119</w:t>
        </w:r>
      </w:hyperlink>
      <w:r>
        <w:rPr>
          <w:rFonts w:ascii="Arial" w:cs="Arial" w:eastAsia="Arial" w:hAnsi="Arial"/>
          <w:sz w:val="20"/>
          <w:szCs w:val="20"/>
          <w:color w:val="auto"/>
        </w:rPr>
        <w:t xml:space="preserve">, </w:t>
      </w:r>
      <w:hyperlink w:anchor="page138">
        <w:r>
          <w:rPr>
            <w:rFonts w:ascii="Arial" w:cs="Arial" w:eastAsia="Arial" w:hAnsi="Arial"/>
            <w:sz w:val="20"/>
            <w:szCs w:val="20"/>
            <w:color w:val="0000FF"/>
          </w:rPr>
          <w:t>126</w:t>
        </w:r>
      </w:hyperlink>
    </w:p>
    <w:p>
      <w:pPr>
        <w:spacing w:after="0" w:line="226"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negative index, </w:t>
      </w:r>
      <w:hyperlink w:anchor="page80">
        <w:r>
          <w:rPr>
            <w:rFonts w:ascii="Arial" w:cs="Arial" w:eastAsia="Arial" w:hAnsi="Arial"/>
            <w:sz w:val="20"/>
            <w:szCs w:val="20"/>
            <w:color w:val="0000FF"/>
          </w:rPr>
          <w:t>68</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nested conditional, </w:t>
      </w:r>
      <w:hyperlink w:anchor="page47">
        <w:r>
          <w:rPr>
            <w:rFonts w:ascii="Arial" w:cs="Arial" w:eastAsia="Arial" w:hAnsi="Arial"/>
            <w:sz w:val="20"/>
            <w:szCs w:val="20"/>
            <w:color w:val="0000FF"/>
          </w:rPr>
          <w:t>35</w:t>
        </w:r>
      </w:hyperlink>
      <w:r>
        <w:rPr>
          <w:rFonts w:ascii="Arial" w:cs="Arial" w:eastAsia="Arial" w:hAnsi="Arial"/>
          <w:sz w:val="20"/>
          <w:szCs w:val="20"/>
          <w:color w:val="auto"/>
        </w:rPr>
        <w:t xml:space="preserve">, </w:t>
      </w:r>
      <w:hyperlink w:anchor="page52">
        <w:r>
          <w:rPr>
            <w:rFonts w:ascii="Arial" w:cs="Arial" w:eastAsia="Arial" w:hAnsi="Arial"/>
            <w:sz w:val="20"/>
            <w:szCs w:val="20"/>
            <w:color w:val="0000FF"/>
          </w:rPr>
          <w:t>40</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nested list, </w:t>
      </w:r>
      <w:hyperlink w:anchor="page103">
        <w:r>
          <w:rPr>
            <w:rFonts w:ascii="Arial" w:cs="Arial" w:eastAsia="Arial" w:hAnsi="Arial"/>
            <w:sz w:val="20"/>
            <w:szCs w:val="20"/>
            <w:color w:val="0000FF"/>
          </w:rPr>
          <w:t>91</w:t>
        </w:r>
      </w:hyperlink>
      <w:r>
        <w:rPr>
          <w:rFonts w:ascii="Arial" w:cs="Arial" w:eastAsia="Arial" w:hAnsi="Arial"/>
          <w:sz w:val="20"/>
          <w:szCs w:val="20"/>
          <w:color w:val="auto"/>
        </w:rPr>
        <w:t xml:space="preserve">, </w:t>
      </w:r>
      <w:hyperlink w:anchor="page105">
        <w:r>
          <w:rPr>
            <w:rFonts w:ascii="Arial" w:cs="Arial" w:eastAsia="Arial" w:hAnsi="Arial"/>
            <w:sz w:val="20"/>
            <w:szCs w:val="20"/>
            <w:color w:val="0000FF"/>
          </w:rPr>
          <w:t>93</w:t>
        </w:r>
      </w:hyperlink>
      <w:r>
        <w:rPr>
          <w:rFonts w:ascii="Arial" w:cs="Arial" w:eastAsia="Arial" w:hAnsi="Arial"/>
          <w:sz w:val="20"/>
          <w:szCs w:val="20"/>
          <w:color w:val="auto"/>
        </w:rPr>
        <w:t xml:space="preserve">, </w:t>
      </w:r>
      <w:hyperlink w:anchor="page117">
        <w:r>
          <w:rPr>
            <w:rFonts w:ascii="Arial" w:cs="Arial" w:eastAsia="Arial" w:hAnsi="Arial"/>
            <w:sz w:val="20"/>
            <w:szCs w:val="20"/>
            <w:color w:val="0000FF"/>
          </w:rPr>
          <w:t>105</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nested loops, </w:t>
      </w:r>
      <w:hyperlink w:anchor="page124">
        <w:r>
          <w:rPr>
            <w:rFonts w:ascii="Arial" w:cs="Arial" w:eastAsia="Arial" w:hAnsi="Arial"/>
            <w:sz w:val="20"/>
            <w:szCs w:val="20"/>
            <w:color w:val="0000FF"/>
          </w:rPr>
          <w:t>112</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newline, </w:t>
      </w:r>
      <w:hyperlink w:anchor="page37">
        <w:r>
          <w:rPr>
            <w:rFonts w:ascii="Arial" w:cs="Arial" w:eastAsia="Arial" w:hAnsi="Arial"/>
            <w:sz w:val="20"/>
            <w:szCs w:val="20"/>
            <w:color w:val="0000FF"/>
          </w:rPr>
          <w:t>25</w:t>
        </w:r>
      </w:hyperlink>
      <w:r>
        <w:rPr>
          <w:rFonts w:ascii="Arial" w:cs="Arial" w:eastAsia="Arial" w:hAnsi="Arial"/>
          <w:sz w:val="20"/>
          <w:szCs w:val="20"/>
          <w:color w:val="auto"/>
        </w:rPr>
        <w:t xml:space="preserve">, </w:t>
      </w:r>
      <w:hyperlink w:anchor="page93">
        <w:r>
          <w:rPr>
            <w:rFonts w:ascii="Arial" w:cs="Arial" w:eastAsia="Arial" w:hAnsi="Arial"/>
            <w:sz w:val="20"/>
            <w:szCs w:val="20"/>
            <w:color w:val="0000FF"/>
          </w:rPr>
          <w:t>81</w:t>
        </w:r>
      </w:hyperlink>
      <w:r>
        <w:rPr>
          <w:rFonts w:ascii="Arial" w:cs="Arial" w:eastAsia="Arial" w:hAnsi="Arial"/>
          <w:sz w:val="20"/>
          <w:szCs w:val="20"/>
          <w:color w:val="auto"/>
        </w:rPr>
        <w:t xml:space="preserve">, </w:t>
      </w:r>
      <w:hyperlink w:anchor="page99">
        <w:r>
          <w:rPr>
            <w:rFonts w:ascii="Arial" w:cs="Arial" w:eastAsia="Arial" w:hAnsi="Arial"/>
            <w:sz w:val="20"/>
            <w:szCs w:val="20"/>
            <w:color w:val="0000FF"/>
          </w:rPr>
          <w:t>87</w:t>
        </w:r>
      </w:hyperlink>
      <w:r>
        <w:rPr>
          <w:rFonts w:ascii="Arial" w:cs="Arial" w:eastAsia="Arial" w:hAnsi="Arial"/>
          <w:sz w:val="20"/>
          <w:szCs w:val="20"/>
          <w:color w:val="auto"/>
        </w:rPr>
        <w:t xml:space="preserve">, </w:t>
      </w:r>
      <w:hyperlink w:anchor="page100">
        <w:r>
          <w:rPr>
            <w:rFonts w:ascii="Arial" w:cs="Arial" w:eastAsia="Arial" w:hAnsi="Arial"/>
            <w:sz w:val="20"/>
            <w:szCs w:val="20"/>
            <w:color w:val="0000FF"/>
          </w:rPr>
          <w:t>88</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non-greedy, </w:t>
      </w:r>
      <w:hyperlink w:anchor="page163">
        <w:r>
          <w:rPr>
            <w:rFonts w:ascii="Arial" w:cs="Arial" w:eastAsia="Arial" w:hAnsi="Arial"/>
            <w:sz w:val="20"/>
            <w:szCs w:val="20"/>
            <w:color w:val="0000FF"/>
          </w:rPr>
          <w:t>151</w:t>
        </w:r>
      </w:hyperlink>
    </w:p>
    <w:p>
      <w:pPr>
        <w:spacing w:after="0" w:line="43" w:lineRule="exact"/>
        <w:rPr>
          <w:rFonts w:ascii="Arial" w:cs="Arial" w:eastAsia="Arial" w:hAnsi="Arial"/>
          <w:sz w:val="20"/>
          <w:szCs w:val="20"/>
          <w:color w:val="auto"/>
        </w:rPr>
      </w:pPr>
    </w:p>
    <w:p>
      <w:pPr>
        <w:ind w:right="1234"/>
        <w:spacing w:after="0" w:line="235" w:lineRule="auto"/>
        <w:rPr>
          <w:rFonts w:ascii="Arial" w:cs="Arial" w:eastAsia="Arial" w:hAnsi="Arial"/>
          <w:sz w:val="20"/>
          <w:szCs w:val="20"/>
          <w:color w:val="auto"/>
        </w:rPr>
      </w:pPr>
      <w:r>
        <w:rPr>
          <w:rFonts w:ascii="Arial" w:cs="Arial" w:eastAsia="Arial" w:hAnsi="Arial"/>
          <w:sz w:val="20"/>
          <w:szCs w:val="20"/>
          <w:color w:val="auto"/>
        </w:rPr>
        <w:t xml:space="preserve">None special value, </w:t>
      </w:r>
      <w:hyperlink w:anchor="page63">
        <w:r>
          <w:rPr>
            <w:rFonts w:ascii="Arial" w:cs="Arial" w:eastAsia="Arial" w:hAnsi="Arial"/>
            <w:sz w:val="20"/>
            <w:szCs w:val="20"/>
            <w:color w:val="0000FF"/>
          </w:rPr>
          <w:t>51</w:t>
        </w:r>
      </w:hyperlink>
      <w:r>
        <w:rPr>
          <w:rFonts w:ascii="Arial" w:cs="Arial" w:eastAsia="Arial" w:hAnsi="Arial"/>
          <w:sz w:val="20"/>
          <w:szCs w:val="20"/>
          <w:color w:val="auto"/>
        </w:rPr>
        <w:t xml:space="preserve">, </w:t>
      </w:r>
      <w:hyperlink w:anchor="page74">
        <w:r>
          <w:rPr>
            <w:rFonts w:ascii="Arial" w:cs="Arial" w:eastAsia="Arial" w:hAnsi="Arial"/>
            <w:sz w:val="20"/>
            <w:szCs w:val="20"/>
            <w:color w:val="0000FF"/>
          </w:rPr>
          <w:t>62</w:t>
        </w:r>
      </w:hyperlink>
      <w:r>
        <w:rPr>
          <w:rFonts w:ascii="Arial" w:cs="Arial" w:eastAsia="Arial" w:hAnsi="Arial"/>
          <w:sz w:val="20"/>
          <w:szCs w:val="20"/>
          <w:color w:val="auto"/>
        </w:rPr>
        <w:t xml:space="preserve">, </w:t>
      </w:r>
      <w:hyperlink w:anchor="page107">
        <w:r>
          <w:rPr>
            <w:rFonts w:ascii="Arial" w:cs="Arial" w:eastAsia="Arial" w:hAnsi="Arial"/>
            <w:sz w:val="20"/>
            <w:szCs w:val="20"/>
            <w:color w:val="0000FF"/>
          </w:rPr>
          <w:t>95</w:t>
        </w:r>
      </w:hyperlink>
      <w:r>
        <w:rPr>
          <w:rFonts w:ascii="Arial" w:cs="Arial" w:eastAsia="Arial" w:hAnsi="Arial"/>
          <w:sz w:val="20"/>
          <w:szCs w:val="20"/>
          <w:color w:val="auto"/>
        </w:rPr>
        <w:t xml:space="preserve"> normalization, </w:t>
      </w:r>
      <w:hyperlink w:anchor="page220">
        <w:r>
          <w:rPr>
            <w:rFonts w:ascii="Arial" w:cs="Arial" w:eastAsia="Arial" w:hAnsi="Arial"/>
            <w:sz w:val="20"/>
            <w:szCs w:val="20"/>
            <w:color w:val="0000FF"/>
          </w:rPr>
          <w:t>208</w:t>
        </w:r>
      </w:hyperlink>
      <w:r>
        <w:rPr>
          <w:rFonts w:ascii="Arial" w:cs="Arial" w:eastAsia="Arial" w:hAnsi="Arial"/>
          <w:sz w:val="20"/>
          <w:szCs w:val="20"/>
          <w:color w:val="auto"/>
        </w:rPr>
        <w:t xml:space="preserve"> not operator, </w:t>
      </w:r>
      <w:hyperlink w:anchor="page44">
        <w:r>
          <w:rPr>
            <w:rFonts w:ascii="Arial" w:cs="Arial" w:eastAsia="Arial" w:hAnsi="Arial"/>
            <w:sz w:val="20"/>
            <w:szCs w:val="20"/>
            <w:color w:val="0000FF"/>
          </w:rPr>
          <w:t>32</w:t>
        </w:r>
      </w:hyperlink>
    </w:p>
    <w:p>
      <w:pPr>
        <w:spacing w:after="0" w:line="12"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number, random, </w:t>
      </w:r>
      <w:hyperlink w:anchor="page57">
        <w:r>
          <w:rPr>
            <w:rFonts w:ascii="Arial" w:cs="Arial" w:eastAsia="Arial" w:hAnsi="Arial"/>
            <w:sz w:val="20"/>
            <w:szCs w:val="20"/>
            <w:color w:val="0000FF"/>
          </w:rPr>
          <w:t>45</w:t>
        </w:r>
      </w:hyperlink>
    </w:p>
    <w:p>
      <w:pPr>
        <w:spacing w:after="0" w:line="226"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OAuth, </w:t>
      </w:r>
      <w:hyperlink w:anchor="page177">
        <w:r>
          <w:rPr>
            <w:rFonts w:ascii="Arial" w:cs="Arial" w:eastAsia="Arial" w:hAnsi="Arial"/>
            <w:sz w:val="20"/>
            <w:szCs w:val="20"/>
            <w:color w:val="0000FF"/>
          </w:rPr>
          <w:t>165</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object,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w:t>
      </w:r>
      <w:hyperlink w:anchor="page111">
        <w:r>
          <w:rPr>
            <w:rFonts w:ascii="Arial" w:cs="Arial" w:eastAsia="Arial" w:hAnsi="Arial"/>
            <w:sz w:val="20"/>
            <w:szCs w:val="20"/>
            <w:color w:val="0000FF"/>
          </w:rPr>
          <w:t>99</w:t>
        </w:r>
      </w:hyperlink>
      <w:r>
        <w:rPr>
          <w:rFonts w:ascii="Arial" w:cs="Arial" w:eastAsia="Arial" w:hAnsi="Arial"/>
          <w:sz w:val="20"/>
          <w:szCs w:val="20"/>
          <w:color w:val="auto"/>
        </w:rPr>
        <w:t xml:space="preserve">, </w:t>
      </w:r>
      <w:hyperlink w:anchor="page117">
        <w:r>
          <w:rPr>
            <w:rFonts w:ascii="Arial" w:cs="Arial" w:eastAsia="Arial" w:hAnsi="Arial"/>
            <w:sz w:val="20"/>
            <w:szCs w:val="20"/>
            <w:color w:val="0000FF"/>
          </w:rPr>
          <w:t>105</w:t>
        </w:r>
      </w:hyperlink>
      <w:r>
        <w:rPr>
          <w:rFonts w:ascii="Arial" w:cs="Arial" w:eastAsia="Arial" w:hAnsi="Arial"/>
          <w:sz w:val="20"/>
          <w:szCs w:val="20"/>
          <w:color w:val="auto"/>
        </w:rPr>
        <w:t xml:space="preserve">, </w:t>
      </w:r>
      <w:hyperlink w:anchor="page189">
        <w:r>
          <w:rPr>
            <w:rFonts w:ascii="Arial" w:cs="Arial" w:eastAsia="Arial" w:hAnsi="Arial"/>
            <w:sz w:val="20"/>
            <w:szCs w:val="20"/>
            <w:color w:val="0000FF"/>
          </w:rPr>
          <w:t>177</w:t>
        </w:r>
      </w:hyperlink>
    </w:p>
    <w:p>
      <w:pPr>
        <w:spacing w:after="0" w:line="10"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function, </w:t>
      </w:r>
      <w:hyperlink w:anchor="page60">
        <w:r>
          <w:rPr>
            <w:rFonts w:ascii="Arial" w:cs="Arial" w:eastAsia="Arial" w:hAnsi="Arial"/>
            <w:sz w:val="20"/>
            <w:szCs w:val="20"/>
            <w:color w:val="0000FF"/>
          </w:rPr>
          <w:t>48</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object lifecycle, </w:t>
      </w:r>
      <w:hyperlink w:anchor="page191">
        <w:r>
          <w:rPr>
            <w:rFonts w:ascii="Arial" w:cs="Arial" w:eastAsia="Arial" w:hAnsi="Arial"/>
            <w:sz w:val="20"/>
            <w:szCs w:val="20"/>
            <w:color w:val="0000FF"/>
          </w:rPr>
          <w:t>179</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object-oriented, </w:t>
      </w:r>
      <w:hyperlink w:anchor="page183">
        <w:r>
          <w:rPr>
            <w:rFonts w:ascii="Arial" w:cs="Arial" w:eastAsia="Arial" w:hAnsi="Arial"/>
            <w:sz w:val="20"/>
            <w:szCs w:val="20"/>
            <w:color w:val="0000FF"/>
          </w:rPr>
          <w:t>171</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open function, </w:t>
      </w:r>
      <w:hyperlink w:anchor="page92">
        <w:r>
          <w:rPr>
            <w:rFonts w:ascii="Arial" w:cs="Arial" w:eastAsia="Arial" w:hAnsi="Arial"/>
            <w:sz w:val="20"/>
            <w:szCs w:val="20"/>
            <w:color w:val="0000FF"/>
          </w:rPr>
          <w:t>80</w:t>
        </w:r>
      </w:hyperlink>
      <w:r>
        <w:rPr>
          <w:rFonts w:ascii="Arial" w:cs="Arial" w:eastAsia="Arial" w:hAnsi="Arial"/>
          <w:sz w:val="20"/>
          <w:szCs w:val="20"/>
          <w:color w:val="auto"/>
        </w:rPr>
        <w:t xml:space="preserve">, </w:t>
      </w:r>
      <w:hyperlink w:anchor="page98">
        <w:r>
          <w:rPr>
            <w:rFonts w:ascii="Arial" w:cs="Arial" w:eastAsia="Arial" w:hAnsi="Arial"/>
            <w:sz w:val="20"/>
            <w:szCs w:val="20"/>
            <w:color w:val="0000FF"/>
          </w:rPr>
          <w:t>86</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operand, </w:t>
      </w:r>
      <w:hyperlink w:anchor="page34">
        <w:r>
          <w:rPr>
            <w:rFonts w:ascii="Arial" w:cs="Arial" w:eastAsia="Arial" w:hAnsi="Arial"/>
            <w:sz w:val="20"/>
            <w:szCs w:val="20"/>
            <w:color w:val="0000FF"/>
          </w:rPr>
          <w:t>22</w:t>
        </w:r>
      </w:hyperlink>
      <w:r>
        <w:rPr>
          <w:rFonts w:ascii="Arial" w:cs="Arial" w:eastAsia="Arial" w:hAnsi="Arial"/>
          <w:sz w:val="20"/>
          <w:szCs w:val="20"/>
          <w:color w:val="auto"/>
        </w:rPr>
        <w:t xml:space="preserve">, </w:t>
      </w:r>
      <w:hyperlink w:anchor="page41">
        <w:r>
          <w:rPr>
            <w:rFonts w:ascii="Arial" w:cs="Arial" w:eastAsia="Arial" w:hAnsi="Arial"/>
            <w:sz w:val="20"/>
            <w:szCs w:val="20"/>
            <w:color w:val="0000FF"/>
          </w:rPr>
          <w:t>29</w:t>
        </w:r>
      </w:hyperlink>
    </w:p>
    <w:p>
      <w:pPr>
        <w:spacing w:after="0" w:line="10"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operator, </w:t>
      </w:r>
      <w:hyperlink w:anchor="page41">
        <w:r>
          <w:rPr>
            <w:rFonts w:ascii="Arial" w:cs="Arial" w:eastAsia="Arial" w:hAnsi="Arial"/>
            <w:sz w:val="20"/>
            <w:szCs w:val="20"/>
            <w:color w:val="0000FF"/>
          </w:rPr>
          <w:t>29</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and, </w:t>
      </w:r>
      <w:hyperlink w:anchor="page44">
        <w:r>
          <w:rPr>
            <w:rFonts w:ascii="Arial" w:cs="Arial" w:eastAsia="Arial" w:hAnsi="Arial"/>
            <w:sz w:val="20"/>
            <w:szCs w:val="20"/>
            <w:color w:val="0000FF"/>
          </w:rPr>
          <w:t>32</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boolean, </w:t>
      </w:r>
      <w:hyperlink w:anchor="page83">
        <w:r>
          <w:rPr>
            <w:rFonts w:ascii="Arial" w:cs="Arial" w:eastAsia="Arial" w:hAnsi="Arial"/>
            <w:sz w:val="20"/>
            <w:szCs w:val="20"/>
            <w:color w:val="0000FF"/>
          </w:rPr>
          <w:t>71</w:t>
        </w:r>
      </w:hyperlink>
    </w:p>
    <w:p>
      <w:pPr>
        <w:spacing w:after="0" w:line="10"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bracket, </w:t>
      </w:r>
      <w:hyperlink w:anchor="page79">
        <w:r>
          <w:rPr>
            <w:rFonts w:ascii="Arial" w:cs="Arial" w:eastAsia="Arial" w:hAnsi="Arial"/>
            <w:sz w:val="20"/>
            <w:szCs w:val="20"/>
            <w:color w:val="0000FF"/>
          </w:rPr>
          <w:t>67</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p>
    <w:p>
      <w:pPr>
        <w:spacing w:after="0" w:line="10"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comparison, </w:t>
      </w:r>
      <w:hyperlink w:anchor="page43">
        <w:r>
          <w:rPr>
            <w:rFonts w:ascii="Arial" w:cs="Arial" w:eastAsia="Arial" w:hAnsi="Arial"/>
            <w:sz w:val="20"/>
            <w:szCs w:val="20"/>
            <w:color w:val="0000FF"/>
          </w:rPr>
          <w:t>31</w:t>
        </w:r>
      </w:hyperlink>
    </w:p>
    <w:p>
      <w:pPr>
        <w:spacing w:after="0" w:line="10"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del, </w:t>
      </w:r>
      <w:hyperlink w:anchor="page107">
        <w:r>
          <w:rPr>
            <w:rFonts w:ascii="Arial" w:cs="Arial" w:eastAsia="Arial" w:hAnsi="Arial"/>
            <w:sz w:val="20"/>
            <w:szCs w:val="20"/>
            <w:color w:val="0000FF"/>
          </w:rPr>
          <w:t>95</w:t>
        </w:r>
      </w:hyperlink>
    </w:p>
    <w:p>
      <w:pPr>
        <w:sectPr>
          <w:pgSz w:w="9820" w:h="14198" w:orient="portrait"/>
          <w:cols w:equalWidth="0" w:num="2">
            <w:col w:w="2940" w:space="720"/>
            <w:col w:w="3814"/>
          </w:cols>
          <w:pgMar w:left="900" w:top="358" w:right="1440" w:bottom="531" w:gutter="0" w:footer="0" w:header="0"/>
        </w:sectPr>
      </w:pPr>
    </w:p>
    <w:bookmarkStart w:id="242" w:name="page243"/>
    <w:bookmarkEnd w:id="242"/>
    <w:p>
      <w:pPr>
        <w:spacing w:after="0" w:line="13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i w:val="1"/>
          <w:iCs w:val="1"/>
          <w:color w:val="auto"/>
        </w:rPr>
        <w:t>INDEX</w:t>
      </w:r>
    </w:p>
    <w:p>
      <w:pPr>
        <w:spacing w:after="0" w:line="191" w:lineRule="exact"/>
        <w:rPr>
          <w:sz w:val="20"/>
          <w:szCs w:val="20"/>
          <w:color w:val="auto"/>
        </w:rPr>
      </w:pPr>
    </w:p>
    <w:p>
      <w:pPr>
        <w:ind w:left="760"/>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format, </w:t>
      </w:r>
      <w:hyperlink w:anchor="page86">
        <w:r>
          <w:rPr>
            <w:rFonts w:ascii="Gabriola" w:cs="Gabriola" w:eastAsia="Gabriola" w:hAnsi="Gabriola"/>
            <w:sz w:val="20"/>
            <w:szCs w:val="20"/>
            <w:color w:val="0000FF"/>
          </w:rPr>
          <w:t>74</w:t>
        </w:r>
      </w:hyperlink>
      <w:r>
        <w:rPr>
          <w:rFonts w:ascii="Gabriola" w:cs="Gabriola" w:eastAsia="Gabriola" w:hAnsi="Gabriola"/>
          <w:sz w:val="20"/>
          <w:szCs w:val="20"/>
          <w:color w:val="auto"/>
        </w:rPr>
        <w:t xml:space="preserve">, </w:t>
      </w:r>
      <w:hyperlink w:anchor="page89">
        <w:r>
          <w:rPr>
            <w:rFonts w:ascii="Gabriola" w:cs="Gabriola" w:eastAsia="Gabriola" w:hAnsi="Gabriola"/>
            <w:sz w:val="20"/>
            <w:szCs w:val="20"/>
            <w:color w:val="0000FF"/>
          </w:rPr>
          <w:t>77</w:t>
        </w:r>
      </w:hyperlink>
    </w:p>
    <w:p>
      <w:pPr>
        <w:ind w:left="7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in, </w:t>
      </w:r>
      <w:hyperlink w:anchor="page83">
        <w:r>
          <w:rPr>
            <w:rFonts w:ascii="Gabriola" w:cs="Gabriola" w:eastAsia="Gabriola" w:hAnsi="Gabriola"/>
            <w:sz w:val="17"/>
            <w:szCs w:val="17"/>
            <w:color w:val="0000FF"/>
          </w:rPr>
          <w:t>71</w:t>
        </w:r>
      </w:hyperlink>
      <w:r>
        <w:rPr>
          <w:rFonts w:ascii="Gabriola" w:cs="Gabriola" w:eastAsia="Gabriola" w:hAnsi="Gabriola"/>
          <w:sz w:val="17"/>
          <w:szCs w:val="17"/>
          <w:color w:val="auto"/>
        </w:rPr>
        <w:t xml:space="preserve">, </w:t>
      </w:r>
      <w:hyperlink w:anchor="page104">
        <w:r>
          <w:rPr>
            <w:rFonts w:ascii="Gabriola" w:cs="Gabriola" w:eastAsia="Gabriola" w:hAnsi="Gabriola"/>
            <w:sz w:val="17"/>
            <w:szCs w:val="17"/>
            <w:color w:val="0000FF"/>
          </w:rPr>
          <w:t>92</w:t>
        </w:r>
      </w:hyperlink>
      <w:r>
        <w:rPr>
          <w:rFonts w:ascii="Gabriola" w:cs="Gabriola" w:eastAsia="Gabriola" w:hAnsi="Gabriola"/>
          <w:sz w:val="17"/>
          <w:szCs w:val="17"/>
          <w:color w:val="auto"/>
        </w:rPr>
        <w:t xml:space="preserve">, </w:t>
      </w:r>
      <w:hyperlink w:anchor="page122">
        <w:r>
          <w:rPr>
            <w:rFonts w:ascii="Gabriola" w:cs="Gabriola" w:eastAsia="Gabriola" w:hAnsi="Gabriola"/>
            <w:sz w:val="17"/>
            <w:szCs w:val="17"/>
            <w:color w:val="0000FF"/>
          </w:rPr>
          <w:t>110</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is, </w:t>
      </w:r>
      <w:hyperlink w:anchor="page111">
        <w:r>
          <w:rPr>
            <w:rFonts w:ascii="Gabriola" w:cs="Gabriola" w:eastAsia="Gabriola" w:hAnsi="Gabriola"/>
            <w:sz w:val="17"/>
            <w:szCs w:val="17"/>
            <w:color w:val="0000FF"/>
          </w:rPr>
          <w:t>99</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logical, </w:t>
      </w:r>
      <w:hyperlink w:anchor="page43">
        <w:r>
          <w:rPr>
            <w:rFonts w:ascii="Gabriola" w:cs="Gabriola" w:eastAsia="Gabriola" w:hAnsi="Gabriola"/>
            <w:sz w:val="17"/>
            <w:szCs w:val="17"/>
            <w:color w:val="0000FF"/>
          </w:rPr>
          <w:t>31</w:t>
        </w:r>
      </w:hyperlink>
      <w:r>
        <w:rPr>
          <w:rFonts w:ascii="Gabriola" w:cs="Gabriola" w:eastAsia="Gabriola" w:hAnsi="Gabriola"/>
          <w:sz w:val="17"/>
          <w:szCs w:val="17"/>
          <w:color w:val="auto"/>
        </w:rPr>
        <w:t xml:space="preserve">, </w:t>
      </w:r>
      <w:hyperlink w:anchor="page44">
        <w:r>
          <w:rPr>
            <w:rFonts w:ascii="Gabriola" w:cs="Gabriola" w:eastAsia="Gabriola" w:hAnsi="Gabriola"/>
            <w:sz w:val="17"/>
            <w:szCs w:val="17"/>
            <w:color w:val="0000FF"/>
          </w:rPr>
          <w:t>32</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modulus, </w:t>
      </w:r>
      <w:hyperlink w:anchor="page36">
        <w:r>
          <w:rPr>
            <w:rFonts w:ascii="Gabriola" w:cs="Gabriola" w:eastAsia="Gabriola" w:hAnsi="Gabriola"/>
            <w:sz w:val="17"/>
            <w:szCs w:val="17"/>
            <w:color w:val="0000FF"/>
          </w:rPr>
          <w:t>24</w:t>
        </w:r>
      </w:hyperlink>
      <w:r>
        <w:rPr>
          <w:rFonts w:ascii="Gabriola" w:cs="Gabriola" w:eastAsia="Gabriola" w:hAnsi="Gabriola"/>
          <w:sz w:val="17"/>
          <w:szCs w:val="17"/>
          <w:color w:val="auto"/>
        </w:rPr>
        <w:t xml:space="preserve">, </w:t>
      </w:r>
      <w:hyperlink w:anchor="page41">
        <w:r>
          <w:rPr>
            <w:rFonts w:ascii="Gabriola" w:cs="Gabriola" w:eastAsia="Gabriola" w:hAnsi="Gabriola"/>
            <w:sz w:val="17"/>
            <w:szCs w:val="17"/>
            <w:color w:val="0000FF"/>
          </w:rPr>
          <w:t>29</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not, </w:t>
      </w:r>
      <w:hyperlink w:anchor="page44">
        <w:r>
          <w:rPr>
            <w:rFonts w:ascii="Gabriola" w:cs="Gabriola" w:eastAsia="Gabriola" w:hAnsi="Gabriola"/>
            <w:sz w:val="17"/>
            <w:szCs w:val="17"/>
            <w:color w:val="0000FF"/>
          </w:rPr>
          <w:t>32</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or, </w:t>
      </w:r>
      <w:hyperlink w:anchor="page44">
        <w:r>
          <w:rPr>
            <w:rFonts w:ascii="Gabriola" w:cs="Gabriola" w:eastAsia="Gabriola" w:hAnsi="Gabriola"/>
            <w:sz w:val="17"/>
            <w:szCs w:val="17"/>
            <w:color w:val="0000FF"/>
          </w:rPr>
          <w:t>32</w:t>
        </w:r>
      </w:hyperlink>
    </w:p>
    <w:p>
      <w:pPr>
        <w:ind w:left="7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slice, </w:t>
      </w:r>
      <w:hyperlink w:anchor="page81">
        <w:r>
          <w:rPr>
            <w:rFonts w:ascii="Gabriola" w:cs="Gabriola" w:eastAsia="Gabriola" w:hAnsi="Gabriola"/>
            <w:sz w:val="17"/>
            <w:szCs w:val="17"/>
            <w:color w:val="0000FF"/>
          </w:rPr>
          <w:t>69</w:t>
        </w:r>
      </w:hyperlink>
      <w:r>
        <w:rPr>
          <w:rFonts w:ascii="Gabriola" w:cs="Gabriola" w:eastAsia="Gabriola" w:hAnsi="Gabriola"/>
          <w:sz w:val="17"/>
          <w:szCs w:val="17"/>
          <w:color w:val="auto"/>
        </w:rPr>
        <w:t xml:space="preserve">, </w:t>
      </w:r>
      <w:hyperlink w:anchor="page106">
        <w:r>
          <w:rPr>
            <w:rFonts w:ascii="Gabriola" w:cs="Gabriola" w:eastAsia="Gabriola" w:hAnsi="Gabriola"/>
            <w:sz w:val="17"/>
            <w:szCs w:val="17"/>
            <w:color w:val="0000FF"/>
          </w:rPr>
          <w:t>94</w:t>
        </w:r>
      </w:hyperlink>
      <w:r>
        <w:rPr>
          <w:rFonts w:ascii="Gabriola" w:cs="Gabriola" w:eastAsia="Gabriola" w:hAnsi="Gabriola"/>
          <w:sz w:val="17"/>
          <w:szCs w:val="17"/>
          <w:color w:val="auto"/>
        </w:rPr>
        <w:t xml:space="preserve">, </w:t>
      </w:r>
      <w:hyperlink w:anchor="page113">
        <w:r>
          <w:rPr>
            <w:rFonts w:ascii="Gabriola" w:cs="Gabriola" w:eastAsia="Gabriola" w:hAnsi="Gabriola"/>
            <w:sz w:val="17"/>
            <w:szCs w:val="17"/>
            <w:color w:val="0000FF"/>
          </w:rPr>
          <w:t>101</w:t>
        </w:r>
      </w:hyperlink>
      <w:r>
        <w:rPr>
          <w:rFonts w:ascii="Gabriola" w:cs="Gabriola" w:eastAsia="Gabriola" w:hAnsi="Gabriola"/>
          <w:sz w:val="17"/>
          <w:szCs w:val="17"/>
          <w:color w:val="auto"/>
        </w:rPr>
        <w:t xml:space="preserve">, </w:t>
      </w:r>
      <w:hyperlink w:anchor="page132">
        <w:r>
          <w:rPr>
            <w:rFonts w:ascii="Gabriola" w:cs="Gabriola" w:eastAsia="Gabriola" w:hAnsi="Gabriola"/>
            <w:sz w:val="17"/>
            <w:szCs w:val="17"/>
            <w:color w:val="0000FF"/>
          </w:rPr>
          <w:t>120</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string, </w:t>
      </w:r>
      <w:hyperlink w:anchor="page36">
        <w:r>
          <w:rPr>
            <w:rFonts w:ascii="Gabriola" w:cs="Gabriola" w:eastAsia="Gabriola" w:hAnsi="Gabriola"/>
            <w:sz w:val="17"/>
            <w:szCs w:val="17"/>
            <w:color w:val="0000FF"/>
          </w:rPr>
          <w:t>24</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operator, arithmetic, </w:t>
      </w:r>
      <w:hyperlink w:anchor="page34">
        <w:r>
          <w:rPr>
            <w:rFonts w:ascii="Gabriola" w:cs="Gabriola" w:eastAsia="Gabriola" w:hAnsi="Gabriola"/>
            <w:sz w:val="17"/>
            <w:szCs w:val="17"/>
            <w:color w:val="0000FF"/>
          </w:rPr>
          <w:t>22</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optional argument, </w:t>
      </w:r>
      <w:hyperlink w:anchor="page85">
        <w:r>
          <w:rPr>
            <w:rFonts w:ascii="Gabriola" w:cs="Gabriola" w:eastAsia="Gabriola" w:hAnsi="Gabriola"/>
            <w:sz w:val="17"/>
            <w:szCs w:val="17"/>
            <w:color w:val="0000FF"/>
          </w:rPr>
          <w:t>73</w:t>
        </w:r>
      </w:hyperlink>
      <w:r>
        <w:rPr>
          <w:rFonts w:ascii="Gabriola" w:cs="Gabriola" w:eastAsia="Gabriola" w:hAnsi="Gabriola"/>
          <w:sz w:val="17"/>
          <w:szCs w:val="17"/>
          <w:color w:val="auto"/>
        </w:rPr>
        <w:t xml:space="preserve">, </w:t>
      </w:r>
      <w:hyperlink w:anchor="page109">
        <w:r>
          <w:rPr>
            <w:rFonts w:ascii="Gabriola" w:cs="Gabriola" w:eastAsia="Gabriola" w:hAnsi="Gabriola"/>
            <w:sz w:val="17"/>
            <w:szCs w:val="17"/>
            <w:color w:val="0000FF"/>
          </w:rPr>
          <w:t>97</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or operator, </w:t>
      </w:r>
      <w:hyperlink w:anchor="page44">
        <w:r>
          <w:rPr>
            <w:rFonts w:ascii="Gabriola" w:cs="Gabriola" w:eastAsia="Gabriola" w:hAnsi="Gabriola"/>
            <w:sz w:val="17"/>
            <w:szCs w:val="17"/>
            <w:color w:val="0000FF"/>
          </w:rPr>
          <w:t>32</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order of operations, </w:t>
      </w:r>
      <w:hyperlink w:anchor="page35">
        <w:r>
          <w:rPr>
            <w:rFonts w:ascii="Gabriola" w:cs="Gabriola" w:eastAsia="Gabriola" w:hAnsi="Gabriola"/>
            <w:sz w:val="17"/>
            <w:szCs w:val="17"/>
            <w:color w:val="0000FF"/>
          </w:rPr>
          <w:t>23</w:t>
        </w:r>
      </w:hyperlink>
      <w:r>
        <w:rPr>
          <w:rFonts w:ascii="Gabriola" w:cs="Gabriola" w:eastAsia="Gabriola" w:hAnsi="Gabriola"/>
          <w:sz w:val="17"/>
          <w:szCs w:val="17"/>
          <w:color w:val="auto"/>
        </w:rPr>
        <w:t xml:space="preserve">, </w:t>
      </w:r>
      <w:hyperlink w:anchor="page40">
        <w:r>
          <w:rPr>
            <w:rFonts w:ascii="Gabriola" w:cs="Gabriola" w:eastAsia="Gabriola" w:hAnsi="Gabriola"/>
            <w:sz w:val="17"/>
            <w:szCs w:val="17"/>
            <w:color w:val="0000FF"/>
          </w:rPr>
          <w:t>28</w:t>
        </w:r>
      </w:hyperlink>
    </w:p>
    <w:p>
      <w:pPr>
        <w:spacing w:after="0" w:line="81" w:lineRule="exact"/>
        <w:rPr>
          <w:sz w:val="20"/>
          <w:szCs w:val="20"/>
          <w:color w:val="auto"/>
        </w:rPr>
      </w:pPr>
    </w:p>
    <w:p>
      <w:pPr>
        <w:ind w:left="360"/>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parameter, </w:t>
      </w:r>
      <w:hyperlink w:anchor="page62">
        <w:r>
          <w:rPr>
            <w:rFonts w:ascii="Gabriola" w:cs="Gabriola" w:eastAsia="Gabriola" w:hAnsi="Gabriola"/>
            <w:sz w:val="20"/>
            <w:szCs w:val="20"/>
            <w:color w:val="0000FF"/>
          </w:rPr>
          <w:t>50</w:t>
        </w:r>
      </w:hyperlink>
      <w:r>
        <w:rPr>
          <w:rFonts w:ascii="Gabriola" w:cs="Gabriola" w:eastAsia="Gabriola" w:hAnsi="Gabriola"/>
          <w:sz w:val="20"/>
          <w:szCs w:val="20"/>
          <w:color w:val="auto"/>
        </w:rPr>
        <w:t xml:space="preserve">, </w:t>
      </w:r>
      <w:hyperlink w:anchor="page66">
        <w:r>
          <w:rPr>
            <w:rFonts w:ascii="Gabriola" w:cs="Gabriola" w:eastAsia="Gabriola" w:hAnsi="Gabriola"/>
            <w:sz w:val="20"/>
            <w:szCs w:val="20"/>
            <w:color w:val="0000FF"/>
          </w:rPr>
          <w:t>54</w:t>
        </w:r>
      </w:hyperlink>
      <w:r>
        <w:rPr>
          <w:rFonts w:ascii="Gabriola" w:cs="Gabriola" w:eastAsia="Gabriola" w:hAnsi="Gabriola"/>
          <w:sz w:val="20"/>
          <w:szCs w:val="20"/>
          <w:color w:val="auto"/>
        </w:rPr>
        <w:t xml:space="preserve">, </w:t>
      </w:r>
      <w:hyperlink w:anchor="page112">
        <w:r>
          <w:rPr>
            <w:rFonts w:ascii="Gabriola" w:cs="Gabriola" w:eastAsia="Gabriola" w:hAnsi="Gabriola"/>
            <w:sz w:val="20"/>
            <w:szCs w:val="20"/>
            <w:color w:val="0000FF"/>
          </w:rPr>
          <w:t>100</w:t>
        </w:r>
      </w:hyperlink>
    </w:p>
    <w:p>
      <w:pPr>
        <w:ind w:left="3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parent class, </w:t>
      </w:r>
      <w:hyperlink w:anchor="page196">
        <w:r>
          <w:rPr>
            <w:rFonts w:ascii="Gabriola" w:cs="Gabriola" w:eastAsia="Gabriola" w:hAnsi="Gabriola"/>
            <w:sz w:val="17"/>
            <w:szCs w:val="17"/>
            <w:color w:val="0000FF"/>
          </w:rPr>
          <w:t>184</w:t>
        </w:r>
      </w:hyperlink>
    </w:p>
    <w:p>
      <w:pPr>
        <w:ind w:left="360"/>
        <w:spacing w:after="0" w:line="184" w:lineRule="auto"/>
        <w:rPr>
          <w:sz w:val="20"/>
          <w:szCs w:val="20"/>
          <w:color w:val="auto"/>
        </w:rPr>
      </w:pPr>
      <w:r>
        <w:rPr>
          <w:rFonts w:ascii="Gabriola" w:cs="Gabriola" w:eastAsia="Gabriola" w:hAnsi="Gabriola"/>
          <w:sz w:val="17"/>
          <w:szCs w:val="17"/>
          <w:color w:val="auto"/>
        </w:rPr>
        <w:t>parentheses</w:t>
      </w:r>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argument in, </w:t>
      </w:r>
      <w:hyperlink w:anchor="page55">
        <w:r>
          <w:rPr>
            <w:rFonts w:ascii="Gabriola" w:cs="Gabriola" w:eastAsia="Gabriola" w:hAnsi="Gabriola"/>
            <w:sz w:val="17"/>
            <w:szCs w:val="17"/>
            <w:color w:val="0000FF"/>
          </w:rPr>
          <w:t>43</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empty, </w:t>
      </w:r>
      <w:hyperlink w:anchor="page59">
        <w:r>
          <w:rPr>
            <w:rFonts w:ascii="Gabriola" w:cs="Gabriola" w:eastAsia="Gabriola" w:hAnsi="Gabriola"/>
            <w:sz w:val="17"/>
            <w:szCs w:val="17"/>
            <w:color w:val="0000FF"/>
          </w:rPr>
          <w:t>47</w:t>
        </w:r>
      </w:hyperlink>
      <w:r>
        <w:rPr>
          <w:rFonts w:ascii="Gabriola" w:cs="Gabriola" w:eastAsia="Gabriola" w:hAnsi="Gabriola"/>
          <w:sz w:val="17"/>
          <w:szCs w:val="17"/>
          <w:color w:val="auto"/>
        </w:rPr>
        <w:t xml:space="preserve">, </w:t>
      </w:r>
      <w:hyperlink w:anchor="page84">
        <w:r>
          <w:rPr>
            <w:rFonts w:ascii="Gabriola" w:cs="Gabriola" w:eastAsia="Gabriola" w:hAnsi="Gabriola"/>
            <w:sz w:val="17"/>
            <w:szCs w:val="17"/>
            <w:color w:val="0000FF"/>
          </w:rPr>
          <w:t>72</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overriding precedence, </w:t>
      </w:r>
      <w:hyperlink w:anchor="page35">
        <w:r>
          <w:rPr>
            <w:rFonts w:ascii="Gabriola" w:cs="Gabriola" w:eastAsia="Gabriola" w:hAnsi="Gabriola"/>
            <w:sz w:val="17"/>
            <w:szCs w:val="17"/>
            <w:color w:val="0000FF"/>
          </w:rPr>
          <w:t>23</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parameters in, </w:t>
      </w:r>
      <w:hyperlink w:anchor="page62">
        <w:r>
          <w:rPr>
            <w:rFonts w:ascii="Gabriola" w:cs="Gabriola" w:eastAsia="Gabriola" w:hAnsi="Gabriola"/>
            <w:sz w:val="17"/>
            <w:szCs w:val="17"/>
            <w:color w:val="0000FF"/>
          </w:rPr>
          <w:t>50</w:t>
        </w:r>
      </w:hyperlink>
    </w:p>
    <w:p>
      <w:pPr>
        <w:spacing w:after="0" w:line="42" w:lineRule="exact"/>
        <w:rPr>
          <w:sz w:val="20"/>
          <w:szCs w:val="20"/>
          <w:color w:val="auto"/>
        </w:rPr>
      </w:pPr>
    </w:p>
    <w:p>
      <w:pPr>
        <w:ind w:left="760" w:right="160"/>
        <w:spacing w:after="0"/>
        <w:rPr>
          <w:rFonts w:ascii="Gabriola" w:cs="Gabriola" w:eastAsia="Gabriola" w:hAnsi="Gabriola"/>
          <w:sz w:val="19"/>
          <w:szCs w:val="19"/>
          <w:color w:val="auto"/>
        </w:rPr>
      </w:pPr>
      <w:r>
        <w:rPr>
          <w:rFonts w:ascii="Gabriola" w:cs="Gabriola" w:eastAsia="Gabriola" w:hAnsi="Gabriola"/>
          <w:sz w:val="19"/>
          <w:szCs w:val="19"/>
          <w:color w:val="auto"/>
        </w:rPr>
        <w:t xml:space="preserve">regular expression, </w:t>
      </w:r>
      <w:hyperlink w:anchor="page149">
        <w:r>
          <w:rPr>
            <w:rFonts w:ascii="Gabriola" w:cs="Gabriola" w:eastAsia="Gabriola" w:hAnsi="Gabriola"/>
            <w:sz w:val="19"/>
            <w:szCs w:val="19"/>
            <w:color w:val="0000FF"/>
          </w:rPr>
          <w:t>137</w:t>
        </w:r>
      </w:hyperlink>
      <w:r>
        <w:rPr>
          <w:rFonts w:ascii="Gabriola" w:cs="Gabriola" w:eastAsia="Gabriola" w:hAnsi="Gabriola"/>
          <w:sz w:val="19"/>
          <w:szCs w:val="19"/>
          <w:color w:val="auto"/>
        </w:rPr>
        <w:t xml:space="preserve">, </w:t>
      </w:r>
      <w:hyperlink w:anchor="page163">
        <w:r>
          <w:rPr>
            <w:rFonts w:ascii="Gabriola" w:cs="Gabriola" w:eastAsia="Gabriola" w:hAnsi="Gabriola"/>
            <w:sz w:val="19"/>
            <w:szCs w:val="19"/>
            <w:color w:val="0000FF"/>
          </w:rPr>
          <w:t>151</w:t>
        </w:r>
      </w:hyperlink>
      <w:r>
        <w:rPr>
          <w:rFonts w:ascii="Gabriola" w:cs="Gabriola" w:eastAsia="Gabriola" w:hAnsi="Gabriola"/>
          <w:sz w:val="19"/>
          <w:szCs w:val="19"/>
          <w:color w:val="auto"/>
        </w:rPr>
        <w:t xml:space="preserve"> tuples in, </w:t>
      </w:r>
      <w:hyperlink w:anchor="page131">
        <w:r>
          <w:rPr>
            <w:rFonts w:ascii="Gabriola" w:cs="Gabriola" w:eastAsia="Gabriola" w:hAnsi="Gabriola"/>
            <w:sz w:val="19"/>
            <w:szCs w:val="19"/>
            <w:color w:val="0000FF"/>
          </w:rPr>
          <w:t>119</w:t>
        </w:r>
      </w:hyperlink>
    </w:p>
    <w:p>
      <w:pPr>
        <w:ind w:left="360"/>
        <w:spacing w:after="0" w:line="213" w:lineRule="auto"/>
        <w:rPr>
          <w:rFonts w:ascii="Gabriola" w:cs="Gabriola" w:eastAsia="Gabriola" w:hAnsi="Gabriola"/>
          <w:sz w:val="20"/>
          <w:szCs w:val="20"/>
          <w:color w:val="auto"/>
        </w:rPr>
      </w:pPr>
      <w:r>
        <w:rPr>
          <w:rFonts w:ascii="Gabriola" w:cs="Gabriola" w:eastAsia="Gabriola" w:hAnsi="Gabriola"/>
          <w:sz w:val="20"/>
          <w:szCs w:val="20"/>
          <w:color w:val="auto"/>
        </w:rPr>
        <w:t xml:space="preserve">parse, </w:t>
      </w:r>
      <w:hyperlink w:anchor="page27">
        <w:r>
          <w:rPr>
            <w:rFonts w:ascii="Gabriola" w:cs="Gabriola" w:eastAsia="Gabriola" w:hAnsi="Gabriola"/>
            <w:sz w:val="20"/>
            <w:szCs w:val="20"/>
            <w:color w:val="0000FF"/>
          </w:rPr>
          <w:t>15</w:t>
        </w:r>
      </w:hyperlink>
    </w:p>
    <w:p>
      <w:pPr>
        <w:ind w:left="360"/>
        <w:spacing w:after="0" w:line="184" w:lineRule="auto"/>
        <w:rPr>
          <w:sz w:val="20"/>
          <w:szCs w:val="20"/>
          <w:color w:val="auto"/>
        </w:rPr>
      </w:pPr>
      <w:r>
        <w:rPr>
          <w:rFonts w:ascii="Gabriola" w:cs="Gabriola" w:eastAsia="Gabriola" w:hAnsi="Gabriola"/>
          <w:sz w:val="17"/>
          <w:szCs w:val="17"/>
          <w:color w:val="auto"/>
        </w:rPr>
        <w:t>parsing</w:t>
      </w:r>
    </w:p>
    <w:p>
      <w:pPr>
        <w:ind w:left="7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HTML, </w:t>
      </w:r>
      <w:hyperlink w:anchor="page164">
        <w:r>
          <w:rPr>
            <w:rFonts w:ascii="Gabriola" w:cs="Gabriola" w:eastAsia="Gabriola" w:hAnsi="Gabriola"/>
            <w:sz w:val="17"/>
            <w:szCs w:val="17"/>
            <w:color w:val="0000FF"/>
          </w:rPr>
          <w:t>152</w:t>
        </w:r>
      </w:hyperlink>
      <w:r>
        <w:rPr>
          <w:rFonts w:ascii="Gabriola" w:cs="Gabriola" w:eastAsia="Gabriola" w:hAnsi="Gabriola"/>
          <w:sz w:val="17"/>
          <w:szCs w:val="17"/>
          <w:color w:val="auto"/>
        </w:rPr>
        <w:t xml:space="preserve">, </w:t>
      </w:r>
      <w:hyperlink w:anchor="page186">
        <w:r>
          <w:rPr>
            <w:rFonts w:ascii="Gabriola" w:cs="Gabriola" w:eastAsia="Gabriola" w:hAnsi="Gabriola"/>
            <w:sz w:val="17"/>
            <w:szCs w:val="17"/>
            <w:color w:val="0000FF"/>
          </w:rPr>
          <w:t>174</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parsing HTML, </w:t>
      </w:r>
      <w:hyperlink w:anchor="page163">
        <w:r>
          <w:rPr>
            <w:rFonts w:ascii="Gabriola" w:cs="Gabriola" w:eastAsia="Gabriola" w:hAnsi="Gabriola"/>
            <w:sz w:val="17"/>
            <w:szCs w:val="17"/>
            <w:color w:val="0000FF"/>
          </w:rPr>
          <w:t>151</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pass statement, </w:t>
      </w:r>
      <w:hyperlink w:anchor="page45">
        <w:r>
          <w:rPr>
            <w:rFonts w:ascii="Gabriola" w:cs="Gabriola" w:eastAsia="Gabriola" w:hAnsi="Gabriola"/>
            <w:sz w:val="17"/>
            <w:szCs w:val="17"/>
            <w:color w:val="0000FF"/>
          </w:rPr>
          <w:t>33</w:t>
        </w:r>
      </w:hyperlink>
    </w:p>
    <w:p>
      <w:pPr>
        <w:ind w:left="360"/>
        <w:spacing w:after="0" w:line="184" w:lineRule="auto"/>
        <w:rPr>
          <w:sz w:val="20"/>
          <w:szCs w:val="20"/>
          <w:color w:val="auto"/>
        </w:rPr>
      </w:pPr>
      <w:r>
        <w:rPr>
          <w:rFonts w:ascii="Gabriola" w:cs="Gabriola" w:eastAsia="Gabriola" w:hAnsi="Gabriola"/>
          <w:sz w:val="17"/>
          <w:szCs w:val="17"/>
          <w:color w:val="auto"/>
        </w:rPr>
        <w:t>pattern</w:t>
      </w:r>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decorate-sort-undecorate, </w:t>
      </w:r>
      <w:hyperlink w:anchor="page133">
        <w:r>
          <w:rPr>
            <w:rFonts w:ascii="Gabriola" w:cs="Gabriola" w:eastAsia="Gabriola" w:hAnsi="Gabriola"/>
            <w:sz w:val="17"/>
            <w:szCs w:val="17"/>
            <w:color w:val="0000FF"/>
          </w:rPr>
          <w:t>121</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DSU, </w:t>
      </w:r>
      <w:hyperlink w:anchor="page133">
        <w:r>
          <w:rPr>
            <w:rFonts w:ascii="Gabriola" w:cs="Gabriola" w:eastAsia="Gabriola" w:hAnsi="Gabriola"/>
            <w:sz w:val="17"/>
            <w:szCs w:val="17"/>
            <w:color w:val="0000FF"/>
          </w:rPr>
          <w:t>121</w:t>
        </w:r>
      </w:hyperlink>
    </w:p>
    <w:p>
      <w:pPr>
        <w:ind w:left="7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filter, </w:t>
      </w:r>
      <w:hyperlink w:anchor="page95">
        <w:r>
          <w:rPr>
            <w:rFonts w:ascii="Gabriola" w:cs="Gabriola" w:eastAsia="Gabriola" w:hAnsi="Gabriola"/>
            <w:sz w:val="17"/>
            <w:szCs w:val="17"/>
            <w:color w:val="0000FF"/>
          </w:rPr>
          <w:t>83</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guardian, </w:t>
      </w:r>
      <w:hyperlink w:anchor="page50">
        <w:r>
          <w:rPr>
            <w:rFonts w:ascii="Gabriola" w:cs="Gabriola" w:eastAsia="Gabriola" w:hAnsi="Gabriola"/>
            <w:sz w:val="17"/>
            <w:szCs w:val="17"/>
            <w:color w:val="0000FF"/>
          </w:rPr>
          <w:t>38</w:t>
        </w:r>
      </w:hyperlink>
      <w:r>
        <w:rPr>
          <w:rFonts w:ascii="Gabriola" w:cs="Gabriola" w:eastAsia="Gabriola" w:hAnsi="Gabriola"/>
          <w:sz w:val="17"/>
          <w:szCs w:val="17"/>
          <w:color w:val="auto"/>
        </w:rPr>
        <w:t xml:space="preserve">, </w:t>
      </w:r>
      <w:hyperlink w:anchor="page52">
        <w:r>
          <w:rPr>
            <w:rFonts w:ascii="Gabriola" w:cs="Gabriola" w:eastAsia="Gabriola" w:hAnsi="Gabriola"/>
            <w:sz w:val="17"/>
            <w:szCs w:val="17"/>
            <w:color w:val="0000FF"/>
          </w:rPr>
          <w:t>40</w:t>
        </w:r>
      </w:hyperlink>
      <w:r>
        <w:rPr>
          <w:rFonts w:ascii="Gabriola" w:cs="Gabriola" w:eastAsia="Gabriola" w:hAnsi="Gabriola"/>
          <w:sz w:val="17"/>
          <w:szCs w:val="17"/>
          <w:color w:val="auto"/>
        </w:rPr>
        <w:t xml:space="preserve">, </w:t>
      </w:r>
      <w:hyperlink w:anchor="page88">
        <w:r>
          <w:rPr>
            <w:rFonts w:ascii="Gabriola" w:cs="Gabriola" w:eastAsia="Gabriola" w:hAnsi="Gabriola"/>
            <w:sz w:val="17"/>
            <w:szCs w:val="17"/>
            <w:color w:val="0000FF"/>
          </w:rPr>
          <w:t>76</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search, </w:t>
      </w:r>
      <w:hyperlink w:anchor="page89">
        <w:r>
          <w:rPr>
            <w:rFonts w:ascii="Gabriola" w:cs="Gabriola" w:eastAsia="Gabriola" w:hAnsi="Gabriola"/>
            <w:sz w:val="17"/>
            <w:szCs w:val="17"/>
            <w:color w:val="0000FF"/>
          </w:rPr>
          <w:t>77</w:t>
        </w:r>
      </w:hyperlink>
    </w:p>
    <w:p>
      <w:pPr>
        <w:ind w:left="7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swap, </w:t>
      </w:r>
      <w:hyperlink w:anchor="page134">
        <w:r>
          <w:rPr>
            <w:rFonts w:ascii="Gabriola" w:cs="Gabriola" w:eastAsia="Gabriola" w:hAnsi="Gabriola"/>
            <w:sz w:val="17"/>
            <w:szCs w:val="17"/>
            <w:color w:val="0000FF"/>
          </w:rPr>
          <w:t>122</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PEMDAS, </w:t>
      </w:r>
      <w:hyperlink w:anchor="page35">
        <w:r>
          <w:rPr>
            <w:rFonts w:ascii="Gabriola" w:cs="Gabriola" w:eastAsia="Gabriola" w:hAnsi="Gabriola"/>
            <w:sz w:val="17"/>
            <w:szCs w:val="17"/>
            <w:color w:val="0000FF"/>
          </w:rPr>
          <w:t>23</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persistence, </w:t>
      </w:r>
      <w:hyperlink w:anchor="page91">
        <w:r>
          <w:rPr>
            <w:rFonts w:ascii="Gabriola" w:cs="Gabriola" w:eastAsia="Gabriola" w:hAnsi="Gabriola"/>
            <w:sz w:val="17"/>
            <w:szCs w:val="17"/>
            <w:color w:val="0000FF"/>
          </w:rPr>
          <w:t>79</w:t>
        </w:r>
      </w:hyperlink>
    </w:p>
    <w:p>
      <w:pPr>
        <w:ind w:left="3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pi, </w:t>
      </w:r>
      <w:hyperlink w:anchor="page59">
        <w:r>
          <w:rPr>
            <w:rFonts w:ascii="Gabriola" w:cs="Gabriola" w:eastAsia="Gabriola" w:hAnsi="Gabriola"/>
            <w:sz w:val="17"/>
            <w:szCs w:val="17"/>
            <w:color w:val="0000FF"/>
          </w:rPr>
          <w:t>47</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pop method, </w:t>
      </w:r>
      <w:hyperlink w:anchor="page107">
        <w:r>
          <w:rPr>
            <w:rFonts w:ascii="Gabriola" w:cs="Gabriola" w:eastAsia="Gabriola" w:hAnsi="Gabriola"/>
            <w:sz w:val="17"/>
            <w:szCs w:val="17"/>
            <w:color w:val="0000FF"/>
          </w:rPr>
          <w:t>95</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port, </w:t>
      </w:r>
      <w:hyperlink w:anchor="page168">
        <w:r>
          <w:rPr>
            <w:rFonts w:ascii="Gabriola" w:cs="Gabriola" w:eastAsia="Gabriola" w:hAnsi="Gabriola"/>
            <w:sz w:val="17"/>
            <w:szCs w:val="17"/>
            <w:color w:val="0000FF"/>
          </w:rPr>
          <w:t>156</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portability, </w:t>
      </w:r>
      <w:hyperlink w:anchor="page27">
        <w:r>
          <w:rPr>
            <w:rFonts w:ascii="Gabriola" w:cs="Gabriola" w:eastAsia="Gabriola" w:hAnsi="Gabriola"/>
            <w:sz w:val="17"/>
            <w:szCs w:val="17"/>
            <w:color w:val="0000FF"/>
          </w:rPr>
          <w:t>15</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precedence, </w:t>
      </w:r>
      <w:hyperlink w:anchor="page41">
        <w:r>
          <w:rPr>
            <w:rFonts w:ascii="Gabriola" w:cs="Gabriola" w:eastAsia="Gabriola" w:hAnsi="Gabriola"/>
            <w:sz w:val="17"/>
            <w:szCs w:val="17"/>
            <w:color w:val="0000FF"/>
          </w:rPr>
          <w:t>29</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primary key, </w:t>
      </w:r>
      <w:hyperlink w:anchor="page220">
        <w:r>
          <w:rPr>
            <w:rFonts w:ascii="Gabriola" w:cs="Gabriola" w:eastAsia="Gabriola" w:hAnsi="Gabriola"/>
            <w:sz w:val="17"/>
            <w:szCs w:val="17"/>
            <w:color w:val="0000FF"/>
          </w:rPr>
          <w:t>208</w:t>
        </w:r>
      </w:hyperlink>
    </w:p>
    <w:p>
      <w:pPr>
        <w:ind w:left="3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print function, </w:t>
      </w:r>
      <w:hyperlink w:anchor="page27">
        <w:r>
          <w:rPr>
            <w:rFonts w:ascii="Gabriola" w:cs="Gabriola" w:eastAsia="Gabriola" w:hAnsi="Gabriola"/>
            <w:sz w:val="17"/>
            <w:szCs w:val="17"/>
            <w:color w:val="0000FF"/>
          </w:rPr>
          <w:t>15</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problem solving, </w:t>
      </w:r>
      <w:hyperlink w:anchor="page16">
        <w:r>
          <w:rPr>
            <w:rFonts w:ascii="Gabriola" w:cs="Gabriola" w:eastAsia="Gabriola" w:hAnsi="Gabriola"/>
            <w:sz w:val="17"/>
            <w:szCs w:val="17"/>
            <w:color w:val="0000FF"/>
          </w:rPr>
          <w:t>4</w:t>
        </w:r>
      </w:hyperlink>
      <w:r>
        <w:rPr>
          <w:rFonts w:ascii="Gabriola" w:cs="Gabriola" w:eastAsia="Gabriola" w:hAnsi="Gabriola"/>
          <w:sz w:val="17"/>
          <w:szCs w:val="17"/>
          <w:color w:val="auto"/>
        </w:rPr>
        <w:t xml:space="preserve">, </w:t>
      </w:r>
      <w:hyperlink w:anchor="page27">
        <w:r>
          <w:rPr>
            <w:rFonts w:ascii="Gabriola" w:cs="Gabriola" w:eastAsia="Gabriola" w:hAnsi="Gabriola"/>
            <w:sz w:val="17"/>
            <w:szCs w:val="17"/>
            <w:color w:val="0000FF"/>
          </w:rPr>
          <w:t>15</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program, </w:t>
      </w:r>
      <w:hyperlink w:anchor="page23">
        <w:r>
          <w:rPr>
            <w:rFonts w:ascii="Gabriola" w:cs="Gabriola" w:eastAsia="Gabriola" w:hAnsi="Gabriola"/>
            <w:sz w:val="17"/>
            <w:szCs w:val="17"/>
            <w:color w:val="0000FF"/>
          </w:rPr>
          <w:t>11</w:t>
        </w:r>
      </w:hyperlink>
      <w:r>
        <w:rPr>
          <w:rFonts w:ascii="Gabriola" w:cs="Gabriola" w:eastAsia="Gabriola" w:hAnsi="Gabriola"/>
          <w:sz w:val="17"/>
          <w:szCs w:val="17"/>
          <w:color w:val="auto"/>
        </w:rPr>
        <w:t xml:space="preserve">, </w:t>
      </w:r>
      <w:hyperlink w:anchor="page27">
        <w:r>
          <w:rPr>
            <w:rFonts w:ascii="Gabriola" w:cs="Gabriola" w:eastAsia="Gabriola" w:hAnsi="Gabriola"/>
            <w:sz w:val="17"/>
            <w:szCs w:val="17"/>
            <w:color w:val="0000FF"/>
          </w:rPr>
          <w:t>15</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programming language, </w:t>
      </w:r>
      <w:hyperlink w:anchor="page17">
        <w:r>
          <w:rPr>
            <w:rFonts w:ascii="Gabriola" w:cs="Gabriola" w:eastAsia="Gabriola" w:hAnsi="Gabriola"/>
            <w:sz w:val="17"/>
            <w:szCs w:val="17"/>
            <w:color w:val="0000FF"/>
          </w:rPr>
          <w:t>5</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prompt, </w:t>
      </w:r>
      <w:hyperlink w:anchor="page27">
        <w:r>
          <w:rPr>
            <w:rFonts w:ascii="Gabriola" w:cs="Gabriola" w:eastAsia="Gabriola" w:hAnsi="Gabriola"/>
            <w:sz w:val="17"/>
            <w:szCs w:val="17"/>
            <w:color w:val="0000FF"/>
          </w:rPr>
          <w:t>15</w:t>
        </w:r>
      </w:hyperlink>
      <w:r>
        <w:rPr>
          <w:rFonts w:ascii="Gabriola" w:cs="Gabriola" w:eastAsia="Gabriola" w:hAnsi="Gabriola"/>
          <w:sz w:val="17"/>
          <w:szCs w:val="17"/>
          <w:color w:val="auto"/>
        </w:rPr>
        <w:t xml:space="preserve">, </w:t>
      </w:r>
      <w:hyperlink w:anchor="page37">
        <w:r>
          <w:rPr>
            <w:rFonts w:ascii="Gabriola" w:cs="Gabriola" w:eastAsia="Gabriola" w:hAnsi="Gabriola"/>
            <w:sz w:val="17"/>
            <w:szCs w:val="17"/>
            <w:color w:val="0000FF"/>
          </w:rPr>
          <w:t>25</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pseudorandom, </w:t>
      </w:r>
      <w:hyperlink w:anchor="page57">
        <w:r>
          <w:rPr>
            <w:rFonts w:ascii="Gabriola" w:cs="Gabriola" w:eastAsia="Gabriola" w:hAnsi="Gabriola"/>
            <w:sz w:val="17"/>
            <w:szCs w:val="17"/>
            <w:color w:val="0000FF"/>
          </w:rPr>
          <w:t>45</w:t>
        </w:r>
      </w:hyperlink>
      <w:r>
        <w:rPr>
          <w:rFonts w:ascii="Gabriola" w:cs="Gabriola" w:eastAsia="Gabriola" w:hAnsi="Gabriola"/>
          <w:sz w:val="17"/>
          <w:szCs w:val="17"/>
          <w:color w:val="auto"/>
        </w:rPr>
        <w:t xml:space="preserve">, </w:t>
      </w:r>
      <w:hyperlink w:anchor="page66">
        <w:r>
          <w:rPr>
            <w:rFonts w:ascii="Gabriola" w:cs="Gabriola" w:eastAsia="Gabriola" w:hAnsi="Gabriola"/>
            <w:sz w:val="17"/>
            <w:szCs w:val="17"/>
            <w:color w:val="0000FF"/>
          </w:rPr>
          <w:t>54</w:t>
        </w:r>
      </w:hyperlink>
    </w:p>
    <w:p>
      <w:pPr>
        <w:ind w:left="36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Python 2.0, </w:t>
      </w:r>
      <w:hyperlink w:anchor="page34">
        <w:r>
          <w:rPr>
            <w:rFonts w:ascii="Gabriola" w:cs="Gabriola" w:eastAsia="Gabriola" w:hAnsi="Gabriola"/>
            <w:sz w:val="17"/>
            <w:szCs w:val="17"/>
            <w:color w:val="0000FF"/>
          </w:rPr>
          <w:t>22</w:t>
        </w:r>
      </w:hyperlink>
      <w:r>
        <w:rPr>
          <w:rFonts w:ascii="Gabriola" w:cs="Gabriola" w:eastAsia="Gabriola" w:hAnsi="Gabriola"/>
          <w:sz w:val="17"/>
          <w:szCs w:val="17"/>
          <w:color w:val="auto"/>
        </w:rPr>
        <w:t xml:space="preserve">, </w:t>
      </w:r>
      <w:hyperlink w:anchor="page36">
        <w:r>
          <w:rPr>
            <w:rFonts w:ascii="Gabriola" w:cs="Gabriola" w:eastAsia="Gabriola" w:hAnsi="Gabriola"/>
            <w:sz w:val="17"/>
            <w:szCs w:val="17"/>
            <w:color w:val="0000FF"/>
          </w:rPr>
          <w:t>24</w:t>
        </w:r>
      </w:hyperlink>
    </w:p>
    <w:p>
      <w:pPr>
        <w:ind w:left="360"/>
        <w:spacing w:after="0" w:line="183" w:lineRule="auto"/>
        <w:rPr>
          <w:rFonts w:ascii="Gabriola" w:cs="Gabriola" w:eastAsia="Gabriola" w:hAnsi="Gabriola"/>
          <w:sz w:val="17"/>
          <w:szCs w:val="17"/>
          <w:color w:val="auto"/>
        </w:rPr>
      </w:pPr>
      <w:r>
        <w:rPr>
          <w:rFonts w:ascii="Gabriola" w:cs="Gabriola" w:eastAsia="Gabriola" w:hAnsi="Gabriola"/>
          <w:sz w:val="17"/>
          <w:szCs w:val="17"/>
          <w:color w:val="auto"/>
        </w:rPr>
        <w:t xml:space="preserve">Python 3.0, </w:t>
      </w:r>
      <w:hyperlink w:anchor="page34">
        <w:r>
          <w:rPr>
            <w:rFonts w:ascii="Gabriola" w:cs="Gabriola" w:eastAsia="Gabriola" w:hAnsi="Gabriola"/>
            <w:sz w:val="17"/>
            <w:szCs w:val="17"/>
            <w:color w:val="0000FF"/>
          </w:rPr>
          <w:t>22</w:t>
        </w:r>
      </w:hyperlink>
    </w:p>
    <w:p>
      <w:pPr>
        <w:spacing w:after="0" w:line="20" w:lineRule="exact"/>
        <w:rPr>
          <w:sz w:val="20"/>
          <w:szCs w:val="20"/>
          <w:color w:val="auto"/>
        </w:rPr>
      </w:pPr>
      <w:r>
        <w:rPr>
          <w:sz w:val="20"/>
          <w:szCs w:val="20"/>
          <w:color w:val="auto"/>
        </w:rPr>
        <w:br w:type="column"/>
      </w:r>
    </w:p>
    <w:p>
      <w:pPr>
        <w:ind w:left="3160"/>
        <w:spacing w:after="0"/>
        <w:rPr>
          <w:sz w:val="20"/>
          <w:szCs w:val="20"/>
          <w:color w:val="auto"/>
        </w:rPr>
      </w:pPr>
      <w:r>
        <w:rPr>
          <w:rFonts w:ascii="Gabriola" w:cs="Gabriola" w:eastAsia="Gabriola" w:hAnsi="Gabriola"/>
          <w:sz w:val="20"/>
          <w:szCs w:val="20"/>
          <w:color w:val="auto"/>
        </w:rPr>
        <w:t>231</w:t>
      </w:r>
    </w:p>
    <w:p>
      <w:pPr>
        <w:spacing w:after="0" w:line="191" w:lineRule="exact"/>
        <w:rPr>
          <w:sz w:val="20"/>
          <w:szCs w:val="20"/>
          <w:color w:val="auto"/>
        </w:rPr>
      </w:pPr>
    </w:p>
    <w:p>
      <w:pPr>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Pythonic, </w:t>
      </w:r>
      <w:hyperlink w:anchor="page99">
        <w:r>
          <w:rPr>
            <w:rFonts w:ascii="Gabriola" w:cs="Gabriola" w:eastAsia="Gabriola" w:hAnsi="Gabriola"/>
            <w:sz w:val="20"/>
            <w:szCs w:val="20"/>
            <w:color w:val="0000FF"/>
          </w:rPr>
          <w:t>87</w:t>
        </w:r>
      </w:hyperlink>
      <w:r>
        <w:rPr>
          <w:rFonts w:ascii="Gabriola" w:cs="Gabriola" w:eastAsia="Gabriola" w:hAnsi="Gabriola"/>
          <w:sz w:val="20"/>
          <w:szCs w:val="20"/>
          <w:color w:val="auto"/>
        </w:rPr>
        <w:t xml:space="preserve">, </w:t>
      </w:r>
      <w:hyperlink w:anchor="page101">
        <w:r>
          <w:rPr>
            <w:rFonts w:ascii="Gabriola" w:cs="Gabriola" w:eastAsia="Gabriola" w:hAnsi="Gabriola"/>
            <w:sz w:val="20"/>
            <w:szCs w:val="20"/>
            <w:color w:val="0000FF"/>
          </w:rPr>
          <w:t>89</w:t>
        </w:r>
      </w:hyperlink>
    </w:p>
    <w:p>
      <w:pPr>
        <w:spacing w:after="0" w:line="92" w:lineRule="exact"/>
        <w:rPr>
          <w:sz w:val="20"/>
          <w:szCs w:val="20"/>
          <w:color w:val="auto"/>
        </w:rPr>
      </w:pPr>
    </w:p>
    <w:p>
      <w:pPr>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QA, </w:t>
      </w:r>
      <w:hyperlink w:anchor="page98">
        <w:r>
          <w:rPr>
            <w:rFonts w:ascii="Gabriola" w:cs="Gabriola" w:eastAsia="Gabriola" w:hAnsi="Gabriola"/>
            <w:sz w:val="20"/>
            <w:szCs w:val="20"/>
            <w:color w:val="0000FF"/>
          </w:rPr>
          <w:t>86</w:t>
        </w:r>
      </w:hyperlink>
      <w:r>
        <w:rPr>
          <w:rFonts w:ascii="Gabriola" w:cs="Gabriola" w:eastAsia="Gabriola" w:hAnsi="Gabriola"/>
          <w:sz w:val="20"/>
          <w:szCs w:val="20"/>
          <w:color w:val="auto"/>
        </w:rPr>
        <w:t xml:space="preserve">, </w:t>
      </w:r>
      <w:hyperlink w:anchor="page101">
        <w:r>
          <w:rPr>
            <w:rFonts w:ascii="Gabriola" w:cs="Gabriola" w:eastAsia="Gabriola" w:hAnsi="Gabriola"/>
            <w:sz w:val="20"/>
            <w:szCs w:val="20"/>
            <w:color w:val="0000FF"/>
          </w:rPr>
          <w:t>89</w:t>
        </w:r>
      </w:hyperlink>
    </w:p>
    <w:p>
      <w:pPr>
        <w:spacing w:after="0" w:line="43" w:lineRule="exact"/>
        <w:rPr>
          <w:sz w:val="20"/>
          <w:szCs w:val="20"/>
          <w:color w:val="auto"/>
        </w:rPr>
      </w:pPr>
    </w:p>
    <w:p>
      <w:pPr>
        <w:ind w:right="1240"/>
        <w:spacing w:after="0" w:line="190" w:lineRule="auto"/>
        <w:rPr>
          <w:rFonts w:ascii="Gabriola" w:cs="Gabriola" w:eastAsia="Gabriola" w:hAnsi="Gabriola"/>
          <w:sz w:val="15"/>
          <w:szCs w:val="15"/>
          <w:color w:val="auto"/>
        </w:rPr>
      </w:pPr>
      <w:r>
        <w:rPr>
          <w:rFonts w:ascii="Gabriola" w:cs="Gabriola" w:eastAsia="Gabriola" w:hAnsi="Gabriola"/>
          <w:sz w:val="15"/>
          <w:szCs w:val="15"/>
          <w:color w:val="auto"/>
        </w:rPr>
        <w:t xml:space="preserve">Quality Assurance, </w:t>
      </w:r>
      <w:hyperlink w:anchor="page98">
        <w:r>
          <w:rPr>
            <w:rFonts w:ascii="Gabriola" w:cs="Gabriola" w:eastAsia="Gabriola" w:hAnsi="Gabriola"/>
            <w:sz w:val="15"/>
            <w:szCs w:val="15"/>
            <w:color w:val="0000FF"/>
          </w:rPr>
          <w:t>86</w:t>
        </w:r>
      </w:hyperlink>
      <w:r>
        <w:rPr>
          <w:rFonts w:ascii="Gabriola" w:cs="Gabriola" w:eastAsia="Gabriola" w:hAnsi="Gabriola"/>
          <w:sz w:val="15"/>
          <w:szCs w:val="15"/>
          <w:color w:val="auto"/>
        </w:rPr>
        <w:t xml:space="preserve">, </w:t>
      </w:r>
      <w:hyperlink w:anchor="page101">
        <w:r>
          <w:rPr>
            <w:rFonts w:ascii="Gabriola" w:cs="Gabriola" w:eastAsia="Gabriola" w:hAnsi="Gabriola"/>
            <w:sz w:val="15"/>
            <w:szCs w:val="15"/>
            <w:color w:val="0000FF"/>
          </w:rPr>
          <w:t>89</w:t>
        </w:r>
      </w:hyperlink>
      <w:r>
        <w:rPr>
          <w:rFonts w:ascii="Gabriola" w:cs="Gabriola" w:eastAsia="Gabriola" w:hAnsi="Gabriola"/>
          <w:sz w:val="15"/>
          <w:szCs w:val="15"/>
          <w:color w:val="auto"/>
        </w:rPr>
        <w:t xml:space="preserve"> quotation mark, </w:t>
      </w:r>
      <w:hyperlink w:anchor="page31">
        <w:r>
          <w:rPr>
            <w:rFonts w:ascii="Gabriola" w:cs="Gabriola" w:eastAsia="Gabriola" w:hAnsi="Gabriola"/>
            <w:sz w:val="15"/>
            <w:szCs w:val="15"/>
            <w:color w:val="0000FF"/>
          </w:rPr>
          <w:t>19</w:t>
        </w:r>
      </w:hyperlink>
      <w:r>
        <w:rPr>
          <w:rFonts w:ascii="Gabriola" w:cs="Gabriola" w:eastAsia="Gabriola" w:hAnsi="Gabriola"/>
          <w:sz w:val="15"/>
          <w:szCs w:val="15"/>
          <w:color w:val="auto"/>
        </w:rPr>
        <w:t xml:space="preserve">, </w:t>
      </w:r>
      <w:hyperlink w:anchor="page81">
        <w:r>
          <w:rPr>
            <w:rFonts w:ascii="Gabriola" w:cs="Gabriola" w:eastAsia="Gabriola" w:hAnsi="Gabriola"/>
            <w:sz w:val="15"/>
            <w:szCs w:val="15"/>
            <w:color w:val="0000FF"/>
          </w:rPr>
          <w:t>69</w:t>
        </w:r>
      </w:hyperlink>
    </w:p>
    <w:p>
      <w:pPr>
        <w:spacing w:after="0" w:line="93" w:lineRule="exact"/>
        <w:rPr>
          <w:rFonts w:ascii="Gabriola" w:cs="Gabriola" w:eastAsia="Gabriola" w:hAnsi="Gabriola"/>
          <w:sz w:val="15"/>
          <w:szCs w:val="15"/>
          <w:color w:val="auto"/>
        </w:rPr>
      </w:pPr>
    </w:p>
    <w:p>
      <w:pPr>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radian, </w:t>
      </w:r>
      <w:hyperlink w:anchor="page58">
        <w:r>
          <w:rPr>
            <w:rFonts w:ascii="Gabriola" w:cs="Gabriola" w:eastAsia="Gabriola" w:hAnsi="Gabriola"/>
            <w:sz w:val="20"/>
            <w:szCs w:val="20"/>
            <w:color w:val="0000FF"/>
          </w:rPr>
          <w:t>46</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randint function, </w:t>
      </w:r>
      <w:hyperlink w:anchor="page57">
        <w:r>
          <w:rPr>
            <w:rFonts w:ascii="Gabriola" w:cs="Gabriola" w:eastAsia="Gabriola" w:hAnsi="Gabriola"/>
            <w:sz w:val="17"/>
            <w:szCs w:val="17"/>
            <w:color w:val="0000FF"/>
          </w:rPr>
          <w:t>45</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random function, </w:t>
      </w:r>
      <w:hyperlink w:anchor="page57">
        <w:r>
          <w:rPr>
            <w:rFonts w:ascii="Gabriola" w:cs="Gabriola" w:eastAsia="Gabriola" w:hAnsi="Gabriola"/>
            <w:sz w:val="17"/>
            <w:szCs w:val="17"/>
            <w:color w:val="0000FF"/>
          </w:rPr>
          <w:t>45</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random module, </w:t>
      </w:r>
      <w:hyperlink w:anchor="page57">
        <w:r>
          <w:rPr>
            <w:rFonts w:ascii="Gabriola" w:cs="Gabriola" w:eastAsia="Gabriola" w:hAnsi="Gabriola"/>
            <w:sz w:val="17"/>
            <w:szCs w:val="17"/>
            <w:color w:val="0000FF"/>
          </w:rPr>
          <w:t>45</w:t>
        </w:r>
      </w:hyperlink>
    </w:p>
    <w:p>
      <w:pPr>
        <w:spacing w:after="0" w:line="185" w:lineRule="auto"/>
        <w:rPr>
          <w:rFonts w:ascii="Gabriola" w:cs="Gabriola" w:eastAsia="Gabriola" w:hAnsi="Gabriola"/>
          <w:sz w:val="17"/>
          <w:szCs w:val="17"/>
          <w:color w:val="auto"/>
        </w:rPr>
      </w:pPr>
      <w:r>
        <w:rPr>
          <w:rFonts w:ascii="Gabriola" w:cs="Gabriola" w:eastAsia="Gabriola" w:hAnsi="Gabriola"/>
          <w:sz w:val="17"/>
          <w:szCs w:val="17"/>
          <w:color w:val="auto"/>
        </w:rPr>
        <w:t xml:space="preserve">random number, </w:t>
      </w:r>
      <w:hyperlink w:anchor="page57">
        <w:r>
          <w:rPr>
            <w:rFonts w:ascii="Gabriola" w:cs="Gabriola" w:eastAsia="Gabriola" w:hAnsi="Gabriola"/>
            <w:sz w:val="17"/>
            <w:szCs w:val="17"/>
            <w:color w:val="0000FF"/>
          </w:rPr>
          <w:t>45</w:t>
        </w:r>
      </w:hyperlink>
    </w:p>
    <w:p>
      <w:pPr>
        <w:spacing w:after="0" w:line="43" w:lineRule="exact"/>
        <w:rPr>
          <w:rFonts w:ascii="Gabriola" w:cs="Gabriola" w:eastAsia="Gabriola" w:hAnsi="Gabriola"/>
          <w:sz w:val="15"/>
          <w:szCs w:val="15"/>
          <w:color w:val="auto"/>
        </w:rPr>
      </w:pPr>
    </w:p>
    <w:p>
      <w:pPr>
        <w:ind w:right="700"/>
        <w:spacing w:after="0" w:line="221" w:lineRule="auto"/>
        <w:rPr>
          <w:rFonts w:ascii="Gabriola" w:cs="Gabriola" w:eastAsia="Gabriola" w:hAnsi="Gabriola"/>
          <w:sz w:val="20"/>
          <w:szCs w:val="20"/>
          <w:color w:val="auto"/>
        </w:rPr>
      </w:pPr>
      <w:r>
        <w:rPr>
          <w:rFonts w:ascii="Gabriola" w:cs="Gabriola" w:eastAsia="Gabriola" w:hAnsi="Gabriola"/>
          <w:sz w:val="20"/>
          <w:szCs w:val="20"/>
          <w:color w:val="auto"/>
        </w:rPr>
        <w:t xml:space="preserve">random walk programming, </w:t>
      </w:r>
      <w:hyperlink w:anchor="page140">
        <w:r>
          <w:rPr>
            <w:rFonts w:ascii="Gabriola" w:cs="Gabriola" w:eastAsia="Gabriola" w:hAnsi="Gabriola"/>
            <w:sz w:val="20"/>
            <w:szCs w:val="20"/>
            <w:color w:val="0000FF"/>
          </w:rPr>
          <w:t>128</w:t>
        </w:r>
      </w:hyperlink>
      <w:r>
        <w:rPr>
          <w:rFonts w:ascii="Gabriola" w:cs="Gabriola" w:eastAsia="Gabriola" w:hAnsi="Gabriola"/>
          <w:sz w:val="20"/>
          <w:szCs w:val="20"/>
          <w:color w:val="auto"/>
        </w:rPr>
        <w:t xml:space="preserve"> rate limiting, </w:t>
      </w:r>
      <w:hyperlink w:anchor="page175">
        <w:r>
          <w:rPr>
            <w:rFonts w:ascii="Gabriola" w:cs="Gabriola" w:eastAsia="Gabriola" w:hAnsi="Gabriola"/>
            <w:sz w:val="20"/>
            <w:szCs w:val="20"/>
            <w:color w:val="0000FF"/>
          </w:rPr>
          <w:t>163</w:t>
        </w:r>
      </w:hyperlink>
      <w:r>
        <w:rPr>
          <w:rFonts w:ascii="Gabriola" w:cs="Gabriola" w:eastAsia="Gabriola" w:hAnsi="Gabriola"/>
          <w:sz w:val="20"/>
          <w:szCs w:val="20"/>
          <w:color w:val="auto"/>
        </w:rPr>
        <w:t xml:space="preserve"> re module, </w:t>
      </w:r>
      <w:hyperlink w:anchor="page143">
        <w:r>
          <w:rPr>
            <w:rFonts w:ascii="Gabriola" w:cs="Gabriola" w:eastAsia="Gabriola" w:hAnsi="Gabriola"/>
            <w:sz w:val="20"/>
            <w:szCs w:val="20"/>
            <w:color w:val="0000FF"/>
          </w:rPr>
          <w:t>131</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reference, </w:t>
      </w:r>
      <w:hyperlink w:anchor="page112">
        <w:r>
          <w:rPr>
            <w:rFonts w:ascii="Gabriola" w:cs="Gabriola" w:eastAsia="Gabriola" w:hAnsi="Gabriola"/>
            <w:sz w:val="17"/>
            <w:szCs w:val="17"/>
            <w:color w:val="0000FF"/>
          </w:rPr>
          <w:t>100</w:t>
        </w:r>
      </w:hyperlink>
      <w:r>
        <w:rPr>
          <w:rFonts w:ascii="Gabriola" w:cs="Gabriola" w:eastAsia="Gabriola" w:hAnsi="Gabriola"/>
          <w:sz w:val="17"/>
          <w:szCs w:val="17"/>
          <w:color w:val="auto"/>
        </w:rPr>
        <w:t xml:space="preserve">, </w:t>
      </w:r>
      <w:hyperlink w:anchor="page117">
        <w:r>
          <w:rPr>
            <w:rFonts w:ascii="Gabriola" w:cs="Gabriola" w:eastAsia="Gabriola" w:hAnsi="Gabriola"/>
            <w:sz w:val="17"/>
            <w:szCs w:val="17"/>
            <w:color w:val="0000FF"/>
          </w:rPr>
          <w:t>105</w:t>
        </w:r>
      </w:hyperlink>
    </w:p>
    <w:p>
      <w:pPr>
        <w:ind w:left="40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aliasing, </w:t>
      </w:r>
      <w:hyperlink w:anchor="page112">
        <w:r>
          <w:rPr>
            <w:rFonts w:ascii="Gabriola" w:cs="Gabriola" w:eastAsia="Gabriola" w:hAnsi="Gabriola"/>
            <w:sz w:val="17"/>
            <w:szCs w:val="17"/>
            <w:color w:val="0000FF"/>
          </w:rPr>
          <w:t>100</w:t>
        </w:r>
      </w:hyperlink>
    </w:p>
    <w:p>
      <w:pPr>
        <w:spacing w:after="0" w:line="185"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regex, </w:t>
      </w:r>
      <w:hyperlink w:anchor="page143">
        <w:r>
          <w:rPr>
            <w:rFonts w:ascii="Gabriola" w:cs="Gabriola" w:eastAsia="Gabriola" w:hAnsi="Gabriola"/>
            <w:sz w:val="17"/>
            <w:szCs w:val="17"/>
            <w:color w:val="0000FF"/>
          </w:rPr>
          <w:t>131</w:t>
        </w:r>
      </w:hyperlink>
    </w:p>
    <w:p>
      <w:pPr>
        <w:ind w:left="40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character sets(brackets), </w:t>
      </w:r>
      <w:hyperlink w:anchor="page147">
        <w:r>
          <w:rPr>
            <w:rFonts w:ascii="Gabriola" w:cs="Gabriola" w:eastAsia="Gabriola" w:hAnsi="Gabriola"/>
            <w:sz w:val="17"/>
            <w:szCs w:val="17"/>
            <w:color w:val="0000FF"/>
          </w:rPr>
          <w:t>135</w:t>
        </w:r>
      </w:hyperlink>
    </w:p>
    <w:p>
      <w:pPr>
        <w:ind w:left="40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findall, </w:t>
      </w:r>
      <w:hyperlink w:anchor="page146">
        <w:r>
          <w:rPr>
            <w:rFonts w:ascii="Gabriola" w:cs="Gabriola" w:eastAsia="Gabriola" w:hAnsi="Gabriola"/>
            <w:sz w:val="17"/>
            <w:szCs w:val="17"/>
            <w:color w:val="0000FF"/>
          </w:rPr>
          <w:t>134</w:t>
        </w:r>
      </w:hyperlink>
    </w:p>
    <w:p>
      <w:pPr>
        <w:ind w:left="400"/>
        <w:spacing w:after="0" w:line="185" w:lineRule="auto"/>
        <w:rPr>
          <w:rFonts w:ascii="Gabriola" w:cs="Gabriola" w:eastAsia="Gabriola" w:hAnsi="Gabriola"/>
          <w:sz w:val="17"/>
          <w:szCs w:val="17"/>
          <w:color w:val="auto"/>
        </w:rPr>
      </w:pPr>
      <w:r>
        <w:rPr>
          <w:rFonts w:ascii="Gabriola" w:cs="Gabriola" w:eastAsia="Gabriola" w:hAnsi="Gabriola"/>
          <w:sz w:val="17"/>
          <w:szCs w:val="17"/>
          <w:color w:val="auto"/>
        </w:rPr>
        <w:t xml:space="preserve">parentheses, </w:t>
      </w:r>
      <w:hyperlink w:anchor="page149">
        <w:r>
          <w:rPr>
            <w:rFonts w:ascii="Gabriola" w:cs="Gabriola" w:eastAsia="Gabriola" w:hAnsi="Gabriola"/>
            <w:sz w:val="17"/>
            <w:szCs w:val="17"/>
            <w:color w:val="0000FF"/>
          </w:rPr>
          <w:t>137</w:t>
        </w:r>
      </w:hyperlink>
      <w:r>
        <w:rPr>
          <w:rFonts w:ascii="Gabriola" w:cs="Gabriola" w:eastAsia="Gabriola" w:hAnsi="Gabriola"/>
          <w:sz w:val="17"/>
          <w:szCs w:val="17"/>
          <w:color w:val="auto"/>
        </w:rPr>
        <w:t xml:space="preserve">, </w:t>
      </w:r>
      <w:hyperlink w:anchor="page163">
        <w:r>
          <w:rPr>
            <w:rFonts w:ascii="Gabriola" w:cs="Gabriola" w:eastAsia="Gabriola" w:hAnsi="Gabriola"/>
            <w:sz w:val="17"/>
            <w:szCs w:val="17"/>
            <w:color w:val="0000FF"/>
          </w:rPr>
          <w:t>151</w:t>
        </w:r>
      </w:hyperlink>
    </w:p>
    <w:p>
      <w:pPr>
        <w:ind w:left="40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search, </w:t>
      </w:r>
      <w:hyperlink w:anchor="page143">
        <w:r>
          <w:rPr>
            <w:rFonts w:ascii="Gabriola" w:cs="Gabriola" w:eastAsia="Gabriola" w:hAnsi="Gabriola"/>
            <w:sz w:val="17"/>
            <w:szCs w:val="17"/>
            <w:color w:val="0000FF"/>
          </w:rPr>
          <w:t>131</w:t>
        </w:r>
      </w:hyperlink>
    </w:p>
    <w:p>
      <w:pPr>
        <w:ind w:left="40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wild card, </w:t>
      </w:r>
      <w:hyperlink w:anchor="page144">
        <w:r>
          <w:rPr>
            <w:rFonts w:ascii="Gabriola" w:cs="Gabriola" w:eastAsia="Gabriola" w:hAnsi="Gabriola"/>
            <w:sz w:val="17"/>
            <w:szCs w:val="17"/>
            <w:color w:val="0000FF"/>
          </w:rPr>
          <w:t>132</w:t>
        </w:r>
      </w:hyperlink>
    </w:p>
    <w:p>
      <w:pPr>
        <w:spacing w:after="0" w:line="185"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regular expressions, </w:t>
      </w:r>
      <w:hyperlink w:anchor="page143">
        <w:r>
          <w:rPr>
            <w:rFonts w:ascii="Gabriola" w:cs="Gabriola" w:eastAsia="Gabriola" w:hAnsi="Gabriola"/>
            <w:sz w:val="17"/>
            <w:szCs w:val="17"/>
            <w:color w:val="0000FF"/>
          </w:rPr>
          <w:t>131</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relation, </w:t>
      </w:r>
      <w:hyperlink w:anchor="page220">
        <w:r>
          <w:rPr>
            <w:rFonts w:ascii="Gabriola" w:cs="Gabriola" w:eastAsia="Gabriola" w:hAnsi="Gabriola"/>
            <w:sz w:val="17"/>
            <w:szCs w:val="17"/>
            <w:color w:val="0000FF"/>
          </w:rPr>
          <w:t>208</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remove method, </w:t>
      </w:r>
      <w:hyperlink w:anchor="page107">
        <w:r>
          <w:rPr>
            <w:rFonts w:ascii="Gabriola" w:cs="Gabriola" w:eastAsia="Gabriola" w:hAnsi="Gabriola"/>
            <w:sz w:val="17"/>
            <w:szCs w:val="17"/>
            <w:color w:val="0000FF"/>
          </w:rPr>
          <w:t>95</w:t>
        </w:r>
      </w:hyperlink>
    </w:p>
    <w:p>
      <w:pPr>
        <w:spacing w:after="0" w:line="185" w:lineRule="auto"/>
        <w:rPr>
          <w:sz w:val="20"/>
          <w:szCs w:val="20"/>
          <w:color w:val="auto"/>
        </w:rPr>
      </w:pPr>
      <w:r>
        <w:rPr>
          <w:rFonts w:ascii="Gabriola" w:cs="Gabriola" w:eastAsia="Gabriola" w:hAnsi="Gabriola"/>
          <w:sz w:val="17"/>
          <w:szCs w:val="17"/>
          <w:color w:val="auto"/>
        </w:rPr>
        <w:t>repetition</w:t>
      </w:r>
    </w:p>
    <w:p>
      <w:pPr>
        <w:ind w:left="400"/>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list, </w:t>
      </w:r>
      <w:hyperlink w:anchor="page105">
        <w:r>
          <w:rPr>
            <w:rFonts w:ascii="Gabriola" w:cs="Gabriola" w:eastAsia="Gabriola" w:hAnsi="Gabriola"/>
            <w:sz w:val="17"/>
            <w:szCs w:val="17"/>
            <w:color w:val="0000FF"/>
          </w:rPr>
          <w:t>93</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repr function, </w:t>
      </w:r>
      <w:hyperlink w:anchor="page100">
        <w:r>
          <w:rPr>
            <w:rFonts w:ascii="Gabriola" w:cs="Gabriola" w:eastAsia="Gabriola" w:hAnsi="Gabriola"/>
            <w:sz w:val="17"/>
            <w:szCs w:val="17"/>
            <w:color w:val="0000FF"/>
          </w:rPr>
          <w:t>88</w:t>
        </w:r>
      </w:hyperlink>
    </w:p>
    <w:p>
      <w:pPr>
        <w:spacing w:after="0" w:line="185"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return value, </w:t>
      </w:r>
      <w:hyperlink w:anchor="page55">
        <w:r>
          <w:rPr>
            <w:rFonts w:ascii="Gabriola" w:cs="Gabriola" w:eastAsia="Gabriola" w:hAnsi="Gabriola"/>
            <w:sz w:val="17"/>
            <w:szCs w:val="17"/>
            <w:color w:val="0000FF"/>
          </w:rPr>
          <w:t>43</w:t>
        </w:r>
      </w:hyperlink>
      <w:r>
        <w:rPr>
          <w:rFonts w:ascii="Gabriola" w:cs="Gabriola" w:eastAsia="Gabriola" w:hAnsi="Gabriola"/>
          <w:sz w:val="17"/>
          <w:szCs w:val="17"/>
          <w:color w:val="auto"/>
        </w:rPr>
        <w:t xml:space="preserve">, </w:t>
      </w:r>
      <w:hyperlink w:anchor="page66">
        <w:r>
          <w:rPr>
            <w:rFonts w:ascii="Gabriola" w:cs="Gabriola" w:eastAsia="Gabriola" w:hAnsi="Gabriola"/>
            <w:sz w:val="17"/>
            <w:szCs w:val="17"/>
            <w:color w:val="0000FF"/>
          </w:rPr>
          <w:t>54</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reversed function, </w:t>
      </w:r>
      <w:hyperlink w:anchor="page139">
        <w:r>
          <w:rPr>
            <w:rFonts w:ascii="Gabriola" w:cs="Gabriola" w:eastAsia="Gabriola" w:hAnsi="Gabriola"/>
            <w:sz w:val="17"/>
            <w:szCs w:val="17"/>
            <w:color w:val="0000FF"/>
          </w:rPr>
          <w:t>127</w:t>
        </w:r>
      </w:hyperlink>
    </w:p>
    <w:p>
      <w:pPr>
        <w:spacing w:after="0" w:line="43" w:lineRule="exact"/>
        <w:rPr>
          <w:sz w:val="20"/>
          <w:szCs w:val="20"/>
          <w:color w:val="auto"/>
        </w:rPr>
      </w:pPr>
    </w:p>
    <w:p>
      <w:pPr>
        <w:ind w:left="780" w:hanging="786"/>
        <w:spacing w:after="0"/>
        <w:rPr>
          <w:rFonts w:ascii="Gabriola" w:cs="Gabriola" w:eastAsia="Gabriola" w:hAnsi="Gabriola"/>
          <w:sz w:val="20"/>
          <w:szCs w:val="20"/>
          <w:color w:val="0000FF"/>
        </w:rPr>
      </w:pPr>
      <w:r>
        <w:rPr>
          <w:rFonts w:ascii="Gabriola" w:cs="Gabriola" w:eastAsia="Gabriola" w:hAnsi="Gabriola"/>
          <w:sz w:val="20"/>
          <w:szCs w:val="20"/>
          <w:color w:val="auto"/>
        </w:rPr>
        <w:t xml:space="preserve">Romeo and Juliet, </w:t>
      </w:r>
      <w:hyperlink w:anchor="page118">
        <w:r>
          <w:rPr>
            <w:rFonts w:ascii="Gabriola" w:cs="Gabriola" w:eastAsia="Gabriola" w:hAnsi="Gabriola"/>
            <w:sz w:val="20"/>
            <w:szCs w:val="20"/>
            <w:color w:val="0000FF"/>
          </w:rPr>
          <w:t>106</w:t>
        </w:r>
      </w:hyperlink>
      <w:r>
        <w:rPr>
          <w:rFonts w:ascii="Gabriola" w:cs="Gabriola" w:eastAsia="Gabriola" w:hAnsi="Gabriola"/>
          <w:sz w:val="20"/>
          <w:szCs w:val="20"/>
          <w:color w:val="auto"/>
        </w:rPr>
        <w:t xml:space="preserve">, </w:t>
      </w:r>
      <w:hyperlink w:anchor="page125">
        <w:r>
          <w:rPr>
            <w:rFonts w:ascii="Gabriola" w:cs="Gabriola" w:eastAsia="Gabriola" w:hAnsi="Gabriola"/>
            <w:sz w:val="20"/>
            <w:szCs w:val="20"/>
            <w:color w:val="0000FF"/>
          </w:rPr>
          <w:t>113</w:t>
        </w:r>
      </w:hyperlink>
      <w:r>
        <w:rPr>
          <w:rFonts w:ascii="Gabriola" w:cs="Gabriola" w:eastAsia="Gabriola" w:hAnsi="Gabriola"/>
          <w:sz w:val="20"/>
          <w:szCs w:val="20"/>
          <w:color w:val="auto"/>
        </w:rPr>
        <w:t xml:space="preserve">, </w:t>
      </w:r>
      <w:hyperlink w:anchor="page127">
        <w:r>
          <w:rPr>
            <w:rFonts w:ascii="Gabriola" w:cs="Gabriola" w:eastAsia="Gabriola" w:hAnsi="Gabriola"/>
            <w:sz w:val="20"/>
            <w:szCs w:val="20"/>
            <w:color w:val="0000FF"/>
          </w:rPr>
          <w:t>115</w:t>
        </w:r>
      </w:hyperlink>
      <w:r>
        <w:rPr>
          <w:rFonts w:ascii="Gabriola" w:cs="Gabriola" w:eastAsia="Gabriola" w:hAnsi="Gabriola"/>
          <w:sz w:val="20"/>
          <w:szCs w:val="20"/>
          <w:color w:val="auto"/>
        </w:rPr>
        <w:t xml:space="preserve">, </w:t>
      </w:r>
      <w:hyperlink w:anchor="page133">
        <w:r>
          <w:rPr>
            <w:rFonts w:ascii="Gabriola" w:cs="Gabriola" w:eastAsia="Gabriola" w:hAnsi="Gabriola"/>
            <w:sz w:val="20"/>
            <w:szCs w:val="20"/>
            <w:color w:val="0000FF"/>
          </w:rPr>
          <w:t>121</w:t>
        </w:r>
      </w:hyperlink>
      <w:r>
        <w:rPr>
          <w:rFonts w:ascii="Gabriola" w:cs="Gabriola" w:eastAsia="Gabriola" w:hAnsi="Gabriola"/>
          <w:sz w:val="20"/>
          <w:szCs w:val="20"/>
          <w:color w:val="auto"/>
        </w:rPr>
        <w:t xml:space="preserve">, </w:t>
      </w:r>
      <w:hyperlink w:anchor="page137">
        <w:r>
          <w:rPr>
            <w:rFonts w:ascii="Gabriola" w:cs="Gabriola" w:eastAsia="Gabriola" w:hAnsi="Gabriola"/>
            <w:sz w:val="20"/>
            <w:szCs w:val="20"/>
            <w:color w:val="0000FF"/>
          </w:rPr>
          <w:t>125</w:t>
        </w:r>
      </w:hyperlink>
    </w:p>
    <w:p>
      <w:pPr>
        <w:spacing w:after="0" w:line="111" w:lineRule="exact"/>
        <w:rPr>
          <w:rFonts w:ascii="Gabriola" w:cs="Gabriola" w:eastAsia="Gabriola" w:hAnsi="Gabriola"/>
          <w:sz w:val="20"/>
          <w:szCs w:val="20"/>
          <w:color w:val="auto"/>
        </w:rPr>
      </w:pPr>
    </w:p>
    <w:p>
      <w:pPr>
        <w:ind w:right="1200"/>
        <w:spacing w:after="0"/>
        <w:rPr>
          <w:rFonts w:ascii="Gabriola" w:cs="Gabriola" w:eastAsia="Gabriola" w:hAnsi="Gabriola"/>
          <w:sz w:val="17"/>
          <w:szCs w:val="17"/>
          <w:color w:val="auto"/>
        </w:rPr>
      </w:pPr>
      <w:r>
        <w:rPr>
          <w:rFonts w:ascii="Gabriola" w:cs="Gabriola" w:eastAsia="Gabriola" w:hAnsi="Gabriola"/>
          <w:sz w:val="17"/>
          <w:szCs w:val="17"/>
          <w:color w:val="auto"/>
        </w:rPr>
        <w:t xml:space="preserve">rules of precedence, </w:t>
      </w:r>
      <w:hyperlink w:anchor="page35">
        <w:r>
          <w:rPr>
            <w:rFonts w:ascii="Gabriola" w:cs="Gabriola" w:eastAsia="Gabriola" w:hAnsi="Gabriola"/>
            <w:sz w:val="17"/>
            <w:szCs w:val="17"/>
            <w:color w:val="0000FF"/>
          </w:rPr>
          <w:t>23</w:t>
        </w:r>
      </w:hyperlink>
      <w:r>
        <w:rPr>
          <w:rFonts w:ascii="Gabriola" w:cs="Gabriola" w:eastAsia="Gabriola" w:hAnsi="Gabriola"/>
          <w:sz w:val="17"/>
          <w:szCs w:val="17"/>
          <w:color w:val="auto"/>
        </w:rPr>
        <w:t xml:space="preserve">, </w:t>
      </w:r>
      <w:hyperlink w:anchor="page41">
        <w:r>
          <w:rPr>
            <w:rFonts w:ascii="Gabriola" w:cs="Gabriola" w:eastAsia="Gabriola" w:hAnsi="Gabriola"/>
            <w:sz w:val="17"/>
            <w:szCs w:val="17"/>
            <w:color w:val="0000FF"/>
          </w:rPr>
          <w:t>29</w:t>
        </w:r>
      </w:hyperlink>
      <w:r>
        <w:rPr>
          <w:rFonts w:ascii="Gabriola" w:cs="Gabriola" w:eastAsia="Gabriola" w:hAnsi="Gabriola"/>
          <w:sz w:val="17"/>
          <w:szCs w:val="17"/>
          <w:color w:val="auto"/>
        </w:rPr>
        <w:t xml:space="preserve"> runtime error, </w:t>
      </w:r>
      <w:hyperlink w:anchor="page40">
        <w:r>
          <w:rPr>
            <w:rFonts w:ascii="Gabriola" w:cs="Gabriola" w:eastAsia="Gabriola" w:hAnsi="Gabriola"/>
            <w:sz w:val="17"/>
            <w:szCs w:val="17"/>
            <w:color w:val="0000FF"/>
          </w:rPr>
          <w:t>28</w:t>
        </w:r>
      </w:hyperlink>
    </w:p>
    <w:p>
      <w:pPr>
        <w:spacing w:after="0" w:line="217" w:lineRule="exact"/>
        <w:rPr>
          <w:rFonts w:ascii="Gabriola" w:cs="Gabriola" w:eastAsia="Gabriola" w:hAnsi="Gabriola"/>
          <w:sz w:val="17"/>
          <w:szCs w:val="17"/>
          <w:color w:val="auto"/>
        </w:rPr>
      </w:pPr>
    </w:p>
    <w:p>
      <w:pPr>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sanity check, </w:t>
      </w:r>
      <w:hyperlink w:anchor="page129">
        <w:r>
          <w:rPr>
            <w:rFonts w:ascii="Gabriola" w:cs="Gabriola" w:eastAsia="Gabriola" w:hAnsi="Gabriola"/>
            <w:sz w:val="20"/>
            <w:szCs w:val="20"/>
            <w:color w:val="0000FF"/>
          </w:rPr>
          <w:t>117</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scaﬀolding, </w:t>
      </w:r>
      <w:hyperlink w:anchor="page129">
        <w:r>
          <w:rPr>
            <w:rFonts w:ascii="Gabriola" w:cs="Gabriola" w:eastAsia="Gabriola" w:hAnsi="Gabriola"/>
            <w:sz w:val="17"/>
            <w:szCs w:val="17"/>
            <w:color w:val="0000FF"/>
          </w:rPr>
          <w:t>117</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scatter, </w:t>
      </w:r>
      <w:hyperlink w:anchor="page141">
        <w:r>
          <w:rPr>
            <w:rFonts w:ascii="Gabriola" w:cs="Gabriola" w:eastAsia="Gabriola" w:hAnsi="Gabriola"/>
            <w:sz w:val="17"/>
            <w:szCs w:val="17"/>
            <w:color w:val="0000FF"/>
          </w:rPr>
          <w:t>129</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script, </w:t>
      </w:r>
      <w:hyperlink w:anchor="page22">
        <w:r>
          <w:rPr>
            <w:rFonts w:ascii="Gabriola" w:cs="Gabriola" w:eastAsia="Gabriola" w:hAnsi="Gabriola"/>
            <w:sz w:val="17"/>
            <w:szCs w:val="17"/>
            <w:color w:val="0000FF"/>
          </w:rPr>
          <w:t>10</w:t>
        </w:r>
      </w:hyperlink>
    </w:p>
    <w:p>
      <w:pPr>
        <w:spacing w:after="0" w:line="44" w:lineRule="exact"/>
        <w:rPr>
          <w:rFonts w:ascii="Gabriola" w:cs="Gabriola" w:eastAsia="Gabriola" w:hAnsi="Gabriola"/>
          <w:sz w:val="17"/>
          <w:szCs w:val="17"/>
          <w:color w:val="auto"/>
        </w:rPr>
      </w:pPr>
    </w:p>
    <w:p>
      <w:pPr>
        <w:ind w:right="1220"/>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script mode, </w:t>
      </w:r>
      <w:hyperlink w:anchor="page33">
        <w:r>
          <w:rPr>
            <w:rFonts w:ascii="Gabriola" w:cs="Gabriola" w:eastAsia="Gabriola" w:hAnsi="Gabriola"/>
            <w:sz w:val="20"/>
            <w:szCs w:val="20"/>
            <w:color w:val="0000FF"/>
          </w:rPr>
          <w:t>21</w:t>
        </w:r>
      </w:hyperlink>
      <w:r>
        <w:rPr>
          <w:rFonts w:ascii="Gabriola" w:cs="Gabriola" w:eastAsia="Gabriola" w:hAnsi="Gabriola"/>
          <w:sz w:val="20"/>
          <w:szCs w:val="20"/>
          <w:color w:val="auto"/>
        </w:rPr>
        <w:t xml:space="preserve">, </w:t>
      </w:r>
      <w:hyperlink w:anchor="page63">
        <w:r>
          <w:rPr>
            <w:rFonts w:ascii="Gabriola" w:cs="Gabriola" w:eastAsia="Gabriola" w:hAnsi="Gabriola"/>
            <w:sz w:val="20"/>
            <w:szCs w:val="20"/>
            <w:color w:val="0000FF"/>
          </w:rPr>
          <w:t>51</w:t>
        </w:r>
      </w:hyperlink>
      <w:r>
        <w:rPr>
          <w:rFonts w:ascii="Gabriola" w:cs="Gabriola" w:eastAsia="Gabriola" w:hAnsi="Gabriola"/>
          <w:sz w:val="20"/>
          <w:szCs w:val="20"/>
          <w:color w:val="auto"/>
        </w:rPr>
        <w:t xml:space="preserve"> search pattern, </w:t>
      </w:r>
      <w:hyperlink w:anchor="page89">
        <w:r>
          <w:rPr>
            <w:rFonts w:ascii="Gabriola" w:cs="Gabriola" w:eastAsia="Gabriola" w:hAnsi="Gabriola"/>
            <w:sz w:val="20"/>
            <w:szCs w:val="20"/>
            <w:color w:val="0000FF"/>
          </w:rPr>
          <w:t>77</w:t>
        </w:r>
      </w:hyperlink>
      <w:r>
        <w:rPr>
          <w:rFonts w:ascii="Gabriola" w:cs="Gabriola" w:eastAsia="Gabriola" w:hAnsi="Gabriola"/>
          <w:sz w:val="20"/>
          <w:szCs w:val="20"/>
          <w:color w:val="auto"/>
        </w:rPr>
        <w:t xml:space="preserve"> secondary memory, </w:t>
      </w:r>
      <w:hyperlink w:anchor="page28">
        <w:r>
          <w:rPr>
            <w:rFonts w:ascii="Gabriola" w:cs="Gabriola" w:eastAsia="Gabriola" w:hAnsi="Gabriola"/>
            <w:sz w:val="20"/>
            <w:szCs w:val="20"/>
            <w:color w:val="0000FF"/>
          </w:rPr>
          <w:t>16</w:t>
        </w:r>
      </w:hyperlink>
      <w:r>
        <w:rPr>
          <w:rFonts w:ascii="Gabriola" w:cs="Gabriola" w:eastAsia="Gabriola" w:hAnsi="Gabriola"/>
          <w:sz w:val="20"/>
          <w:szCs w:val="20"/>
          <w:color w:val="auto"/>
        </w:rPr>
        <w:t xml:space="preserve">, </w:t>
      </w:r>
      <w:hyperlink w:anchor="page91">
        <w:r>
          <w:rPr>
            <w:rFonts w:ascii="Gabriola" w:cs="Gabriola" w:eastAsia="Gabriola" w:hAnsi="Gabriola"/>
            <w:sz w:val="20"/>
            <w:szCs w:val="20"/>
            <w:color w:val="0000FF"/>
          </w:rPr>
          <w:t>79</w:t>
        </w:r>
      </w:hyperlink>
      <w:r>
        <w:rPr>
          <w:rFonts w:ascii="Gabriola" w:cs="Gabriola" w:eastAsia="Gabriola" w:hAnsi="Gabriola"/>
          <w:sz w:val="20"/>
          <w:szCs w:val="20"/>
          <w:color w:val="auto"/>
        </w:rPr>
        <w:t xml:space="preserve"> semantic error, </w:t>
      </w:r>
      <w:hyperlink w:anchor="page28">
        <w:r>
          <w:rPr>
            <w:rFonts w:ascii="Gabriola" w:cs="Gabriola" w:eastAsia="Gabriola" w:hAnsi="Gabriola"/>
            <w:sz w:val="20"/>
            <w:szCs w:val="20"/>
            <w:color w:val="0000FF"/>
          </w:rPr>
          <w:t>16</w:t>
        </w:r>
      </w:hyperlink>
      <w:r>
        <w:rPr>
          <w:rFonts w:ascii="Gabriola" w:cs="Gabriola" w:eastAsia="Gabriola" w:hAnsi="Gabriola"/>
          <w:sz w:val="20"/>
          <w:szCs w:val="20"/>
          <w:color w:val="auto"/>
        </w:rPr>
        <w:t xml:space="preserve">, </w:t>
      </w:r>
      <w:hyperlink w:anchor="page32">
        <w:r>
          <w:rPr>
            <w:rFonts w:ascii="Gabriola" w:cs="Gabriola" w:eastAsia="Gabriola" w:hAnsi="Gabriola"/>
            <w:sz w:val="20"/>
            <w:szCs w:val="20"/>
            <w:color w:val="0000FF"/>
          </w:rPr>
          <w:t>20</w:t>
        </w:r>
      </w:hyperlink>
      <w:r>
        <w:rPr>
          <w:rFonts w:ascii="Gabriola" w:cs="Gabriola" w:eastAsia="Gabriola" w:hAnsi="Gabriola"/>
          <w:sz w:val="20"/>
          <w:szCs w:val="20"/>
          <w:color w:val="auto"/>
        </w:rPr>
        <w:t xml:space="preserve">, </w:t>
      </w:r>
      <w:hyperlink w:anchor="page40">
        <w:r>
          <w:rPr>
            <w:rFonts w:ascii="Gabriola" w:cs="Gabriola" w:eastAsia="Gabriola" w:hAnsi="Gabriola"/>
            <w:sz w:val="20"/>
            <w:szCs w:val="20"/>
            <w:color w:val="0000FF"/>
          </w:rPr>
          <w:t>28</w:t>
        </w:r>
      </w:hyperlink>
      <w:r>
        <w:rPr>
          <w:rFonts w:ascii="Gabriola" w:cs="Gabriola" w:eastAsia="Gabriola" w:hAnsi="Gabriola"/>
          <w:sz w:val="20"/>
          <w:szCs w:val="20"/>
          <w:color w:val="auto"/>
        </w:rPr>
        <w:t xml:space="preserve"> semantics, </w:t>
      </w:r>
      <w:hyperlink w:anchor="page28">
        <w:r>
          <w:rPr>
            <w:rFonts w:ascii="Gabriola" w:cs="Gabriola" w:eastAsia="Gabriola" w:hAnsi="Gabriola"/>
            <w:sz w:val="20"/>
            <w:szCs w:val="20"/>
            <w:color w:val="0000FF"/>
          </w:rPr>
          <w:t>16</w:t>
        </w:r>
      </w:hyperlink>
    </w:p>
    <w:p>
      <w:pPr>
        <w:spacing w:after="0" w:line="97" w:lineRule="exact"/>
        <w:rPr>
          <w:rFonts w:ascii="Gabriola" w:cs="Gabriola" w:eastAsia="Gabriola" w:hAnsi="Gabriola"/>
          <w:sz w:val="20"/>
          <w:szCs w:val="20"/>
          <w:color w:val="auto"/>
        </w:rPr>
      </w:pPr>
    </w:p>
    <w:p>
      <w:pPr>
        <w:ind w:right="480"/>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sequence, </w:t>
      </w:r>
      <w:hyperlink w:anchor="page79">
        <w:r>
          <w:rPr>
            <w:rFonts w:ascii="Gabriola" w:cs="Gabriola" w:eastAsia="Gabriola" w:hAnsi="Gabriola"/>
            <w:sz w:val="20"/>
            <w:szCs w:val="20"/>
            <w:color w:val="0000FF"/>
          </w:rPr>
          <w:t>67</w:t>
        </w:r>
      </w:hyperlink>
      <w:r>
        <w:rPr>
          <w:rFonts w:ascii="Gabriola" w:cs="Gabriola" w:eastAsia="Gabriola" w:hAnsi="Gabriola"/>
          <w:sz w:val="20"/>
          <w:szCs w:val="20"/>
          <w:color w:val="auto"/>
        </w:rPr>
        <w:t xml:space="preserve">, </w:t>
      </w:r>
      <w:hyperlink w:anchor="page89">
        <w:r>
          <w:rPr>
            <w:rFonts w:ascii="Gabriola" w:cs="Gabriola" w:eastAsia="Gabriola" w:hAnsi="Gabriola"/>
            <w:sz w:val="20"/>
            <w:szCs w:val="20"/>
            <w:color w:val="0000FF"/>
          </w:rPr>
          <w:t>77</w:t>
        </w:r>
      </w:hyperlink>
      <w:r>
        <w:rPr>
          <w:rFonts w:ascii="Gabriola" w:cs="Gabriola" w:eastAsia="Gabriola" w:hAnsi="Gabriola"/>
          <w:sz w:val="20"/>
          <w:szCs w:val="20"/>
          <w:color w:val="auto"/>
        </w:rPr>
        <w:t xml:space="preserve">, </w:t>
      </w:r>
      <w:hyperlink w:anchor="page103">
        <w:r>
          <w:rPr>
            <w:rFonts w:ascii="Gabriola" w:cs="Gabriola" w:eastAsia="Gabriola" w:hAnsi="Gabriola"/>
            <w:sz w:val="20"/>
            <w:szCs w:val="20"/>
            <w:color w:val="0000FF"/>
          </w:rPr>
          <w:t>91</w:t>
        </w:r>
      </w:hyperlink>
      <w:r>
        <w:rPr>
          <w:rFonts w:ascii="Gabriola" w:cs="Gabriola" w:eastAsia="Gabriola" w:hAnsi="Gabriola"/>
          <w:sz w:val="20"/>
          <w:szCs w:val="20"/>
          <w:color w:val="auto"/>
        </w:rPr>
        <w:t xml:space="preserve">, </w:t>
      </w:r>
      <w:hyperlink w:anchor="page109">
        <w:r>
          <w:rPr>
            <w:rFonts w:ascii="Gabriola" w:cs="Gabriola" w:eastAsia="Gabriola" w:hAnsi="Gabriola"/>
            <w:sz w:val="20"/>
            <w:szCs w:val="20"/>
            <w:color w:val="0000FF"/>
          </w:rPr>
          <w:t>97</w:t>
        </w:r>
      </w:hyperlink>
      <w:r>
        <w:rPr>
          <w:rFonts w:ascii="Gabriola" w:cs="Gabriola" w:eastAsia="Gabriola" w:hAnsi="Gabriola"/>
          <w:sz w:val="20"/>
          <w:szCs w:val="20"/>
          <w:color w:val="auto"/>
        </w:rPr>
        <w:t xml:space="preserve">, </w:t>
      </w:r>
      <w:hyperlink w:anchor="page131">
        <w:r>
          <w:rPr>
            <w:rFonts w:ascii="Gabriola" w:cs="Gabriola" w:eastAsia="Gabriola" w:hAnsi="Gabriola"/>
            <w:sz w:val="20"/>
            <w:szCs w:val="20"/>
            <w:color w:val="0000FF"/>
          </w:rPr>
          <w:t>119</w:t>
        </w:r>
      </w:hyperlink>
      <w:r>
        <w:rPr>
          <w:rFonts w:ascii="Gabriola" w:cs="Gabriola" w:eastAsia="Gabriola" w:hAnsi="Gabriola"/>
          <w:sz w:val="20"/>
          <w:szCs w:val="20"/>
          <w:color w:val="auto"/>
        </w:rPr>
        <w:t xml:space="preserve">, </w:t>
      </w:r>
      <w:hyperlink w:anchor="page138">
        <w:r>
          <w:rPr>
            <w:rFonts w:ascii="Gabriola" w:cs="Gabriola" w:eastAsia="Gabriola" w:hAnsi="Gabriola"/>
            <w:sz w:val="20"/>
            <w:szCs w:val="20"/>
            <w:color w:val="0000FF"/>
          </w:rPr>
          <w:t>126</w:t>
        </w:r>
      </w:hyperlink>
      <w:r>
        <w:rPr>
          <w:rFonts w:ascii="Gabriola" w:cs="Gabriola" w:eastAsia="Gabriola" w:hAnsi="Gabriola"/>
          <w:sz w:val="20"/>
          <w:szCs w:val="20"/>
          <w:color w:val="auto"/>
        </w:rPr>
        <w:t xml:space="preserve"> Service Oriented Architecture, </w:t>
      </w:r>
      <w:hyperlink w:anchor="page182">
        <w:r>
          <w:rPr>
            <w:rFonts w:ascii="Gabriola" w:cs="Gabriola" w:eastAsia="Gabriola" w:hAnsi="Gabriola"/>
            <w:sz w:val="20"/>
            <w:szCs w:val="20"/>
            <w:color w:val="0000FF"/>
          </w:rPr>
          <w:t>170</w:t>
        </w:r>
      </w:hyperlink>
      <w:r>
        <w:rPr>
          <w:rFonts w:ascii="Gabriola" w:cs="Gabriola" w:eastAsia="Gabriola" w:hAnsi="Gabriola"/>
          <w:sz w:val="20"/>
          <w:szCs w:val="20"/>
          <w:color w:val="auto"/>
        </w:rPr>
        <w:t xml:space="preserve"> set membership, </w:t>
      </w:r>
      <w:hyperlink w:anchor="page122">
        <w:r>
          <w:rPr>
            <w:rFonts w:ascii="Gabriola" w:cs="Gabriola" w:eastAsia="Gabriola" w:hAnsi="Gabriola"/>
            <w:sz w:val="20"/>
            <w:szCs w:val="20"/>
            <w:color w:val="0000FF"/>
          </w:rPr>
          <w:t>110</w:t>
        </w:r>
      </w:hyperlink>
      <w:r>
        <w:rPr>
          <w:rFonts w:ascii="Gabriola" w:cs="Gabriola" w:eastAsia="Gabriola" w:hAnsi="Gabriola"/>
          <w:sz w:val="20"/>
          <w:szCs w:val="20"/>
          <w:color w:val="auto"/>
        </w:rPr>
        <w:t xml:space="preserve"> shape, </w:t>
      </w:r>
      <w:hyperlink w:anchor="page141">
        <w:r>
          <w:rPr>
            <w:rFonts w:ascii="Gabriola" w:cs="Gabriola" w:eastAsia="Gabriola" w:hAnsi="Gabriola"/>
            <w:sz w:val="20"/>
            <w:szCs w:val="20"/>
            <w:color w:val="0000FF"/>
          </w:rPr>
          <w:t>129</w:t>
        </w:r>
      </w:hyperlink>
    </w:p>
    <w:p>
      <w:pPr>
        <w:spacing w:after="0" w:line="54" w:lineRule="exact"/>
        <w:rPr>
          <w:rFonts w:ascii="Gabriola" w:cs="Gabriola" w:eastAsia="Gabriola" w:hAnsi="Gabriola"/>
          <w:sz w:val="20"/>
          <w:szCs w:val="20"/>
          <w:color w:val="auto"/>
        </w:rPr>
      </w:pPr>
    </w:p>
    <w:p>
      <w:pPr>
        <w:spacing w:after="0"/>
        <w:rPr>
          <w:rFonts w:ascii="Gabriola" w:cs="Gabriola" w:eastAsia="Gabriola" w:hAnsi="Gabriola"/>
          <w:sz w:val="20"/>
          <w:szCs w:val="20"/>
          <w:color w:val="auto"/>
        </w:rPr>
      </w:pPr>
      <w:r>
        <w:rPr>
          <w:rFonts w:ascii="Gabriola" w:cs="Gabriola" w:eastAsia="Gabriola" w:hAnsi="Gabriola"/>
          <w:sz w:val="20"/>
          <w:szCs w:val="20"/>
          <w:color w:val="auto"/>
        </w:rPr>
        <w:t xml:space="preserve">shape error, </w:t>
      </w:r>
      <w:hyperlink w:anchor="page139">
        <w:r>
          <w:rPr>
            <w:rFonts w:ascii="Gabriola" w:cs="Gabriola" w:eastAsia="Gabriola" w:hAnsi="Gabriola"/>
            <w:sz w:val="20"/>
            <w:szCs w:val="20"/>
            <w:color w:val="0000FF"/>
          </w:rPr>
          <w:t>127</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short circuit, </w:t>
      </w:r>
      <w:hyperlink w:anchor="page49">
        <w:r>
          <w:rPr>
            <w:rFonts w:ascii="Gabriola" w:cs="Gabriola" w:eastAsia="Gabriola" w:hAnsi="Gabriola"/>
            <w:sz w:val="17"/>
            <w:szCs w:val="17"/>
            <w:color w:val="0000FF"/>
          </w:rPr>
          <w:t>37</w:t>
        </w:r>
      </w:hyperlink>
      <w:r>
        <w:rPr>
          <w:rFonts w:ascii="Gabriola" w:cs="Gabriola" w:eastAsia="Gabriola" w:hAnsi="Gabriola"/>
          <w:sz w:val="17"/>
          <w:szCs w:val="17"/>
          <w:color w:val="auto"/>
        </w:rPr>
        <w:t xml:space="preserve">, </w:t>
      </w:r>
      <w:hyperlink w:anchor="page52">
        <w:r>
          <w:rPr>
            <w:rFonts w:ascii="Gabriola" w:cs="Gabriola" w:eastAsia="Gabriola" w:hAnsi="Gabriola"/>
            <w:sz w:val="17"/>
            <w:szCs w:val="17"/>
            <w:color w:val="0000FF"/>
          </w:rPr>
          <w:t>40</w:t>
        </w:r>
      </w:hyperlink>
    </w:p>
    <w:p>
      <w:pPr>
        <w:spacing w:after="0" w:line="184" w:lineRule="auto"/>
        <w:rPr>
          <w:rFonts w:ascii="Gabriola" w:cs="Gabriola" w:eastAsia="Gabriola" w:hAnsi="Gabriola"/>
          <w:sz w:val="17"/>
          <w:szCs w:val="17"/>
          <w:color w:val="auto"/>
        </w:rPr>
      </w:pPr>
      <w:r>
        <w:rPr>
          <w:rFonts w:ascii="Gabriola" w:cs="Gabriola" w:eastAsia="Gabriola" w:hAnsi="Gabriola"/>
          <w:sz w:val="17"/>
          <w:szCs w:val="17"/>
          <w:color w:val="auto"/>
        </w:rPr>
        <w:t xml:space="preserve">sine function, </w:t>
      </w:r>
      <w:hyperlink w:anchor="page58">
        <w:r>
          <w:rPr>
            <w:rFonts w:ascii="Gabriola" w:cs="Gabriola" w:eastAsia="Gabriola" w:hAnsi="Gabriola"/>
            <w:sz w:val="17"/>
            <w:szCs w:val="17"/>
            <w:color w:val="0000FF"/>
          </w:rPr>
          <w:t>46</w:t>
        </w:r>
      </w:hyperlink>
    </w:p>
    <w:p>
      <w:pPr>
        <w:sectPr>
          <w:pgSz w:w="9820" w:h="14198" w:orient="portrait"/>
          <w:cols w:equalWidth="0" w:num="2">
            <w:col w:w="3320" w:space="700"/>
            <w:col w:w="3480"/>
          </w:cols>
          <w:pgMar w:left="1440" w:top="220" w:right="874" w:bottom="532" w:gutter="0" w:footer="0" w:header="0"/>
        </w:sectPr>
      </w:pPr>
    </w:p>
    <w:bookmarkStart w:id="243" w:name="page244"/>
    <w:bookmarkEnd w:id="243"/>
    <w:p>
      <w:pPr>
        <w:spacing w:after="0"/>
        <w:rPr>
          <w:sz w:val="20"/>
          <w:szCs w:val="20"/>
          <w:color w:val="auto"/>
        </w:rPr>
      </w:pPr>
      <w:r>
        <w:rPr>
          <w:rFonts w:ascii="Arial" w:cs="Arial" w:eastAsia="Arial" w:hAnsi="Arial"/>
          <w:sz w:val="20"/>
          <w:szCs w:val="20"/>
          <w:color w:val="auto"/>
        </w:rPr>
        <w:t>232</w:t>
      </w:r>
    </w:p>
    <w:p>
      <w:pPr>
        <w:spacing w:after="0" w:line="329"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singleton, </w:t>
      </w:r>
      <w:hyperlink w:anchor="page131">
        <w:r>
          <w:rPr>
            <w:rFonts w:ascii="Arial" w:cs="Arial" w:eastAsia="Arial" w:hAnsi="Arial"/>
            <w:sz w:val="20"/>
            <w:szCs w:val="20"/>
            <w:color w:val="0000FF"/>
          </w:rPr>
          <w:t>119</w:t>
        </w:r>
      </w:hyperlink>
      <w:r>
        <w:rPr>
          <w:rFonts w:ascii="Arial" w:cs="Arial" w:eastAsia="Arial" w:hAnsi="Arial"/>
          <w:sz w:val="20"/>
          <w:szCs w:val="20"/>
          <w:color w:val="auto"/>
        </w:rPr>
        <w:t xml:space="preserve">, </w:t>
      </w:r>
      <w:hyperlink w:anchor="page141">
        <w:r>
          <w:rPr>
            <w:rFonts w:ascii="Arial" w:cs="Arial" w:eastAsia="Arial" w:hAnsi="Arial"/>
            <w:sz w:val="20"/>
            <w:szCs w:val="20"/>
            <w:color w:val="0000FF"/>
          </w:rPr>
          <w:t>129</w:t>
        </w:r>
      </w:hyperlink>
    </w:p>
    <w:p>
      <w:pPr>
        <w:spacing w:after="0" w:line="14" w:lineRule="exact"/>
        <w:rPr>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slice, </w:t>
      </w:r>
      <w:hyperlink w:anchor="page89">
        <w:r>
          <w:rPr>
            <w:rFonts w:ascii="Arial" w:cs="Arial" w:eastAsia="Arial" w:hAnsi="Arial"/>
            <w:sz w:val="20"/>
            <w:szCs w:val="20"/>
            <w:color w:val="0000FF"/>
          </w:rPr>
          <w:t>77</w:t>
        </w:r>
      </w:hyperlink>
    </w:p>
    <w:p>
      <w:pPr>
        <w:spacing w:after="0" w:line="14"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copy, </w:t>
      </w:r>
      <w:hyperlink w:anchor="page81">
        <w:r>
          <w:rPr>
            <w:rFonts w:ascii="Arial" w:cs="Arial" w:eastAsia="Arial" w:hAnsi="Arial"/>
            <w:sz w:val="20"/>
            <w:szCs w:val="20"/>
            <w:color w:val="0000FF"/>
          </w:rPr>
          <w:t>69</w:t>
        </w:r>
      </w:hyperlink>
      <w:r>
        <w:rPr>
          <w:rFonts w:ascii="Arial" w:cs="Arial" w:eastAsia="Arial" w:hAnsi="Arial"/>
          <w:sz w:val="20"/>
          <w:szCs w:val="20"/>
          <w:color w:val="auto"/>
        </w:rPr>
        <w:t xml:space="preserve">, </w:t>
      </w:r>
      <w:hyperlink w:anchor="page106">
        <w:r>
          <w:rPr>
            <w:rFonts w:ascii="Arial" w:cs="Arial" w:eastAsia="Arial" w:hAnsi="Arial"/>
            <w:sz w:val="20"/>
            <w:szCs w:val="20"/>
            <w:color w:val="0000FF"/>
          </w:rPr>
          <w:t>94</w:t>
        </w:r>
      </w:hyperlink>
    </w:p>
    <w:p>
      <w:pPr>
        <w:spacing w:after="0" w:line="14"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list, </w:t>
      </w:r>
      <w:hyperlink w:anchor="page106">
        <w:r>
          <w:rPr>
            <w:rFonts w:ascii="Arial" w:cs="Arial" w:eastAsia="Arial" w:hAnsi="Arial"/>
            <w:sz w:val="20"/>
            <w:szCs w:val="20"/>
            <w:color w:val="0000FF"/>
          </w:rPr>
          <w:t>94</w:t>
        </w:r>
      </w:hyperlink>
    </w:p>
    <w:p>
      <w:pPr>
        <w:spacing w:after="0" w:line="14"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string, </w:t>
      </w:r>
      <w:hyperlink w:anchor="page81">
        <w:r>
          <w:rPr>
            <w:rFonts w:ascii="Arial" w:cs="Arial" w:eastAsia="Arial" w:hAnsi="Arial"/>
            <w:sz w:val="20"/>
            <w:szCs w:val="20"/>
            <w:color w:val="0000FF"/>
          </w:rPr>
          <w:t>69</w:t>
        </w:r>
      </w:hyperlink>
    </w:p>
    <w:p>
      <w:pPr>
        <w:spacing w:after="0" w:line="14"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tuple, </w:t>
      </w:r>
      <w:hyperlink w:anchor="page132">
        <w:r>
          <w:rPr>
            <w:rFonts w:ascii="Arial" w:cs="Arial" w:eastAsia="Arial" w:hAnsi="Arial"/>
            <w:sz w:val="20"/>
            <w:szCs w:val="20"/>
            <w:color w:val="0000FF"/>
          </w:rPr>
          <w:t>120</w:t>
        </w:r>
      </w:hyperlink>
    </w:p>
    <w:p>
      <w:pPr>
        <w:spacing w:after="0" w:line="14"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update, </w:t>
      </w:r>
      <w:hyperlink w:anchor="page106">
        <w:r>
          <w:rPr>
            <w:rFonts w:ascii="Arial" w:cs="Arial" w:eastAsia="Arial" w:hAnsi="Arial"/>
            <w:sz w:val="20"/>
            <w:szCs w:val="20"/>
            <w:color w:val="0000FF"/>
          </w:rPr>
          <w:t>94</w:t>
        </w:r>
      </w:hyperlink>
    </w:p>
    <w:p>
      <w:pPr>
        <w:spacing w:after="0" w:line="25" w:lineRule="exact"/>
        <w:rPr>
          <w:sz w:val="20"/>
          <w:szCs w:val="20"/>
          <w:color w:val="auto"/>
        </w:rPr>
      </w:pPr>
    </w:p>
    <w:p>
      <w:pPr>
        <w:spacing w:after="0"/>
        <w:rPr>
          <w:rFonts w:ascii="Arial" w:cs="Arial" w:eastAsia="Arial" w:hAnsi="Arial"/>
          <w:sz w:val="19"/>
          <w:szCs w:val="19"/>
          <w:color w:val="auto"/>
        </w:rPr>
      </w:pPr>
      <w:r>
        <w:rPr>
          <w:rFonts w:ascii="Arial" w:cs="Arial" w:eastAsia="Arial" w:hAnsi="Arial"/>
          <w:sz w:val="19"/>
          <w:szCs w:val="19"/>
          <w:color w:val="auto"/>
        </w:rPr>
        <w:t xml:space="preserve">slice operator, </w:t>
      </w:r>
      <w:hyperlink w:anchor="page81">
        <w:r>
          <w:rPr>
            <w:rFonts w:ascii="Arial" w:cs="Arial" w:eastAsia="Arial" w:hAnsi="Arial"/>
            <w:sz w:val="19"/>
            <w:szCs w:val="19"/>
            <w:color w:val="0000FF"/>
          </w:rPr>
          <w:t>69</w:t>
        </w:r>
      </w:hyperlink>
      <w:r>
        <w:rPr>
          <w:rFonts w:ascii="Arial" w:cs="Arial" w:eastAsia="Arial" w:hAnsi="Arial"/>
          <w:sz w:val="19"/>
          <w:szCs w:val="19"/>
          <w:color w:val="auto"/>
        </w:rPr>
        <w:t xml:space="preserve">, </w:t>
      </w:r>
      <w:hyperlink w:anchor="page106">
        <w:r>
          <w:rPr>
            <w:rFonts w:ascii="Arial" w:cs="Arial" w:eastAsia="Arial" w:hAnsi="Arial"/>
            <w:sz w:val="19"/>
            <w:szCs w:val="19"/>
            <w:color w:val="0000FF"/>
          </w:rPr>
          <w:t>94</w:t>
        </w:r>
      </w:hyperlink>
      <w:r>
        <w:rPr>
          <w:rFonts w:ascii="Arial" w:cs="Arial" w:eastAsia="Arial" w:hAnsi="Arial"/>
          <w:sz w:val="19"/>
          <w:szCs w:val="19"/>
          <w:color w:val="auto"/>
        </w:rPr>
        <w:t xml:space="preserve">, </w:t>
      </w:r>
      <w:hyperlink w:anchor="page113">
        <w:r>
          <w:rPr>
            <w:rFonts w:ascii="Arial" w:cs="Arial" w:eastAsia="Arial" w:hAnsi="Arial"/>
            <w:sz w:val="19"/>
            <w:szCs w:val="19"/>
            <w:color w:val="0000FF"/>
          </w:rPr>
          <w:t>101</w:t>
        </w:r>
      </w:hyperlink>
      <w:r>
        <w:rPr>
          <w:rFonts w:ascii="Arial" w:cs="Arial" w:eastAsia="Arial" w:hAnsi="Arial"/>
          <w:sz w:val="19"/>
          <w:szCs w:val="19"/>
          <w:color w:val="auto"/>
        </w:rPr>
        <w:t xml:space="preserve">, </w:t>
      </w:r>
      <w:hyperlink w:anchor="page132">
        <w:r>
          <w:rPr>
            <w:rFonts w:ascii="Arial" w:cs="Arial" w:eastAsia="Arial" w:hAnsi="Arial"/>
            <w:sz w:val="19"/>
            <w:szCs w:val="19"/>
            <w:color w:val="0000FF"/>
          </w:rPr>
          <w:t>120</w:t>
        </w:r>
      </w:hyperlink>
    </w:p>
    <w:p>
      <w:pPr>
        <w:spacing w:after="0" w:line="14" w:lineRule="exact"/>
        <w:rPr>
          <w:rFonts w:ascii="Arial" w:cs="Arial" w:eastAsia="Arial" w:hAnsi="Arial"/>
          <w:sz w:val="19"/>
          <w:szCs w:val="19"/>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SOA, </w:t>
      </w:r>
      <w:hyperlink w:anchor="page182">
        <w:r>
          <w:rPr>
            <w:rFonts w:ascii="Arial" w:cs="Arial" w:eastAsia="Arial" w:hAnsi="Arial"/>
            <w:sz w:val="20"/>
            <w:szCs w:val="20"/>
            <w:color w:val="0000FF"/>
          </w:rPr>
          <w:t>170</w:t>
        </w:r>
      </w:hyperlink>
    </w:p>
    <w:p>
      <w:pPr>
        <w:spacing w:after="0" w:line="14" w:lineRule="exact"/>
        <w:rPr>
          <w:rFonts w:ascii="Arial" w:cs="Arial" w:eastAsia="Arial" w:hAnsi="Arial"/>
          <w:sz w:val="19"/>
          <w:szCs w:val="19"/>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socket, </w:t>
      </w:r>
      <w:hyperlink w:anchor="page168">
        <w:r>
          <w:rPr>
            <w:rFonts w:ascii="Arial" w:cs="Arial" w:eastAsia="Arial" w:hAnsi="Arial"/>
            <w:sz w:val="20"/>
            <w:szCs w:val="20"/>
            <w:color w:val="0000FF"/>
          </w:rPr>
          <w:t>156</w:t>
        </w:r>
      </w:hyperlink>
    </w:p>
    <w:p>
      <w:pPr>
        <w:spacing w:after="0" w:line="47" w:lineRule="exact"/>
        <w:rPr>
          <w:rFonts w:ascii="Arial" w:cs="Arial" w:eastAsia="Arial" w:hAnsi="Arial"/>
          <w:sz w:val="19"/>
          <w:szCs w:val="19"/>
          <w:color w:val="auto"/>
        </w:rPr>
      </w:pPr>
    </w:p>
    <w:p>
      <w:pPr>
        <w:ind w:right="700"/>
        <w:spacing w:after="0" w:line="243" w:lineRule="auto"/>
        <w:rPr>
          <w:rFonts w:ascii="Arial" w:cs="Arial" w:eastAsia="Arial" w:hAnsi="Arial"/>
          <w:sz w:val="20"/>
          <w:szCs w:val="20"/>
          <w:color w:val="auto"/>
        </w:rPr>
      </w:pPr>
      <w:r>
        <w:rPr>
          <w:rFonts w:ascii="Arial" w:cs="Arial" w:eastAsia="Arial" w:hAnsi="Arial"/>
          <w:sz w:val="20"/>
          <w:szCs w:val="20"/>
          <w:color w:val="auto"/>
        </w:rPr>
        <w:t xml:space="preserve">sort method, </w:t>
      </w:r>
      <w:hyperlink w:anchor="page106">
        <w:r>
          <w:rPr>
            <w:rFonts w:ascii="Arial" w:cs="Arial" w:eastAsia="Arial" w:hAnsi="Arial"/>
            <w:sz w:val="20"/>
            <w:szCs w:val="20"/>
            <w:color w:val="0000FF"/>
          </w:rPr>
          <w:t>94</w:t>
        </w:r>
      </w:hyperlink>
      <w:r>
        <w:rPr>
          <w:rFonts w:ascii="Arial" w:cs="Arial" w:eastAsia="Arial" w:hAnsi="Arial"/>
          <w:sz w:val="20"/>
          <w:szCs w:val="20"/>
          <w:color w:val="auto"/>
        </w:rPr>
        <w:t xml:space="preserve">, </w:t>
      </w:r>
      <w:hyperlink w:anchor="page114">
        <w:r>
          <w:rPr>
            <w:rFonts w:ascii="Arial" w:cs="Arial" w:eastAsia="Arial" w:hAnsi="Arial"/>
            <w:sz w:val="20"/>
            <w:szCs w:val="20"/>
            <w:color w:val="0000FF"/>
          </w:rPr>
          <w:t>102</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r>
        <w:rPr>
          <w:rFonts w:ascii="Arial" w:cs="Arial" w:eastAsia="Arial" w:hAnsi="Arial"/>
          <w:sz w:val="20"/>
          <w:szCs w:val="20"/>
          <w:color w:val="auto"/>
        </w:rPr>
        <w:t xml:space="preserve"> sorted function, </w:t>
      </w:r>
      <w:hyperlink w:anchor="page139">
        <w:r>
          <w:rPr>
            <w:rFonts w:ascii="Arial" w:cs="Arial" w:eastAsia="Arial" w:hAnsi="Arial"/>
            <w:sz w:val="20"/>
            <w:szCs w:val="20"/>
            <w:color w:val="0000FF"/>
          </w:rPr>
          <w:t>127</w:t>
        </w:r>
      </w:hyperlink>
      <w:r>
        <w:rPr>
          <w:rFonts w:ascii="Arial" w:cs="Arial" w:eastAsia="Arial" w:hAnsi="Arial"/>
          <w:sz w:val="20"/>
          <w:szCs w:val="20"/>
          <w:color w:val="auto"/>
        </w:rPr>
        <w:t xml:space="preserve"> source code, </w:t>
      </w:r>
      <w:hyperlink w:anchor="page28">
        <w:r>
          <w:rPr>
            <w:rFonts w:ascii="Arial" w:cs="Arial" w:eastAsia="Arial" w:hAnsi="Arial"/>
            <w:sz w:val="20"/>
            <w:szCs w:val="20"/>
            <w:color w:val="0000FF"/>
          </w:rPr>
          <w:t>16</w:t>
        </w:r>
      </w:hyperlink>
      <w:r>
        <w:rPr>
          <w:rFonts w:ascii="Arial" w:cs="Arial" w:eastAsia="Arial" w:hAnsi="Arial"/>
          <w:sz w:val="20"/>
          <w:szCs w:val="20"/>
          <w:color w:val="auto"/>
        </w:rPr>
        <w:t xml:space="preserve"> special value</w:t>
      </w:r>
    </w:p>
    <w:p>
      <w:pPr>
        <w:spacing w:after="0" w:line="12"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False, </w:t>
      </w:r>
      <w:hyperlink w:anchor="page43">
        <w:r>
          <w:rPr>
            <w:rFonts w:ascii="Arial" w:cs="Arial" w:eastAsia="Arial" w:hAnsi="Arial"/>
            <w:sz w:val="20"/>
            <w:szCs w:val="20"/>
            <w:color w:val="0000FF"/>
          </w:rPr>
          <w:t>31</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None, </w:t>
      </w:r>
      <w:hyperlink w:anchor="page63">
        <w:r>
          <w:rPr>
            <w:rFonts w:ascii="Arial" w:cs="Arial" w:eastAsia="Arial" w:hAnsi="Arial"/>
            <w:sz w:val="20"/>
            <w:szCs w:val="20"/>
            <w:color w:val="0000FF"/>
          </w:rPr>
          <w:t>51</w:t>
        </w:r>
      </w:hyperlink>
      <w:r>
        <w:rPr>
          <w:rFonts w:ascii="Arial" w:cs="Arial" w:eastAsia="Arial" w:hAnsi="Arial"/>
          <w:sz w:val="20"/>
          <w:szCs w:val="20"/>
          <w:color w:val="auto"/>
        </w:rPr>
        <w:t xml:space="preserve">, </w:t>
      </w:r>
      <w:hyperlink w:anchor="page74">
        <w:r>
          <w:rPr>
            <w:rFonts w:ascii="Arial" w:cs="Arial" w:eastAsia="Arial" w:hAnsi="Arial"/>
            <w:sz w:val="20"/>
            <w:szCs w:val="20"/>
            <w:color w:val="0000FF"/>
          </w:rPr>
          <w:t>62</w:t>
        </w:r>
      </w:hyperlink>
      <w:r>
        <w:rPr>
          <w:rFonts w:ascii="Arial" w:cs="Arial" w:eastAsia="Arial" w:hAnsi="Arial"/>
          <w:sz w:val="20"/>
          <w:szCs w:val="20"/>
          <w:color w:val="auto"/>
        </w:rPr>
        <w:t xml:space="preserve">, </w:t>
      </w:r>
      <w:hyperlink w:anchor="page107">
        <w:r>
          <w:rPr>
            <w:rFonts w:ascii="Arial" w:cs="Arial" w:eastAsia="Arial" w:hAnsi="Arial"/>
            <w:sz w:val="20"/>
            <w:szCs w:val="20"/>
            <w:color w:val="0000FF"/>
          </w:rPr>
          <w:t>95</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True, </w:t>
      </w:r>
      <w:hyperlink w:anchor="page43">
        <w:r>
          <w:rPr>
            <w:rFonts w:ascii="Arial" w:cs="Arial" w:eastAsia="Arial" w:hAnsi="Arial"/>
            <w:sz w:val="20"/>
            <w:szCs w:val="20"/>
            <w:color w:val="0000FF"/>
          </w:rPr>
          <w:t>31</w:t>
        </w:r>
      </w:hyperlink>
    </w:p>
    <w:p>
      <w:pPr>
        <w:spacing w:after="0" w:line="14"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spider, </w:t>
      </w:r>
      <w:hyperlink w:anchor="page168">
        <w:r>
          <w:rPr>
            <w:rFonts w:ascii="Arial" w:cs="Arial" w:eastAsia="Arial" w:hAnsi="Arial"/>
            <w:sz w:val="20"/>
            <w:szCs w:val="20"/>
            <w:color w:val="0000FF"/>
          </w:rPr>
          <w:t>156</w:t>
        </w:r>
      </w:hyperlink>
    </w:p>
    <w:p>
      <w:pPr>
        <w:spacing w:after="0" w:line="46" w:lineRule="exact"/>
        <w:rPr>
          <w:rFonts w:ascii="Arial" w:cs="Arial" w:eastAsia="Arial" w:hAnsi="Arial"/>
          <w:sz w:val="20"/>
          <w:szCs w:val="20"/>
          <w:color w:val="auto"/>
        </w:rPr>
      </w:pPr>
    </w:p>
    <w:p>
      <w:pPr>
        <w:ind w:right="1080"/>
        <w:spacing w:after="0" w:line="262" w:lineRule="auto"/>
        <w:rPr>
          <w:rFonts w:ascii="Arial" w:cs="Arial" w:eastAsia="Arial" w:hAnsi="Arial"/>
          <w:sz w:val="19"/>
          <w:szCs w:val="19"/>
          <w:color w:val="auto"/>
        </w:rPr>
      </w:pPr>
      <w:r>
        <w:rPr>
          <w:rFonts w:ascii="Arial" w:cs="Arial" w:eastAsia="Arial" w:hAnsi="Arial"/>
          <w:sz w:val="19"/>
          <w:szCs w:val="19"/>
          <w:color w:val="auto"/>
        </w:rPr>
        <w:t xml:space="preserve">split method, </w:t>
      </w:r>
      <w:hyperlink w:anchor="page109">
        <w:r>
          <w:rPr>
            <w:rFonts w:ascii="Arial" w:cs="Arial" w:eastAsia="Arial" w:hAnsi="Arial"/>
            <w:sz w:val="19"/>
            <w:szCs w:val="19"/>
            <w:color w:val="0000FF"/>
          </w:rPr>
          <w:t>97</w:t>
        </w:r>
      </w:hyperlink>
      <w:r>
        <w:rPr>
          <w:rFonts w:ascii="Arial" w:cs="Arial" w:eastAsia="Arial" w:hAnsi="Arial"/>
          <w:sz w:val="19"/>
          <w:szCs w:val="19"/>
          <w:color w:val="auto"/>
        </w:rPr>
        <w:t xml:space="preserve">, </w:t>
      </w:r>
      <w:hyperlink w:anchor="page135">
        <w:r>
          <w:rPr>
            <w:rFonts w:ascii="Arial" w:cs="Arial" w:eastAsia="Arial" w:hAnsi="Arial"/>
            <w:sz w:val="19"/>
            <w:szCs w:val="19"/>
            <w:color w:val="0000FF"/>
          </w:rPr>
          <w:t>123</w:t>
        </w:r>
      </w:hyperlink>
      <w:r>
        <w:rPr>
          <w:rFonts w:ascii="Arial" w:cs="Arial" w:eastAsia="Arial" w:hAnsi="Arial"/>
          <w:sz w:val="19"/>
          <w:szCs w:val="19"/>
          <w:color w:val="auto"/>
        </w:rPr>
        <w:t xml:space="preserve"> sqlite3 module, </w:t>
      </w:r>
      <w:hyperlink w:anchor="page199">
        <w:r>
          <w:rPr>
            <w:rFonts w:ascii="Arial" w:cs="Arial" w:eastAsia="Arial" w:hAnsi="Arial"/>
            <w:sz w:val="19"/>
            <w:szCs w:val="19"/>
            <w:color w:val="0000FF"/>
          </w:rPr>
          <w:t>187</w:t>
        </w:r>
      </w:hyperlink>
      <w:r>
        <w:rPr>
          <w:rFonts w:ascii="Arial" w:cs="Arial" w:eastAsia="Arial" w:hAnsi="Arial"/>
          <w:sz w:val="19"/>
          <w:szCs w:val="19"/>
          <w:color w:val="auto"/>
        </w:rPr>
        <w:t xml:space="preserve"> sqrt function, </w:t>
      </w:r>
      <w:hyperlink w:anchor="page59">
        <w:r>
          <w:rPr>
            <w:rFonts w:ascii="Arial" w:cs="Arial" w:eastAsia="Arial" w:hAnsi="Arial"/>
            <w:sz w:val="19"/>
            <w:szCs w:val="19"/>
            <w:color w:val="0000FF"/>
          </w:rPr>
          <w:t>47</w:t>
        </w:r>
      </w:hyperlink>
      <w:r>
        <w:rPr>
          <w:rFonts w:ascii="Arial" w:cs="Arial" w:eastAsia="Arial" w:hAnsi="Arial"/>
          <w:sz w:val="19"/>
          <w:szCs w:val="19"/>
          <w:color w:val="auto"/>
        </w:rPr>
        <w:t xml:space="preserve"> squiggly bracket, </w:t>
      </w:r>
      <w:hyperlink w:anchor="page121">
        <w:r>
          <w:rPr>
            <w:rFonts w:ascii="Arial" w:cs="Arial" w:eastAsia="Arial" w:hAnsi="Arial"/>
            <w:sz w:val="19"/>
            <w:szCs w:val="19"/>
            <w:color w:val="0000FF"/>
          </w:rPr>
          <w:t>109</w:t>
        </w:r>
      </w:hyperlink>
      <w:r>
        <w:rPr>
          <w:rFonts w:ascii="Arial" w:cs="Arial" w:eastAsia="Arial" w:hAnsi="Arial"/>
          <w:sz w:val="19"/>
          <w:szCs w:val="19"/>
          <w:color w:val="auto"/>
        </w:rPr>
        <w:t xml:space="preserve"> statement, </w:t>
      </w:r>
      <w:hyperlink w:anchor="page33">
        <w:r>
          <w:rPr>
            <w:rFonts w:ascii="Arial" w:cs="Arial" w:eastAsia="Arial" w:hAnsi="Arial"/>
            <w:sz w:val="19"/>
            <w:szCs w:val="19"/>
            <w:color w:val="0000FF"/>
          </w:rPr>
          <w:t>21</w:t>
        </w:r>
      </w:hyperlink>
      <w:r>
        <w:rPr>
          <w:rFonts w:ascii="Arial" w:cs="Arial" w:eastAsia="Arial" w:hAnsi="Arial"/>
          <w:sz w:val="19"/>
          <w:szCs w:val="19"/>
          <w:color w:val="auto"/>
        </w:rPr>
        <w:t xml:space="preserve">, </w:t>
      </w:r>
      <w:hyperlink w:anchor="page42">
        <w:r>
          <w:rPr>
            <w:rFonts w:ascii="Arial" w:cs="Arial" w:eastAsia="Arial" w:hAnsi="Arial"/>
            <w:sz w:val="19"/>
            <w:szCs w:val="19"/>
            <w:color w:val="0000FF"/>
          </w:rPr>
          <w:t>30</w:t>
        </w:r>
      </w:hyperlink>
    </w:p>
    <w:p>
      <w:pPr>
        <w:ind w:left="400"/>
        <w:spacing w:after="0" w:line="234" w:lineRule="auto"/>
        <w:rPr>
          <w:rFonts w:ascii="Arial" w:cs="Arial" w:eastAsia="Arial" w:hAnsi="Arial"/>
          <w:sz w:val="20"/>
          <w:szCs w:val="20"/>
          <w:color w:val="auto"/>
        </w:rPr>
      </w:pPr>
      <w:r>
        <w:rPr>
          <w:rFonts w:ascii="Arial" w:cs="Arial" w:eastAsia="Arial" w:hAnsi="Arial"/>
          <w:sz w:val="20"/>
          <w:szCs w:val="20"/>
          <w:color w:val="auto"/>
        </w:rPr>
        <w:t xml:space="preserve">assignment, </w:t>
      </w:r>
      <w:hyperlink w:anchor="page32">
        <w:r>
          <w:rPr>
            <w:rFonts w:ascii="Arial" w:cs="Arial" w:eastAsia="Arial" w:hAnsi="Arial"/>
            <w:sz w:val="20"/>
            <w:szCs w:val="20"/>
            <w:color w:val="0000FF"/>
          </w:rPr>
          <w:t>20</w:t>
        </w:r>
      </w:hyperlink>
    </w:p>
    <w:p>
      <w:pPr>
        <w:spacing w:after="0" w:line="15" w:lineRule="exact"/>
        <w:rPr>
          <w:rFonts w:ascii="Arial" w:cs="Arial" w:eastAsia="Arial" w:hAnsi="Arial"/>
          <w:sz w:val="19"/>
          <w:szCs w:val="19"/>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break, </w:t>
      </w:r>
      <w:hyperlink w:anchor="page70">
        <w:r>
          <w:rPr>
            <w:rFonts w:ascii="Arial" w:cs="Arial" w:eastAsia="Arial" w:hAnsi="Arial"/>
            <w:sz w:val="20"/>
            <w:szCs w:val="20"/>
            <w:color w:val="0000FF"/>
          </w:rPr>
          <w:t>58</w:t>
        </w:r>
      </w:hyperlink>
    </w:p>
    <w:p>
      <w:pPr>
        <w:spacing w:after="0" w:line="14" w:lineRule="exact"/>
        <w:rPr>
          <w:rFonts w:ascii="Arial" w:cs="Arial" w:eastAsia="Arial" w:hAnsi="Arial"/>
          <w:sz w:val="19"/>
          <w:szCs w:val="19"/>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compound, </w:t>
      </w:r>
      <w:hyperlink w:anchor="page45">
        <w:r>
          <w:rPr>
            <w:rFonts w:ascii="Arial" w:cs="Arial" w:eastAsia="Arial" w:hAnsi="Arial"/>
            <w:sz w:val="20"/>
            <w:szCs w:val="20"/>
            <w:color w:val="0000FF"/>
          </w:rPr>
          <w:t>33</w:t>
        </w:r>
      </w:hyperlink>
    </w:p>
    <w:p>
      <w:pPr>
        <w:spacing w:after="0" w:line="14" w:lineRule="exact"/>
        <w:rPr>
          <w:rFonts w:ascii="Arial" w:cs="Arial" w:eastAsia="Arial" w:hAnsi="Arial"/>
          <w:sz w:val="19"/>
          <w:szCs w:val="19"/>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conditional, </w:t>
      </w:r>
      <w:hyperlink w:anchor="page44">
        <w:r>
          <w:rPr>
            <w:rFonts w:ascii="Arial" w:cs="Arial" w:eastAsia="Arial" w:hAnsi="Arial"/>
            <w:sz w:val="20"/>
            <w:szCs w:val="20"/>
            <w:color w:val="0000FF"/>
          </w:rPr>
          <w:t>32</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p>
    <w:p>
      <w:pPr>
        <w:spacing w:after="0" w:line="14"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continue, </w:t>
      </w:r>
      <w:hyperlink w:anchor="page71">
        <w:r>
          <w:rPr>
            <w:rFonts w:ascii="Arial" w:cs="Arial" w:eastAsia="Arial" w:hAnsi="Arial"/>
            <w:sz w:val="20"/>
            <w:szCs w:val="20"/>
            <w:color w:val="0000FF"/>
          </w:rPr>
          <w:t>59</w:t>
        </w:r>
      </w:hyperlink>
    </w:p>
    <w:p>
      <w:pPr>
        <w:spacing w:after="0" w:line="14" w:lineRule="exact"/>
        <w:rPr>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for, </w:t>
      </w:r>
      <w:hyperlink w:anchor="page72">
        <w:r>
          <w:rPr>
            <w:rFonts w:ascii="Arial" w:cs="Arial" w:eastAsia="Arial" w:hAnsi="Arial"/>
            <w:sz w:val="20"/>
            <w:szCs w:val="20"/>
            <w:color w:val="0000FF"/>
          </w:rPr>
          <w:t>60</w:t>
        </w:r>
      </w:hyperlink>
      <w:r>
        <w:rPr>
          <w:rFonts w:ascii="Arial" w:cs="Arial" w:eastAsia="Arial" w:hAnsi="Arial"/>
          <w:sz w:val="20"/>
          <w:szCs w:val="20"/>
          <w:color w:val="auto"/>
        </w:rPr>
        <w:t xml:space="preserve">,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if, </w:t>
      </w:r>
      <w:hyperlink w:anchor="page44">
        <w:r>
          <w:rPr>
            <w:rFonts w:ascii="Arial" w:cs="Arial" w:eastAsia="Arial" w:hAnsi="Arial"/>
            <w:sz w:val="20"/>
            <w:szCs w:val="20"/>
            <w:color w:val="0000FF"/>
          </w:rPr>
          <w:t>32</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import, </w:t>
      </w:r>
      <w:hyperlink w:anchor="page66">
        <w:r>
          <w:rPr>
            <w:rFonts w:ascii="Arial" w:cs="Arial" w:eastAsia="Arial" w:hAnsi="Arial"/>
            <w:sz w:val="20"/>
            <w:szCs w:val="20"/>
            <w:color w:val="0000FF"/>
          </w:rPr>
          <w:t>54</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pass, </w:t>
      </w:r>
      <w:hyperlink w:anchor="page45">
        <w:r>
          <w:rPr>
            <w:rFonts w:ascii="Arial" w:cs="Arial" w:eastAsia="Arial" w:hAnsi="Arial"/>
            <w:sz w:val="20"/>
            <w:szCs w:val="20"/>
            <w:color w:val="0000FF"/>
          </w:rPr>
          <w:t>33</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try, </w:t>
      </w:r>
      <w:hyperlink w:anchor="page98">
        <w:r>
          <w:rPr>
            <w:rFonts w:ascii="Arial" w:cs="Arial" w:eastAsia="Arial" w:hAnsi="Arial"/>
            <w:sz w:val="20"/>
            <w:szCs w:val="20"/>
            <w:color w:val="0000FF"/>
          </w:rPr>
          <w:t>86</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while, </w:t>
      </w:r>
      <w:hyperlink w:anchor="page69">
        <w:r>
          <w:rPr>
            <w:rFonts w:ascii="Arial" w:cs="Arial" w:eastAsia="Arial" w:hAnsi="Arial"/>
            <w:sz w:val="20"/>
            <w:szCs w:val="20"/>
            <w:color w:val="0000FF"/>
          </w:rPr>
          <w:t>57</w:t>
        </w:r>
      </w:hyperlink>
    </w:p>
    <w:p>
      <w:pPr>
        <w:spacing w:after="0" w:line="14"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str function, </w:t>
      </w:r>
      <w:hyperlink w:anchor="page56">
        <w:r>
          <w:rPr>
            <w:rFonts w:ascii="Arial" w:cs="Arial" w:eastAsia="Arial" w:hAnsi="Arial"/>
            <w:sz w:val="20"/>
            <w:szCs w:val="20"/>
            <w:color w:val="0000FF"/>
          </w:rPr>
          <w:t>44</w:t>
        </w:r>
      </w:hyperlink>
    </w:p>
    <w:p>
      <w:pPr>
        <w:spacing w:after="0" w:line="14"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string, </w:t>
      </w:r>
      <w:hyperlink w:anchor="page31">
        <w:r>
          <w:rPr>
            <w:rFonts w:ascii="Arial" w:cs="Arial" w:eastAsia="Arial" w:hAnsi="Arial"/>
            <w:sz w:val="20"/>
            <w:szCs w:val="20"/>
            <w:color w:val="0000FF"/>
          </w:rPr>
          <w:t>19</w:t>
        </w:r>
      </w:hyperlink>
      <w:r>
        <w:rPr>
          <w:rFonts w:ascii="Arial" w:cs="Arial" w:eastAsia="Arial" w:hAnsi="Arial"/>
          <w:sz w:val="20"/>
          <w:szCs w:val="20"/>
          <w:color w:val="auto"/>
        </w:rPr>
        <w:t xml:space="preserve">, </w:t>
      </w:r>
      <w:hyperlink w:anchor="page42">
        <w:r>
          <w:rPr>
            <w:rFonts w:ascii="Arial" w:cs="Arial" w:eastAsia="Arial" w:hAnsi="Arial"/>
            <w:sz w:val="20"/>
            <w:szCs w:val="20"/>
            <w:color w:val="0000FF"/>
          </w:rPr>
          <w:t>30</w:t>
        </w:r>
      </w:hyperlink>
      <w:r>
        <w:rPr>
          <w:rFonts w:ascii="Arial" w:cs="Arial" w:eastAsia="Arial" w:hAnsi="Arial"/>
          <w:sz w:val="20"/>
          <w:szCs w:val="20"/>
          <w:color w:val="auto"/>
        </w:rPr>
        <w:t xml:space="preserve">, </w:t>
      </w:r>
      <w:hyperlink w:anchor="page109">
        <w:r>
          <w:rPr>
            <w:rFonts w:ascii="Arial" w:cs="Arial" w:eastAsia="Arial" w:hAnsi="Arial"/>
            <w:sz w:val="20"/>
            <w:szCs w:val="20"/>
            <w:color w:val="0000FF"/>
          </w:rPr>
          <w:t>97</w:t>
        </w:r>
      </w:hyperlink>
      <w:r>
        <w:rPr>
          <w:rFonts w:ascii="Arial" w:cs="Arial" w:eastAsia="Arial" w:hAnsi="Arial"/>
          <w:sz w:val="20"/>
          <w:szCs w:val="20"/>
          <w:color w:val="auto"/>
        </w:rPr>
        <w:t xml:space="preserve">, </w:t>
      </w:r>
      <w:hyperlink w:anchor="page138">
        <w:r>
          <w:rPr>
            <w:rFonts w:ascii="Arial" w:cs="Arial" w:eastAsia="Arial" w:hAnsi="Arial"/>
            <w:sz w:val="20"/>
            <w:szCs w:val="20"/>
            <w:color w:val="0000FF"/>
          </w:rPr>
          <w:t>126</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comparison, </w:t>
      </w:r>
      <w:hyperlink w:anchor="page83">
        <w:r>
          <w:rPr>
            <w:rFonts w:ascii="Arial" w:cs="Arial" w:eastAsia="Arial" w:hAnsi="Arial"/>
            <w:sz w:val="20"/>
            <w:szCs w:val="20"/>
            <w:color w:val="0000FF"/>
          </w:rPr>
          <w:t>71</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empty, </w:t>
      </w:r>
      <w:hyperlink w:anchor="page110">
        <w:r>
          <w:rPr>
            <w:rFonts w:ascii="Arial" w:cs="Arial" w:eastAsia="Arial" w:hAnsi="Arial"/>
            <w:sz w:val="20"/>
            <w:szCs w:val="20"/>
            <w:color w:val="0000FF"/>
          </w:rPr>
          <w:t>98</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find, </w:t>
      </w:r>
      <w:hyperlink w:anchor="page144">
        <w:r>
          <w:rPr>
            <w:rFonts w:ascii="Arial" w:cs="Arial" w:eastAsia="Arial" w:hAnsi="Arial"/>
            <w:sz w:val="20"/>
            <w:szCs w:val="20"/>
            <w:color w:val="0000FF"/>
          </w:rPr>
          <w:t>132</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immutable, </w:t>
      </w:r>
      <w:hyperlink w:anchor="page82">
        <w:r>
          <w:rPr>
            <w:rFonts w:ascii="Arial" w:cs="Arial" w:eastAsia="Arial" w:hAnsi="Arial"/>
            <w:sz w:val="20"/>
            <w:szCs w:val="20"/>
            <w:color w:val="0000FF"/>
          </w:rPr>
          <w:t>70</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method, </w:t>
      </w:r>
      <w:hyperlink w:anchor="page84">
        <w:r>
          <w:rPr>
            <w:rFonts w:ascii="Arial" w:cs="Arial" w:eastAsia="Arial" w:hAnsi="Arial"/>
            <w:sz w:val="20"/>
            <w:szCs w:val="20"/>
            <w:color w:val="0000FF"/>
          </w:rPr>
          <w:t>72</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operation, </w:t>
      </w:r>
      <w:hyperlink w:anchor="page36">
        <w:r>
          <w:rPr>
            <w:rFonts w:ascii="Arial" w:cs="Arial" w:eastAsia="Arial" w:hAnsi="Arial"/>
            <w:sz w:val="20"/>
            <w:szCs w:val="20"/>
            <w:color w:val="0000FF"/>
          </w:rPr>
          <w:t>24</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slice, </w:t>
      </w:r>
      <w:hyperlink w:anchor="page81">
        <w:r>
          <w:rPr>
            <w:rFonts w:ascii="Arial" w:cs="Arial" w:eastAsia="Arial" w:hAnsi="Arial"/>
            <w:sz w:val="20"/>
            <w:szCs w:val="20"/>
            <w:color w:val="0000FF"/>
          </w:rPr>
          <w:t>69</w:t>
        </w:r>
      </w:hyperlink>
    </w:p>
    <w:p>
      <w:pPr>
        <w:spacing w:after="0" w:line="14" w:lineRule="exact"/>
        <w:rPr>
          <w:rFonts w:ascii="Arial" w:cs="Arial" w:eastAsia="Arial" w:hAnsi="Arial"/>
          <w:sz w:val="20"/>
          <w:szCs w:val="20"/>
          <w:color w:val="auto"/>
        </w:rPr>
      </w:pPr>
    </w:p>
    <w:p>
      <w:pPr>
        <w:ind w:left="400"/>
        <w:spacing w:after="0"/>
        <w:rPr>
          <w:rFonts w:ascii="Arial" w:cs="Arial" w:eastAsia="Arial" w:hAnsi="Arial"/>
          <w:sz w:val="20"/>
          <w:szCs w:val="20"/>
          <w:color w:val="auto"/>
        </w:rPr>
      </w:pPr>
      <w:r>
        <w:rPr>
          <w:rFonts w:ascii="Arial" w:cs="Arial" w:eastAsia="Arial" w:hAnsi="Arial"/>
          <w:sz w:val="20"/>
          <w:szCs w:val="20"/>
          <w:color w:val="auto"/>
        </w:rPr>
        <w:t xml:space="preserve">split, </w:t>
      </w:r>
      <w:hyperlink w:anchor="page149">
        <w:r>
          <w:rPr>
            <w:rFonts w:ascii="Arial" w:cs="Arial" w:eastAsia="Arial" w:hAnsi="Arial"/>
            <w:sz w:val="20"/>
            <w:szCs w:val="20"/>
            <w:color w:val="0000FF"/>
          </w:rPr>
          <w:t>137</w:t>
        </w:r>
      </w:hyperlink>
    </w:p>
    <w:p>
      <w:pPr>
        <w:spacing w:after="0" w:line="46" w:lineRule="exact"/>
        <w:rPr>
          <w:rFonts w:ascii="Arial" w:cs="Arial" w:eastAsia="Arial" w:hAnsi="Arial"/>
          <w:sz w:val="20"/>
          <w:szCs w:val="20"/>
          <w:color w:val="auto"/>
        </w:rPr>
      </w:pPr>
    </w:p>
    <w:p>
      <w:pPr>
        <w:ind w:right="800" w:firstLine="399"/>
        <w:spacing w:after="0" w:line="246" w:lineRule="auto"/>
        <w:rPr>
          <w:rFonts w:ascii="Arial" w:cs="Arial" w:eastAsia="Arial" w:hAnsi="Arial"/>
          <w:sz w:val="20"/>
          <w:szCs w:val="20"/>
          <w:color w:val="auto"/>
        </w:rPr>
      </w:pPr>
      <w:r>
        <w:rPr>
          <w:rFonts w:ascii="Arial" w:cs="Arial" w:eastAsia="Arial" w:hAnsi="Arial"/>
          <w:sz w:val="20"/>
          <w:szCs w:val="20"/>
          <w:color w:val="auto"/>
        </w:rPr>
        <w:t xml:space="preserve">startswith, </w:t>
      </w:r>
      <w:hyperlink w:anchor="page144">
        <w:r>
          <w:rPr>
            <w:rFonts w:ascii="Arial" w:cs="Arial" w:eastAsia="Arial" w:hAnsi="Arial"/>
            <w:sz w:val="20"/>
            <w:szCs w:val="20"/>
            <w:color w:val="0000FF"/>
          </w:rPr>
          <w:t>132</w:t>
        </w:r>
      </w:hyperlink>
      <w:r>
        <w:rPr>
          <w:rFonts w:ascii="Arial" w:cs="Arial" w:eastAsia="Arial" w:hAnsi="Arial"/>
          <w:sz w:val="20"/>
          <w:szCs w:val="20"/>
          <w:color w:val="auto"/>
        </w:rPr>
        <w:t xml:space="preserve"> string method, </w:t>
      </w:r>
      <w:hyperlink w:anchor="page90">
        <w:r>
          <w:rPr>
            <w:rFonts w:ascii="Arial" w:cs="Arial" w:eastAsia="Arial" w:hAnsi="Arial"/>
            <w:sz w:val="20"/>
            <w:szCs w:val="20"/>
            <w:color w:val="0000FF"/>
          </w:rPr>
          <w:t>78</w:t>
        </w:r>
      </w:hyperlink>
      <w:r>
        <w:rPr>
          <w:rFonts w:ascii="Arial" w:cs="Arial" w:eastAsia="Arial" w:hAnsi="Arial"/>
          <w:sz w:val="20"/>
          <w:szCs w:val="20"/>
          <w:color w:val="auto"/>
        </w:rPr>
        <w:t xml:space="preserve"> string representation, </w:t>
      </w:r>
      <w:hyperlink w:anchor="page100">
        <w:r>
          <w:rPr>
            <w:rFonts w:ascii="Arial" w:cs="Arial" w:eastAsia="Arial" w:hAnsi="Arial"/>
            <w:sz w:val="20"/>
            <w:szCs w:val="20"/>
            <w:color w:val="0000FF"/>
          </w:rPr>
          <w:t>88</w:t>
        </w:r>
      </w:hyperlink>
      <w:r>
        <w:rPr>
          <w:rFonts w:ascii="Arial" w:cs="Arial" w:eastAsia="Arial" w:hAnsi="Arial"/>
          <w:sz w:val="20"/>
          <w:szCs w:val="20"/>
          <w:color w:val="auto"/>
        </w:rPr>
        <w:t xml:space="preserve"> string type, </w:t>
      </w:r>
      <w:hyperlink w:anchor="page31">
        <w:r>
          <w:rPr>
            <w:rFonts w:ascii="Arial" w:cs="Arial" w:eastAsia="Arial" w:hAnsi="Arial"/>
            <w:sz w:val="20"/>
            <w:szCs w:val="20"/>
            <w:color w:val="0000FF"/>
          </w:rPr>
          <w:t>19</w:t>
        </w:r>
      </w:hyperlink>
      <w:r>
        <w:rPr>
          <w:rFonts w:ascii="Arial" w:cs="Arial" w:eastAsia="Arial" w:hAnsi="Arial"/>
          <w:sz w:val="20"/>
          <w:szCs w:val="20"/>
          <w:color w:val="auto"/>
        </w:rPr>
        <w:t xml:space="preserve"> swap pattern, </w:t>
      </w:r>
      <w:hyperlink w:anchor="page134">
        <w:r>
          <w:rPr>
            <w:rFonts w:ascii="Arial" w:cs="Arial" w:eastAsia="Arial" w:hAnsi="Arial"/>
            <w:sz w:val="20"/>
            <w:szCs w:val="20"/>
            <w:color w:val="0000FF"/>
          </w:rPr>
          <w:t>122</w:t>
        </w:r>
      </w:hyperlink>
    </w:p>
    <w:p>
      <w:pPr>
        <w:spacing w:after="0" w:line="9"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syntax error, </w:t>
      </w:r>
      <w:hyperlink w:anchor="page40">
        <w:r>
          <w:rPr>
            <w:rFonts w:ascii="Arial" w:cs="Arial" w:eastAsia="Arial" w:hAnsi="Arial"/>
            <w:sz w:val="20"/>
            <w:szCs w:val="20"/>
            <w:color w:val="0000FF"/>
          </w:rPr>
          <w:t>28</w:t>
        </w:r>
      </w:hyperlink>
    </w:p>
    <w:p>
      <w:pPr>
        <w:spacing w:after="0" w:line="20" w:lineRule="exact"/>
        <w:rPr>
          <w:rFonts w:ascii="Arial" w:cs="Arial" w:eastAsia="Arial" w:hAnsi="Arial"/>
          <w:sz w:val="20"/>
          <w:szCs w:val="20"/>
          <w:color w:val="auto"/>
        </w:rPr>
      </w:pPr>
      <w:r>
        <w:rPr>
          <w:rFonts w:ascii="Arial" w:cs="Arial" w:eastAsia="Arial" w:hAnsi="Arial"/>
          <w:sz w:val="20"/>
          <w:szCs w:val="20"/>
          <w:color w:val="auto"/>
        </w:rPr>
        <w:br w:type="column"/>
      </w:r>
    </w:p>
    <w:p>
      <w:pPr>
        <w:jc w:val="right"/>
        <w:ind w:right="354"/>
        <w:spacing w:after="0"/>
        <w:rPr>
          <w:sz w:val="20"/>
          <w:szCs w:val="20"/>
          <w:color w:val="auto"/>
        </w:rPr>
      </w:pPr>
      <w:r>
        <w:rPr>
          <w:rFonts w:ascii="Times New Roman" w:cs="Times New Roman" w:eastAsia="Times New Roman" w:hAnsi="Times New Roman"/>
          <w:sz w:val="20"/>
          <w:szCs w:val="20"/>
          <w:i w:val="1"/>
          <w:iCs w:val="1"/>
          <w:color w:val="auto"/>
        </w:rPr>
        <w:t>INDEX</w:t>
      </w:r>
    </w:p>
    <w:p>
      <w:pPr>
        <w:spacing w:after="0" w:line="329"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temperature conversion, </w:t>
      </w:r>
      <w:hyperlink w:anchor="page48">
        <w:r>
          <w:rPr>
            <w:rFonts w:ascii="Arial" w:cs="Arial" w:eastAsia="Arial" w:hAnsi="Arial"/>
            <w:sz w:val="20"/>
            <w:szCs w:val="20"/>
            <w:color w:val="0000FF"/>
          </w:rPr>
          <w:t>36</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text file, </w:t>
      </w:r>
      <w:hyperlink w:anchor="page101">
        <w:r>
          <w:rPr>
            <w:rFonts w:ascii="Arial" w:cs="Arial" w:eastAsia="Arial" w:hAnsi="Arial"/>
            <w:sz w:val="20"/>
            <w:szCs w:val="20"/>
            <w:color w:val="0000FF"/>
          </w:rPr>
          <w:t>89</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time, </w:t>
      </w:r>
      <w:hyperlink w:anchor="page161">
        <w:r>
          <w:rPr>
            <w:rFonts w:ascii="Arial" w:cs="Arial" w:eastAsia="Arial" w:hAnsi="Arial"/>
            <w:sz w:val="20"/>
            <w:szCs w:val="20"/>
            <w:color w:val="0000FF"/>
          </w:rPr>
          <w:t>149</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time.sleep, </w:t>
      </w:r>
      <w:hyperlink w:anchor="page161">
        <w:r>
          <w:rPr>
            <w:rFonts w:ascii="Arial" w:cs="Arial" w:eastAsia="Arial" w:hAnsi="Arial"/>
            <w:sz w:val="20"/>
            <w:szCs w:val="20"/>
            <w:color w:val="0000FF"/>
          </w:rPr>
          <w:t>149</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traceback, </w:t>
      </w:r>
      <w:hyperlink w:anchor="page48">
        <w:r>
          <w:rPr>
            <w:rFonts w:ascii="Arial" w:cs="Arial" w:eastAsia="Arial" w:hAnsi="Arial"/>
            <w:sz w:val="20"/>
            <w:szCs w:val="20"/>
            <w:color w:val="0000FF"/>
          </w:rPr>
          <w:t>36</w:t>
        </w:r>
      </w:hyperlink>
      <w:r>
        <w:rPr>
          <w:rFonts w:ascii="Arial" w:cs="Arial" w:eastAsia="Arial" w:hAnsi="Arial"/>
          <w:sz w:val="20"/>
          <w:szCs w:val="20"/>
          <w:color w:val="auto"/>
        </w:rPr>
        <w:t xml:space="preserve">, </w:t>
      </w:r>
      <w:hyperlink w:anchor="page51">
        <w:r>
          <w:rPr>
            <w:rFonts w:ascii="Arial" w:cs="Arial" w:eastAsia="Arial" w:hAnsi="Arial"/>
            <w:sz w:val="20"/>
            <w:szCs w:val="20"/>
            <w:color w:val="0000FF"/>
          </w:rPr>
          <w:t>39</w:t>
        </w:r>
      </w:hyperlink>
      <w:r>
        <w:rPr>
          <w:rFonts w:ascii="Arial" w:cs="Arial" w:eastAsia="Arial" w:hAnsi="Arial"/>
          <w:sz w:val="20"/>
          <w:szCs w:val="20"/>
          <w:color w:val="auto"/>
        </w:rPr>
        <w:t xml:space="preserve">, </w:t>
      </w:r>
      <w:hyperlink w:anchor="page52">
        <w:r>
          <w:rPr>
            <w:rFonts w:ascii="Arial" w:cs="Arial" w:eastAsia="Arial" w:hAnsi="Arial"/>
            <w:sz w:val="20"/>
            <w:szCs w:val="20"/>
            <w:color w:val="0000FF"/>
          </w:rPr>
          <w:t>40</w:t>
        </w:r>
      </w:hyperlink>
    </w:p>
    <w:p>
      <w:pPr>
        <w:spacing w:after="0" w:line="43" w:lineRule="exact"/>
        <w:rPr>
          <w:rFonts w:ascii="Arial" w:cs="Arial" w:eastAsia="Arial" w:hAnsi="Arial"/>
          <w:sz w:val="20"/>
          <w:szCs w:val="20"/>
          <w:color w:val="auto"/>
        </w:rPr>
      </w:pPr>
    </w:p>
    <w:p>
      <w:pPr>
        <w:ind w:left="420" w:right="1174" w:hanging="397"/>
        <w:spacing w:after="0" w:line="228" w:lineRule="auto"/>
        <w:rPr>
          <w:rFonts w:ascii="Arial" w:cs="Arial" w:eastAsia="Arial" w:hAnsi="Arial"/>
          <w:sz w:val="20"/>
          <w:szCs w:val="20"/>
          <w:color w:val="auto"/>
        </w:rPr>
      </w:pPr>
      <w:r>
        <w:rPr>
          <w:rFonts w:ascii="Arial" w:cs="Arial" w:eastAsia="Arial" w:hAnsi="Arial"/>
          <w:sz w:val="20"/>
          <w:szCs w:val="20"/>
          <w:color w:val="auto"/>
        </w:rPr>
        <w:t xml:space="preserve">traversal, </w:t>
      </w:r>
      <w:hyperlink w:anchor="page80">
        <w:r>
          <w:rPr>
            <w:rFonts w:ascii="Arial" w:cs="Arial" w:eastAsia="Arial" w:hAnsi="Arial"/>
            <w:sz w:val="20"/>
            <w:szCs w:val="20"/>
            <w:color w:val="0000FF"/>
          </w:rPr>
          <w:t>68</w:t>
        </w:r>
      </w:hyperlink>
      <w:r>
        <w:rPr>
          <w:rFonts w:ascii="Arial" w:cs="Arial" w:eastAsia="Arial" w:hAnsi="Arial"/>
          <w:sz w:val="20"/>
          <w:szCs w:val="20"/>
          <w:color w:val="auto"/>
        </w:rPr>
        <w:t xml:space="preserve">, </w:t>
      </w:r>
      <w:hyperlink w:anchor="page89">
        <w:r>
          <w:rPr>
            <w:rFonts w:ascii="Arial" w:cs="Arial" w:eastAsia="Arial" w:hAnsi="Arial"/>
            <w:sz w:val="20"/>
            <w:szCs w:val="20"/>
            <w:color w:val="0000FF"/>
          </w:rPr>
          <w:t>77</w:t>
        </w:r>
      </w:hyperlink>
      <w:r>
        <w:rPr>
          <w:rFonts w:ascii="Arial" w:cs="Arial" w:eastAsia="Arial" w:hAnsi="Arial"/>
          <w:sz w:val="20"/>
          <w:szCs w:val="20"/>
          <w:color w:val="auto"/>
        </w:rPr>
        <w:t xml:space="preserve">, </w:t>
      </w:r>
      <w:hyperlink w:anchor="page123">
        <w:r>
          <w:rPr>
            <w:rFonts w:ascii="Arial" w:cs="Arial" w:eastAsia="Arial" w:hAnsi="Arial"/>
            <w:sz w:val="20"/>
            <w:szCs w:val="20"/>
            <w:color w:val="0000FF"/>
          </w:rPr>
          <w:t>111</w:t>
        </w:r>
      </w:hyperlink>
      <w:r>
        <w:rPr>
          <w:rFonts w:ascii="Arial" w:cs="Arial" w:eastAsia="Arial" w:hAnsi="Arial"/>
          <w:sz w:val="20"/>
          <w:szCs w:val="20"/>
          <w:color w:val="auto"/>
        </w:rPr>
        <w:t xml:space="preserve">, </w:t>
      </w:r>
      <w:hyperlink w:anchor="page125">
        <w:r>
          <w:rPr>
            <w:rFonts w:ascii="Arial" w:cs="Arial" w:eastAsia="Arial" w:hAnsi="Arial"/>
            <w:sz w:val="20"/>
            <w:szCs w:val="20"/>
            <w:color w:val="0000FF"/>
          </w:rPr>
          <w:t>113</w:t>
        </w:r>
      </w:hyperlink>
      <w:r>
        <w:rPr>
          <w:rFonts w:ascii="Arial" w:cs="Arial" w:eastAsia="Arial" w:hAnsi="Arial"/>
          <w:sz w:val="20"/>
          <w:szCs w:val="20"/>
          <w:color w:val="auto"/>
        </w:rPr>
        <w:t xml:space="preserve">, </w:t>
      </w:r>
      <w:hyperlink w:anchor="page133">
        <w:r>
          <w:rPr>
            <w:rFonts w:ascii="Arial" w:cs="Arial" w:eastAsia="Arial" w:hAnsi="Arial"/>
            <w:sz w:val="20"/>
            <w:szCs w:val="20"/>
            <w:color w:val="0000FF"/>
          </w:rPr>
          <w:t>121</w:t>
        </w:r>
      </w:hyperlink>
      <w:r>
        <w:rPr>
          <w:rFonts w:ascii="Arial" w:cs="Arial" w:eastAsia="Arial" w:hAnsi="Arial"/>
          <w:sz w:val="20"/>
          <w:szCs w:val="20"/>
          <w:color w:val="auto"/>
        </w:rPr>
        <w:t xml:space="preserve"> list, </w:t>
      </w:r>
      <w:hyperlink w:anchor="page104">
        <w:r>
          <w:rPr>
            <w:rFonts w:ascii="Arial" w:cs="Arial" w:eastAsia="Arial" w:hAnsi="Arial"/>
            <w:sz w:val="20"/>
            <w:szCs w:val="20"/>
            <w:color w:val="0000FF"/>
          </w:rPr>
          <w:t>92</w:t>
        </w:r>
      </w:hyperlink>
    </w:p>
    <w:p>
      <w:pPr>
        <w:spacing w:after="0" w:line="11" w:lineRule="exact"/>
        <w:rPr>
          <w:rFonts w:ascii="Arial" w:cs="Arial" w:eastAsia="Arial" w:hAnsi="Arial"/>
          <w:sz w:val="20"/>
          <w:szCs w:val="20"/>
          <w:color w:val="auto"/>
        </w:rPr>
      </w:pPr>
    </w:p>
    <w:p>
      <w:pPr>
        <w:ind w:left="20"/>
        <w:spacing w:after="0"/>
        <w:rPr>
          <w:sz w:val="20"/>
          <w:szCs w:val="20"/>
          <w:color w:val="auto"/>
        </w:rPr>
      </w:pPr>
      <w:r>
        <w:rPr>
          <w:rFonts w:ascii="Arial" w:cs="Arial" w:eastAsia="Arial" w:hAnsi="Arial"/>
          <w:sz w:val="20"/>
          <w:szCs w:val="20"/>
          <w:color w:val="auto"/>
        </w:rPr>
        <w:t>traverse</w:t>
      </w:r>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dictionary, </w:t>
      </w:r>
      <w:hyperlink w:anchor="page136">
        <w:r>
          <w:rPr>
            <w:rFonts w:ascii="Arial" w:cs="Arial" w:eastAsia="Arial" w:hAnsi="Arial"/>
            <w:sz w:val="20"/>
            <w:szCs w:val="20"/>
            <w:color w:val="0000FF"/>
          </w:rPr>
          <w:t>124</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trigonometric function, </w:t>
      </w:r>
      <w:hyperlink w:anchor="page58">
        <w:r>
          <w:rPr>
            <w:rFonts w:ascii="Arial" w:cs="Arial" w:eastAsia="Arial" w:hAnsi="Arial"/>
            <w:sz w:val="20"/>
            <w:szCs w:val="20"/>
            <w:color w:val="0000FF"/>
          </w:rPr>
          <w:t>46</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True special value, </w:t>
      </w:r>
      <w:hyperlink w:anchor="page43">
        <w:r>
          <w:rPr>
            <w:rFonts w:ascii="Arial" w:cs="Arial" w:eastAsia="Arial" w:hAnsi="Arial"/>
            <w:sz w:val="20"/>
            <w:szCs w:val="20"/>
            <w:color w:val="0000FF"/>
          </w:rPr>
          <w:t>31</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try statement, </w:t>
      </w:r>
      <w:hyperlink w:anchor="page98">
        <w:r>
          <w:rPr>
            <w:rFonts w:ascii="Arial" w:cs="Arial" w:eastAsia="Arial" w:hAnsi="Arial"/>
            <w:sz w:val="20"/>
            <w:szCs w:val="20"/>
            <w:color w:val="0000FF"/>
          </w:rPr>
          <w:t>86</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tuple, </w:t>
      </w:r>
      <w:hyperlink w:anchor="page131">
        <w:r>
          <w:rPr>
            <w:rFonts w:ascii="Arial" w:cs="Arial" w:eastAsia="Arial" w:hAnsi="Arial"/>
            <w:sz w:val="20"/>
            <w:szCs w:val="20"/>
            <w:color w:val="0000FF"/>
          </w:rPr>
          <w:t>119</w:t>
        </w:r>
      </w:hyperlink>
      <w:r>
        <w:rPr>
          <w:rFonts w:ascii="Arial" w:cs="Arial" w:eastAsia="Arial" w:hAnsi="Arial"/>
          <w:sz w:val="20"/>
          <w:szCs w:val="20"/>
          <w:color w:val="auto"/>
        </w:rPr>
        <w:t xml:space="preserve">, </w:t>
      </w:r>
      <w:hyperlink w:anchor="page138">
        <w:r>
          <w:rPr>
            <w:rFonts w:ascii="Arial" w:cs="Arial" w:eastAsia="Arial" w:hAnsi="Arial"/>
            <w:sz w:val="20"/>
            <w:szCs w:val="20"/>
            <w:color w:val="0000FF"/>
          </w:rPr>
          <w:t>126</w:t>
        </w:r>
      </w:hyperlink>
      <w:r>
        <w:rPr>
          <w:rFonts w:ascii="Arial" w:cs="Arial" w:eastAsia="Arial" w:hAnsi="Arial"/>
          <w:sz w:val="20"/>
          <w:szCs w:val="20"/>
          <w:color w:val="auto"/>
        </w:rPr>
        <w:t xml:space="preserve">, </w:t>
      </w:r>
      <w:hyperlink w:anchor="page141">
        <w:r>
          <w:rPr>
            <w:rFonts w:ascii="Arial" w:cs="Arial" w:eastAsia="Arial" w:hAnsi="Arial"/>
            <w:sz w:val="20"/>
            <w:szCs w:val="20"/>
            <w:color w:val="0000FF"/>
          </w:rPr>
          <w:t>129</w:t>
        </w:r>
      </w:hyperlink>
      <w:r>
        <w:rPr>
          <w:rFonts w:ascii="Arial" w:cs="Arial" w:eastAsia="Arial" w:hAnsi="Arial"/>
          <w:sz w:val="20"/>
          <w:szCs w:val="20"/>
          <w:color w:val="auto"/>
        </w:rPr>
        <w:t xml:space="preserve">, </w:t>
      </w:r>
      <w:hyperlink w:anchor="page220">
        <w:r>
          <w:rPr>
            <w:rFonts w:ascii="Arial" w:cs="Arial" w:eastAsia="Arial" w:hAnsi="Arial"/>
            <w:sz w:val="20"/>
            <w:szCs w:val="20"/>
            <w:color w:val="0000FF"/>
          </w:rPr>
          <w:t>208</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as key in dictionary, </w:t>
      </w:r>
      <w:hyperlink w:anchor="page138">
        <w:r>
          <w:rPr>
            <w:rFonts w:ascii="Arial" w:cs="Arial" w:eastAsia="Arial" w:hAnsi="Arial"/>
            <w:sz w:val="20"/>
            <w:szCs w:val="20"/>
            <w:color w:val="0000FF"/>
          </w:rPr>
          <w:t>126</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assignment, </w:t>
      </w:r>
      <w:hyperlink w:anchor="page134">
        <w:r>
          <w:rPr>
            <w:rFonts w:ascii="Arial" w:cs="Arial" w:eastAsia="Arial" w:hAnsi="Arial"/>
            <w:sz w:val="20"/>
            <w:szCs w:val="20"/>
            <w:color w:val="0000FF"/>
          </w:rPr>
          <w:t>122</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comparison, </w:t>
      </w:r>
      <w:hyperlink w:anchor="page132">
        <w:r>
          <w:rPr>
            <w:rFonts w:ascii="Arial" w:cs="Arial" w:eastAsia="Arial" w:hAnsi="Arial"/>
            <w:sz w:val="20"/>
            <w:szCs w:val="20"/>
            <w:color w:val="0000FF"/>
          </w:rPr>
          <w:t>120</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in brackets, </w:t>
      </w:r>
      <w:hyperlink w:anchor="page138">
        <w:r>
          <w:rPr>
            <w:rFonts w:ascii="Arial" w:cs="Arial" w:eastAsia="Arial" w:hAnsi="Arial"/>
            <w:sz w:val="20"/>
            <w:szCs w:val="20"/>
            <w:color w:val="0000FF"/>
          </w:rPr>
          <w:t>126</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singleton, </w:t>
      </w:r>
      <w:hyperlink w:anchor="page131">
        <w:r>
          <w:rPr>
            <w:rFonts w:ascii="Arial" w:cs="Arial" w:eastAsia="Arial" w:hAnsi="Arial"/>
            <w:sz w:val="20"/>
            <w:szCs w:val="20"/>
            <w:color w:val="0000FF"/>
          </w:rPr>
          <w:t>119</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slice, </w:t>
      </w:r>
      <w:hyperlink w:anchor="page132">
        <w:r>
          <w:rPr>
            <w:rFonts w:ascii="Arial" w:cs="Arial" w:eastAsia="Arial" w:hAnsi="Arial"/>
            <w:sz w:val="20"/>
            <w:szCs w:val="20"/>
            <w:color w:val="0000FF"/>
          </w:rPr>
          <w:t>120</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tuple assignment, </w:t>
      </w:r>
      <w:hyperlink w:anchor="page141">
        <w:r>
          <w:rPr>
            <w:rFonts w:ascii="Arial" w:cs="Arial" w:eastAsia="Arial" w:hAnsi="Arial"/>
            <w:sz w:val="20"/>
            <w:szCs w:val="20"/>
            <w:color w:val="0000FF"/>
          </w:rPr>
          <w:t>129</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tuple function, </w:t>
      </w:r>
      <w:hyperlink w:anchor="page131">
        <w:r>
          <w:rPr>
            <w:rFonts w:ascii="Arial" w:cs="Arial" w:eastAsia="Arial" w:hAnsi="Arial"/>
            <w:sz w:val="20"/>
            <w:szCs w:val="20"/>
            <w:color w:val="0000FF"/>
          </w:rPr>
          <w:t>119</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type, </w:t>
      </w:r>
      <w:hyperlink w:anchor="page31">
        <w:r>
          <w:rPr>
            <w:rFonts w:ascii="Arial" w:cs="Arial" w:eastAsia="Arial" w:hAnsi="Arial"/>
            <w:sz w:val="20"/>
            <w:szCs w:val="20"/>
            <w:color w:val="0000FF"/>
          </w:rPr>
          <w:t>19</w:t>
        </w:r>
      </w:hyperlink>
      <w:r>
        <w:rPr>
          <w:rFonts w:ascii="Arial" w:cs="Arial" w:eastAsia="Arial" w:hAnsi="Arial"/>
          <w:sz w:val="20"/>
          <w:szCs w:val="20"/>
          <w:color w:val="auto"/>
        </w:rPr>
        <w:t xml:space="preserve">, </w:t>
      </w:r>
      <w:hyperlink w:anchor="page42">
        <w:r>
          <w:rPr>
            <w:rFonts w:ascii="Arial" w:cs="Arial" w:eastAsia="Arial" w:hAnsi="Arial"/>
            <w:sz w:val="20"/>
            <w:szCs w:val="20"/>
            <w:color w:val="0000FF"/>
          </w:rPr>
          <w:t>30</w:t>
        </w:r>
      </w:hyperlink>
      <w:r>
        <w:rPr>
          <w:rFonts w:ascii="Arial" w:cs="Arial" w:eastAsia="Arial" w:hAnsi="Arial"/>
          <w:sz w:val="20"/>
          <w:szCs w:val="20"/>
          <w:color w:val="auto"/>
        </w:rPr>
        <w:t xml:space="preserve">, </w:t>
      </w:r>
      <w:hyperlink w:anchor="page190">
        <w:r>
          <w:rPr>
            <w:rFonts w:ascii="Arial" w:cs="Arial" w:eastAsia="Arial" w:hAnsi="Arial"/>
            <w:sz w:val="20"/>
            <w:szCs w:val="20"/>
            <w:color w:val="0000FF"/>
          </w:rPr>
          <w:t>178</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bool, </w:t>
      </w:r>
      <w:hyperlink w:anchor="page43">
        <w:r>
          <w:rPr>
            <w:rFonts w:ascii="Arial" w:cs="Arial" w:eastAsia="Arial" w:hAnsi="Arial"/>
            <w:sz w:val="20"/>
            <w:szCs w:val="20"/>
            <w:color w:val="0000FF"/>
          </w:rPr>
          <w:t>31</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dict, </w:t>
      </w:r>
      <w:hyperlink w:anchor="page121">
        <w:r>
          <w:rPr>
            <w:rFonts w:ascii="Arial" w:cs="Arial" w:eastAsia="Arial" w:hAnsi="Arial"/>
            <w:sz w:val="20"/>
            <w:szCs w:val="20"/>
            <w:color w:val="0000FF"/>
          </w:rPr>
          <w:t>109</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file, </w:t>
      </w:r>
      <w:hyperlink w:anchor="page91">
        <w:r>
          <w:rPr>
            <w:rFonts w:ascii="Arial" w:cs="Arial" w:eastAsia="Arial" w:hAnsi="Arial"/>
            <w:sz w:val="20"/>
            <w:szCs w:val="20"/>
            <w:color w:val="0000FF"/>
          </w:rPr>
          <w:t>79</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list, </w:t>
      </w:r>
      <w:hyperlink w:anchor="page103">
        <w:r>
          <w:rPr>
            <w:rFonts w:ascii="Arial" w:cs="Arial" w:eastAsia="Arial" w:hAnsi="Arial"/>
            <w:sz w:val="20"/>
            <w:szCs w:val="20"/>
            <w:color w:val="0000FF"/>
          </w:rPr>
          <w:t>91</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tuple, </w:t>
      </w:r>
      <w:hyperlink w:anchor="page131">
        <w:r>
          <w:rPr>
            <w:rFonts w:ascii="Arial" w:cs="Arial" w:eastAsia="Arial" w:hAnsi="Arial"/>
            <w:sz w:val="20"/>
            <w:szCs w:val="20"/>
            <w:color w:val="0000FF"/>
          </w:rPr>
          <w:t>119</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type conversion, </w:t>
      </w:r>
      <w:hyperlink w:anchor="page56">
        <w:r>
          <w:rPr>
            <w:rFonts w:ascii="Arial" w:cs="Arial" w:eastAsia="Arial" w:hAnsi="Arial"/>
            <w:sz w:val="20"/>
            <w:szCs w:val="20"/>
            <w:color w:val="0000FF"/>
          </w:rPr>
          <w:t>44</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TypeError, </w:t>
      </w:r>
      <w:hyperlink w:anchor="page79">
        <w:r>
          <w:rPr>
            <w:rFonts w:ascii="Arial" w:cs="Arial" w:eastAsia="Arial" w:hAnsi="Arial"/>
            <w:sz w:val="20"/>
            <w:szCs w:val="20"/>
            <w:color w:val="0000FF"/>
          </w:rPr>
          <w:t>67</w:t>
        </w:r>
      </w:hyperlink>
      <w:r>
        <w:rPr>
          <w:rFonts w:ascii="Arial" w:cs="Arial" w:eastAsia="Arial" w:hAnsi="Arial"/>
          <w:sz w:val="20"/>
          <w:szCs w:val="20"/>
          <w:color w:val="auto"/>
        </w:rPr>
        <w:t xml:space="preserve">, </w:t>
      </w:r>
      <w:hyperlink w:anchor="page82">
        <w:r>
          <w:rPr>
            <w:rFonts w:ascii="Arial" w:cs="Arial" w:eastAsia="Arial" w:hAnsi="Arial"/>
            <w:sz w:val="20"/>
            <w:szCs w:val="20"/>
            <w:color w:val="0000FF"/>
          </w:rPr>
          <w:t>70</w:t>
        </w:r>
      </w:hyperlink>
      <w:r>
        <w:rPr>
          <w:rFonts w:ascii="Arial" w:cs="Arial" w:eastAsia="Arial" w:hAnsi="Arial"/>
          <w:sz w:val="20"/>
          <w:szCs w:val="20"/>
          <w:color w:val="auto"/>
        </w:rPr>
        <w:t xml:space="preserve">, </w:t>
      </w:r>
      <w:hyperlink w:anchor="page87">
        <w:r>
          <w:rPr>
            <w:rFonts w:ascii="Arial" w:cs="Arial" w:eastAsia="Arial" w:hAnsi="Arial"/>
            <w:sz w:val="20"/>
            <w:szCs w:val="20"/>
            <w:color w:val="0000FF"/>
          </w:rPr>
          <w:t>75</w:t>
        </w:r>
      </w:hyperlink>
      <w:r>
        <w:rPr>
          <w:rFonts w:ascii="Arial" w:cs="Arial" w:eastAsia="Arial" w:hAnsi="Arial"/>
          <w:sz w:val="20"/>
          <w:szCs w:val="20"/>
          <w:color w:val="auto"/>
        </w:rPr>
        <w:t xml:space="preserve">, </w:t>
      </w:r>
      <w:hyperlink w:anchor="page132">
        <w:r>
          <w:rPr>
            <w:rFonts w:ascii="Arial" w:cs="Arial" w:eastAsia="Arial" w:hAnsi="Arial"/>
            <w:sz w:val="20"/>
            <w:szCs w:val="20"/>
            <w:color w:val="0000FF"/>
          </w:rPr>
          <w:t>120</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typographical error, </w:t>
      </w:r>
      <w:hyperlink w:anchor="page139">
        <w:r>
          <w:rPr>
            <w:rFonts w:ascii="Arial" w:cs="Arial" w:eastAsia="Arial" w:hAnsi="Arial"/>
            <w:sz w:val="20"/>
            <w:szCs w:val="20"/>
            <w:color w:val="0000FF"/>
          </w:rPr>
          <w:t>127</w:t>
        </w:r>
      </w:hyperlink>
    </w:p>
    <w:p>
      <w:pPr>
        <w:spacing w:after="0" w:line="226"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underscore character, </w:t>
      </w:r>
      <w:hyperlink w:anchor="page33">
        <w:r>
          <w:rPr>
            <w:rFonts w:ascii="Arial" w:cs="Arial" w:eastAsia="Arial" w:hAnsi="Arial"/>
            <w:sz w:val="20"/>
            <w:szCs w:val="20"/>
            <w:color w:val="0000FF"/>
          </w:rPr>
          <w:t>21</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Unicode, </w:t>
      </w:r>
      <w:hyperlink w:anchor="page201">
        <w:r>
          <w:rPr>
            <w:rFonts w:ascii="Arial" w:cs="Arial" w:eastAsia="Arial" w:hAnsi="Arial"/>
            <w:sz w:val="20"/>
            <w:szCs w:val="20"/>
            <w:color w:val="0000FF"/>
          </w:rPr>
          <w:t>189</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update, </w:t>
      </w:r>
      <w:hyperlink w:anchor="page69">
        <w:r>
          <w:rPr>
            <w:rFonts w:ascii="Arial" w:cs="Arial" w:eastAsia="Arial" w:hAnsi="Arial"/>
            <w:sz w:val="20"/>
            <w:szCs w:val="20"/>
            <w:color w:val="0000FF"/>
          </w:rPr>
          <w:t>57</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item, </w:t>
      </w:r>
      <w:hyperlink w:anchor="page105">
        <w:r>
          <w:rPr>
            <w:rFonts w:ascii="Arial" w:cs="Arial" w:eastAsia="Arial" w:hAnsi="Arial"/>
            <w:sz w:val="20"/>
            <w:szCs w:val="20"/>
            <w:color w:val="0000FF"/>
          </w:rPr>
          <w:t>93</w:t>
        </w:r>
      </w:hyperlink>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slice, </w:t>
      </w:r>
      <w:hyperlink w:anchor="page106">
        <w:r>
          <w:rPr>
            <w:rFonts w:ascii="Arial" w:cs="Arial" w:eastAsia="Arial" w:hAnsi="Arial"/>
            <w:sz w:val="20"/>
            <w:szCs w:val="20"/>
            <w:color w:val="0000FF"/>
          </w:rPr>
          <w:t>94</w:t>
        </w:r>
      </w:hyperlink>
    </w:p>
    <w:p>
      <w:pPr>
        <w:spacing w:after="0" w:line="10" w:lineRule="exact"/>
        <w:rPr>
          <w:rFonts w:ascii="Arial" w:cs="Arial" w:eastAsia="Arial" w:hAnsi="Arial"/>
          <w:sz w:val="20"/>
          <w:szCs w:val="20"/>
          <w:color w:val="auto"/>
        </w:rPr>
      </w:pPr>
    </w:p>
    <w:p>
      <w:pPr>
        <w:ind w:left="20"/>
        <w:spacing w:after="0"/>
        <w:rPr>
          <w:sz w:val="20"/>
          <w:szCs w:val="20"/>
          <w:color w:val="auto"/>
        </w:rPr>
      </w:pPr>
      <w:r>
        <w:rPr>
          <w:rFonts w:ascii="Arial" w:cs="Arial" w:eastAsia="Arial" w:hAnsi="Arial"/>
          <w:sz w:val="20"/>
          <w:szCs w:val="20"/>
          <w:color w:val="auto"/>
        </w:rPr>
        <w:t>urllib</w:t>
      </w:r>
    </w:p>
    <w:p>
      <w:pPr>
        <w:spacing w:after="0" w:line="10" w:lineRule="exact"/>
        <w:rPr>
          <w:rFonts w:ascii="Arial" w:cs="Arial" w:eastAsia="Arial" w:hAnsi="Arial"/>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image, </w:t>
      </w:r>
      <w:hyperlink w:anchor="page159">
        <w:r>
          <w:rPr>
            <w:rFonts w:ascii="Arial" w:cs="Arial" w:eastAsia="Arial" w:hAnsi="Arial"/>
            <w:sz w:val="20"/>
            <w:szCs w:val="20"/>
            <w:color w:val="0000FF"/>
          </w:rPr>
          <w:t>147</w:t>
        </w:r>
      </w:hyperlink>
    </w:p>
    <w:p>
      <w:pPr>
        <w:spacing w:after="0" w:line="10" w:lineRule="exact"/>
        <w:rPr>
          <w:rFonts w:ascii="Arial" w:cs="Arial" w:eastAsia="Arial" w:hAnsi="Arial"/>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use before def, </w:t>
      </w:r>
      <w:hyperlink w:anchor="page40">
        <w:r>
          <w:rPr>
            <w:rFonts w:ascii="Arial" w:cs="Arial" w:eastAsia="Arial" w:hAnsi="Arial"/>
            <w:sz w:val="20"/>
            <w:szCs w:val="20"/>
            <w:color w:val="0000FF"/>
          </w:rPr>
          <w:t>28</w:t>
        </w:r>
      </w:hyperlink>
      <w:r>
        <w:rPr>
          <w:rFonts w:ascii="Arial" w:cs="Arial" w:eastAsia="Arial" w:hAnsi="Arial"/>
          <w:sz w:val="20"/>
          <w:szCs w:val="20"/>
          <w:color w:val="auto"/>
        </w:rPr>
        <w:t xml:space="preserve">, </w:t>
      </w:r>
      <w:hyperlink w:anchor="page61">
        <w:r>
          <w:rPr>
            <w:rFonts w:ascii="Arial" w:cs="Arial" w:eastAsia="Arial" w:hAnsi="Arial"/>
            <w:sz w:val="20"/>
            <w:szCs w:val="20"/>
            <w:color w:val="0000FF"/>
          </w:rPr>
          <w:t>49</w:t>
        </w:r>
      </w:hyperlink>
    </w:p>
    <w:p>
      <w:pPr>
        <w:spacing w:after="0" w:line="226" w:lineRule="exact"/>
        <w:rPr>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value, </w:t>
      </w:r>
      <w:hyperlink w:anchor="page31">
        <w:r>
          <w:rPr>
            <w:rFonts w:ascii="Arial" w:cs="Arial" w:eastAsia="Arial" w:hAnsi="Arial"/>
            <w:sz w:val="20"/>
            <w:szCs w:val="20"/>
            <w:color w:val="0000FF"/>
          </w:rPr>
          <w:t>19</w:t>
        </w:r>
      </w:hyperlink>
      <w:r>
        <w:rPr>
          <w:rFonts w:ascii="Arial" w:cs="Arial" w:eastAsia="Arial" w:hAnsi="Arial"/>
          <w:sz w:val="20"/>
          <w:szCs w:val="20"/>
          <w:color w:val="auto"/>
        </w:rPr>
        <w:t xml:space="preserve">, </w:t>
      </w:r>
      <w:hyperlink w:anchor="page42">
        <w:r>
          <w:rPr>
            <w:rFonts w:ascii="Arial" w:cs="Arial" w:eastAsia="Arial" w:hAnsi="Arial"/>
            <w:sz w:val="20"/>
            <w:szCs w:val="20"/>
            <w:color w:val="0000FF"/>
          </w:rPr>
          <w:t>30</w:t>
        </w:r>
      </w:hyperlink>
      <w:r>
        <w:rPr>
          <w:rFonts w:ascii="Arial" w:cs="Arial" w:eastAsia="Arial" w:hAnsi="Arial"/>
          <w:sz w:val="20"/>
          <w:szCs w:val="20"/>
          <w:color w:val="auto"/>
        </w:rPr>
        <w:t xml:space="preserve">, </w:t>
      </w:r>
      <w:hyperlink w:anchor="page111">
        <w:r>
          <w:rPr>
            <w:rFonts w:ascii="Arial" w:cs="Arial" w:eastAsia="Arial" w:hAnsi="Arial"/>
            <w:sz w:val="20"/>
            <w:szCs w:val="20"/>
            <w:color w:val="0000FF"/>
          </w:rPr>
          <w:t>99</w:t>
        </w:r>
      </w:hyperlink>
      <w:r>
        <w:rPr>
          <w:rFonts w:ascii="Arial" w:cs="Arial" w:eastAsia="Arial" w:hAnsi="Arial"/>
          <w:sz w:val="20"/>
          <w:szCs w:val="20"/>
          <w:color w:val="auto"/>
        </w:rPr>
        <w:t xml:space="preserve">, </w:t>
      </w:r>
      <w:hyperlink w:anchor="page129">
        <w:r>
          <w:rPr>
            <w:rFonts w:ascii="Arial" w:cs="Arial" w:eastAsia="Arial" w:hAnsi="Arial"/>
            <w:sz w:val="20"/>
            <w:szCs w:val="20"/>
            <w:color w:val="0000FF"/>
          </w:rPr>
          <w:t>117</w:t>
        </w:r>
      </w:hyperlink>
    </w:p>
    <w:p>
      <w:pPr>
        <w:spacing w:after="0" w:line="10" w:lineRule="exact"/>
        <w:rPr>
          <w:rFonts w:ascii="Arial" w:cs="Arial" w:eastAsia="Arial" w:hAnsi="Arial"/>
          <w:sz w:val="20"/>
          <w:szCs w:val="20"/>
          <w:color w:val="auto"/>
        </w:rPr>
      </w:pPr>
    </w:p>
    <w:p>
      <w:pPr>
        <w:spacing w:after="0"/>
        <w:rPr>
          <w:rFonts w:ascii="Arial" w:cs="Arial" w:eastAsia="Arial" w:hAnsi="Arial"/>
          <w:sz w:val="20"/>
          <w:szCs w:val="20"/>
          <w:color w:val="auto"/>
        </w:rPr>
      </w:pPr>
      <w:r>
        <w:rPr>
          <w:rFonts w:ascii="Arial" w:cs="Arial" w:eastAsia="Arial" w:hAnsi="Arial"/>
          <w:sz w:val="20"/>
          <w:szCs w:val="20"/>
          <w:color w:val="auto"/>
        </w:rPr>
        <w:t xml:space="preserve">ValueError, </w:t>
      </w:r>
      <w:hyperlink w:anchor="page37">
        <w:r>
          <w:rPr>
            <w:rFonts w:ascii="Arial" w:cs="Arial" w:eastAsia="Arial" w:hAnsi="Arial"/>
            <w:sz w:val="20"/>
            <w:szCs w:val="20"/>
            <w:color w:val="0000FF"/>
          </w:rPr>
          <w:t>25</w:t>
        </w:r>
      </w:hyperlink>
      <w:r>
        <w:rPr>
          <w:rFonts w:ascii="Arial" w:cs="Arial" w:eastAsia="Arial" w:hAnsi="Arial"/>
          <w:sz w:val="20"/>
          <w:szCs w:val="20"/>
          <w:color w:val="auto"/>
        </w:rPr>
        <w:t xml:space="preserve">, </w:t>
      </w:r>
      <w:hyperlink w:anchor="page135">
        <w:r>
          <w:rPr>
            <w:rFonts w:ascii="Arial" w:cs="Arial" w:eastAsia="Arial" w:hAnsi="Arial"/>
            <w:sz w:val="20"/>
            <w:szCs w:val="20"/>
            <w:color w:val="0000FF"/>
          </w:rPr>
          <w:t>123</w:t>
        </w:r>
      </w:hyperlink>
    </w:p>
    <w:p>
      <w:pPr>
        <w:spacing w:after="0" w:line="10" w:lineRule="exact"/>
        <w:rPr>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values method, </w:t>
      </w:r>
      <w:hyperlink w:anchor="page122">
        <w:r>
          <w:rPr>
            <w:rFonts w:ascii="Arial" w:cs="Arial" w:eastAsia="Arial" w:hAnsi="Arial"/>
            <w:sz w:val="20"/>
            <w:szCs w:val="20"/>
            <w:color w:val="0000FF"/>
          </w:rPr>
          <w:t>110</w:t>
        </w:r>
      </w:hyperlink>
    </w:p>
    <w:p>
      <w:pPr>
        <w:spacing w:after="0" w:line="10" w:lineRule="exact"/>
        <w:rPr>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variable, </w:t>
      </w:r>
      <w:hyperlink w:anchor="page32">
        <w:r>
          <w:rPr>
            <w:rFonts w:ascii="Arial" w:cs="Arial" w:eastAsia="Arial" w:hAnsi="Arial"/>
            <w:sz w:val="20"/>
            <w:szCs w:val="20"/>
            <w:color w:val="0000FF"/>
          </w:rPr>
          <w:t>20</w:t>
        </w:r>
      </w:hyperlink>
      <w:r>
        <w:rPr>
          <w:rFonts w:ascii="Arial" w:cs="Arial" w:eastAsia="Arial" w:hAnsi="Arial"/>
          <w:sz w:val="20"/>
          <w:szCs w:val="20"/>
          <w:color w:val="auto"/>
        </w:rPr>
        <w:t xml:space="preserve">, </w:t>
      </w:r>
      <w:hyperlink w:anchor="page42">
        <w:r>
          <w:rPr>
            <w:rFonts w:ascii="Arial" w:cs="Arial" w:eastAsia="Arial" w:hAnsi="Arial"/>
            <w:sz w:val="20"/>
            <w:szCs w:val="20"/>
            <w:color w:val="0000FF"/>
          </w:rPr>
          <w:t>30</w:t>
        </w:r>
      </w:hyperlink>
    </w:p>
    <w:p>
      <w:pPr>
        <w:spacing w:after="0" w:line="10" w:lineRule="exact"/>
        <w:rPr>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updating, </w:t>
      </w:r>
      <w:hyperlink w:anchor="page69">
        <w:r>
          <w:rPr>
            <w:rFonts w:ascii="Arial" w:cs="Arial" w:eastAsia="Arial" w:hAnsi="Arial"/>
            <w:sz w:val="20"/>
            <w:szCs w:val="20"/>
            <w:color w:val="0000FF"/>
          </w:rPr>
          <w:t>57</w:t>
        </w:r>
      </w:hyperlink>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auto"/>
        </w:rPr>
        <w:t>Visualization</w:t>
      </w:r>
    </w:p>
    <w:p>
      <w:pPr>
        <w:spacing w:after="0" w:line="10" w:lineRule="exact"/>
        <w:rPr>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map, </w:t>
      </w:r>
      <w:hyperlink w:anchor="page221">
        <w:r>
          <w:rPr>
            <w:rFonts w:ascii="Arial" w:cs="Arial" w:eastAsia="Arial" w:hAnsi="Arial"/>
            <w:sz w:val="20"/>
            <w:szCs w:val="20"/>
            <w:color w:val="0000FF"/>
          </w:rPr>
          <w:t>209</w:t>
        </w:r>
      </w:hyperlink>
    </w:p>
    <w:p>
      <w:pPr>
        <w:spacing w:after="0" w:line="10" w:lineRule="exact"/>
        <w:rPr>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networks, </w:t>
      </w:r>
      <w:hyperlink w:anchor="page223">
        <w:r>
          <w:rPr>
            <w:rFonts w:ascii="Arial" w:cs="Arial" w:eastAsia="Arial" w:hAnsi="Arial"/>
            <w:sz w:val="20"/>
            <w:szCs w:val="20"/>
            <w:color w:val="0000FF"/>
          </w:rPr>
          <w:t>211</w:t>
        </w:r>
      </w:hyperlink>
    </w:p>
    <w:p>
      <w:pPr>
        <w:spacing w:after="0" w:line="10" w:lineRule="exact"/>
        <w:rPr>
          <w:sz w:val="20"/>
          <w:szCs w:val="20"/>
          <w:color w:val="auto"/>
        </w:rPr>
      </w:pPr>
    </w:p>
    <w:p>
      <w:pPr>
        <w:ind w:left="420"/>
        <w:spacing w:after="0"/>
        <w:rPr>
          <w:rFonts w:ascii="Arial" w:cs="Arial" w:eastAsia="Arial" w:hAnsi="Arial"/>
          <w:sz w:val="20"/>
          <w:szCs w:val="20"/>
          <w:color w:val="auto"/>
        </w:rPr>
      </w:pPr>
      <w:r>
        <w:rPr>
          <w:rFonts w:ascii="Arial" w:cs="Arial" w:eastAsia="Arial" w:hAnsi="Arial"/>
          <w:sz w:val="20"/>
          <w:szCs w:val="20"/>
          <w:color w:val="auto"/>
        </w:rPr>
        <w:t xml:space="preserve">page rank, </w:t>
      </w:r>
      <w:hyperlink w:anchor="page223">
        <w:r>
          <w:rPr>
            <w:rFonts w:ascii="Arial" w:cs="Arial" w:eastAsia="Arial" w:hAnsi="Arial"/>
            <w:sz w:val="20"/>
            <w:szCs w:val="20"/>
            <w:color w:val="0000FF"/>
          </w:rPr>
          <w:t>211</w:t>
        </w:r>
      </w:hyperlink>
    </w:p>
    <w:p>
      <w:pPr>
        <w:spacing w:after="0" w:line="10" w:lineRule="exact"/>
        <w:rPr>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void function, </w:t>
      </w:r>
      <w:hyperlink w:anchor="page63">
        <w:r>
          <w:rPr>
            <w:rFonts w:ascii="Arial" w:cs="Arial" w:eastAsia="Arial" w:hAnsi="Arial"/>
            <w:sz w:val="20"/>
            <w:szCs w:val="20"/>
            <w:color w:val="0000FF"/>
          </w:rPr>
          <w:t>51</w:t>
        </w:r>
      </w:hyperlink>
      <w:r>
        <w:rPr>
          <w:rFonts w:ascii="Arial" w:cs="Arial" w:eastAsia="Arial" w:hAnsi="Arial"/>
          <w:sz w:val="20"/>
          <w:szCs w:val="20"/>
          <w:color w:val="auto"/>
        </w:rPr>
        <w:t xml:space="preserve">, </w:t>
      </w:r>
      <w:hyperlink w:anchor="page66">
        <w:r>
          <w:rPr>
            <w:rFonts w:ascii="Arial" w:cs="Arial" w:eastAsia="Arial" w:hAnsi="Arial"/>
            <w:sz w:val="20"/>
            <w:szCs w:val="20"/>
            <w:color w:val="0000FF"/>
          </w:rPr>
          <w:t>54</w:t>
        </w:r>
      </w:hyperlink>
    </w:p>
    <w:p>
      <w:pPr>
        <w:spacing w:after="0" w:line="10" w:lineRule="exact"/>
        <w:rPr>
          <w:sz w:val="20"/>
          <w:szCs w:val="20"/>
          <w:color w:val="auto"/>
        </w:rPr>
      </w:pPr>
    </w:p>
    <w:p>
      <w:pPr>
        <w:ind w:left="20"/>
        <w:spacing w:after="0"/>
        <w:rPr>
          <w:rFonts w:ascii="Arial" w:cs="Arial" w:eastAsia="Arial" w:hAnsi="Arial"/>
          <w:sz w:val="20"/>
          <w:szCs w:val="20"/>
          <w:color w:val="auto"/>
        </w:rPr>
      </w:pPr>
      <w:r>
        <w:rPr>
          <w:rFonts w:ascii="Arial" w:cs="Arial" w:eastAsia="Arial" w:hAnsi="Arial"/>
          <w:sz w:val="20"/>
          <w:szCs w:val="20"/>
          <w:color w:val="auto"/>
        </w:rPr>
        <w:t xml:space="preserve">void method, </w:t>
      </w:r>
      <w:hyperlink w:anchor="page107">
        <w:r>
          <w:rPr>
            <w:rFonts w:ascii="Arial" w:cs="Arial" w:eastAsia="Arial" w:hAnsi="Arial"/>
            <w:sz w:val="20"/>
            <w:szCs w:val="20"/>
            <w:color w:val="0000FF"/>
          </w:rPr>
          <w:t>95</w:t>
        </w:r>
      </w:hyperlink>
    </w:p>
    <w:p>
      <w:pPr>
        <w:sectPr>
          <w:pgSz w:w="9820" w:h="14198" w:orient="portrait"/>
          <w:cols w:equalWidth="0" w:num="2">
            <w:col w:w="2920" w:space="720"/>
            <w:col w:w="3834"/>
          </w:cols>
          <w:pgMar w:left="900" w:top="358" w:right="1440" w:bottom="531" w:gutter="0" w:footer="0" w:header="0"/>
        </w:sectPr>
      </w:pPr>
    </w:p>
    <w:bookmarkStart w:id="244" w:name="page245"/>
    <w:bookmarkEnd w:id="244"/>
    <w:tbl>
      <w:tblPr>
        <w:tblLayout w:type="fixed"/>
        <w:tblInd w:w="360" w:type="dxa"/>
        <w:tblCellMar>
          <w:top w:w="0" w:type="dxa"/>
          <w:left w:w="0" w:type="dxa"/>
          <w:bottom w:w="0" w:type="dxa"/>
          <w:right w:w="0" w:type="dxa"/>
        </w:tblCellMar>
      </w:tblPr>
      <w:tr>
        <w:trPr>
          <w:trHeight w:val="230"/>
        </w:trPr>
        <w:tc>
          <w:tcPr>
            <w:tcW w:w="374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rPr>
              <w:t>INDEX</w:t>
            </w:r>
          </w:p>
        </w:tc>
        <w:tc>
          <w:tcPr>
            <w:tcW w:w="3380" w:type="dxa"/>
            <w:vAlign w:val="bottom"/>
          </w:tcPr>
          <w:p>
            <w:pPr>
              <w:jc w:val="right"/>
              <w:spacing w:after="0"/>
              <w:rPr>
                <w:sz w:val="20"/>
                <w:szCs w:val="20"/>
                <w:color w:val="auto"/>
              </w:rPr>
            </w:pPr>
            <w:r>
              <w:rPr>
                <w:rFonts w:ascii="Arial" w:cs="Arial" w:eastAsia="Arial" w:hAnsi="Arial"/>
                <w:sz w:val="20"/>
                <w:szCs w:val="20"/>
                <w:color w:val="auto"/>
              </w:rPr>
              <w:t>233</w:t>
            </w:r>
          </w:p>
        </w:tc>
      </w:tr>
    </w:tbl>
    <w:p>
      <w:pPr>
        <w:spacing w:after="0" w:line="329" w:lineRule="exact"/>
        <w:rPr>
          <w:sz w:val="20"/>
          <w:szCs w:val="20"/>
          <w:color w:val="auto"/>
        </w:rPr>
      </w:pPr>
    </w:p>
    <w:p>
      <w:pPr>
        <w:ind w:left="360"/>
        <w:spacing w:after="0"/>
        <w:rPr>
          <w:sz w:val="20"/>
          <w:szCs w:val="20"/>
          <w:color w:val="auto"/>
        </w:rPr>
      </w:pPr>
      <w:r>
        <w:rPr>
          <w:rFonts w:ascii="Arial" w:cs="Arial" w:eastAsia="Arial" w:hAnsi="Arial"/>
          <w:sz w:val="20"/>
          <w:szCs w:val="20"/>
          <w:color w:val="auto"/>
        </w:rPr>
        <w:t>web</w:t>
      </w:r>
    </w:p>
    <w:p>
      <w:pPr>
        <w:spacing w:after="0" w:line="9" w:lineRule="exact"/>
        <w:rPr>
          <w:sz w:val="20"/>
          <w:szCs w:val="20"/>
          <w:color w:val="auto"/>
        </w:rPr>
      </w:pPr>
    </w:p>
    <w:p>
      <w:pPr>
        <w:ind w:left="760"/>
        <w:spacing w:after="0"/>
        <w:rPr>
          <w:rFonts w:ascii="Arial" w:cs="Arial" w:eastAsia="Arial" w:hAnsi="Arial"/>
          <w:sz w:val="20"/>
          <w:szCs w:val="20"/>
          <w:color w:val="auto"/>
        </w:rPr>
      </w:pPr>
      <w:r>
        <w:rPr>
          <w:rFonts w:ascii="Arial" w:cs="Arial" w:eastAsia="Arial" w:hAnsi="Arial"/>
          <w:sz w:val="20"/>
          <w:szCs w:val="20"/>
          <w:color w:val="auto"/>
        </w:rPr>
        <w:t xml:space="preserve">scraping, </w:t>
      </w:r>
      <w:hyperlink w:anchor="page163">
        <w:r>
          <w:rPr>
            <w:rFonts w:ascii="Arial" w:cs="Arial" w:eastAsia="Arial" w:hAnsi="Arial"/>
            <w:sz w:val="20"/>
            <w:szCs w:val="20"/>
            <w:color w:val="0000FF"/>
          </w:rPr>
          <w:t>151</w:t>
        </w:r>
      </w:hyperlink>
    </w:p>
    <w:p>
      <w:pPr>
        <w:spacing w:after="0" w:line="9"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web service, </w:t>
      </w:r>
      <w:hyperlink w:anchor="page175">
        <w:r>
          <w:rPr>
            <w:rFonts w:ascii="Arial" w:cs="Arial" w:eastAsia="Arial" w:hAnsi="Arial"/>
            <w:sz w:val="20"/>
            <w:szCs w:val="20"/>
            <w:color w:val="0000FF"/>
          </w:rPr>
          <w:t>163</w:t>
        </w:r>
      </w:hyperlink>
    </w:p>
    <w:p>
      <w:pPr>
        <w:spacing w:after="0" w:line="9"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while loop, </w:t>
      </w:r>
      <w:hyperlink w:anchor="page69">
        <w:r>
          <w:rPr>
            <w:rFonts w:ascii="Arial" w:cs="Arial" w:eastAsia="Arial" w:hAnsi="Arial"/>
            <w:sz w:val="20"/>
            <w:szCs w:val="20"/>
            <w:color w:val="0000FF"/>
          </w:rPr>
          <w:t>57</w:t>
        </w:r>
      </w:hyperlink>
    </w:p>
    <w:p>
      <w:pPr>
        <w:spacing w:after="0" w:line="9"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whitespace, </w:t>
      </w:r>
      <w:hyperlink w:anchor="page51">
        <w:r>
          <w:rPr>
            <w:rFonts w:ascii="Arial" w:cs="Arial" w:eastAsia="Arial" w:hAnsi="Arial"/>
            <w:sz w:val="20"/>
            <w:szCs w:val="20"/>
            <w:color w:val="0000FF"/>
          </w:rPr>
          <w:t>39</w:t>
        </w:r>
      </w:hyperlink>
      <w:r>
        <w:rPr>
          <w:rFonts w:ascii="Arial" w:cs="Arial" w:eastAsia="Arial" w:hAnsi="Arial"/>
          <w:sz w:val="20"/>
          <w:szCs w:val="20"/>
          <w:color w:val="auto"/>
        </w:rPr>
        <w:t xml:space="preserve">, </w:t>
      </w:r>
      <w:hyperlink w:anchor="page64">
        <w:r>
          <w:rPr>
            <w:rFonts w:ascii="Arial" w:cs="Arial" w:eastAsia="Arial" w:hAnsi="Arial"/>
            <w:sz w:val="20"/>
            <w:szCs w:val="20"/>
            <w:color w:val="0000FF"/>
          </w:rPr>
          <w:t>52</w:t>
        </w:r>
      </w:hyperlink>
      <w:r>
        <w:rPr>
          <w:rFonts w:ascii="Arial" w:cs="Arial" w:eastAsia="Arial" w:hAnsi="Arial"/>
          <w:sz w:val="20"/>
          <w:szCs w:val="20"/>
          <w:color w:val="auto"/>
        </w:rPr>
        <w:t xml:space="preserve">, </w:t>
      </w:r>
      <w:hyperlink w:anchor="page100">
        <w:r>
          <w:rPr>
            <w:rFonts w:ascii="Arial" w:cs="Arial" w:eastAsia="Arial" w:hAnsi="Arial"/>
            <w:sz w:val="20"/>
            <w:szCs w:val="20"/>
            <w:color w:val="0000FF"/>
          </w:rPr>
          <w:t>88</w:t>
        </w:r>
      </w:hyperlink>
    </w:p>
    <w:p>
      <w:pPr>
        <w:spacing w:after="0" w:line="9" w:lineRule="exact"/>
        <w:rPr>
          <w:rFonts w:ascii="Arial" w:cs="Arial" w:eastAsia="Arial" w:hAnsi="Arial"/>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wild card, </w:t>
      </w:r>
      <w:hyperlink w:anchor="page144">
        <w:r>
          <w:rPr>
            <w:rFonts w:ascii="Arial" w:cs="Arial" w:eastAsia="Arial" w:hAnsi="Arial"/>
            <w:sz w:val="20"/>
            <w:szCs w:val="20"/>
            <w:color w:val="0000FF"/>
          </w:rPr>
          <w:t>132</w:t>
        </w:r>
      </w:hyperlink>
      <w:r>
        <w:rPr>
          <w:rFonts w:ascii="Arial" w:cs="Arial" w:eastAsia="Arial" w:hAnsi="Arial"/>
          <w:sz w:val="20"/>
          <w:szCs w:val="20"/>
          <w:color w:val="auto"/>
        </w:rPr>
        <w:t xml:space="preserve">, </w:t>
      </w:r>
      <w:hyperlink w:anchor="page154">
        <w:r>
          <w:rPr>
            <w:rFonts w:ascii="Arial" w:cs="Arial" w:eastAsia="Arial" w:hAnsi="Arial"/>
            <w:sz w:val="20"/>
            <w:szCs w:val="20"/>
            <w:color w:val="0000FF"/>
          </w:rPr>
          <w:t>142</w:t>
        </w:r>
      </w:hyperlink>
    </w:p>
    <w:p>
      <w:pPr>
        <w:spacing w:after="0" w:line="208"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XML, </w:t>
      </w:r>
      <w:hyperlink w:anchor="page182">
        <w:r>
          <w:rPr>
            <w:rFonts w:ascii="Arial" w:cs="Arial" w:eastAsia="Arial" w:hAnsi="Arial"/>
            <w:sz w:val="20"/>
            <w:szCs w:val="20"/>
            <w:color w:val="0000FF"/>
          </w:rPr>
          <w:t>170</w:t>
        </w:r>
      </w:hyperlink>
    </w:p>
    <w:p>
      <w:pPr>
        <w:spacing w:after="0" w:line="208" w:lineRule="exact"/>
        <w:rPr>
          <w:sz w:val="20"/>
          <w:szCs w:val="20"/>
          <w:color w:val="auto"/>
        </w:rPr>
      </w:pPr>
    </w:p>
    <w:p>
      <w:pPr>
        <w:ind w:left="360"/>
        <w:spacing w:after="0"/>
        <w:rPr>
          <w:rFonts w:ascii="Arial" w:cs="Arial" w:eastAsia="Arial" w:hAnsi="Arial"/>
          <w:sz w:val="20"/>
          <w:szCs w:val="20"/>
          <w:color w:val="auto"/>
        </w:rPr>
      </w:pPr>
      <w:r>
        <w:rPr>
          <w:rFonts w:ascii="Arial" w:cs="Arial" w:eastAsia="Arial" w:hAnsi="Arial"/>
          <w:sz w:val="20"/>
          <w:szCs w:val="20"/>
          <w:color w:val="auto"/>
        </w:rPr>
        <w:t xml:space="preserve">zero, index starting at, </w:t>
      </w:r>
      <w:hyperlink w:anchor="page79">
        <w:r>
          <w:rPr>
            <w:rFonts w:ascii="Arial" w:cs="Arial" w:eastAsia="Arial" w:hAnsi="Arial"/>
            <w:sz w:val="20"/>
            <w:szCs w:val="20"/>
            <w:color w:val="0000FF"/>
          </w:rPr>
          <w:t>67</w:t>
        </w:r>
      </w:hyperlink>
      <w:r>
        <w:rPr>
          <w:rFonts w:ascii="Arial" w:cs="Arial" w:eastAsia="Arial" w:hAnsi="Arial"/>
          <w:sz w:val="20"/>
          <w:szCs w:val="20"/>
          <w:color w:val="auto"/>
        </w:rPr>
        <w:t xml:space="preserve">, </w:t>
      </w:r>
      <w:hyperlink w:anchor="page104">
        <w:r>
          <w:rPr>
            <w:rFonts w:ascii="Arial" w:cs="Arial" w:eastAsia="Arial" w:hAnsi="Arial"/>
            <w:sz w:val="20"/>
            <w:szCs w:val="20"/>
            <w:color w:val="0000FF"/>
          </w:rPr>
          <w:t>92</w:t>
        </w:r>
      </w:hyperlink>
    </w:p>
    <w:sectPr>
      <w:pgSz w:w="9820" w:h="14198" w:orient="portrait"/>
      <w:cols w:equalWidth="0" w:num="1">
        <w:col w:w="7480"/>
      </w:cols>
      <w:pgMar w:left="1440" w:top="358" w:right="894"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400001FF" w:csb1="FFFF0000"/>
  </w:font>
  <w:font w:name="Gabriola">
    <w:panose1 w:val="04040605051002020D02"/>
    <w:charset w:val="EE"/>
    <w:family w:val="decorative"/>
    <w:pitch w:val="variable"/>
    <w:sig w:usb0="E00002EF" w:usb1="5000204B" w:usb2="00000000" w:usb3="00000000" w:csb0="2000009F" w:csb1="00000000"/>
  </w:font>
  <w:font w:name="Helvetica">
    <w:panose1 w:val="020B0604020202020204"/>
    <w:charset w:val="00"/>
    <w:family w:val="swiss"/>
    <w:pitch w:val="variable"/>
    <w:sig w:usb0="E0002AFF" w:usb1="C0007843" w:usb2="00000009" w:usb3="00000000" w:csb0="400001FF" w:csb1="FFFF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441D"/>
    <w:multiLevelType w:val="hybridMultilevel"/>
    <w:lvl w:ilvl="0">
      <w:lvlJc w:val="left"/>
      <w:lvlText w:val="•"/>
      <w:numFmt w:val="bullet"/>
      <w:start w:val="1"/>
    </w:lvl>
  </w:abstractNum>
  <w:abstractNum w:abstractNumId="1">
    <w:nsid w:val="4D9A"/>
    <w:multiLevelType w:val="hybridMultilevel"/>
    <w:lvl w:ilvl="0">
      <w:lvlJc w:val="left"/>
      <w:lvlText w:val="%1"/>
      <w:numFmt w:val="decimal"/>
      <w:start w:val="1"/>
    </w:lvl>
  </w:abstractNum>
  <w:abstractNum w:abstractNumId="2">
    <w:nsid w:val="3295"/>
    <w:multiLevelType w:val="hybridMultilevel"/>
    <w:lvl w:ilvl="0">
      <w:lvlJc w:val="left"/>
      <w:lvlText w:val="2"/>
      <w:numFmt w:val="bullet"/>
      <w:start w:val="1"/>
    </w:lvl>
  </w:abstractNum>
  <w:abstractNum w:abstractNumId="3">
    <w:nsid w:val="C1"/>
    <w:multiLevelType w:val="hybridMultilevel"/>
    <w:lvl w:ilvl="0">
      <w:lvlJc w:val="left"/>
      <w:lvlText w:val="•"/>
      <w:numFmt w:val="bullet"/>
      <w:start w:val="1"/>
    </w:lvl>
  </w:abstractNum>
  <w:abstractNum w:abstractNumId="4">
    <w:nsid w:val="5A9B"/>
    <w:multiLevelType w:val="hybridMultilevel"/>
    <w:lvl w:ilvl="0">
      <w:lvlJc w:val="left"/>
      <w:lvlText w:val="4"/>
      <w:numFmt w:val="bullet"/>
      <w:start w:val="1"/>
    </w:lvl>
  </w:abstractNum>
  <w:abstractNum w:abstractNumId="5">
    <w:nsid w:val="CE1"/>
    <w:multiLevelType w:val="hybridMultilevel"/>
    <w:lvl w:ilvl="0">
      <w:lvlJc w:val="left"/>
      <w:lvlText w:val="•"/>
      <w:numFmt w:val="bullet"/>
      <w:start w:val="1"/>
    </w:lvl>
  </w:abstractNum>
  <w:abstractNum w:abstractNumId="6">
    <w:nsid w:val="4FC0"/>
    <w:multiLevelType w:val="hybridMultilevel"/>
    <w:lvl w:ilvl="0">
      <w:lvlJc w:val="left"/>
      <w:lvlText w:val="%1"/>
      <w:numFmt w:val="decimal"/>
      <w:start w:val="1"/>
    </w:lvl>
  </w:abstractNum>
  <w:abstractNum w:abstractNumId="7">
    <w:nsid w:val="6E7E"/>
    <w:multiLevelType w:val="hybridMultilevel"/>
    <w:lvl w:ilvl="0">
      <w:lvlJc w:val="left"/>
      <w:lvlText w:val="6"/>
      <w:numFmt w:val="bullet"/>
      <w:start w:val="1"/>
    </w:lvl>
  </w:abstractNum>
  <w:abstractNum w:abstractNumId="8">
    <w:nsid w:val="3EE9"/>
    <w:multiLevelType w:val="hybridMultilevel"/>
    <w:lvl w:ilvl="0">
      <w:lvlJc w:val="left"/>
      <w:lvlText w:val="&gt;&gt;&gt;"/>
      <w:numFmt w:val="bullet"/>
      <w:start w:val="1"/>
    </w:lvl>
  </w:abstractNum>
  <w:abstractNum w:abstractNumId="9">
    <w:nsid w:val="5FA8"/>
    <w:multiLevelType w:val="hybridMultilevel"/>
    <w:lvl w:ilvl="0">
      <w:lvlJc w:val="left"/>
      <w:lvlText w:val="&gt;&gt;&gt;"/>
      <w:numFmt w:val="bullet"/>
      <w:start w:val="1"/>
    </w:lvl>
  </w:abstractNum>
  <w:abstractNum w:abstractNumId="10">
    <w:nsid w:val="3F9A"/>
    <w:multiLevelType w:val="hybridMultilevel"/>
    <w:lvl w:ilvl="0">
      <w:lvlJc w:val="left"/>
      <w:lvlText w:val="&gt;&gt;&gt;"/>
      <w:numFmt w:val="bullet"/>
      <w:start w:val="1"/>
    </w:lvl>
  </w:abstractNum>
  <w:abstractNum w:abstractNumId="11">
    <w:nsid w:val="30A7"/>
    <w:multiLevelType w:val="hybridMultilevel"/>
    <w:lvl w:ilvl="0">
      <w:lvlJc w:val="left"/>
      <w:lvlText w:val="&gt;&gt;&gt;"/>
      <w:numFmt w:val="bullet"/>
      <w:start w:val="1"/>
    </w:lvl>
  </w:abstractNum>
  <w:abstractNum w:abstractNumId="12">
    <w:nsid w:val="6486"/>
    <w:multiLevelType w:val="hybridMultilevel"/>
    <w:lvl w:ilvl="0">
      <w:lvlJc w:val="left"/>
      <w:lvlText w:val="&gt;&gt;&gt;"/>
      <w:numFmt w:val="bullet"/>
      <w:start w:val="1"/>
    </w:lvl>
  </w:abstractNum>
  <w:abstractNum w:abstractNumId="13">
    <w:nsid w:val="46C2"/>
    <w:multiLevelType w:val="hybridMultilevel"/>
    <w:lvl w:ilvl="0">
      <w:lvlJc w:val="left"/>
      <w:lvlText w:val="8"/>
      <w:numFmt w:val="bullet"/>
      <w:start w:val="1"/>
    </w:lvl>
  </w:abstractNum>
  <w:abstractNum w:abstractNumId="14">
    <w:nsid w:val="2DB5"/>
    <w:multiLevelType w:val="hybridMultilevel"/>
    <w:lvl w:ilvl="0">
      <w:lvlJc w:val="left"/>
      <w:lvlText w:val="&gt;&gt;&gt;"/>
      <w:numFmt w:val="bullet"/>
      <w:start w:val="1"/>
    </w:lvl>
  </w:abstractNum>
  <w:abstractNum w:abstractNumId="15">
    <w:nsid w:val="7A54"/>
    <w:multiLevelType w:val="hybridMultilevel"/>
    <w:lvl w:ilvl="0">
      <w:lvlJc w:val="left"/>
      <w:lvlText w:val="%1"/>
      <w:numFmt w:val="decimal"/>
      <w:start w:val="10"/>
    </w:lvl>
  </w:abstractNum>
  <w:abstractNum w:abstractNumId="16">
    <w:nsid w:val="50BF"/>
    <w:multiLevelType w:val="hybridMultilevel"/>
    <w:lvl w:ilvl="0">
      <w:lvlJc w:val="left"/>
      <w:lvlText w:val="%1"/>
      <w:numFmt w:val="decimal"/>
      <w:start w:val="12"/>
    </w:lvl>
  </w:abstractNum>
  <w:abstractNum w:abstractNumId="17">
    <w:nsid w:val="169A"/>
    <w:multiLevelType w:val="hybridMultilevel"/>
    <w:lvl w:ilvl="0">
      <w:lvlJc w:val="left"/>
      <w:lvlText w:val="&gt;&gt;&gt;"/>
      <w:numFmt w:val="bullet"/>
      <w:start w:val="1"/>
    </w:lvl>
  </w:abstractNum>
  <w:abstractNum w:abstractNumId="18">
    <w:nsid w:val="2FE7"/>
    <w:multiLevelType w:val="hybridMultilevel"/>
    <w:lvl w:ilvl="0">
      <w:lvlJc w:val="left"/>
      <w:lvlText w:val="&gt;&gt;&gt;"/>
      <w:numFmt w:val="bullet"/>
      <w:start w:val="1"/>
    </w:lvl>
  </w:abstractNum>
  <w:abstractNum w:abstractNumId="19">
    <w:nsid w:val="10D9"/>
    <w:multiLevelType w:val="hybridMultilevel"/>
    <w:lvl w:ilvl="0">
      <w:lvlJc w:val="left"/>
      <w:lvlText w:val="&gt;&gt;&gt;"/>
      <w:numFmt w:val="bullet"/>
      <w:start w:val="1"/>
    </w:lvl>
  </w:abstractNum>
  <w:abstractNum w:abstractNumId="20">
    <w:nsid w:val="5F23"/>
    <w:multiLevelType w:val="hybridMultilevel"/>
    <w:lvl w:ilvl="0">
      <w:lvlJc w:val="left"/>
      <w:lvlText w:val="%1"/>
      <w:numFmt w:val="decimal"/>
      <w:start w:val="14"/>
    </w:lvl>
  </w:abstractNum>
  <w:abstractNum w:abstractNumId="21">
    <w:nsid w:val="79D1"/>
    <w:multiLevelType w:val="hybridMultilevel"/>
    <w:lvl w:ilvl="0">
      <w:lvlJc w:val="left"/>
      <w:lvlText w:val="%1"/>
      <w:numFmt w:val="decimal"/>
      <w:start w:val="16"/>
    </w:lvl>
  </w:abstractNum>
  <w:abstractNum w:abstractNumId="22">
    <w:nsid w:val="4E55"/>
    <w:multiLevelType w:val="hybridMultilevel"/>
    <w:lvl w:ilvl="0">
      <w:lvlJc w:val="left"/>
      <w:lvlText w:val="%1)"/>
      <w:numFmt w:val="lowerLetter"/>
      <w:start w:val="1"/>
    </w:lvl>
  </w:abstractNum>
  <w:abstractNum w:abstractNumId="23">
    <w:nsid w:val="390"/>
    <w:multiLevelType w:val="hybridMultilevel"/>
    <w:lvl w:ilvl="0">
      <w:lvlJc w:val="left"/>
      <w:lvlText w:val="%1)"/>
      <w:numFmt w:val="lowerLetter"/>
      <w:start w:val="1"/>
    </w:lvl>
  </w:abstractNum>
  <w:abstractNum w:abstractNumId="24">
    <w:nsid w:val="2A38"/>
    <w:multiLevelType w:val="hybridMultilevel"/>
    <w:lvl w:ilvl="0">
      <w:lvlJc w:val="left"/>
      <w:lvlText w:val="&gt;&gt;&gt;"/>
      <w:numFmt w:val="bullet"/>
      <w:start w:val="1"/>
    </w:lvl>
  </w:abstractNum>
  <w:abstractNum w:abstractNumId="25">
    <w:nsid w:val="728"/>
    <w:multiLevelType w:val="hybridMultilevel"/>
    <w:lvl w:ilvl="0">
      <w:lvlJc w:val="left"/>
      <w:lvlText w:val="%1)"/>
      <w:numFmt w:val="lowerLetter"/>
      <w:start w:val="1"/>
    </w:lvl>
  </w:abstractNum>
  <w:abstractNum w:abstractNumId="26">
    <w:nsid w:val="51D1"/>
    <w:multiLevelType w:val="hybridMultilevel"/>
    <w:lvl w:ilvl="0">
      <w:lvlJc w:val="left"/>
      <w:lvlText w:val="%1)"/>
      <w:numFmt w:val="lowerLetter"/>
      <w:start w:val="1"/>
    </w:lvl>
  </w:abstractNum>
  <w:abstractNum w:abstractNumId="27">
    <w:nsid w:val="6C6C"/>
    <w:multiLevelType w:val="hybridMultilevel"/>
    <w:lvl w:ilvl="0">
      <w:lvlJc w:val="left"/>
      <w:lvlText w:val="(%1)"/>
      <w:numFmt w:val="decimal"/>
      <w:start w:val="1"/>
    </w:lvl>
  </w:abstractNum>
  <w:abstractNum w:abstractNumId="28">
    <w:nsid w:val="6EA1"/>
    <w:multiLevelType w:val="hybridMultilevel"/>
    <w:lvl w:ilvl="0">
      <w:lvlJc w:val="left"/>
      <w:lvlText w:val="%1"/>
      <w:numFmt w:val="decimal"/>
      <w:start w:val="18"/>
    </w:lvl>
  </w:abstractNum>
  <w:abstractNum w:abstractNumId="29">
    <w:nsid w:val="4C66"/>
    <w:multiLevelType w:val="hybridMultilevel"/>
    <w:lvl w:ilvl="0">
      <w:lvlJc w:val="left"/>
      <w:lvlText w:val="&gt;&gt;&gt;"/>
      <w:numFmt w:val="bullet"/>
      <w:start w:val="1"/>
    </w:lvl>
  </w:abstractNum>
  <w:abstractNum w:abstractNumId="30">
    <w:nsid w:val="5C5E"/>
    <w:multiLevelType w:val="hybridMultilevel"/>
    <w:lvl w:ilvl="0">
      <w:lvlJc w:val="left"/>
      <w:lvlText w:val="&gt;&gt;&gt;"/>
      <w:numFmt w:val="bullet"/>
      <w:start w:val="1"/>
    </w:lvl>
  </w:abstractNum>
  <w:abstractNum w:abstractNumId="31">
    <w:nsid w:val="6D4E"/>
    <w:multiLevelType w:val="hybridMultilevel"/>
    <w:lvl w:ilvl="0">
      <w:lvlJc w:val="left"/>
      <w:lvlText w:val="&gt;&gt;&gt;"/>
      <w:numFmt w:val="bullet"/>
      <w:start w:val="1"/>
    </w:lvl>
  </w:abstractNum>
  <w:abstractNum w:abstractNumId="32">
    <w:nsid w:val="1E1"/>
    <w:multiLevelType w:val="hybridMultilevel"/>
    <w:lvl w:ilvl="0">
      <w:lvlJc w:val="left"/>
      <w:lvlText w:val="%1"/>
      <w:numFmt w:val="decimal"/>
      <w:start w:val="20"/>
    </w:lvl>
  </w:abstractNum>
  <w:abstractNum w:abstractNumId="33">
    <w:nsid w:val="1030"/>
    <w:multiLevelType w:val="hybridMultilevel"/>
    <w:lvl w:ilvl="0">
      <w:lvlJc w:val="left"/>
      <w:lvlText w:val="&gt;&gt;&gt;"/>
      <w:numFmt w:val="bullet"/>
      <w:start w:val="1"/>
    </w:lvl>
  </w:abstractNum>
  <w:abstractNum w:abstractNumId="34">
    <w:nsid w:val="5A9C"/>
    <w:multiLevelType w:val="hybridMultilevel"/>
    <w:lvl w:ilvl="0">
      <w:lvlJc w:val="left"/>
      <w:lvlText w:val="&gt;&gt;&gt;"/>
      <w:numFmt w:val="bullet"/>
      <w:start w:val="1"/>
    </w:lvl>
  </w:abstractNum>
  <w:abstractNum w:abstractNumId="35">
    <w:nsid w:val="4EFE"/>
    <w:multiLevelType w:val="hybridMultilevel"/>
    <w:lvl w:ilvl="0">
      <w:lvlJc w:val="left"/>
      <w:lvlText w:val="&gt;&gt;&gt;"/>
      <w:numFmt w:val="bullet"/>
      <w:start w:val="1"/>
    </w:lvl>
  </w:abstractNum>
  <w:abstractNum w:abstractNumId="36">
    <w:nsid w:val="1BD9"/>
    <w:multiLevelType w:val="hybridMultilevel"/>
    <w:lvl w:ilvl="0">
      <w:lvlJc w:val="left"/>
      <w:lvlText w:val="&gt;&gt;&gt;"/>
      <w:numFmt w:val="bullet"/>
      <w:start w:val="1"/>
    </w:lvl>
  </w:abstractNum>
  <w:abstractNum w:abstractNumId="37">
    <w:nsid w:val="871"/>
    <w:multiLevelType w:val="hybridMultilevel"/>
    <w:lvl w:ilvl="0">
      <w:lvlJc w:val="left"/>
      <w:lvlText w:val="&gt;&gt;&gt;"/>
      <w:numFmt w:val="bullet"/>
      <w:start w:val="1"/>
    </w:lvl>
  </w:abstractNum>
  <w:abstractNum w:abstractNumId="38">
    <w:nsid w:val="159F"/>
    <w:multiLevelType w:val="hybridMultilevel"/>
    <w:lvl w:ilvl="0">
      <w:lvlJc w:val="left"/>
      <w:lvlText w:val="&gt;&gt;&gt;"/>
      <w:numFmt w:val="bullet"/>
      <w:start w:val="1"/>
    </w:lvl>
  </w:abstractNum>
  <w:abstractNum w:abstractNumId="39">
    <w:nsid w:val="4FE2"/>
    <w:multiLevelType w:val="hybridMultilevel"/>
    <w:lvl w:ilvl="0">
      <w:lvlJc w:val="left"/>
      <w:lvlText w:val="&gt;&gt;&gt;"/>
      <w:numFmt w:val="bullet"/>
      <w:start w:val="1"/>
    </w:lvl>
  </w:abstractNum>
  <w:abstractNum w:abstractNumId="40">
    <w:nsid w:val="2BA5"/>
    <w:multiLevelType w:val="hybridMultilevel"/>
    <w:lvl w:ilvl="0">
      <w:lvlJc w:val="left"/>
      <w:lvlText w:val="%1"/>
      <w:numFmt w:val="decimal"/>
      <w:start w:val="22"/>
    </w:lvl>
  </w:abstractNum>
  <w:abstractNum w:abstractNumId="41">
    <w:nsid w:val="28E2"/>
    <w:multiLevelType w:val="hybridMultilevel"/>
    <w:lvl w:ilvl="0">
      <w:lvlJc w:val="left"/>
      <w:lvlText w:val="&gt;&gt;&gt;"/>
      <w:numFmt w:val="bullet"/>
      <w:start w:val="1"/>
    </w:lvl>
  </w:abstractNum>
  <w:abstractNum w:abstractNumId="42">
    <w:nsid w:val="2F0C"/>
    <w:multiLevelType w:val="hybridMultilevel"/>
    <w:lvl w:ilvl="0">
      <w:lvlJc w:val="left"/>
      <w:lvlText w:val="&gt;&gt;&gt;"/>
      <w:numFmt w:val="bullet"/>
      <w:start w:val="1"/>
    </w:lvl>
  </w:abstractNum>
  <w:abstractNum w:abstractNumId="43">
    <w:nsid w:val="549B"/>
    <w:multiLevelType w:val="hybridMultilevel"/>
    <w:lvl w:ilvl="0">
      <w:lvlJc w:val="left"/>
      <w:lvlText w:val="&gt;&gt;&gt;"/>
      <w:numFmt w:val="bullet"/>
      <w:start w:val="1"/>
    </w:lvl>
  </w:abstractNum>
  <w:abstractNum w:abstractNumId="44">
    <w:nsid w:val="66B4"/>
    <w:multiLevelType w:val="hybridMultilevel"/>
    <w:lvl w:ilvl="0">
      <w:lvlJc w:val="left"/>
      <w:lvlText w:val="&gt;&gt;&gt;"/>
      <w:numFmt w:val="bullet"/>
      <w:start w:val="1"/>
    </w:lvl>
  </w:abstractNum>
  <w:abstractNum w:abstractNumId="45">
    <w:nsid w:val="6747"/>
    <w:multiLevelType w:val="hybridMultilevel"/>
    <w:lvl w:ilvl="0">
      <w:lvlJc w:val="left"/>
      <w:lvlText w:val="•"/>
      <w:numFmt w:val="bullet"/>
      <w:start w:val="1"/>
    </w:lvl>
  </w:abstractNum>
  <w:abstractNum w:abstractNumId="46">
    <w:nsid w:val="4365"/>
    <w:multiLevelType w:val="hybridMultilevel"/>
    <w:lvl w:ilvl="0">
      <w:lvlJc w:val="left"/>
      <w:lvlText w:val="%1"/>
      <w:numFmt w:val="decimal"/>
      <w:start w:val="24"/>
    </w:lvl>
  </w:abstractNum>
  <w:abstractNum w:abstractNumId="47">
    <w:nsid w:val="4E38"/>
    <w:multiLevelType w:val="hybridMultilevel"/>
    <w:lvl w:ilvl="0">
      <w:lvlJc w:val="left"/>
      <w:lvlText w:val="&gt;&gt;&gt;"/>
      <w:numFmt w:val="bullet"/>
      <w:start w:val="1"/>
    </w:lvl>
  </w:abstractNum>
  <w:abstractNum w:abstractNumId="48">
    <w:nsid w:val="662A"/>
    <w:multiLevelType w:val="hybridMultilevel"/>
    <w:lvl w:ilvl="0">
      <w:lvlJc w:val="left"/>
      <w:lvlText w:val="&gt;&gt;&gt;"/>
      <w:numFmt w:val="bullet"/>
      <w:start w:val="1"/>
    </w:lvl>
  </w:abstractNum>
  <w:abstractNum w:abstractNumId="49">
    <w:nsid w:val="7346"/>
    <w:multiLevelType w:val="hybridMultilevel"/>
    <w:lvl w:ilvl="0">
      <w:lvlJc w:val="left"/>
      <w:lvlText w:val="x"/>
      <w:numFmt w:val="bullet"/>
      <w:start w:val="1"/>
    </w:lvl>
  </w:abstractNum>
  <w:abstractNum w:abstractNumId="50">
    <w:nsid w:val="1289"/>
    <w:multiLevelType w:val="hybridMultilevel"/>
    <w:lvl w:ilvl="0">
      <w:lvlJc w:val="left"/>
      <w:lvlText w:val="&gt;&gt;&gt;"/>
      <w:numFmt w:val="bullet"/>
      <w:start w:val="1"/>
    </w:lvl>
  </w:abstractNum>
  <w:abstractNum w:abstractNumId="51">
    <w:nsid w:val="50A9"/>
    <w:multiLevelType w:val="hybridMultilevel"/>
    <w:lvl w:ilvl="0">
      <w:lvlJc w:val="left"/>
      <w:lvlText w:val="%1"/>
      <w:numFmt w:val="decimal"/>
      <w:start w:val="1"/>
    </w:lvl>
  </w:abstractNum>
  <w:abstractNum w:abstractNumId="52">
    <w:nsid w:val="3382"/>
    <w:multiLevelType w:val="hybridMultilevel"/>
    <w:lvl w:ilvl="0">
      <w:lvlJc w:val="left"/>
      <w:lvlText w:val="&gt;&gt;&gt;"/>
      <w:numFmt w:val="bullet"/>
      <w:start w:val="1"/>
    </w:lvl>
  </w:abstractNum>
  <w:abstractNum w:abstractNumId="53">
    <w:nsid w:val="2079"/>
    <w:multiLevelType w:val="hybridMultilevel"/>
    <w:lvl w:ilvl="0">
      <w:lvlJc w:val="left"/>
      <w:lvlText w:val="&gt;&gt;&gt;"/>
      <w:numFmt w:val="bullet"/>
      <w:start w:val="1"/>
    </w:lvl>
  </w:abstractNum>
  <w:abstractNum w:abstractNumId="54">
    <w:nsid w:val="117A"/>
    <w:multiLevelType w:val="hybridMultilevel"/>
    <w:lvl w:ilvl="0">
      <w:lvlJc w:val="left"/>
      <w:lvlText w:val="&gt;&gt;&gt;"/>
      <w:numFmt w:val="bullet"/>
      <w:start w:val="1"/>
    </w:lvl>
  </w:abstractNum>
  <w:abstractNum w:abstractNumId="55">
    <w:nsid w:val="6D76"/>
    <w:multiLevelType w:val="hybridMultilevel"/>
    <w:lvl w:ilvl="0">
      <w:lvlJc w:val="left"/>
      <w:lvlText w:val="&gt;&gt;&gt;"/>
      <w:numFmt w:val="bullet"/>
      <w:start w:val="1"/>
    </w:lvl>
  </w:abstractNum>
  <w:abstractNum w:abstractNumId="56">
    <w:nsid w:val="878"/>
    <w:multiLevelType w:val="hybridMultilevel"/>
    <w:lvl w:ilvl="0">
      <w:lvlJc w:val="left"/>
      <w:lvlText w:val="&gt;&gt;&gt;"/>
      <w:numFmt w:val="bullet"/>
      <w:start w:val="1"/>
    </w:lvl>
  </w:abstractNum>
  <w:abstractNum w:abstractNumId="57">
    <w:nsid w:val="36C2"/>
    <w:multiLevelType w:val="hybridMultilevel"/>
    <w:lvl w:ilvl="0">
      <w:lvlJc w:val="left"/>
      <w:lvlText w:val="%1"/>
      <w:numFmt w:val="decimal"/>
      <w:start w:val="26"/>
    </w:lvl>
  </w:abstractNum>
  <w:abstractNum w:abstractNumId="58">
    <w:nsid w:val="4963"/>
    <w:multiLevelType w:val="hybridMultilevel"/>
    <w:lvl w:ilvl="0">
      <w:lvlJc w:val="left"/>
      <w:lvlText w:val="#"/>
      <w:numFmt w:val="bullet"/>
      <w:start w:val="1"/>
    </w:lvl>
  </w:abstractNum>
  <w:abstractNum w:abstractNumId="59">
    <w:nsid w:val="26B1"/>
    <w:multiLevelType w:val="hybridMultilevel"/>
    <w:lvl w:ilvl="0">
      <w:lvlJc w:val="left"/>
      <w:lvlText w:val="%1"/>
      <w:numFmt w:val="decimal"/>
      <w:start w:val="2"/>
    </w:lvl>
  </w:abstractNum>
  <w:abstractNum w:abstractNumId="60">
    <w:nsid w:val="4626"/>
    <w:multiLevelType w:val="hybridMultilevel"/>
    <w:lvl w:ilvl="0">
      <w:lvlJc w:val="left"/>
      <w:lvlText w:val="%1"/>
      <w:numFmt w:val="decimal"/>
      <w:start w:val="28"/>
    </w:lvl>
  </w:abstractNum>
  <w:abstractNum w:abstractNumId="61">
    <w:nsid w:val="1CDF"/>
    <w:multiLevelType w:val="hybridMultilevel"/>
    <w:lvl w:ilvl="0">
      <w:lvlJc w:val="left"/>
      <w:lvlText w:val="&gt;&gt;&gt;"/>
      <w:numFmt w:val="bullet"/>
      <w:start w:val="1"/>
    </w:lvl>
  </w:abstractNum>
  <w:abstractNum w:abstractNumId="62">
    <w:nsid w:val="27DA"/>
    <w:multiLevelType w:val="hybridMultilevel"/>
    <w:lvl w:ilvl="0">
      <w:lvlJc w:val="left"/>
      <w:lvlText w:val="&gt;&gt;&gt;"/>
      <w:numFmt w:val="bullet"/>
      <w:start w:val="1"/>
    </w:lvl>
  </w:abstractNum>
  <w:abstractNum w:abstractNumId="63">
    <w:nsid w:val="E29"/>
    <w:multiLevelType w:val="hybridMultilevel"/>
    <w:lvl w:ilvl="0">
      <w:lvlJc w:val="left"/>
      <w:lvlText w:val="&gt;&gt;&gt;"/>
      <w:numFmt w:val="bullet"/>
      <w:start w:val="1"/>
    </w:lvl>
  </w:abstractNum>
  <w:abstractNum w:abstractNumId="64">
    <w:nsid w:val="676D"/>
    <w:multiLevelType w:val="hybridMultilevel"/>
    <w:lvl w:ilvl="0">
      <w:lvlJc w:val="left"/>
      <w:lvlText w:val="%1"/>
      <w:numFmt w:val="decimal"/>
      <w:start w:val="30"/>
    </w:lvl>
  </w:abstractNum>
  <w:abstractNum w:abstractNumId="65">
    <w:nsid w:val="113E"/>
    <w:multiLevelType w:val="hybridMultilevel"/>
    <w:lvl w:ilvl="0">
      <w:lvlJc w:val="left"/>
      <w:lvlText w:val="%1."/>
      <w:numFmt w:val="decimal"/>
      <w:start w:val="1"/>
    </w:lvl>
  </w:abstractNum>
  <w:abstractNum w:abstractNumId="66">
    <w:nsid w:val="2462"/>
    <w:multiLevelType w:val="hybridMultilevel"/>
    <w:lvl w:ilvl="0">
      <w:lvlJc w:val="left"/>
      <w:lvlText w:val="&gt;&gt;&gt;"/>
      <w:numFmt w:val="bullet"/>
      <w:start w:val="1"/>
    </w:lvl>
  </w:abstractNum>
  <w:abstractNum w:abstractNumId="67">
    <w:nsid w:val="64E0"/>
    <w:multiLevelType w:val="hybridMultilevel"/>
    <w:lvl w:ilvl="0">
      <w:lvlJc w:val="left"/>
      <w:lvlText w:val="&gt;&gt;&gt;"/>
      <w:numFmt w:val="bullet"/>
      <w:start w:val="1"/>
    </w:lvl>
  </w:abstractNum>
  <w:abstractNum w:abstractNumId="68">
    <w:nsid w:val="7296"/>
    <w:multiLevelType w:val="hybridMultilevel"/>
    <w:lvl w:ilvl="0">
      <w:lvlJc w:val="left"/>
      <w:lvlText w:val="x"/>
      <w:numFmt w:val="bullet"/>
      <w:start w:val="1"/>
    </w:lvl>
  </w:abstractNum>
  <w:abstractNum w:abstractNumId="69">
    <w:nsid w:val="6512"/>
    <w:multiLevelType w:val="hybridMultilevel"/>
    <w:lvl w:ilvl="0">
      <w:lvlJc w:val="left"/>
      <w:lvlText w:val="&gt;&gt;&gt;"/>
      <w:numFmt w:val="bullet"/>
      <w:start w:val="1"/>
    </w:lvl>
  </w:abstractNum>
  <w:abstractNum w:abstractNumId="70">
    <w:nsid w:val="5F34"/>
    <w:multiLevelType w:val="hybridMultilevel"/>
    <w:lvl w:ilvl="0">
      <w:lvlJc w:val="left"/>
      <w:lvlText w:val="&gt;&gt;&gt;"/>
      <w:numFmt w:val="bullet"/>
      <w:start w:val="1"/>
    </w:lvl>
  </w:abstractNum>
  <w:abstractNum w:abstractNumId="71">
    <w:nsid w:val="4EBF"/>
    <w:multiLevelType w:val="hybridMultilevel"/>
    <w:lvl w:ilvl="0">
      <w:lvlJc w:val="left"/>
      <w:lvlText w:val="&gt;&gt;&gt;"/>
      <w:numFmt w:val="bullet"/>
      <w:start w:val="1"/>
    </w:lvl>
  </w:abstractNum>
  <w:abstractNum w:abstractNumId="72">
    <w:nsid w:val="2E39"/>
    <w:multiLevelType w:val="hybridMultilevel"/>
    <w:lvl w:ilvl="0">
      <w:lvlJc w:val="left"/>
      <w:lvlText w:val="&gt;&gt;&gt;"/>
      <w:numFmt w:val="bullet"/>
      <w:start w:val="1"/>
    </w:lvl>
  </w:abstractNum>
  <w:abstractNum w:abstractNumId="73">
    <w:nsid w:val="6DA6"/>
    <w:multiLevelType w:val="hybridMultilevel"/>
    <w:lvl w:ilvl="0">
      <w:lvlJc w:val="left"/>
      <w:lvlText w:val="&gt;&gt;&gt;"/>
      <w:numFmt w:val="bullet"/>
      <w:start w:val="1"/>
    </w:lvl>
  </w:abstractNum>
  <w:abstractNum w:abstractNumId="74">
    <w:nsid w:val="1D3F"/>
    <w:multiLevelType w:val="hybridMultilevel"/>
    <w:lvl w:ilvl="0">
      <w:lvlJc w:val="left"/>
      <w:lvlText w:val="&gt;&gt;&gt;"/>
      <w:numFmt w:val="bullet"/>
      <w:start w:val="1"/>
    </w:lvl>
  </w:abstractNum>
  <w:abstractNum w:abstractNumId="75">
    <w:nsid w:val="6E89"/>
    <w:multiLevelType w:val="hybridMultilevel"/>
    <w:lvl w:ilvl="0">
      <w:lvlJc w:val="left"/>
      <w:lvlText w:val="•"/>
      <w:numFmt w:val="bullet"/>
      <w:start w:val="1"/>
    </w:lvl>
  </w:abstractNum>
  <w:abstractNum w:abstractNumId="76">
    <w:nsid w:val="1D5E"/>
    <w:multiLevelType w:val="hybridMultilevel"/>
    <w:lvl w:ilvl="0">
      <w:lvlJc w:val="left"/>
      <w:lvlText w:val="&gt;&gt;&gt;"/>
      <w:numFmt w:val="bullet"/>
      <w:start w:val="1"/>
    </w:lvl>
  </w:abstractNum>
  <w:abstractNum w:abstractNumId="77">
    <w:nsid w:val="1FF1"/>
    <w:multiLevelType w:val="hybridMultilevel"/>
    <w:lvl w:ilvl="0">
      <w:lvlJc w:val="left"/>
      <w:lvlText w:val="&gt;&gt;&gt;"/>
      <w:numFmt w:val="bullet"/>
      <w:start w:val="1"/>
    </w:lvl>
  </w:abstractNum>
  <w:abstractNum w:abstractNumId="78">
    <w:nsid w:val="456D"/>
    <w:multiLevelType w:val="hybridMultilevel"/>
    <w:lvl w:ilvl="0">
      <w:lvlJc w:val="left"/>
      <w:lvlText w:val="&gt;&gt;&gt;"/>
      <w:numFmt w:val="bullet"/>
      <w:start w:val="1"/>
    </w:lvl>
  </w:abstractNum>
  <w:abstractNum w:abstractNumId="79">
    <w:nsid w:val="7E0E"/>
    <w:multiLevelType w:val="hybridMultilevel"/>
    <w:lvl w:ilvl="0">
      <w:lvlJc w:val="left"/>
      <w:lvlText w:val="&gt;&gt;&gt;"/>
      <w:numFmt w:val="bullet"/>
      <w:start w:val="1"/>
    </w:lvl>
  </w:abstractNum>
  <w:abstractNum w:abstractNumId="80">
    <w:nsid w:val="6E3"/>
    <w:multiLevelType w:val="hybridMultilevel"/>
    <w:lvl w:ilvl="0">
      <w:lvlJc w:val="left"/>
      <w:lvlText w:val="&gt;&gt;&gt;"/>
      <w:numFmt w:val="bullet"/>
      <w:start w:val="1"/>
    </w:lvl>
  </w:abstractNum>
  <w:abstractNum w:abstractNumId="81">
    <w:nsid w:val="A6C"/>
    <w:multiLevelType w:val="hybridMultilevel"/>
    <w:lvl w:ilvl="0">
      <w:lvlJc w:val="left"/>
      <w:lvlText w:val="&gt;&gt;&gt;"/>
      <w:numFmt w:val="bullet"/>
      <w:start w:val="1"/>
    </w:lvl>
  </w:abstractNum>
  <w:abstractNum w:abstractNumId="82">
    <w:nsid w:val="4328"/>
    <w:multiLevelType w:val="hybridMultilevel"/>
    <w:lvl w:ilvl="0">
      <w:lvlJc w:val="left"/>
      <w:lvlText w:val="&gt;&gt;&gt;"/>
      <w:numFmt w:val="bullet"/>
      <w:start w:val="1"/>
    </w:lvl>
  </w:abstractNum>
  <w:abstractNum w:abstractNumId="83">
    <w:nsid w:val="36A1"/>
    <w:multiLevelType w:val="hybridMultilevel"/>
    <w:lvl w:ilvl="0">
      <w:lvlJc w:val="left"/>
      <w:lvlText w:val="&gt;&gt;&gt;"/>
      <w:numFmt w:val="bullet"/>
      <w:start w:val="1"/>
    </w:lvl>
  </w:abstractNum>
  <w:abstractNum w:abstractNumId="84">
    <w:nsid w:val="C1E"/>
    <w:multiLevelType w:val="hybridMultilevel"/>
    <w:lvl w:ilvl="0">
      <w:lvlJc w:val="left"/>
      <w:lvlText w:val="&gt;&gt;&gt;"/>
      <w:numFmt w:val="bullet"/>
      <w:start w:val="1"/>
    </w:lvl>
  </w:abstractNum>
  <w:abstractNum w:abstractNumId="85">
    <w:nsid w:val="2120"/>
    <w:multiLevelType w:val="hybridMultilevel"/>
    <w:lvl w:ilvl="0">
      <w:lvlJc w:val="left"/>
      <w:lvlText w:val="&gt;&gt;&gt;"/>
      <w:numFmt w:val="bullet"/>
      <w:start w:val="1"/>
    </w:lvl>
  </w:abstractNum>
  <w:abstractNum w:abstractNumId="86">
    <w:nsid w:val="721D"/>
    <w:multiLevelType w:val="hybridMultilevel"/>
    <w:lvl w:ilvl="0">
      <w:lvlJc w:val="left"/>
      <w:lvlText w:val="&gt;&gt;&gt;"/>
      <w:numFmt w:val="bullet"/>
      <w:start w:val="1"/>
    </w:lvl>
  </w:abstractNum>
  <w:abstractNum w:abstractNumId="87">
    <w:nsid w:val="1DCB"/>
    <w:multiLevelType w:val="hybridMultilevel"/>
    <w:lvl w:ilvl="0">
      <w:lvlJc w:val="left"/>
      <w:lvlText w:val="&gt;&gt;&gt;"/>
      <w:numFmt w:val="bullet"/>
      <w:start w:val="1"/>
    </w:lvl>
  </w:abstractNum>
  <w:abstractNum w:abstractNumId="88">
    <w:nsid w:val="12C2"/>
    <w:multiLevelType w:val="hybridMultilevel"/>
    <w:lvl w:ilvl="0">
      <w:lvlJc w:val="left"/>
      <w:lvlText w:val="&gt;&gt;&gt;"/>
      <w:numFmt w:val="bullet"/>
      <w:start w:val="1"/>
    </w:lvl>
  </w:abstractNum>
  <w:abstractNum w:abstractNumId="89">
    <w:nsid w:val="1003"/>
    <w:multiLevelType w:val="hybridMultilevel"/>
    <w:lvl w:ilvl="0">
      <w:lvlJc w:val="left"/>
      <w:lvlText w:val="&gt;&gt;&gt;"/>
      <w:numFmt w:val="bullet"/>
      <w:start w:val="1"/>
    </w:lvl>
  </w:abstractNum>
  <w:abstractNum w:abstractNumId="90">
    <w:nsid w:val="773F"/>
    <w:multiLevelType w:val="hybridMultilevel"/>
    <w:lvl w:ilvl="0">
      <w:lvlJc w:val="left"/>
      <w:lvlText w:val="&gt;&gt;&gt;"/>
      <w:numFmt w:val="bullet"/>
      <w:start w:val="1"/>
    </w:lvl>
  </w:abstractNum>
  <w:abstractNum w:abstractNumId="91">
    <w:nsid w:val="A41"/>
    <w:multiLevelType w:val="hybridMultilevel"/>
    <w:lvl w:ilvl="0">
      <w:lvlJc w:val="left"/>
      <w:lvlText w:val="&gt;&gt;&gt;"/>
      <w:numFmt w:val="bullet"/>
      <w:start w:val="1"/>
    </w:lvl>
  </w:abstractNum>
  <w:abstractNum w:abstractNumId="92">
    <w:nsid w:val="607"/>
    <w:multiLevelType w:val="hybridMultilevel"/>
    <w:lvl w:ilvl="0">
      <w:lvlJc w:val="left"/>
      <w:lvlText w:val="&gt;&gt;&gt;"/>
      <w:numFmt w:val="bullet"/>
      <w:start w:val="1"/>
    </w:lvl>
  </w:abstractNum>
  <w:abstractNum w:abstractNumId="93">
    <w:nsid w:val="784"/>
    <w:multiLevelType w:val="hybridMultilevel"/>
    <w:lvl w:ilvl="0">
      <w:lvlJc w:val="left"/>
      <w:lvlText w:val="&gt;&gt;&gt;"/>
      <w:numFmt w:val="bullet"/>
      <w:start w:val="1"/>
    </w:lvl>
  </w:abstractNum>
  <w:abstractNum w:abstractNumId="94">
    <w:nsid w:val="2B0F"/>
    <w:multiLevelType w:val="hybridMultilevel"/>
    <w:lvl w:ilvl="0">
      <w:lvlJc w:val="left"/>
      <w:lvlText w:val="&gt;&gt;&gt;"/>
      <w:numFmt w:val="bullet"/>
      <w:start w:val="1"/>
    </w:lvl>
  </w:abstractNum>
  <w:abstractNum w:abstractNumId="95">
    <w:nsid w:val="7514"/>
    <w:multiLevelType w:val="hybridMultilevel"/>
    <w:lvl w:ilvl="0">
      <w:lvlJc w:val="left"/>
      <w:lvlText w:val="&gt;&gt;&gt;"/>
      <w:numFmt w:val="bullet"/>
      <w:start w:val="1"/>
    </w:lvl>
  </w:abstractNum>
  <w:abstractNum w:abstractNumId="96">
    <w:nsid w:val="3305"/>
    <w:multiLevelType w:val="hybridMultilevel"/>
    <w:lvl w:ilvl="0">
      <w:lvlJc w:val="left"/>
      <w:lvlText w:val="&gt;&gt;&gt;"/>
      <w:numFmt w:val="bullet"/>
      <w:start w:val="1"/>
    </w:lvl>
  </w:abstractNum>
  <w:abstractNum w:abstractNumId="97">
    <w:nsid w:val="3765"/>
    <w:multiLevelType w:val="hybridMultilevel"/>
    <w:lvl w:ilvl="0">
      <w:lvlJc w:val="left"/>
      <w:lvlText w:val="&gt;&gt;&gt;"/>
      <w:numFmt w:val="bullet"/>
      <w:start w:val="1"/>
    </w:lvl>
  </w:abstractNum>
  <w:abstractNum w:abstractNumId="98">
    <w:nsid w:val="791B"/>
    <w:multiLevelType w:val="hybridMultilevel"/>
    <w:lvl w:ilvl="0">
      <w:lvlJc w:val="left"/>
      <w:lvlText w:val="&gt;&gt;&gt;"/>
      <w:numFmt w:val="bullet"/>
      <w:start w:val="1"/>
    </w:lvl>
  </w:abstractNum>
  <w:abstractNum w:abstractNumId="99">
    <w:nsid w:val="6B28"/>
    <w:multiLevelType w:val="hybridMultilevel"/>
    <w:lvl w:ilvl="0">
      <w:lvlJc w:val="left"/>
      <w:lvlText w:val="&gt;&gt;&gt;"/>
      <w:numFmt w:val="bullet"/>
      <w:start w:val="1"/>
    </w:lvl>
  </w:abstractNum>
  <w:abstractNum w:abstractNumId="100">
    <w:nsid w:val="4461"/>
    <w:multiLevelType w:val="hybridMultilevel"/>
    <w:lvl w:ilvl="0">
      <w:lvlJc w:val="left"/>
      <w:lvlText w:val="•"/>
      <w:numFmt w:val="bullet"/>
      <w:start w:val="1"/>
    </w:lvl>
  </w:abstractNum>
  <w:abstractNum w:abstractNumId="101">
    <w:nsid w:val="6BC9"/>
    <w:multiLevelType w:val="hybridMultilevel"/>
    <w:lvl w:ilvl="0">
      <w:lvlJc w:val="left"/>
      <w:lvlText w:val="%1)"/>
      <w:numFmt w:val="lowerLetter"/>
      <w:start w:val="1"/>
    </w:lvl>
  </w:abstractNum>
  <w:abstractNum w:abstractNumId="102">
    <w:nsid w:val="58C5"/>
    <w:multiLevelType w:val="hybridMultilevel"/>
    <w:lvl w:ilvl="0">
      <w:lvlJc w:val="left"/>
      <w:lvlText w:val="%1)"/>
      <w:numFmt w:val="lowerLetter"/>
      <w:start w:val="1"/>
    </w:lvl>
  </w:abstractNum>
  <w:abstractNum w:abstractNumId="103">
    <w:nsid w:val="32E7"/>
    <w:multiLevelType w:val="hybridMultilevel"/>
    <w:lvl w:ilvl="0">
      <w:lvlJc w:val="left"/>
      <w:lvlText w:val="&gt;&gt;&gt;"/>
      <w:numFmt w:val="bullet"/>
      <w:start w:val="1"/>
    </w:lvl>
  </w:abstractNum>
  <w:abstractNum w:abstractNumId="104">
    <w:nsid w:val="212C"/>
    <w:multiLevelType w:val="hybridMultilevel"/>
    <w:lvl w:ilvl="0">
      <w:lvlJc w:val="left"/>
      <w:lvlText w:val="%1."/>
      <w:numFmt w:val="decimal"/>
      <w:start w:val="1"/>
    </w:lvl>
  </w:abstractNum>
  <w:abstractNum w:abstractNumId="105">
    <w:nsid w:val="8E"/>
    <w:multiLevelType w:val="hybridMultilevel"/>
    <w:lvl w:ilvl="0">
      <w:lvlJc w:val="left"/>
      <w:lvlText w:val="&gt;"/>
      <w:numFmt w:val="bullet"/>
      <w:start w:val="1"/>
    </w:lvl>
  </w:abstractNum>
  <w:abstractNum w:abstractNumId="106">
    <w:nsid w:val="4346"/>
    <w:multiLevelType w:val="hybridMultilevel"/>
    <w:lvl w:ilvl="0">
      <w:lvlJc w:val="left"/>
      <w:lvlText w:val="&gt;"/>
      <w:numFmt w:val="bullet"/>
      <w:start w:val="1"/>
    </w:lvl>
  </w:abstractNum>
  <w:abstractNum w:abstractNumId="107">
    <w:nsid w:val="7A36"/>
    <w:multiLevelType w:val="hybridMultilevel"/>
    <w:lvl w:ilvl="0">
      <w:lvlJc w:val="left"/>
      <w:lvlText w:val="&gt;"/>
      <w:numFmt w:val="bullet"/>
      <w:start w:val="1"/>
    </w:lvl>
  </w:abstractNum>
  <w:abstractNum w:abstractNumId="108">
    <w:nsid w:val="3308"/>
    <w:multiLevelType w:val="hybridMultilevel"/>
    <w:lvl w:ilvl="0">
      <w:lvlJc w:val="left"/>
      <w:lvlText w:val="•"/>
      <w:numFmt w:val="bullet"/>
      <w:start w:val="1"/>
    </w:lvl>
  </w:abstractNum>
  <w:abstractNum w:abstractNumId="109">
    <w:nsid w:val="1EDC"/>
    <w:multiLevelType w:val="hybridMultilevel"/>
    <w:lvl w:ilvl="0">
      <w:lvlJc w:val="left"/>
      <w:lvlText w:val="&gt;&gt;&gt;"/>
      <w:numFmt w:val="bullet"/>
      <w:start w:val="1"/>
    </w:lvl>
  </w:abstractNum>
  <w:abstractNum w:abstractNumId="110">
    <w:nsid w:val="4AF3"/>
    <w:multiLevelType w:val="hybridMultilevel"/>
    <w:lvl w:ilvl="0">
      <w:lvlJc w:val="left"/>
      <w:lvlText w:val="&gt;&gt;&gt;"/>
      <w:numFmt w:val="bullet"/>
      <w:start w:val="1"/>
    </w:lvl>
  </w:abstractNum>
  <w:abstractNum w:abstractNumId="111">
    <w:nsid w:val="20A8"/>
    <w:multiLevelType w:val="hybridMultilevel"/>
    <w:lvl w:ilvl="0">
      <w:lvlJc w:val="left"/>
      <w:lvlText w:val="&gt;&gt;&gt;"/>
      <w:numFmt w:val="bullet"/>
      <w:start w:val="1"/>
    </w:lvl>
  </w:abstractNum>
  <w:abstractNum w:abstractNumId="112">
    <w:nsid w:val="578D"/>
    <w:multiLevelType w:val="hybridMultilevel"/>
    <w:lvl w:ilvl="0">
      <w:lvlJc w:val="left"/>
      <w:lvlText w:val="[%1]"/>
      <w:numFmt w:val="decimal"/>
    </w:lvl>
  </w:abstractNum>
  <w:abstractNum w:abstractNumId="113">
    <w:nsid w:val="78FE"/>
    <w:multiLevelType w:val="hybridMultilevel"/>
    <w:lvl w:ilvl="0">
      <w:lvlJc w:val="left"/>
      <w:lvlText w:val="&gt;&gt;&gt;"/>
      <w:numFmt w:val="bullet"/>
      <w:start w:val="1"/>
    </w:lvl>
  </w:abstractNum>
  <w:abstractNum w:abstractNumId="114">
    <w:nsid w:val="37BE"/>
    <w:multiLevelType w:val="hybridMultilevel"/>
    <w:lvl w:ilvl="0">
      <w:lvlJc w:val="left"/>
      <w:lvlText w:val="&gt;&gt;&gt;"/>
      <w:numFmt w:val="bullet"/>
      <w:start w:val="1"/>
    </w:lvl>
  </w:abstractNum>
  <w:abstractNum w:abstractNumId="115">
    <w:nsid w:val="71F2"/>
    <w:multiLevelType w:val="hybridMultilevel"/>
    <w:lvl w:ilvl="0">
      <w:lvlJc w:val="left"/>
      <w:lvlText w:val="%1."/>
      <w:numFmt w:val="decimal"/>
      <w:start w:val="6"/>
    </w:lvl>
  </w:abstractNum>
  <w:abstractNum w:abstractNumId="116">
    <w:nsid w:val="EB"/>
    <w:multiLevelType w:val="hybridMultilevel"/>
    <w:lvl w:ilvl="0">
      <w:lvlJc w:val="left"/>
      <w:lvlText w:val="&gt;&gt;&gt;"/>
      <w:numFmt w:val="bullet"/>
      <w:start w:val="1"/>
    </w:lvl>
  </w:abstractNum>
  <w:abstractNum w:abstractNumId="117">
    <w:nsid w:val="7871"/>
    <w:multiLevelType w:val="hybridMultilevel"/>
    <w:lvl w:ilvl="0">
      <w:lvlJc w:val="left"/>
      <w:lvlText w:val="&gt;&gt;&gt;"/>
      <w:numFmt w:val="bullet"/>
      <w:start w:val="1"/>
    </w:lvl>
  </w:abstractNum>
  <w:abstractNum w:abstractNumId="118">
    <w:nsid w:val="4CFF"/>
    <w:multiLevelType w:val="hybridMultilevel"/>
    <w:lvl w:ilvl="0">
      <w:lvlJc w:val="left"/>
      <w:lvlText w:val="&gt;&gt;&gt;"/>
      <w:numFmt w:val="bullet"/>
      <w:start w:val="1"/>
    </w:lvl>
  </w:abstractNum>
  <w:abstractNum w:abstractNumId="119">
    <w:nsid w:val="64A0"/>
    <w:multiLevelType w:val="hybridMultilevel"/>
    <w:lvl w:ilvl="0">
      <w:lvlJc w:val="left"/>
      <w:lvlText w:val="&gt;&gt;&gt;"/>
      <w:numFmt w:val="bullet"/>
      <w:start w:val="1"/>
    </w:lvl>
  </w:abstractNum>
  <w:abstractNum w:abstractNumId="120">
    <w:nsid w:val="49D0"/>
    <w:multiLevelType w:val="hybridMultilevel"/>
    <w:lvl w:ilvl="0">
      <w:lvlJc w:val="left"/>
      <w:lvlText w:val="&gt;&gt;&gt;"/>
      <w:numFmt w:val="bullet"/>
      <w:start w:val="1"/>
    </w:lvl>
  </w:abstractNum>
  <w:abstractNum w:abstractNumId="121">
    <w:nsid w:val="123B"/>
    <w:multiLevelType w:val="hybridMultilevel"/>
    <w:lvl w:ilvl="0">
      <w:lvlJc w:val="left"/>
      <w:lvlText w:val="&gt;&gt;&gt;"/>
      <w:numFmt w:val="bullet"/>
      <w:start w:val="1"/>
    </w:lvl>
  </w:abstractNum>
  <w:abstractNum w:abstractNumId="122">
    <w:nsid w:val="1C75"/>
    <w:multiLevelType w:val="hybridMultilevel"/>
    <w:lvl w:ilvl="0">
      <w:lvlJc w:val="left"/>
      <w:lvlText w:val="&gt;&gt;&gt;"/>
      <w:numFmt w:val="bullet"/>
      <w:start w:val="1"/>
    </w:lvl>
  </w:abstractNum>
  <w:abstractNum w:abstractNumId="123">
    <w:nsid w:val="3106"/>
    <w:multiLevelType w:val="hybridMultilevel"/>
    <w:lvl w:ilvl="0">
      <w:lvlJc w:val="left"/>
      <w:lvlText w:val="&gt;&gt;&gt;"/>
      <w:numFmt w:val="bullet"/>
      <w:start w:val="1"/>
    </w:lvl>
  </w:abstractNum>
  <w:abstractNum w:abstractNumId="124">
    <w:nsid w:val="8C"/>
    <w:multiLevelType w:val="hybridMultilevel"/>
    <w:lvl w:ilvl="0">
      <w:lvlJc w:val="left"/>
      <w:lvlText w:val="&gt;&gt;&gt;"/>
      <w:numFmt w:val="bullet"/>
      <w:start w:val="1"/>
    </w:lvl>
  </w:abstractNum>
  <w:abstractNum w:abstractNumId="125">
    <w:nsid w:val="357E"/>
    <w:multiLevelType w:val="hybridMultilevel"/>
    <w:lvl w:ilvl="0">
      <w:lvlJc w:val="left"/>
      <w:lvlText w:val="&gt;&gt;&gt;"/>
      <w:numFmt w:val="bullet"/>
      <w:start w:val="1"/>
    </w:lvl>
  </w:abstractNum>
  <w:abstractNum w:abstractNumId="126">
    <w:nsid w:val="A87"/>
    <w:multiLevelType w:val="hybridMultilevel"/>
    <w:lvl w:ilvl="0">
      <w:lvlJc w:val="left"/>
      <w:lvlText w:val="&gt;&gt;&gt;"/>
      <w:numFmt w:val="bullet"/>
      <w:start w:val="1"/>
    </w:lvl>
  </w:abstractNum>
  <w:abstractNum w:abstractNumId="127">
    <w:nsid w:val="5478"/>
    <w:multiLevelType w:val="hybridMultilevel"/>
    <w:lvl w:ilvl="0">
      <w:lvlJc w:val="left"/>
      <w:lvlText w:val="&gt;&gt;&gt;"/>
      <w:numFmt w:val="bullet"/>
      <w:start w:val="1"/>
    </w:lvl>
  </w:abstractNum>
  <w:abstractNum w:abstractNumId="128">
    <w:nsid w:val="6D73"/>
    <w:multiLevelType w:val="hybridMultilevel"/>
    <w:lvl w:ilvl="0">
      <w:lvlJc w:val="left"/>
      <w:lvlText w:val="&gt;&gt;&gt;"/>
      <w:numFmt w:val="bullet"/>
      <w:start w:val="1"/>
    </w:lvl>
  </w:abstractNum>
  <w:abstractNum w:abstractNumId="129">
    <w:nsid w:val="84D"/>
    <w:multiLevelType w:val="hybridMultilevel"/>
    <w:lvl w:ilvl="0">
      <w:lvlJc w:val="left"/>
      <w:lvlText w:val="&gt;&gt;&gt;"/>
      <w:numFmt w:val="bullet"/>
      <w:start w:val="1"/>
    </w:lvl>
  </w:abstractNum>
  <w:abstractNum w:abstractNumId="130">
    <w:nsid w:val="67D0"/>
    <w:multiLevelType w:val="hybridMultilevel"/>
    <w:lvl w:ilvl="0">
      <w:lvlJc w:val="left"/>
      <w:lvlText w:val="&gt;&gt;&gt;"/>
      <w:numFmt w:val="bullet"/>
      <w:start w:val="1"/>
    </w:lvl>
  </w:abstractNum>
  <w:abstractNum w:abstractNumId="131">
    <w:nsid w:val="54BE"/>
    <w:multiLevelType w:val="hybridMultilevel"/>
    <w:lvl w:ilvl="0">
      <w:lvlJc w:val="left"/>
      <w:lvlText w:val="&gt;&gt;&gt;"/>
      <w:numFmt w:val="bullet"/>
      <w:start w:val="1"/>
    </w:lvl>
  </w:abstractNum>
  <w:abstractNum w:abstractNumId="132">
    <w:nsid w:val="5882"/>
    <w:multiLevelType w:val="hybridMultilevel"/>
    <w:lvl w:ilvl="0">
      <w:lvlJc w:val="left"/>
      <w:lvlText w:val="&gt;&gt;&gt;"/>
      <w:numFmt w:val="bullet"/>
      <w:start w:val="1"/>
    </w:lvl>
  </w:abstractNum>
  <w:abstractNum w:abstractNumId="133">
    <w:nsid w:val="66BE"/>
    <w:multiLevelType w:val="hybridMultilevel"/>
    <w:lvl w:ilvl="0">
      <w:lvlJc w:val="left"/>
      <w:lvlText w:val="&gt;&gt;&gt;"/>
      <w:numFmt w:val="bullet"/>
      <w:start w:val="1"/>
    </w:lvl>
  </w:abstractNum>
  <w:abstractNum w:abstractNumId="134">
    <w:nsid w:val="43DB"/>
    <w:multiLevelType w:val="hybridMultilevel"/>
    <w:lvl w:ilvl="0">
      <w:lvlJc w:val="left"/>
      <w:lvlText w:val="&gt;&gt;&gt;"/>
      <w:numFmt w:val="bullet"/>
      <w:start w:val="1"/>
    </w:lvl>
  </w:abstractNum>
  <w:abstractNum w:abstractNumId="135">
    <w:nsid w:val="57C2"/>
    <w:multiLevelType w:val="hybridMultilevel"/>
    <w:lvl w:ilvl="0">
      <w:lvlJc w:val="left"/>
      <w:lvlText w:val="&gt;&gt;&gt;"/>
      <w:numFmt w:val="bullet"/>
      <w:start w:val="1"/>
    </w:lvl>
  </w:abstractNum>
  <w:abstractNum w:abstractNumId="136">
    <w:nsid w:val="1246"/>
    <w:multiLevelType w:val="hybridMultilevel"/>
    <w:lvl w:ilvl="0">
      <w:lvlJc w:val="left"/>
      <w:lvlText w:val="&gt;&gt;&gt;"/>
      <w:numFmt w:val="bullet"/>
      <w:start w:val="1"/>
    </w:lvl>
  </w:abstractNum>
  <w:abstractNum w:abstractNumId="137">
    <w:nsid w:val="5841"/>
    <w:multiLevelType w:val="hybridMultilevel"/>
    <w:lvl w:ilvl="0">
      <w:lvlJc w:val="left"/>
      <w:lvlText w:val="&gt;&gt;&gt;"/>
      <w:numFmt w:val="bullet"/>
      <w:start w:val="1"/>
    </w:lvl>
  </w:abstractNum>
  <w:abstractNum w:abstractNumId="138">
    <w:nsid w:val="5D2B"/>
    <w:multiLevelType w:val="hybridMultilevel"/>
    <w:lvl w:ilvl="0">
      <w:lvlJc w:val="left"/>
      <w:lvlText w:val="&gt;&gt;&gt;"/>
      <w:numFmt w:val="bullet"/>
      <w:start w:val="1"/>
    </w:lvl>
  </w:abstractNum>
  <w:abstractNum w:abstractNumId="139">
    <w:nsid w:val="638C"/>
    <w:multiLevelType w:val="hybridMultilevel"/>
    <w:lvl w:ilvl="0">
      <w:lvlJc w:val="left"/>
      <w:lvlText w:val="&gt;&gt;&gt;"/>
      <w:numFmt w:val="bullet"/>
      <w:start w:val="1"/>
    </w:lvl>
  </w:abstractNum>
  <w:abstractNum w:abstractNumId="140">
    <w:nsid w:val="3FA"/>
    <w:multiLevelType w:val="hybridMultilevel"/>
    <w:lvl w:ilvl="0">
      <w:lvlJc w:val="left"/>
      <w:lvlText w:val="&gt;&gt;&gt;"/>
      <w:numFmt w:val="bullet"/>
      <w:start w:val="1"/>
    </w:lvl>
  </w:abstractNum>
  <w:abstractNum w:abstractNumId="141">
    <w:nsid w:val="6F30"/>
    <w:multiLevelType w:val="hybridMultilevel"/>
    <w:lvl w:ilvl="0">
      <w:lvlJc w:val="left"/>
      <w:lvlText w:val="&gt;&gt;&gt;"/>
      <w:numFmt w:val="bullet"/>
      <w:start w:val="1"/>
    </w:lvl>
  </w:abstractNum>
  <w:abstractNum w:abstractNumId="142">
    <w:nsid w:val="527F"/>
    <w:multiLevelType w:val="hybridMultilevel"/>
    <w:lvl w:ilvl="0">
      <w:lvlJc w:val="left"/>
      <w:lvlText w:val="&gt;&gt;&gt;"/>
      <w:numFmt w:val="bullet"/>
      <w:start w:val="1"/>
    </w:lvl>
  </w:abstractNum>
  <w:abstractNum w:abstractNumId="143">
    <w:nsid w:val="5A70"/>
    <w:multiLevelType w:val="hybridMultilevel"/>
    <w:lvl w:ilvl="0">
      <w:lvlJc w:val="left"/>
      <w:lvlText w:val="&gt;"/>
      <w:numFmt w:val="bullet"/>
      <w:start w:val="1"/>
    </w:lvl>
  </w:abstractNum>
  <w:abstractNum w:abstractNumId="144">
    <w:nsid w:val="AF0"/>
    <w:multiLevelType w:val="hybridMultilevel"/>
    <w:lvl w:ilvl="0">
      <w:lvlJc w:val="left"/>
      <w:lvlText w:val="&gt;&gt;&gt;"/>
      <w:numFmt w:val="bullet"/>
      <w:start w:val="1"/>
    </w:lvl>
  </w:abstractNum>
  <w:abstractNum w:abstractNumId="145">
    <w:nsid w:val="46A7"/>
    <w:multiLevelType w:val="hybridMultilevel"/>
    <w:lvl w:ilvl="0">
      <w:lvlJc w:val="left"/>
      <w:lvlText w:val="&gt;&gt;&gt;"/>
      <w:numFmt w:val="bullet"/>
      <w:start w:val="1"/>
    </w:lvl>
  </w:abstractNum>
  <w:abstractNum w:abstractNumId="146">
    <w:nsid w:val="7954"/>
    <w:multiLevelType w:val="hybridMultilevel"/>
    <w:lvl w:ilvl="0">
      <w:lvlJc w:val="left"/>
      <w:lvlText w:val="&gt;&gt;&gt;"/>
      <w:numFmt w:val="bullet"/>
      <w:start w:val="1"/>
    </w:lvl>
  </w:abstractNum>
  <w:abstractNum w:abstractNumId="147">
    <w:nsid w:val="786"/>
    <w:multiLevelType w:val="hybridMultilevel"/>
    <w:lvl w:ilvl="0">
      <w:lvlJc w:val="left"/>
      <w:lvlText w:val="&gt;&gt;&gt;"/>
      <w:numFmt w:val="bullet"/>
      <w:start w:val="1"/>
    </w:lvl>
  </w:abstractNum>
  <w:abstractNum w:abstractNumId="148">
    <w:nsid w:val="2332"/>
    <w:multiLevelType w:val="hybridMultilevel"/>
    <w:lvl w:ilvl="0">
      <w:lvlJc w:val="left"/>
      <w:lvlText w:val="&gt;&gt;&gt;"/>
      <w:numFmt w:val="bullet"/>
      <w:start w:val="1"/>
    </w:lvl>
  </w:abstractNum>
  <w:abstractNum w:abstractNumId="149">
    <w:nsid w:val="1295"/>
    <w:multiLevelType w:val="hybridMultilevel"/>
    <w:lvl w:ilvl="0">
      <w:lvlJc w:val="left"/>
      <w:lvlText w:val="&gt;&gt;&gt;"/>
      <w:numFmt w:val="bullet"/>
      <w:start w:val="1"/>
    </w:lvl>
  </w:abstractNum>
  <w:abstractNum w:abstractNumId="150">
    <w:nsid w:val="7DAA"/>
    <w:multiLevelType w:val="hybridMultilevel"/>
    <w:lvl w:ilvl="0">
      <w:lvlJc w:val="left"/>
      <w:lvlText w:val="#"/>
      <w:numFmt w:val="bullet"/>
      <w:start w:val="1"/>
    </w:lvl>
    <w:lvl w:ilvl="1">
      <w:lvlJc w:val="left"/>
      <w:lvlText w:val="#"/>
      <w:numFmt w:val="bullet"/>
      <w:start w:val="1"/>
    </w:lvl>
  </w:abstractNum>
  <w:abstractNum w:abstractNumId="151">
    <w:nsid w:val="4F5B"/>
    <w:multiLevelType w:val="hybridMultilevel"/>
    <w:lvl w:ilvl="0">
      <w:lvlJc w:val="left"/>
      <w:lvlText w:val="&gt;&gt;&gt;"/>
      <w:numFmt w:val="bullet"/>
      <w:start w:val="1"/>
    </w:lvl>
  </w:abstractNum>
  <w:abstractNum w:abstractNumId="152">
    <w:nsid w:val="2568"/>
    <w:multiLevelType w:val="hybridMultilevel"/>
    <w:lvl w:ilvl="0">
      <w:lvlJc w:val="left"/>
      <w:lvlText w:val="&gt;&gt;&gt;"/>
      <w:numFmt w:val="bullet"/>
      <w:start w:val="1"/>
    </w:lvl>
  </w:abstractNum>
  <w:abstractNum w:abstractNumId="153">
    <w:nsid w:val="7613"/>
    <w:multiLevelType w:val="hybridMultilevel"/>
    <w:lvl w:ilvl="0">
      <w:lvlJc w:val="left"/>
      <w:lvlText w:val="&gt;&gt;&gt;"/>
      <w:numFmt w:val="bullet"/>
      <w:start w:val="1"/>
    </w:lvl>
  </w:abstractNum>
  <w:abstractNum w:abstractNumId="154">
    <w:nsid w:val="2F0B"/>
    <w:multiLevelType w:val="hybridMultilevel"/>
    <w:lvl w:ilvl="0">
      <w:lvlJc w:val="left"/>
      <w:lvlText w:val="&gt;&gt;&gt;"/>
      <w:numFmt w:val="bullet"/>
      <w:start w:val="1"/>
    </w:lvl>
  </w:abstractNum>
  <w:abstractNum w:abstractNumId="155">
    <w:nsid w:val="58E6"/>
    <w:multiLevelType w:val="hybridMultilevel"/>
    <w:lvl w:ilvl="0">
      <w:lvlJc w:val="left"/>
      <w:lvlText w:val="&gt;&gt;&gt;"/>
      <w:numFmt w:val="bullet"/>
      <w:start w:val="1"/>
    </w:lvl>
  </w:abstractNum>
  <w:abstractNum w:abstractNumId="156">
    <w:nsid w:val="1BFC"/>
    <w:multiLevelType w:val="hybridMultilevel"/>
    <w:lvl w:ilvl="0">
      <w:lvlJc w:val="left"/>
      <w:lvlText w:val="&gt;&gt;&gt;"/>
      <w:numFmt w:val="bullet"/>
      <w:start w:val="1"/>
    </w:lvl>
  </w:abstractNum>
  <w:abstractNum w:abstractNumId="157">
    <w:nsid w:val="13F5"/>
    <w:multiLevelType w:val="hybridMultilevel"/>
    <w:lvl w:ilvl="0">
      <w:lvlJc w:val="left"/>
      <w:lvlText w:val="&gt;&gt;&gt;"/>
      <w:numFmt w:val="bullet"/>
      <w:start w:val="1"/>
    </w:lvl>
  </w:abstractNum>
  <w:abstractNum w:abstractNumId="158">
    <w:nsid w:val="1ECA"/>
    <w:multiLevelType w:val="hybridMultilevel"/>
    <w:lvl w:ilvl="0">
      <w:lvlJc w:val="left"/>
      <w:lvlText w:val="&gt;&gt;&gt;"/>
      <w:numFmt w:val="bullet"/>
      <w:start w:val="1"/>
    </w:lvl>
  </w:abstractNum>
  <w:abstractNum w:abstractNumId="159">
    <w:nsid w:val="42BE"/>
    <w:multiLevelType w:val="hybridMultilevel"/>
    <w:lvl w:ilvl="0">
      <w:lvlJc w:val="left"/>
      <w:lvlText w:val="&gt;&gt;&gt;"/>
      <w:numFmt w:val="bullet"/>
      <w:start w:val="1"/>
    </w:lvl>
    <w:lvl w:ilvl="1">
      <w:lvlJc w:val="left"/>
      <w:lvlText w:val="•"/>
      <w:numFmt w:val="bullet"/>
      <w:start w:val="1"/>
    </w:lvl>
  </w:abstractNum>
  <w:abstractNum w:abstractNumId="160">
    <w:nsid w:val="737D"/>
    <w:multiLevelType w:val="hybridMultilevel"/>
    <w:lvl w:ilvl="0">
      <w:lvlJc w:val="left"/>
      <w:lvlText w:val="&gt;&gt;&gt;"/>
      <w:numFmt w:val="bullet"/>
      <w:start w:val="1"/>
    </w:lvl>
  </w:abstractNum>
  <w:abstractNum w:abstractNumId="161">
    <w:nsid w:val="D9F"/>
    <w:multiLevelType w:val="hybridMultilevel"/>
    <w:lvl w:ilvl="0">
      <w:lvlJc w:val="left"/>
      <w:lvlText w:val="&gt;&gt;&gt;"/>
      <w:numFmt w:val="bullet"/>
      <w:start w:val="1"/>
    </w:lvl>
  </w:abstractNum>
  <w:abstractNum w:abstractNumId="162">
    <w:nsid w:val="7389"/>
    <w:multiLevelType w:val="hybridMultilevel"/>
    <w:lvl w:ilvl="0">
      <w:lvlJc w:val="left"/>
      <w:lvlText w:val="&gt;&gt;&gt;"/>
      <w:numFmt w:val="bullet"/>
      <w:start w:val="1"/>
    </w:lvl>
  </w:abstractNum>
  <w:abstractNum w:abstractNumId="163">
    <w:nsid w:val="388A"/>
    <w:multiLevelType w:val="hybridMultilevel"/>
    <w:lvl w:ilvl="0">
      <w:lvlJc w:val="left"/>
      <w:lvlText w:val="&gt;&gt;&gt;"/>
      <w:numFmt w:val="bullet"/>
      <w:start w:val="1"/>
    </w:lvl>
  </w:abstractNum>
  <w:abstractNum w:abstractNumId="164">
    <w:nsid w:val="641B"/>
    <w:multiLevelType w:val="hybridMultilevel"/>
    <w:lvl w:ilvl="0">
      <w:lvlJc w:val="left"/>
      <w:lvlText w:val="&gt;&gt;&gt;"/>
      <w:numFmt w:val="bullet"/>
      <w:start w:val="1"/>
    </w:lvl>
  </w:abstractNum>
  <w:abstractNum w:abstractNumId="165">
    <w:nsid w:val="15FD"/>
    <w:multiLevelType w:val="hybridMultilevel"/>
    <w:lvl w:ilvl="0">
      <w:lvlJc w:val="left"/>
      <w:lvlText w:val="&gt;&gt;&gt;"/>
      <w:numFmt w:val="bullet"/>
      <w:start w:val="1"/>
    </w:lvl>
  </w:abstractNum>
  <w:abstractNum w:abstractNumId="166">
    <w:nsid w:val="7CB8"/>
    <w:multiLevelType w:val="hybridMultilevel"/>
    <w:lvl w:ilvl="0">
      <w:lvlJc w:val="left"/>
      <w:lvlText w:val="&gt;&gt;&gt;"/>
      <w:numFmt w:val="bullet"/>
      <w:start w:val="1"/>
    </w:lvl>
  </w:abstractNum>
  <w:abstractNum w:abstractNumId="167">
    <w:nsid w:val="634F"/>
    <w:multiLevelType w:val="hybridMultilevel"/>
    <w:lvl w:ilvl="0">
      <w:lvlJc w:val="left"/>
      <w:lvlText w:val="&gt;&gt;&gt;"/>
      <w:numFmt w:val="bullet"/>
      <w:start w:val="1"/>
    </w:lvl>
  </w:abstractNum>
  <w:abstractNum w:abstractNumId="168">
    <w:nsid w:val="6F68"/>
    <w:multiLevelType w:val="hybridMultilevel"/>
    <w:lvl w:ilvl="0">
      <w:lvlJc w:val="left"/>
      <w:lvlText w:val="&gt;&gt;&gt;"/>
      <w:numFmt w:val="bullet"/>
      <w:start w:val="1"/>
    </w:lvl>
  </w:abstractNum>
  <w:abstractNum w:abstractNumId="169">
    <w:nsid w:val="1AF6"/>
    <w:multiLevelType w:val="hybridMultilevel"/>
    <w:lvl w:ilvl="0">
      <w:lvlJc w:val="left"/>
      <w:lvlText w:val="&gt;&gt;&gt;"/>
      <w:numFmt w:val="bullet"/>
      <w:start w:val="1"/>
    </w:lvl>
  </w:abstractNum>
  <w:abstractNum w:abstractNumId="170">
    <w:nsid w:val="3A72"/>
    <w:multiLevelType w:val="hybridMultilevel"/>
    <w:lvl w:ilvl="0">
      <w:lvlJc w:val="left"/>
      <w:lvlText w:val="&gt;&gt;&gt;"/>
      <w:numFmt w:val="bullet"/>
      <w:start w:val="1"/>
    </w:lvl>
  </w:abstractNum>
  <w:abstractNum w:abstractNumId="171">
    <w:nsid w:val="7B"/>
    <w:multiLevelType w:val="hybridMultilevel"/>
    <w:lvl w:ilvl="0">
      <w:lvlJc w:val="left"/>
      <w:lvlText w:val="&gt;&gt;&gt;"/>
      <w:numFmt w:val="bullet"/>
      <w:start w:val="1"/>
    </w:lvl>
  </w:abstractNum>
  <w:abstractNum w:abstractNumId="172">
    <w:nsid w:val="6014"/>
    <w:multiLevelType w:val="hybridMultilevel"/>
    <w:lvl w:ilvl="0">
      <w:lvlJc w:val="left"/>
      <w:lvlText w:val="&gt;&gt;&gt;"/>
      <w:numFmt w:val="bullet"/>
      <w:start w:val="1"/>
    </w:lvl>
  </w:abstractNum>
  <w:abstractNum w:abstractNumId="173">
    <w:nsid w:val="E99"/>
    <w:multiLevelType w:val="hybridMultilevel"/>
    <w:lvl w:ilvl="0">
      <w:lvlJc w:val="left"/>
      <w:lvlText w:val="&gt;&gt;&gt;"/>
      <w:numFmt w:val="bullet"/>
      <w:start w:val="1"/>
    </w:lvl>
  </w:abstractNum>
  <w:abstractNum w:abstractNumId="174">
    <w:nsid w:val="33CD"/>
    <w:multiLevelType w:val="hybridMultilevel"/>
    <w:lvl w:ilvl="0">
      <w:lvlJc w:val="left"/>
      <w:lvlText w:val="&gt;&gt;&gt;"/>
      <w:numFmt w:val="bullet"/>
      <w:start w:val="1"/>
    </w:lvl>
  </w:abstractNum>
  <w:abstractNum w:abstractNumId="175">
    <w:nsid w:val="27D3"/>
    <w:multiLevelType w:val="hybridMultilevel"/>
    <w:lvl w:ilvl="0">
      <w:lvlJc w:val="left"/>
      <w:lvlText w:val="&gt;&gt;&gt;"/>
      <w:numFmt w:val="bullet"/>
      <w:start w:val="1"/>
    </w:lvl>
  </w:abstractNum>
  <w:abstractNum w:abstractNumId="176">
    <w:nsid w:val="7F0D"/>
    <w:multiLevelType w:val="hybridMultilevel"/>
    <w:lvl w:ilvl="0">
      <w:lvlJc w:val="left"/>
      <w:lvlText w:val="&gt;&gt;&gt;"/>
      <w:numFmt w:val="bullet"/>
      <w:start w:val="1"/>
    </w:lvl>
  </w:abstractNum>
  <w:abstractNum w:abstractNumId="177">
    <w:nsid w:val="4F0"/>
    <w:multiLevelType w:val="hybridMultilevel"/>
    <w:lvl w:ilvl="0">
      <w:lvlJc w:val="left"/>
      <w:lvlText w:val="&gt;&gt;&gt;"/>
      <w:numFmt w:val="bullet"/>
      <w:start w:val="1"/>
    </w:lvl>
  </w:abstractNum>
  <w:abstractNum w:abstractNumId="178">
    <w:nsid w:val="2044"/>
    <w:multiLevelType w:val="hybridMultilevel"/>
    <w:lvl w:ilvl="0">
      <w:lvlJc w:val="left"/>
      <w:lvlText w:val="&gt;&gt;&gt;"/>
      <w:numFmt w:val="bullet"/>
      <w:start w:val="1"/>
    </w:lvl>
  </w:abstractNum>
  <w:abstractNum w:abstractNumId="179">
    <w:nsid w:val="183A"/>
    <w:multiLevelType w:val="hybridMultilevel"/>
    <w:lvl w:ilvl="0">
      <w:lvlJc w:val="left"/>
      <w:lvlText w:val="&gt;&gt;&gt;"/>
      <w:numFmt w:val="bullet"/>
      <w:start w:val="1"/>
    </w:lvl>
  </w:abstractNum>
  <w:abstractNum w:abstractNumId="180">
    <w:nsid w:val="1FB4"/>
    <w:multiLevelType w:val="hybridMultilevel"/>
    <w:lvl w:ilvl="0">
      <w:lvlJc w:val="left"/>
      <w:lvlText w:val="&gt;&gt;&gt;"/>
      <w:numFmt w:val="bullet"/>
      <w:start w:val="1"/>
    </w:lvl>
  </w:abstractNum>
  <w:abstractNum w:abstractNumId="181">
    <w:nsid w:val="13A6"/>
    <w:multiLevelType w:val="hybridMultilevel"/>
    <w:lvl w:ilvl="0">
      <w:lvlJc w:val="left"/>
      <w:lvlText w:val="&gt;&gt;&gt;"/>
      <w:numFmt w:val="bullet"/>
      <w:start w:val="1"/>
    </w:lvl>
  </w:abstractNum>
  <w:abstractNum w:abstractNumId="182">
    <w:nsid w:val="4F66"/>
    <w:multiLevelType w:val="hybridMultilevel"/>
    <w:lvl w:ilvl="0">
      <w:lvlJc w:val="left"/>
      <w:lvlText w:val="&gt;&gt;&gt;"/>
      <w:numFmt w:val="bullet"/>
      <w:start w:val="1"/>
    </w:lvl>
  </w:abstractNum>
  <w:abstractNum w:abstractNumId="183">
    <w:nsid w:val="7153"/>
    <w:multiLevelType w:val="hybridMultilevel"/>
    <w:lvl w:ilvl="0">
      <w:lvlJc w:val="left"/>
      <w:lvlText w:val="&gt;&gt;&gt;"/>
      <w:numFmt w:val="bullet"/>
      <w:start w:val="1"/>
    </w:lvl>
  </w:abstractNum>
  <w:abstractNum w:abstractNumId="184">
    <w:nsid w:val="7833"/>
    <w:multiLevelType w:val="hybridMultilevel"/>
    <w:lvl w:ilvl="0">
      <w:lvlJc w:val="left"/>
      <w:lvlText w:val="&gt;&gt;&gt;"/>
      <w:numFmt w:val="bullet"/>
      <w:start w:val="1"/>
    </w:lvl>
  </w:abstractNum>
  <w:abstractNum w:abstractNumId="185">
    <w:nsid w:val="190B"/>
    <w:multiLevelType w:val="hybridMultilevel"/>
    <w:lvl w:ilvl="0">
      <w:lvlJc w:val="left"/>
      <w:lvlText w:val="&gt;&gt;&gt;"/>
      <w:numFmt w:val="bullet"/>
      <w:start w:val="1"/>
    </w:lvl>
  </w:abstractNum>
  <w:abstractNum w:abstractNumId="186">
    <w:nsid w:val="63CB"/>
    <w:multiLevelType w:val="hybridMultilevel"/>
    <w:lvl w:ilvl="0">
      <w:lvlJc w:val="left"/>
      <w:lvlText w:val="&gt;&gt;&gt;"/>
      <w:numFmt w:val="bullet"/>
      <w:start w:val="1"/>
    </w:lvl>
  </w:abstractNum>
  <w:abstractNum w:abstractNumId="187">
    <w:nsid w:val="52A1"/>
    <w:multiLevelType w:val="hybridMultilevel"/>
    <w:lvl w:ilvl="0">
      <w:lvlJc w:val="left"/>
      <w:lvlText w:val="&gt;&gt;&gt;"/>
      <w:numFmt w:val="bullet"/>
      <w:start w:val="1"/>
    </w:lvl>
  </w:abstractNum>
  <w:abstractNum w:abstractNumId="188">
    <w:nsid w:val="5410"/>
    <w:multiLevelType w:val="hybridMultilevel"/>
    <w:lvl w:ilvl="0">
      <w:lvlJc w:val="left"/>
      <w:lvlText w:val="&gt;&gt;&gt;"/>
      <w:numFmt w:val="bullet"/>
      <w:start w:val="1"/>
    </w:lvl>
  </w:abstractNum>
  <w:abstractNum w:abstractNumId="189">
    <w:nsid w:val="745E"/>
    <w:multiLevelType w:val="hybridMultilevel"/>
    <w:lvl w:ilvl="0">
      <w:lvlJc w:val="left"/>
      <w:lvlText w:val="%1."/>
      <w:numFmt w:val="decimal"/>
      <w:start w:val="1"/>
    </w:lvl>
  </w:abstractNum>
  <w:abstractNum w:abstractNumId="190">
    <w:nsid w:val="3A4C"/>
    <w:multiLevelType w:val="hybridMultilevel"/>
    <w:lvl w:ilvl="0">
      <w:lvlJc w:val="left"/>
      <w:lvlText w:val="%1."/>
      <w:numFmt w:val="decimal"/>
      <w:start w:val="2"/>
    </w:lvl>
  </w:abstractNum>
  <w:abstractNum w:abstractNumId="191">
    <w:nsid w:val="75EC"/>
    <w:multiLevelType w:val="hybridMultilevel"/>
    <w:lvl w:ilvl="0">
      <w:lvlJc w:val="left"/>
      <w:lvlText w:val="%1."/>
      <w:numFmt w:val="decimal"/>
      <w:start w:val="3"/>
    </w:lvl>
  </w:abstractNum>
  <w:abstractNum w:abstractNumId="192">
    <w:nsid w:val="5503"/>
    <w:multiLevelType w:val="hybridMultilevel"/>
    <w:lvl w:ilvl="0">
      <w:lvlJc w:val="left"/>
      <w:lvlText w:val="%1."/>
      <w:numFmt w:val="decimal"/>
      <w:start w:val="4"/>
    </w:lvl>
  </w:abstractNum>
  <w:abstractNum w:abstractNumId="193">
    <w:nsid w:val="134C"/>
    <w:multiLevelType w:val="hybridMultilevel"/>
    <w:lvl w:ilvl="0">
      <w:lvlJc w:val="left"/>
      <w:lvlText w:val="&gt;&gt;&gt;"/>
      <w:numFmt w:val="bullet"/>
      <w:start w:val="1"/>
    </w:lvl>
  </w:abstractNum>
  <w:abstractNum w:abstractNumId="194">
    <w:nsid w:val="5173"/>
    <w:multiLevelType w:val="hybridMultilevel"/>
    <w:lvl w:ilvl="0">
      <w:lvlJc w:val="left"/>
      <w:lvlText w:val="&gt;&gt;&gt;"/>
      <w:numFmt w:val="bullet"/>
      <w:start w:val="1"/>
    </w:lvl>
  </w:abstractNum>
  <w:abstractNum w:abstractNumId="195">
    <w:nsid w:val="48E6"/>
    <w:multiLevelType w:val="hybridMultilevel"/>
    <w:lvl w:ilvl="0">
      <w:lvlJc w:val="left"/>
      <w:lvlText w:val="&gt;&gt;&gt;"/>
      <w:numFmt w:val="bullet"/>
      <w:start w:val="1"/>
    </w:lvl>
  </w:abstractNum>
  <w:abstractNum w:abstractNumId="196">
    <w:nsid w:val="3605"/>
    <w:multiLevelType w:val="hybridMultilevel"/>
    <w:lvl w:ilvl="0">
      <w:lvlJc w:val="left"/>
      <w:lvlText w:val="&gt;&gt;&gt;"/>
      <w:numFmt w:val="bullet"/>
      <w:start w:val="1"/>
    </w:lvl>
  </w:abstractNum>
  <w:abstractNum w:abstractNumId="197">
    <w:nsid w:val="78B4"/>
    <w:multiLevelType w:val="hybridMultilevel"/>
    <w:lvl w:ilvl="0">
      <w:lvlJc w:val="left"/>
      <w:lvlText w:val="&gt;&gt;&gt;"/>
      <w:numFmt w:val="bullet"/>
      <w:start w:val="1"/>
    </w:lvl>
  </w:abstractNum>
  <w:abstractNum w:abstractNumId="198">
    <w:nsid w:val="4531"/>
    <w:multiLevelType w:val="hybridMultilevel"/>
    <w:lvl w:ilvl="0">
      <w:lvlJc w:val="left"/>
      <w:lvlText w:val="&gt;&gt;&gt;"/>
      <w:numFmt w:val="bullet"/>
      <w:start w:val="1"/>
    </w:lvl>
  </w:abstractNum>
  <w:abstractNum w:abstractNumId="199">
    <w:nsid w:val="4A0E"/>
    <w:multiLevelType w:val="hybridMultilevel"/>
    <w:lvl w:ilvl="0">
      <w:lvlJc w:val="left"/>
      <w:lvlText w:val="&gt;&gt;&gt;"/>
      <w:numFmt w:val="bullet"/>
      <w:start w:val="1"/>
    </w:lvl>
  </w:abstractNum>
  <w:abstractNum w:abstractNumId="200">
    <w:nsid w:val="44AA"/>
    <w:multiLevelType w:val="hybridMultilevel"/>
    <w:lvl w:ilvl="0">
      <w:lvlJc w:val="left"/>
      <w:lvlText w:val="&gt;&gt;&gt;"/>
      <w:numFmt w:val="bullet"/>
      <w:start w:val="1"/>
    </w:lvl>
  </w:abstractNum>
  <w:abstractNum w:abstractNumId="201">
    <w:nsid w:val="20AD"/>
    <w:multiLevelType w:val="hybridMultilevel"/>
    <w:lvl w:ilvl="0">
      <w:lvlJc w:val="left"/>
      <w:lvlText w:val="%1."/>
      <w:numFmt w:val="decimal"/>
      <w:start w:val="1"/>
    </w:lvl>
  </w:abstractNum>
  <w:abstractNum w:abstractNumId="202">
    <w:nsid w:val="32CF"/>
    <w:multiLevelType w:val="hybridMultilevel"/>
    <w:lvl w:ilvl="0">
      <w:lvlJc w:val="left"/>
      <w:lvlText w:val="&gt;&gt;&gt;"/>
      <w:numFmt w:val="bullet"/>
      <w:start w:val="1"/>
    </w:lvl>
  </w:abstractNum>
  <w:abstractNum w:abstractNumId="203">
    <w:nsid w:val="2CD5"/>
    <w:multiLevelType w:val="hybridMultilevel"/>
    <w:lvl w:ilvl="0">
      <w:lvlJc w:val="left"/>
      <w:lvlText w:val="&gt;&gt;&gt;"/>
      <w:numFmt w:val="bullet"/>
      <w:start w:val="1"/>
    </w:lvl>
  </w:abstractNum>
  <w:abstractNum w:abstractNumId="204">
    <w:nsid w:val="4B0"/>
    <w:multiLevelType w:val="hybridMultilevel"/>
    <w:lvl w:ilvl="0">
      <w:lvlJc w:val="left"/>
      <w:lvlText w:val="&gt;&gt;&gt;"/>
      <w:numFmt w:val="bullet"/>
      <w:start w:val="1"/>
    </w:lvl>
  </w:abstractNum>
  <w:abstractNum w:abstractNumId="205">
    <w:nsid w:val="65CA"/>
    <w:multiLevelType w:val="hybridMultilevel"/>
    <w:lvl w:ilvl="0">
      <w:lvlJc w:val="left"/>
      <w:lvlText w:val="&gt;&gt;&gt;"/>
      <w:numFmt w:val="bullet"/>
      <w:start w:val="1"/>
    </w:lvl>
  </w:abstractNum>
  <w:abstractNum w:abstractNumId="206">
    <w:nsid w:val="1927"/>
    <w:multiLevelType w:val="hybridMultilevel"/>
    <w:lvl w:ilvl="0">
      <w:lvlJc w:val="left"/>
      <w:lvlText w:val="&gt;&gt;&gt;"/>
      <w:numFmt w:val="bullet"/>
      <w:start w:val="1"/>
    </w:lvl>
  </w:abstractNum>
  <w:abstractNum w:abstractNumId="207">
    <w:nsid w:val="8FF"/>
    <w:multiLevelType w:val="hybridMultilevel"/>
    <w:lvl w:ilvl="0">
      <w:lvlJc w:val="left"/>
      <w:lvlText w:val="%1"/>
      <w:numFmt w:val="decimal"/>
      <w:start w:val="1"/>
    </w:lvl>
  </w:abstractNum>
  <w:abstractNum w:abstractNumId="208">
    <w:nsid w:val="31D8"/>
    <w:multiLevelType w:val="hybridMultilevel"/>
    <w:lvl w:ilvl="0">
      <w:lvlJc w:val="left"/>
      <w:lvlText w:val="&gt;&gt;&gt;"/>
      <w:numFmt w:val="bullet"/>
      <w:start w:val="1"/>
    </w:lvl>
  </w:abstractNum>
  <w:abstractNum w:abstractNumId="209">
    <w:nsid w:val="4B9D"/>
    <w:multiLevelType w:val="hybridMultilevel"/>
    <w:lvl w:ilvl="0">
      <w:lvlJc w:val="left"/>
      <w:lvlText w:val="&gt;&gt;&gt;"/>
      <w:numFmt w:val="bullet"/>
      <w:start w:val="1"/>
    </w:lvl>
  </w:abstractNum>
  <w:abstractNum w:abstractNumId="210">
    <w:nsid w:val="914"/>
    <w:multiLevelType w:val="hybridMultilevel"/>
    <w:lvl w:ilvl="0">
      <w:lvlJc w:val="left"/>
      <w:lvlText w:val="&gt;&gt;&gt;"/>
      <w:numFmt w:val="bullet"/>
      <w:start w:val="1"/>
    </w:lvl>
  </w:abstractNum>
  <w:abstractNum w:abstractNumId="211">
    <w:nsid w:val="194D"/>
    <w:multiLevelType w:val="hybridMultilevel"/>
    <w:lvl w:ilvl="0">
      <w:lvlJc w:val="left"/>
      <w:lvlText w:val="&gt;&gt;&gt;"/>
      <w:numFmt w:val="bullet"/>
      <w:start w:val="1"/>
    </w:lvl>
  </w:abstractNum>
  <w:abstractNum w:abstractNumId="212">
    <w:nsid w:val="13F4"/>
    <w:multiLevelType w:val="hybridMultilevel"/>
    <w:lvl w:ilvl="0">
      <w:lvlJc w:val="left"/>
      <w:lvlText w:val="&gt;&gt;&gt;"/>
      <w:numFmt w:val="bullet"/>
      <w:start w:val="1"/>
    </w:lvl>
  </w:abstractNum>
  <w:abstractNum w:abstractNumId="213">
    <w:nsid w:val="5279"/>
    <w:multiLevelType w:val="hybridMultilevel"/>
    <w:lvl w:ilvl="0">
      <w:lvlJc w:val="left"/>
      <w:lvlText w:val="&gt;&gt;&gt;"/>
      <w:numFmt w:val="bullet"/>
      <w:start w:val="1"/>
    </w:lvl>
  </w:abstractNum>
  <w:abstractNum w:abstractNumId="214">
    <w:nsid w:val="3A27"/>
    <w:multiLevelType w:val="hybridMultilevel"/>
    <w:lvl w:ilvl="0">
      <w:lvlJc w:val="left"/>
      <w:lvlText w:val="&gt;&gt;&gt;"/>
      <w:numFmt w:val="bullet"/>
      <w:start w:val="1"/>
    </w:lvl>
  </w:abstractNum>
  <w:abstractNum w:abstractNumId="215">
    <w:nsid w:val="4D59"/>
    <w:multiLevelType w:val="hybridMultilevel"/>
    <w:lvl w:ilvl="0">
      <w:lvlJc w:val="left"/>
      <w:lvlText w:val="&gt;&gt;&gt;"/>
      <w:numFmt w:val="bullet"/>
      <w:start w:val="1"/>
    </w:lvl>
  </w:abstractNum>
  <w:abstractNum w:abstractNumId="216">
    <w:nsid w:val="5942"/>
    <w:multiLevelType w:val="hybridMultilevel"/>
    <w:lvl w:ilvl="0">
      <w:lvlJc w:val="left"/>
      <w:lvlText w:val="&gt;&gt;&gt;"/>
      <w:numFmt w:val="bullet"/>
      <w:start w:val="1"/>
    </w:lvl>
  </w:abstractNum>
  <w:abstractNum w:abstractNumId="217">
    <w:nsid w:val="387C"/>
    <w:multiLevelType w:val="hybridMultilevel"/>
    <w:lvl w:ilvl="0">
      <w:lvlJc w:val="left"/>
      <w:lvlText w:val="&gt;&gt;&gt;"/>
      <w:numFmt w:val="bullet"/>
      <w:start w:val="1"/>
    </w:lvl>
  </w:abstractNum>
  <w:abstractNum w:abstractNumId="218">
    <w:nsid w:val="579C"/>
    <w:multiLevelType w:val="hybridMultilevel"/>
    <w:lvl w:ilvl="0">
      <w:lvlJc w:val="left"/>
      <w:lvlText w:val="&gt;&gt;&gt;"/>
      <w:numFmt w:val="bullet"/>
      <w:start w:val="1"/>
    </w:lvl>
  </w:abstractNum>
  <w:abstractNum w:abstractNumId="219">
    <w:nsid w:val="32C1"/>
    <w:multiLevelType w:val="hybridMultilevel"/>
    <w:lvl w:ilvl="0">
      <w:lvlJc w:val="left"/>
      <w:lvlText w:val="&gt;&gt;&gt;"/>
      <w:numFmt w:val="bullet"/>
      <w:start w:val="1"/>
    </w:lvl>
  </w:abstractNum>
  <w:abstractNum w:abstractNumId="220">
    <w:nsid w:val="6AF8"/>
    <w:multiLevelType w:val="hybridMultilevel"/>
    <w:lvl w:ilvl="0">
      <w:lvlJc w:val="left"/>
      <w:lvlText w:val="%1"/>
      <w:numFmt w:val="decimal"/>
      <w:start w:val="2"/>
    </w:lvl>
  </w:abstractNum>
  <w:abstractNum w:abstractNumId="221">
    <w:nsid w:val="4BCD"/>
    <w:multiLevelType w:val="hybridMultilevel"/>
    <w:lvl w:ilvl="0">
      <w:lvlJc w:val="left"/>
      <w:lvlText w:val="&gt;&gt;&gt;"/>
      <w:numFmt w:val="bullet"/>
      <w:start w:val="1"/>
    </w:lvl>
  </w:abstractNum>
  <w:abstractNum w:abstractNumId="222">
    <w:nsid w:val="198C"/>
    <w:multiLevelType w:val="hybridMultilevel"/>
    <w:lvl w:ilvl="0">
      <w:lvlJc w:val="left"/>
      <w:lvlText w:val="&gt;&gt;&gt;"/>
      <w:numFmt w:val="bullet"/>
      <w:start w:val="1"/>
    </w:lvl>
  </w:abstractNum>
  <w:abstractNum w:abstractNumId="223">
    <w:nsid w:val="7987"/>
    <w:multiLevelType w:val="hybridMultilevel"/>
    <w:lvl w:ilvl="0">
      <w:lvlJc w:val="left"/>
      <w:lvlText w:val="&gt;&gt;&gt;"/>
      <w:numFmt w:val="bullet"/>
      <w:start w:val="1"/>
    </w:lvl>
  </w:abstractNum>
  <w:abstractNum w:abstractNumId="224">
    <w:nsid w:val="7020"/>
    <w:multiLevelType w:val="hybridMultilevel"/>
    <w:lvl w:ilvl="0">
      <w:lvlJc w:val="left"/>
      <w:lvlText w:val="&gt;&gt;&gt;"/>
      <w:numFmt w:val="bullet"/>
      <w:start w:val="1"/>
    </w:lvl>
  </w:abstractNum>
  <w:abstractNum w:abstractNumId="225">
    <w:nsid w:val="3223"/>
    <w:multiLevelType w:val="hybridMultilevel"/>
    <w:lvl w:ilvl="0">
      <w:lvlJc w:val="left"/>
      <w:lvlText w:val="&gt;&gt;&gt;"/>
      <w:numFmt w:val="bullet"/>
      <w:start w:val="1"/>
    </w:lvl>
  </w:abstractNum>
  <w:abstractNum w:abstractNumId="226">
    <w:nsid w:val="7E64"/>
    <w:multiLevelType w:val="hybridMultilevel"/>
    <w:lvl w:ilvl="0">
      <w:lvlJc w:val="left"/>
      <w:lvlText w:val="%1"/>
      <w:numFmt w:val="decimal"/>
      <w:start w:val="10"/>
    </w:lvl>
  </w:abstractNum>
  <w:abstractNum w:abstractNumId="227">
    <w:nsid w:val="17B8"/>
    <w:multiLevelType w:val="hybridMultilevel"/>
    <w:lvl w:ilvl="0">
      <w:lvlJc w:val="left"/>
      <w:lvlText w:val="%1"/>
      <w:numFmt w:val="decimal"/>
      <w:start w:val="22"/>
    </w:lvl>
  </w:abstractNum>
  <w:abstractNum w:abstractNumId="228">
    <w:nsid w:val="72A6"/>
    <w:multiLevelType w:val="hybridMultilevel"/>
    <w:lvl w:ilvl="0">
      <w:lvlJc w:val="left"/>
      <w:lvlText w:val="&gt;&gt;&gt;"/>
      <w:numFmt w:val="bullet"/>
      <w:start w:val="1"/>
    </w:lvl>
  </w:abstractNum>
  <w:abstractNum w:abstractNumId="229">
    <w:nsid w:val="4987"/>
    <w:multiLevelType w:val="hybridMultilevel"/>
    <w:lvl w:ilvl="0">
      <w:lvlJc w:val="left"/>
      <w:lvlText w:val="&gt;&gt;&gt;"/>
      <w:numFmt w:val="bullet"/>
      <w:start w:val="1"/>
    </w:lvl>
  </w:abstractNum>
  <w:abstractNum w:abstractNumId="230">
    <w:nsid w:val="3895"/>
    <w:multiLevelType w:val="hybridMultilevel"/>
    <w:lvl w:ilvl="0">
      <w:lvlJc w:val="left"/>
      <w:lvlText w:val="#"/>
      <w:numFmt w:val="bullet"/>
      <w:start w:val="1"/>
    </w:lvl>
  </w:abstractNum>
  <w:abstractNum w:abstractNumId="231">
    <w:nsid w:val="504C"/>
    <w:multiLevelType w:val="hybridMultilevel"/>
    <w:lvl w:ilvl="0">
      <w:lvlJc w:val="left"/>
      <w:lvlText w:val="%1"/>
      <w:numFmt w:val="decimal"/>
      <w:start w:val="61"/>
    </w:lvl>
  </w:abstractNum>
  <w:abstractNum w:abstractNumId="232">
    <w:nsid w:val="5AB0"/>
    <w:multiLevelType w:val="hybridMultilevel"/>
    <w:lvl w:ilvl="0">
      <w:lvlJc w:val="left"/>
      <w:lvlText w:val="%1"/>
      <w:numFmt w:val="decimal"/>
      <w:start w:val="42"/>
    </w:lvl>
  </w:abstractNum>
  <w:abstractNum w:abstractNumId="233">
    <w:nsid w:val="65A"/>
    <w:multiLevelType w:val="hybridMultilevel"/>
    <w:lvl w:ilvl="0">
      <w:lvlJc w:val="left"/>
      <w:lvlText w:val="%1"/>
      <w:numFmt w:val="decimal"/>
      <w:start w:val="40"/>
    </w:lvl>
  </w:abstractNum>
  <w:abstractNum w:abstractNumId="234">
    <w:nsid w:val="248D"/>
    <w:multiLevelType w:val="hybridMultilevel"/>
    <w:lvl w:ilvl="0">
      <w:lvlJc w:val="left"/>
      <w:lvlText w:val="%1"/>
      <w:numFmt w:val="decimal"/>
      <w:start w:val="34"/>
    </w:lvl>
  </w:abstractNum>
  <w:abstractNum w:abstractNumId="235">
    <w:nsid w:val="214E"/>
    <w:multiLevelType w:val="hybridMultilevel"/>
    <w:lvl w:ilvl="0">
      <w:lvlJc w:val="left"/>
      <w:lvlText w:val="%1"/>
      <w:numFmt w:val="decimal"/>
      <w:start w:val="34"/>
    </w:lvl>
  </w:abstractNum>
  <w:abstractNum w:abstractNumId="236">
    <w:nsid w:val="342D"/>
    <w:multiLevelType w:val="hybridMultilevel"/>
    <w:lvl w:ilvl="0">
      <w:lvlJc w:val="left"/>
      <w:lvlText w:val="%1"/>
      <w:numFmt w:val="decimal"/>
      <w:start w:val="32"/>
    </w:lvl>
  </w:abstractNum>
  <w:abstractNum w:abstractNumId="237">
    <w:nsid w:val="7299"/>
    <w:multiLevelType w:val="hybridMultilevel"/>
    <w:lvl w:ilvl="0">
      <w:lvlJc w:val="left"/>
      <w:lvlText w:val="%1"/>
      <w:numFmt w:val="decimal"/>
      <w:start w:val="32"/>
    </w:lvl>
  </w:abstractNum>
  <w:abstractNum w:abstractNumId="238">
    <w:nsid w:val="5AE7"/>
    <w:multiLevelType w:val="hybridMultilevel"/>
    <w:lvl w:ilvl="0">
      <w:lvlJc w:val="left"/>
      <w:lvlText w:val="%1"/>
      <w:numFmt w:val="decimal"/>
      <w:start w:val="30"/>
    </w:lvl>
  </w:abstractNum>
  <w:abstractNum w:abstractNumId="239">
    <w:nsid w:val="5D3D"/>
    <w:multiLevelType w:val="hybridMultilevel"/>
    <w:lvl w:ilvl="0">
      <w:lvlJc w:val="left"/>
      <w:lvlText w:val="%1"/>
      <w:numFmt w:val="decimal"/>
      <w:start w:val="29"/>
    </w:lvl>
  </w:abstractNum>
  <w:abstractNum w:abstractNumId="240">
    <w:nsid w:val="72B1"/>
    <w:multiLevelType w:val="hybridMultilevel"/>
    <w:lvl w:ilvl="0">
      <w:lvlJc w:val="left"/>
      <w:lvlText w:val="%1"/>
      <w:numFmt w:val="decimal"/>
      <w:start w:val="24"/>
    </w:lvl>
  </w:abstractNum>
  <w:abstractNum w:abstractNumId="241">
    <w:nsid w:val="3260"/>
    <w:multiLevelType w:val="hybridMultilevel"/>
    <w:lvl w:ilvl="0">
      <w:lvlJc w:val="left"/>
      <w:lvlText w:val="%1."/>
      <w:numFmt w:val="decimal"/>
      <w:start w:val="1"/>
    </w:lvl>
  </w:abstractNum>
  <w:abstractNum w:abstractNumId="242">
    <w:nsid w:val="32DE"/>
    <w:multiLevelType w:val="hybridMultilevel"/>
    <w:lvl w:ilvl="0">
      <w:lvlJc w:val="left"/>
      <w:lvlText w:val="%1"/>
      <w:numFmt w:val="decimal"/>
      <w:start w:val="4"/>
    </w:lvl>
  </w:abstractNum>
  <w:abstractNum w:abstractNumId="243">
    <w:nsid w:val="73B1"/>
    <w:multiLevelType w:val="hybridMultilevel"/>
    <w:lvl w:ilvl="0">
      <w:lvlJc w:val="left"/>
      <w:lvlText w:val="%1"/>
      <w:numFmt w:val="decimal"/>
      <w:start w:val="6"/>
    </w:lvl>
  </w:abstractNum>
  <w:abstractNum w:abstractNumId="244">
    <w:nsid w:val="2780"/>
    <w:multiLevelType w:val="hybridMultilevel"/>
    <w:lvl w:ilvl="0">
      <w:lvlJc w:val="left"/>
      <w:lvlText w:val="%1"/>
      <w:numFmt w:val="decimal"/>
      <w:start w:val="10"/>
    </w:lvl>
  </w:abstractNum>
  <w:abstractNum w:abstractNumId="245">
    <w:nsid w:val="31AD"/>
    <w:multiLevelType w:val="hybridMultilevel"/>
    <w:lvl w:ilvl="0">
      <w:lvlJc w:val="left"/>
      <w:lvlText w:val="%1"/>
      <w:numFmt w:val="decimal"/>
      <w:start w:val="14"/>
    </w:lvl>
  </w:abstractNum>
  <w:abstractNum w:abstractNumId="246">
    <w:nsid w:val="4908"/>
    <w:multiLevelType w:val="hybridMultilevel"/>
    <w:lvl w:ilvl="0">
      <w:lvlJc w:val="left"/>
      <w:lvlText w:val="#"/>
      <w:numFmt w:val="bullet"/>
      <w:start w:val="1"/>
    </w:lvl>
  </w:abstractNum>
  <w:abstractNum w:abstractNumId="247">
    <w:nsid w:val="2D41"/>
    <w:multiLevelType w:val="hybridMultilevel"/>
    <w:lvl w:ilvl="0">
      <w:lvlJc w:val="left"/>
      <w:lvlText w:val="#"/>
      <w:numFmt w:val="bullet"/>
      <w:start w:val="1"/>
    </w:lvl>
  </w:abstractNum>
  <w:abstractNum w:abstractNumId="248">
    <w:nsid w:val="5DE9"/>
    <w:multiLevelType w:val="hybridMultilevel"/>
    <w:lvl w:ilvl="0">
      <w:lvlJc w:val="left"/>
      <w:lvlText w:val="#"/>
      <w:numFmt w:val="bullet"/>
      <w:start w:val="1"/>
    </w:lvl>
  </w:abstractNum>
  <w:abstractNum w:abstractNumId="249">
    <w:nsid w:val="5F67"/>
    <w:multiLevelType w:val="hybridMultilevel"/>
    <w:lvl w:ilvl="0">
      <w:lvlJc w:val="left"/>
      <w:lvlText w:val="#"/>
      <w:numFmt w:val="bullet"/>
      <w:start w:val="1"/>
    </w:lvl>
  </w:abstractNum>
  <w:abstractNum w:abstractNumId="250">
    <w:nsid w:val="5E41"/>
    <w:multiLevelType w:val="hybridMultilevel"/>
    <w:lvl w:ilvl="0">
      <w:lvlJc w:val="left"/>
      <w:lvlText w:val="#"/>
      <w:numFmt w:val="bullet"/>
      <w:start w:val="1"/>
    </w:lvl>
    <w:lvl w:ilvl="1">
      <w:lvlJc w:val="left"/>
      <w:lvlText w:val="%2"/>
      <w:numFmt w:val="lowerRoman"/>
      <w:start w:val="1"/>
    </w:lvl>
  </w:abstractNum>
  <w:abstractNum w:abstractNumId="251">
    <w:nsid w:val="5EA5"/>
    <w:multiLevelType w:val="hybridMultilevel"/>
    <w:lvl w:ilvl="0">
      <w:lvlJc w:val="left"/>
      <w:lvlText w:val="#"/>
      <w:numFmt w:val="bullet"/>
      <w:start w:val="1"/>
    </w:lvl>
  </w:abstractNum>
  <w:abstractNum w:abstractNumId="252">
    <w:nsid w:val="11D5"/>
    <w:multiLevelType w:val="hybridMultilevel"/>
    <w:lvl w:ilvl="0">
      <w:lvlJc w:val="left"/>
      <w:lvlText w:val="#"/>
      <w:numFmt w:val="bullet"/>
      <w:start w:val="1"/>
    </w:lvl>
  </w:abstractNum>
  <w:abstractNum w:abstractNumId="253">
    <w:nsid w:val="199F"/>
    <w:multiLevelType w:val="hybridMultilevel"/>
    <w:lvl w:ilvl="0">
      <w:lvlJc w:val="left"/>
      <w:lvlText w:val="#"/>
      <w:numFmt w:val="bullet"/>
      <w:start w:val="1"/>
    </w:lvl>
  </w:abstractNum>
  <w:abstractNum w:abstractNumId="254">
    <w:nsid w:val="22E4"/>
    <w:multiLevelType w:val="hybridMultilevel"/>
    <w:lvl w:ilvl="0">
      <w:lvlJc w:val="left"/>
      <w:lvlText w:val="#"/>
      <w:numFmt w:val="bullet"/>
      <w:start w:val="1"/>
    </w:lvl>
    <w:lvl w:ilvl="1">
      <w:lvlJc w:val="left"/>
      <w:lvlText w:val="%2"/>
      <w:numFmt w:val="lowerRoman"/>
      <w:start w:val="1"/>
    </w:lvl>
  </w:abstractNum>
  <w:abstractNum w:abstractNumId="255">
    <w:nsid w:val="5718"/>
    <w:multiLevelType w:val="hybridMultilevel"/>
    <w:lvl w:ilvl="0">
      <w:lvlJc w:val="left"/>
      <w:lvlText w:val="#"/>
      <w:numFmt w:val="bullet"/>
      <w:start w:val="1"/>
    </w:lvl>
  </w:abstractNum>
  <w:abstractNum w:abstractNumId="256">
    <w:nsid w:val="749F"/>
    <w:multiLevelType w:val="hybridMultilevel"/>
    <w:lvl w:ilvl="0">
      <w:lvlJc w:val="left"/>
      <w:lvlText w:val="ˆ"/>
      <w:numFmt w:val="bullet"/>
      <w:start w:val="1"/>
    </w:lvl>
  </w:abstractNum>
  <w:abstractNum w:abstractNumId="257">
    <w:nsid w:val="2F15"/>
    <w:multiLevelType w:val="hybridMultilevel"/>
    <w:lvl w:ilvl="0">
      <w:lvlJc w:val="left"/>
      <w:lvlText w:val="$"/>
      <w:numFmt w:val="bullet"/>
      <w:start w:val="1"/>
    </w:lvl>
  </w:abstractNum>
  <w:abstractNum w:abstractNumId="258">
    <w:nsid w:val="4242"/>
    <w:multiLevelType w:val="hybridMultilevel"/>
    <w:lvl w:ilvl="0">
      <w:lvlJc w:val="left"/>
      <w:lvlText w:val="*"/>
      <w:numFmt w:val="bullet"/>
      <w:start w:val="1"/>
    </w:lvl>
  </w:abstractNum>
  <w:abstractNum w:abstractNumId="259">
    <w:nsid w:val="E00"/>
    <w:multiLevelType w:val="hybridMultilevel"/>
    <w:lvl w:ilvl="0">
      <w:lvlJc w:val="left"/>
      <w:lvlText w:val="+"/>
      <w:numFmt w:val="bullet"/>
      <w:start w:val="1"/>
    </w:lvl>
  </w:abstractNum>
  <w:abstractNum w:abstractNumId="260">
    <w:nsid w:val="7426"/>
    <w:multiLevelType w:val="hybridMultilevel"/>
    <w:lvl w:ilvl="0">
      <w:lvlJc w:val="left"/>
      <w:lvlText w:val="("/>
      <w:numFmt w:val="bullet"/>
      <w:start w:val="1"/>
    </w:lvl>
  </w:abstractNum>
  <w:abstractNum w:abstractNumId="261">
    <w:nsid w:val="19FE"/>
    <w:multiLevelType w:val="hybridMultilevel"/>
    <w:lvl w:ilvl="0">
      <w:lvlJc w:val="left"/>
      <w:lvlText w:val="$"/>
      <w:numFmt w:val="bullet"/>
      <w:start w:val="1"/>
    </w:lvl>
  </w:abstractNum>
  <w:abstractNum w:abstractNumId="262">
    <w:nsid w:val="424C"/>
    <w:multiLevelType w:val="hybridMultilevel"/>
    <w:lvl w:ilvl="0">
      <w:lvlJc w:val="left"/>
      <w:lvlText w:val="&gt;&gt;&gt;"/>
      <w:numFmt w:val="bullet"/>
      <w:start w:val="1"/>
    </w:lvl>
  </w:abstractNum>
  <w:abstractNum w:abstractNumId="263">
    <w:nsid w:val="53D1"/>
    <w:multiLevelType w:val="hybridMultilevel"/>
    <w:lvl w:ilvl="0">
      <w:lvlJc w:val="left"/>
      <w:lvlText w:val="&gt;&gt;&gt;"/>
      <w:numFmt w:val="bullet"/>
      <w:start w:val="1"/>
    </w:lvl>
  </w:abstractNum>
  <w:abstractNum w:abstractNumId="264">
    <w:nsid w:val="3821"/>
    <w:multiLevelType w:val="hybridMultilevel"/>
    <w:lvl w:ilvl="0">
      <w:lvlJc w:val="left"/>
      <w:lvlText w:val="&gt;&gt;&gt;"/>
      <w:numFmt w:val="bullet"/>
      <w:start w:val="1"/>
    </w:lvl>
  </w:abstractNum>
  <w:abstractNum w:abstractNumId="265">
    <w:nsid w:val="5804"/>
    <w:multiLevelType w:val="hybridMultilevel"/>
    <w:lvl w:ilvl="0">
      <w:lvlJc w:val="left"/>
      <w:lvlText w:val="#"/>
      <w:numFmt w:val="bullet"/>
      <w:start w:val="1"/>
    </w:lvl>
  </w:abstractNum>
  <w:abstractNum w:abstractNumId="266">
    <w:nsid w:val="B93"/>
    <w:multiLevelType w:val="hybridMultilevel"/>
    <w:lvl w:ilvl="0">
      <w:lvlJc w:val="left"/>
      <w:lvlText w:val="$"/>
      <w:numFmt w:val="bullet"/>
      <w:start w:val="1"/>
    </w:lvl>
  </w:abstractNum>
  <w:abstractNum w:abstractNumId="267">
    <w:nsid w:val="A2F"/>
    <w:multiLevelType w:val="hybridMultilevel"/>
    <w:lvl w:ilvl="0">
      <w:lvlJc w:val="left"/>
      <w:lvlText w:val="$"/>
      <w:numFmt w:val="bullet"/>
      <w:start w:val="1"/>
    </w:lvl>
  </w:abstractNum>
  <w:abstractNum w:abstractNumId="268">
    <w:nsid w:val="9B3"/>
    <w:multiLevelType w:val="hybridMultilevel"/>
    <w:lvl w:ilvl="0">
      <w:lvlJc w:val="left"/>
      <w:lvlText w:val="#"/>
      <w:numFmt w:val="bullet"/>
      <w:start w:val="1"/>
    </w:lvl>
  </w:abstractNum>
  <w:abstractNum w:abstractNumId="269">
    <w:nsid w:val="38F"/>
    <w:multiLevelType w:val="hybridMultilevel"/>
    <w:lvl w:ilvl="0">
      <w:lvlJc w:val="left"/>
      <w:lvlText w:val="%1"/>
      <w:numFmt w:val="decimal"/>
      <w:start w:val="1"/>
    </w:lvl>
  </w:abstractNum>
  <w:abstractNum w:abstractNumId="270">
    <w:nsid w:val="2D73"/>
    <w:multiLevelType w:val="hybridMultilevel"/>
    <w:lvl w:ilvl="0">
      <w:lvlJc w:val="left"/>
      <w:lvlText w:val="#"/>
      <w:numFmt w:val="bullet"/>
      <w:start w:val="1"/>
    </w:lvl>
  </w:abstractNum>
  <w:abstractNum w:abstractNumId="271">
    <w:nsid w:val="2753"/>
    <w:multiLevelType w:val="hybridMultilevel"/>
    <w:lvl w:ilvl="0">
      <w:lvlJc w:val="left"/>
      <w:lvlText w:val="#"/>
      <w:numFmt w:val="bullet"/>
      <w:start w:val="1"/>
    </w:lvl>
  </w:abstractNum>
  <w:abstractNum w:abstractNumId="272">
    <w:nsid w:val="5940"/>
    <w:multiLevelType w:val="hybridMultilevel"/>
    <w:lvl w:ilvl="0">
      <w:lvlJc w:val="left"/>
      <w:lvlText w:val="#"/>
      <w:numFmt w:val="bullet"/>
      <w:start w:val="1"/>
    </w:lvl>
  </w:abstractNum>
  <w:abstractNum w:abstractNumId="273">
    <w:nsid w:val="1243"/>
    <w:multiLevelType w:val="hybridMultilevel"/>
    <w:lvl w:ilvl="0">
      <w:lvlJc w:val="left"/>
      <w:lvlText w:val="#"/>
      <w:numFmt w:val="bullet"/>
      <w:start w:val="1"/>
    </w:lvl>
  </w:abstractNum>
  <w:abstractNum w:abstractNumId="274">
    <w:nsid w:val="328A"/>
    <w:multiLevelType w:val="hybridMultilevel"/>
    <w:lvl w:ilvl="0">
      <w:lvlJc w:val="left"/>
      <w:lvlText w:val="#"/>
      <w:numFmt w:val="bullet"/>
      <w:start w:val="1"/>
    </w:lvl>
  </w:abstractNum>
  <w:abstractNum w:abstractNumId="275">
    <w:nsid w:val="8AF"/>
    <w:multiLevelType w:val="hybridMultilevel"/>
    <w:lvl w:ilvl="0">
      <w:lvlJc w:val="left"/>
      <w:lvlText w:val="#"/>
      <w:numFmt w:val="bullet"/>
      <w:start w:val="1"/>
    </w:lvl>
  </w:abstractNum>
  <w:abstractNum w:abstractNumId="276">
    <w:nsid w:val="567E"/>
    <w:multiLevelType w:val="hybridMultilevel"/>
    <w:lvl w:ilvl="0">
      <w:lvlJc w:val="left"/>
      <w:lvlText w:val="#"/>
      <w:numFmt w:val="bullet"/>
      <w:start w:val="1"/>
    </w:lvl>
  </w:abstractNum>
  <w:abstractNum w:abstractNumId="277">
    <w:nsid w:val="5CCA"/>
    <w:multiLevelType w:val="hybridMultilevel"/>
    <w:lvl w:ilvl="0">
      <w:lvlJc w:val="left"/>
      <w:lvlText w:val="#"/>
      <w:numFmt w:val="bullet"/>
      <w:start w:val="1"/>
    </w:lvl>
    <w:lvl w:ilvl="1">
      <w:lvlJc w:val="left"/>
      <w:lvlText w:val="#"/>
      <w:numFmt w:val="bullet"/>
      <w:start w:val="1"/>
    </w:lvl>
  </w:abstractNum>
  <w:abstractNum w:abstractNumId="278">
    <w:nsid w:val="196F"/>
    <w:multiLevelType w:val="hybridMultilevel"/>
    <w:lvl w:ilvl="0">
      <w:lvlJc w:val="left"/>
      <w:lvlText w:val="\{"/>
      <w:numFmt w:val="bullet"/>
      <w:start w:val="1"/>
    </w:lvl>
  </w:abstractNum>
  <w:abstractNum w:abstractNumId="279">
    <w:nsid w:val="58D5"/>
    <w:multiLevelType w:val="hybridMultilevel"/>
    <w:lvl w:ilvl="0">
      <w:lvlJc w:val="left"/>
      <w:lvlText w:val="#"/>
      <w:numFmt w:val="bullet"/>
      <w:start w:val="1"/>
    </w:lvl>
  </w:abstractNum>
  <w:abstractNum w:abstractNumId="280">
    <w:nsid w:val="4ECF"/>
    <w:multiLevelType w:val="hybridMultilevel"/>
    <w:lvl w:ilvl="0">
      <w:lvlJc w:val="left"/>
      <w:lvlText w:val="#"/>
      <w:numFmt w:val="bullet"/>
      <w:start w:val="1"/>
    </w:lvl>
  </w:abstractNum>
  <w:abstractNum w:abstractNumId="281">
    <w:nsid w:val="53D3"/>
    <w:multiLevelType w:val="hybridMultilevel"/>
    <w:lvl w:ilvl="0">
      <w:lvlJc w:val="left"/>
      <w:lvlText w:val="#"/>
      <w:numFmt w:val="bullet"/>
      <w:start w:val="1"/>
    </w:lvl>
  </w:abstractNum>
  <w:abstractNum w:abstractNumId="282">
    <w:nsid w:val="45A1"/>
    <w:multiLevelType w:val="hybridMultilevel"/>
    <w:lvl w:ilvl="0">
      <w:lvlJc w:val="left"/>
      <w:lvlText w:val="#"/>
      <w:numFmt w:val="bullet"/>
      <w:start w:val="1"/>
    </w:lvl>
  </w:abstractNum>
  <w:abstractNum w:abstractNumId="283">
    <w:nsid w:val="C95"/>
    <w:multiLevelType w:val="hybridMultilevel"/>
    <w:lvl w:ilvl="0">
      <w:lvlJc w:val="left"/>
      <w:lvlText w:val="#"/>
      <w:numFmt w:val="bullet"/>
      <w:start w:val="1"/>
    </w:lvl>
  </w:abstractNum>
  <w:abstractNum w:abstractNumId="284">
    <w:nsid w:val="45CE"/>
    <w:multiLevelType w:val="hybridMultilevel"/>
    <w:lvl w:ilvl="0">
      <w:lvlJc w:val="left"/>
      <w:lvlText w:val="#"/>
      <w:numFmt w:val="bullet"/>
      <w:start w:val="1"/>
    </w:lvl>
  </w:abstractNum>
  <w:abstractNum w:abstractNumId="285">
    <w:nsid w:val="7CBE"/>
    <w:multiLevelType w:val="hybridMultilevel"/>
    <w:lvl w:ilvl="0">
      <w:lvlJc w:val="left"/>
      <w:lvlText w:val="•"/>
      <w:numFmt w:val="bullet"/>
      <w:start w:val="1"/>
    </w:lvl>
  </w:abstractNum>
  <w:abstractNum w:abstractNumId="286">
    <w:nsid w:val="3B65"/>
    <w:multiLevelType w:val="hybridMultilevel"/>
    <w:lvl w:ilvl="0">
      <w:lvlJc w:val="left"/>
      <w:lvlText w:val="&gt;&gt;&gt;"/>
      <w:numFmt w:val="bullet"/>
      <w:start w:val="1"/>
    </w:lvl>
  </w:abstractNum>
  <w:abstractNum w:abstractNumId="287">
    <w:nsid w:val="7C27"/>
    <w:multiLevelType w:val="hybridMultilevel"/>
    <w:lvl w:ilvl="0">
      <w:lvlJc w:val="left"/>
      <w:lvlText w:val="#"/>
      <w:numFmt w:val="bullet"/>
      <w:start w:val="1"/>
    </w:lvl>
  </w:abstractNum>
  <w:abstractNum w:abstractNumId="288">
    <w:nsid w:val="5D2A"/>
    <w:multiLevelType w:val="hybridMultilevel"/>
    <w:lvl w:ilvl="0">
      <w:lvlJc w:val="left"/>
      <w:lvlText w:val="#"/>
      <w:numFmt w:val="bullet"/>
      <w:start w:val="1"/>
    </w:lvl>
  </w:abstractNum>
  <w:abstractNum w:abstractNumId="289">
    <w:nsid w:val="43F6"/>
    <w:multiLevelType w:val="hybridMultilevel"/>
    <w:lvl w:ilvl="0">
      <w:lvlJc w:val="left"/>
      <w:lvlText w:val="#"/>
      <w:numFmt w:val="bullet"/>
      <w:start w:val="1"/>
    </w:lvl>
  </w:abstractNum>
  <w:abstractNum w:abstractNumId="290">
    <w:nsid w:val="5707"/>
    <w:multiLevelType w:val="hybridMultilevel"/>
    <w:lvl w:ilvl="0">
      <w:lvlJc w:val="left"/>
      <w:lvlText w:val="%1"/>
      <w:numFmt w:val="decimal"/>
      <w:start w:val="1"/>
    </w:lvl>
  </w:abstractNum>
  <w:abstractNum w:abstractNumId="291">
    <w:nsid w:val="58AD"/>
    <w:multiLevelType w:val="hybridMultilevel"/>
    <w:lvl w:ilvl="0">
      <w:lvlJc w:val="left"/>
      <w:lvlText w:val="%1"/>
      <w:numFmt w:val="decimal"/>
      <w:start w:val="2"/>
    </w:lvl>
  </w:abstractNum>
  <w:abstractNum w:abstractNumId="292">
    <w:nsid w:val="2FA1"/>
    <w:multiLevelType w:val="hybridMultilevel"/>
    <w:lvl w:ilvl="0">
      <w:lvlJc w:val="left"/>
      <w:lvlText w:val="%1"/>
      <w:numFmt w:val="decimal"/>
      <w:start w:val="3"/>
    </w:lvl>
  </w:abstractNum>
  <w:abstractNum w:abstractNumId="293">
    <w:nsid w:val="31BE"/>
    <w:multiLevelType w:val="hybridMultilevel"/>
    <w:lvl w:ilvl="0">
      <w:lvlJc w:val="left"/>
      <w:lvlText w:val="%1"/>
      <w:numFmt w:val="decimal"/>
      <w:start w:val="1"/>
    </w:lvl>
  </w:abstractNum>
  <w:abstractNum w:abstractNumId="294">
    <w:nsid w:val="665"/>
    <w:multiLevelType w:val="hybridMultilevel"/>
    <w:lvl w:ilvl="0">
      <w:lvlJc w:val="left"/>
      <w:lvlText w:val="%1"/>
      <w:numFmt w:val="decimal"/>
      <w:start w:val="15"/>
    </w:lvl>
  </w:abstractNum>
  <w:abstractNum w:abstractNumId="295">
    <w:nsid w:val="67A6"/>
    <w:multiLevelType w:val="hybridMultilevel"/>
    <w:lvl w:ilvl="0">
      <w:lvlJc w:val="left"/>
      <w:lvlText w:val="#"/>
      <w:numFmt w:val="bullet"/>
      <w:start w:val="1"/>
    </w:lvl>
  </w:abstractNum>
  <w:abstractNum w:abstractNumId="296">
    <w:nsid w:val="15B4"/>
    <w:multiLevelType w:val="hybridMultilevel"/>
    <w:lvl w:ilvl="0">
      <w:lvlJc w:val="left"/>
      <w:lvlText w:val="#"/>
      <w:numFmt w:val="bullet"/>
      <w:start w:val="1"/>
    </w:lvl>
  </w:abstractNum>
  <w:abstractNum w:abstractNumId="297">
    <w:nsid w:val="7C9"/>
    <w:multiLevelType w:val="hybridMultilevel"/>
    <w:lvl w:ilvl="0">
      <w:lvlJc w:val="left"/>
      <w:lvlText w:val="#"/>
      <w:numFmt w:val="bullet"/>
      <w:start w:val="1"/>
    </w:lvl>
  </w:abstractNum>
  <w:abstractNum w:abstractNumId="298">
    <w:nsid w:val="27C0"/>
    <w:multiLevelType w:val="hybridMultilevel"/>
    <w:lvl w:ilvl="0">
      <w:lvlJc w:val="left"/>
      <w:lvlText w:val="#"/>
      <w:numFmt w:val="bullet"/>
      <w:start w:val="1"/>
    </w:lvl>
  </w:abstractNum>
  <w:abstractNum w:abstractNumId="299">
    <w:nsid w:val="6469"/>
    <w:multiLevelType w:val="hybridMultilevel"/>
    <w:lvl w:ilvl="0">
      <w:lvlJc w:val="left"/>
      <w:lvlText w:val="%1."/>
      <w:numFmt w:val="decimal"/>
      <w:start w:val="1"/>
    </w:lvl>
  </w:abstractNum>
  <w:abstractNum w:abstractNumId="300">
    <w:nsid w:val="1B32"/>
    <w:multiLevelType w:val="hybridMultilevel"/>
    <w:lvl w:ilvl="0">
      <w:lvlJc w:val="left"/>
      <w:lvlText w:val="%1"/>
      <w:numFmt w:val="decimal"/>
      <w:start w:val="2"/>
    </w:lvl>
  </w:abstractNum>
  <w:abstractNum w:abstractNumId="301">
    <w:nsid w:val="2934"/>
    <w:multiLevelType w:val="hybridMultilevel"/>
    <w:lvl w:ilvl="0">
      <w:lvlJc w:val="left"/>
      <w:lvlText w:val="%1"/>
      <w:numFmt w:val="decimal"/>
      <w:start w:val="55"/>
    </w:lvl>
  </w:abstractNum>
  <w:abstractNum w:abstractNumId="302">
    <w:nsid w:val="3E09"/>
    <w:multiLevelType w:val="hybridMultilevel"/>
    <w:lvl w:ilvl="0">
      <w:lvlJc w:val="left"/>
      <w:lvlText w:val="%1"/>
      <w:numFmt w:val="decimal"/>
      <w:start w:val="60"/>
    </w:lvl>
  </w:abstractNum>
  <w:abstractNum w:abstractNumId="303">
    <w:nsid w:val="12C"/>
    <w:multiLevelType w:val="hybridMultilevel"/>
    <w:lvl w:ilvl="0">
      <w:lvlJc w:val="left"/>
      <w:lvlText w:val="•"/>
      <w:numFmt w:val="bullet"/>
      <w:start w:val="1"/>
    </w:lvl>
  </w:abstractNum>
  <w:abstractNum w:abstractNumId="304">
    <w:nsid w:val="384D"/>
    <w:multiLevelType w:val="hybridMultilevel"/>
    <w:lvl w:ilvl="0">
      <w:lvlJc w:val="left"/>
      <w:lvlText w:val="•"/>
      <w:numFmt w:val="bullet"/>
      <w:start w:val="1"/>
    </w:lvl>
  </w:abstractNum>
  <w:abstractNum w:abstractNumId="305">
    <w:nsid w:val="4101"/>
    <w:multiLevelType w:val="hybridMultilevel"/>
    <w:lvl w:ilvl="0">
      <w:lvlJc w:val="left"/>
      <w:lvlText w:val="%1"/>
      <w:numFmt w:val="decimal"/>
      <w:start w:val="55"/>
    </w:lvl>
  </w:abstractNum>
  <w:abstractNum w:abstractNumId="306">
    <w:nsid w:val="4D8F"/>
    <w:multiLevelType w:val="hybridMultilevel"/>
    <w:lvl w:ilvl="0">
      <w:lvlJc w:val="left"/>
      <w:lvlText w:val="%1"/>
      <w:numFmt w:val="decimal"/>
      <w:start w:val="60"/>
    </w:lvl>
  </w:abstractNum>
  <w:abstractNum w:abstractNumId="307">
    <w:nsid w:val="6117"/>
    <w:multiLevelType w:val="hybridMultilevel"/>
    <w:lvl w:ilvl="0">
      <w:lvlJc w:val="left"/>
      <w:lvlText w:val="%1"/>
      <w:numFmt w:val="decimal"/>
      <w:start w:val="20"/>
    </w:lvl>
  </w:abstractNum>
  <w:abstractNum w:abstractNumId="308">
    <w:nsid w:val="3356"/>
    <w:multiLevelType w:val="hybridMultilevel"/>
    <w:lvl w:ilvl="0">
      <w:lvlJc w:val="left"/>
      <w:lvlText w:val="1"/>
      <w:numFmt w:val="bullet"/>
      <w:start w:val="1"/>
    </w:lvl>
  </w:abstractNum>
  <w:abstractNum w:abstractNumId="309">
    <w:nsid w:val="2CC6"/>
    <w:multiLevelType w:val="hybridMultilevel"/>
    <w:lvl w:ilvl="0">
      <w:lvlJc w:val="left"/>
      <w:lvlText w:val="1"/>
      <w:numFmt w:val="bullet"/>
      <w:start w:val="1"/>
    </w:lvl>
  </w:abstractNum>
  <w:abstractNum w:abstractNumId="310">
    <w:nsid w:val="6BDB"/>
    <w:multiLevelType w:val="hybridMultilevel"/>
    <w:lvl w:ilvl="0">
      <w:lvlJc w:val="left"/>
      <w:lvlText w:val="%1"/>
      <w:numFmt w:val="decimal"/>
      <w:start w:val="44"/>
    </w:lvl>
  </w:abstractNum>
  <w:abstractNum w:abstractNumId="311">
    <w:nsid w:val="789D"/>
    <w:multiLevelType w:val="hybridMultilevel"/>
    <w:lvl w:ilvl="0">
      <w:lvlJc w:val="left"/>
      <w:lvlText w:val="•"/>
      <w:numFmt w:val="bullet"/>
      <w:start w:val="1"/>
    </w:lvl>
  </w:abstractNum>
  <w:abstractNum w:abstractNumId="312">
    <w:nsid w:val="4FC8"/>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6"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57"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image" Target="media/image39.png"/><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2.png"/><Relationship Id="rId78" Type="http://schemas.openxmlformats.org/officeDocument/2006/relationships/image" Target="media/image43.png"/><Relationship Id="rId79" Type="http://schemas.openxmlformats.org/officeDocument/2006/relationships/image" Target="media/image44.jpeg"/><Relationship Id="rId83" Type="http://schemas.openxmlformats.org/officeDocument/2006/relationships/image" Target="media/image45.png"/><Relationship Id="rId85"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png"/><Relationship Id="rId90" Type="http://schemas.openxmlformats.org/officeDocument/2006/relationships/image" Target="media/image49.jpeg"/><Relationship Id="rId92" Type="http://schemas.openxmlformats.org/officeDocument/2006/relationships/image" Target="media/image50.jpeg"/><Relationship Id="rId96" Type="http://schemas.openxmlformats.org/officeDocument/2006/relationships/image" Target="media/image51.jpeg"/><Relationship Id="rId99" Type="http://schemas.openxmlformats.org/officeDocument/2006/relationships/image" Target="media/image52.jpeg"/><Relationship Id="rId12" Type="http://schemas.openxmlformats.org/officeDocument/2006/relationships/hyperlink" Target="http://xkcd.com/231/" TargetMode="External"/><Relationship Id="rId13" Type="http://schemas.openxmlformats.org/officeDocument/2006/relationships/hyperlink" Target="http://www.py4e.com" TargetMode="External"/><Relationship Id="rId14" Type="http://schemas.openxmlformats.org/officeDocument/2006/relationships/hyperlink" Target="http://www.python.org" TargetMode="External"/><Relationship Id="rId15" Type="http://schemas.openxmlformats.org/officeDocument/2006/relationships/hyperlink" Target="http://www.py4e.com/code3/" TargetMode="External"/><Relationship Id="rId16" Type="http://schemas.openxmlformats.org/officeDocument/2006/relationships/hyperlink" Target="http://en.wikipedia.org/wiki/Mnemonic" TargetMode="External"/><Relationship Id="rId34" Type="http://schemas.openxmlformats.org/officeDocument/2006/relationships/hyperlink" Target="https://docs.python.org/3.5/library/stdtypes.html#string-methods" TargetMode="External"/><Relationship Id="rId35" Type="http://schemas.openxmlformats.org/officeDocument/2006/relationships/hyperlink" Target="https://docs.python.org/3.5/library/stdtypes.html#printf-style-string-formatting" TargetMode="External"/><Relationship Id="rId37" Type="http://schemas.openxmlformats.org/officeDocument/2006/relationships/hyperlink" Target="http://www.py4e.com/code3/mbox.txt" TargetMode="External"/><Relationship Id="rId40" Type="http://schemas.openxmlformats.org/officeDocument/2006/relationships/hyperlink" Target="http://www.py4e.com/code3/mbox-short.txt" TargetMode="External"/><Relationship Id="rId41" Type="http://schemas.openxmlformats.org/officeDocument/2006/relationships/hyperlink" Target="en.wikipedia.org/wiki/Mbox" TargetMode="External"/><Relationship Id="rId42" Type="http://schemas.openxmlformats.org/officeDocument/2006/relationships/hyperlink" Target="wikipedia.org/wiki/Newline" TargetMode="External"/><Relationship Id="rId49" Type="http://schemas.openxmlformats.org/officeDocument/2006/relationships/hyperlink" Target="https://docs.python.org/2/library/stdtypes.html#string-methods" TargetMode="External"/><Relationship Id="rId50" Type="http://schemas.openxmlformats.org/officeDocument/2006/relationships/hyperlink" Target="https://docs.python.org/2/library/stdtypes.html#mutable-sequence-types" TargetMode="External"/><Relationship Id="rId51" Type="http://schemas.openxmlformats.org/officeDocument/2006/relationships/hyperlink" Target="http://www.py4e.com/code3/romeo.txt" TargetMode="External"/><Relationship Id="rId52" Type="http://schemas.openxmlformats.org/officeDocument/2006/relationships/hyperlink" Target="wikipedia.org/wiki/Hash_table" TargetMode="External"/><Relationship Id="rId53" Type="http://schemas.openxmlformats.org/officeDocument/2006/relationships/hyperlink" Target="wikipedia.org/wiki/Letter_frequencies" TargetMode="External"/><Relationship Id="rId54" Type="http://schemas.openxmlformats.org/officeDocument/2006/relationships/hyperlink" Target="http://en.wikipedia.org/wiki/Regular_expression" TargetMode="External"/><Relationship Id="rId55" Type="http://schemas.openxmlformats.org/officeDocument/2006/relationships/hyperlink" Target="https://docs.python.org/2/library/re.html" TargetMode="External"/><Relationship Id="rId56" Type="http://schemas.openxmlformats.org/officeDocument/2006/relationships/hyperlink" Target="http://www.w3.org/Protocols/rfc2616/rfc2616.txt" TargetMode="External"/><Relationship Id="rId58" Type="http://schemas.openxmlformats.org/officeDocument/2006/relationships/hyperlink" Target="http://www.crummy.com/software/" TargetMode="External"/><Relationship Id="rId59" Type="http://schemas.openxmlformats.org/officeDocument/2006/relationships/hyperlink" Target="http://www.py4e.com/code3" TargetMode="External"/><Relationship Id="rId60" Type="http://schemas.openxmlformats.org/officeDocument/2006/relationships/hyperlink" Target="http://www.crummy.com" TargetMode="External"/><Relationship Id="rId61" Type="http://schemas.openxmlformats.org/officeDocument/2006/relationships/hyperlink" Target="http://www.json.org" TargetMode="External"/><Relationship Id="rId64" Type="http://schemas.openxmlformats.org/officeDocument/2006/relationships/hyperlink" Target="http://maps.googleapis.com/maps/api/geocode/json?address=Ann+Arbor%2C+MI" TargetMode="External"/><Relationship Id="rId65" Type="http://schemas.openxmlformats.org/officeDocument/2006/relationships/hyperlink" Target="http://www.py4e.com/code3/geoxml.py" TargetMode="External"/><Relationship Id="rId66" Type="http://schemas.openxmlformats.org/officeDocument/2006/relationships/hyperlink" Target="http://www.oauth.net" TargetMode="External"/><Relationship Id="rId67" Type="http://schemas.openxmlformats.org/officeDocument/2006/relationships/hyperlink" Target="https://api.twitter.com/1.1/statuses/user_timeline.json" TargetMode="External"/><Relationship Id="rId68" Type="http://schemas.openxmlformats.org/officeDocument/2006/relationships/hyperlink" Target="http://www.py4e.com/code3/geojson.py" TargetMode="External"/><Relationship Id="rId80" Type="http://schemas.openxmlformats.org/officeDocument/2006/relationships/hyperlink" Target="http://sqlite.org/" TargetMode="External"/><Relationship Id="rId81" Type="http://schemas.openxmlformats.org/officeDocument/2006/relationships/hyperlink" Target="http://sqlitebrowser.org/" TargetMode="External"/><Relationship Id="rId82" Type="http://schemas.openxmlformats.org/officeDocument/2006/relationships/hyperlink" Target="http://www.sqlite.org/datatypes.html" TargetMode="External"/><Relationship Id="rId84" Type="http://schemas.openxmlformats.org/officeDocument/2006/relationships/hyperlink" Target="http://en.wikipedia.org/wiki/SQL" TargetMode="External"/><Relationship Id="rId86" Type="http://schemas.openxmlformats.org/officeDocument/2006/relationships/hyperlink" Target="http://en.wikipedia.org/wiki/Relational_model" TargetMode="External"/><Relationship Id="rId89" Type="http://schemas.openxmlformats.org/officeDocument/2006/relationships/hyperlink" Target="http://www.py4e.com/code3/geodata.zip" TargetMode="External"/><Relationship Id="rId91" Type="http://schemas.openxmlformats.org/officeDocument/2006/relationships/hyperlink" Target="http://d3js.org/" TargetMode="External"/><Relationship Id="rId93" Type="http://schemas.openxmlformats.org/officeDocument/2006/relationships/hyperlink" Target="http://www.py4e.com/code3/pagerank.zip" TargetMode="External"/><Relationship Id="rId94" Type="http://schemas.openxmlformats.org/officeDocument/2006/relationships/hyperlink" Target="http://www.py4e.com/code3/gmane.zip" TargetMode="External"/><Relationship Id="rId95" Type="http://schemas.openxmlformats.org/officeDocument/2006/relationships/hyperlink" Target="http://www.gmane.org" TargetMode="External"/><Relationship Id="rId97" Type="http://schemas.openxmlformats.org/officeDocument/2006/relationships/hyperlink" Target="http://gmane.org/export.php" TargetMode="External"/><Relationship Id="rId98" Type="http://schemas.openxmlformats.org/officeDocument/2006/relationships/hyperlink" Target="gmane.org" TargetMode="External"/><Relationship Id="rId100" Type="http://schemas.openxmlformats.org/officeDocument/2006/relationships/hyperlink" Target="greenteapress.com" TargetMode="External"/><Relationship Id="rId101" Type="http://schemas.openxmlformats.org/officeDocument/2006/relationships/hyperlink" Target="creativecommons.org/licenses/by-nc-sa/3.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2020-03-25T08:21:33Z</dcterms:created>
  <dcterms:modified xsi:type="dcterms:W3CDTF">2020-03-25T08:21:33Z</dcterms:modified>
</cp:coreProperties>
</file>