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Dein Computergrafik-Projekt</w:t>
      </w:r>
    </w:p>
    <w:p>
      <w:pPr>
        <w:spacing w:after="60"/>
      </w:pPr>
      <w:r>
        <w:rPr>
          <w:b/>
          <w:bCs/>
          <w:color w:val="44546A"/>
          <w:sz w:val="32"/>
          <w:szCs w:val="32"/>
        </w:rPr>
        <w:t xml:space="preserve">Kompletter Code-Guide — jede Datei, jede Zeile erklärt</w:t>
      </w:r>
    </w:p>
    <w:p>
      <w:pPr>
        <w:spacing w:after="400"/>
      </w:pPr>
      <w:r>
        <w:rPr>
          <w:i/>
          <w:iCs/>
          <w:color w:val="666666"/>
          <w:sz w:val="22"/>
          <w:szCs w:val="22"/>
        </w:rPr>
        <w:t xml:space="preserve">Von den absoluten Java-Grundlagen bis zum letzten GLSL-Uniform. Ziel: Du kannst dem Dozenten jede Zeile erklären können.</w:t>
      </w:r>
    </w:p>
    <w:p>
      <w:pPr>
        <w:pStyle w:val="Heading2"/>
        <w:spacing w:after="120" w:before="240"/>
      </w:pPr>
      <w:r>
        <w:t xml:space="preserve">Wie du dieses Dokument benutzt</w:t>
      </w:r>
    </w:p>
    <w:p>
      <w:pPr>
        <w:spacing w:after="120"/>
      </w:pPr>
      <w:r>
        <w:t xml:space="preserve">Dieses Projekt besteht aus 5 Übungen, die aufeinander aufbauen (jede spätere Übung nimmt Code aus der vorherigen und erweitert ihn). Wir gehen sie in genau dieser Reihenfolge durch:</w:t>
      </w:r>
    </w:p>
    <w:p>
      <w:pPr>
        <w:pStyle w:val="ListParagraph"/>
        <w:numPr>
          <w:ilvl w:val="0"/>
          <w:numId w:val="2"/>
        </w:numPr>
        <w:spacing w:after="60"/>
      </w:pPr>
      <w:r>
        <w:rPr>
          <w:b w:val="false"/>
          <w:bCs w:val="false"/>
        </w:rPr>
        <w:t xml:space="preserve">Übung 1 (Fragment-Shader): a1/Aufgabe1.java + aufgabe1.glsl</w:t>
      </w:r>
    </w:p>
    <w:p>
      <w:pPr>
        <w:pStyle w:val="ListParagraph"/>
        <w:numPr>
          <w:ilvl w:val="0"/>
          <w:numId w:val="2"/>
        </w:numPr>
        <w:spacing w:after="60"/>
      </w:pPr>
      <w:r>
        <w:rPr>
          <w:b w:val="false"/>
          <w:bCs w:val="false"/>
        </w:rPr>
        <w:t xml:space="preserve">Übung 2 (Geometrie im Vertex-Shader): a2/Aufgabe2.java + aufgabe2_v.glsl / aufgabe2_f.glsl</w:t>
      </w:r>
    </w:p>
    <w:p>
      <w:pPr>
        <w:pStyle w:val="ListParagraph"/>
        <w:numPr>
          <w:ilvl w:val="0"/>
          <w:numId w:val="2"/>
        </w:numPr>
        <w:spacing w:after="60"/>
      </w:pPr>
      <w:r>
        <w:rPr>
          <w:b w:val="false"/>
          <w:bCs w:val="false"/>
        </w:rPr>
        <w:t xml:space="preserve">Übung 3 (Matrizen): projekt/Matrix4.java + projekt/Projekt.java + projekt_v.glsl / projekt_f.glsl</w:t>
      </w:r>
    </w:p>
    <w:p>
      <w:pPr>
        <w:pStyle w:val="ListParagraph"/>
        <w:numPr>
          <w:ilvl w:val="0"/>
          <w:numId w:val="2"/>
        </w:numPr>
        <w:spacing w:after="60"/>
      </w:pPr>
      <w:r>
        <w:rPr>
          <w:b w:val="false"/>
          <w:bCs w:val="false"/>
        </w:rPr>
        <w:t xml:space="preserve">Übung 4 (Normalen &amp; Beleuchtung): projekt/ProjektShading.java + projekt_gouraud_*.glsl + projekt_phong_*.glsl</w:t>
      </w:r>
    </w:p>
    <w:p>
      <w:pPr>
        <w:pStyle w:val="ListParagraph"/>
        <w:numPr>
          <w:ilvl w:val="0"/>
          <w:numId w:val="2"/>
        </w:numPr>
        <w:spacing w:after="60"/>
      </w:pPr>
      <w:r>
        <w:rPr>
          <w:b w:val="false"/>
          <w:bCs w:val="false"/>
        </w:rPr>
        <w:t xml:space="preserve">Übung 5 (Texturen, finale Abgabe): projekt/ProjektTexturePhong.java + projekt_texture_phong_*.glsl + orbiter.obj</w:t>
      </w:r>
    </w:p>
    <w:p>
      <w:pPr>
        <w:spacing w:after="120"/>
      </w:pPr>
      <w:r>
        <w:t xml:space="preserve">Bevor es an den eigentlichen Code geht, klären wir zwei Dinge kompakt: was du an Java-Syntax mindestens erkennen musst (Kapitel 2), und was die OpenGL-/GLSL-Grundbegriffe bedeuten, die in praktisch jeder Datei auftauchen (Kapitel 3). Wenn dir ein Begriff im späteren Text unbekannt vorkommt, steht er wahrscheinlich in Kapitel 2, 3 oder im Glossar am Ende (Kapitel 12).</w:t>
      </w:r>
    </w:p>
    <w:p>
      <w:pPr>
        <w:spacing w:after="160"/>
        <w:ind w:left="200"/>
      </w:pPr>
      <w:r>
        <w:rPr>
          <w:i/>
          <w:iCs/>
          <w:color w:val="555555"/>
        </w:rPr>
        <w:t xml:space="preserve">Wichtig laut deinem Bewertungsbogen: Du musst dem Dozenten das Programm live demonstrieren UND Fragen zum Code beantworten können. Kapitel 11 sammelt deshalb typische Fragen mit Musterantworten — das ist dein "Prüfungstraining" für die Abgabe.</w:t>
      </w:r>
    </w:p>
    <w:p>
      <w:r>
        <w:br w:type="page"/>
      </w:r>
    </w:p>
    <w:p>
      <w:pPr>
        <w:pStyle w:val="Heading1"/>
        <w:spacing w:after="160" w:before="360"/>
      </w:pPr>
      <w:r>
        <w:t xml:space="preserve">1. Das große Bild: Wie hängt das alles zusammen?</w:t>
      </w:r>
    </w:p>
    <w:p>
      <w:pPr>
        <w:pStyle w:val="Heading2"/>
        <w:spacing w:after="120" w:before="240"/>
      </w:pPr>
      <w:r>
        <w:t xml:space="preserve">1.1 Projektstruktur</w:t>
      </w:r>
    </w:p>
    <w:p>
      <w:pPr>
        <w:shd w:fill="F2F2F2" w:val="clear"/>
        <w:spacing w:after="0"/>
        <w:ind w:left="200"/>
      </w:pPr>
      <w:r>
        <w:rPr>
          <w:rFonts w:ascii="Consolas" w:cs="Consolas" w:eastAsia="Consolas" w:hAnsi="Consolas"/>
          <w:sz w:val="18"/>
          <w:szCs w:val="18"/>
        </w:rPr>
        <w:t xml:space="preserve">CG/</w:t>
      </w:r>
    </w:p>
    <w:p>
      <w:pPr>
        <w:shd w:fill="F2F2F2" w:val="clear"/>
        <w:spacing w:after="0"/>
        <w:ind w:left="200"/>
      </w:pPr>
      <w:r>
        <w:rPr>
          <w:rFonts w:ascii="Consolas" w:cs="Consolas" w:eastAsia="Consolas" w:hAnsi="Consolas"/>
          <w:sz w:val="18"/>
          <w:szCs w:val="18"/>
        </w:rPr>
        <w:t xml:space="preserve">├─ src/</w:t>
      </w:r>
    </w:p>
    <w:p>
      <w:pPr>
        <w:shd w:fill="F2F2F2" w:val="clear"/>
        <w:spacing w:after="0"/>
        <w:ind w:left="200"/>
      </w:pPr>
      <w:r>
        <w:rPr>
          <w:rFonts w:ascii="Consolas" w:cs="Consolas" w:eastAsia="Consolas" w:hAnsi="Consolas"/>
          <w:sz w:val="18"/>
          <w:szCs w:val="18"/>
        </w:rPr>
        <w:t xml:space="preserve">│  ├─ a1/Aufgabe1.java              Übung 1</w:t>
      </w:r>
    </w:p>
    <w:p>
      <w:pPr>
        <w:shd w:fill="F2F2F2" w:val="clear"/>
        <w:spacing w:after="0"/>
        <w:ind w:left="200"/>
      </w:pPr>
      <w:r>
        <w:rPr>
          <w:rFonts w:ascii="Consolas" w:cs="Consolas" w:eastAsia="Consolas" w:hAnsi="Consolas"/>
          <w:sz w:val="18"/>
          <w:szCs w:val="18"/>
        </w:rPr>
        <w:t xml:space="preserve">│  ├─ a2/Aufgabe2.java              Übung 2</w:t>
      </w:r>
    </w:p>
    <w:p>
      <w:pPr>
        <w:shd w:fill="F2F2F2" w:val="clear"/>
        <w:spacing w:after="0"/>
        <w:ind w:left="200"/>
      </w:pPr>
      <w:r>
        <w:rPr>
          <w:rFonts w:ascii="Consolas" w:cs="Consolas" w:eastAsia="Consolas" w:hAnsi="Consolas"/>
          <w:sz w:val="18"/>
          <w:szCs w:val="18"/>
        </w:rPr>
        <w:t xml:space="preserve">│  ├─ lenz/opengl/                  Fertiges "Rahmenwerk" (vom Dozenten vorgegeben)</w:t>
      </w:r>
    </w:p>
    <w:p>
      <w:pPr>
        <w:shd w:fill="F2F2F2" w:val="clear"/>
        <w:spacing w:after="0"/>
        <w:ind w:left="200"/>
      </w:pPr>
      <w:r>
        <w:rPr>
          <w:rFonts w:ascii="Consolas" w:cs="Consolas" w:eastAsia="Consolas" w:hAnsi="Consolas"/>
          <w:sz w:val="18"/>
          <w:szCs w:val="18"/>
        </w:rPr>
        <w:t xml:space="preserve">│  │  ├─ AbstractOpenGLBase.java    Fenster + Hauptschleife</w:t>
      </w:r>
    </w:p>
    <w:p>
      <w:pPr>
        <w:shd w:fill="F2F2F2" w:val="clear"/>
        <w:spacing w:after="0"/>
        <w:ind w:left="200"/>
      </w:pPr>
      <w:r>
        <w:rPr>
          <w:rFonts w:ascii="Consolas" w:cs="Consolas" w:eastAsia="Consolas" w:hAnsi="Consolas"/>
          <w:sz w:val="18"/>
          <w:szCs w:val="18"/>
        </w:rPr>
        <w:t xml:space="preserve">│  │  ├─ ShaderProgram.java         Shader laden/kompilieren/linken</w:t>
      </w:r>
    </w:p>
    <w:p>
      <w:pPr>
        <w:shd w:fill="F2F2F2" w:val="clear"/>
        <w:spacing w:after="0"/>
        <w:ind w:left="200"/>
      </w:pPr>
      <w:r>
        <w:rPr>
          <w:rFonts w:ascii="Consolas" w:cs="Consolas" w:eastAsia="Consolas" w:hAnsi="Consolas"/>
          <w:sz w:val="18"/>
          <w:szCs w:val="18"/>
        </w:rPr>
        <w:t xml:space="preserve">│  │  └─ Texture.java               Bilddatei -&gt; GPU-Textur</w:t>
      </w:r>
    </w:p>
    <w:p>
      <w:pPr>
        <w:shd w:fill="F2F2F2" w:val="clear"/>
        <w:spacing w:after="0"/>
        <w:ind w:left="200"/>
      </w:pPr>
      <w:r>
        <w:rPr>
          <w:rFonts w:ascii="Consolas" w:cs="Consolas" w:eastAsia="Consolas" w:hAnsi="Consolas"/>
          <w:sz w:val="18"/>
          <w:szCs w:val="18"/>
        </w:rPr>
        <w:t xml:space="preserve">│  ├─ projekt/</w:t>
      </w:r>
    </w:p>
    <w:p>
      <w:pPr>
        <w:shd w:fill="F2F2F2" w:val="clear"/>
        <w:spacing w:after="0"/>
        <w:ind w:left="200"/>
      </w:pPr>
      <w:r>
        <w:rPr>
          <w:rFonts w:ascii="Consolas" w:cs="Consolas" w:eastAsia="Consolas" w:hAnsi="Consolas"/>
          <w:sz w:val="18"/>
          <w:szCs w:val="18"/>
        </w:rPr>
        <w:t xml:space="preserve">│  │  ├─ Matrix4.java               eigene 4x4-Matrix-Klasse (Übung 3)</w:t>
      </w:r>
    </w:p>
    <w:p>
      <w:pPr>
        <w:shd w:fill="F2F2F2" w:val="clear"/>
        <w:spacing w:after="0"/>
        <w:ind w:left="200"/>
      </w:pPr>
      <w:r>
        <w:rPr>
          <w:rFonts w:ascii="Consolas" w:cs="Consolas" w:eastAsia="Consolas" w:hAnsi="Consolas"/>
          <w:sz w:val="18"/>
          <w:szCs w:val="18"/>
        </w:rPr>
        <w:t xml:space="preserve">│  │  ├─ Projekt.java               Übung 3: Matrizen</w:t>
      </w:r>
    </w:p>
    <w:p>
      <w:pPr>
        <w:shd w:fill="F2F2F2" w:val="clear"/>
        <w:spacing w:after="0"/>
        <w:ind w:left="200"/>
      </w:pPr>
      <w:r>
        <w:rPr>
          <w:rFonts w:ascii="Consolas" w:cs="Consolas" w:eastAsia="Consolas" w:hAnsi="Consolas"/>
          <w:sz w:val="18"/>
          <w:szCs w:val="18"/>
        </w:rPr>
        <w:t xml:space="preserve">│  │  ├─ ProjektShading.java        Übung 4: Normalen &amp; Beleuchtung</w:t>
      </w:r>
    </w:p>
    <w:p>
      <w:pPr>
        <w:shd w:fill="F2F2F2" w:val="clear"/>
        <w:spacing w:after="0"/>
        <w:ind w:left="200"/>
      </w:pPr>
      <w:r>
        <w:rPr>
          <w:rFonts w:ascii="Consolas" w:cs="Consolas" w:eastAsia="Consolas" w:hAnsi="Consolas"/>
          <w:sz w:val="18"/>
          <w:szCs w:val="18"/>
        </w:rPr>
        <w:t xml:space="preserve">│  │  └─ ProjektTexturePhong.java   Übung 5: Texturen (größte, finale Datei)</w:t>
      </w:r>
    </w:p>
    <w:p>
      <w:pPr>
        <w:shd w:fill="F2F2F2" w:val="clear"/>
        <w:spacing w:after="0"/>
        <w:ind w:left="200"/>
      </w:pPr>
      <w:r>
        <w:rPr>
          <w:rFonts w:ascii="Consolas" w:cs="Consolas" w:eastAsia="Consolas" w:hAnsi="Consolas"/>
          <w:sz w:val="18"/>
          <w:szCs w:val="18"/>
        </w:rPr>
        <w:t xml:space="preserve">│  └─ res/</w:t>
      </w:r>
    </w:p>
    <w:p>
      <w:pPr>
        <w:shd w:fill="F2F2F2" w:val="clear"/>
        <w:spacing w:after="0"/>
        <w:ind w:left="200"/>
      </w:pPr>
      <w:r>
        <w:rPr>
          <w:rFonts w:ascii="Consolas" w:cs="Consolas" w:eastAsia="Consolas" w:hAnsi="Consolas"/>
          <w:sz w:val="18"/>
          <w:szCs w:val="18"/>
        </w:rPr>
        <w:t xml:space="preserve">│     ├─ shaders/*.glsl             GLSL-Quelltexte (eigene kleine Sprache für die GPU)</w:t>
      </w:r>
    </w:p>
    <w:p>
      <w:pPr>
        <w:shd w:fill="F2F2F2" w:val="clear"/>
        <w:spacing w:after="0"/>
        <w:ind w:left="200"/>
      </w:pPr>
      <w:r>
        <w:rPr>
          <w:rFonts w:ascii="Consolas" w:cs="Consolas" w:eastAsia="Consolas" w:hAnsi="Consolas"/>
          <w:sz w:val="18"/>
          <w:szCs w:val="18"/>
        </w:rPr>
        <w:t xml:space="preserve">│     ├─ textures/*.png             Bilddateien fuer Texturen</w:t>
      </w:r>
    </w:p>
    <w:p>
      <w:pPr>
        <w:shd w:fill="F2F2F2" w:val="clear"/>
        <w:spacing w:after="0"/>
        <w:ind w:left="200"/>
      </w:pPr>
      <w:r>
        <w:rPr>
          <w:rFonts w:ascii="Consolas" w:cs="Consolas" w:eastAsia="Consolas" w:hAnsi="Consolas"/>
          <w:sz w:val="18"/>
          <w:szCs w:val="18"/>
        </w:rPr>
        <w:t xml:space="preserve">│     └─ models/orbiter.obj         3D-Modell-Datei (Text-Format)</w:t>
      </w:r>
    </w:p>
    <w:p>
      <w:pPr>
        <w:shd w:fill="F2F2F2" w:val="clear"/>
        <w:spacing w:after="160"/>
        <w:ind w:left="200"/>
      </w:pPr>
      <w:r>
        <w:rPr>
          <w:rFonts w:ascii="Consolas" w:cs="Consolas" w:eastAsia="Consolas" w:hAnsi="Consolas"/>
          <w:sz w:val="18"/>
          <w:szCs w:val="18"/>
        </w:rPr>
        <w:t xml:space="preserve"> </w:t>
      </w:r>
    </w:p>
    <w:p>
      <w:pPr>
        <w:spacing w:after="120"/>
      </w:pPr>
      <w:r>
        <w:t xml:space="preserve">Jede Java-Klasse mit einer main()-Methode ist ein eigenständig startbares Programm (ein eigenes Fenster). Die Dateien in lenz/opengl sind "Werkzeuge", die von allen fünf Übungen wiederverwendet werden — die musst du nur einmal verstehen, dann gelten sie für den Rest des Projekts.</w:t>
      </w:r>
    </w:p>
    <w:p>
      <w:pPr>
        <w:pStyle w:val="Heading2"/>
        <w:spacing w:after="120" w:before="240"/>
      </w:pPr>
      <w:r>
        <w:t xml:space="preserve">1.2 Die beteiligten Technologien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D9E2F3" w:val="clear"/>
            <w:tcMar>
              <w:top w:type="dxa" w:w="80"/>
              <w:left w:type="dxa" w:w="100"/>
              <w:bottom w:type="dxa" w:w="80"/>
              <w:right w:type="dxa" w:w="100"/>
            </w:tcMar>
          </w:tcPr>
          <w:p>
            <w:pPr>
              <w:jc w:val="left"/>
            </w:pPr>
            <w:r>
              <w:rPr>
                <w:b/>
                <w:bCs/>
              </w:rPr>
              <w:t xml:space="preserve">Technologie</w:t>
            </w:r>
          </w:p>
        </w:tc>
        <w:tc>
          <w:tcPr>
            <w:tcW w:type="dxa" w:w="4200"/>
            <w:shd w:fill="D9E2F3" w:val="clear"/>
            <w:tcMar>
              <w:top w:type="dxa" w:w="80"/>
              <w:left w:type="dxa" w:w="100"/>
              <w:bottom w:type="dxa" w:w="80"/>
              <w:right w:type="dxa" w:w="100"/>
            </w:tcMar>
          </w:tcPr>
          <w:p>
            <w:pPr>
              <w:jc w:val="left"/>
            </w:pPr>
            <w:r>
              <w:rPr>
                <w:b/>
                <w:bCs/>
              </w:rPr>
              <w:t xml:space="preserve">Was ist das?</w:t>
            </w:r>
          </w:p>
        </w:tc>
        <w:tc>
          <w:tcPr>
            <w:tcW w:type="dxa" w:w="2600"/>
            <w:shd w:fill="D9E2F3" w:val="clear"/>
            <w:tcMar>
              <w:top w:type="dxa" w:w="80"/>
              <w:left w:type="dxa" w:w="100"/>
              <w:bottom w:type="dxa" w:w="80"/>
              <w:right w:type="dxa" w:w="100"/>
            </w:tcMar>
          </w:tcPr>
          <w:p>
            <w:pPr>
              <w:jc w:val="left"/>
            </w:pPr>
            <w:r>
              <w:rPr>
                <w:b/>
                <w:bCs/>
              </w:rPr>
              <w:t xml:space="preserve">Wo taucht es auf?</w:t>
            </w:r>
          </w:p>
        </w:tc>
      </w:tr>
      <w:tr>
        <w:tc>
          <w:tcPr>
            <w:tcW w:type="dxa" w:w="2600"/>
            <w:tcMar>
              <w:top w:type="dxa" w:w="80"/>
              <w:left w:type="dxa" w:w="100"/>
              <w:bottom w:type="dxa" w:w="80"/>
              <w:right w:type="dxa" w:w="100"/>
            </w:tcMar>
          </w:tcPr>
          <w:p>
            <w:pPr>
              <w:jc w:val="left"/>
            </w:pPr>
            <w:r>
              <w:rPr>
                <w:b w:val="false"/>
                <w:bCs w:val="false"/>
              </w:rPr>
              <w:t xml:space="preserve">Java</w:t>
            </w:r>
          </w:p>
        </w:tc>
        <w:tc>
          <w:tcPr>
            <w:tcW w:type="dxa" w:w="4200"/>
            <w:tcMar>
              <w:top w:type="dxa" w:w="80"/>
              <w:left w:type="dxa" w:w="100"/>
              <w:bottom w:type="dxa" w:w="80"/>
              <w:right w:type="dxa" w:w="100"/>
            </w:tcMar>
          </w:tcPr>
          <w:p>
            <w:pPr>
              <w:jc w:val="left"/>
            </w:pPr>
            <w:r>
              <w:rPr>
                <w:b w:val="false"/>
                <w:bCs w:val="false"/>
              </w:rPr>
              <w:t xml:space="preserve">Die "normale" Programmiersprache, in der die Objekt-/Programmlogik steht</w:t>
            </w:r>
          </w:p>
        </w:tc>
        <w:tc>
          <w:tcPr>
            <w:tcW w:type="dxa" w:w="2600"/>
            <w:tcMar>
              <w:top w:type="dxa" w:w="80"/>
              <w:left w:type="dxa" w:w="100"/>
              <w:bottom w:type="dxa" w:w="80"/>
              <w:right w:type="dxa" w:w="100"/>
            </w:tcMar>
          </w:tcPr>
          <w:p>
            <w:pPr>
              <w:jc w:val="left"/>
            </w:pPr>
            <w:r>
              <w:rPr>
                <w:b w:val="false"/>
                <w:bCs w:val="false"/>
              </w:rPr>
              <w:t xml:space="preserve">Alle .java-Dateien</w:t>
            </w:r>
          </w:p>
        </w:tc>
      </w:tr>
      <w:tr>
        <w:tc>
          <w:tcPr>
            <w:tcW w:type="dxa" w:w="2600"/>
            <w:shd w:fill="F2F2F2" w:val="clear"/>
            <w:tcMar>
              <w:top w:type="dxa" w:w="80"/>
              <w:left w:type="dxa" w:w="100"/>
              <w:bottom w:type="dxa" w:w="80"/>
              <w:right w:type="dxa" w:w="100"/>
            </w:tcMar>
          </w:tcPr>
          <w:p>
            <w:pPr>
              <w:jc w:val="left"/>
            </w:pPr>
            <w:r>
              <w:rPr>
                <w:b w:val="false"/>
                <w:bCs w:val="false"/>
              </w:rPr>
              <w:t xml:space="preserve">LWJGL (Lightweight Java Game Library)</w:t>
            </w:r>
          </w:p>
        </w:tc>
        <w:tc>
          <w:tcPr>
            <w:tcW w:type="dxa" w:w="4200"/>
            <w:shd w:fill="F2F2F2" w:val="clear"/>
            <w:tcMar>
              <w:top w:type="dxa" w:w="80"/>
              <w:left w:type="dxa" w:w="100"/>
              <w:bottom w:type="dxa" w:w="80"/>
              <w:right w:type="dxa" w:w="100"/>
            </w:tcMar>
          </w:tcPr>
          <w:p>
            <w:pPr>
              <w:jc w:val="left"/>
            </w:pPr>
            <w:r>
              <w:rPr>
                <w:b w:val="false"/>
                <w:bCs w:val="false"/>
              </w:rPr>
              <w:t xml:space="preserve">Eine Bibliothek, die Java-Methoden bereitstellt, die intern die echten OpenGL-/GLFW-Funktionen (aus C) aufrufen. Du rufst z.B. glDrawArrays(...) auf wie eine ganz normale Java-Methode</w:t>
            </w:r>
          </w:p>
        </w:tc>
        <w:tc>
          <w:tcPr>
            <w:tcW w:type="dxa" w:w="2600"/>
            <w:shd w:fill="F2F2F2" w:val="clear"/>
            <w:tcMar>
              <w:top w:type="dxa" w:w="80"/>
              <w:left w:type="dxa" w:w="100"/>
              <w:bottom w:type="dxa" w:w="80"/>
              <w:right w:type="dxa" w:w="100"/>
            </w:tcMar>
          </w:tcPr>
          <w:p>
            <w:pPr>
              <w:jc w:val="left"/>
            </w:pPr>
            <w:r>
              <w:rPr>
                <w:b w:val="false"/>
                <w:bCs w:val="false"/>
              </w:rPr>
              <w:t xml:space="preserve">import static org.lwjgl.opengl.GL30.*; usw. am Dateianfang</w:t>
            </w:r>
          </w:p>
        </w:tc>
      </w:tr>
      <w:tr>
        <w:tc>
          <w:tcPr>
            <w:tcW w:type="dxa" w:w="2600"/>
            <w:tcMar>
              <w:top w:type="dxa" w:w="80"/>
              <w:left w:type="dxa" w:w="100"/>
              <w:bottom w:type="dxa" w:w="80"/>
              <w:right w:type="dxa" w:w="100"/>
            </w:tcMar>
          </w:tcPr>
          <w:p>
            <w:pPr>
              <w:jc w:val="left"/>
            </w:pPr>
            <w:r>
              <w:rPr>
                <w:b w:val="false"/>
                <w:bCs w:val="false"/>
              </w:rPr>
              <w:t xml:space="preserve">GLFW</w:t>
            </w:r>
          </w:p>
        </w:tc>
        <w:tc>
          <w:tcPr>
            <w:tcW w:type="dxa" w:w="4200"/>
            <w:tcMar>
              <w:top w:type="dxa" w:w="80"/>
              <w:left w:type="dxa" w:w="100"/>
              <w:bottom w:type="dxa" w:w="80"/>
              <w:right w:type="dxa" w:w="100"/>
            </w:tcMar>
          </w:tcPr>
          <w:p>
            <w:pPr>
              <w:jc w:val="left"/>
            </w:pPr>
            <w:r>
              <w:rPr>
                <w:b w:val="false"/>
                <w:bCs w:val="false"/>
              </w:rPr>
              <w:t xml:space="preserve">Eine kleine Bibliothek, die nur ein Fenster öffnet und Tastatur-/Maus-Events liefert — hat mit der eigentlichen Grafik nichts zu tun</w:t>
            </w:r>
          </w:p>
        </w:tc>
        <w:tc>
          <w:tcPr>
            <w:tcW w:type="dxa" w:w="2600"/>
            <w:tcMar>
              <w:top w:type="dxa" w:w="80"/>
              <w:left w:type="dxa" w:w="100"/>
              <w:bottom w:type="dxa" w:w="80"/>
              <w:right w:type="dxa" w:w="100"/>
            </w:tcMar>
          </w:tcPr>
          <w:p>
            <w:pPr>
              <w:jc w:val="left"/>
            </w:pPr>
            <w:r>
              <w:rPr>
                <w:b w:val="false"/>
                <w:bCs w:val="false"/>
              </w:rPr>
              <w:t xml:space="preserve">AbstractOpenGLBase.java, glfwGetKey in ProjektTexturePhong.java</w:t>
            </w:r>
          </w:p>
        </w:tc>
      </w:tr>
      <w:tr>
        <w:tc>
          <w:tcPr>
            <w:tcW w:type="dxa" w:w="2600"/>
            <w:shd w:fill="F2F2F2" w:val="clear"/>
            <w:tcMar>
              <w:top w:type="dxa" w:w="80"/>
              <w:left w:type="dxa" w:w="100"/>
              <w:bottom w:type="dxa" w:w="80"/>
              <w:right w:type="dxa" w:w="100"/>
            </w:tcMar>
          </w:tcPr>
          <w:p>
            <w:pPr>
              <w:jc w:val="left"/>
            </w:pPr>
            <w:r>
              <w:rPr>
                <w:b w:val="false"/>
                <w:bCs w:val="false"/>
              </w:rPr>
              <w:t xml:space="preserve">OpenGL</w:t>
            </w:r>
          </w:p>
        </w:tc>
        <w:tc>
          <w:tcPr>
            <w:tcW w:type="dxa" w:w="4200"/>
            <w:shd w:fill="F2F2F2" w:val="clear"/>
            <w:tcMar>
              <w:top w:type="dxa" w:w="80"/>
              <w:left w:type="dxa" w:w="100"/>
              <w:bottom w:type="dxa" w:w="80"/>
              <w:right w:type="dxa" w:w="100"/>
            </w:tcMar>
          </w:tcPr>
          <w:p>
            <w:pPr>
              <w:jc w:val="left"/>
            </w:pPr>
            <w:r>
              <w:rPr>
                <w:b w:val="false"/>
                <w:bCs w:val="false"/>
              </w:rPr>
              <w:t xml:space="preserve">Die Grafik-Schnittstelle ("Liste von Funktionen", siehe deine Vorlesungsfolien) — läuft direkt auf der Grafikkarte</w:t>
            </w:r>
          </w:p>
        </w:tc>
        <w:tc>
          <w:tcPr>
            <w:tcW w:type="dxa" w:w="2600"/>
            <w:shd w:fill="F2F2F2" w:val="clear"/>
            <w:tcMar>
              <w:top w:type="dxa" w:w="80"/>
              <w:left w:type="dxa" w:w="100"/>
              <w:bottom w:type="dxa" w:w="80"/>
              <w:right w:type="dxa" w:w="100"/>
            </w:tcMar>
          </w:tcPr>
          <w:p>
            <w:pPr>
              <w:jc w:val="left"/>
            </w:pPr>
            <w:r>
              <w:rPr>
                <w:b w:val="false"/>
                <w:bCs w:val="false"/>
              </w:rPr>
              <w:t xml:space="preserve">alle gl...(...)-Aufrufe</w:t>
            </w:r>
          </w:p>
        </w:tc>
      </w:tr>
      <w:tr>
        <w:tc>
          <w:tcPr>
            <w:tcW w:type="dxa" w:w="2600"/>
            <w:tcMar>
              <w:top w:type="dxa" w:w="80"/>
              <w:left w:type="dxa" w:w="100"/>
              <w:bottom w:type="dxa" w:w="80"/>
              <w:right w:type="dxa" w:w="100"/>
            </w:tcMar>
          </w:tcPr>
          <w:p>
            <w:pPr>
              <w:jc w:val="left"/>
            </w:pPr>
            <w:r>
              <w:rPr>
                <w:b w:val="false"/>
                <w:bCs w:val="false"/>
              </w:rPr>
              <w:t xml:space="preserve">GLSL</w:t>
            </w:r>
          </w:p>
        </w:tc>
        <w:tc>
          <w:tcPr>
            <w:tcW w:type="dxa" w:w="4200"/>
            <w:tcMar>
              <w:top w:type="dxa" w:w="80"/>
              <w:left w:type="dxa" w:w="100"/>
              <w:bottom w:type="dxa" w:w="80"/>
              <w:right w:type="dxa" w:w="100"/>
            </w:tcMar>
          </w:tcPr>
          <w:p>
            <w:pPr>
              <w:jc w:val="left"/>
            </w:pPr>
            <w:r>
              <w:rPr>
                <w:b w:val="false"/>
                <w:bCs w:val="false"/>
              </w:rPr>
              <w:t xml:space="preserve">Eigene, C-ähnliche Programmiersprache NUR für die Grafikkarte — komplett andere Sprache als Java!</w:t>
            </w:r>
          </w:p>
        </w:tc>
        <w:tc>
          <w:tcPr>
            <w:tcW w:type="dxa" w:w="2600"/>
            <w:tcMar>
              <w:top w:type="dxa" w:w="80"/>
              <w:left w:type="dxa" w:w="100"/>
              <w:bottom w:type="dxa" w:w="80"/>
              <w:right w:type="dxa" w:w="100"/>
            </w:tcMar>
          </w:tcPr>
          <w:p>
            <w:pPr>
              <w:jc w:val="left"/>
            </w:pPr>
            <w:r>
              <w:rPr>
                <w:b w:val="false"/>
                <w:bCs w:val="false"/>
              </w:rPr>
              <w:t xml:space="preserve">alle .glsl-Dateien</w:t>
            </w:r>
          </w:p>
        </w:tc>
      </w:tr>
    </w:tbl>
    <w:p>
      <w:pPr>
        <w:pStyle w:val="Heading2"/>
        <w:spacing w:after="120" w:before="240"/>
      </w:pPr>
      <w:r>
        <w:t xml:space="preserve">1.3 Der Ablauf von "Start" bis "Bild auf dem Schirm"</w:t>
      </w:r>
    </w:p>
    <w:p>
      <w:pPr>
        <w:pStyle w:val="ListParagraph"/>
        <w:numPr>
          <w:ilvl w:val="0"/>
          <w:numId w:val="2"/>
        </w:numPr>
        <w:spacing w:after="60"/>
      </w:pPr>
      <w:r>
        <w:rPr>
          <w:b w:val="false"/>
          <w:bCs w:val="false"/>
        </w:rPr>
        <w:t xml:space="preserve">1. Du startest z.B. Aufgabe1.main() → das ruft new Aufgabe1().start(...) auf</w:t>
      </w:r>
    </w:p>
    <w:p>
      <w:pPr>
        <w:pStyle w:val="ListParagraph"/>
        <w:numPr>
          <w:ilvl w:val="0"/>
          <w:numId w:val="2"/>
        </w:numPr>
        <w:spacing w:after="60"/>
      </w:pPr>
      <w:r>
        <w:rPr>
          <w:b w:val="false"/>
          <w:bCs w:val="false"/>
        </w:rPr>
        <w:t xml:space="preserve">2. start() (in AbstractOpenGLBase) öffnet ein Fenster (GLFW) und stellt eine Verbindung zur Grafikkarte her (GL.createCapabilities())</w:t>
      </w:r>
    </w:p>
    <w:p>
      <w:pPr>
        <w:pStyle w:val="ListParagraph"/>
        <w:numPr>
          <w:ilvl w:val="0"/>
          <w:numId w:val="2"/>
        </w:numPr>
        <w:spacing w:after="60"/>
      </w:pPr>
      <w:r>
        <w:rPr>
          <w:b w:val="false"/>
          <w:bCs w:val="false"/>
        </w:rPr>
        <w:t xml:space="preserve">3. init() wird EINMAL aufgerufen: hier werden Shader kompiliert, Geometrie in den Grafikspeicher geladen (VAO/VBO), Texturen geladen usw.</w:t>
      </w:r>
    </w:p>
    <w:p>
      <w:pPr>
        <w:pStyle w:val="ListParagraph"/>
        <w:numPr>
          <w:ilvl w:val="0"/>
          <w:numId w:val="2"/>
        </w:numPr>
        <w:spacing w:after="60"/>
      </w:pPr>
      <w:r>
        <w:rPr>
          <w:b w:val="false"/>
          <w:bCs w:val="false"/>
        </w:rPr>
        <w:t xml:space="preserve">4. Danach läuft die Endlosschleife ("Game Loop"): so lange das Fenster offen ist, wird pro Durchlauf erst update() (Zustand/Animation fortschreiben), dann render() (tatsächlich zeichnen) aufgerufen, danach werden die Puffer getauscht (double buffering, siehe deine Rasterisierungs-Folien) und Tastatur-/Fenster-Events abgefragt</w:t>
      </w:r>
    </w:p>
    <w:p>
      <w:pPr>
        <w:pStyle w:val="ListParagraph"/>
        <w:numPr>
          <w:ilvl w:val="0"/>
          <w:numId w:val="2"/>
        </w:numPr>
        <w:spacing w:after="60"/>
      </w:pPr>
      <w:r>
        <w:rPr>
          <w:b w:val="false"/>
          <w:bCs w:val="false"/>
        </w:rPr>
        <w:t xml:space="preserve">5. render() schickt Geometrie + Uniform-Werte (Matrizen, Farben, ...) an die GPU, die GPU führt dafür deinen Vertex-Shader (pro Ecke) und Fragment-Shader (pro Pixel) aus und schreibt das Ergebnis in den Bildpuffer</w:t>
      </w:r>
    </w:p>
    <w:p>
      <w:pPr>
        <w:spacing w:after="160"/>
        <w:ind w:left="200"/>
      </w:pPr>
      <w:r>
        <w:rPr>
          <w:i/>
          <w:iCs/>
          <w:color w:val="555555"/>
        </w:rPr>
        <w:t xml:space="preserve">Diese fünf Schritte gelten identisch für JEDE der fünf Übungen — nur was in init()/update()/render() konkret passiert, wird von Übung zu Übung komplexer.</w:t>
      </w:r>
    </w:p>
    <w:p>
      <w:r>
        <w:br w:type="page"/>
      </w:r>
    </w:p>
    <w:p>
      <w:pPr>
        <w:pStyle w:val="Heading1"/>
        <w:spacing w:after="160" w:before="360"/>
      </w:pPr>
      <w:r>
        <w:t xml:space="preserve">2. Java-Grundlagen, die du für dieses Projekt brauchst</w:t>
      </w:r>
    </w:p>
    <w:p>
      <w:pPr>
        <w:spacing w:after="120"/>
      </w:pPr>
      <w:r>
        <w:t xml:space="preserve">Kein vollständiger Java-Kurs — nur die Konstrukte, die in genau diesem Projekt vorkommen und die du erkennen musst.</w:t>
      </w:r>
    </w:p>
    <w:p>
      <w:pPr>
        <w:pStyle w:val="Heading2"/>
        <w:spacing w:after="120" w:before="240"/>
      </w:pPr>
      <w:r>
        <w:t xml:space="preserve">2.1 Klassen, Pakete, Imports</w:t>
      </w:r>
    </w:p>
    <w:p>
      <w:pPr>
        <w:shd w:fill="F2F2F2" w:val="clear"/>
        <w:spacing w:after="0"/>
        <w:ind w:left="200"/>
      </w:pPr>
      <w:r>
        <w:rPr>
          <w:rFonts w:ascii="Consolas" w:cs="Consolas" w:eastAsia="Consolas" w:hAnsi="Consolas"/>
          <w:sz w:val="18"/>
          <w:szCs w:val="18"/>
        </w:rPr>
        <w:t xml:space="preserve">package a1;</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import static org.lwjgl.opengl.GL30.*;</w:t>
      </w:r>
    </w:p>
    <w:p>
      <w:pPr>
        <w:shd w:fill="F2F2F2" w:val="clear"/>
        <w:spacing w:after="0"/>
        <w:ind w:left="200"/>
      </w:pPr>
      <w:r>
        <w:rPr>
          <w:rFonts w:ascii="Consolas" w:cs="Consolas" w:eastAsia="Consolas" w:hAnsi="Consolas"/>
          <w:sz w:val="18"/>
          <w:szCs w:val="18"/>
        </w:rPr>
        <w:t xml:space="preserve">import lenz.opengl.AbstractOpenGLBase;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public class Aufgabe1 extends AbstractOpenGLBase {</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package a1; — sagt Java, in welchem "Ordner"/Namensraum diese Klasse liegt (muss zum Ordnerpfad src/a1/ passen)</w:t>
      </w:r>
    </w:p>
    <w:p>
      <w:pPr>
        <w:pStyle w:val="ListParagraph"/>
        <w:numPr>
          <w:ilvl w:val="0"/>
          <w:numId w:val="2"/>
        </w:numPr>
        <w:spacing w:after="60"/>
      </w:pPr>
      <w:r>
        <w:rPr>
          <w:b w:val="false"/>
          <w:bCs w:val="false"/>
        </w:rPr>
        <w:t xml:space="preserve">import ... — bindet Code aus anderen Paketen/Bibliotheken ein, damit du ihn ohne den vollen Namen benutzen kannst</w:t>
      </w:r>
    </w:p>
    <w:p>
      <w:pPr>
        <w:pStyle w:val="ListParagraph"/>
        <w:numPr>
          <w:ilvl w:val="0"/>
          <w:numId w:val="2"/>
        </w:numPr>
        <w:spacing w:after="60"/>
      </w:pPr>
      <w:r>
        <w:rPr>
          <w:b w:val="false"/>
          <w:bCs w:val="false"/>
        </w:rPr>
        <w:t xml:space="preserve">import static ...GL30.*; — ein Spezialfall: bindet nicht nur eine Klasse ein, sondern ALLE statischen Konstanten/Methoden einer Klasse direkt, ohne Präfix. Deshalb kannst du glDrawArrays(...) schreiben statt GL30.glDrawArrays(...), und GL_TRIANGLES statt GL11.GL_TRIANGLES. Das ist der Grund, warum am Dateianfang so viele import static-Zeilen stehen — jede bindet einen Satz von OpenGL-Funktionen/Konstanten ein (GL11, GL15, GL20, GL30, ... sind einfach verschiedene OpenGL-Versionsstufen)</w:t>
      </w:r>
    </w:p>
    <w:p>
      <w:pPr>
        <w:pStyle w:val="ListParagraph"/>
        <w:numPr>
          <w:ilvl w:val="0"/>
          <w:numId w:val="2"/>
        </w:numPr>
        <w:spacing w:after="60"/>
      </w:pPr>
      <w:r>
        <w:rPr>
          <w:b w:val="false"/>
          <w:bCs w:val="false"/>
        </w:rPr>
        <w:t xml:space="preserve">public class Aufgabe1 extends AbstractOpenGLBase — "Aufgabe1 IST EIN AbstractOpenGLBase, plus eigene Ergänzungen" (Vererbung, siehe 2.3)</w:t>
      </w:r>
    </w:p>
    <w:p>
      <w:pPr>
        <w:pStyle w:val="Heading2"/>
        <w:spacing w:after="120" w:before="240"/>
      </w:pPr>
      <w:r>
        <w:t xml:space="preserve">2.2 Die main()-Methode</w:t>
      </w:r>
    </w:p>
    <w:p>
      <w:pPr>
        <w:shd w:fill="F2F2F2" w:val="clear"/>
        <w:spacing w:after="0"/>
        <w:ind w:left="200"/>
      </w:pPr>
      <w:r>
        <w:rPr>
          <w:rFonts w:ascii="Consolas" w:cs="Consolas" w:eastAsia="Consolas" w:hAnsi="Consolas"/>
          <w:sz w:val="18"/>
          <w:szCs w:val="18"/>
        </w:rPr>
        <w:t xml:space="preserve">public static void main(String[] args) {</w:t>
      </w:r>
    </w:p>
    <w:p>
      <w:pPr>
        <w:shd w:fill="F2F2F2" w:val="clear"/>
        <w:spacing w:after="0"/>
        <w:ind w:left="200"/>
      </w:pPr>
      <w:r>
        <w:rPr>
          <w:rFonts w:ascii="Consolas" w:cs="Consolas" w:eastAsia="Consolas" w:hAnsi="Consolas"/>
          <w:sz w:val="18"/>
          <w:szCs w:val="18"/>
        </w:rPr>
        <w:t xml:space="preserve">    new Aufgabe1().start("CG Aufgabe 1", 700, 700);</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public static void main(String[] args) ist der feste Startpunkt eines Java-Programms — wird automatisch beim Programmstart aufgerufen</w:t>
      </w:r>
    </w:p>
    <w:p>
      <w:pPr>
        <w:pStyle w:val="ListParagraph"/>
        <w:numPr>
          <w:ilvl w:val="0"/>
          <w:numId w:val="2"/>
        </w:numPr>
        <w:spacing w:after="60"/>
      </w:pPr>
      <w:r>
        <w:rPr>
          <w:b w:val="false"/>
          <w:bCs w:val="false"/>
        </w:rPr>
        <w:t xml:space="preserve">static bedeutet: gehört zur Klasse selbst, nicht zu einem konkreten Objekt — du kannst main() aufrufen, ohne vorher ein Aufgabe1-Objekt zu erzeugen</w:t>
      </w:r>
    </w:p>
    <w:p>
      <w:pPr>
        <w:pStyle w:val="ListParagraph"/>
        <w:numPr>
          <w:ilvl w:val="0"/>
          <w:numId w:val="2"/>
        </w:numPr>
        <w:spacing w:after="60"/>
      </w:pPr>
      <w:r>
        <w:rPr>
          <w:b w:val="false"/>
          <w:bCs w:val="false"/>
        </w:rPr>
        <w:t xml:space="preserve">new Aufgabe1() erzeugt EIN Objekt (eine Instanz) der Klasse; .start(...) ruft danach die (geerbte) start()-Methode auf diesem Objekt auf</w:t>
      </w:r>
    </w:p>
    <w:p>
      <w:pPr>
        <w:pStyle w:val="Heading2"/>
        <w:spacing w:after="120" w:before="240"/>
      </w:pPr>
      <w:r>
        <w:t xml:space="preserve">2.3 Vererbung, abstract, @Override</w:t>
      </w:r>
    </w:p>
    <w:p>
      <w:pPr>
        <w:shd w:fill="F2F2F2" w:val="clear"/>
        <w:spacing w:after="0"/>
        <w:ind w:left="200"/>
      </w:pPr>
      <w:r>
        <w:rPr>
          <w:rFonts w:ascii="Consolas" w:cs="Consolas" w:eastAsia="Consolas" w:hAnsi="Consolas"/>
          <w:sz w:val="18"/>
          <w:szCs w:val="18"/>
        </w:rPr>
        <w:t xml:space="preserve">public abstract class AbstractOpenGLBase {</w:t>
      </w:r>
    </w:p>
    <w:p>
      <w:pPr>
        <w:shd w:fill="F2F2F2" w:val="clear"/>
        <w:spacing w:after="0"/>
        <w:ind w:left="200"/>
      </w:pPr>
      <w:r>
        <w:rPr>
          <w:rFonts w:ascii="Consolas" w:cs="Consolas" w:eastAsia="Consolas" w:hAnsi="Consolas"/>
          <w:sz w:val="18"/>
          <w:szCs w:val="18"/>
        </w:rPr>
        <w:t xml:space="preserve">    protected abstract void init();</w:t>
      </w:r>
    </w:p>
    <w:p>
      <w:pPr>
        <w:shd w:fill="F2F2F2" w:val="clear"/>
        <w:spacing w:after="0"/>
        <w:ind w:left="200"/>
      </w:pPr>
      <w:r>
        <w:rPr>
          <w:rFonts w:ascii="Consolas" w:cs="Consolas" w:eastAsia="Consolas" w:hAnsi="Consolas"/>
          <w:sz w:val="18"/>
          <w:szCs w:val="18"/>
        </w:rPr>
        <w:t xml:space="preserve">    protected abstract void update();</w:t>
      </w:r>
    </w:p>
    <w:p>
      <w:pPr>
        <w:shd w:fill="F2F2F2" w:val="clear"/>
        <w:spacing w:after="0"/>
        <w:ind w:left="200"/>
      </w:pPr>
      <w:r>
        <w:rPr>
          <w:rFonts w:ascii="Consolas" w:cs="Consolas" w:eastAsia="Consolas" w:hAnsi="Consolas"/>
          <w:sz w:val="18"/>
          <w:szCs w:val="18"/>
        </w:rPr>
        <w:t xml:space="preserve">    protected abstract void render();</w:t>
      </w:r>
    </w:p>
    <w:p>
      <w:pPr>
        <w:shd w:fill="F2F2F2" w:val="clear"/>
        <w:spacing w:after="0"/>
        <w:ind w:left="200"/>
      </w:pPr>
      <w:r>
        <w:rPr>
          <w:rFonts w:ascii="Consolas" w:cs="Consolas" w:eastAsia="Consolas" w:hAnsi="Consolas"/>
          <w:sz w:val="18"/>
          <w:szCs w:val="18"/>
        </w:rPr>
        <w:t xml:space="preserve">    public void start(...) { ... init(); ... update(); render(); ... }</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public class Aufgabe1 extends AbstractOpenGLBase {</w:t>
      </w:r>
    </w:p>
    <w:p>
      <w:pPr>
        <w:shd w:fill="F2F2F2" w:val="clear"/>
        <w:spacing w:after="0"/>
        <w:ind w:left="200"/>
      </w:pPr>
      <w:r>
        <w:rPr>
          <w:rFonts w:ascii="Consolas" w:cs="Consolas" w:eastAsia="Consolas" w:hAnsi="Consolas"/>
          <w:sz w:val="18"/>
          <w:szCs w:val="18"/>
        </w:rPr>
        <w:t xml:space="preserve">    @Override</w:t>
      </w:r>
    </w:p>
    <w:p>
      <w:pPr>
        <w:shd w:fill="F2F2F2" w:val="clear"/>
        <w:spacing w:after="0"/>
        <w:ind w:left="200"/>
      </w:pPr>
      <w:r>
        <w:rPr>
          <w:rFonts w:ascii="Consolas" w:cs="Consolas" w:eastAsia="Consolas" w:hAnsi="Consolas"/>
          <w:sz w:val="18"/>
          <w:szCs w:val="18"/>
        </w:rPr>
        <w:t xml:space="preserve">    protected void init() { /* eigener Inhalt */ }</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abstract class = eine Klasse, die nicht direkt benutzt (instanziiert) werden kann, sondern nur als "Bauplan" für Unterklassen dient</w:t>
      </w:r>
    </w:p>
    <w:p>
      <w:pPr>
        <w:pStyle w:val="ListParagraph"/>
        <w:numPr>
          <w:ilvl w:val="0"/>
          <w:numId w:val="2"/>
        </w:numPr>
        <w:spacing w:after="60"/>
      </w:pPr>
      <w:r>
        <w:rPr>
          <w:b w:val="false"/>
          <w:bCs w:val="false"/>
        </w:rPr>
        <w:t xml:space="preserve">abstract void init(); (ohne { }-Rumpf) = eine Methode, die JEDE Unterklasse selbst ausfüllen MUSS. AbstractOpenGLBase weiß selbst nicht, was init() konkret tun soll — das entscheidet jede Übung (Aufgabe1, Aufgabe2, Projekt, ...) individuell</w:t>
      </w:r>
    </w:p>
    <w:p>
      <w:pPr>
        <w:pStyle w:val="ListParagraph"/>
        <w:numPr>
          <w:ilvl w:val="0"/>
          <w:numId w:val="2"/>
        </w:numPr>
        <w:spacing w:after="60"/>
      </w:pPr>
      <w:r>
        <w:rPr>
          <w:b w:val="false"/>
          <w:bCs w:val="false"/>
        </w:rPr>
        <w:t xml:space="preserve">extends AbstractOpenGLBase = "erbt von"; Aufgabe1 bekommt automatisch alle (nicht-privaten) Felder/Methoden von AbstractOpenGLBase, inklusive der fertigen start()-Methode mit der kompletten Hauptschleife — Aufgabe1 muss die Schleife nicht selbst schreiben, nur init()/update()/render() ausfüllen</w:t>
      </w:r>
    </w:p>
    <w:p>
      <w:pPr>
        <w:pStyle w:val="ListParagraph"/>
        <w:numPr>
          <w:ilvl w:val="0"/>
          <w:numId w:val="2"/>
        </w:numPr>
        <w:spacing w:after="60"/>
      </w:pPr>
      <w:r>
        <w:rPr>
          <w:b w:val="false"/>
          <w:bCs w:val="false"/>
        </w:rPr>
        <w:t xml:space="preserve">@Override ist nur eine Markierung für den Compiler/Leser: "diese Methode ersetzt eine geerbte/abstrakte Methode" — hilft, Tippfehler im Methodennamen zu erkennen</w:t>
      </w:r>
    </w:p>
    <w:p>
      <w:pPr>
        <w:spacing w:after="160"/>
        <w:ind w:left="200"/>
      </w:pPr>
      <w:r>
        <w:rPr>
          <w:i/>
          <w:iCs/>
          <w:color w:val="555555"/>
        </w:rPr>
        <w:t xml:space="preserve">Das ist das sogenannte Template-Method-Pattern: Die Basisklasse gibt den GROBEN ABLAUF vor (init → Schleife aus update+render), die Unterklassen füllen nur die "Lücken" mit ihrem eigenen Inhalt.</w:t>
      </w:r>
    </w:p>
    <w:p>
      <w:pPr>
        <w:pStyle w:val="Heading2"/>
        <w:spacing w:after="120" w:before="240"/>
      </w:pPr>
      <w:r>
        <w:t xml:space="preserve">2.4 Felder, Konstruktoren, private/protected/public</w:t>
      </w:r>
    </w:p>
    <w:p>
      <w:pPr>
        <w:shd w:fill="F2F2F2" w:val="clear"/>
        <w:spacing w:after="0"/>
        <w:ind w:left="200"/>
      </w:pPr>
      <w:r>
        <w:rPr>
          <w:rFonts w:ascii="Consolas" w:cs="Consolas" w:eastAsia="Consolas" w:hAnsi="Consolas"/>
          <w:sz w:val="18"/>
          <w:szCs w:val="18"/>
        </w:rPr>
        <w:t xml:space="preserve">public class Projekt extends AbstractOpenGLBase {</w:t>
      </w:r>
    </w:p>
    <w:p>
      <w:pPr>
        <w:shd w:fill="F2F2F2" w:val="clear"/>
        <w:spacing w:after="0"/>
        <w:ind w:left="200"/>
      </w:pPr>
      <w:r>
        <w:rPr>
          <w:rFonts w:ascii="Consolas" w:cs="Consolas" w:eastAsia="Consolas" w:hAnsi="Consolas"/>
          <w:sz w:val="18"/>
          <w:szCs w:val="18"/>
        </w:rPr>
        <w:t xml:space="preserve">    private ShaderProgram shaderProgram;   // Feld: gehört zu jedem Projekt-Objekt</w:t>
      </w:r>
    </w:p>
    <w:p>
      <w:pPr>
        <w:shd w:fill="F2F2F2" w:val="clear"/>
        <w:spacing w:after="0"/>
        <w:ind w:left="200"/>
      </w:pPr>
      <w:r>
        <w:rPr>
          <w:rFonts w:ascii="Consolas" w:cs="Consolas" w:eastAsia="Consolas" w:hAnsi="Consolas"/>
          <w:sz w:val="18"/>
          <w:szCs w:val="18"/>
        </w:rPr>
        <w:t xml:space="preserve">    private int cubeVaoId;</w:t>
      </w:r>
    </w:p>
    <w:p>
      <w:pPr>
        <w:shd w:fill="F2F2F2" w:val="clear"/>
        <w:spacing w:after="0"/>
        <w:ind w:left="200"/>
      </w:pPr>
      <w:r>
        <w:rPr>
          <w:rFonts w:ascii="Consolas" w:cs="Consolas" w:eastAsia="Consolas" w:hAnsi="Consolas"/>
          <w:sz w:val="18"/>
          <w:szCs w:val="18"/>
        </w:rPr>
        <w:t xml:space="preserve">    private float angle;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 kein eigener Konstruktor hier -&gt; Java nutzt automatisch den leeren Standardkonstruktor</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Felder (Attribute) außerhalb von Methoden gehören zum Objekt und "überleben" zwischen den Methodenaufrufen — angle wird z.B. in update() erhöht und in render() wieder gelesen; ohne Feld wäre der Wert nach jedem Methodenaufruf verloren</w:t>
      </w:r>
    </w:p>
    <w:p>
      <w:pPr>
        <w:pStyle w:val="ListParagraph"/>
        <w:numPr>
          <w:ilvl w:val="0"/>
          <w:numId w:val="2"/>
        </w:numPr>
        <w:spacing w:after="60"/>
      </w:pPr>
      <w:r>
        <w:rPr>
          <w:b w:val="false"/>
          <w:bCs w:val="false"/>
        </w:rPr>
        <w:t xml:space="preserve">private = nur innerhalb dieser Klasse sichtbar/nutzbar; protected = auch für Unterklassen sichtbar; public = von überall nutzbar</w:t>
      </w:r>
    </w:p>
    <w:p>
      <w:pPr>
        <w:pStyle w:val="ListParagraph"/>
        <w:numPr>
          <w:ilvl w:val="0"/>
          <w:numId w:val="2"/>
        </w:numPr>
        <w:spacing w:after="60"/>
      </w:pPr>
      <w:r>
        <w:rPr>
          <w:b w:val="false"/>
          <w:bCs w:val="false"/>
        </w:rPr>
        <w:t xml:space="preserve">Ein Konstruktor hat den gleichen Namen wie die Klasse und keinen Rückgabetyp, z.B. public Matrix4() { ... } — er läuft automatisch bei new Matrix4()</w:t>
      </w:r>
    </w:p>
    <w:p>
      <w:pPr>
        <w:pStyle w:val="Heading2"/>
        <w:spacing w:after="120" w:before="240"/>
      </w:pPr>
      <w:r>
        <w:t xml:space="preserve">2.5 Arrays</w:t>
      </w:r>
    </w:p>
    <w:p>
      <w:pPr>
        <w:shd w:fill="F2F2F2" w:val="clear"/>
        <w:spacing w:after="0"/>
        <w:ind w:left="200"/>
      </w:pPr>
      <w:r>
        <w:rPr>
          <w:rFonts w:ascii="Consolas" w:cs="Consolas" w:eastAsia="Consolas" w:hAnsi="Consolas"/>
          <w:sz w:val="18"/>
          <w:szCs w:val="18"/>
        </w:rPr>
        <w:t xml:space="preserve">float[] triangleCoordinates = {</w:t>
      </w:r>
    </w:p>
    <w:p>
      <w:pPr>
        <w:shd w:fill="F2F2F2" w:val="clear"/>
        <w:spacing w:after="0"/>
        <w:ind w:left="200"/>
      </w:pPr>
      <w:r>
        <w:rPr>
          <w:rFonts w:ascii="Consolas" w:cs="Consolas" w:eastAsia="Consolas" w:hAnsi="Consolas"/>
          <w:sz w:val="18"/>
          <w:szCs w:val="18"/>
        </w:rPr>
        <w:t xml:space="preserve">    -0.5f, -0.5f, 0.5f,</w:t>
      </w:r>
    </w:p>
    <w:p>
      <w:pPr>
        <w:shd w:fill="F2F2F2" w:val="clear"/>
        <w:spacing w:after="0"/>
        <w:ind w:left="200"/>
      </w:pPr>
      <w:r>
        <w:rPr>
          <w:rFonts w:ascii="Consolas" w:cs="Consolas" w:eastAsia="Consolas" w:hAnsi="Consolas"/>
          <w:sz w:val="18"/>
          <w:szCs w:val="18"/>
        </w:rPr>
        <w:t xml:space="preserve">     0.5f, -0.5f, -0.5f,</w:t>
      </w:r>
    </w:p>
    <w:p>
      <w:pPr>
        <w:shd w:fill="F2F2F2" w:val="clear"/>
        <w:spacing w:after="0"/>
        <w:ind w:left="200"/>
      </w:pPr>
      <w:r>
        <w:rPr>
          <w:rFonts w:ascii="Consolas" w:cs="Consolas" w:eastAsia="Consolas" w:hAnsi="Consolas"/>
          <w:sz w:val="18"/>
          <w:szCs w:val="18"/>
        </w:rPr>
        <w:t xml:space="preserve">     0.0f,  0.5f, 0.0f</w:t>
      </w:r>
    </w:p>
    <w:p>
      <w:pPr>
        <w:shd w:fill="F2F2F2" w:val="clear"/>
        <w:spacing w:after="0"/>
        <w:ind w:left="200"/>
      </w:pPr>
      <w:r>
        <w:rPr>
          <w:rFonts w:ascii="Consolas" w:cs="Consolas" w:eastAsia="Consolas" w:hAnsi="Consolas"/>
          <w:sz w:val="18"/>
          <w:szCs w:val="18"/>
        </w:rPr>
        <w:t xml:space="preserve">};</w:t>
      </w:r>
    </w:p>
    <w:p>
      <w:pPr>
        <w:shd w:fill="F2F2F2" w:val="clear"/>
        <w:spacing w:after="160"/>
        <w:ind w:left="200"/>
      </w:pPr>
      <w:r>
        <w:rPr>
          <w:rFonts w:ascii="Consolas" w:cs="Consolas" w:eastAsia="Consolas" w:hAnsi="Consolas"/>
          <w:sz w:val="18"/>
          <w:szCs w:val="18"/>
        </w:rPr>
        <w:t xml:space="preserve">float[][] matrix = new float[4][4];  // 2-dimensionales Array (Matrix4)</w:t>
      </w:r>
    </w:p>
    <w:p>
      <w:pPr>
        <w:pStyle w:val="ListParagraph"/>
        <w:numPr>
          <w:ilvl w:val="0"/>
          <w:numId w:val="2"/>
        </w:numPr>
        <w:spacing w:after="60"/>
      </w:pPr>
      <w:r>
        <w:rPr>
          <w:b w:val="false"/>
          <w:bCs w:val="false"/>
        </w:rPr>
        <w:t xml:space="preserve">float[] ist ein Array (feste Liste) von float-Zahlen. Das f hinter jeder Zahl markiert sie explizit als float (statt double)</w:t>
      </w:r>
    </w:p>
    <w:p>
      <w:pPr>
        <w:pStyle w:val="ListParagraph"/>
        <w:numPr>
          <w:ilvl w:val="0"/>
          <w:numId w:val="2"/>
        </w:numPr>
        <w:spacing w:after="60"/>
      </w:pPr>
      <w:r>
        <w:rPr>
          <w:b w:val="false"/>
          <w:bCs w:val="false"/>
        </w:rPr>
        <w:t xml:space="preserve">Die 3er-Gruppen sind x,y,z EINES Eckpunkts, aneinandergereiht — es gibt keine Struktur/Klasse "Vertex", nur eine lange flache Zahlenliste. Genau dieses Format erwartet die Grafikkarte auch (siehe Kapitel 3)</w:t>
      </w:r>
    </w:p>
    <w:p>
      <w:pPr>
        <w:pStyle w:val="ListParagraph"/>
        <w:numPr>
          <w:ilvl w:val="0"/>
          <w:numId w:val="2"/>
        </w:numPr>
        <w:spacing w:after="60"/>
      </w:pPr>
      <w:r>
        <w:rPr>
          <w:b w:val="false"/>
          <w:bCs w:val="false"/>
        </w:rPr>
        <w:t xml:space="preserve">float[][] matrix = new float[4][4] ist ein Array von Arrays — eine 4×4-Tabelle, matrix[row][column] adressiert Zeile+Spalte (siehe Matrix4.java in Kapitel 7)</w:t>
      </w:r>
    </w:p>
    <w:p>
      <w:pPr>
        <w:pStyle w:val="ListParagraph"/>
        <w:numPr>
          <w:ilvl w:val="0"/>
          <w:numId w:val="2"/>
        </w:numPr>
        <w:spacing w:after="60"/>
      </w:pPr>
      <w:r>
        <w:rPr>
          <w:b w:val="false"/>
          <w:bCs w:val="false"/>
        </w:rPr>
        <w:t xml:space="preserve">array.length gibt die Anzahl der Elemente zurück, z.B. coordinates.length / 3 = Anzahl der Punkte, weil jeder Punkt 3 Zahlen (x,y,z) belegt</w:t>
      </w:r>
    </w:p>
    <w:p>
      <w:pPr>
        <w:pStyle w:val="Heading2"/>
        <w:spacing w:after="120" w:before="240"/>
      </w:pPr>
      <w:r>
        <w:t xml:space="preserve">2.6 Sonstige Bausteine, die vorkommen</w:t>
      </w:r>
    </w:p>
    <w:p>
      <w:pPr>
        <w:pStyle w:val="ListParagraph"/>
        <w:numPr>
          <w:ilvl w:val="0"/>
          <w:numId w:val="2"/>
        </w:numPr>
        <w:spacing w:after="60"/>
      </w:pPr>
      <w:r>
        <w:rPr>
          <w:b w:val="false"/>
          <w:bCs w:val="false"/>
        </w:rPr>
        <w:t xml:space="preserve">Ternärer Operator: hasAlpha ? 4 : 3 bedeutet "wenn hasAlpha wahr ist, dann 4, sonst 3" — eine kompakte if/else-Abkürzung als Ausdruck (Texture.java)</w:t>
      </w:r>
    </w:p>
    <w:p>
      <w:pPr>
        <w:pStyle w:val="ListParagraph"/>
        <w:numPr>
          <w:ilvl w:val="0"/>
          <w:numId w:val="2"/>
        </w:numPr>
        <w:spacing w:after="60"/>
      </w:pPr>
      <w:r>
        <w:rPr>
          <w:b w:val="false"/>
          <w:bCs w:val="false"/>
        </w:rPr>
        <w:t xml:space="preserve">Bit-Operationen: (argb &gt;&gt; 16) &amp; 0xff verschiebt die Bits nach rechts und blendet dann nur die letzten 8 Bit aus — so werden aus einer einzigen gepackten 32-Bit-Farbzahl (ARGB) die einzelnen Rot-/Grün-/Blau-/Alpha-Bytes extrahiert (Texture.java, Kapitel 4.3)</w:t>
      </w:r>
    </w:p>
    <w:p>
      <w:pPr>
        <w:pStyle w:val="ListParagraph"/>
        <w:numPr>
          <w:ilvl w:val="0"/>
          <w:numId w:val="2"/>
        </w:numPr>
        <w:spacing w:after="60"/>
      </w:pPr>
      <w:r>
        <w:rPr>
          <w:b w:val="false"/>
          <w:bCs w:val="false"/>
        </w:rPr>
        <w:t xml:space="preserve">try (...) { ... } (try-with-resources): öffnet z.B. einen Datei-/Netzwerk-Stream und schließt ihn garantiert automatisch wieder, auch wenn ein Fehler auftritt</w:t>
      </w:r>
    </w:p>
    <w:p>
      <w:pPr>
        <w:pStyle w:val="ListParagraph"/>
        <w:numPr>
          <w:ilvl w:val="0"/>
          <w:numId w:val="2"/>
        </w:numPr>
        <w:spacing w:after="60"/>
      </w:pPr>
      <w:r>
        <w:rPr>
          <w:b w:val="false"/>
          <w:bCs w:val="false"/>
        </w:rPr>
        <w:t xml:space="preserve">List&lt;Float&gt;, ArrayList&lt;&gt;, for-each-Schleifen: dynamische, mitwachsende Listen (im Gegensatz zu Arrays mit fester Größe) — genutzt beim Einlesen der .obj-Datei, weil man vorher nicht weiß, wie viele Zeilen/Ecken die Datei hat</w:t>
      </w:r>
    </w:p>
    <w:p>
      <w:pPr>
        <w:pStyle w:val="ListParagraph"/>
        <w:numPr>
          <w:ilvl w:val="0"/>
          <w:numId w:val="2"/>
        </w:numPr>
        <w:spacing w:after="60"/>
      </w:pPr>
      <w:r>
        <w:rPr>
          <w:b w:val="false"/>
          <w:bCs w:val="false"/>
        </w:rPr>
        <w:t xml:space="preserve">switch (mode) { case 0: ...; default: ...; } — mehrfaches if/else in Kurzform, abhängig vom Wert einer Variable (ProjektTexturePhong.getFilterModeName)</w:t>
      </w:r>
    </w:p>
    <w:p>
      <w:pPr>
        <w:pStyle w:val="ListParagraph"/>
        <w:numPr>
          <w:ilvl w:val="0"/>
          <w:numId w:val="2"/>
        </w:numPr>
        <w:spacing w:after="60"/>
      </w:pPr>
      <w:r>
        <w:rPr>
          <w:b w:val="false"/>
          <w:bCs w:val="false"/>
        </w:rPr>
        <w:t xml:space="preserve">String.format("...%d...", wert) — baut einen Text mit eingesetzten Platzhaltern zusammen (wie printf), hier für den Fenstertitel</w:t>
      </w:r>
    </w:p>
    <w:p>
      <w:pPr>
        <w:pStyle w:val="ListParagraph"/>
        <w:numPr>
          <w:ilvl w:val="0"/>
          <w:numId w:val="2"/>
        </w:numPr>
        <w:spacing w:after="60"/>
      </w:pPr>
      <w:r>
        <w:rPr>
          <w:b w:val="false"/>
          <w:bCs w:val="false"/>
        </w:rPr>
        <w:t xml:space="preserve">private static final class MeshData { ... } — eine kleine "nur Daten"-Hilfsklasse OHNE eigene Datei, direkt in ProjektTexturePhong definiert, nur um zwei zusammengehörige Arrays (Positionen + UVs) gemeinsam zurückzugeben</w:t>
      </w:r>
    </w:p>
    <w:p>
      <w:r>
        <w:br w:type="page"/>
      </w:r>
    </w:p>
    <w:p>
      <w:pPr>
        <w:pStyle w:val="Heading1"/>
        <w:spacing w:after="160" w:before="360"/>
      </w:pPr>
      <w:r>
        <w:t xml:space="preserve">3. OpenGL- und GLSL-Grundbegriffe, die überall auftauchen</w:t>
      </w:r>
    </w:p>
    <w:p>
      <w:pPr>
        <w:spacing w:after="120"/>
      </w:pPr>
      <w:r>
        <w:t xml:space="preserve">Diese Begriffe erklären wir hier EINMAL ausführlich; in den späteren Kapiteln verweisen wir nur noch zurück. (Fast alle sind auch in deinem Klausur-Vorbereitungsdokument enthalten — hier siehst du sie jetzt "in echt" im Code.)</w:t>
      </w:r>
    </w:p>
    <w:p>
      <w:pPr>
        <w:pStyle w:val="Heading2"/>
        <w:spacing w:after="120" w:before="240"/>
      </w:pPr>
      <w:r>
        <w:t xml:space="preserve">3.1 Shader, VAO, VBO, Attribute, Uniforms — der Werkzeugkasten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D9E2F3" w:val="clear"/>
            <w:tcMar>
              <w:top w:type="dxa" w:w="80"/>
              <w:left w:type="dxa" w:w="100"/>
              <w:bottom w:type="dxa" w:w="80"/>
              <w:right w:type="dxa" w:w="100"/>
            </w:tcMar>
          </w:tcPr>
          <w:p>
            <w:pPr>
              <w:jc w:val="left"/>
            </w:pPr>
            <w:r>
              <w:rPr>
                <w:b/>
                <w:bCs/>
              </w:rPr>
              <w:t xml:space="preserve">Begriff</w:t>
            </w:r>
          </w:p>
        </w:tc>
        <w:tc>
          <w:tcPr>
            <w:tcW w:type="dxa" w:w="4600"/>
            <w:shd w:fill="D9E2F3" w:val="clear"/>
            <w:tcMar>
              <w:top w:type="dxa" w:w="80"/>
              <w:left w:type="dxa" w:w="100"/>
              <w:bottom w:type="dxa" w:w="80"/>
              <w:right w:type="dxa" w:w="100"/>
            </w:tcMar>
          </w:tcPr>
          <w:p>
            <w:pPr>
              <w:jc w:val="left"/>
            </w:pPr>
            <w:r>
              <w:rPr>
                <w:b/>
                <w:bCs/>
              </w:rPr>
              <w:t xml:space="preserve">Was er bedeutet</w:t>
            </w:r>
          </w:p>
        </w:tc>
        <w:tc>
          <w:tcPr>
            <w:tcW w:type="dxa" w:w="2600"/>
            <w:shd w:fill="D9E2F3" w:val="clear"/>
            <w:tcMar>
              <w:top w:type="dxa" w:w="80"/>
              <w:left w:type="dxa" w:w="100"/>
              <w:bottom w:type="dxa" w:w="80"/>
              <w:right w:type="dxa" w:w="100"/>
            </w:tcMar>
          </w:tcPr>
          <w:p>
            <w:pPr>
              <w:jc w:val="left"/>
            </w:pPr>
            <w:r>
              <w:rPr>
                <w:b/>
                <w:bCs/>
              </w:rPr>
              <w:t xml:space="preserve">Wie er im Code aussieht</w:t>
            </w:r>
          </w:p>
        </w:tc>
      </w:tr>
      <w:tr>
        <w:tc>
          <w:tcPr>
            <w:tcW w:type="dxa" w:w="2200"/>
            <w:tcMar>
              <w:top w:type="dxa" w:w="80"/>
              <w:left w:type="dxa" w:w="100"/>
              <w:bottom w:type="dxa" w:w="80"/>
              <w:right w:type="dxa" w:w="100"/>
            </w:tcMar>
          </w:tcPr>
          <w:p>
            <w:pPr>
              <w:jc w:val="left"/>
            </w:pPr>
            <w:r>
              <w:rPr>
                <w:b w:val="false"/>
                <w:bCs w:val="false"/>
              </w:rPr>
              <w:t xml:space="preserve">Vertex Shader</w:t>
            </w:r>
          </w:p>
        </w:tc>
        <w:tc>
          <w:tcPr>
            <w:tcW w:type="dxa" w:w="4600"/>
            <w:tcMar>
              <w:top w:type="dxa" w:w="80"/>
              <w:left w:type="dxa" w:w="100"/>
              <w:bottom w:type="dxa" w:w="80"/>
              <w:right w:type="dxa" w:w="100"/>
            </w:tcMar>
          </w:tcPr>
          <w:p>
            <w:pPr>
              <w:jc w:val="left"/>
            </w:pPr>
            <w:r>
              <w:rPr>
                <w:b w:val="false"/>
                <w:bCs w:val="false"/>
              </w:rPr>
              <w:t xml:space="preserve">Kleines GPU-Programm, das GENAU EINMAL PRO ECKE läuft. Aufgabe: die Position der Ecke berechnen (gl_Position) und optional Werte für den Fragment Shader vorbereiten</w:t>
            </w:r>
          </w:p>
        </w:tc>
        <w:tc>
          <w:tcPr>
            <w:tcW w:type="dxa" w:w="2600"/>
            <w:tcMar>
              <w:top w:type="dxa" w:w="80"/>
              <w:left w:type="dxa" w:w="100"/>
              <w:bottom w:type="dxa" w:w="80"/>
              <w:right w:type="dxa" w:w="100"/>
            </w:tcMar>
          </w:tcPr>
          <w:p>
            <w:pPr>
              <w:jc w:val="left"/>
            </w:pPr>
            <w:r>
              <w:rPr>
                <w:b w:val="false"/>
                <w:bCs w:val="false"/>
              </w:rPr>
              <w:t xml:space="preserve">*_v.glsl-Dateien</w:t>
            </w:r>
          </w:p>
        </w:tc>
      </w:tr>
      <w:tr>
        <w:tc>
          <w:tcPr>
            <w:tcW w:type="dxa" w:w="2200"/>
            <w:shd w:fill="F2F2F2" w:val="clear"/>
            <w:tcMar>
              <w:top w:type="dxa" w:w="80"/>
              <w:left w:type="dxa" w:w="100"/>
              <w:bottom w:type="dxa" w:w="80"/>
              <w:right w:type="dxa" w:w="100"/>
            </w:tcMar>
          </w:tcPr>
          <w:p>
            <w:pPr>
              <w:jc w:val="left"/>
            </w:pPr>
            <w:r>
              <w:rPr>
                <w:b w:val="false"/>
                <w:bCs w:val="false"/>
              </w:rPr>
              <w:t xml:space="preserve">Fragment Shader</w:t>
            </w:r>
          </w:p>
        </w:tc>
        <w:tc>
          <w:tcPr>
            <w:tcW w:type="dxa" w:w="4600"/>
            <w:shd w:fill="F2F2F2" w:val="clear"/>
            <w:tcMar>
              <w:top w:type="dxa" w:w="80"/>
              <w:left w:type="dxa" w:w="100"/>
              <w:bottom w:type="dxa" w:w="80"/>
              <w:right w:type="dxa" w:w="100"/>
            </w:tcMar>
          </w:tcPr>
          <w:p>
            <w:pPr>
              <w:jc w:val="left"/>
            </w:pPr>
            <w:r>
              <w:rPr>
                <w:b w:val="false"/>
                <w:bCs w:val="false"/>
              </w:rPr>
              <w:t xml:space="preserve">Kleines GPU-Programm, das GENAU EINMAL PRO PIXEL läuft. Aufgabe: die Farbe dieses Pixels bestimmen</w:t>
            </w:r>
          </w:p>
        </w:tc>
        <w:tc>
          <w:tcPr>
            <w:tcW w:type="dxa" w:w="2600"/>
            <w:shd w:fill="F2F2F2" w:val="clear"/>
            <w:tcMar>
              <w:top w:type="dxa" w:w="80"/>
              <w:left w:type="dxa" w:w="100"/>
              <w:bottom w:type="dxa" w:w="80"/>
              <w:right w:type="dxa" w:w="100"/>
            </w:tcMar>
          </w:tcPr>
          <w:p>
            <w:pPr>
              <w:jc w:val="left"/>
            </w:pPr>
            <w:r>
              <w:rPr>
                <w:b w:val="false"/>
                <w:bCs w:val="false"/>
              </w:rPr>
              <w:t xml:space="preserve">*_f.glsl-Dateien</w:t>
            </w:r>
          </w:p>
        </w:tc>
      </w:tr>
      <w:tr>
        <w:tc>
          <w:tcPr>
            <w:tcW w:type="dxa" w:w="2200"/>
            <w:tcMar>
              <w:top w:type="dxa" w:w="80"/>
              <w:left w:type="dxa" w:w="100"/>
              <w:bottom w:type="dxa" w:w="80"/>
              <w:right w:type="dxa" w:w="100"/>
            </w:tcMar>
          </w:tcPr>
          <w:p>
            <w:pPr>
              <w:jc w:val="left"/>
            </w:pPr>
            <w:r>
              <w:rPr>
                <w:b w:val="false"/>
                <w:bCs w:val="false"/>
              </w:rPr>
              <w:t xml:space="preserve">Shader-Programm</w:t>
            </w:r>
          </w:p>
        </w:tc>
        <w:tc>
          <w:tcPr>
            <w:tcW w:type="dxa" w:w="4600"/>
            <w:tcMar>
              <w:top w:type="dxa" w:w="80"/>
              <w:left w:type="dxa" w:w="100"/>
              <w:bottom w:type="dxa" w:w="80"/>
              <w:right w:type="dxa" w:w="100"/>
            </w:tcMar>
          </w:tcPr>
          <w:p>
            <w:pPr>
              <w:jc w:val="left"/>
            </w:pPr>
            <w:r>
              <w:rPr>
                <w:b w:val="false"/>
                <w:bCs w:val="false"/>
              </w:rPr>
              <w:t xml:space="preserve">Ein Vertex- + ein Fragment-Shader werden zusammen "gelinkt" zu einem benutzbaren Programm</w:t>
            </w:r>
          </w:p>
        </w:tc>
        <w:tc>
          <w:tcPr>
            <w:tcW w:type="dxa" w:w="2600"/>
            <w:tcMar>
              <w:top w:type="dxa" w:w="80"/>
              <w:left w:type="dxa" w:w="100"/>
              <w:bottom w:type="dxa" w:w="80"/>
              <w:right w:type="dxa" w:w="100"/>
            </w:tcMar>
          </w:tcPr>
          <w:p>
            <w:pPr>
              <w:jc w:val="left"/>
            </w:pPr>
            <w:r>
              <w:rPr>
                <w:b w:val="false"/>
                <w:bCs w:val="false"/>
              </w:rPr>
              <w:t xml:space="preserve">ShaderProgram-Klasse, glLinkProgram</w:t>
            </w:r>
          </w:p>
        </w:tc>
      </w:tr>
      <w:tr>
        <w:tc>
          <w:tcPr>
            <w:tcW w:type="dxa" w:w="2200"/>
            <w:shd w:fill="F2F2F2" w:val="clear"/>
            <w:tcMar>
              <w:top w:type="dxa" w:w="80"/>
              <w:left w:type="dxa" w:w="100"/>
              <w:bottom w:type="dxa" w:w="80"/>
              <w:right w:type="dxa" w:w="100"/>
            </w:tcMar>
          </w:tcPr>
          <w:p>
            <w:pPr>
              <w:jc w:val="left"/>
            </w:pPr>
            <w:r>
              <w:rPr>
                <w:b w:val="false"/>
                <w:bCs w:val="false"/>
              </w:rPr>
              <w:t xml:space="preserve">VAO (Vertex Array Object)</w:t>
            </w:r>
          </w:p>
        </w:tc>
        <w:tc>
          <w:tcPr>
            <w:tcW w:type="dxa" w:w="4600"/>
            <w:shd w:fill="F2F2F2" w:val="clear"/>
            <w:tcMar>
              <w:top w:type="dxa" w:w="80"/>
              <w:left w:type="dxa" w:w="100"/>
              <w:bottom w:type="dxa" w:w="80"/>
              <w:right w:type="dxa" w:w="100"/>
            </w:tcMar>
          </w:tcPr>
          <w:p>
            <w:pPr>
              <w:jc w:val="left"/>
            </w:pPr>
            <w:r>
              <w:rPr>
                <w:b w:val="false"/>
                <w:bCs w:val="false"/>
              </w:rPr>
              <w:t xml:space="preserve">Ein "Container", der sich merkt, welche VBOs zu welchem Attribut (Ort 0, 1, 2, ...) gehören, für EIN Objekt/Mesh</w:t>
            </w:r>
          </w:p>
        </w:tc>
        <w:tc>
          <w:tcPr>
            <w:tcW w:type="dxa" w:w="2600"/>
            <w:shd w:fill="F2F2F2" w:val="clear"/>
            <w:tcMar>
              <w:top w:type="dxa" w:w="80"/>
              <w:left w:type="dxa" w:w="100"/>
              <w:bottom w:type="dxa" w:w="80"/>
              <w:right w:type="dxa" w:w="100"/>
            </w:tcMar>
          </w:tcPr>
          <w:p>
            <w:pPr>
              <w:jc w:val="left"/>
            </w:pPr>
            <w:r>
              <w:rPr>
                <w:b w:val="false"/>
                <w:bCs w:val="false"/>
              </w:rPr>
              <w:t xml:space="preserve">glGenVertexArrays, glBindVertexArray</w:t>
            </w:r>
          </w:p>
        </w:tc>
      </w:tr>
      <w:tr>
        <w:tc>
          <w:tcPr>
            <w:tcW w:type="dxa" w:w="2200"/>
            <w:tcMar>
              <w:top w:type="dxa" w:w="80"/>
              <w:left w:type="dxa" w:w="100"/>
              <w:bottom w:type="dxa" w:w="80"/>
              <w:right w:type="dxa" w:w="100"/>
            </w:tcMar>
          </w:tcPr>
          <w:p>
            <w:pPr>
              <w:jc w:val="left"/>
            </w:pPr>
            <w:r>
              <w:rPr>
                <w:b w:val="false"/>
                <w:bCs w:val="false"/>
              </w:rPr>
              <w:t xml:space="preserve">VBO (Vertex Buffer Object)</w:t>
            </w:r>
          </w:p>
        </w:tc>
        <w:tc>
          <w:tcPr>
            <w:tcW w:type="dxa" w:w="4600"/>
            <w:tcMar>
              <w:top w:type="dxa" w:w="80"/>
              <w:left w:type="dxa" w:w="100"/>
              <w:bottom w:type="dxa" w:w="80"/>
              <w:right w:type="dxa" w:w="100"/>
            </w:tcMar>
          </w:tcPr>
          <w:p>
            <w:pPr>
              <w:jc w:val="left"/>
            </w:pPr>
            <w:r>
              <w:rPr>
                <w:b w:val="false"/>
                <w:bCs w:val="false"/>
              </w:rPr>
              <w:t xml:space="preserve">Ein Speicherblock auf der Grafikkarte mit einer langen Liste von Zahlen (z.B. alle x,y,z-Koordinaten hintereinander)</w:t>
            </w:r>
          </w:p>
        </w:tc>
        <w:tc>
          <w:tcPr>
            <w:tcW w:type="dxa" w:w="2600"/>
            <w:tcMar>
              <w:top w:type="dxa" w:w="80"/>
              <w:left w:type="dxa" w:w="100"/>
              <w:bottom w:type="dxa" w:w="80"/>
              <w:right w:type="dxa" w:w="100"/>
            </w:tcMar>
          </w:tcPr>
          <w:p>
            <w:pPr>
              <w:jc w:val="left"/>
            </w:pPr>
            <w:r>
              <w:rPr>
                <w:b w:val="false"/>
                <w:bCs w:val="false"/>
              </w:rPr>
              <w:t xml:space="preserve">glGenBuffers, glBufferData</w:t>
            </w:r>
          </w:p>
        </w:tc>
      </w:tr>
      <w:tr>
        <w:tc>
          <w:tcPr>
            <w:tcW w:type="dxa" w:w="2200"/>
            <w:shd w:fill="F2F2F2" w:val="clear"/>
            <w:tcMar>
              <w:top w:type="dxa" w:w="80"/>
              <w:left w:type="dxa" w:w="100"/>
              <w:bottom w:type="dxa" w:w="80"/>
              <w:right w:type="dxa" w:w="100"/>
            </w:tcMar>
          </w:tcPr>
          <w:p>
            <w:pPr>
              <w:jc w:val="left"/>
            </w:pPr>
            <w:r>
              <w:rPr>
                <w:b w:val="false"/>
                <w:bCs w:val="false"/>
              </w:rPr>
              <w:t xml:space="preserve">Attribut (location=N)</w:t>
            </w:r>
          </w:p>
        </w:tc>
        <w:tc>
          <w:tcPr>
            <w:tcW w:type="dxa" w:w="4600"/>
            <w:shd w:fill="F2F2F2" w:val="clear"/>
            <w:tcMar>
              <w:top w:type="dxa" w:w="80"/>
              <w:left w:type="dxa" w:w="100"/>
              <w:bottom w:type="dxa" w:w="80"/>
              <w:right w:type="dxa" w:w="100"/>
            </w:tcMar>
          </w:tcPr>
          <w:p>
            <w:pPr>
              <w:jc w:val="left"/>
            </w:pPr>
            <w:r>
              <w:rPr>
                <w:b w:val="false"/>
                <w:bCs w:val="false"/>
              </w:rPr>
              <w:t xml:space="preserve">Ein Dateneingang des Vertex Shaders, der pro Ecke einen Wert aus einem VBO bekommt — Ort 0 ist z.B. immer die Position, Ort 1 z.B. die Normale</w:t>
            </w:r>
          </w:p>
        </w:tc>
        <w:tc>
          <w:tcPr>
            <w:tcW w:type="dxa" w:w="2600"/>
            <w:shd w:fill="F2F2F2" w:val="clear"/>
            <w:tcMar>
              <w:top w:type="dxa" w:w="80"/>
              <w:left w:type="dxa" w:w="100"/>
              <w:bottom w:type="dxa" w:w="80"/>
              <w:right w:type="dxa" w:w="100"/>
            </w:tcMar>
          </w:tcPr>
          <w:p>
            <w:pPr>
              <w:jc w:val="left"/>
            </w:pPr>
            <w:r>
              <w:rPr>
                <w:b w:val="false"/>
                <w:bCs w:val="false"/>
              </w:rPr>
              <w:t xml:space="preserve">layout(location=0) in vec3 vertices;</w:t>
            </w:r>
          </w:p>
        </w:tc>
      </w:tr>
      <w:tr>
        <w:tc>
          <w:tcPr>
            <w:tcW w:type="dxa" w:w="2200"/>
            <w:tcMar>
              <w:top w:type="dxa" w:w="80"/>
              <w:left w:type="dxa" w:w="100"/>
              <w:bottom w:type="dxa" w:w="80"/>
              <w:right w:type="dxa" w:w="100"/>
            </w:tcMar>
          </w:tcPr>
          <w:p>
            <w:pPr>
              <w:jc w:val="left"/>
            </w:pPr>
            <w:r>
              <w:rPr>
                <w:b w:val="false"/>
                <w:bCs w:val="false"/>
              </w:rPr>
              <w:t xml:space="preserve">Uniform</w:t>
            </w:r>
          </w:p>
        </w:tc>
        <w:tc>
          <w:tcPr>
            <w:tcW w:type="dxa" w:w="4600"/>
            <w:tcMar>
              <w:top w:type="dxa" w:w="80"/>
              <w:left w:type="dxa" w:w="100"/>
              <w:bottom w:type="dxa" w:w="80"/>
              <w:right w:type="dxa" w:w="100"/>
            </w:tcMar>
          </w:tcPr>
          <w:p>
            <w:pPr>
              <w:jc w:val="left"/>
            </w:pPr>
            <w:r>
              <w:rPr>
                <w:b w:val="false"/>
                <w:bCs w:val="false"/>
              </w:rPr>
              <w:t xml:space="preserve">Ein Wert, der für ALLE Ecken/Pixel EINES Zeichenaufrufs gleich ist (z.B. eine Matrix oder eine Farbe) — wird aus Java gesetzt</w:t>
            </w:r>
          </w:p>
        </w:tc>
        <w:tc>
          <w:tcPr>
            <w:tcW w:type="dxa" w:w="2600"/>
            <w:tcMar>
              <w:top w:type="dxa" w:w="80"/>
              <w:left w:type="dxa" w:w="100"/>
              <w:bottom w:type="dxa" w:w="80"/>
              <w:right w:type="dxa" w:w="100"/>
            </w:tcMar>
          </w:tcPr>
          <w:p>
            <w:pPr>
              <w:jc w:val="left"/>
            </w:pPr>
            <w:r>
              <w:rPr>
                <w:b w:val="false"/>
                <w:bCs w:val="false"/>
              </w:rPr>
              <w:t xml:space="preserve">uniform mat4 uMvpMatrix; / glUniformMatrix4fv(...)</w:t>
            </w:r>
          </w:p>
        </w:tc>
      </w:tr>
      <w:tr>
        <w:tc>
          <w:tcPr>
            <w:tcW w:type="dxa" w:w="2200"/>
            <w:shd w:fill="F2F2F2" w:val="clear"/>
            <w:tcMar>
              <w:top w:type="dxa" w:w="80"/>
              <w:left w:type="dxa" w:w="100"/>
              <w:bottom w:type="dxa" w:w="80"/>
              <w:right w:type="dxa" w:w="100"/>
            </w:tcMar>
          </w:tcPr>
          <w:p>
            <w:pPr>
              <w:jc w:val="left"/>
            </w:pPr>
            <w:r>
              <w:rPr>
                <w:b w:val="false"/>
                <w:bCs w:val="false"/>
              </w:rPr>
              <w:t xml:space="preserve">Draw Call</w:t>
            </w:r>
          </w:p>
        </w:tc>
        <w:tc>
          <w:tcPr>
            <w:tcW w:type="dxa" w:w="4600"/>
            <w:shd w:fill="F2F2F2" w:val="clear"/>
            <w:tcMar>
              <w:top w:type="dxa" w:w="80"/>
              <w:left w:type="dxa" w:w="100"/>
              <w:bottom w:type="dxa" w:w="80"/>
              <w:right w:type="dxa" w:w="100"/>
            </w:tcMar>
          </w:tcPr>
          <w:p>
            <w:pPr>
              <w:jc w:val="left"/>
            </w:pPr>
            <w:r>
              <w:rPr>
                <w:b w:val="false"/>
                <w:bCs w:val="false"/>
              </w:rPr>
              <w:t xml:space="preserve">Der eigentliche "Los, zeichne jetzt!"-Befehl</w:t>
            </w:r>
          </w:p>
        </w:tc>
        <w:tc>
          <w:tcPr>
            <w:tcW w:type="dxa" w:w="2600"/>
            <w:shd w:fill="F2F2F2" w:val="clear"/>
            <w:tcMar>
              <w:top w:type="dxa" w:w="80"/>
              <w:left w:type="dxa" w:w="100"/>
              <w:bottom w:type="dxa" w:w="80"/>
              <w:right w:type="dxa" w:w="100"/>
            </w:tcMar>
          </w:tcPr>
          <w:p>
            <w:pPr>
              <w:jc w:val="left"/>
            </w:pPr>
            <w:r>
              <w:rPr>
                <w:b w:val="false"/>
                <w:bCs w:val="false"/>
              </w:rPr>
              <w:t xml:space="preserve">glDrawArrays(GL_TRIANGLES, 0, anzahlEcken)</w:t>
            </w:r>
          </w:p>
        </w:tc>
      </w:tr>
    </w:tbl>
    <w:p>
      <w:pPr>
        <w:pStyle w:val="Heading2"/>
        <w:spacing w:after="120" w:before="240"/>
      </w:pPr>
      <w:r>
        <w:t xml:space="preserve">3.2 Der Ablauf EINES Zeichenaufrufs</w:t>
      </w:r>
    </w:p>
    <w:p>
      <w:pPr>
        <w:pStyle w:val="ListParagraph"/>
        <w:numPr>
          <w:ilvl w:val="0"/>
          <w:numId w:val="2"/>
        </w:numPr>
        <w:spacing w:after="60"/>
      </w:pPr>
      <w:r>
        <w:rPr>
          <w:b w:val="false"/>
          <w:bCs w:val="false"/>
        </w:rPr>
        <w:t xml:space="preserve">1. glUseProgram(id) — "ab jetzt benutze DIESES Shader-Programm"</w:t>
      </w:r>
    </w:p>
    <w:p>
      <w:pPr>
        <w:pStyle w:val="ListParagraph"/>
        <w:numPr>
          <w:ilvl w:val="0"/>
          <w:numId w:val="2"/>
        </w:numPr>
        <w:spacing w:after="60"/>
      </w:pPr>
      <w:r>
        <w:rPr>
          <w:b w:val="false"/>
          <w:bCs w:val="false"/>
        </w:rPr>
        <w:t xml:space="preserve">2. glUniform...(...) — Werte setzen, die für diesen Aufruf gleich bleiben (Matrizen, Farben, Lichtposition, ...)</w:t>
      </w:r>
    </w:p>
    <w:p>
      <w:pPr>
        <w:pStyle w:val="ListParagraph"/>
        <w:numPr>
          <w:ilvl w:val="0"/>
          <w:numId w:val="2"/>
        </w:numPr>
        <w:spacing w:after="60"/>
      </w:pPr>
      <w:r>
        <w:rPr>
          <w:b w:val="false"/>
          <w:bCs w:val="false"/>
        </w:rPr>
        <w:t xml:space="preserve">3. glBindVertexArray(vaoId) — "ab jetzt ist DIESES Objekt/Mesh aktiv"</w:t>
      </w:r>
    </w:p>
    <w:p>
      <w:pPr>
        <w:pStyle w:val="ListParagraph"/>
        <w:numPr>
          <w:ilvl w:val="0"/>
          <w:numId w:val="2"/>
        </w:numPr>
        <w:spacing w:after="60"/>
      </w:pPr>
      <w:r>
        <w:rPr>
          <w:b w:val="false"/>
          <w:bCs w:val="false"/>
        </w:rPr>
        <w:t xml:space="preserve">4. glDrawArrays(GL_TRIANGLES, 0, anzahl) — für jede der 'anzahl' Ecken wird der Vertex Shader aufgerufen; danach rastert die GPU automatisch die entstandenen Dreiecke und ruft für jeden betroffenen Pixel den Fragment Shader auf</w:t>
      </w:r>
    </w:p>
    <w:p>
      <w:pPr>
        <w:spacing w:after="160"/>
        <w:ind w:left="200"/>
      </w:pPr>
      <w:r>
        <w:rPr>
          <w:i/>
          <w:iCs/>
          <w:color w:val="555555"/>
        </w:rPr>
        <w:t xml:space="preserve">Dieser Vierschritt wiederholt sich in JEDER render()-Methode für JEDES Objekt — oft mehrfach pro Frame, einmal pro zu zeichnendem Objekt.</w:t>
      </w:r>
    </w:p>
    <w:p>
      <w:pPr>
        <w:pStyle w:val="Heading2"/>
        <w:spacing w:after="120" w:before="240"/>
      </w:pPr>
      <w:r>
        <w:t xml:space="preserve">3.3 GLSL-Datentypen, die im Projekt vorkommen</w:t>
      </w:r>
    </w:p>
    <w:p>
      <w:pPr>
        <w:pStyle w:val="ListParagraph"/>
        <w:numPr>
          <w:ilvl w:val="0"/>
          <w:numId w:val="2"/>
        </w:numPr>
        <w:spacing w:after="60"/>
      </w:pPr>
      <w:r>
        <w:rPr>
          <w:b w:val="false"/>
          <w:bCs w:val="false"/>
        </w:rPr>
        <w:t xml:space="preserve">vec2 / vec3 / vec4 — Vektoren mit 2/3/4 float-Werten (z.B. Position x,y,z oder Farbe r,g,b)</w:t>
      </w:r>
    </w:p>
    <w:p>
      <w:pPr>
        <w:pStyle w:val="ListParagraph"/>
        <w:numPr>
          <w:ilvl w:val="0"/>
          <w:numId w:val="2"/>
        </w:numPr>
        <w:spacing w:after="60"/>
      </w:pPr>
      <w:r>
        <w:rPr>
          <w:b w:val="false"/>
          <w:bCs w:val="false"/>
        </w:rPr>
        <w:t xml:space="preserve">mat2 / mat3 / mat4 — quadratische Matrizen (2×2 / 3×3 / 4×4 Zahlen)</w:t>
      </w:r>
    </w:p>
    <w:p>
      <w:pPr>
        <w:pStyle w:val="ListParagraph"/>
        <w:numPr>
          <w:ilvl w:val="0"/>
          <w:numId w:val="2"/>
        </w:numPr>
        <w:spacing w:after="60"/>
      </w:pPr>
      <w:r>
        <w:rPr>
          <w:b w:val="false"/>
          <w:bCs w:val="false"/>
        </w:rPr>
        <w:t xml:space="preserve">sampler2D — ein "Zeiger" auf eine gebundene 2D-Textur, über den man mit texture(sampler, uv) Farbwerte auslesen kann</w:t>
      </w:r>
    </w:p>
    <w:p>
      <w:pPr>
        <w:pStyle w:val="ListParagraph"/>
        <w:numPr>
          <w:ilvl w:val="0"/>
          <w:numId w:val="2"/>
        </w:numPr>
        <w:spacing w:after="60"/>
      </w:pPr>
      <w:r>
        <w:rPr>
          <w:b w:val="false"/>
          <w:bCs w:val="false"/>
        </w:rPr>
        <w:t xml:space="preserve">in / out — Kennzeichnet Eingabe- bzw. Ausgabewerte eines Shaders. out-Werte eines Vertex-Shaders werden von der GPU automatisch linear (genauer: perspektivisch-korrekt) über die Dreiecksfläche interpoliert, bevor sie im Fragment-Shader als in ankommen — DAS ist der technische Kern von Gouraud-Shading (siehe Kapitel 8)</w:t>
      </w:r>
    </w:p>
    <w:p>
      <w:pPr>
        <w:pStyle w:val="ListParagraph"/>
        <w:numPr>
          <w:ilvl w:val="0"/>
          <w:numId w:val="2"/>
        </w:numPr>
        <w:spacing w:after="60"/>
      </w:pPr>
      <w:r>
        <w:rPr>
          <w:b w:val="false"/>
          <w:bCs w:val="false"/>
        </w:rPr>
        <w:t xml:space="preserve">gl_Position — reservierte Ausgabevariable des Vertex Shaders: die endgültige Position der Ecke im sogenannten Clip-Space</w:t>
      </w:r>
    </w:p>
    <w:p>
      <w:pPr>
        <w:pStyle w:val="ListParagraph"/>
        <w:numPr>
          <w:ilvl w:val="0"/>
          <w:numId w:val="2"/>
        </w:numPr>
        <w:spacing w:after="60"/>
      </w:pPr>
      <w:r>
        <w:rPr>
          <w:b w:val="false"/>
          <w:bCs w:val="false"/>
        </w:rPr>
        <w:t xml:space="preserve">gl_FragCoord — reservierte Eingabevariable des Fragment Shaders: die Bildschirm-Pixelkoordinate, die gerade eingefärbt wird</w:t>
      </w:r>
    </w:p>
    <w:p>
      <w:r>
        <w:br w:type="page"/>
      </w:r>
    </w:p>
    <w:p>
      <w:pPr>
        <w:pStyle w:val="Heading1"/>
        <w:spacing w:after="160" w:before="360"/>
      </w:pPr>
      <w:r>
        <w:t xml:space="preserve">4. Das Fundament: das Paket lenz.opengl (nur Überblick)</w:t>
      </w:r>
    </w:p>
    <w:p>
      <w:pPr>
        <w:spacing w:after="160"/>
        <w:ind w:left="200"/>
      </w:pPr>
      <w:r>
        <w:rPr>
          <w:i/>
          <w:iCs/>
          <w:color w:val="555555"/>
        </w:rPr>
        <w:t xml:space="preserve">Diese drei Dateien sind vom Dozenten vorgegebenes Framework (Paketname "lenz" = Prof. Lenz) — nicht dein eigener Code und nicht Teil deiner Bewertung. Du musst sie NICHT Zeile für Zeile können. Nur die grobe Idee, falls der Dozent mal fragt "was macht start() eigentlich". Die Kapitel 5-9 (deine eigenen Dateien) sind der eigentliche Prüfungsstoff — dort liegt der Fokus.</w:t>
      </w:r>
    </w:p>
    <w:p>
      <w:pPr>
        <w:pStyle w:val="Heading2"/>
        <w:spacing w:after="120" w:before="240"/>
      </w:pPr>
      <w:r>
        <w:t xml:space="preserve">4.1 AbstractOpenGLBase.java — Fenster + Hauptschleife (kurz)</w:t>
      </w:r>
    </w:p>
    <w:p>
      <w:pPr>
        <w:spacing w:after="120"/>
      </w:pPr>
      <w:r>
        <w:t xml:space="preserve">Öffnet mit GLFW ein Fenster (OpenGL 3.3 Core Profile), aktiviert VSync und startet danach eine Endlosschleife, die bis zum Schließen des Fensters ca. 60×/Sekunde init() → update() → render() → Puffertausch (glfwSwapBuffers) → Events abfragen (glfwPollEvents) durchläuft. Deine eigenen Klassen (Projekt.java etc.) erben von dieser Basisklasse und füllen nur init()/update()/render() mit Leben — die Fenster- und Schleifen-Mechanik selbst musst du nicht auswendig kennen.</w:t>
      </w:r>
    </w:p>
    <w:p>
      <w:pPr>
        <w:pStyle w:val="Heading2"/>
        <w:spacing w:after="120" w:before="240"/>
      </w:pPr>
      <w:r>
        <w:t xml:space="preserve">4.2 ShaderProgram.java — Shader laden, kompilieren, linken (kurz)</w:t>
      </w:r>
    </w:p>
    <w:p>
      <w:pPr>
        <w:spacing w:after="120"/>
      </w:pPr>
      <w:r>
        <w:t xml:space="preserve">new ShaderProgram("projekt") lädt automatisch projekt_v.glsl (Vertex) und projekt_f.glsl (Fragment) nach Namenskonvention, kompiliert beide auf der GPU (glCompileShader) und verknüpft sie zu einem lauffähigen Programm (glLinkProgram). Wichtig zu wissen: HIER würde ein GLSL-Tippfehler als Java-Exception mit Compiler-Fehlermeldung auffliegen. Den genauen Mechanismus (glCreateShader/glShaderSource/glAttachShader) musst du nicht im Detail rezitieren können — nur wissen, dass diese Klasse deine .glsl-Dateien in ein fertiges GPU-Programm verwandelt.</w:t>
      </w:r>
    </w:p>
    <w:p>
      <w:pPr>
        <w:pStyle w:val="Heading2"/>
        <w:spacing w:after="120" w:before="240"/>
      </w:pPr>
      <w:r>
        <w:t xml:space="preserve">4.3 Texture.java — Bilddatei zur GPU-Textur machen (kurz)</w:t>
      </w:r>
    </w:p>
    <w:p>
      <w:pPr>
        <w:spacing w:after="120"/>
      </w:pPr>
      <w:r>
        <w:t xml:space="preserve">Liest ein PNG über ImageIO als BufferedImage ein, packt die Pixel Byte für Byte (R/G/B/ggf. A) in einen ByteBuffer und lädt ihn per glTexImage2D auf die Grafikkarte. Setzt außerdem die Filter-Parameter (GL_TEXTURE_MAG_FILTER/MIN_FILTER) und kann optional Mipmaps generieren (glGenerateMipmap). Die genauen Filtermodi (GL_NEAREST vs. GL_LINEAR vs. Mipmap-Varianten) sind für ProjektTexturePhong.java relevant und werden dort in Kapitel 9 im Detail besprochen — das ist deine eigene Abgabe und dort liegt der Prüfungs-Fokus.</w:t>
      </w:r>
    </w:p>
    <w:p>
      <w:r>
        <w:br w:type="page"/>
      </w:r>
    </w:p>
    <w:p>
      <w:pPr>
        <w:pStyle w:val="Heading1"/>
        <w:spacing w:after="160" w:before="360"/>
      </w:pPr>
      <w:r>
        <w:t xml:space="preserve">5. Übung 1 — Fragment-Shader: a1/Aufgabe1.java + aufgabe1.glsl</w:t>
      </w:r>
    </w:p>
    <w:p>
      <w:pPr>
        <w:spacing w:after="120"/>
      </w:pPr>
      <w:r>
        <w:t xml:space="preserve">Ziel dieser Übung laut Aufgabenstellung: die elementare Funktionsweise von Shadern verstehen, indem verschiedene 2D-Formen NUR im Fragment-Shader gezeichnet werden (Rechteck, Kreis, mehrere Formen, Rotation, Linie).</w:t>
      </w:r>
    </w:p>
    <w:p>
      <w:pPr>
        <w:pStyle w:val="Heading2"/>
        <w:spacing w:after="120" w:before="240"/>
      </w:pPr>
      <w:r>
        <w:t xml:space="preserve">5.1 Aufgabe1.java — der "Bildschirmfüllende Vollbild-Trick"</w:t>
      </w:r>
    </w:p>
    <w:p>
      <w:pPr>
        <w:shd w:fill="F2F2F2" w:val="clear"/>
        <w:spacing w:after="0"/>
        <w:ind w:left="200"/>
      </w:pPr>
      <w:r>
        <w:rPr>
          <w:rFonts w:ascii="Consolas" w:cs="Consolas" w:eastAsia="Consolas" w:hAnsi="Consolas"/>
          <w:sz w:val="18"/>
          <w:szCs w:val="18"/>
        </w:rPr>
        <w:t xml:space="preserve">ShaderProgram shaderProgram = new ShaderProgram(</w:t>
      </w:r>
    </w:p>
    <w:p>
      <w:pPr>
        <w:shd w:fill="F2F2F2" w:val="clear"/>
        <w:spacing w:after="0"/>
        <w:ind w:left="200"/>
      </w:pPr>
      <w:r>
        <w:rPr>
          <w:rFonts w:ascii="Consolas" w:cs="Consolas" w:eastAsia="Consolas" w:hAnsi="Consolas"/>
          <w:sz w:val="18"/>
          <w:szCs w:val="18"/>
        </w:rPr>
        <w:t xml:space="preserve">    "#version 330\nlayout(location=0) in vec2 v;void main(){gl_Position=vec4(v,0.0,1.0);}",</w:t>
      </w:r>
    </w:p>
    <w:p>
      <w:pPr>
        <w:shd w:fill="F2F2F2" w:val="clear"/>
        <w:spacing w:after="0"/>
        <w:ind w:left="200"/>
      </w:pPr>
      <w:r>
        <w:rPr>
          <w:rFonts w:ascii="Consolas" w:cs="Consolas" w:eastAsia="Consolas" w:hAnsi="Consolas"/>
          <w:sz w:val="18"/>
          <w:szCs w:val="18"/>
        </w:rPr>
        <w:t xml:space="preserve">    "aufgabe1.glsl");</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glBufferData(GL_ARRAY_BUFFER, new int[] { -1, -1, 1, -1, -1, 1, 1, -1, 1, 1, -1, 1 }, GL_STATIC_DRAW);</w:t>
      </w:r>
    </w:p>
    <w:p>
      <w:pPr>
        <w:shd w:fill="F2F2F2" w:val="clear"/>
        <w:spacing w:after="160"/>
        <w:ind w:left="200"/>
      </w:pPr>
      <w:r>
        <w:rPr>
          <w:rFonts w:ascii="Consolas" w:cs="Consolas" w:eastAsia="Consolas" w:hAnsi="Consolas"/>
          <w:sz w:val="18"/>
          <w:szCs w:val="18"/>
        </w:rPr>
        <w:t xml:space="preserve">glVertexAttribPointer(0, 2, GL_INT, false, 0, 0);</w:t>
      </w:r>
    </w:p>
    <w:p>
      <w:pPr>
        <w:spacing w:after="120"/>
      </w:pPr>
      <w:r>
        <w:t xml:space="preserve">Der wichtigste Trick dieser Übung: Es wird NICHTS "Sinnvolles" gezeichnet, sondern nur EIN Rechteck aus 2 Dreiecken, das GENAU DAS GESAMTE FENSTER (-1 bis 1 in beiden Achsen = der komplette sichtbare Bereich) abdeckt. Das bedeutet: JEDER einzelne Pixel des Fensters bekommt einen Fragment-Shader-Aufruf. Die eigentliche "Zeichnung" (Rechteck, Kreis, Linie, ...) entsteht NICHT durch Geometrie, sondern rein durch IF-Abfragen im Fragment-Shader, abhängig von der Pixelkoordinate (gl_FragCoord). Das ist eine sehr verbreitete Lerntechnik, um Fragment-Shader isoliert zu üben, bevor 3D-Geometrie dazukommt.</w:t>
      </w:r>
    </w:p>
    <w:p>
      <w:pPr>
        <w:pStyle w:val="ListParagraph"/>
        <w:numPr>
          <w:ilvl w:val="0"/>
          <w:numId w:val="2"/>
        </w:numPr>
        <w:spacing w:after="60"/>
      </w:pPr>
      <w:r>
        <w:rPr>
          <w:b w:val="false"/>
          <w:bCs w:val="false"/>
        </w:rPr>
        <w:t xml:space="preserve">Der Vertex-Shader wird hier als kompletter Ein-Zeilen-String direkt im Java-Code übergeben (zweiter ShaderProgram-Konstruktor aus Kapitel 4.2) — er tut buchstäblich nichts außer die 2D-Koordinate unverändert als gl_Position durchzureichen (vec4(v, 0.0, 1.0)): z=0, w=1)</w:t>
      </w:r>
    </w:p>
    <w:p>
      <w:pPr>
        <w:pStyle w:val="ListParagraph"/>
        <w:numPr>
          <w:ilvl w:val="0"/>
          <w:numId w:val="2"/>
        </w:numPr>
        <w:spacing w:after="60"/>
      </w:pPr>
      <w:r>
        <w:rPr>
          <w:b w:val="false"/>
          <w:bCs w:val="false"/>
        </w:rPr>
        <w:t xml:space="preserve">GL_INT statt GL_FLOAT: die Koordinaten -1 und 1 werden hier ausnahmsweise als Ganzzahlen übergeben (new int[]{...}) und glVertexAttribPointer bekommt GL_INT als Typ mitgeteilt, damit die GPU die Rohbytes richtig interpretiert. Das funktioniert nur, weil -1/1 zufällig sowohl als Ganzzahl als auch als Float sinnvoll sind — für 'echte' Geometrie mit Kommazahlen (wie in allen späteren Übungen) wird immer GL_FLOAT mit float[] verwendet</w:t>
      </w:r>
    </w:p>
    <w:p>
      <w:pPr>
        <w:pStyle w:val="ListParagraph"/>
        <w:numPr>
          <w:ilvl w:val="0"/>
          <w:numId w:val="2"/>
        </w:numPr>
        <w:spacing w:after="60"/>
      </w:pPr>
      <w:r>
        <w:rPr>
          <w:b w:val="false"/>
          <w:bCs w:val="false"/>
        </w:rPr>
        <w:t xml:space="preserve">glDrawArrays(GL_TRIANGLES, 0, 6) — zeichnet 6 Ecken = 2 Dreiecke = 1 Rechteck (das ganze Fenster)</w:t>
      </w:r>
    </w:p>
    <w:p>
      <w:pPr>
        <w:pStyle w:val="Heading2"/>
        <w:spacing w:after="120" w:before="240"/>
      </w:pPr>
      <w:r>
        <w:t xml:space="preserve">5.2 aufgabe1.glsl — Formen per IF-Abfrage auf Pixelkoordinaten</w:t>
      </w:r>
    </w:p>
    <w:p>
      <w:pPr>
        <w:spacing w:after="120"/>
      </w:pPr>
      <w:r>
        <w:t xml:space="preserve">Die Datei enthält mehrere Teilaufgaben, die meisten sind als Kommentar (/* ... */) 'ausgeschaltet' und zeigen den Lösungsweg der Reihe nach:</w:t>
      </w:r>
    </w:p>
    <w:p>
      <w:pPr>
        <w:pStyle w:val="Heading3"/>
        <w:spacing w:after="100" w:before="180"/>
      </w:pPr>
      <w:r>
        <w:t xml:space="preserve">a) Rechteck</w:t>
      </w:r>
    </w:p>
    <w:p>
      <w:pPr>
        <w:shd w:fill="F2F2F2" w:val="clear"/>
        <w:spacing w:after="0"/>
        <w:ind w:left="200"/>
      </w:pPr>
      <w:r>
        <w:rPr>
          <w:rFonts w:ascii="Consolas" w:cs="Consolas" w:eastAsia="Consolas" w:hAnsi="Consolas"/>
          <w:sz w:val="18"/>
          <w:szCs w:val="18"/>
        </w:rPr>
        <w:t xml:space="preserve">if(p.x &gt;= 100.0 &amp;&amp; p.x &lt;= 500.0 &amp;&amp; p.y &gt;= 100.0 &amp;&amp; p.y &lt;= 500.0) {</w:t>
      </w:r>
    </w:p>
    <w:p>
      <w:pPr>
        <w:shd w:fill="F2F2F2" w:val="clear"/>
        <w:spacing w:after="0"/>
        <w:ind w:left="200"/>
      </w:pPr>
      <w:r>
        <w:rPr>
          <w:rFonts w:ascii="Consolas" w:cs="Consolas" w:eastAsia="Consolas" w:hAnsi="Consolas"/>
          <w:sz w:val="18"/>
          <w:szCs w:val="18"/>
        </w:rPr>
        <w:t xml:space="preserve">    pixelFarbe = vec3(1.0, 1.0, 1.0); // weiss</w:t>
      </w:r>
    </w:p>
    <w:p>
      <w:pPr>
        <w:shd w:fill="F2F2F2" w:val="clear"/>
        <w:spacing w:after="0"/>
        <w:ind w:left="200"/>
      </w:pPr>
      <w:r>
        <w:rPr>
          <w:rFonts w:ascii="Consolas" w:cs="Consolas" w:eastAsia="Consolas" w:hAnsi="Consolas"/>
          <w:sz w:val="18"/>
          <w:szCs w:val="18"/>
        </w:rPr>
        <w:t xml:space="preserve">} else {</w:t>
      </w:r>
    </w:p>
    <w:p>
      <w:pPr>
        <w:shd w:fill="F2F2F2" w:val="clear"/>
        <w:spacing w:after="0"/>
        <w:ind w:left="200"/>
      </w:pPr>
      <w:r>
        <w:rPr>
          <w:rFonts w:ascii="Consolas" w:cs="Consolas" w:eastAsia="Consolas" w:hAnsi="Consolas"/>
          <w:sz w:val="18"/>
          <w:szCs w:val="18"/>
        </w:rPr>
        <w:t xml:space="preserve">    pixelFarbe = vec3(0.0, 0.0, 0.0); // schwarz</w:t>
      </w:r>
    </w:p>
    <w:p>
      <w:pPr>
        <w:shd w:fill="F2F2F2" w:val="clear"/>
        <w:spacing w:after="160"/>
        <w:ind w:left="200"/>
      </w:pPr>
      <w:r>
        <w:rPr>
          <w:rFonts w:ascii="Consolas" w:cs="Consolas" w:eastAsia="Consolas" w:hAnsi="Consolas"/>
          <w:sz w:val="18"/>
          <w:szCs w:val="18"/>
        </w:rPr>
        <w:t xml:space="preserve">}</w:t>
      </w:r>
    </w:p>
    <w:p>
      <w:pPr>
        <w:spacing w:after="120"/>
      </w:pPr>
      <w:r>
        <w:t xml:space="preserve">p = gl_FragCoord.xy ist die Pixelkoordinate (in echten Bildschirm-Pixeln, nicht -1..1!). Liegt der aktuelle Pixel im Bereich x:100–500 / y:100–500, wird er weiß, sonst schwarz — ein achsenparalleles Rechteck entsteht rein durch diese Bereichsprüfung, PRO PIXEL neu berechnet.</w:t>
      </w:r>
    </w:p>
    <w:p>
      <w:pPr>
        <w:pStyle w:val="Heading3"/>
        <w:spacing w:after="100" w:before="180"/>
      </w:pPr>
      <w:r>
        <w:t xml:space="preserve">b) Kreis</w:t>
      </w:r>
    </w:p>
    <w:p>
      <w:pPr>
        <w:shd w:fill="F2F2F2" w:val="clear"/>
        <w:spacing w:after="0"/>
        <w:ind w:left="200"/>
      </w:pPr>
      <w:r>
        <w:rPr>
          <w:rFonts w:ascii="Consolas" w:cs="Consolas" w:eastAsia="Consolas" w:hAnsi="Consolas"/>
          <w:sz w:val="18"/>
          <w:szCs w:val="18"/>
        </w:rPr>
        <w:t xml:space="preserve">bool istImKreis(in vec2 p) {</w:t>
      </w:r>
    </w:p>
    <w:p>
      <w:pPr>
        <w:shd w:fill="F2F2F2" w:val="clear"/>
        <w:spacing w:after="0"/>
        <w:ind w:left="200"/>
      </w:pPr>
      <w:r>
        <w:rPr>
          <w:rFonts w:ascii="Consolas" w:cs="Consolas" w:eastAsia="Consolas" w:hAnsi="Consolas"/>
          <w:sz w:val="18"/>
          <w:szCs w:val="18"/>
        </w:rPr>
        <w:t xml:space="preserve">    vec2 middle = vec2(200.0, 200.0);</w:t>
      </w:r>
    </w:p>
    <w:p>
      <w:pPr>
        <w:shd w:fill="F2F2F2" w:val="clear"/>
        <w:spacing w:after="0"/>
        <w:ind w:left="200"/>
      </w:pPr>
      <w:r>
        <w:rPr>
          <w:rFonts w:ascii="Consolas" w:cs="Consolas" w:eastAsia="Consolas" w:hAnsi="Consolas"/>
          <w:sz w:val="18"/>
          <w:szCs w:val="18"/>
        </w:rPr>
        <w:t xml:space="preserve">    p = gl_FragCoord.xy;</w:t>
      </w:r>
    </w:p>
    <w:p>
      <w:pPr>
        <w:shd w:fill="F2F2F2" w:val="clear"/>
        <w:spacing w:after="0"/>
        <w:ind w:left="200"/>
      </w:pPr>
      <w:r>
        <w:rPr>
          <w:rFonts w:ascii="Consolas" w:cs="Consolas" w:eastAsia="Consolas" w:hAnsi="Consolas"/>
          <w:sz w:val="18"/>
          <w:szCs w:val="18"/>
        </w:rPr>
        <w:t xml:space="preserve">    if(distance(middle, p) &lt;= 100) return true;</w:t>
      </w:r>
    </w:p>
    <w:p>
      <w:pPr>
        <w:shd w:fill="F2F2F2" w:val="clear"/>
        <w:spacing w:after="0"/>
        <w:ind w:left="200"/>
      </w:pPr>
      <w:r>
        <w:rPr>
          <w:rFonts w:ascii="Consolas" w:cs="Consolas" w:eastAsia="Consolas" w:hAnsi="Consolas"/>
          <w:sz w:val="18"/>
          <w:szCs w:val="18"/>
        </w:rPr>
        <w:t xml:space="preserve">    else return false;</w:t>
      </w:r>
    </w:p>
    <w:p>
      <w:pPr>
        <w:shd w:fill="F2F2F2" w:val="clear"/>
        <w:spacing w:after="160"/>
        <w:ind w:left="200"/>
      </w:pPr>
      <w:r>
        <w:rPr>
          <w:rFonts w:ascii="Consolas" w:cs="Consolas" w:eastAsia="Consolas" w:hAnsi="Consolas"/>
          <w:sz w:val="18"/>
          <w:szCs w:val="18"/>
        </w:rPr>
        <w:t xml:space="preserve">}</w:t>
      </w:r>
    </w:p>
    <w:p>
      <w:pPr>
        <w:spacing w:after="120"/>
      </w:pPr>
      <w:r>
        <w:t xml:space="preserve">distance(a, b) ist eine eingebaute GLSL-Funktion, die den euklidischen Abstand zwischen zwei Punkten berechnet (also sqrt((ax-bx)² + (ay-by)²) — reines Pythagoras). Ein Punkt liegt im Kreis, wenn sein Abstand zum Mittelpunkt (200,200) höchstens der Radius (100) ist — die mathematische Definition eines Kreises als 'Menge aller Punkte mit Abstand ≤ r zum Mittelpunkt', direkt in Code übersetzt.</w:t>
      </w:r>
    </w:p>
    <w:p>
      <w:pPr>
        <w:pStyle w:val="Heading3"/>
        <w:spacing w:after="100" w:before="180"/>
      </w:pPr>
      <w:r>
        <w:t xml:space="preserve">c) Beide Formen kombiniert</w:t>
      </w:r>
    </w:p>
    <w:p>
      <w:pPr>
        <w:spacing w:after="120"/>
      </w:pPr>
      <w:r>
        <w:t xml:space="preserve">Ruft istImKreis() auf UND prüft zusätzlich das Rechteck — zeigt, dass sich Fragment-Shader-Logik beliebig kombinieren lässt, weil jeder Pixel komplett unabhängig behandelt wird.</w:t>
      </w:r>
    </w:p>
    <w:p>
      <w:pPr>
        <w:pStyle w:val="Heading3"/>
        <w:spacing w:after="100" w:before="180"/>
      </w:pPr>
      <w:r>
        <w:t xml:space="preserve">d) Rotiertes Rechteck</w:t>
      </w:r>
    </w:p>
    <w:p>
      <w:pPr>
        <w:shd w:fill="F2F2F2" w:val="clear"/>
        <w:spacing w:after="0"/>
        <w:ind w:left="200"/>
      </w:pPr>
      <w:r>
        <w:rPr>
          <w:rFonts w:ascii="Consolas" w:cs="Consolas" w:eastAsia="Consolas" w:hAnsi="Consolas"/>
          <w:sz w:val="18"/>
          <w:szCs w:val="18"/>
        </w:rPr>
        <w:t xml:space="preserve">float winkel = -0.2;</w:t>
      </w:r>
    </w:p>
    <w:p>
      <w:pPr>
        <w:shd w:fill="F2F2F2" w:val="clear"/>
        <w:spacing w:after="0"/>
        <w:ind w:left="200"/>
      </w:pPr>
      <w:r>
        <w:rPr>
          <w:rFonts w:ascii="Consolas" w:cs="Consolas" w:eastAsia="Consolas" w:hAnsi="Consolas"/>
          <w:sz w:val="18"/>
          <w:szCs w:val="18"/>
        </w:rPr>
        <w:t xml:space="preserve">mat2 rotation = mat2(cos(winkel), sin(winkel), -sin(winkel), cos(winkel));</w:t>
      </w:r>
    </w:p>
    <w:p>
      <w:pPr>
        <w:shd w:fill="F2F2F2" w:val="clear"/>
        <w:spacing w:after="0"/>
        <w:ind w:left="200"/>
      </w:pPr>
      <w:r>
        <w:rPr>
          <w:rFonts w:ascii="Consolas" w:cs="Consolas" w:eastAsia="Consolas" w:hAnsi="Consolas"/>
          <w:sz w:val="18"/>
          <w:szCs w:val="18"/>
        </w:rPr>
        <w:t xml:space="preserve">vec2 rotPos = p * rotation;</w:t>
      </w:r>
    </w:p>
    <w:p>
      <w:pPr>
        <w:shd w:fill="F2F2F2" w:val="clear"/>
        <w:spacing w:after="160"/>
        <w:ind w:left="200"/>
      </w:pPr>
      <w:r>
        <w:rPr>
          <w:rFonts w:ascii="Consolas" w:cs="Consolas" w:eastAsia="Consolas" w:hAnsi="Consolas"/>
          <w:sz w:val="18"/>
          <w:szCs w:val="18"/>
        </w:rPr>
        <w:t xml:space="preserve">if(rotPos.x &gt;= 400.0 &amp;&amp; ...) { ... }</w:t>
      </w:r>
    </w:p>
    <w:p>
      <w:pPr>
        <w:spacing w:after="120"/>
      </w:pPr>
      <w:r>
        <w:t xml:space="preserve">Statt die Geometrie zu drehen (es gibt hier keine "echte" Geometrie außer dem Vollbild-Rechteck), wird die PIXELKOORDINATE selbst mit einer 2×2-Rotationsmatrix gedreht, BEVOR sie gegen die Rechteck-Grenzen geprüft wird. Effekt: Das Testrechteck erscheint im Bild gedreht (man dreht quasi das Koordinatensystem statt des Objekts — dieselbe Idee wie 'Zeichenfläche drehen statt Objekt drehen' aus deinen 2D-Folien).</w:t>
      </w:r>
    </w:p>
    <w:p>
      <w:pPr>
        <w:pStyle w:val="Heading3"/>
        <w:spacing w:after="100" w:before="180"/>
      </w:pPr>
      <w:r>
        <w:t xml:space="preserve">e) Aktiver Code: Linie</w:t>
      </w:r>
    </w:p>
    <w:p>
      <w:pPr>
        <w:shd w:fill="F2F2F2" w:val="clear"/>
        <w:spacing w:after="0"/>
        <w:ind w:left="200"/>
      </w:pPr>
      <w:r>
        <w:rPr>
          <w:rFonts w:ascii="Consolas" w:cs="Consolas" w:eastAsia="Consolas" w:hAnsi="Consolas"/>
          <w:sz w:val="18"/>
          <w:szCs w:val="18"/>
        </w:rPr>
        <w:t xml:space="preserve">void main() {</w:t>
      </w:r>
    </w:p>
    <w:p>
      <w:pPr>
        <w:shd w:fill="F2F2F2" w:val="clear"/>
        <w:spacing w:after="0"/>
        <w:ind w:left="200"/>
      </w:pPr>
      <w:r>
        <w:rPr>
          <w:rFonts w:ascii="Consolas" w:cs="Consolas" w:eastAsia="Consolas" w:hAnsi="Consolas"/>
          <w:sz w:val="18"/>
          <w:szCs w:val="18"/>
        </w:rPr>
        <w:t xml:space="preserve">    vec2 p = gl_FragCoord.xy;</w:t>
      </w:r>
    </w:p>
    <w:p>
      <w:pPr>
        <w:shd w:fill="F2F2F2" w:val="clear"/>
        <w:spacing w:after="0"/>
        <w:ind w:left="200"/>
      </w:pPr>
      <w:r>
        <w:rPr>
          <w:rFonts w:ascii="Consolas" w:cs="Consolas" w:eastAsia="Consolas" w:hAnsi="Consolas"/>
          <w:sz w:val="18"/>
          <w:szCs w:val="18"/>
        </w:rPr>
        <w:t xml:space="preserve">    if(p.x &gt;= 100.0 &amp;&amp; p.x &lt;= 500.0 &amp;&amp;</w:t>
      </w:r>
    </w:p>
    <w:p>
      <w:pPr>
        <w:shd w:fill="F2F2F2" w:val="clear"/>
        <w:spacing w:after="0"/>
        <w:ind w:left="200"/>
      </w:pPr>
      <w:r>
        <w:rPr>
          <w:rFonts w:ascii="Consolas" w:cs="Consolas" w:eastAsia="Consolas" w:hAnsi="Consolas"/>
          <w:sz w:val="18"/>
          <w:szCs w:val="18"/>
        </w:rPr>
        <w:t xml:space="preserve">       p.y &gt;= 100.0 &amp;&amp; p.y &lt;= 100.5) {</w:t>
      </w:r>
    </w:p>
    <w:p>
      <w:pPr>
        <w:shd w:fill="F2F2F2" w:val="clear"/>
        <w:spacing w:after="0"/>
        <w:ind w:left="200"/>
      </w:pPr>
      <w:r>
        <w:rPr>
          <w:rFonts w:ascii="Consolas" w:cs="Consolas" w:eastAsia="Consolas" w:hAnsi="Consolas"/>
          <w:sz w:val="18"/>
          <w:szCs w:val="18"/>
        </w:rPr>
        <w:t xml:space="preserve">        pixelFarbe = vec3(1.0, 1.0, 1.0);</w:t>
      </w:r>
    </w:p>
    <w:p>
      <w:pPr>
        <w:shd w:fill="F2F2F2" w:val="clear"/>
        <w:spacing w:after="0"/>
        <w:ind w:left="200"/>
      </w:pPr>
      <w:r>
        <w:rPr>
          <w:rFonts w:ascii="Consolas" w:cs="Consolas" w:eastAsia="Consolas" w:hAnsi="Consolas"/>
          <w:sz w:val="18"/>
          <w:szCs w:val="18"/>
        </w:rPr>
        <w:t xml:space="preserve">    } else {</w:t>
      </w:r>
    </w:p>
    <w:p>
      <w:pPr>
        <w:shd w:fill="F2F2F2" w:val="clear"/>
        <w:spacing w:after="0"/>
        <w:ind w:left="200"/>
      </w:pPr>
      <w:r>
        <w:rPr>
          <w:rFonts w:ascii="Consolas" w:cs="Consolas" w:eastAsia="Consolas" w:hAnsi="Consolas"/>
          <w:sz w:val="18"/>
          <w:szCs w:val="18"/>
        </w:rPr>
        <w:t xml:space="preserve">        pixelFarbe = vec3(0.0,0.0,0.0);</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spacing w:after="120"/>
      </w:pPr>
      <w:r>
        <w:t xml:space="preserve">Das ist der Teil, der tatsächlich aktiv ist (nicht auskommentiert) und beim Programmstart läuft: ein extrem 'flaches' Rechteck (y nur von 100.0 bis 100.5 — also 0,5 Pixel hoch) ergibt optisch eine dünne horizontale Linie. Genau die im Aufgabenblatt verlangte Teilaufgabe 5 ('Überlegen Sie, wie ein geeignetes Verfahren aussehen könnte, um eine Linie zu zeichnen').</w:t>
      </w:r>
    </w:p>
    <w:p>
      <w:r>
        <w:br w:type="page"/>
      </w:r>
    </w:p>
    <w:p>
      <w:pPr>
        <w:pStyle w:val="Heading1"/>
        <w:spacing w:after="160" w:before="360"/>
      </w:pPr>
      <w:r>
        <w:t xml:space="preserve">6. Übung 2 — Geometrie im Vertex-Shader: a2/Aufgabe2.java</w:t>
      </w:r>
    </w:p>
    <w:p>
      <w:pPr>
        <w:spacing w:after="120"/>
      </w:pPr>
      <w:r>
        <w:t xml:space="preserve">Ziel: eine ECHTE Geometrie (ein Dreieck mit eigenen Koordinaten) an OpenGL übergeben, im Vertex-Shader rotieren, und zusätzliche Pro-Ecke-Attribute (Farbe) zum Fragment-Shader durchreichen.</w:t>
      </w:r>
    </w:p>
    <w:p>
      <w:pPr>
        <w:pStyle w:val="Heading2"/>
        <w:spacing w:after="120" w:before="240"/>
      </w:pPr>
      <w:r>
        <w:t xml:space="preserve">6.1 Die Geometrie- und Farbdaten</w:t>
      </w:r>
    </w:p>
    <w:p>
      <w:pPr>
        <w:shd w:fill="F2F2F2" w:val="clear"/>
        <w:spacing w:after="0"/>
        <w:ind w:left="200"/>
      </w:pPr>
      <w:r>
        <w:rPr>
          <w:rFonts w:ascii="Consolas" w:cs="Consolas" w:eastAsia="Consolas" w:hAnsi="Consolas"/>
          <w:sz w:val="18"/>
          <w:szCs w:val="18"/>
        </w:rPr>
        <w:t xml:space="preserve">float coordinates[] = {-0.5f, 1, -0.5f, 0, 0, 0.5f};</w:t>
      </w:r>
    </w:p>
    <w:p>
      <w:pPr>
        <w:shd w:fill="F2F2F2" w:val="clear"/>
        <w:spacing w:after="0"/>
        <w:ind w:left="200"/>
      </w:pPr>
      <w:r>
        <w:rPr>
          <w:rFonts w:ascii="Consolas" w:cs="Consolas" w:eastAsia="Consolas" w:hAnsi="Consolas"/>
          <w:sz w:val="18"/>
          <w:szCs w:val="18"/>
        </w:rPr>
        <w:t xml:space="preserve">float colorCorners[] = {0, 0, 0, 1, 0.5f, 1, 0.5f, 0.5f, 0.5f};</w:t>
      </w:r>
    </w:p>
    <w:p>
      <w:pPr>
        <w:shd w:fill="F2F2F2" w:val="clear"/>
        <w:spacing w:after="0"/>
        <w:ind w:left="200"/>
      </w:pPr>
      <w:r>
        <w:rPr>
          <w:rFonts w:ascii="Consolas" w:cs="Consolas" w:eastAsia="Consolas" w:hAnsi="Consolas"/>
          <w:sz w:val="18"/>
          <w:szCs w:val="18"/>
        </w:rPr>
        <w:t xml:space="preserve">createVAOVBO(coordinates, 0, 2);</w:t>
      </w:r>
    </w:p>
    <w:p>
      <w:pPr>
        <w:shd w:fill="F2F2F2" w:val="clear"/>
        <w:spacing w:after="160"/>
        <w:ind w:left="200"/>
      </w:pPr>
      <w:r>
        <w:rPr>
          <w:rFonts w:ascii="Consolas" w:cs="Consolas" w:eastAsia="Consolas" w:hAnsi="Consolas"/>
          <w:sz w:val="18"/>
          <w:szCs w:val="18"/>
        </w:rPr>
        <w:t xml:space="preserve">createVBO(colorCorners, 1, 3);</w:t>
      </w:r>
    </w:p>
    <w:p>
      <w:pPr>
        <w:spacing w:after="120"/>
      </w:pPr>
      <w:r>
        <w:t xml:space="preserve">coordinates enthält 3 Punkte mit je 2 Zahlen (2D, kein z!): (-0.5, 1), (-0.5, 0), (0, 0.5) — ein Dreieck. colorCorners enthält 3 Farben mit je 3 Zahlen (r,g,b) — eine Farbe PRO ECKE, nicht pro Dreieck! Genau DAS ist der Kern der Übung: verschiedenfarbige Ecken plus automatische Interpolation dazwischen ergeben einen weichen Farbverlauf (siehe 6.3).</w:t>
      </w:r>
    </w:p>
    <w:p>
      <w:pPr>
        <w:pStyle w:val="Heading2"/>
        <w:spacing w:after="120" w:before="240"/>
      </w:pPr>
      <w:r>
        <w:t xml:space="preserve">6.2 createVAOVBO() / createVBO() — Attribute Schritt für Schritt</w:t>
      </w:r>
    </w:p>
    <w:p>
      <w:pPr>
        <w:shd w:fill="F2F2F2" w:val="clear"/>
        <w:spacing w:after="0"/>
        <w:ind w:left="200"/>
      </w:pPr>
      <w:r>
        <w:rPr>
          <w:rFonts w:ascii="Consolas" w:cs="Consolas" w:eastAsia="Consolas" w:hAnsi="Consolas"/>
          <w:sz w:val="18"/>
          <w:szCs w:val="18"/>
        </w:rPr>
        <w:t xml:space="preserve">protected void createVAOVBO(float array[], int listIndex, int elements) {</w:t>
      </w:r>
    </w:p>
    <w:p>
      <w:pPr>
        <w:shd w:fill="F2F2F2" w:val="clear"/>
        <w:spacing w:after="0"/>
        <w:ind w:left="200"/>
      </w:pPr>
      <w:r>
        <w:rPr>
          <w:rFonts w:ascii="Consolas" w:cs="Consolas" w:eastAsia="Consolas" w:hAnsi="Consolas"/>
          <w:sz w:val="18"/>
          <w:szCs w:val="18"/>
        </w:rPr>
        <w:t xml:space="preserve">    int vaoId = glGenVertexArrays();</w:t>
      </w:r>
    </w:p>
    <w:p>
      <w:pPr>
        <w:shd w:fill="F2F2F2" w:val="clear"/>
        <w:spacing w:after="0"/>
        <w:ind w:left="200"/>
      </w:pPr>
      <w:r>
        <w:rPr>
          <w:rFonts w:ascii="Consolas" w:cs="Consolas" w:eastAsia="Consolas" w:hAnsi="Consolas"/>
          <w:sz w:val="18"/>
          <w:szCs w:val="18"/>
        </w:rPr>
        <w:t xml:space="preserve">    glBindVertexArray(vaoId);</w:t>
      </w:r>
    </w:p>
    <w:p>
      <w:pPr>
        <w:shd w:fill="F2F2F2" w:val="clear"/>
        <w:spacing w:after="0"/>
        <w:ind w:left="200"/>
      </w:pPr>
      <w:r>
        <w:rPr>
          <w:rFonts w:ascii="Consolas" w:cs="Consolas" w:eastAsia="Consolas" w:hAnsi="Consolas"/>
          <w:sz w:val="18"/>
          <w:szCs w:val="18"/>
        </w:rPr>
        <w:t xml:space="preserve">    int vboId = glGenBuffers();</w:t>
      </w:r>
    </w:p>
    <w:p>
      <w:pPr>
        <w:shd w:fill="F2F2F2" w:val="clear"/>
        <w:spacing w:after="0"/>
        <w:ind w:left="200"/>
      </w:pPr>
      <w:r>
        <w:rPr>
          <w:rFonts w:ascii="Consolas" w:cs="Consolas" w:eastAsia="Consolas" w:hAnsi="Consolas"/>
          <w:sz w:val="18"/>
          <w:szCs w:val="18"/>
        </w:rPr>
        <w:t xml:space="preserve">    glBindBuffer(GL_ARRAY_BUFFER, vboId);</w:t>
      </w:r>
    </w:p>
    <w:p>
      <w:pPr>
        <w:shd w:fill="F2F2F2" w:val="clear"/>
        <w:spacing w:after="0"/>
        <w:ind w:left="200"/>
      </w:pPr>
      <w:r>
        <w:rPr>
          <w:rFonts w:ascii="Consolas" w:cs="Consolas" w:eastAsia="Consolas" w:hAnsi="Consolas"/>
          <w:sz w:val="18"/>
          <w:szCs w:val="18"/>
        </w:rPr>
        <w:t xml:space="preserve">    glBufferData(GL_ARRAY_BUFFER, array, GL_STATIC_DRAW);</w:t>
      </w:r>
    </w:p>
    <w:p>
      <w:pPr>
        <w:shd w:fill="F2F2F2" w:val="clear"/>
        <w:spacing w:after="0"/>
        <w:ind w:left="200"/>
      </w:pPr>
      <w:r>
        <w:rPr>
          <w:rFonts w:ascii="Consolas" w:cs="Consolas" w:eastAsia="Consolas" w:hAnsi="Consolas"/>
          <w:sz w:val="18"/>
          <w:szCs w:val="18"/>
        </w:rPr>
        <w:t xml:space="preserve">    glVertexAttribPointer(listIndex, elements, GL_FLOAT, false, 0, 0);</w:t>
      </w:r>
    </w:p>
    <w:p>
      <w:pPr>
        <w:shd w:fill="F2F2F2" w:val="clear"/>
        <w:spacing w:after="0"/>
        <w:ind w:left="200"/>
      </w:pPr>
      <w:r>
        <w:rPr>
          <w:rFonts w:ascii="Consolas" w:cs="Consolas" w:eastAsia="Consolas" w:hAnsi="Consolas"/>
          <w:sz w:val="18"/>
          <w:szCs w:val="18"/>
        </w:rPr>
        <w:t xml:space="preserve">    glEnableVertexAttribArray(listIndex);</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glGenVertexArrays() + glBindVertexArray(vaoId) — legt einen neuen VAO an und aktiviert ihn: ab jetzt merkt sich OpenGL alle folgenden Attribut-Zuordnungen unter diesem VAO</w:t>
      </w:r>
    </w:p>
    <w:p>
      <w:pPr>
        <w:pStyle w:val="ListParagraph"/>
        <w:numPr>
          <w:ilvl w:val="0"/>
          <w:numId w:val="2"/>
        </w:numPr>
        <w:spacing w:after="60"/>
      </w:pPr>
      <w:r>
        <w:rPr>
          <w:b w:val="false"/>
          <w:bCs w:val="false"/>
        </w:rPr>
        <w:t xml:space="preserve">glGenBuffers() + glBindBuffer(GL_ARRAY_BUFFER, vboId) — legt einen neuen leeren Speicherblock (VBO) an und aktiviert ihn als 'aktuellen Array-Buffer'</w:t>
      </w:r>
    </w:p>
    <w:p>
      <w:pPr>
        <w:pStyle w:val="ListParagraph"/>
        <w:numPr>
          <w:ilvl w:val="0"/>
          <w:numId w:val="2"/>
        </w:numPr>
        <w:spacing w:after="60"/>
      </w:pPr>
      <w:r>
        <w:rPr>
          <w:b w:val="false"/>
          <w:bCs w:val="false"/>
        </w:rPr>
        <w:t xml:space="preserve">glBufferData(GL_ARRAY_BUFFER, array, GL_STATIC_DRAW) — kopiert die Java-Zahlen tatsächlich in den GPU-Speicher. GL_STATIC_DRAW ist ein Hinweis an den Treiber: 'diese Daten ändern sich praktisch nie, optimiere entsprechend'</w:t>
      </w:r>
    </w:p>
    <w:p>
      <w:pPr>
        <w:pStyle w:val="ListParagraph"/>
        <w:numPr>
          <w:ilvl w:val="0"/>
          <w:numId w:val="2"/>
        </w:numPr>
        <w:spacing w:after="60"/>
      </w:pPr>
      <w:r>
        <w:rPr>
          <w:b w:val="false"/>
          <w:bCs w:val="false"/>
        </w:rPr>
        <w:t xml:space="preserve">glVertexAttribPointer(listIndex, elements, GL_FLOAT, false, 0, 0) — sagt der GPU, WIE der zuletzt gebundene VBO zu lesen ist: listIndex = welches Attribut (0 = Position, 1 = Farbe, ...), elements = wie viele Zahlen bilden EINEN Wert (2 = vec2, 3 = vec3), GL_FLOAT = Datentyp, false = nicht normalisieren, die beiden 0en = stride/offset (0 = Werte liegen direkt hintereinander ohne Lücken, ab Anfang)</w:t>
      </w:r>
    </w:p>
    <w:p>
      <w:pPr>
        <w:pStyle w:val="ListParagraph"/>
        <w:numPr>
          <w:ilvl w:val="0"/>
          <w:numId w:val="2"/>
        </w:numPr>
        <w:spacing w:after="60"/>
      </w:pPr>
      <w:r>
        <w:rPr>
          <w:b w:val="false"/>
          <w:bCs w:val="false"/>
        </w:rPr>
        <w:t xml:space="preserve">glEnableVertexAttribArray(listIndex) — schaltet dieses Attribut überhaupt erst 'scharf' (ohne diesen Aufruf würde der Vertex-Shader keine Daten für diesen Ort bekommen)</w:t>
      </w:r>
    </w:p>
    <w:p>
      <w:pPr>
        <w:spacing w:after="160"/>
        <w:ind w:left="200"/>
      </w:pPr>
      <w:r>
        <w:rPr>
          <w:i/>
          <w:iCs/>
          <w:color w:val="555555"/>
        </w:rPr>
        <w:t xml:space="preserve">createVAOVBO() und createVBO() sind inhaltlich fast identisch — der einzige Unterschied ist, dass createVAOVBO() zusätzlich VOR dem VBO noch einen neuen VAO erzeugt/bindet. Bei createVBO() (für die Farben) ist das nicht nötig, weil der VAO vom vorherigen Aufruf noch aktiv ('gebunden') ist — das zweite VBO wird also einfach demselben VAO hinzugefügt.</w:t>
      </w:r>
    </w:p>
    <w:p>
      <w:pPr>
        <w:spacing w:after="120"/>
      </w:pPr>
      <w:r>
        <w:t xml:space="preserve">Die Übung enthält absichtlich denselben Code ZWEIMAL: einmal als wiederverwendbare Methode, einmal direkt darunter als auskommentierter, 'ausgerollter' Block (Zeilen 41-60) — so kannst du exakt vergleichen, was die Methode intern eigentlich macht.</w:t>
      </w:r>
    </w:p>
    <w:p>
      <w:pPr>
        <w:pStyle w:val="Heading2"/>
        <w:spacing w:after="120" w:before="240"/>
      </w:pPr>
      <w:r>
        <w:t xml:space="preserve">6.3 aufgabe2_v.glsl / aufgabe2_f.glsl — Farbinterpolation live sehen</w:t>
      </w:r>
    </w:p>
    <w:p>
      <w:pPr>
        <w:shd w:fill="F2F2F2" w:val="clear"/>
        <w:spacing w:after="0"/>
        <w:ind w:left="200"/>
      </w:pPr>
      <w:r>
        <w:rPr>
          <w:rFonts w:ascii="Consolas" w:cs="Consolas" w:eastAsia="Consolas" w:hAnsi="Consolas"/>
          <w:sz w:val="18"/>
          <w:szCs w:val="18"/>
        </w:rPr>
        <w:t xml:space="preserve">// Vertex-Shader</w:t>
      </w:r>
    </w:p>
    <w:p>
      <w:pPr>
        <w:shd w:fill="F2F2F2" w:val="clear"/>
        <w:spacing w:after="0"/>
        <w:ind w:left="200"/>
      </w:pPr>
      <w:r>
        <w:rPr>
          <w:rFonts w:ascii="Consolas" w:cs="Consolas" w:eastAsia="Consolas" w:hAnsi="Consolas"/>
          <w:sz w:val="18"/>
          <w:szCs w:val="18"/>
        </w:rPr>
        <w:t xml:space="preserve">layout(location=0) in vec2 inPosition;</w:t>
      </w:r>
    </w:p>
    <w:p>
      <w:pPr>
        <w:shd w:fill="F2F2F2" w:val="clear"/>
        <w:spacing w:after="0"/>
        <w:ind w:left="200"/>
      </w:pPr>
      <w:r>
        <w:rPr>
          <w:rFonts w:ascii="Consolas" w:cs="Consolas" w:eastAsia="Consolas" w:hAnsi="Consolas"/>
          <w:sz w:val="18"/>
          <w:szCs w:val="18"/>
        </w:rPr>
        <w:t xml:space="preserve">layout(location=1) in vec3 inColor;</w:t>
      </w:r>
    </w:p>
    <w:p>
      <w:pPr>
        <w:shd w:fill="F2F2F2" w:val="clear"/>
        <w:spacing w:after="0"/>
        <w:ind w:left="200"/>
      </w:pPr>
      <w:r>
        <w:rPr>
          <w:rFonts w:ascii="Consolas" w:cs="Consolas" w:eastAsia="Consolas" w:hAnsi="Consolas"/>
          <w:sz w:val="18"/>
          <w:szCs w:val="18"/>
        </w:rPr>
        <w:t xml:space="preserve">out vec3 vColor;</w:t>
      </w:r>
    </w:p>
    <w:p>
      <w:pPr>
        <w:shd w:fill="F2F2F2" w:val="clear"/>
        <w:spacing w:after="0"/>
        <w:ind w:left="200"/>
      </w:pPr>
      <w:r>
        <w:rPr>
          <w:rFonts w:ascii="Consolas" w:cs="Consolas" w:eastAsia="Consolas" w:hAnsi="Consolas"/>
          <w:sz w:val="18"/>
          <w:szCs w:val="18"/>
        </w:rPr>
        <w:t xml:space="preserve">void main() {</w:t>
      </w:r>
    </w:p>
    <w:p>
      <w:pPr>
        <w:shd w:fill="F2F2F2" w:val="clear"/>
        <w:spacing w:after="0"/>
        <w:ind w:left="200"/>
      </w:pPr>
      <w:r>
        <w:rPr>
          <w:rFonts w:ascii="Consolas" w:cs="Consolas" w:eastAsia="Consolas" w:hAnsi="Consolas"/>
          <w:sz w:val="18"/>
          <w:szCs w:val="18"/>
        </w:rPr>
        <w:t xml:space="preserve">    float winkel = -0.2;</w:t>
      </w:r>
    </w:p>
    <w:p>
      <w:pPr>
        <w:shd w:fill="F2F2F2" w:val="clear"/>
        <w:spacing w:after="0"/>
        <w:ind w:left="200"/>
      </w:pPr>
      <w:r>
        <w:rPr>
          <w:rFonts w:ascii="Consolas" w:cs="Consolas" w:eastAsia="Consolas" w:hAnsi="Consolas"/>
          <w:sz w:val="18"/>
          <w:szCs w:val="18"/>
        </w:rPr>
        <w:t xml:space="preserve">    mat2 rotation = mat2(cos(winkel), sin(winkel), -sin(winkel), cos(winkel));</w:t>
      </w:r>
    </w:p>
    <w:p>
      <w:pPr>
        <w:shd w:fill="F2F2F2" w:val="clear"/>
        <w:spacing w:after="0"/>
        <w:ind w:left="200"/>
      </w:pPr>
      <w:r>
        <w:rPr>
          <w:rFonts w:ascii="Consolas" w:cs="Consolas" w:eastAsia="Consolas" w:hAnsi="Consolas"/>
          <w:sz w:val="18"/>
          <w:szCs w:val="18"/>
        </w:rPr>
        <w:t xml:space="preserve">    vec2 rotPos = inPosition * rotation;</w:t>
      </w:r>
    </w:p>
    <w:p>
      <w:pPr>
        <w:shd w:fill="F2F2F2" w:val="clear"/>
        <w:spacing w:after="0"/>
        <w:ind w:left="200"/>
      </w:pPr>
      <w:r>
        <w:rPr>
          <w:rFonts w:ascii="Consolas" w:cs="Consolas" w:eastAsia="Consolas" w:hAnsi="Consolas"/>
          <w:sz w:val="18"/>
          <w:szCs w:val="18"/>
        </w:rPr>
        <w:t xml:space="preserve">    gl_Position = vec4(rotPos, 0.0, 1.0);</w:t>
      </w:r>
    </w:p>
    <w:p>
      <w:pPr>
        <w:shd w:fill="F2F2F2" w:val="clear"/>
        <w:spacing w:after="0"/>
        <w:ind w:left="200"/>
      </w:pPr>
      <w:r>
        <w:rPr>
          <w:rFonts w:ascii="Consolas" w:cs="Consolas" w:eastAsia="Consolas" w:hAnsi="Consolas"/>
          <w:sz w:val="18"/>
          <w:szCs w:val="18"/>
        </w:rPr>
        <w:t xml:space="preserve">    vColor = inColor;</w:t>
      </w:r>
    </w:p>
    <w:p>
      <w:pPr>
        <w:shd w:fill="F2F2F2" w:val="clear"/>
        <w:spacing w:after="160"/>
        <w:ind w:left="200"/>
      </w:pPr>
      <w:r>
        <w:rPr>
          <w:rFonts w:ascii="Consolas" w:cs="Consolas" w:eastAsia="Consolas" w:hAnsi="Consolas"/>
          <w:sz w:val="18"/>
          <w:szCs w:val="18"/>
        </w:rPr>
        <w:t xml:space="preserve">}</w:t>
      </w:r>
    </w:p>
    <w:p>
      <w:pPr>
        <w:spacing w:after="120"/>
      </w:pPr>
      <w:r>
        <w:t xml:space="preserve">Diesmal wird WIRKLICH die Geometrie gedreht (nicht wie in Übung 1 die Pixelkoordinate) — mat2 rotation multipliziert mit der tatsächlichen Eckenposition, BEVOR sie als gl_Position gesetzt wird. vColor = inColor gibt die (unveränderte) Eckfarbe einfach weiter.</w:t>
      </w:r>
    </w:p>
    <w:p>
      <w:pPr>
        <w:shd w:fill="F2F2F2" w:val="clear"/>
        <w:spacing w:after="0"/>
        <w:ind w:left="200"/>
      </w:pPr>
      <w:r>
        <w:rPr>
          <w:rFonts w:ascii="Consolas" w:cs="Consolas" w:eastAsia="Consolas" w:hAnsi="Consolas"/>
          <w:sz w:val="18"/>
          <w:szCs w:val="18"/>
        </w:rPr>
        <w:t xml:space="preserve">// Fragment-Shader</w:t>
      </w:r>
    </w:p>
    <w:p>
      <w:pPr>
        <w:shd w:fill="F2F2F2" w:val="clear"/>
        <w:spacing w:after="0"/>
        <w:ind w:left="200"/>
      </w:pPr>
      <w:r>
        <w:rPr>
          <w:rFonts w:ascii="Consolas" w:cs="Consolas" w:eastAsia="Consolas" w:hAnsi="Consolas"/>
          <w:sz w:val="18"/>
          <w:szCs w:val="18"/>
        </w:rPr>
        <w:t xml:space="preserve">in vec3 vColor;</w:t>
      </w:r>
    </w:p>
    <w:p>
      <w:pPr>
        <w:shd w:fill="F2F2F2" w:val="clear"/>
        <w:spacing w:after="0"/>
        <w:ind w:left="200"/>
      </w:pPr>
      <w:r>
        <w:rPr>
          <w:rFonts w:ascii="Consolas" w:cs="Consolas" w:eastAsia="Consolas" w:hAnsi="Consolas"/>
          <w:sz w:val="18"/>
          <w:szCs w:val="18"/>
        </w:rPr>
        <w:t xml:space="preserve">out vec4 FragColor;</w:t>
      </w:r>
    </w:p>
    <w:p>
      <w:pPr>
        <w:shd w:fill="F2F2F2" w:val="clear"/>
        <w:spacing w:after="0"/>
        <w:ind w:left="200"/>
      </w:pPr>
      <w:r>
        <w:rPr>
          <w:rFonts w:ascii="Consolas" w:cs="Consolas" w:eastAsia="Consolas" w:hAnsi="Consolas"/>
          <w:sz w:val="18"/>
          <w:szCs w:val="18"/>
        </w:rPr>
        <w:t xml:space="preserve">void main() {</w:t>
      </w:r>
    </w:p>
    <w:p>
      <w:pPr>
        <w:shd w:fill="F2F2F2" w:val="clear"/>
        <w:spacing w:after="0"/>
        <w:ind w:left="200"/>
      </w:pPr>
      <w:r>
        <w:rPr>
          <w:rFonts w:ascii="Consolas" w:cs="Consolas" w:eastAsia="Consolas" w:hAnsi="Consolas"/>
          <w:sz w:val="18"/>
          <w:szCs w:val="18"/>
        </w:rPr>
        <w:t xml:space="preserve">    FragColor = vec4(vColor, 1.0);</w:t>
      </w:r>
    </w:p>
    <w:p>
      <w:pPr>
        <w:shd w:fill="F2F2F2" w:val="clear"/>
        <w:spacing w:after="160"/>
        <w:ind w:left="200"/>
      </w:pPr>
      <w:r>
        <w:rPr>
          <w:rFonts w:ascii="Consolas" w:cs="Consolas" w:eastAsia="Consolas" w:hAnsi="Consolas"/>
          <w:sz w:val="18"/>
          <w:szCs w:val="18"/>
        </w:rPr>
        <w:t xml:space="preserve">}</w:t>
      </w:r>
    </w:p>
    <w:p>
      <w:pPr>
        <w:spacing w:after="120"/>
      </w:pPr>
      <w:r>
        <w:t xml:space="preserve">Der Fragment-Shader macht NICHTS außer die ankommende vColor direkt auszugeben. Der eigentliche 'Zauber' passiert dazwischen, unsichtbar im Code: Da vColor im Vertex-Shader als out deklariert ist und pro der 3 Ecken einen ANDEREN Wert hat, interpoliert die GPU automatisch zwischen den 3 Eckfarben über die gesamte Dreiecksfläche, bevor der Fragment-Shader pro Pixel aufgerufen wird (siehe Kapitel 3.3 und deine Bilineare-Interpolation-Folien). Deshalb entsteht ein weicher Farbverlauf, obwohl im Code nirgends 'interpoliere' steht — es ist eingebautes GPU-Verhalten.</w:t>
      </w:r>
    </w:p>
    <w:p>
      <w:r>
        <w:br w:type="page"/>
      </w:r>
    </w:p>
    <w:p>
      <w:pPr>
        <w:pStyle w:val="Heading1"/>
        <w:spacing w:after="160" w:before="360"/>
      </w:pPr>
      <w:r>
        <w:t xml:space="preserve">7. Übung 3 — Matrizen: Matrix4.java + Projekt.java</w:t>
      </w:r>
    </w:p>
    <w:p>
      <w:pPr>
        <w:spacing w:after="120"/>
      </w:pPr>
      <w:r>
        <w:t xml:space="preserve">Ziel: eine eigene 4×4-Matrix-Klasse bauen und damit echte 3D-Transformationen (Translation, Rotation, Skalierung, perspektivische Projektion) im Vertex-Shader anwenden.</w:t>
      </w:r>
    </w:p>
    <w:p>
      <w:pPr>
        <w:pStyle w:val="Heading2"/>
        <w:spacing w:after="120" w:before="240"/>
      </w:pPr>
      <w:r>
        <w:t xml:space="preserve">7.1 Matrix4.java — Aufbau und Grundoperationen</w:t>
      </w:r>
    </w:p>
    <w:p>
      <w:pPr>
        <w:shd w:fill="F2F2F2" w:val="clear"/>
        <w:spacing w:after="0"/>
        <w:ind w:left="200"/>
      </w:pPr>
      <w:r>
        <w:rPr>
          <w:rFonts w:ascii="Consolas" w:cs="Consolas" w:eastAsia="Consolas" w:hAnsi="Consolas"/>
          <w:sz w:val="18"/>
          <w:szCs w:val="18"/>
        </w:rPr>
        <w:t xml:space="preserve">private float[][] matrix;</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public Matrix4() {</w:t>
      </w:r>
    </w:p>
    <w:p>
      <w:pPr>
        <w:shd w:fill="F2F2F2" w:val="clear"/>
        <w:spacing w:after="0"/>
        <w:ind w:left="200"/>
      </w:pPr>
      <w:r>
        <w:rPr>
          <w:rFonts w:ascii="Consolas" w:cs="Consolas" w:eastAsia="Consolas" w:hAnsi="Consolas"/>
          <w:sz w:val="18"/>
          <w:szCs w:val="18"/>
        </w:rPr>
        <w:t xml:space="preserve">    matrix = new float[4][4];</w:t>
      </w:r>
    </w:p>
    <w:p>
      <w:pPr>
        <w:shd w:fill="F2F2F2" w:val="clear"/>
        <w:spacing w:after="0"/>
        <w:ind w:left="200"/>
      </w:pPr>
      <w:r>
        <w:rPr>
          <w:rFonts w:ascii="Consolas" w:cs="Consolas" w:eastAsia="Consolas" w:hAnsi="Consolas"/>
          <w:sz w:val="18"/>
          <w:szCs w:val="18"/>
        </w:rPr>
        <w:t xml:space="preserve">    for(int i = 0; i &lt; 4; i++){</w:t>
      </w:r>
    </w:p>
    <w:p>
      <w:pPr>
        <w:shd w:fill="F2F2F2" w:val="clear"/>
        <w:spacing w:after="0"/>
        <w:ind w:left="200"/>
      </w:pPr>
      <w:r>
        <w:rPr>
          <w:rFonts w:ascii="Consolas" w:cs="Consolas" w:eastAsia="Consolas" w:hAnsi="Consolas"/>
          <w:sz w:val="18"/>
          <w:szCs w:val="18"/>
        </w:rPr>
        <w:t xml:space="preserve">        matrix[i][i] = 1.0f;</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spacing w:after="120"/>
      </w:pPr>
      <w:r>
        <w:t xml:space="preserve">Der leere Konstruktor erzeugt die Einheitsmatrix (Identität): eine 4×4-Tabelle voller Nullen, außer auf der Diagonale (matrix[i][i]), wo Einsen stehen. Die Einheitsmatrix ist der 'neutrale Wert' bei Matrizen — genau wie 0 bei der Addition oder 1 bei der Multiplikation: irgendein Punkt, mit der Einheitsmatrix multipliziert, bleibt unverändert. Sie ist der Startpunkt für jede Kette von Transformationen.</w:t>
      </w:r>
    </w:p>
    <w:p>
      <w:pPr>
        <w:pStyle w:val="Heading3"/>
        <w:spacing w:after="100" w:before="180"/>
      </w:pPr>
      <w:r>
        <w:t xml:space="preserve">Konstruktor für die perspektivische Projektion</w:t>
      </w:r>
    </w:p>
    <w:p>
      <w:pPr>
        <w:shd w:fill="F2F2F2" w:val="clear"/>
        <w:spacing w:after="0"/>
        <w:ind w:left="200"/>
      </w:pPr>
      <w:r>
        <w:rPr>
          <w:rFonts w:ascii="Consolas" w:cs="Consolas" w:eastAsia="Consolas" w:hAnsi="Consolas"/>
          <w:sz w:val="18"/>
          <w:szCs w:val="18"/>
        </w:rPr>
        <w:t xml:space="preserve">public Matrix4(float near, float far, float fovYRadians, float aspect) {</w:t>
      </w:r>
    </w:p>
    <w:p>
      <w:pPr>
        <w:shd w:fill="F2F2F2" w:val="clear"/>
        <w:spacing w:after="0"/>
        <w:ind w:left="200"/>
      </w:pPr>
      <w:r>
        <w:rPr>
          <w:rFonts w:ascii="Consolas" w:cs="Consolas" w:eastAsia="Consolas" w:hAnsi="Consolas"/>
          <w:sz w:val="18"/>
          <w:szCs w:val="18"/>
        </w:rPr>
        <w:t xml:space="preserve">    matrix = new float[4][4];</w:t>
      </w:r>
    </w:p>
    <w:p>
      <w:pPr>
        <w:shd w:fill="F2F2F2" w:val="clear"/>
        <w:spacing w:after="0"/>
        <w:ind w:left="200"/>
      </w:pPr>
      <w:r>
        <w:rPr>
          <w:rFonts w:ascii="Consolas" w:cs="Consolas" w:eastAsia="Consolas" w:hAnsi="Consolas"/>
          <w:sz w:val="18"/>
          <w:szCs w:val="18"/>
        </w:rPr>
        <w:t xml:space="preserve">    float f = 1.0f / (float) Math.tan(fovYRadians / 2.0f);</w:t>
      </w:r>
    </w:p>
    <w:p>
      <w:pPr>
        <w:shd w:fill="F2F2F2" w:val="clear"/>
        <w:spacing w:after="0"/>
        <w:ind w:left="200"/>
      </w:pPr>
      <w:r>
        <w:rPr>
          <w:rFonts w:ascii="Consolas" w:cs="Consolas" w:eastAsia="Consolas" w:hAnsi="Consolas"/>
          <w:sz w:val="18"/>
          <w:szCs w:val="18"/>
        </w:rPr>
        <w:t xml:space="preserve">    float rangeInv = 1.0f / (near - far);</w:t>
      </w:r>
    </w:p>
    <w:p>
      <w:pPr>
        <w:shd w:fill="F2F2F2" w:val="clear"/>
        <w:spacing w:after="0"/>
        <w:ind w:left="200"/>
      </w:pPr>
      <w:r>
        <w:rPr>
          <w:rFonts w:ascii="Consolas" w:cs="Consolas" w:eastAsia="Consolas" w:hAnsi="Consolas"/>
          <w:sz w:val="18"/>
          <w:szCs w:val="18"/>
        </w:rPr>
        <w:t xml:space="preserve">    matrix[0][0] = f / aspect;</w:t>
      </w:r>
    </w:p>
    <w:p>
      <w:pPr>
        <w:shd w:fill="F2F2F2" w:val="clear"/>
        <w:spacing w:after="0"/>
        <w:ind w:left="200"/>
      </w:pPr>
      <w:r>
        <w:rPr>
          <w:rFonts w:ascii="Consolas" w:cs="Consolas" w:eastAsia="Consolas" w:hAnsi="Consolas"/>
          <w:sz w:val="18"/>
          <w:szCs w:val="18"/>
        </w:rPr>
        <w:t xml:space="preserve">    matrix[1][1] = f;</w:t>
      </w:r>
    </w:p>
    <w:p>
      <w:pPr>
        <w:shd w:fill="F2F2F2" w:val="clear"/>
        <w:spacing w:after="0"/>
        <w:ind w:left="200"/>
      </w:pPr>
      <w:r>
        <w:rPr>
          <w:rFonts w:ascii="Consolas" w:cs="Consolas" w:eastAsia="Consolas" w:hAnsi="Consolas"/>
          <w:sz w:val="18"/>
          <w:szCs w:val="18"/>
        </w:rPr>
        <w:t xml:space="preserve">    matrix[2][2] = (far + near) * rangeInv;</w:t>
      </w:r>
    </w:p>
    <w:p>
      <w:pPr>
        <w:shd w:fill="F2F2F2" w:val="clear"/>
        <w:spacing w:after="0"/>
        <w:ind w:left="200"/>
      </w:pPr>
      <w:r>
        <w:rPr>
          <w:rFonts w:ascii="Consolas" w:cs="Consolas" w:eastAsia="Consolas" w:hAnsi="Consolas"/>
          <w:sz w:val="18"/>
          <w:szCs w:val="18"/>
        </w:rPr>
        <w:t xml:space="preserve">    matrix[2][3] = 2.0f * far * near * rangeInv;</w:t>
      </w:r>
    </w:p>
    <w:p>
      <w:pPr>
        <w:shd w:fill="F2F2F2" w:val="clear"/>
        <w:spacing w:after="0"/>
        <w:ind w:left="200"/>
      </w:pPr>
      <w:r>
        <w:rPr>
          <w:rFonts w:ascii="Consolas" w:cs="Consolas" w:eastAsia="Consolas" w:hAnsi="Consolas"/>
          <w:sz w:val="18"/>
          <w:szCs w:val="18"/>
        </w:rPr>
        <w:t xml:space="preserve">    matrix[3][2] = -1.0f;</w:t>
      </w:r>
    </w:p>
    <w:p>
      <w:pPr>
        <w:shd w:fill="F2F2F2" w:val="clear"/>
        <w:spacing w:after="0"/>
        <w:ind w:left="200"/>
      </w:pPr>
      <w:r>
        <w:rPr>
          <w:rFonts w:ascii="Consolas" w:cs="Consolas" w:eastAsia="Consolas" w:hAnsi="Consolas"/>
          <w:sz w:val="18"/>
          <w:szCs w:val="18"/>
        </w:rPr>
        <w:t xml:space="preserve">    matrix[3][3] = 0.0f;</w:t>
      </w:r>
    </w:p>
    <w:p>
      <w:pPr>
        <w:shd w:fill="F2F2F2" w:val="clear"/>
        <w:spacing w:after="160"/>
        <w:ind w:left="200"/>
      </w:pPr>
      <w:r>
        <w:rPr>
          <w:rFonts w:ascii="Consolas" w:cs="Consolas" w:eastAsia="Consolas" w:hAnsi="Consolas"/>
          <w:sz w:val="18"/>
          <w:szCs w:val="18"/>
        </w:rPr>
        <w:t xml:space="preserve">}</w:t>
      </w:r>
    </w:p>
    <w:p>
      <w:pPr>
        <w:spacing w:after="120"/>
      </w:pPr>
      <w:r>
        <w:t xml:space="preserve">Das ist die konkrete Zahlen-Umsetzung der 'Perspektivische Projektion'-Matrix aus deinen Pipeline-Folien (Kapitel 'Was verformt die Projektion?'). Wichtige Parameter: near/far = Abstand zur nahen/fernen Clipping-Ebene (alles davor/dahinter wird nicht gezeichnet), fovYRadians = vertikales Sichtfeld (field of view) in Radiant, aspect = Seitenverhältnis Breite/Höhe des Fensters. Die Zeile matrix[3][2] = -1.0f ist der entscheidende Trick: sie sorgt dafür, dass beim Multiplizieren mit einem Punkt am Ende die z-Koordinate in die homogene w-Koordinate kopiert wird — und genau DAS ist der Mechanismus, der später die 'Division durch z' (also die perspektivische Verkleinerung entfernter Objekte) bewirkt (siehe deine Folien zu homogenen Koordinaten).</w:t>
      </w:r>
    </w:p>
    <w:p>
      <w:pPr>
        <w:pStyle w:val="Heading3"/>
        <w:spacing w:after="100" w:before="180"/>
      </w:pPr>
      <w:r>
        <w:t xml:space="preserve">Der Kern: multiply()</w:t>
      </w:r>
    </w:p>
    <w:p>
      <w:pPr>
        <w:shd w:fill="F2F2F2" w:val="clear"/>
        <w:spacing w:after="0"/>
        <w:ind w:left="200"/>
      </w:pPr>
      <w:r>
        <w:rPr>
          <w:rFonts w:ascii="Consolas" w:cs="Consolas" w:eastAsia="Consolas" w:hAnsi="Consolas"/>
          <w:sz w:val="18"/>
          <w:szCs w:val="18"/>
        </w:rPr>
        <w:t xml:space="preserve">public Matrix4 multiply(Matrix4 other) {</w:t>
      </w:r>
    </w:p>
    <w:p>
      <w:pPr>
        <w:shd w:fill="F2F2F2" w:val="clear"/>
        <w:spacing w:after="0"/>
        <w:ind w:left="200"/>
      </w:pPr>
      <w:r>
        <w:rPr>
          <w:rFonts w:ascii="Consolas" w:cs="Consolas" w:eastAsia="Consolas" w:hAnsi="Consolas"/>
          <w:sz w:val="18"/>
          <w:szCs w:val="18"/>
        </w:rPr>
        <w:t xml:space="preserve">    float[][] result = new float[4][4];</w:t>
      </w:r>
    </w:p>
    <w:p>
      <w:pPr>
        <w:shd w:fill="F2F2F2" w:val="clear"/>
        <w:spacing w:after="0"/>
        <w:ind w:left="200"/>
      </w:pPr>
      <w:r>
        <w:rPr>
          <w:rFonts w:ascii="Consolas" w:cs="Consolas" w:eastAsia="Consolas" w:hAnsi="Consolas"/>
          <w:sz w:val="18"/>
          <w:szCs w:val="18"/>
        </w:rPr>
        <w:t xml:space="preserve">    for(int row = 0; row &lt; 4; row++){</w:t>
      </w:r>
    </w:p>
    <w:p>
      <w:pPr>
        <w:shd w:fill="F2F2F2" w:val="clear"/>
        <w:spacing w:after="0"/>
        <w:ind w:left="200"/>
      </w:pPr>
      <w:r>
        <w:rPr>
          <w:rFonts w:ascii="Consolas" w:cs="Consolas" w:eastAsia="Consolas" w:hAnsi="Consolas"/>
          <w:sz w:val="18"/>
          <w:szCs w:val="18"/>
        </w:rPr>
        <w:t xml:space="preserve">        for(int column = 0; column &lt; 4; column++){</w:t>
      </w:r>
    </w:p>
    <w:p>
      <w:pPr>
        <w:shd w:fill="F2F2F2" w:val="clear"/>
        <w:spacing w:after="0"/>
        <w:ind w:left="200"/>
      </w:pPr>
      <w:r>
        <w:rPr>
          <w:rFonts w:ascii="Consolas" w:cs="Consolas" w:eastAsia="Consolas" w:hAnsi="Consolas"/>
          <w:sz w:val="18"/>
          <w:szCs w:val="18"/>
        </w:rPr>
        <w:t xml:space="preserve">            result[row][column] = other.matrix[row][0] * matrix[0][column]</w:t>
      </w:r>
    </w:p>
    <w:p>
      <w:pPr>
        <w:shd w:fill="F2F2F2" w:val="clear"/>
        <w:spacing w:after="0"/>
        <w:ind w:left="200"/>
      </w:pPr>
      <w:r>
        <w:rPr>
          <w:rFonts w:ascii="Consolas" w:cs="Consolas" w:eastAsia="Consolas" w:hAnsi="Consolas"/>
          <w:sz w:val="18"/>
          <w:szCs w:val="18"/>
        </w:rPr>
        <w:t xml:space="preserve">                    + other.matrix[row][1] * matrix[1][column]</w:t>
      </w:r>
    </w:p>
    <w:p>
      <w:pPr>
        <w:shd w:fill="F2F2F2" w:val="clear"/>
        <w:spacing w:after="0"/>
        <w:ind w:left="200"/>
      </w:pPr>
      <w:r>
        <w:rPr>
          <w:rFonts w:ascii="Consolas" w:cs="Consolas" w:eastAsia="Consolas" w:hAnsi="Consolas"/>
          <w:sz w:val="18"/>
          <w:szCs w:val="18"/>
        </w:rPr>
        <w:t xml:space="preserve">                    + other.matrix[row][2] * matrix[2][column]</w:t>
      </w:r>
    </w:p>
    <w:p>
      <w:pPr>
        <w:shd w:fill="F2F2F2" w:val="clear"/>
        <w:spacing w:after="0"/>
        <w:ind w:left="200"/>
      </w:pPr>
      <w:r>
        <w:rPr>
          <w:rFonts w:ascii="Consolas" w:cs="Consolas" w:eastAsia="Consolas" w:hAnsi="Consolas"/>
          <w:sz w:val="18"/>
          <w:szCs w:val="18"/>
        </w:rPr>
        <w:t xml:space="preserve">                    + other.matrix[row][3] * matrix[3][column];</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matrix = result;</w:t>
      </w:r>
    </w:p>
    <w:p>
      <w:pPr>
        <w:shd w:fill="F2F2F2" w:val="clear"/>
        <w:spacing w:after="0"/>
        <w:ind w:left="200"/>
      </w:pPr>
      <w:r>
        <w:rPr>
          <w:rFonts w:ascii="Consolas" w:cs="Consolas" w:eastAsia="Consolas" w:hAnsi="Consolas"/>
          <w:sz w:val="18"/>
          <w:szCs w:val="18"/>
        </w:rPr>
        <w:t xml:space="preserve">    return this;</w:t>
      </w:r>
    </w:p>
    <w:p>
      <w:pPr>
        <w:shd w:fill="F2F2F2" w:val="clear"/>
        <w:spacing w:after="160"/>
        <w:ind w:left="200"/>
      </w:pPr>
      <w:r>
        <w:rPr>
          <w:rFonts w:ascii="Consolas" w:cs="Consolas" w:eastAsia="Consolas" w:hAnsi="Consolas"/>
          <w:sz w:val="18"/>
          <w:szCs w:val="18"/>
        </w:rPr>
        <w:t xml:space="preserve">}</w:t>
      </w:r>
    </w:p>
    <w:p>
      <w:pPr>
        <w:spacing w:after="120"/>
      </w:pPr>
      <w:r>
        <w:t xml:space="preserve">Das ist die klassische 'Zeile mal Spalte'-Matrizenmultiplikation aus deinen 2D-Folien, nur für 4×4 statt 2×2. WICHTIG (Kommentar am Dateianfang: 'this = other * this'): Der Aufruf a.multiply(b) berechnet also b*a, nicht a*b! Das ist entscheidend für die Transformationsreihenfolge (siehe 7.2). Die Methode gibt am Ende return this zurück — dadurch kann man Aufrufe verketten: new Matrix4().rotateZ(...).translate(...) ruft eine Methode direkt auf dem Ergebnis der vorherigen auf (Method Chaining).</w:t>
      </w:r>
    </w:p>
    <w:p>
      <w:pPr>
        <w:pStyle w:val="Heading3"/>
        <w:spacing w:after="100" w:before="180"/>
      </w:pPr>
      <w:r>
        <w:t xml:space="preserve">translate() / scale() / rotateX()/Y()/Z()</w:t>
      </w:r>
    </w:p>
    <w:p>
      <w:pPr>
        <w:shd w:fill="F2F2F2" w:val="clear"/>
        <w:spacing w:after="0"/>
        <w:ind w:left="200"/>
      </w:pPr>
      <w:r>
        <w:rPr>
          <w:rFonts w:ascii="Consolas" w:cs="Consolas" w:eastAsia="Consolas" w:hAnsi="Consolas"/>
          <w:sz w:val="18"/>
          <w:szCs w:val="18"/>
        </w:rPr>
        <w:t xml:space="preserve">public Matrix4 translate(float x, float y, float z) {</w:t>
      </w:r>
    </w:p>
    <w:p>
      <w:pPr>
        <w:shd w:fill="F2F2F2" w:val="clear"/>
        <w:spacing w:after="0"/>
        <w:ind w:left="200"/>
      </w:pPr>
      <w:r>
        <w:rPr>
          <w:rFonts w:ascii="Consolas" w:cs="Consolas" w:eastAsia="Consolas" w:hAnsi="Consolas"/>
          <w:sz w:val="18"/>
          <w:szCs w:val="18"/>
        </w:rPr>
        <w:t xml:space="preserve">    Matrix4 translation = new Matrix4();</w:t>
      </w:r>
    </w:p>
    <w:p>
      <w:pPr>
        <w:shd w:fill="F2F2F2" w:val="clear"/>
        <w:spacing w:after="0"/>
        <w:ind w:left="200"/>
      </w:pPr>
      <w:r>
        <w:rPr>
          <w:rFonts w:ascii="Consolas" w:cs="Consolas" w:eastAsia="Consolas" w:hAnsi="Consolas"/>
          <w:sz w:val="18"/>
          <w:szCs w:val="18"/>
        </w:rPr>
        <w:t xml:space="preserve">    translation.matrix[0][3] = x;</w:t>
      </w:r>
    </w:p>
    <w:p>
      <w:pPr>
        <w:shd w:fill="F2F2F2" w:val="clear"/>
        <w:spacing w:after="0"/>
        <w:ind w:left="200"/>
      </w:pPr>
      <w:r>
        <w:rPr>
          <w:rFonts w:ascii="Consolas" w:cs="Consolas" w:eastAsia="Consolas" w:hAnsi="Consolas"/>
          <w:sz w:val="18"/>
          <w:szCs w:val="18"/>
        </w:rPr>
        <w:t xml:space="preserve">    translation.matrix[1][3] = y;</w:t>
      </w:r>
    </w:p>
    <w:p>
      <w:pPr>
        <w:shd w:fill="F2F2F2" w:val="clear"/>
        <w:spacing w:after="0"/>
        <w:ind w:left="200"/>
      </w:pPr>
      <w:r>
        <w:rPr>
          <w:rFonts w:ascii="Consolas" w:cs="Consolas" w:eastAsia="Consolas" w:hAnsi="Consolas"/>
          <w:sz w:val="18"/>
          <w:szCs w:val="18"/>
        </w:rPr>
        <w:t xml:space="preserve">    translation.matrix[2][3] = z;</w:t>
      </w:r>
    </w:p>
    <w:p>
      <w:pPr>
        <w:shd w:fill="F2F2F2" w:val="clear"/>
        <w:spacing w:after="0"/>
        <w:ind w:left="200"/>
      </w:pPr>
      <w:r>
        <w:rPr>
          <w:rFonts w:ascii="Consolas" w:cs="Consolas" w:eastAsia="Consolas" w:hAnsi="Consolas"/>
          <w:sz w:val="18"/>
          <w:szCs w:val="18"/>
        </w:rPr>
        <w:t xml:space="preserve">    return multiply(translation);</w:t>
      </w:r>
    </w:p>
    <w:p>
      <w:pPr>
        <w:shd w:fill="F2F2F2" w:val="clear"/>
        <w:spacing w:after="160"/>
        <w:ind w:left="200"/>
      </w:pPr>
      <w:r>
        <w:rPr>
          <w:rFonts w:ascii="Consolas" w:cs="Consolas" w:eastAsia="Consolas" w:hAnsi="Consolas"/>
          <w:sz w:val="18"/>
          <w:szCs w:val="18"/>
        </w:rPr>
        <w:t xml:space="preserve">}</w:t>
      </w:r>
    </w:p>
    <w:p>
      <w:pPr>
        <w:spacing w:after="120"/>
      </w:pPr>
      <w:r>
        <w:t xml:space="preserve">Jede dieser Methoden baut zunächst EINE 'reine' Transformationsmatrix (hier: Einheitsmatrix + x/y/z in der letzten Spalte — exakt die Translationsmatrix aus deinen homogene-Koordinaten-Folien) und ruft danach multiply(...) auf, um sie mit der BISHERIGEN Matrix (this) zu kombinieren. rotateX/Y/Z bauen entsprechend die Rotationsmatrizen um die jeweilige Achse mit sin/cos (identisch zu deinen Folien), scale() setzt sx/sy/sz auf die Diagonale.</w:t>
      </w:r>
    </w:p>
    <w:p>
      <w:pPr>
        <w:pStyle w:val="Heading3"/>
        <w:spacing w:after="100" w:before="180"/>
      </w:pPr>
      <w:r>
        <w:t xml:space="preserve">Die alles entscheidende Reihenfolge-Frage</w:t>
      </w:r>
    </w:p>
    <w:p>
      <w:pPr>
        <w:spacing w:after="120"/>
      </w:pPr>
      <w:r>
        <w:t xml:space="preserve">Da multiply(other) 'this = other * this' rechnet, UND die Aufrufe von links nach rechts verkettet werden, ergibt sich Folgendes für new Matrix4().rotateZ(a).translate(x,y,z):</w:t>
      </w:r>
    </w:p>
    <w:p>
      <w:pPr>
        <w:pStyle w:val="ListParagraph"/>
        <w:numPr>
          <w:ilvl w:val="0"/>
          <w:numId w:val="2"/>
        </w:numPr>
        <w:spacing w:after="60"/>
      </w:pPr>
      <w:r>
        <w:rPr>
          <w:b w:val="false"/>
          <w:bCs w:val="false"/>
        </w:rPr>
        <w:t xml:space="preserve">1. Start: this = Identität I</w:t>
      </w:r>
    </w:p>
    <w:p>
      <w:pPr>
        <w:pStyle w:val="ListParagraph"/>
        <w:numPr>
          <w:ilvl w:val="0"/>
          <w:numId w:val="2"/>
        </w:numPr>
        <w:spacing w:after="60"/>
      </w:pPr>
      <w:r>
        <w:rPr>
          <w:b w:val="false"/>
          <w:bCs w:val="false"/>
        </w:rPr>
        <w:t xml:space="preserve">2. .rotateZ(a) → this = Rotation * I = Rotation (R)</w:t>
      </w:r>
    </w:p>
    <w:p>
      <w:pPr>
        <w:pStyle w:val="ListParagraph"/>
        <w:numPr>
          <w:ilvl w:val="0"/>
          <w:numId w:val="2"/>
        </w:numPr>
        <w:spacing w:after="60"/>
      </w:pPr>
      <w:r>
        <w:rPr>
          <w:b w:val="false"/>
          <w:bCs w:val="false"/>
        </w:rPr>
        <w:t xml:space="preserve">3. .translate(x,y,z) → this = Translation * this = Translation * R = T * R</w:t>
      </w:r>
    </w:p>
    <w:p>
      <w:pPr>
        <w:spacing w:after="120"/>
      </w:pPr>
      <w:r>
        <w:t xml:space="preserve">Ergebnis: T * R. Wird diese Matrix später auf einen Punkt v angewendet (M * v = T*R*v = T*(R*v)), wird ZUERST v mit R multipliziert (Rotation um den lokalen Ursprung), und DAS Ergebnis danach mit T (Verschiebung in der Welt). Das ist GENAU die Reihenfolge 'erst lokal drehen, dann in die Welt verschieben', die auch in den Kommentaren von Projekt.java steht und die für sinnvolle Objektbewegung nötig ist (ein Objekt soll sich um seine EIGENE Mitte drehen, nicht um den Weltursprung wandern).</w:t>
      </w:r>
    </w:p>
    <w:p>
      <w:pPr>
        <w:spacing w:after="160"/>
        <w:ind w:left="200"/>
      </w:pPr>
      <w:r>
        <w:rPr>
          <w:i/>
          <w:iCs/>
          <w:color w:val="555555"/>
        </w:rPr>
        <w:t xml:space="preserve">Das ist wahrscheinlich die subtilste Stelle im ganzen Projekt — wenn der Dozent fragt 'spielt die Reihenfolge eine Rolle', ist DAS die Antwort: Ja, weil Matrizenmultiplikation nicht kommutativ ist (A*B ≠ B*A, siehe deine 2D-Folien), und weil .rotateZ(a).translate(...) etwas anderes ergibt als .translate(...).rotateZ(a) (Letzteres würde um einen bereits verschobenen Punkt drehen = eine Kreisbahn um den Ursprung statt Eigenrotation).</w:t>
      </w:r>
    </w:p>
    <w:p>
      <w:pPr>
        <w:pStyle w:val="Heading3"/>
        <w:spacing w:after="100" w:before="180"/>
      </w:pPr>
      <w:r>
        <w:t xml:space="preserve">getValuesAsArray() — das Format, das OpenGL erwartet</w:t>
      </w:r>
    </w:p>
    <w:p>
      <w:pPr>
        <w:shd w:fill="F2F2F2" w:val="clear"/>
        <w:spacing w:after="0"/>
        <w:ind w:left="200"/>
      </w:pPr>
      <w:r>
        <w:rPr>
          <w:rFonts w:ascii="Consolas" w:cs="Consolas" w:eastAsia="Consolas" w:hAnsi="Consolas"/>
          <w:sz w:val="18"/>
          <w:szCs w:val="18"/>
        </w:rPr>
        <w:t xml:space="preserve">public float[] getValuesAsArray() {</w:t>
      </w:r>
    </w:p>
    <w:p>
      <w:pPr>
        <w:shd w:fill="F2F2F2" w:val="clear"/>
        <w:spacing w:after="0"/>
        <w:ind w:left="200"/>
      </w:pPr>
      <w:r>
        <w:rPr>
          <w:rFonts w:ascii="Consolas" w:cs="Consolas" w:eastAsia="Consolas" w:hAnsi="Consolas"/>
          <w:sz w:val="18"/>
          <w:szCs w:val="18"/>
        </w:rPr>
        <w:t xml:space="preserve">    float[] values = new float[16];</w:t>
      </w:r>
    </w:p>
    <w:p>
      <w:pPr>
        <w:shd w:fill="F2F2F2" w:val="clear"/>
        <w:spacing w:after="0"/>
        <w:ind w:left="200"/>
      </w:pPr>
      <w:r>
        <w:rPr>
          <w:rFonts w:ascii="Consolas" w:cs="Consolas" w:eastAsia="Consolas" w:hAnsi="Consolas"/>
          <w:sz w:val="18"/>
          <w:szCs w:val="18"/>
        </w:rPr>
        <w:t xml:space="preserve">    for(int column = 0; column &lt; 4; column++){</w:t>
      </w:r>
    </w:p>
    <w:p>
      <w:pPr>
        <w:shd w:fill="F2F2F2" w:val="clear"/>
        <w:spacing w:after="0"/>
        <w:ind w:left="200"/>
      </w:pPr>
      <w:r>
        <w:rPr>
          <w:rFonts w:ascii="Consolas" w:cs="Consolas" w:eastAsia="Consolas" w:hAnsi="Consolas"/>
          <w:sz w:val="18"/>
          <w:szCs w:val="18"/>
        </w:rPr>
        <w:t xml:space="preserve">        for(int row = 0; row &lt; 4; row++){</w:t>
      </w:r>
    </w:p>
    <w:p>
      <w:pPr>
        <w:shd w:fill="F2F2F2" w:val="clear"/>
        <w:spacing w:after="0"/>
        <w:ind w:left="200"/>
      </w:pPr>
      <w:r>
        <w:rPr>
          <w:rFonts w:ascii="Consolas" w:cs="Consolas" w:eastAsia="Consolas" w:hAnsi="Consolas"/>
          <w:sz w:val="18"/>
          <w:szCs w:val="18"/>
        </w:rPr>
        <w:t xml:space="preserve">            values[column * 4 + row] = matrix[row][column];</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return values;</w:t>
      </w:r>
    </w:p>
    <w:p>
      <w:pPr>
        <w:shd w:fill="F2F2F2" w:val="clear"/>
        <w:spacing w:after="160"/>
        <w:ind w:left="200"/>
      </w:pPr>
      <w:r>
        <w:rPr>
          <w:rFonts w:ascii="Consolas" w:cs="Consolas" w:eastAsia="Consolas" w:hAnsi="Consolas"/>
          <w:sz w:val="18"/>
          <w:szCs w:val="18"/>
        </w:rPr>
        <w:t xml:space="preserve">}</w:t>
      </w:r>
    </w:p>
    <w:p>
      <w:pPr>
        <w:spacing w:after="120"/>
      </w:pPr>
      <w:r>
        <w:t xml:space="preserve">OpenGL erwartet Matrizen als flaches 16er-Array in 'column-major'-Reihenfolge (erst alle 4 Werte der ersten Spalte, dann die der zweiten, ...) — nicht 'row-major' wie unser Java-Array matrix[row][column] intern gespeichert ist. Diese Methode macht genau diese Umsortierung. glUniformMatrix4fv(location, false, array) nimmt danach dieses Array entgegen und lädt es als mat4-Uniform in den Shader.</w:t>
      </w:r>
    </w:p>
    <w:p>
      <w:pPr>
        <w:pStyle w:val="Heading2"/>
        <w:spacing w:after="120" w:before="240"/>
      </w:pPr>
      <w:r>
        <w:t xml:space="preserve">7.2 Projekt.java — drei Objekte, eine gemeinsame Kamera</w:t>
      </w:r>
    </w:p>
    <w:p>
      <w:pPr>
        <w:shd w:fill="F2F2F2" w:val="clear"/>
        <w:spacing w:after="0"/>
        <w:ind w:left="200"/>
      </w:pPr>
      <w:r>
        <w:rPr>
          <w:rFonts w:ascii="Consolas" w:cs="Consolas" w:eastAsia="Consolas" w:hAnsi="Consolas"/>
          <w:sz w:val="18"/>
          <w:szCs w:val="18"/>
        </w:rPr>
        <w:t xml:space="preserve">Matrix4 projection = new Matrix4(near, far, fovY, aspect);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Matrix4 triangleModel = new Matrix4()</w:t>
      </w:r>
    </w:p>
    <w:p>
      <w:pPr>
        <w:shd w:fill="F2F2F2" w:val="clear"/>
        <w:spacing w:after="0"/>
        <w:ind w:left="200"/>
      </w:pPr>
      <w:r>
        <w:rPr>
          <w:rFonts w:ascii="Consolas" w:cs="Consolas" w:eastAsia="Consolas" w:hAnsi="Consolas"/>
          <w:sz w:val="18"/>
          <w:szCs w:val="18"/>
        </w:rPr>
        <w:t xml:space="preserve">        .rotateZ(angle * 1.4f)</w:t>
      </w:r>
    </w:p>
    <w:p>
      <w:pPr>
        <w:shd w:fill="F2F2F2" w:val="clear"/>
        <w:spacing w:after="0"/>
        <w:ind w:left="200"/>
      </w:pPr>
      <w:r>
        <w:rPr>
          <w:rFonts w:ascii="Consolas" w:cs="Consolas" w:eastAsia="Consolas" w:hAnsi="Consolas"/>
          <w:sz w:val="18"/>
          <w:szCs w:val="18"/>
        </w:rPr>
        <w:t xml:space="preserve">        .translate(0.0f, 1.1f, -3.3f);</w:t>
      </w:r>
    </w:p>
    <w:p>
      <w:pPr>
        <w:shd w:fill="F2F2F2" w:val="clear"/>
        <w:spacing w:after="0"/>
        <w:ind w:left="200"/>
      </w:pPr>
      <w:r>
        <w:rPr>
          <w:rFonts w:ascii="Consolas" w:cs="Consolas" w:eastAsia="Consolas" w:hAnsi="Consolas"/>
          <w:sz w:val="18"/>
          <w:szCs w:val="18"/>
        </w:rPr>
        <w:t xml:space="preserve">Matrix4 triangleMvp = new Matrix4(triangleModel).multiply(projection);</w:t>
      </w:r>
    </w:p>
    <w:p>
      <w:pPr>
        <w:shd w:fill="F2F2F2" w:val="clear"/>
        <w:spacing w:after="160"/>
        <w:ind w:left="200"/>
      </w:pPr>
      <w:r>
        <w:rPr>
          <w:rFonts w:ascii="Consolas" w:cs="Consolas" w:eastAsia="Consolas" w:hAnsi="Consolas"/>
          <w:sz w:val="18"/>
          <w:szCs w:val="18"/>
        </w:rPr>
        <w:t xml:space="preserve">glUniformMatrix4fv(mvpUniformLocation, false, triangleMvp.getValuesAsArray());</w:t>
      </w:r>
    </w:p>
    <w:p>
      <w:pPr>
        <w:pStyle w:val="ListParagraph"/>
        <w:numPr>
          <w:ilvl w:val="0"/>
          <w:numId w:val="2"/>
        </w:numPr>
        <w:spacing w:after="60"/>
      </w:pPr>
      <w:r>
        <w:rPr>
          <w:b w:val="false"/>
          <w:bCs w:val="false"/>
        </w:rPr>
        <w:t xml:space="preserve">Die projection-Matrix wird EINMAL pro Frame gebaut und für alle drei Objekte wiederverwendet (die 'Kamera' ist für alle Objekte in der Szene gleich)</w:t>
      </w:r>
    </w:p>
    <w:p>
      <w:pPr>
        <w:pStyle w:val="ListParagraph"/>
        <w:numPr>
          <w:ilvl w:val="0"/>
          <w:numId w:val="2"/>
        </w:numPr>
        <w:spacing w:after="60"/>
      </w:pPr>
      <w:r>
        <w:rPr>
          <w:b w:val="false"/>
          <w:bCs w:val="false"/>
        </w:rPr>
        <w:t xml:space="preserve">Jedes Objekt bekommt seine EIGENE model-Matrix mit eigenen Rotations-/Translationswerten (Dreieck, Würfel, Tetraeder bewegen sich unabhängig) — das ist die direkte Umsetzung von 'Model-Matrix: lokale Koordinaten → Weltkoordinaten' aus deinen Pipeline-Folien</w:t>
      </w:r>
    </w:p>
    <w:p>
      <w:pPr>
        <w:pStyle w:val="ListParagraph"/>
        <w:numPr>
          <w:ilvl w:val="0"/>
          <w:numId w:val="2"/>
        </w:numPr>
        <w:spacing w:after="60"/>
      </w:pPr>
      <w:r>
        <w:rPr>
          <w:b w:val="false"/>
          <w:bCs w:val="false"/>
        </w:rPr>
        <w:t xml:space="preserve">new Matrix4(triangleModel) — der Kopier-Konstruktor (siehe Matrix4-Konstruktor 2): notwendig, weil .multiply(projection) das Matrix-Objekt selbst verändert (this = ...) — ohne Kopie würde triangleModel dabei überschrieben und stünde für einen eventuellen zweiten Gebrauch nicht mehr in der Modell-Form zur Verfügung</w:t>
      </w:r>
    </w:p>
    <w:p>
      <w:pPr>
        <w:pStyle w:val="ListParagraph"/>
        <w:numPr>
          <w:ilvl w:val="0"/>
          <w:numId w:val="2"/>
        </w:numPr>
        <w:spacing w:after="60"/>
      </w:pPr>
      <w:r>
        <w:rPr>
          <w:b w:val="false"/>
          <w:bCs w:val="false"/>
        </w:rPr>
        <w:t xml:space="preserve">.multiply(projection) auf der Model-Kopie ergibt this = projection * model = P * M — also MVP = Projection * Model (die im Kommentar erwähnte Reihenfolge P*M, angewendet auf einen Punkt: erst Model (lokal→Welt), dann Projection (Welt→Bildschirm) — exakt die Pipeline-Reihenfolge aus Kapitel 4 deiner Vorlesung)</w:t>
      </w:r>
    </w:p>
    <w:p>
      <w:pPr>
        <w:pStyle w:val="ListParagraph"/>
        <w:numPr>
          <w:ilvl w:val="0"/>
          <w:numId w:val="2"/>
        </w:numPr>
        <w:spacing w:after="60"/>
      </w:pPr>
      <w:r>
        <w:rPr>
          <w:b w:val="false"/>
          <w:bCs w:val="false"/>
        </w:rPr>
        <w:t xml:space="preserve">glUniform3f(colorUniformLocation, r, g, b) setzt zusätzlich eine reine, flache Objektfarbe (noch OHNE jede Beleuchtung — die kommt erst in Übung 4)</w:t>
      </w:r>
    </w:p>
    <w:p>
      <w:pPr>
        <w:spacing w:after="120"/>
      </w:pPr>
      <w:r>
        <w:t xml:space="preserve">Die drei Objekte (Dreieck, selbstgebauter Würfel aus 12 Dreiecken/6 Seiten, selbstgebautes Tetraeder aus 4 Dreiecken) werden alle nicht-indiziert gespeichert — jedes Dreieck trägt seine 3 Eckpunkte direkt in der Koordinatenliste (die Speicherform 'Variante 1' aus deinen 2D-Folien: 3·d·k Fließkommazahlen ohne Wiederverwendung gemeinsamer Ecken).</w:t>
      </w:r>
    </w:p>
    <w:p>
      <w:r>
        <w:br w:type="page"/>
      </w:r>
    </w:p>
    <w:p>
      <w:pPr>
        <w:pStyle w:val="Heading1"/>
        <w:spacing w:after="160" w:before="360"/>
      </w:pPr>
      <w:r>
        <w:t xml:space="preserve">8. Übung 4 — Normalen &amp; Beleuchtung: ProjektShading.java</w:t>
      </w:r>
    </w:p>
    <w:p>
      <w:pPr>
        <w:spacing w:after="120"/>
      </w:pPr>
      <w:r>
        <w:t xml:space="preserve">Ziel: Normalenvektoren pro Ecke berechnen, eine Normal-Matrix für korrekte Transformation herleiten, und Gouraud- gegen Phong-Schattierung nebeneinander sichtbar machen.</w:t>
      </w:r>
    </w:p>
    <w:p>
      <w:pPr>
        <w:pStyle w:val="Heading2"/>
        <w:spacing w:after="120" w:before="240"/>
      </w:pPr>
      <w:r>
        <w:t xml:space="preserve">8.1 Normalen berechnen: calculateFlatNormals()</w:t>
      </w:r>
    </w:p>
    <w:p>
      <w:pPr>
        <w:shd w:fill="F2F2F2" w:val="clear"/>
        <w:spacing w:after="0"/>
        <w:ind w:left="200"/>
      </w:pPr>
      <w:r>
        <w:rPr>
          <w:rFonts w:ascii="Consolas" w:cs="Consolas" w:eastAsia="Consolas" w:hAnsi="Consolas"/>
          <w:sz w:val="18"/>
          <w:szCs w:val="18"/>
        </w:rPr>
        <w:t xml:space="preserve">float ux = x1 - x0, uy = y1 - y0, uz = z1 - z0;   // Kante 1</w:t>
      </w:r>
    </w:p>
    <w:p>
      <w:pPr>
        <w:shd w:fill="F2F2F2" w:val="clear"/>
        <w:spacing w:after="0"/>
        <w:ind w:left="200"/>
      </w:pPr>
      <w:r>
        <w:rPr>
          <w:rFonts w:ascii="Consolas" w:cs="Consolas" w:eastAsia="Consolas" w:hAnsi="Consolas"/>
          <w:sz w:val="18"/>
          <w:szCs w:val="18"/>
        </w:rPr>
        <w:t xml:space="preserve">float vx = x2 - x0, vy = y2 - y0, vz = z2 - z0;   // Kante 2</w:t>
      </w:r>
    </w:p>
    <w:p>
      <w:pPr>
        <w:shd w:fill="F2F2F2" w:val="clear"/>
        <w:spacing w:after="0"/>
        <w:ind w:left="200"/>
      </w:pPr>
      <w:r>
        <w:rPr>
          <w:rFonts w:ascii="Consolas" w:cs="Consolas" w:eastAsia="Consolas" w:hAnsi="Consolas"/>
          <w:sz w:val="18"/>
          <w:szCs w:val="18"/>
        </w:rPr>
        <w:t xml:space="preserve">float nx = uy * vz - uz * vy;   // Kreuzprodukt u x v</w:t>
      </w:r>
    </w:p>
    <w:p>
      <w:pPr>
        <w:shd w:fill="F2F2F2" w:val="clear"/>
        <w:spacing w:after="0"/>
        <w:ind w:left="200"/>
      </w:pPr>
      <w:r>
        <w:rPr>
          <w:rFonts w:ascii="Consolas" w:cs="Consolas" w:eastAsia="Consolas" w:hAnsi="Consolas"/>
          <w:sz w:val="18"/>
          <w:szCs w:val="18"/>
        </w:rPr>
        <w:t xml:space="preserve">float ny = uz * vx - ux * vz;</w:t>
      </w:r>
    </w:p>
    <w:p>
      <w:pPr>
        <w:shd w:fill="F2F2F2" w:val="clear"/>
        <w:spacing w:after="0"/>
        <w:ind w:left="200"/>
      </w:pPr>
      <w:r>
        <w:rPr>
          <w:rFonts w:ascii="Consolas" w:cs="Consolas" w:eastAsia="Consolas" w:hAnsi="Consolas"/>
          <w:sz w:val="18"/>
          <w:szCs w:val="18"/>
        </w:rPr>
        <w:t xml:space="preserve">float nz = ux * vy - uy * vx;</w:t>
      </w:r>
    </w:p>
    <w:p>
      <w:pPr>
        <w:shd w:fill="F2F2F2" w:val="clear"/>
        <w:spacing w:after="0"/>
        <w:ind w:left="200"/>
      </w:pPr>
      <w:r>
        <w:rPr>
          <w:rFonts w:ascii="Consolas" w:cs="Consolas" w:eastAsia="Consolas" w:hAnsi="Consolas"/>
          <w:sz w:val="18"/>
          <w:szCs w:val="18"/>
        </w:rPr>
        <w:t xml:space="preserve">float len = sqrt(nx*nx + ny*ny + nz*nz);</w:t>
      </w:r>
    </w:p>
    <w:p>
      <w:pPr>
        <w:shd w:fill="F2F2F2" w:val="clear"/>
        <w:spacing w:after="160"/>
        <w:ind w:left="200"/>
      </w:pPr>
      <w:r>
        <w:rPr>
          <w:rFonts w:ascii="Consolas" w:cs="Consolas" w:eastAsia="Consolas" w:hAnsi="Consolas"/>
          <w:sz w:val="18"/>
          <w:szCs w:val="18"/>
        </w:rPr>
        <w:t xml:space="preserve">nx /= len; ny /= len; nz /= len;  // normalisieren</w:t>
      </w:r>
    </w:p>
    <w:p>
      <w:pPr>
        <w:spacing w:after="120"/>
      </w:pPr>
      <w:r>
        <w:t xml:space="preserve">Für jedes Dreieck (3 Punkte p0,p1,p2) werden zwei Kantenvektoren gebildet (u = p1-p0, v = p2-p0). Das Kreuzprodukt u×v steht senkrecht auf beiden — das IST per Definition die Flächennormale (siehe deine 3D-Folien, Kreuzprodukt-Kapitel). Anschließend wird der Vektor auf Länge 1 normiert (dividiert durch seine eigene Länge), weil Beleuchtungsformeln normalisierte Normalen erwarten (siehe Phong-Formel).</w:t>
      </w:r>
    </w:p>
    <w:p>
      <w:pPr>
        <w:pStyle w:val="ListParagraph"/>
        <w:numPr>
          <w:ilvl w:val="0"/>
          <w:numId w:val="2"/>
        </w:numPr>
        <w:spacing w:after="60"/>
      </w:pPr>
      <w:r>
        <w:rPr>
          <w:b w:val="false"/>
          <w:bCs w:val="false"/>
        </w:rPr>
        <w:t xml:space="preserve">'Flat Normals' bedeutet: ALLE DREI Ecken EINES Dreiecks bekommen dieselbe (Flächen-)Normale zugewiesen — im Gegensatz zu 'geglätteten' Normalen, bei denen benachbarte Dreiecke ihre Normalen mitteln würden. Das erklärt, warum das Projekt trotz Phong-Shading immer noch leicht 'kantig' aussehen kann (jedes Dreieck bleibt für sich flach beleuchtet) — ein bewusster Vereinfachungs-Kompromiss dieser Übung</w:t>
      </w:r>
    </w:p>
    <w:p>
      <w:pPr>
        <w:pStyle w:val="ListParagraph"/>
        <w:numPr>
          <w:ilvl w:val="0"/>
          <w:numId w:val="2"/>
        </w:numPr>
        <w:spacing w:after="60"/>
      </w:pPr>
      <w:r>
        <w:rPr>
          <w:b w:val="false"/>
          <w:bCs w:val="false"/>
        </w:rPr>
        <w:t xml:space="preserve">Fallback bei len ≈ 0: bei einem entarteten (fast flächenlosen) Dreieck würde die Division durch 0 zu NaN führen; stattdessen wird eine Standardnormale (0,1,0) verwendet</w:t>
      </w:r>
    </w:p>
    <w:p>
      <w:pPr>
        <w:pStyle w:val="Heading2"/>
        <w:spacing w:after="120" w:before="240"/>
      </w:pPr>
      <w:r>
        <w:t xml:space="preserve">8.2 Die Normal-Matrix: calculateNormalMatrix3x3()</w:t>
      </w:r>
    </w:p>
    <w:p>
      <w:pPr>
        <w:spacing w:after="120"/>
      </w:pPr>
      <w:r>
        <w:t xml:space="preserve">Die Aufgabenstellung verlangt explizit: 'Berechnen Sie die normal matrix als inverse transponierte model matrix'. Warum reicht die normale Model-Matrix nicht aus? Wird ein Objekt UNGLEICHMÄSSIG skaliert (z.B. in x doppelt so stark wie in y), werden Positionen zwar korrekt verzerrt, aber Normalenvektoren würden bei direkter Multiplikation mit derselben Matrix NICHT mehr senkrecht auf der verzerrten Oberfläche stehen. Die mathematische Lösung (aus der linearen Algebra, hier nicht neu hergeleitet, sondern als Fakt übernommen): die inverse-transponierte Matrix korrigiert genau das.</w:t>
      </w:r>
    </w:p>
    <w:p>
      <w:pPr>
        <w:shd w:fill="F2F2F2" w:val="clear"/>
        <w:spacing w:after="0"/>
        <w:ind w:left="200"/>
      </w:pPr>
      <w:r>
        <w:rPr>
          <w:rFonts w:ascii="Consolas" w:cs="Consolas" w:eastAsia="Consolas" w:hAnsi="Consolas"/>
          <w:sz w:val="18"/>
          <w:szCs w:val="18"/>
        </w:rPr>
        <w:t xml:space="preserve">float det = a00*(a11*a22 - a12*a21) - a01*(a10*a22 - a12*a20) + a02*(a10*a21 - a11*a20);</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float invDet = 1.0f / det;</w:t>
      </w:r>
    </w:p>
    <w:p>
      <w:pPr>
        <w:shd w:fill="F2F2F2" w:val="clear"/>
        <w:spacing w:after="0"/>
        <w:ind w:left="200"/>
      </w:pPr>
      <w:r>
        <w:rPr>
          <w:rFonts w:ascii="Consolas" w:cs="Consolas" w:eastAsia="Consolas" w:hAnsi="Consolas"/>
          <w:sz w:val="18"/>
          <w:szCs w:val="18"/>
        </w:rPr>
        <w:t xml:space="preserve">float inv00 = (a11*a22 - a12*a21) * invDet;</w:t>
      </w:r>
    </w:p>
    <w:p>
      <w:pPr>
        <w:shd w:fill="F2F2F2" w:val="clear"/>
        <w:spacing w:after="0"/>
        <w:ind w:left="200"/>
      </w:pPr>
      <w:r>
        <w:rPr>
          <w:rFonts w:ascii="Consolas" w:cs="Consolas" w:eastAsia="Consolas" w:hAnsi="Consolas"/>
          <w:sz w:val="18"/>
          <w:szCs w:val="18"/>
        </w:rPr>
        <w:t xml:space="preserve">... // Cofaktor-Formel fuer alle 9 Eintraege</w:t>
      </w:r>
    </w:p>
    <w:p>
      <w:pPr>
        <w:shd w:fill="F2F2F2" w:val="clear"/>
        <w:spacing w:after="160"/>
        <w:ind w:left="200"/>
      </w:pPr>
      <w:r>
        <w:rPr>
          <w:rFonts w:ascii="Consolas" w:cs="Consolas" w:eastAsia="Consolas" w:hAnsi="Consolas"/>
          <w:sz w:val="18"/>
          <w:szCs w:val="18"/>
        </w:rPr>
        <w:t xml:space="preserve"> </w:t>
      </w:r>
    </w:p>
    <w:p>
      <w:pPr>
        <w:spacing w:after="120"/>
      </w:pPr>
      <w:r>
        <w:t xml:space="preserve">Konkret wird hier die 3×3-Inverse über die klassische Cofaktor-/Adjunkten-Formel berechnet (Determinante bilden, dann jeden Eintrag durch seinen Cofaktor teilen) — reine Schulmathematik-Formel, nur ausprogrammiert. Bei einer Determinante nahe 0 (nicht invertierbare Matrix, z.B. durch Skalierung auf 0) wird sicherheitshalber die Einheitsmatrix zurückgegeben, um einen Programmabsturz/NaN-Werte zu vermeiden.</w:t>
      </w:r>
    </w:p>
    <w:p>
      <w:pPr>
        <w:spacing w:after="160"/>
        <w:ind w:left="200"/>
      </w:pPr>
      <w:r>
        <w:rPr>
          <w:i/>
          <w:iCs/>
          <w:color w:val="555555"/>
        </w:rPr>
        <w:t xml:space="preserve">Praktischer Hinweis für die Verteidigung: Bei REINER Rotation (keine Skalierung) ist eine Matrix orthogonal, und für orthogonale Matrizen gilt inverse = transponiert. Die Normal-Matrix wäre dann identisch zur normalen Rotationsmatrix. Der ganze Aufwand mit Inverse-Transpose lohnt sich erst, sobald auch ungleichmäßig skaliert wird.</w:t>
      </w:r>
    </w:p>
    <w:p>
      <w:pPr>
        <w:pStyle w:val="Heading2"/>
        <w:spacing w:after="120" w:before="240"/>
      </w:pPr>
      <w:r>
        <w:t xml:space="preserve">8.3 Zwei Shader-Programme, ein Frame</w:t>
      </w:r>
    </w:p>
    <w:p>
      <w:pPr>
        <w:shd w:fill="F2F2F2" w:val="clear"/>
        <w:spacing w:after="0"/>
        <w:ind w:left="200"/>
      </w:pPr>
      <w:r>
        <w:rPr>
          <w:rFonts w:ascii="Consolas" w:cs="Consolas" w:eastAsia="Consolas" w:hAnsi="Consolas"/>
          <w:sz w:val="18"/>
          <w:szCs w:val="18"/>
        </w:rPr>
        <w:t xml:space="preserve">gouraudProgram = new ShaderProgram("projekt_gouraud");</w:t>
      </w:r>
    </w:p>
    <w:p>
      <w:pPr>
        <w:shd w:fill="F2F2F2" w:val="clear"/>
        <w:spacing w:after="160"/>
        <w:ind w:left="200"/>
      </w:pPr>
      <w:r>
        <w:rPr>
          <w:rFonts w:ascii="Consolas" w:cs="Consolas" w:eastAsia="Consolas" w:hAnsi="Consolas"/>
          <w:sz w:val="18"/>
          <w:szCs w:val="18"/>
        </w:rPr>
        <w:t xml:space="preserve">phongProgram = new ShaderProgram("projekt_phong");</w:t>
      </w:r>
    </w:p>
    <w:p>
      <w:pPr>
        <w:spacing w:after="120"/>
      </w:pPr>
      <w:r>
        <w:t xml:space="preserve">Anders als in Übung 3 gibt es jetzt ZWEI komplett getrennte Shader-Programme, die abwechselnd aktiviert werden (glUseProgram wird in renderWithGouraud()/renderWithPhong() jeweils neu aufgerufen). Das entspricht direkt der Aufgabenstellung: 'Verwenden Sie dazu für jedes Schattierungsverfahren ein separates Shader-Programm.'</w:t>
      </w:r>
    </w:p>
    <w:p>
      <w:pPr>
        <w:pStyle w:val="Heading3"/>
        <w:spacing w:after="100" w:before="180"/>
      </w:pPr>
      <w:r>
        <w:t xml:space="preserve">Gouraud-Shader (Licht wird PRO ECKE berechnet)</w:t>
      </w:r>
    </w:p>
    <w:p>
      <w:pPr>
        <w:shd w:fill="F2F2F2" w:val="clear"/>
        <w:spacing w:after="0"/>
        <w:ind w:left="200"/>
      </w:pPr>
      <w:r>
        <w:rPr>
          <w:rFonts w:ascii="Consolas" w:cs="Consolas" w:eastAsia="Consolas" w:hAnsi="Consolas"/>
          <w:sz w:val="18"/>
          <w:szCs w:val="18"/>
        </w:rPr>
        <w:t xml:space="preserve">// projekt_gouraud_v.glsl (Vertex-Shader)</w:t>
      </w:r>
    </w:p>
    <w:p>
      <w:pPr>
        <w:shd w:fill="F2F2F2" w:val="clear"/>
        <w:spacing w:after="0"/>
        <w:ind w:left="200"/>
      </w:pPr>
      <w:r>
        <w:rPr>
          <w:rFonts w:ascii="Consolas" w:cs="Consolas" w:eastAsia="Consolas" w:hAnsi="Consolas"/>
          <w:sz w:val="18"/>
          <w:szCs w:val="18"/>
        </w:rPr>
        <w:t xml:space="preserve">vec3 worldPos = (uModelMatrix * vec4(vertices, 1.0)).xyz;</w:t>
      </w:r>
    </w:p>
    <w:p>
      <w:pPr>
        <w:shd w:fill="F2F2F2" w:val="clear"/>
        <w:spacing w:after="0"/>
        <w:ind w:left="200"/>
      </w:pPr>
      <w:r>
        <w:rPr>
          <w:rFonts w:ascii="Consolas" w:cs="Consolas" w:eastAsia="Consolas" w:hAnsi="Consolas"/>
          <w:sz w:val="18"/>
          <w:szCs w:val="18"/>
        </w:rPr>
        <w:t xml:space="preserve">vec3 worldNormal = normalize(uNormalMatrix * normals);</w:t>
      </w:r>
    </w:p>
    <w:p>
      <w:pPr>
        <w:shd w:fill="F2F2F2" w:val="clear"/>
        <w:spacing w:after="0"/>
        <w:ind w:left="200"/>
      </w:pPr>
      <w:r>
        <w:rPr>
          <w:rFonts w:ascii="Consolas" w:cs="Consolas" w:eastAsia="Consolas" w:hAnsi="Consolas"/>
          <w:sz w:val="18"/>
          <w:szCs w:val="18"/>
        </w:rPr>
        <w:t xml:space="preserve">vec3 lightDir = normalize(uLightPos - worldPos);</w:t>
      </w:r>
    </w:p>
    <w:p>
      <w:pPr>
        <w:shd w:fill="F2F2F2" w:val="clear"/>
        <w:spacing w:after="0"/>
        <w:ind w:left="200"/>
      </w:pPr>
      <w:r>
        <w:rPr>
          <w:rFonts w:ascii="Consolas" w:cs="Consolas" w:eastAsia="Consolas" w:hAnsi="Consolas"/>
          <w:sz w:val="18"/>
          <w:szCs w:val="18"/>
        </w:rPr>
        <w:t xml:space="preserve">float diffuse = max(dot(worldNormal, lightDir), 0.0);</w:t>
      </w:r>
    </w:p>
    <w:p>
      <w:pPr>
        <w:shd w:fill="F2F2F2" w:val="clear"/>
        <w:spacing w:after="0"/>
        <w:ind w:left="200"/>
      </w:pPr>
      <w:r>
        <w:rPr>
          <w:rFonts w:ascii="Consolas" w:cs="Consolas" w:eastAsia="Consolas" w:hAnsi="Consolas"/>
          <w:sz w:val="18"/>
          <w:szCs w:val="18"/>
        </w:rPr>
        <w:t xml:space="preserve">float ambient = 0.2;</w:t>
      </w:r>
    </w:p>
    <w:p>
      <w:pPr>
        <w:shd w:fill="F2F2F2" w:val="clear"/>
        <w:spacing w:after="160"/>
        <w:ind w:left="200"/>
      </w:pPr>
      <w:r>
        <w:rPr>
          <w:rFonts w:ascii="Consolas" w:cs="Consolas" w:eastAsia="Consolas" w:hAnsi="Consolas"/>
          <w:sz w:val="18"/>
          <w:szCs w:val="18"/>
        </w:rPr>
        <w:t xml:space="preserve">vColor = uBaseColor * (ambient + 0.8 * diffuse);   // &lt;- fertige Farbe, PRO ECKE!</w:t>
      </w:r>
    </w:p>
    <w:p>
      <w:pPr>
        <w:spacing w:after="120"/>
      </w:pPr>
      <w:r>
        <w:t xml:space="preserve">Das ist die diffuse Phong-Teilformel Id = IL·(L·N) aus deinen Licht-Folien, hier ohne separate Lichtintensität (implizit 1) und mit max(...,0.0) als 'Clamping' (verhindert negative Helligkeit, wenn das Licht von hinten kommt — siehe Phong-Modell komplett). WICHTIG: Diese ganze Rechnung passiert im VERTEX-Shader, also nur 3× pro Dreieck (einmal pro Ecke) — nicht pro Pixel. Es gibt AUCH KEINEN Spekular-Term (kein Glanzlicht) — genau das erklärt in der Praxis, warum Gouraud in deiner Klausurvorbereitung als 'Glanzlicht fehlt oft' beschrieben wird: hier fehlt es nicht 'oft', sondern GRUNDSÄTZLICH, weil es im Code gar nicht berechnet wird.</w:t>
      </w:r>
    </w:p>
    <w:p>
      <w:pPr>
        <w:shd w:fill="F2F2F2" w:val="clear"/>
        <w:spacing w:after="0"/>
        <w:ind w:left="200"/>
      </w:pPr>
      <w:r>
        <w:rPr>
          <w:rFonts w:ascii="Consolas" w:cs="Consolas" w:eastAsia="Consolas" w:hAnsi="Consolas"/>
          <w:sz w:val="18"/>
          <w:szCs w:val="18"/>
        </w:rPr>
        <w:t xml:space="preserve">// projekt_gouraud_f.glsl (Fragment-Shader)</w:t>
      </w:r>
    </w:p>
    <w:p>
      <w:pPr>
        <w:shd w:fill="F2F2F2" w:val="clear"/>
        <w:spacing w:after="0"/>
        <w:ind w:left="200"/>
      </w:pPr>
      <w:r>
        <w:rPr>
          <w:rFonts w:ascii="Consolas" w:cs="Consolas" w:eastAsia="Consolas" w:hAnsi="Consolas"/>
          <w:sz w:val="18"/>
          <w:szCs w:val="18"/>
        </w:rPr>
        <w:t xml:space="preserve">in vec3 vColor;</w:t>
      </w:r>
    </w:p>
    <w:p>
      <w:pPr>
        <w:shd w:fill="F2F2F2" w:val="clear"/>
        <w:spacing w:after="160"/>
        <w:ind w:left="200"/>
      </w:pPr>
      <w:r>
        <w:rPr>
          <w:rFonts w:ascii="Consolas" w:cs="Consolas" w:eastAsia="Consolas" w:hAnsi="Consolas"/>
          <w:sz w:val="18"/>
          <w:szCs w:val="18"/>
        </w:rPr>
        <w:t xml:space="preserve">void main() { FragColor = vec4(vColor, 1.0); }</w:t>
      </w:r>
    </w:p>
    <w:p>
      <w:pPr>
        <w:spacing w:after="120"/>
      </w:pPr>
      <w:r>
        <w:t xml:space="preserve">Der Fragment-Shader gibt nur noch die (durch die GPU automatisch interpolierte, siehe Kapitel 6.3) Vertexfarbe aus — er 'weiß' nicht einmal mehr, dass hier Beleuchtung im Spiel war.</w:t>
      </w:r>
    </w:p>
    <w:p>
      <w:pPr>
        <w:pStyle w:val="Heading3"/>
        <w:spacing w:after="100" w:before="180"/>
      </w:pPr>
      <w:r>
        <w:t xml:space="preserve">Phong-Shader (Licht wird PRO PIXEL berechnet)</w:t>
      </w:r>
    </w:p>
    <w:p>
      <w:pPr>
        <w:shd w:fill="F2F2F2" w:val="clear"/>
        <w:spacing w:after="0"/>
        <w:ind w:left="200"/>
      </w:pPr>
      <w:r>
        <w:rPr>
          <w:rFonts w:ascii="Consolas" w:cs="Consolas" w:eastAsia="Consolas" w:hAnsi="Consolas"/>
          <w:sz w:val="18"/>
          <w:szCs w:val="18"/>
        </w:rPr>
        <w:t xml:space="preserve">// projekt_phong_v.glsl (Vertex-Shader)</w:t>
      </w:r>
    </w:p>
    <w:p>
      <w:pPr>
        <w:shd w:fill="F2F2F2" w:val="clear"/>
        <w:spacing w:after="0"/>
        <w:ind w:left="200"/>
      </w:pPr>
      <w:r>
        <w:rPr>
          <w:rFonts w:ascii="Consolas" w:cs="Consolas" w:eastAsia="Consolas" w:hAnsi="Consolas"/>
          <w:sz w:val="18"/>
          <w:szCs w:val="18"/>
        </w:rPr>
        <w:t xml:space="preserve">vWorldPos = worldPos4.xyz;</w:t>
      </w:r>
    </w:p>
    <w:p>
      <w:pPr>
        <w:shd w:fill="F2F2F2" w:val="clear"/>
        <w:spacing w:after="0"/>
        <w:ind w:left="200"/>
      </w:pPr>
      <w:r>
        <w:rPr>
          <w:rFonts w:ascii="Consolas" w:cs="Consolas" w:eastAsia="Consolas" w:hAnsi="Consolas"/>
          <w:sz w:val="18"/>
          <w:szCs w:val="18"/>
        </w:rPr>
        <w:t xml:space="preserve">vWorldNormal = normalize(uNormalMatrix * normals);</w:t>
      </w:r>
    </w:p>
    <w:p>
      <w:pPr>
        <w:shd w:fill="F2F2F2" w:val="clear"/>
        <w:spacing w:after="160"/>
        <w:ind w:left="200"/>
      </w:pPr>
      <w:r>
        <w:rPr>
          <w:rFonts w:ascii="Consolas" w:cs="Consolas" w:eastAsia="Consolas" w:hAnsi="Consolas"/>
          <w:sz w:val="18"/>
          <w:szCs w:val="18"/>
        </w:rPr>
        <w:t xml:space="preserve">gl_Position = uMvpMatrix * vec4(vertices, 1.0);</w:t>
      </w:r>
    </w:p>
    <w:p>
      <w:pPr>
        <w:spacing w:after="120"/>
      </w:pPr>
      <w:r>
        <w:t xml:space="preserve">Der Unterschied zu Gouraud: der Vertex-Shader berechnet HIER KEINE fertige Farbe, sondern reicht nur Weltposition und Weltnormale unverändert weiter. Die GPU interpoliert jetzt also NICHT eine fertige Farbe, sondern die 'Rohzutaten' (Position, Normale) über die Fläche — die eigentliche Lichtrechnung passiert danach für JEDEN EINZELNEN PIXEL im Fragment-Shader:</w:t>
      </w:r>
    </w:p>
    <w:p>
      <w:pPr>
        <w:shd w:fill="F2F2F2" w:val="clear"/>
        <w:spacing w:after="0"/>
        <w:ind w:left="200"/>
      </w:pPr>
      <w:r>
        <w:rPr>
          <w:rFonts w:ascii="Consolas" w:cs="Consolas" w:eastAsia="Consolas" w:hAnsi="Consolas"/>
          <w:sz w:val="18"/>
          <w:szCs w:val="18"/>
        </w:rPr>
        <w:t xml:space="preserve">// projekt_phong_f.glsl (Fragment-Shader)</w:t>
      </w:r>
    </w:p>
    <w:p>
      <w:pPr>
        <w:shd w:fill="F2F2F2" w:val="clear"/>
        <w:spacing w:after="0"/>
        <w:ind w:left="200"/>
      </w:pPr>
      <w:r>
        <w:rPr>
          <w:rFonts w:ascii="Consolas" w:cs="Consolas" w:eastAsia="Consolas" w:hAnsi="Consolas"/>
          <w:sz w:val="18"/>
          <w:szCs w:val="18"/>
        </w:rPr>
        <w:t xml:space="preserve">vec3 normal = normalize(vWorldNormal);</w:t>
      </w:r>
    </w:p>
    <w:p>
      <w:pPr>
        <w:shd w:fill="F2F2F2" w:val="clear"/>
        <w:spacing w:after="0"/>
        <w:ind w:left="200"/>
      </w:pPr>
      <w:r>
        <w:rPr>
          <w:rFonts w:ascii="Consolas" w:cs="Consolas" w:eastAsia="Consolas" w:hAnsi="Consolas"/>
          <w:sz w:val="18"/>
          <w:szCs w:val="18"/>
        </w:rPr>
        <w:t xml:space="preserve">vec3 lightDir = normalize(uLightPos - vWorldPos);</w:t>
      </w:r>
    </w:p>
    <w:p>
      <w:pPr>
        <w:shd w:fill="F2F2F2" w:val="clear"/>
        <w:spacing w:after="0"/>
        <w:ind w:left="200"/>
      </w:pPr>
      <w:r>
        <w:rPr>
          <w:rFonts w:ascii="Consolas" w:cs="Consolas" w:eastAsia="Consolas" w:hAnsi="Consolas"/>
          <w:sz w:val="18"/>
          <w:szCs w:val="18"/>
        </w:rPr>
        <w:t xml:space="preserve">float diffuse = max(dot(normal, lightDir), 0.0);</w:t>
      </w:r>
    </w:p>
    <w:p>
      <w:pPr>
        <w:shd w:fill="F2F2F2" w:val="clear"/>
        <w:spacing w:after="0"/>
        <w:ind w:left="200"/>
      </w:pPr>
      <w:r>
        <w:rPr>
          <w:rFonts w:ascii="Consolas" w:cs="Consolas" w:eastAsia="Consolas" w:hAnsi="Consolas"/>
          <w:sz w:val="18"/>
          <w:szCs w:val="18"/>
        </w:rPr>
        <w:t xml:space="preserve">float ambient = 0.2;</w:t>
      </w:r>
    </w:p>
    <w:p>
      <w:pPr>
        <w:shd w:fill="F2F2F2" w:val="clear"/>
        <w:spacing w:after="0"/>
        <w:ind w:left="200"/>
      </w:pPr>
      <w:r>
        <w:rPr>
          <w:rFonts w:ascii="Consolas" w:cs="Consolas" w:eastAsia="Consolas" w:hAnsi="Consolas"/>
          <w:sz w:val="18"/>
          <w:szCs w:val="18"/>
        </w:rPr>
        <w:t xml:space="preserve">vec3 viewDir = normalize(-vWorldPos);</w:t>
      </w:r>
    </w:p>
    <w:p>
      <w:pPr>
        <w:shd w:fill="F2F2F2" w:val="clear"/>
        <w:spacing w:after="0"/>
        <w:ind w:left="200"/>
      </w:pPr>
      <w:r>
        <w:rPr>
          <w:rFonts w:ascii="Consolas" w:cs="Consolas" w:eastAsia="Consolas" w:hAnsi="Consolas"/>
          <w:sz w:val="18"/>
          <w:szCs w:val="18"/>
        </w:rPr>
        <w:t xml:space="preserve">vec3 reflectDir = reflect(-lightDir, normal);</w:t>
      </w:r>
    </w:p>
    <w:p>
      <w:pPr>
        <w:shd w:fill="F2F2F2" w:val="clear"/>
        <w:spacing w:after="0"/>
        <w:ind w:left="200"/>
      </w:pPr>
      <w:r>
        <w:rPr>
          <w:rFonts w:ascii="Consolas" w:cs="Consolas" w:eastAsia="Consolas" w:hAnsi="Consolas"/>
          <w:sz w:val="18"/>
          <w:szCs w:val="18"/>
        </w:rPr>
        <w:t xml:space="preserve">float specular = pow(max(dot(viewDir, reflectDir), 0.0), 24.0);</w:t>
      </w:r>
    </w:p>
    <w:p>
      <w:pPr>
        <w:shd w:fill="F2F2F2" w:val="clear"/>
        <w:spacing w:after="160"/>
        <w:ind w:left="200"/>
      </w:pPr>
      <w:r>
        <w:rPr>
          <w:rFonts w:ascii="Consolas" w:cs="Consolas" w:eastAsia="Consolas" w:hAnsi="Consolas"/>
          <w:sz w:val="18"/>
          <w:szCs w:val="18"/>
        </w:rPr>
        <w:t xml:space="preserve">vec3 color = uBaseColor * (ambient + 0.8 * diffuse) + vec3(0.25) * specular;</w:t>
      </w:r>
    </w:p>
    <w:p>
      <w:pPr>
        <w:spacing w:after="120"/>
      </w:pPr>
      <w:r>
        <w:t xml:space="preserve">Das ist die VOLLE Phong-Formel aus deinen Licht-Folien: I = Ia·ka + IL·(L·N)·kd + IL·(R·V)ⁿ·ks — hier mit ka implizit im ambient=0.2, kd=0.8, ks=0.25 fest verdrahtet statt als Uniform. reflect(-lightDir, normal) ist eine eingebaute GLSL-Funktion, die genau den Reflexionsvektor R = 2(L·N)N − L berechnet (siehe deine Herleitung dazu). pow(..., 24.0) ist der Exponent n ('Oberflächenhärte') — 24 ist ein eher glattes, kleines Glanzlicht. viewDir = normalize(-vWorldPos) ist eine Vereinfachung: sie nimmt an, die Kamera stehe im Ursprung des (View-)Raums — daher der negative Ortsvektor als Blickrichtung zur Kamera.</w:t>
      </w:r>
    </w:p>
    <w:p>
      <w:pPr>
        <w:spacing w:after="160"/>
        <w:ind w:left="200"/>
      </w:pPr>
      <w:r>
        <w:rPr>
          <w:i/>
          <w:iCs/>
          <w:color w:val="555555"/>
        </w:rPr>
        <w:t xml:space="preserve">Vergleichsfrage für die Verteidigung: 'Warum hat der Tetraeder ein Glanzlicht, Würfel und Dreieck aber nicht?' Antwort: weil in render() bewusst renderWithPhong() nur für den Tetraeder aufgerufen wird (siehe 8.4), während Dreieck und Würfel mit renderWithGouraud() gezeichnet werden — genau der von der Aufgabenstellung geforderte Seite-an-Seite-Vergleich.</w:t>
      </w:r>
    </w:p>
    <w:p>
      <w:pPr>
        <w:pStyle w:val="Heading2"/>
        <w:spacing w:after="120" w:before="240"/>
      </w:pPr>
      <w:r>
        <w:t xml:space="preserve">8.4 render() — der direkte Vergleich</w:t>
      </w:r>
    </w:p>
    <w:p>
      <w:pPr>
        <w:shd w:fill="F2F2F2" w:val="clear"/>
        <w:spacing w:after="0"/>
        <w:ind w:left="200"/>
      </w:pPr>
      <w:r>
        <w:rPr>
          <w:rFonts w:ascii="Consolas" w:cs="Consolas" w:eastAsia="Consolas" w:hAnsi="Consolas"/>
          <w:sz w:val="18"/>
          <w:szCs w:val="18"/>
        </w:rPr>
        <w:t xml:space="preserve">renderWithGouraud(triangleVaoId, ..., 0.90f, 0.25f, 0.45f, lightX, lightY, lightZ);</w:t>
      </w:r>
    </w:p>
    <w:p>
      <w:pPr>
        <w:shd w:fill="F2F2F2" w:val="clear"/>
        <w:spacing w:after="0"/>
        <w:ind w:left="200"/>
      </w:pPr>
      <w:r>
        <w:rPr>
          <w:rFonts w:ascii="Consolas" w:cs="Consolas" w:eastAsia="Consolas" w:hAnsi="Consolas"/>
          <w:sz w:val="18"/>
          <w:szCs w:val="18"/>
        </w:rPr>
        <w:t xml:space="preserve">renderWithGouraud(cubeVaoId, ..., 0.20f, 0.75f, 0.95f, lightX, lightY, lightZ);</w:t>
      </w:r>
    </w:p>
    <w:p>
      <w:pPr>
        <w:shd w:fill="F2F2F2" w:val="clear"/>
        <w:spacing w:after="160"/>
        <w:ind w:left="200"/>
      </w:pPr>
      <w:r>
        <w:rPr>
          <w:rFonts w:ascii="Consolas" w:cs="Consolas" w:eastAsia="Consolas" w:hAnsi="Consolas"/>
          <w:sz w:val="18"/>
          <w:szCs w:val="18"/>
        </w:rPr>
        <w:t xml:space="preserve">renderWithPhong(tetraVaoId, ..., 1.00f, 0.65f, 0.20f, lightX, lightY, lightZ);</w:t>
      </w:r>
    </w:p>
    <w:p>
      <w:pPr>
        <w:spacing w:after="120"/>
      </w:pPr>
      <w:r>
        <w:t xml:space="preserve">Dreieck und Würfel laufen über Gouraud (renderWithGouraud aktiviert gouraudProgram und setzt dessen Uniforms), der Tetraeder über Phong (renderWithPhong aktiviert stattdessen phongProgram). Beide Hilfsmethoden folgen demselben Muster wie in Kapitel 3.2 beschrieben: Programm aktivieren → Uniforms setzen → VAO binden → zeichnen — nur eben mit unterschiedlichen Shader-Programmen und Uniform-Sets.</w:t>
      </w:r>
    </w:p>
    <w:p>
      <w:r>
        <w:br w:type="page"/>
      </w:r>
    </w:p>
    <w:p>
      <w:pPr>
        <w:pStyle w:val="Heading1"/>
        <w:spacing w:after="160" w:before="360"/>
      </w:pPr>
      <w:r>
        <w:t xml:space="preserve">9. Übung 5 (finale Abgabe) — Texturen: ProjektTexturePhong.java</w:t>
      </w:r>
    </w:p>
    <w:p>
      <w:pPr>
        <w:spacing w:after="120"/>
      </w:pPr>
      <w:r>
        <w:t xml:space="preserve">Die größte Datei im Projekt — sie bündelt praktisch ALLE bisherigen Konzepte (Matrizen, Normalen, Phong) UND fügt Texturierung, Datei-Import und optionale Tastatur-Interaktion hinzu. Das ist vermutlich die Datei, zu der der Dozent die meisten Fragen stellen wird, weil sie die eigentliche Bewertungsgrundlage ist.</w:t>
      </w:r>
    </w:p>
    <w:p>
      <w:pPr>
        <w:pStyle w:val="Heading2"/>
        <w:spacing w:after="120" w:before="240"/>
      </w:pPr>
      <w:r>
        <w:t xml:space="preserve">9.1 UV-Koordinaten: createCubeUvs()</w:t>
      </w:r>
    </w:p>
    <w:p>
      <w:pPr>
        <w:shd w:fill="F2F2F2" w:val="clear"/>
        <w:spacing w:after="0"/>
        <w:ind w:left="200"/>
      </w:pPr>
      <w:r>
        <w:rPr>
          <w:rFonts w:ascii="Consolas" w:cs="Consolas" w:eastAsia="Consolas" w:hAnsi="Consolas"/>
          <w:sz w:val="18"/>
          <w:szCs w:val="18"/>
        </w:rPr>
        <w:t xml:space="preserve">float[] face = {</w:t>
      </w:r>
    </w:p>
    <w:p>
      <w:pPr>
        <w:shd w:fill="F2F2F2" w:val="clear"/>
        <w:spacing w:after="0"/>
        <w:ind w:left="200"/>
      </w:pPr>
      <w:r>
        <w:rPr>
          <w:rFonts w:ascii="Consolas" w:cs="Consolas" w:eastAsia="Consolas" w:hAnsi="Consolas"/>
          <w:sz w:val="18"/>
          <w:szCs w:val="18"/>
        </w:rPr>
        <w:t xml:space="preserve">    0.0f, 0.0f,  1.0f, 0.0f,  1.0f, 1.0f,</w:t>
      </w:r>
    </w:p>
    <w:p>
      <w:pPr>
        <w:shd w:fill="F2F2F2" w:val="clear"/>
        <w:spacing w:after="0"/>
        <w:ind w:left="200"/>
      </w:pPr>
      <w:r>
        <w:rPr>
          <w:rFonts w:ascii="Consolas" w:cs="Consolas" w:eastAsia="Consolas" w:hAnsi="Consolas"/>
          <w:sz w:val="18"/>
          <w:szCs w:val="18"/>
        </w:rPr>
        <w:t xml:space="preserve">    0.0f, 0.0f,  1.0f, 1.0f,  0.0f, 1.0f</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float[] uvs = new float[6 * face.length];</w:t>
      </w:r>
    </w:p>
    <w:p>
      <w:pPr>
        <w:shd w:fill="F2F2F2" w:val="clear"/>
        <w:spacing w:after="0"/>
        <w:ind w:left="200"/>
      </w:pPr>
      <w:r>
        <w:rPr>
          <w:rFonts w:ascii="Consolas" w:cs="Consolas" w:eastAsia="Consolas" w:hAnsi="Consolas"/>
          <w:sz w:val="18"/>
          <w:szCs w:val="18"/>
        </w:rPr>
        <w:t xml:space="preserve">for (int i = 0; i &lt; 6; i++) {</w:t>
      </w:r>
    </w:p>
    <w:p>
      <w:pPr>
        <w:shd w:fill="F2F2F2" w:val="clear"/>
        <w:spacing w:after="0"/>
        <w:ind w:left="200"/>
      </w:pPr>
      <w:r>
        <w:rPr>
          <w:rFonts w:ascii="Consolas" w:cs="Consolas" w:eastAsia="Consolas" w:hAnsi="Consolas"/>
          <w:sz w:val="18"/>
          <w:szCs w:val="18"/>
        </w:rPr>
        <w:t xml:space="preserve">    System.arraycopy(face, 0, uvs, i * face.length, face.length);</w:t>
      </w:r>
    </w:p>
    <w:p>
      <w:pPr>
        <w:shd w:fill="F2F2F2" w:val="clear"/>
        <w:spacing w:after="160"/>
        <w:ind w:left="200"/>
      </w:pPr>
      <w:r>
        <w:rPr>
          <w:rFonts w:ascii="Consolas" w:cs="Consolas" w:eastAsia="Consolas" w:hAnsi="Consolas"/>
          <w:sz w:val="18"/>
          <w:szCs w:val="18"/>
        </w:rPr>
        <w:t xml:space="preserve">}</w:t>
      </w:r>
    </w:p>
    <w:p>
      <w:pPr>
        <w:spacing w:after="120"/>
      </w:pPr>
      <w:r>
        <w:t xml:space="preserve">Jede der 6 Würfelseiten bekommt DIESELBE einfache UV-Zuordnung (das komplette [0,1]×[0,1]-Texturquadrat, siehe deine Texturen-Folien) — die Schleife kopiert das gleiche 6-Punkte-Muster für jede Seite in das Gesamt-Array. System.arraycopy ist Javas eingebauter, sehr schneller Weg, einen Array-Ausschnitt zu kopieren (schneller als eine eigene Schleife). Für das Tetraeder sind die UVs (tetraUvs) dagegen von Hand für jede der 4 Flächen einzeln eingetragen.</w:t>
      </w:r>
    </w:p>
    <w:p>
      <w:pPr>
        <w:pStyle w:val="Heading2"/>
        <w:spacing w:after="120" w:before="240"/>
      </w:pPr>
      <w:r>
        <w:t xml:space="preserve">9.2 Das dritte Objekt: eine echte .obj-Datei einlesen</w:t>
      </w:r>
    </w:p>
    <w:p>
      <w:pPr>
        <w:spacing w:after="120"/>
      </w:pPr>
      <w:r>
        <w:t xml:space="preserve">Die Bewertungskriterien verlangen: 'Mindestens ein Objekt muss wahlweise programmatisch erzeugt oder aus einer Datei eingelesen werden.' Würfel/Tetraeder sind programmatisch (Zahlen direkt im Java-Code) — der 'orbiter' ist der Datei-Import. src/res/models/orbiter.obj ist eine Textdatei im weit verbreiteten Wavefront-OBJ-Format:</w:t>
      </w:r>
    </w:p>
    <w:p>
      <w:pPr>
        <w:shd w:fill="F2F2F2" w:val="clear"/>
        <w:spacing w:after="0"/>
        <w:ind w:left="200"/>
      </w:pPr>
      <w:r>
        <w:rPr>
          <w:rFonts w:ascii="Consolas" w:cs="Consolas" w:eastAsia="Consolas" w:hAnsi="Consolas"/>
          <w:sz w:val="18"/>
          <w:szCs w:val="18"/>
        </w:rPr>
        <w:t xml:space="preserve"># Simple low-poly octahedron used as orbiting child object</w:t>
      </w:r>
    </w:p>
    <w:p>
      <w:pPr>
        <w:shd w:fill="F2F2F2" w:val="clear"/>
        <w:spacing w:after="0"/>
        <w:ind w:left="200"/>
      </w:pPr>
      <w:r>
        <w:rPr>
          <w:rFonts w:ascii="Consolas" w:cs="Consolas" w:eastAsia="Consolas" w:hAnsi="Consolas"/>
          <w:sz w:val="18"/>
          <w:szCs w:val="18"/>
        </w:rPr>
        <w:t xml:space="preserve">v 0.0 1.0 0.0</w:t>
      </w:r>
    </w:p>
    <w:p>
      <w:pPr>
        <w:shd w:fill="F2F2F2" w:val="clear"/>
        <w:spacing w:after="0"/>
        <w:ind w:left="200"/>
      </w:pPr>
      <w:r>
        <w:rPr>
          <w:rFonts w:ascii="Consolas" w:cs="Consolas" w:eastAsia="Consolas" w:hAnsi="Consolas"/>
          <w:sz w:val="18"/>
          <w:szCs w:val="18"/>
        </w:rPr>
        <w:t xml:space="preserve">v 1.0 0.0 0.0</w:t>
      </w:r>
    </w:p>
    <w:p>
      <w:pPr>
        <w:shd w:fill="F2F2F2" w:val="clear"/>
        <w:spacing w:after="0"/>
        <w:ind w:left="200"/>
      </w:pPr>
      <w:r>
        <w:rPr>
          <w:rFonts w:ascii="Consolas" w:cs="Consolas" w:eastAsia="Consolas" w:hAnsi="Consolas"/>
          <w:sz w:val="18"/>
          <w:szCs w:val="18"/>
        </w:rPr>
        <w:t xml:space="preserve">v 0.0 0.0 1.0</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f 1 2 3</w:t>
      </w:r>
    </w:p>
    <w:p>
      <w:pPr>
        <w:shd w:fill="F2F2F2" w:val="clear"/>
        <w:spacing w:after="0"/>
        <w:ind w:left="200"/>
      </w:pPr>
      <w:r>
        <w:rPr>
          <w:rFonts w:ascii="Consolas" w:cs="Consolas" w:eastAsia="Consolas" w:hAnsi="Consolas"/>
          <w:sz w:val="18"/>
          <w:szCs w:val="18"/>
        </w:rPr>
        <w:t xml:space="preserve">f 1 3 4</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Zeilen mit v x y z definieren einen Eckpunkt (Position) — 1-basiert nummeriert (der erste Punkt ist Nummer 1, nicht 0!)</w:t>
      </w:r>
    </w:p>
    <w:p>
      <w:pPr>
        <w:pStyle w:val="ListParagraph"/>
        <w:numPr>
          <w:ilvl w:val="0"/>
          <w:numId w:val="2"/>
        </w:numPr>
        <w:spacing w:after="60"/>
      </w:pPr>
      <w:r>
        <w:rPr>
          <w:b w:val="false"/>
          <w:bCs w:val="false"/>
        </w:rPr>
        <w:t xml:space="preserve">Zeilen mit f i j k definieren ein Dreieck (face) über die NUMMERN der schon definierten Punkte — z.B. bedeutet f 1 2 3: 'bilde ein Dreieck aus Punkt 1, 2 und 3'. Das ist die 'Variante 2' der Dreiecksnetz-Speicherung aus deinen 2D-Folien (Koordinatenliste + Indexliste, gemeinsame Ecken werden nur einmal gespeichert)</w:t>
      </w:r>
    </w:p>
    <w:p>
      <w:pPr>
        <w:pStyle w:val="ListParagraph"/>
        <w:numPr>
          <w:ilvl w:val="0"/>
          <w:numId w:val="2"/>
        </w:numPr>
        <w:spacing w:after="60"/>
      </w:pPr>
      <w:r>
        <w:rPr>
          <w:b w:val="false"/>
          <w:bCs w:val="false"/>
        </w:rPr>
        <w:t xml:space="preserve">Diese konkrete Datei hat KEINE vt-Zeilen (Texturkoordinaten) — nur v und f</w:t>
      </w:r>
    </w:p>
    <w:p>
      <w:pPr>
        <w:pStyle w:val="Heading3"/>
        <w:spacing w:after="100" w:before="180"/>
      </w:pPr>
      <w:r>
        <w:t xml:space="preserve">loadObjMesh() — der selbstgeschriebene OBJ-Parser</w:t>
      </w:r>
    </w:p>
    <w:p>
      <w:pPr>
        <w:shd w:fill="F2F2F2" w:val="clear"/>
        <w:spacing w:after="0"/>
        <w:ind w:left="200"/>
      </w:pPr>
      <w:r>
        <w:rPr>
          <w:rFonts w:ascii="Consolas" w:cs="Consolas" w:eastAsia="Consolas" w:hAnsi="Consolas"/>
          <w:sz w:val="18"/>
          <w:szCs w:val="18"/>
        </w:rPr>
        <w:t xml:space="preserve">vertices.add(new float[] { 0.0f, 0.0f, 0.0f }); // Dummy-Eintrag an Index 0</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if (trimmed.startsWith("v ")) {</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vertices.add(new float[] { x, y, z });</w:t>
      </w:r>
    </w:p>
    <w:p>
      <w:pPr>
        <w:shd w:fill="F2F2F2" w:val="clear"/>
        <w:spacing w:after="0"/>
        <w:ind w:left="200"/>
      </w:pPr>
      <w:r>
        <w:rPr>
          <w:rFonts w:ascii="Consolas" w:cs="Consolas" w:eastAsia="Consolas" w:hAnsi="Consolas"/>
          <w:sz w:val="18"/>
          <w:szCs w:val="18"/>
        </w:rPr>
        <w:t xml:space="preserve">} else if (trimmed.startsWith("f ")) {</w:t>
      </w:r>
    </w:p>
    <w:p>
      <w:pPr>
        <w:shd w:fill="F2F2F2" w:val="clear"/>
        <w:spacing w:after="0"/>
        <w:ind w:left="200"/>
      </w:pPr>
      <w:r>
        <w:rPr>
          <w:rFonts w:ascii="Consolas" w:cs="Consolas" w:eastAsia="Consolas" w:hAnsi="Consolas"/>
          <w:sz w:val="18"/>
          <w:szCs w:val="18"/>
        </w:rPr>
        <w:t xml:space="preserve">    String[] p = trimmed.substring(2).trim().split("\\s+");</w:t>
      </w:r>
    </w:p>
    <w:p>
      <w:pPr>
        <w:shd w:fill="F2F2F2" w:val="clear"/>
        <w:spacing w:after="0"/>
        <w:ind w:left="200"/>
      </w:pPr>
      <w:r>
        <w:rPr>
          <w:rFonts w:ascii="Consolas" w:cs="Consolas" w:eastAsia="Consolas" w:hAnsi="Consolas"/>
          <w:sz w:val="18"/>
          <w:szCs w:val="18"/>
        </w:rPr>
        <w:t xml:space="preserve">    for (int i = 2; i &lt; p.length; i++) {</w:t>
      </w:r>
    </w:p>
    <w:p>
      <w:pPr>
        <w:shd w:fill="F2F2F2" w:val="clear"/>
        <w:spacing w:after="0"/>
        <w:ind w:left="200"/>
      </w:pPr>
      <w:r>
        <w:rPr>
          <w:rFonts w:ascii="Consolas" w:cs="Consolas" w:eastAsia="Consolas" w:hAnsi="Consolas"/>
          <w:sz w:val="18"/>
          <w:szCs w:val="18"/>
        </w:rPr>
        <w:t xml:space="preserve">        appendObjVertex(p[0], ...);</w:t>
      </w:r>
    </w:p>
    <w:p>
      <w:pPr>
        <w:shd w:fill="F2F2F2" w:val="clear"/>
        <w:spacing w:after="0"/>
        <w:ind w:left="200"/>
      </w:pPr>
      <w:r>
        <w:rPr>
          <w:rFonts w:ascii="Consolas" w:cs="Consolas" w:eastAsia="Consolas" w:hAnsi="Consolas"/>
          <w:sz w:val="18"/>
          <w:szCs w:val="18"/>
        </w:rPr>
        <w:t xml:space="preserve">        appendObjVertex(p[i - 1], ...);</w:t>
      </w:r>
    </w:p>
    <w:p>
      <w:pPr>
        <w:shd w:fill="F2F2F2" w:val="clear"/>
        <w:spacing w:after="0"/>
        <w:ind w:left="200"/>
      </w:pPr>
      <w:r>
        <w:rPr>
          <w:rFonts w:ascii="Consolas" w:cs="Consolas" w:eastAsia="Consolas" w:hAnsi="Consolas"/>
          <w:sz w:val="18"/>
          <w:szCs w:val="18"/>
        </w:rPr>
        <w:t xml:space="preserve">        appendObjVertex(p[i], ...);</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Ein 'Dummy'-Eintrag wird VOR dem Einlesen an Index 0 eingefügt, extra damit die 1-basierten OBJ-Indizes (die bei 1 zu zählen beginnen) direkt als Java-Listenindex verwendet werden können, ohne ständig '-1' rechnen zu müssen</w:t>
      </w:r>
    </w:p>
    <w:p>
      <w:pPr>
        <w:pStyle w:val="ListParagraph"/>
        <w:numPr>
          <w:ilvl w:val="0"/>
          <w:numId w:val="2"/>
        </w:numPr>
        <w:spacing w:after="60"/>
      </w:pPr>
      <w:r>
        <w:rPr>
          <w:b w:val="false"/>
          <w:bCs w:val="false"/>
        </w:rPr>
        <w:t xml:space="preserve">Zeilenweises Einlesen: reader.readLine() liest die Datei Zeile für Zeile; trimmed.startsWith("v ") bzw. "f " unterscheidet, um welche Art Zeile es sich handelt (String-Vergleich am Zeilenanfang)</w:t>
      </w:r>
    </w:p>
    <w:p>
      <w:pPr>
        <w:pStyle w:val="ListParagraph"/>
        <w:numPr>
          <w:ilvl w:val="0"/>
          <w:numId w:val="2"/>
        </w:numPr>
        <w:spacing w:after="60"/>
      </w:pPr>
      <w:r>
        <w:rPr>
          <w:b w:val="false"/>
          <w:bCs w:val="false"/>
        </w:rPr>
        <w:t xml:space="preserve">String[] p = ...split("\\s+") zerlegt eine Zeile an (beliebig vielen) Leerzeichen in ihre einzelnen Zahlen-Tokens</w:t>
      </w:r>
    </w:p>
    <w:p>
      <w:pPr>
        <w:pStyle w:val="ListParagraph"/>
        <w:numPr>
          <w:ilvl w:val="0"/>
          <w:numId w:val="2"/>
        </w:numPr>
        <w:spacing w:after="60"/>
      </w:pPr>
      <w:r>
        <w:rPr>
          <w:b w:val="false"/>
          <w:bCs w:val="false"/>
        </w:rPr>
        <w:t xml:space="preserve">Fan-Triangulierung (die for-Schleife ab i=2): falls eine f-Zeile MEHR als 3 Punkte hätte (ein Viereck, Fünfeck, ...), würde diese Schleife es automatisch in mehrere Dreiecke aufteilen, die sich alle den ERSTEN Punkt (p[0]) teilen — 'Fächer'-Aufteilung (fan), wie in deinen Folien zur Dreiecksnetz-Speicherung erwähnt. Bei diesem konkreten Modell (nur Dreiecke) läuft die Schleife nur einmal (i=2 ist bereits der letzte Index)</w:t>
      </w:r>
    </w:p>
    <w:p>
      <w:pPr>
        <w:pStyle w:val="ListParagraph"/>
        <w:numPr>
          <w:ilvl w:val="0"/>
          <w:numId w:val="2"/>
        </w:numPr>
        <w:spacing w:after="60"/>
      </w:pPr>
      <w:r>
        <w:rPr>
          <w:b w:val="false"/>
          <w:bCs w:val="false"/>
        </w:rPr>
        <w:t xml:space="preserve">appendObjVertex() löst einen einzelnen Indexstring (z.B. '3' oder '3/5' mit Textur-Index) auf und hängt die zugehörigen Positions-/UV-Werte an die Ausgabelisten an. Da diese konkrete Datei keine Textur-Indizes hat, greift der Fallback: outUvs.add(v[0]*0.5f+0.5f, v[2]*0.5f+0.5f) — eine simple UV-Projektion, die x/z-Koordinaten in den [0,1]-Bereich verschiebt ('Planar Mapping')</w:t>
      </w:r>
    </w:p>
    <w:p>
      <w:pPr>
        <w:pStyle w:val="ListParagraph"/>
        <w:numPr>
          <w:ilvl w:val="0"/>
          <w:numId w:val="2"/>
        </w:numPr>
        <w:spacing w:after="60"/>
      </w:pPr>
      <w:r>
        <w:rPr>
          <w:b w:val="false"/>
          <w:bCs w:val="false"/>
        </w:rPr>
        <w:t xml:space="preserve">resolveObjIndex() behandelt zusätzlich NEGATIVE Indizes, wie sie das OBJ-Format erlaubt (bedeuten 'relativ vom Ende der bisherigen Liste')</w:t>
      </w:r>
    </w:p>
    <w:p>
      <w:pPr>
        <w:spacing w:after="120"/>
      </w:pPr>
      <w:r>
        <w:t xml:space="preserve">Am Ende wandelt toFloatArray() die dynamisch gewachsenen List&lt;Float&gt; in feste float[]-Arrays um — GENAU das Format, das createMesh() (wie in allen vorherigen Übungen) für VAO/VBO braucht.</w:t>
      </w:r>
    </w:p>
    <w:p>
      <w:pPr>
        <w:pStyle w:val="Heading2"/>
        <w:spacing w:after="120" w:before="240"/>
      </w:pPr>
      <w:r>
        <w:t xml:space="preserve">9.3 Vier Filtermodi gleichzeitig: buildTextureModes()</w:t>
      </w:r>
    </w:p>
    <w:p>
      <w:pPr>
        <w:spacing w:after="120"/>
      </w:pPr>
      <w:r>
        <w:t xml:space="preserve">Die Aufgabenstellung verlangt explizit sichtbare 'Besonderheiten von Mipmapping', 'Over-/Undersampling' und 'bilineare Filter vs. nächster Nachbar'. Statt das nur EINMAL zu zeigen, baut der Code GLEICH VIER komplette Texturpaare, umschaltbar per Tastendruck:</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600"/>
        <w:gridCol w:w="1400"/>
        <w:gridCol w:w="4600"/>
      </w:tblGrid>
      <w:tr>
        <w:trPr>
          <w:tblHeader/>
        </w:trPr>
        <w:tc>
          <w:tcPr>
            <w:tcW w:type="dxa" w:w="900"/>
            <w:shd w:fill="D9E2F3" w:val="clear"/>
            <w:tcMar>
              <w:top w:type="dxa" w:w="80"/>
              <w:left w:type="dxa" w:w="100"/>
              <w:bottom w:type="dxa" w:w="80"/>
              <w:right w:type="dxa" w:w="100"/>
            </w:tcMar>
          </w:tcPr>
          <w:p>
            <w:pPr>
              <w:jc w:val="left"/>
            </w:pPr>
            <w:r>
              <w:rPr>
                <w:b/>
                <w:bCs/>
              </w:rPr>
              <w:t xml:space="preserve">Modus</w:t>
            </w:r>
          </w:p>
        </w:tc>
        <w:tc>
          <w:tcPr>
            <w:tcW w:type="dxa" w:w="3000"/>
            <w:shd w:fill="D9E2F3" w:val="clear"/>
            <w:tcMar>
              <w:top w:type="dxa" w:w="80"/>
              <w:left w:type="dxa" w:w="100"/>
              <w:bottom w:type="dxa" w:w="80"/>
              <w:right w:type="dxa" w:w="100"/>
            </w:tcMar>
          </w:tcPr>
          <w:p>
            <w:pPr>
              <w:jc w:val="left"/>
            </w:pPr>
            <w:r>
              <w:rPr>
                <w:b/>
                <w:bCs/>
              </w:rPr>
              <w:t xml:space="preserve">minFilter</w:t>
            </w:r>
          </w:p>
        </w:tc>
        <w:tc>
          <w:tcPr>
            <w:tcW w:type="dxa" w:w="2600"/>
            <w:shd w:fill="D9E2F3" w:val="clear"/>
            <w:tcMar>
              <w:top w:type="dxa" w:w="80"/>
              <w:left w:type="dxa" w:w="100"/>
              <w:bottom w:type="dxa" w:w="80"/>
              <w:right w:type="dxa" w:w="100"/>
            </w:tcMar>
          </w:tcPr>
          <w:p>
            <w:pPr>
              <w:jc w:val="left"/>
            </w:pPr>
            <w:r>
              <w:rPr>
                <w:b/>
                <w:bCs/>
              </w:rPr>
              <w:t xml:space="preserve">magFilter</w:t>
            </w:r>
          </w:p>
        </w:tc>
        <w:tc>
          <w:tcPr>
            <w:tcW w:type="dxa" w:w="1400"/>
            <w:shd w:fill="D9E2F3" w:val="clear"/>
            <w:tcMar>
              <w:top w:type="dxa" w:w="80"/>
              <w:left w:type="dxa" w:w="100"/>
              <w:bottom w:type="dxa" w:w="80"/>
              <w:right w:type="dxa" w:w="100"/>
            </w:tcMar>
          </w:tcPr>
          <w:p>
            <w:pPr>
              <w:jc w:val="left"/>
            </w:pPr>
            <w:r>
              <w:rPr>
                <w:b/>
                <w:bCs/>
              </w:rPr>
              <w:t xml:space="preserve">Mipmap?</w:t>
            </w:r>
          </w:p>
        </w:tc>
        <w:tc>
          <w:tcPr>
            <w:tcW w:type="dxa" w:w="4600"/>
            <w:shd w:fill="D9E2F3" w:val="clear"/>
            <w:tcMar>
              <w:top w:type="dxa" w:w="80"/>
              <w:left w:type="dxa" w:w="100"/>
              <w:bottom w:type="dxa" w:w="80"/>
              <w:right w:type="dxa" w:w="100"/>
            </w:tcMar>
          </w:tcPr>
          <w:p>
            <w:pPr>
              <w:jc w:val="left"/>
            </w:pPr>
            <w:r>
              <w:rPr>
                <w:b/>
                <w:bCs/>
              </w:rPr>
              <w:t xml:space="preserve">Was man sieht</w:t>
            </w:r>
          </w:p>
        </w:tc>
      </w:tr>
      <w:tr>
        <w:tc>
          <w:tcPr>
            <w:tcW w:type="dxa" w:w="900"/>
            <w:tcMar>
              <w:top w:type="dxa" w:w="80"/>
              <w:left w:type="dxa" w:w="100"/>
              <w:bottom w:type="dxa" w:w="80"/>
              <w:right w:type="dxa" w:w="100"/>
            </w:tcMar>
          </w:tcPr>
          <w:p>
            <w:pPr>
              <w:jc w:val="left"/>
            </w:pPr>
            <w:r>
              <w:rPr>
                <w:b w:val="false"/>
                <w:bCs w:val="false"/>
              </w:rPr>
              <w:t xml:space="preserve">0</w:t>
            </w:r>
          </w:p>
        </w:tc>
        <w:tc>
          <w:tcPr>
            <w:tcW w:type="dxa" w:w="3000"/>
            <w:tcMar>
              <w:top w:type="dxa" w:w="80"/>
              <w:left w:type="dxa" w:w="100"/>
              <w:bottom w:type="dxa" w:w="80"/>
              <w:right w:type="dxa" w:w="100"/>
            </w:tcMar>
          </w:tcPr>
          <w:p>
            <w:pPr>
              <w:jc w:val="left"/>
            </w:pPr>
            <w:r>
              <w:rPr>
                <w:b w:val="false"/>
                <w:bCs w:val="false"/>
              </w:rPr>
              <w:t xml:space="preserve">GL_NEAREST</w:t>
            </w:r>
          </w:p>
        </w:tc>
        <w:tc>
          <w:tcPr>
            <w:tcW w:type="dxa" w:w="2600"/>
            <w:tcMar>
              <w:top w:type="dxa" w:w="80"/>
              <w:left w:type="dxa" w:w="100"/>
              <w:bottom w:type="dxa" w:w="80"/>
              <w:right w:type="dxa" w:w="100"/>
            </w:tcMar>
          </w:tcPr>
          <w:p>
            <w:pPr>
              <w:jc w:val="left"/>
            </w:pPr>
            <w:r>
              <w:rPr>
                <w:b w:val="false"/>
                <w:bCs w:val="false"/>
              </w:rPr>
              <w:t xml:space="preserve">GL_NEAREST</w:t>
            </w:r>
          </w:p>
        </w:tc>
        <w:tc>
          <w:tcPr>
            <w:tcW w:type="dxa" w:w="1400"/>
            <w:tcMar>
              <w:top w:type="dxa" w:w="80"/>
              <w:left w:type="dxa" w:w="100"/>
              <w:bottom w:type="dxa" w:w="80"/>
              <w:right w:type="dxa" w:w="100"/>
            </w:tcMar>
          </w:tcPr>
          <w:p>
            <w:pPr>
              <w:jc w:val="left"/>
            </w:pPr>
            <w:r>
              <w:rPr>
                <w:b w:val="false"/>
                <w:bCs w:val="false"/>
              </w:rPr>
              <w:t xml:space="preserve">nein</w:t>
            </w:r>
          </w:p>
        </w:tc>
        <w:tc>
          <w:tcPr>
            <w:tcW w:type="dxa" w:w="4600"/>
            <w:tcMar>
              <w:top w:type="dxa" w:w="80"/>
              <w:left w:type="dxa" w:w="100"/>
              <w:bottom w:type="dxa" w:w="80"/>
              <w:right w:type="dxa" w:w="100"/>
            </w:tcMar>
          </w:tcPr>
          <w:p>
            <w:pPr>
              <w:jc w:val="left"/>
            </w:pPr>
            <w:r>
              <w:rPr>
                <w:b w:val="false"/>
                <w:bCs w:val="false"/>
              </w:rPr>
              <w:t xml:space="preserve">'Nächster Nachbar' — blockige, harte Pixelkanten, starkes Flimmern bei Bewegung (Aliasing/Undersampling sichtbar)</w:t>
            </w:r>
          </w:p>
        </w:tc>
      </w:tr>
      <w:tr>
        <w:tc>
          <w:tcPr>
            <w:tcW w:type="dxa" w:w="900"/>
            <w:shd w:fill="F2F2F2" w:val="clear"/>
            <w:tcMar>
              <w:top w:type="dxa" w:w="80"/>
              <w:left w:type="dxa" w:w="100"/>
              <w:bottom w:type="dxa" w:w="80"/>
              <w:right w:type="dxa" w:w="100"/>
            </w:tcMar>
          </w:tcPr>
          <w:p>
            <w:pPr>
              <w:jc w:val="left"/>
            </w:pPr>
            <w:r>
              <w:rPr>
                <w:b w:val="false"/>
                <w:bCs w:val="false"/>
              </w:rPr>
              <w:t xml:space="preserve">1</w:t>
            </w:r>
          </w:p>
        </w:tc>
        <w:tc>
          <w:tcPr>
            <w:tcW w:type="dxa" w:w="3000"/>
            <w:shd w:fill="F2F2F2" w:val="clear"/>
            <w:tcMar>
              <w:top w:type="dxa" w:w="80"/>
              <w:left w:type="dxa" w:w="100"/>
              <w:bottom w:type="dxa" w:w="80"/>
              <w:right w:type="dxa" w:w="100"/>
            </w:tcMar>
          </w:tcPr>
          <w:p>
            <w:pPr>
              <w:jc w:val="left"/>
            </w:pPr>
            <w:r>
              <w:rPr>
                <w:b w:val="false"/>
                <w:bCs w:val="false"/>
              </w:rPr>
              <w:t xml:space="preserve">GL_LINEAR</w:t>
            </w:r>
          </w:p>
        </w:tc>
        <w:tc>
          <w:tcPr>
            <w:tcW w:type="dxa" w:w="2600"/>
            <w:shd w:fill="F2F2F2" w:val="clear"/>
            <w:tcMar>
              <w:top w:type="dxa" w:w="80"/>
              <w:left w:type="dxa" w:w="100"/>
              <w:bottom w:type="dxa" w:w="80"/>
              <w:right w:type="dxa" w:w="100"/>
            </w:tcMar>
          </w:tcPr>
          <w:p>
            <w:pPr>
              <w:jc w:val="left"/>
            </w:pPr>
            <w:r>
              <w:rPr>
                <w:b w:val="false"/>
                <w:bCs w:val="false"/>
              </w:rPr>
              <w:t xml:space="preserve">GL_LINEAR</w:t>
            </w:r>
          </w:p>
        </w:tc>
        <w:tc>
          <w:tcPr>
            <w:tcW w:type="dxa" w:w="1400"/>
            <w:shd w:fill="F2F2F2" w:val="clear"/>
            <w:tcMar>
              <w:top w:type="dxa" w:w="80"/>
              <w:left w:type="dxa" w:w="100"/>
              <w:bottom w:type="dxa" w:w="80"/>
              <w:right w:type="dxa" w:w="100"/>
            </w:tcMar>
          </w:tcPr>
          <w:p>
            <w:pPr>
              <w:jc w:val="left"/>
            </w:pPr>
            <w:r>
              <w:rPr>
                <w:b w:val="false"/>
                <w:bCs w:val="false"/>
              </w:rPr>
              <w:t xml:space="preserve">nein</w:t>
            </w:r>
          </w:p>
        </w:tc>
        <w:tc>
          <w:tcPr>
            <w:tcW w:type="dxa" w:w="4600"/>
            <w:shd w:fill="F2F2F2" w:val="clear"/>
            <w:tcMar>
              <w:top w:type="dxa" w:w="80"/>
              <w:left w:type="dxa" w:w="100"/>
              <w:bottom w:type="dxa" w:w="80"/>
              <w:right w:type="dxa" w:w="100"/>
            </w:tcMar>
          </w:tcPr>
          <w:p>
            <w:pPr>
              <w:jc w:val="left"/>
            </w:pPr>
            <w:r>
              <w:rPr>
                <w:b w:val="false"/>
                <w:bCs w:val="false"/>
              </w:rPr>
              <w:t xml:space="preserve">Bilineare Filterung — weichere Kanten, aber immer noch Flimmern bei Entfernung (kein Mipmapping = Oversampling-Problem bleibt)</w:t>
            </w:r>
          </w:p>
        </w:tc>
      </w:tr>
      <w:tr>
        <w:tc>
          <w:tcPr>
            <w:tcW w:type="dxa" w:w="900"/>
            <w:tcMar>
              <w:top w:type="dxa" w:w="80"/>
              <w:left w:type="dxa" w:w="100"/>
              <w:bottom w:type="dxa" w:w="80"/>
              <w:right w:type="dxa" w:w="100"/>
            </w:tcMar>
          </w:tcPr>
          <w:p>
            <w:pPr>
              <w:jc w:val="left"/>
            </w:pPr>
            <w:r>
              <w:rPr>
                <w:b w:val="false"/>
                <w:bCs w:val="false"/>
              </w:rPr>
              <w:t xml:space="preserve">2</w:t>
            </w:r>
          </w:p>
        </w:tc>
        <w:tc>
          <w:tcPr>
            <w:tcW w:type="dxa" w:w="3000"/>
            <w:tcMar>
              <w:top w:type="dxa" w:w="80"/>
              <w:left w:type="dxa" w:w="100"/>
              <w:bottom w:type="dxa" w:w="80"/>
              <w:right w:type="dxa" w:w="100"/>
            </w:tcMar>
          </w:tcPr>
          <w:p>
            <w:pPr>
              <w:jc w:val="left"/>
            </w:pPr>
            <w:r>
              <w:rPr>
                <w:b w:val="false"/>
                <w:bCs w:val="false"/>
              </w:rPr>
              <w:t xml:space="preserve">GL_NEAREST_MIPMAP_NEAREST</w:t>
            </w:r>
          </w:p>
        </w:tc>
        <w:tc>
          <w:tcPr>
            <w:tcW w:type="dxa" w:w="2600"/>
            <w:tcMar>
              <w:top w:type="dxa" w:w="80"/>
              <w:left w:type="dxa" w:w="100"/>
              <w:bottom w:type="dxa" w:w="80"/>
              <w:right w:type="dxa" w:w="100"/>
            </w:tcMar>
          </w:tcPr>
          <w:p>
            <w:pPr>
              <w:jc w:val="left"/>
            </w:pPr>
            <w:r>
              <w:rPr>
                <w:b w:val="false"/>
                <w:bCs w:val="false"/>
              </w:rPr>
              <w:t xml:space="preserve">GL_NEAREST</w:t>
            </w:r>
          </w:p>
        </w:tc>
        <w:tc>
          <w:tcPr>
            <w:tcW w:type="dxa" w:w="1400"/>
            <w:tcMar>
              <w:top w:type="dxa" w:w="80"/>
              <w:left w:type="dxa" w:w="100"/>
              <w:bottom w:type="dxa" w:w="80"/>
              <w:right w:type="dxa" w:w="100"/>
            </w:tcMar>
          </w:tcPr>
          <w:p>
            <w:pPr>
              <w:jc w:val="left"/>
            </w:pPr>
            <w:r>
              <w:rPr>
                <w:b w:val="false"/>
                <w:bCs w:val="false"/>
              </w:rPr>
              <w:t xml:space="preserve">ja</w:t>
            </w:r>
          </w:p>
        </w:tc>
        <w:tc>
          <w:tcPr>
            <w:tcW w:type="dxa" w:w="4600"/>
            <w:tcMar>
              <w:top w:type="dxa" w:w="80"/>
              <w:left w:type="dxa" w:w="100"/>
              <w:bottom w:type="dxa" w:w="80"/>
              <w:right w:type="dxa" w:w="100"/>
            </w:tcMar>
          </w:tcPr>
          <w:p>
            <w:pPr>
              <w:jc w:val="left"/>
            </w:pPr>
            <w:r>
              <w:rPr>
                <w:b w:val="false"/>
                <w:bCs w:val="false"/>
              </w:rPr>
              <w:t xml:space="preserve">Mipmap wählt die richtige Größenstufe, aber blockig innerhalb der Stufe + sichtbare 'Sprünge' beim Wechsel zwischen Mip-Stufen</w:t>
            </w:r>
          </w:p>
        </w:tc>
      </w:tr>
      <w:tr>
        <w:tc>
          <w:tcPr>
            <w:tcW w:type="dxa" w:w="900"/>
            <w:shd w:fill="F2F2F2" w:val="clear"/>
            <w:tcMar>
              <w:top w:type="dxa" w:w="80"/>
              <w:left w:type="dxa" w:w="100"/>
              <w:bottom w:type="dxa" w:w="80"/>
              <w:right w:type="dxa" w:w="100"/>
            </w:tcMar>
          </w:tcPr>
          <w:p>
            <w:pPr>
              <w:jc w:val="left"/>
            </w:pPr>
            <w:r>
              <w:rPr>
                <w:b w:val="false"/>
                <w:bCs w:val="false"/>
              </w:rPr>
              <w:t xml:space="preserve">3</w:t>
            </w:r>
          </w:p>
        </w:tc>
        <w:tc>
          <w:tcPr>
            <w:tcW w:type="dxa" w:w="3000"/>
            <w:shd w:fill="F2F2F2" w:val="clear"/>
            <w:tcMar>
              <w:top w:type="dxa" w:w="80"/>
              <w:left w:type="dxa" w:w="100"/>
              <w:bottom w:type="dxa" w:w="80"/>
              <w:right w:type="dxa" w:w="100"/>
            </w:tcMar>
          </w:tcPr>
          <w:p>
            <w:pPr>
              <w:jc w:val="left"/>
            </w:pPr>
            <w:r>
              <w:rPr>
                <w:b w:val="false"/>
                <w:bCs w:val="false"/>
              </w:rPr>
              <w:t xml:space="preserve">GL_LINEAR_MIPMAP_LINEAR</w:t>
            </w:r>
          </w:p>
        </w:tc>
        <w:tc>
          <w:tcPr>
            <w:tcW w:type="dxa" w:w="2600"/>
            <w:shd w:fill="F2F2F2" w:val="clear"/>
            <w:tcMar>
              <w:top w:type="dxa" w:w="80"/>
              <w:left w:type="dxa" w:w="100"/>
              <w:bottom w:type="dxa" w:w="80"/>
              <w:right w:type="dxa" w:w="100"/>
            </w:tcMar>
          </w:tcPr>
          <w:p>
            <w:pPr>
              <w:jc w:val="left"/>
            </w:pPr>
            <w:r>
              <w:rPr>
                <w:b w:val="false"/>
                <w:bCs w:val="false"/>
              </w:rPr>
              <w:t xml:space="preserve">GL_LINEAR</w:t>
            </w:r>
          </w:p>
        </w:tc>
        <w:tc>
          <w:tcPr>
            <w:tcW w:type="dxa" w:w="1400"/>
            <w:shd w:fill="F2F2F2" w:val="clear"/>
            <w:tcMar>
              <w:top w:type="dxa" w:w="80"/>
              <w:left w:type="dxa" w:w="100"/>
              <w:bottom w:type="dxa" w:w="80"/>
              <w:right w:type="dxa" w:w="100"/>
            </w:tcMar>
          </w:tcPr>
          <w:p>
            <w:pPr>
              <w:jc w:val="left"/>
            </w:pPr>
            <w:r>
              <w:rPr>
                <w:b w:val="false"/>
                <w:bCs w:val="false"/>
              </w:rPr>
              <w:t xml:space="preserve">ja</w:t>
            </w:r>
          </w:p>
        </w:tc>
        <w:tc>
          <w:tcPr>
            <w:tcW w:type="dxa" w:w="4600"/>
            <w:shd w:fill="F2F2F2" w:val="clear"/>
            <w:tcMar>
              <w:top w:type="dxa" w:w="80"/>
              <w:left w:type="dxa" w:w="100"/>
              <w:bottom w:type="dxa" w:w="80"/>
              <w:right w:type="dxa" w:w="100"/>
            </w:tcMar>
          </w:tcPr>
          <w:p>
            <w:pPr>
              <w:jc w:val="left"/>
            </w:pPr>
            <w:r>
              <w:rPr>
                <w:b w:val="false"/>
                <w:bCs w:val="false"/>
              </w:rPr>
              <w:t xml:space="preserve">Trilineare Filterung — weich UND ohne Mip-Stufen-Sprünge (bester, aber teuerster Modus)</w:t>
            </w:r>
          </w:p>
        </w:tc>
      </w:tr>
    </w:tbl>
    <w:p>
      <w:pPr>
        <w:shd w:fill="F2F2F2" w:val="clear"/>
        <w:spacing w:after="0"/>
        <w:ind w:left="200"/>
      </w:pPr>
      <w:r>
        <w:rPr>
          <w:rFonts w:ascii="Consolas" w:cs="Consolas" w:eastAsia="Consolas" w:hAnsi="Consolas"/>
          <w:sz w:val="18"/>
          <w:szCs w:val="18"/>
        </w:rPr>
        <w:t xml:space="preserve">private int createFileTexture(String resourceName, boolean useMipMaps, int minFilter, int magFilter) {</w:t>
      </w:r>
    </w:p>
    <w:p>
      <w:pPr>
        <w:shd w:fill="F2F2F2" w:val="clear"/>
        <w:spacing w:after="0"/>
        <w:ind w:left="200"/>
      </w:pPr>
      <w:r>
        <w:rPr>
          <w:rFonts w:ascii="Consolas" w:cs="Consolas" w:eastAsia="Consolas" w:hAnsi="Consolas"/>
          <w:sz w:val="18"/>
          <w:szCs w:val="18"/>
        </w:rPr>
        <w:t xml:space="preserve">    Texture texture = new Texture(resourceName, useMipMaps ? 10 : 1);</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glTexParameteri(GL_TEXTURE_2D, GL_TEXTURE_MIN_FILTER, minFilter);</w:t>
      </w:r>
    </w:p>
    <w:p>
      <w:pPr>
        <w:shd w:fill="F2F2F2" w:val="clear"/>
        <w:spacing w:after="0"/>
        <w:ind w:left="200"/>
      </w:pPr>
      <w:r>
        <w:rPr>
          <w:rFonts w:ascii="Consolas" w:cs="Consolas" w:eastAsia="Consolas" w:hAnsi="Consolas"/>
          <w:sz w:val="18"/>
          <w:szCs w:val="18"/>
        </w:rPr>
        <w:t xml:space="preserve">    glTexParameteri(GL_TEXTURE_2D, GL_TEXTURE_MAG_FILTER, magFilter);</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spacing w:after="120"/>
      </w:pPr>
      <w:r>
        <w:t xml:space="preserve">Jeder der 4 Modi lädt die GLEICHEN Bilddateien (checker_large.png = 'riesig', checker_small.png = 'winzig' — genau wie im Aufgabenblatt gefordert) jeweils NEU mit anderen Parametern, weil die Filter-Einstellung an der GPU-Textur selbst hängt, nicht am Bild. useMipMaps ? 10 : 1 steuert, ob überhaupt eine Mip-Kette generiert wird (siehe Texture.java, Kapitel 4.3).</w:t>
      </w:r>
    </w:p>
    <w:p>
      <w:pPr>
        <w:spacing w:after="120"/>
      </w:pPr>
      <w:r>
        <w:t xml:space="preserve">update() liest per glfwGetKey(window, GLFW_KEY_1..4) den Tastaturzustand und schaltet filterMode um — MIT einer 'War die Taste vorher schon gedrückt?'-Prüfung (key1WasDown), damit ein Tastendruck nur EINMAL zählt (Flankenerkennung), statt bei gehaltener Taste 60× pro Sekunde umzuschalten. Das ist der optionale Bonus-Teil ('Interaktionsmöglichkeit über Tastatur').</w:t>
      </w:r>
    </w:p>
    <w:p>
      <w:pPr>
        <w:pStyle w:val="Heading2"/>
        <w:spacing w:after="120" w:before="240"/>
      </w:pPr>
      <w:r>
        <w:t xml:space="preserve">9.4 Hierarchische Bewegung: der 'Mond um die Erde'</w:t>
      </w:r>
    </w:p>
    <w:p>
      <w:pPr>
        <w:shd w:fill="F2F2F2" w:val="clear"/>
        <w:spacing w:after="0"/>
        <w:ind w:left="200"/>
      </w:pPr>
      <w:r>
        <w:rPr>
          <w:rFonts w:ascii="Consolas" w:cs="Consolas" w:eastAsia="Consolas" w:hAnsi="Consolas"/>
          <w:sz w:val="18"/>
          <w:szCs w:val="18"/>
        </w:rPr>
        <w:t xml:space="preserve">float orbiterScale = 0.28f + (float) Math.sin(time * 2.8f) * 0.06f;</w:t>
      </w:r>
    </w:p>
    <w:p>
      <w:pPr>
        <w:shd w:fill="F2F2F2" w:val="clear"/>
        <w:spacing w:after="0"/>
        <w:ind w:left="200"/>
      </w:pPr>
      <w:r>
        <w:rPr>
          <w:rFonts w:ascii="Consolas" w:cs="Consolas" w:eastAsia="Consolas" w:hAnsi="Consolas"/>
          <w:sz w:val="18"/>
          <w:szCs w:val="18"/>
        </w:rPr>
        <w:t xml:space="preserve">Matrix4 orbiterLocal = new Matrix4()</w:t>
      </w:r>
    </w:p>
    <w:p>
      <w:pPr>
        <w:shd w:fill="F2F2F2" w:val="clear"/>
        <w:spacing w:after="0"/>
        <w:ind w:left="200"/>
      </w:pPr>
      <w:r>
        <w:rPr>
          <w:rFonts w:ascii="Consolas" w:cs="Consolas" w:eastAsia="Consolas" w:hAnsi="Consolas"/>
          <w:sz w:val="18"/>
          <w:szCs w:val="18"/>
        </w:rPr>
        <w:t xml:space="preserve">        .scale(orbiterScale)</w:t>
      </w:r>
    </w:p>
    <w:p>
      <w:pPr>
        <w:shd w:fill="F2F2F2" w:val="clear"/>
        <w:spacing w:after="0"/>
        <w:ind w:left="200"/>
      </w:pPr>
      <w:r>
        <w:rPr>
          <w:rFonts w:ascii="Consolas" w:cs="Consolas" w:eastAsia="Consolas" w:hAnsi="Consolas"/>
          <w:sz w:val="18"/>
          <w:szCs w:val="18"/>
        </w:rPr>
        <w:t xml:space="preserve">        .rotateY(angle * 3.0f)</w:t>
      </w:r>
    </w:p>
    <w:p>
      <w:pPr>
        <w:shd w:fill="F2F2F2" w:val="clear"/>
        <w:spacing w:after="0"/>
        <w:ind w:left="200"/>
      </w:pPr>
      <w:r>
        <w:rPr>
          <w:rFonts w:ascii="Consolas" w:cs="Consolas" w:eastAsia="Consolas" w:hAnsi="Consolas"/>
          <w:sz w:val="18"/>
          <w:szCs w:val="18"/>
        </w:rPr>
        <w:t xml:space="preserve">        .translate(2.4f, 0.0f, 0.0f)</w:t>
      </w:r>
    </w:p>
    <w:p>
      <w:pPr>
        <w:shd w:fill="F2F2F2" w:val="clear"/>
        <w:spacing w:after="0"/>
        <w:ind w:left="200"/>
      </w:pPr>
      <w:r>
        <w:rPr>
          <w:rFonts w:ascii="Consolas" w:cs="Consolas" w:eastAsia="Consolas" w:hAnsi="Consolas"/>
          <w:sz w:val="18"/>
          <w:szCs w:val="18"/>
        </w:rPr>
        <w:t xml:space="preserve">        .rotateY(angle * 1.5f);</w:t>
      </w:r>
    </w:p>
    <w:p>
      <w:pPr>
        <w:shd w:fill="F2F2F2" w:val="clear"/>
        <w:spacing w:after="160"/>
        <w:ind w:left="200"/>
      </w:pPr>
      <w:r>
        <w:rPr>
          <w:rFonts w:ascii="Consolas" w:cs="Consolas" w:eastAsia="Consolas" w:hAnsi="Consolas"/>
          <w:sz w:val="18"/>
          <w:szCs w:val="18"/>
        </w:rPr>
        <w:t xml:space="preserve">Matrix4 orbiterWorld = new Matrix4(orbiterLocal).multiply(cubeModel);</w:t>
      </w:r>
    </w:p>
    <w:p>
      <w:pPr>
        <w:spacing w:after="120"/>
      </w:pPr>
      <w:r>
        <w:t xml:space="preserve">Das ist die direkte Umsetzung der Anforderung: 'Mindestens ein Objekt soll sich hierarchisch innerhalb des lokalen Koordinatensystems eines anderen Objekts bewegen (wie im Folienbeispiel Mond dreht sich um Erde dreht sich um Sonne)'. orbiterLocal beschreibt die Bewegung des Objekts NUR relativ zum Würfel (skalieren, um sich selbst drehen, 2.4 Einheiten wegschieben, DANN um den Würfel kreisen). orbiterWorld = orbiterLocal * cubeModel (durch .multiply(cubeModel)) hängt diese lokale Bewegung an die WELT-Transformation des Würfels dran — bewegt sich der Würfel (cubeModel ändert sich pro Frame, siehe 9.5), wandert der Orbiter automatisch mit, plus seine eigene zusätzliche Kreisbewegung obendrauf. Exakt die Ketten-Transformation R3(R2(R1·v+t1)+t2) aus deinen 3D-Folien zu 'Hierarchische Koordinatensysteme'.</w:t>
      </w:r>
    </w:p>
    <w:p>
      <w:pPr>
        <w:pStyle w:val="Heading2"/>
        <w:spacing w:after="120" w:before="240"/>
      </w:pPr>
      <w:r>
        <w:t xml:space="preserve">9.5 render() — Animation, die absichtlich Filterunterschiede sichtbar macht</w:t>
      </w:r>
    </w:p>
    <w:p>
      <w:pPr>
        <w:shd w:fill="F2F2F2" w:val="clear"/>
        <w:spacing w:after="0"/>
        <w:ind w:left="200"/>
      </w:pPr>
      <w:r>
        <w:rPr>
          <w:rFonts w:ascii="Consolas" w:cs="Consolas" w:eastAsia="Consolas" w:hAnsi="Consolas"/>
          <w:sz w:val="18"/>
          <w:szCs w:val="18"/>
        </w:rPr>
        <w:t xml:space="preserve">float cubeZ = -7.0f - (float) Math.sin(time * 0.9f) * 3.0f;</w:t>
      </w:r>
    </w:p>
    <w:p>
      <w:pPr>
        <w:shd w:fill="F2F2F2" w:val="clear"/>
        <w:spacing w:after="160"/>
        <w:ind w:left="200"/>
      </w:pPr>
      <w:r>
        <w:rPr>
          <w:rFonts w:ascii="Consolas" w:cs="Consolas" w:eastAsia="Consolas" w:hAnsi="Consolas"/>
          <w:sz w:val="18"/>
          <w:szCs w:val="18"/>
        </w:rPr>
        <w:t xml:space="preserve">float cubeScale = 0.95f + (float) Math.sin(time * 1.1f) * 0.12f;</w:t>
      </w:r>
    </w:p>
    <w:p>
      <w:pPr>
        <w:spacing w:after="120"/>
      </w:pPr>
      <w:r>
        <w:t xml:space="preserve">Der Würfel bewegt sich period sinusförmig NÄHER und WEITER weg von der Kamera (cubeZ schwankt) und ändert leicht seine Größe. Das ist kein Zufall: Genau dieses Näher-/Weiter-Wandern lässt Mip-Level-Übergänge und Over-/Undersampling-Artefakte SICHTBAR werden — 'Beobachten Sie die unterschiedlichen Auswirkungen der Parameter für Filterung und MIP-Mapping' aus der Aufgabenstellung, technisch erzwungen durch bewusst gewählte Animation.</w:t>
      </w:r>
    </w:p>
    <w:p>
      <w:pPr>
        <w:shd w:fill="F2F2F2" w:val="clear"/>
        <w:spacing w:after="0"/>
        <w:ind w:left="200"/>
      </w:pPr>
      <w:r>
        <w:rPr>
          <w:rFonts w:ascii="Consolas" w:cs="Consolas" w:eastAsia="Consolas" w:hAnsi="Consolas"/>
          <w:sz w:val="18"/>
          <w:szCs w:val="18"/>
        </w:rPr>
        <w:t xml:space="preserve">float lightX = 2.2f + (float) Math.cos(time * 0.7f) * 1.8f;</w:t>
      </w:r>
    </w:p>
    <w:p>
      <w:pPr>
        <w:shd w:fill="F2F2F2" w:val="clear"/>
        <w:spacing w:after="160"/>
        <w:ind w:left="200"/>
      </w:pPr>
      <w:r>
        <w:rPr>
          <w:rFonts w:ascii="Consolas" w:cs="Consolas" w:eastAsia="Consolas" w:hAnsi="Consolas"/>
          <w:sz w:val="18"/>
          <w:szCs w:val="18"/>
        </w:rPr>
        <w:t xml:space="preserve">float lightZ = -2.0f + (float) Math.sin(time * 0.7f) * 1.4f;</w:t>
      </w:r>
    </w:p>
    <w:p>
      <w:pPr>
        <w:spacing w:after="120"/>
      </w:pPr>
      <w:r>
        <w:t xml:space="preserve">Die Lichtquelle kreist ebenfalls (cos/sin von time) — dadurch wandert auch das Phong-Glanzlicht sichtbar über die Objekte, was in einem Standbild sonst schwer zu erkennen wäre.</w:t>
      </w:r>
    </w:p>
    <w:p>
      <w:pPr>
        <w:shd w:fill="F2F2F2" w:val="clear"/>
        <w:spacing w:after="0"/>
        <w:ind w:left="200"/>
      </w:pPr>
      <w:r>
        <w:rPr>
          <w:rFonts w:ascii="Consolas" w:cs="Consolas" w:eastAsia="Consolas" w:hAnsi="Consolas"/>
          <w:sz w:val="18"/>
          <w:szCs w:val="18"/>
        </w:rPr>
        <w:t xml:space="preserve">renderTexturedObject(cubeVaoId, ..., hugeTextureByMode[filterMode], tinyTextureByMode[filterMode]);</w:t>
      </w:r>
    </w:p>
    <w:p>
      <w:pPr>
        <w:shd w:fill="F2F2F2" w:val="clear"/>
        <w:spacing w:after="160"/>
        <w:ind w:left="200"/>
      </w:pPr>
      <w:r>
        <w:rPr>
          <w:rFonts w:ascii="Consolas" w:cs="Consolas" w:eastAsia="Consolas" w:hAnsi="Consolas"/>
          <w:sz w:val="18"/>
          <w:szCs w:val="18"/>
        </w:rPr>
        <w:t xml:space="preserve">renderTexturedObject(tetraVaoId, ..., tinyTextureByMode[filterMode], hugeTextureByMode[filterMode]);</w:t>
      </w:r>
    </w:p>
    <w:p>
      <w:pPr>
        <w:spacing w:after="120"/>
      </w:pPr>
      <w:r>
        <w:t xml:space="preserve">Beim Würfel liegt die 'riesige' Textur auf Kanal 0, beim Tetraeder ABSICHTLICH VERTAUSCHT — das erzeugt einen direkten visuellen Kontrast zwischen beiden Objekten im selben Bild, statt zwei baugleiche Objekte nebeneinander zu haben.</w:t>
      </w:r>
    </w:p>
    <w:p>
      <w:pPr>
        <w:pStyle w:val="Heading2"/>
        <w:spacing w:after="120" w:before="240"/>
      </w:pPr>
      <w:r>
        <w:t xml:space="preserve">9.6 renderTexturedObject() und der texture_phong-Shader</w:t>
      </w:r>
    </w:p>
    <w:p>
      <w:pPr>
        <w:shd w:fill="F2F2F2" w:val="clear"/>
        <w:spacing w:after="0"/>
        <w:ind w:left="200"/>
      </w:pPr>
      <w:r>
        <w:rPr>
          <w:rFonts w:ascii="Consolas" w:cs="Consolas" w:eastAsia="Consolas" w:hAnsi="Consolas"/>
          <w:sz w:val="18"/>
          <w:szCs w:val="18"/>
        </w:rPr>
        <w:t xml:space="preserve">glActiveTexture(GL_TEXTURE0);</w:t>
      </w:r>
    </w:p>
    <w:p>
      <w:pPr>
        <w:shd w:fill="F2F2F2" w:val="clear"/>
        <w:spacing w:after="0"/>
        <w:ind w:left="200"/>
      </w:pPr>
      <w:r>
        <w:rPr>
          <w:rFonts w:ascii="Consolas" w:cs="Consolas" w:eastAsia="Consolas" w:hAnsi="Consolas"/>
          <w:sz w:val="18"/>
          <w:szCs w:val="18"/>
        </w:rPr>
        <w:t xml:space="preserve">glBindTexture(GL_TEXTURE_2D, texture0);</w:t>
      </w:r>
    </w:p>
    <w:p>
      <w:pPr>
        <w:shd w:fill="F2F2F2" w:val="clear"/>
        <w:spacing w:after="0"/>
        <w:ind w:left="200"/>
      </w:pPr>
      <w:r>
        <w:rPr>
          <w:rFonts w:ascii="Consolas" w:cs="Consolas" w:eastAsia="Consolas" w:hAnsi="Consolas"/>
          <w:sz w:val="18"/>
          <w:szCs w:val="18"/>
        </w:rPr>
        <w:t xml:space="preserve">glActiveTexture(GL_TEXTURE1);</w:t>
      </w:r>
    </w:p>
    <w:p>
      <w:pPr>
        <w:shd w:fill="F2F2F2" w:val="clear"/>
        <w:spacing w:after="160"/>
        <w:ind w:left="200"/>
      </w:pPr>
      <w:r>
        <w:rPr>
          <w:rFonts w:ascii="Consolas" w:cs="Consolas" w:eastAsia="Consolas" w:hAnsi="Consolas"/>
          <w:sz w:val="18"/>
          <w:szCs w:val="18"/>
        </w:rPr>
        <w:t xml:space="preserve">glBindTexture(GL_TEXTURE_2D, texture1);</w:t>
      </w:r>
    </w:p>
    <w:p>
      <w:pPr>
        <w:spacing w:after="120"/>
      </w:pPr>
      <w:r>
        <w:t xml:space="preserve">Mehrfachtexturierung: die GPU hat mehrere 'Textureinheiten' (Slots). glActiveTexture(GL_TEXTURE0) wählt Slot 0 aus, glBindTexture bindet DORTHIN die gewünschte Textur — analog für Slot 1. Im Shader zeigen die uniform-Werte uTexture0=0 / uTexture1=1 (einmalig in init() gesetzt) auf genau diese beiden Slots.</w:t>
      </w:r>
    </w:p>
    <w:p>
      <w:pPr>
        <w:shd w:fill="F2F2F2" w:val="clear"/>
        <w:spacing w:after="0"/>
        <w:ind w:left="200"/>
      </w:pPr>
      <w:r>
        <w:rPr>
          <w:rFonts w:ascii="Consolas" w:cs="Consolas" w:eastAsia="Consolas" w:hAnsi="Consolas"/>
          <w:sz w:val="18"/>
          <w:szCs w:val="18"/>
        </w:rPr>
        <w:t xml:space="preserve">// projekt_texture_phong_f.glsl</w:t>
      </w:r>
    </w:p>
    <w:p>
      <w:pPr>
        <w:shd w:fill="F2F2F2" w:val="clear"/>
        <w:spacing w:after="0"/>
        <w:ind w:left="200"/>
      </w:pPr>
      <w:r>
        <w:rPr>
          <w:rFonts w:ascii="Consolas" w:cs="Consolas" w:eastAsia="Consolas" w:hAnsi="Consolas"/>
          <w:sz w:val="18"/>
          <w:szCs w:val="18"/>
        </w:rPr>
        <w:t xml:space="preserve">vec2 uvBase = vUv;</w:t>
      </w:r>
    </w:p>
    <w:p>
      <w:pPr>
        <w:shd w:fill="F2F2F2" w:val="clear"/>
        <w:spacing w:after="0"/>
        <w:ind w:left="200"/>
      </w:pPr>
      <w:r>
        <w:rPr>
          <w:rFonts w:ascii="Consolas" w:cs="Consolas" w:eastAsia="Consolas" w:hAnsi="Consolas"/>
          <w:sz w:val="18"/>
          <w:szCs w:val="18"/>
        </w:rPr>
        <w:t xml:space="preserve">vec2 uvDetail = vUv * 10.0;</w:t>
      </w:r>
    </w:p>
    <w:p>
      <w:pPr>
        <w:shd w:fill="F2F2F2" w:val="clear"/>
        <w:spacing w:after="0"/>
        <w:ind w:left="200"/>
      </w:pPr>
      <w:r>
        <w:rPr>
          <w:rFonts w:ascii="Consolas" w:cs="Consolas" w:eastAsia="Consolas" w:hAnsi="Consolas"/>
          <w:sz w:val="18"/>
          <w:szCs w:val="18"/>
        </w:rPr>
        <w:t xml:space="preserve">vec3 tex0 = texture(uTexture0, uvBase).rgb;</w:t>
      </w:r>
    </w:p>
    <w:p>
      <w:pPr>
        <w:shd w:fill="F2F2F2" w:val="clear"/>
        <w:spacing w:after="0"/>
        <w:ind w:left="200"/>
      </w:pPr>
      <w:r>
        <w:rPr>
          <w:rFonts w:ascii="Consolas" w:cs="Consolas" w:eastAsia="Consolas" w:hAnsi="Consolas"/>
          <w:sz w:val="18"/>
          <w:szCs w:val="18"/>
        </w:rPr>
        <w:t xml:space="preserve">vec3 tex1 = texture(uTexture1, uvDetail).rgb;</w:t>
      </w:r>
    </w:p>
    <w:p>
      <w:pPr>
        <w:shd w:fill="F2F2F2" w:val="clear"/>
        <w:spacing w:after="160"/>
        <w:ind w:left="200"/>
      </w:pPr>
      <w:r>
        <w:rPr>
          <w:rFonts w:ascii="Consolas" w:cs="Consolas" w:eastAsia="Consolas" w:hAnsi="Consolas"/>
          <w:sz w:val="18"/>
          <w:szCs w:val="18"/>
        </w:rPr>
        <w:t xml:space="preserve">vec3 albedo = mix(tex0, tex1, clamp(uTextureBlend, 0.0, 1.0));</w:t>
      </w:r>
    </w:p>
    <w:p>
      <w:pPr>
        <w:pStyle w:val="ListParagraph"/>
        <w:numPr>
          <w:ilvl w:val="0"/>
          <w:numId w:val="2"/>
        </w:numPr>
        <w:spacing w:after="60"/>
      </w:pPr>
      <w:r>
        <w:rPr>
          <w:b w:val="false"/>
          <w:bCs w:val="false"/>
        </w:rPr>
        <w:t xml:space="preserve">texture(sampler, uv) ist die eingebaute GLSL-Funktion, die an einer UV-Koordinate den (gefilterten!) Farbwert aus der gebundenen Textur ausliest — HIER greifen automatisch die zuvor gesetzten Filter-/Mipmap-Einstellungen (Kapitel 9.3)</w:t>
      </w:r>
    </w:p>
    <w:p>
      <w:pPr>
        <w:pStyle w:val="ListParagraph"/>
        <w:numPr>
          <w:ilvl w:val="0"/>
          <w:numId w:val="2"/>
        </w:numPr>
        <w:spacing w:after="60"/>
      </w:pPr>
      <w:r>
        <w:rPr>
          <w:b w:val="false"/>
          <w:bCs w:val="false"/>
        </w:rPr>
        <w:t xml:space="preserve">vUv * 10.0 lässt die zweite Textur 10× häufiger wiederholen (GL_REPEAT macht das möglich, siehe Kapitel 9.3-Setup) — feinere/dichtere Muster zeigen Mip-/Filter-Unterschiede noch deutlicher</w:t>
      </w:r>
    </w:p>
    <w:p>
      <w:pPr>
        <w:pStyle w:val="ListParagraph"/>
        <w:numPr>
          <w:ilvl w:val="0"/>
          <w:numId w:val="2"/>
        </w:numPr>
        <w:spacing w:after="60"/>
      </w:pPr>
      <w:r>
        <w:rPr>
          <w:b w:val="false"/>
          <w:bCs w:val="false"/>
        </w:rPr>
        <w:t xml:space="preserve">mix(a, b, t) ist lineare Interpolation zwischen zwei Werten (a bei t=0, b bei t=1, dazwischen gewichtet) — hier zwischen den beiden Texturfarben, gesteuert über den Uniform uTextureBlend</w:t>
      </w:r>
    </w:p>
    <w:p>
      <w:pPr>
        <w:shd w:fill="F2F2F2" w:val="clear"/>
        <w:spacing w:after="0"/>
        <w:ind w:left="200"/>
      </w:pPr>
      <w:r>
        <w:rPr>
          <w:rFonts w:ascii="Consolas" w:cs="Consolas" w:eastAsia="Consolas" w:hAnsi="Consolas"/>
          <w:sz w:val="18"/>
          <w:szCs w:val="18"/>
        </w:rPr>
        <w:t xml:space="preserve">float ambient = 0.20;</w:t>
      </w:r>
    </w:p>
    <w:p>
      <w:pPr>
        <w:shd w:fill="F2F2F2" w:val="clear"/>
        <w:spacing w:after="0"/>
        <w:ind w:left="200"/>
      </w:pPr>
      <w:r>
        <w:rPr>
          <w:rFonts w:ascii="Consolas" w:cs="Consolas" w:eastAsia="Consolas" w:hAnsi="Consolas"/>
          <w:sz w:val="18"/>
          <w:szCs w:val="18"/>
        </w:rPr>
        <w:t xml:space="preserve">float diffuse = max(dot(normal, lightDir), 0.0);</w:t>
      </w:r>
    </w:p>
    <w:p>
      <w:pPr>
        <w:shd w:fill="F2F2F2" w:val="clear"/>
        <w:spacing w:after="0"/>
        <w:ind w:left="200"/>
      </w:pPr>
      <w:r>
        <w:rPr>
          <w:rFonts w:ascii="Consolas" w:cs="Consolas" w:eastAsia="Consolas" w:hAnsi="Consolas"/>
          <w:sz w:val="18"/>
          <w:szCs w:val="18"/>
        </w:rPr>
        <w:t xml:space="preserve">vec3 reflectDir = reflect(-lightDir, normal);</w:t>
      </w:r>
    </w:p>
    <w:p>
      <w:pPr>
        <w:shd w:fill="F2F2F2" w:val="clear"/>
        <w:spacing w:after="0"/>
        <w:ind w:left="200"/>
      </w:pPr>
      <w:r>
        <w:rPr>
          <w:rFonts w:ascii="Consolas" w:cs="Consolas" w:eastAsia="Consolas" w:hAnsi="Consolas"/>
          <w:sz w:val="18"/>
          <w:szCs w:val="18"/>
        </w:rPr>
        <w:t xml:space="preserve">float specular = pow(max(dot(viewDir, reflectDir), 0.0), 24.0);</w:t>
      </w:r>
    </w:p>
    <w:p>
      <w:pPr>
        <w:shd w:fill="F2F2F2" w:val="clear"/>
        <w:spacing w:after="160"/>
        <w:ind w:left="200"/>
      </w:pPr>
      <w:r>
        <w:rPr>
          <w:rFonts w:ascii="Consolas" w:cs="Consolas" w:eastAsia="Consolas" w:hAnsi="Consolas"/>
          <w:sz w:val="18"/>
          <w:szCs w:val="18"/>
        </w:rPr>
        <w:t xml:space="preserve">vec3 lit = albedo * (ambient + 0.80 * diffuse) + vec3(0.30) * specular;</w:t>
      </w:r>
    </w:p>
    <w:p>
      <w:pPr>
        <w:spacing w:after="120"/>
      </w:pPr>
      <w:r>
        <w:t xml:space="preserve">Identisch zur Phong-Formel aus Übung 4 (Kapitel 8.3) — NUR dass jetzt albedo (die gemischte Texturfarbe) anstelle der festen uBaseColor als Materialfarbe verwendet wird. Das erfüllt exakt die letzte Anforderung des Aufgabenblatts: 'Kombinieren Sie Ihr Textur-Shader-Programm mit Phong-Schattierung aus der letzten Übung.'</w:t>
      </w:r>
    </w:p>
    <w:p>
      <w:r>
        <w:br w:type="page"/>
      </w:r>
    </w:p>
    <w:p>
      <w:pPr>
        <w:pStyle w:val="Heading1"/>
        <w:spacing w:after="160" w:before="360"/>
      </w:pPr>
      <w:r>
        <w:t xml:space="preserve">10. Welche Codezeile erfüllt welches Bewertungskriterium?</w:t>
      </w:r>
    </w:p>
    <w:p>
      <w:pPr>
        <w:spacing w:after="120"/>
      </w:pPr>
      <w:r>
        <w:t xml:space="preserve">Direkte Zuordnung zu den Kriterien aus deinem Screenshot 'Benotung der Übung', damit du in der Verteidigung sofort auf die richtige Stelle zeigen kannst.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900"/>
      </w:tblGrid>
      <w:tr>
        <w:trPr>
          <w:tblHeader/>
        </w:trPr>
        <w:tc>
          <w:tcPr>
            <w:tcW w:type="dxa" w:w="3000"/>
            <w:shd w:fill="D9E2F3" w:val="clear"/>
            <w:tcMar>
              <w:top w:type="dxa" w:w="80"/>
              <w:left w:type="dxa" w:w="100"/>
              <w:bottom w:type="dxa" w:w="80"/>
              <w:right w:type="dxa" w:w="100"/>
            </w:tcMar>
          </w:tcPr>
          <w:p>
            <w:pPr>
              <w:jc w:val="left"/>
            </w:pPr>
            <w:r>
              <w:rPr>
                <w:b/>
                <w:bCs/>
              </w:rPr>
              <w:t xml:space="preserve">Kriterium</w:t>
            </w:r>
          </w:p>
        </w:tc>
        <w:tc>
          <w:tcPr>
            <w:tcW w:type="dxa" w:w="3600"/>
            <w:shd w:fill="D9E2F3" w:val="clear"/>
            <w:tcMar>
              <w:top w:type="dxa" w:w="80"/>
              <w:left w:type="dxa" w:w="100"/>
              <w:bottom w:type="dxa" w:w="80"/>
              <w:right w:type="dxa" w:w="100"/>
            </w:tcMar>
          </w:tcPr>
          <w:p>
            <w:pPr>
              <w:jc w:val="left"/>
            </w:pPr>
            <w:r>
              <w:rPr>
                <w:b/>
                <w:bCs/>
              </w:rPr>
              <w:t xml:space="preserve">Wo im Code</w:t>
            </w:r>
          </w:p>
        </w:tc>
        <w:tc>
          <w:tcPr>
            <w:tcW w:type="dxa" w:w="2900"/>
            <w:shd w:fill="D9E2F3" w:val="clear"/>
            <w:tcMar>
              <w:top w:type="dxa" w:w="80"/>
              <w:left w:type="dxa" w:w="100"/>
              <w:bottom w:type="dxa" w:w="80"/>
              <w:right w:type="dxa" w:w="100"/>
            </w:tcMar>
          </w:tcPr>
          <w:p>
            <w:pPr>
              <w:jc w:val="left"/>
            </w:pPr>
            <w:r>
              <w:rPr>
                <w:b/>
                <w:bCs/>
              </w:rPr>
              <w:t xml:space="preserve">Kurzbeleg</w:t>
            </w:r>
          </w:p>
        </w:tc>
      </w:tr>
      <w:tr>
        <w:tc>
          <w:tcPr>
            <w:tcW w:type="dxa" w:w="3000"/>
            <w:tcMar>
              <w:top w:type="dxa" w:w="80"/>
              <w:left w:type="dxa" w:w="100"/>
              <w:bottom w:type="dxa" w:w="80"/>
              <w:right w:type="dxa" w:w="100"/>
            </w:tcMar>
          </w:tcPr>
          <w:p>
            <w:pPr>
              <w:jc w:val="left"/>
            </w:pPr>
            <w:r>
              <w:rPr>
                <w:b w:val="false"/>
                <w:bCs w:val="false"/>
              </w:rPr>
              <w:t xml:space="preserve">Zwei verschiedenförmige, volldimensionale 3D-Objekte</w:t>
            </w:r>
          </w:p>
        </w:tc>
        <w:tc>
          <w:tcPr>
            <w:tcW w:type="dxa" w:w="3600"/>
            <w:tcMar>
              <w:top w:type="dxa" w:w="80"/>
              <w:left w:type="dxa" w:w="100"/>
              <w:bottom w:type="dxa" w:w="80"/>
              <w:right w:type="dxa" w:w="100"/>
            </w:tcMar>
          </w:tcPr>
          <w:p>
            <w:pPr>
              <w:jc w:val="left"/>
            </w:pPr>
            <w:r>
              <w:rPr>
                <w:b w:val="false"/>
                <w:bCs w:val="false"/>
              </w:rPr>
              <w:t xml:space="preserve">ProjektTexturePhong.init(): cubeCoordinates, tetraCoordinates, + orbiterMesh</w:t>
            </w:r>
          </w:p>
        </w:tc>
        <w:tc>
          <w:tcPr>
            <w:tcW w:type="dxa" w:w="2900"/>
            <w:tcMar>
              <w:top w:type="dxa" w:w="80"/>
              <w:left w:type="dxa" w:w="100"/>
              <w:bottom w:type="dxa" w:w="80"/>
              <w:right w:type="dxa" w:w="100"/>
            </w:tcMar>
          </w:tcPr>
          <w:p>
            <w:pPr>
              <w:jc w:val="left"/>
            </w:pPr>
            <w:r>
              <w:rPr>
                <w:b w:val="false"/>
                <w:bCs w:val="false"/>
              </w:rPr>
              <w:t xml:space="preserve">Würfel (12 Dreiecke), Tetraeder (4 Dreiecke), Orbiter-Oktaeder — alle mit echter z-Ausdehnung</w:t>
            </w:r>
          </w:p>
        </w:tc>
      </w:tr>
      <w:tr>
        <w:tc>
          <w:tcPr>
            <w:tcW w:type="dxa" w:w="3000"/>
            <w:shd w:fill="F2F2F2" w:val="clear"/>
            <w:tcMar>
              <w:top w:type="dxa" w:w="80"/>
              <w:left w:type="dxa" w:w="100"/>
              <w:bottom w:type="dxa" w:w="80"/>
              <w:right w:type="dxa" w:w="100"/>
            </w:tcMar>
          </w:tcPr>
          <w:p>
            <w:pPr>
              <w:jc w:val="left"/>
            </w:pPr>
            <w:r>
              <w:rPr>
                <w:b w:val="false"/>
                <w:bCs w:val="false"/>
              </w:rPr>
              <w:t xml:space="preserve">... mindestens eins über eingegebene Koordinaten</w:t>
            </w:r>
          </w:p>
        </w:tc>
        <w:tc>
          <w:tcPr>
            <w:tcW w:type="dxa" w:w="3600"/>
            <w:shd w:fill="F2F2F2" w:val="clear"/>
            <w:tcMar>
              <w:top w:type="dxa" w:w="80"/>
              <w:left w:type="dxa" w:w="100"/>
              <w:bottom w:type="dxa" w:w="80"/>
              <w:right w:type="dxa" w:w="100"/>
            </w:tcMar>
          </w:tcPr>
          <w:p>
            <w:pPr>
              <w:jc w:val="left"/>
            </w:pPr>
            <w:r>
              <w:rPr>
                <w:b w:val="false"/>
                <w:bCs w:val="false"/>
              </w:rPr>
              <w:t xml:space="preserve">cubeCoordinates / tetraCoordinates als float[]-Literale direkt im Code</w:t>
            </w:r>
          </w:p>
        </w:tc>
        <w:tc>
          <w:tcPr>
            <w:tcW w:type="dxa" w:w="2900"/>
            <w:shd w:fill="F2F2F2" w:val="clear"/>
            <w:tcMar>
              <w:top w:type="dxa" w:w="80"/>
              <w:left w:type="dxa" w:w="100"/>
              <w:bottom w:type="dxa" w:w="80"/>
              <w:right w:type="dxa" w:w="100"/>
            </w:tcMar>
          </w:tcPr>
          <w:p>
            <w:pPr>
              <w:jc w:val="left"/>
            </w:pPr>
            <w:r>
              <w:rPr>
                <w:b w:val="false"/>
                <w:bCs w:val="false"/>
              </w:rPr>
              <w:t xml:space="preserve">Kapitel 9, 7.2</w:t>
            </w:r>
          </w:p>
        </w:tc>
      </w:tr>
      <w:tr>
        <w:tc>
          <w:tcPr>
            <w:tcW w:type="dxa" w:w="3000"/>
            <w:tcMar>
              <w:top w:type="dxa" w:w="80"/>
              <w:left w:type="dxa" w:w="100"/>
              <w:bottom w:type="dxa" w:w="80"/>
              <w:right w:type="dxa" w:w="100"/>
            </w:tcMar>
          </w:tcPr>
          <w:p>
            <w:pPr>
              <w:jc w:val="left"/>
            </w:pPr>
            <w:r>
              <w:rPr>
                <w:b w:val="false"/>
                <w:bCs w:val="false"/>
              </w:rPr>
              <w:t xml:space="preserve">... mindestens eins aus Datei eingelesen (Datei im Projekt enthalten)</w:t>
            </w:r>
          </w:p>
        </w:tc>
        <w:tc>
          <w:tcPr>
            <w:tcW w:type="dxa" w:w="3600"/>
            <w:tcMar>
              <w:top w:type="dxa" w:w="80"/>
              <w:left w:type="dxa" w:w="100"/>
              <w:bottom w:type="dxa" w:w="80"/>
              <w:right w:type="dxa" w:w="100"/>
            </w:tcMar>
          </w:tcPr>
          <w:p>
            <w:pPr>
              <w:jc w:val="left"/>
            </w:pPr>
            <w:r>
              <w:rPr>
                <w:b w:val="false"/>
                <w:bCs w:val="false"/>
              </w:rPr>
              <w:t xml:space="preserve">loadObjMesh("/res/models/orbiter.obj", ...) + Datei src/res/models/orbiter.obj</w:t>
            </w:r>
          </w:p>
        </w:tc>
        <w:tc>
          <w:tcPr>
            <w:tcW w:type="dxa" w:w="2900"/>
            <w:tcMar>
              <w:top w:type="dxa" w:w="80"/>
              <w:left w:type="dxa" w:w="100"/>
              <w:bottom w:type="dxa" w:w="80"/>
              <w:right w:type="dxa" w:w="100"/>
            </w:tcMar>
          </w:tcPr>
          <w:p>
            <w:pPr>
              <w:jc w:val="left"/>
            </w:pPr>
            <w:r>
              <w:rPr>
                <w:b w:val="false"/>
                <w:bCs w:val="false"/>
              </w:rPr>
              <w:t xml:space="preserve">Kapitel 9.2</w:t>
            </w:r>
          </w:p>
        </w:tc>
      </w:tr>
      <w:tr>
        <w:tc>
          <w:tcPr>
            <w:tcW w:type="dxa" w:w="3000"/>
            <w:shd w:fill="F2F2F2" w:val="clear"/>
            <w:tcMar>
              <w:top w:type="dxa" w:w="80"/>
              <w:left w:type="dxa" w:w="100"/>
              <w:bottom w:type="dxa" w:w="80"/>
              <w:right w:type="dxa" w:w="100"/>
            </w:tcMar>
          </w:tcPr>
          <w:p>
            <w:pPr>
              <w:jc w:val="left"/>
            </w:pPr>
            <w:r>
              <w:rPr>
                <w:b w:val="false"/>
                <w:bCs w:val="false"/>
              </w:rPr>
              <w:t xml:space="preserve">Transformationen (translate/rotate/scale) für Animation aller Objekte</w:t>
            </w:r>
          </w:p>
        </w:tc>
        <w:tc>
          <w:tcPr>
            <w:tcW w:type="dxa" w:w="3600"/>
            <w:shd w:fill="F2F2F2" w:val="clear"/>
            <w:tcMar>
              <w:top w:type="dxa" w:w="80"/>
              <w:left w:type="dxa" w:w="100"/>
              <w:bottom w:type="dxa" w:w="80"/>
              <w:right w:type="dxa" w:w="100"/>
            </w:tcMar>
          </w:tcPr>
          <w:p>
            <w:pPr>
              <w:jc w:val="left"/>
            </w:pPr>
            <w:r>
              <w:rPr>
                <w:b w:val="false"/>
                <w:bCs w:val="false"/>
              </w:rPr>
              <w:t xml:space="preserve">render(): .scale(...).rotateY(...).rotateX(...).translate(...) pro Objekt, angle/time in update()</w:t>
            </w:r>
          </w:p>
        </w:tc>
        <w:tc>
          <w:tcPr>
            <w:tcW w:type="dxa" w:w="2900"/>
            <w:shd w:fill="F2F2F2" w:val="clear"/>
            <w:tcMar>
              <w:top w:type="dxa" w:w="80"/>
              <w:left w:type="dxa" w:w="100"/>
              <w:bottom w:type="dxa" w:w="80"/>
              <w:right w:type="dxa" w:w="100"/>
            </w:tcMar>
          </w:tcPr>
          <w:p>
            <w:pPr>
              <w:jc w:val="left"/>
            </w:pPr>
            <w:r>
              <w:rPr>
                <w:b w:val="false"/>
                <w:bCs w:val="false"/>
              </w:rPr>
              <w:t xml:space="preserve">Kapitel 7.2, 9.5</w:t>
            </w:r>
          </w:p>
        </w:tc>
      </w:tr>
      <w:tr>
        <w:tc>
          <w:tcPr>
            <w:tcW w:type="dxa" w:w="3000"/>
            <w:tcMar>
              <w:top w:type="dxa" w:w="80"/>
              <w:left w:type="dxa" w:w="100"/>
              <w:bottom w:type="dxa" w:w="80"/>
              <w:right w:type="dxa" w:w="100"/>
            </w:tcMar>
          </w:tcPr>
          <w:p>
            <w:pPr>
              <w:jc w:val="left"/>
            </w:pPr>
            <w:r>
              <w:rPr>
                <w:b w:val="false"/>
                <w:bCs w:val="false"/>
              </w:rPr>
              <w:t xml:space="preserve">Hierarchische Bewegung (Mond-Erde-Sonne-Muster)</w:t>
            </w:r>
          </w:p>
        </w:tc>
        <w:tc>
          <w:tcPr>
            <w:tcW w:type="dxa" w:w="3600"/>
            <w:tcMar>
              <w:top w:type="dxa" w:w="80"/>
              <w:left w:type="dxa" w:w="100"/>
              <w:bottom w:type="dxa" w:w="80"/>
              <w:right w:type="dxa" w:w="100"/>
            </w:tcMar>
          </w:tcPr>
          <w:p>
            <w:pPr>
              <w:jc w:val="left"/>
            </w:pPr>
            <w:r>
              <w:rPr>
                <w:b w:val="false"/>
                <w:bCs w:val="false"/>
              </w:rPr>
              <w:t xml:space="preserve">orbiterLocal.multiply(cubeModel) in ProjektTexturePhong.render()</w:t>
            </w:r>
          </w:p>
        </w:tc>
        <w:tc>
          <w:tcPr>
            <w:tcW w:type="dxa" w:w="2900"/>
            <w:tcMar>
              <w:top w:type="dxa" w:w="80"/>
              <w:left w:type="dxa" w:w="100"/>
              <w:bottom w:type="dxa" w:w="80"/>
              <w:right w:type="dxa" w:w="100"/>
            </w:tcMar>
          </w:tcPr>
          <w:p>
            <w:pPr>
              <w:jc w:val="left"/>
            </w:pPr>
            <w:r>
              <w:rPr>
                <w:b w:val="false"/>
                <w:bCs w:val="false"/>
              </w:rPr>
              <w:t xml:space="preserve">Kapitel 9.4</w:t>
            </w:r>
          </w:p>
        </w:tc>
      </w:tr>
      <w:tr>
        <w:tc>
          <w:tcPr>
            <w:tcW w:type="dxa" w:w="3000"/>
            <w:shd w:fill="F2F2F2" w:val="clear"/>
            <w:tcMar>
              <w:top w:type="dxa" w:w="80"/>
              <w:left w:type="dxa" w:w="100"/>
              <w:bottom w:type="dxa" w:w="80"/>
              <w:right w:type="dxa" w:w="100"/>
            </w:tcMar>
          </w:tcPr>
          <w:p>
            <w:pPr>
              <w:jc w:val="left"/>
            </w:pPr>
            <w:r>
              <w:rPr>
                <w:b w:val="false"/>
                <w:bCs w:val="false"/>
              </w:rPr>
              <w:t xml:space="preserve">Texturen in verschiedenen Auflösungen + Filtern, Bilddateien im Projekt</w:t>
            </w:r>
          </w:p>
        </w:tc>
        <w:tc>
          <w:tcPr>
            <w:tcW w:type="dxa" w:w="3600"/>
            <w:shd w:fill="F2F2F2" w:val="clear"/>
            <w:tcMar>
              <w:top w:type="dxa" w:w="80"/>
              <w:left w:type="dxa" w:w="100"/>
              <w:bottom w:type="dxa" w:w="80"/>
              <w:right w:type="dxa" w:w="100"/>
            </w:tcMar>
          </w:tcPr>
          <w:p>
            <w:pPr>
              <w:jc w:val="left"/>
            </w:pPr>
            <w:r>
              <w:rPr>
                <w:b w:val="false"/>
                <w:bCs w:val="false"/>
              </w:rPr>
              <w:t xml:space="preserve">buildTextureModes() + checker_large.png / checker_small.png</w:t>
            </w:r>
          </w:p>
        </w:tc>
        <w:tc>
          <w:tcPr>
            <w:tcW w:type="dxa" w:w="2900"/>
            <w:shd w:fill="F2F2F2" w:val="clear"/>
            <w:tcMar>
              <w:top w:type="dxa" w:w="80"/>
              <w:left w:type="dxa" w:w="100"/>
              <w:bottom w:type="dxa" w:w="80"/>
              <w:right w:type="dxa" w:w="100"/>
            </w:tcMar>
          </w:tcPr>
          <w:p>
            <w:pPr>
              <w:jc w:val="left"/>
            </w:pPr>
            <w:r>
              <w:rPr>
                <w:b w:val="false"/>
                <w:bCs w:val="false"/>
              </w:rPr>
              <w:t xml:space="preserve">Kapitel 9.3</w:t>
            </w:r>
          </w:p>
        </w:tc>
      </w:tr>
      <w:tr>
        <w:tc>
          <w:tcPr>
            <w:tcW w:type="dxa" w:w="3000"/>
            <w:tcMar>
              <w:top w:type="dxa" w:w="80"/>
              <w:left w:type="dxa" w:w="100"/>
              <w:bottom w:type="dxa" w:w="80"/>
              <w:right w:type="dxa" w:w="100"/>
            </w:tcMar>
          </w:tcPr>
          <w:p>
            <w:pPr>
              <w:jc w:val="left"/>
            </w:pPr>
            <w:r>
              <w:rPr>
                <w:b w:val="false"/>
                <w:bCs w:val="false"/>
              </w:rPr>
              <w:t xml:space="preserve">Mipmapping-Besonderheiten erkennbar</w:t>
            </w:r>
          </w:p>
        </w:tc>
        <w:tc>
          <w:tcPr>
            <w:tcW w:type="dxa" w:w="3600"/>
            <w:tcMar>
              <w:top w:type="dxa" w:w="80"/>
              <w:left w:type="dxa" w:w="100"/>
              <w:bottom w:type="dxa" w:w="80"/>
              <w:right w:type="dxa" w:w="100"/>
            </w:tcMar>
          </w:tcPr>
          <w:p>
            <w:pPr>
              <w:jc w:val="left"/>
            </w:pPr>
            <w:r>
              <w:rPr>
                <w:b w:val="false"/>
                <w:bCs w:val="false"/>
              </w:rPr>
              <w:t xml:space="preserve">Modi 2/3 (MIPMAP-Varianten) + oszillierende Kameraentfernung (cubeZ)</w:t>
            </w:r>
          </w:p>
        </w:tc>
        <w:tc>
          <w:tcPr>
            <w:tcW w:type="dxa" w:w="2900"/>
            <w:tcMar>
              <w:top w:type="dxa" w:w="80"/>
              <w:left w:type="dxa" w:w="100"/>
              <w:bottom w:type="dxa" w:w="80"/>
              <w:right w:type="dxa" w:w="100"/>
            </w:tcMar>
          </w:tcPr>
          <w:p>
            <w:pPr>
              <w:jc w:val="left"/>
            </w:pPr>
            <w:r>
              <w:rPr>
                <w:b w:val="false"/>
                <w:bCs w:val="false"/>
              </w:rPr>
              <w:t xml:space="preserve">Kapitel 9.3, 9.5</w:t>
            </w:r>
          </w:p>
        </w:tc>
      </w:tr>
      <w:tr>
        <w:tc>
          <w:tcPr>
            <w:tcW w:type="dxa" w:w="3000"/>
            <w:shd w:fill="F2F2F2" w:val="clear"/>
            <w:tcMar>
              <w:top w:type="dxa" w:w="80"/>
              <w:left w:type="dxa" w:w="100"/>
              <w:bottom w:type="dxa" w:w="80"/>
              <w:right w:type="dxa" w:w="100"/>
            </w:tcMar>
          </w:tcPr>
          <w:p>
            <w:pPr>
              <w:jc w:val="left"/>
            </w:pPr>
            <w:r>
              <w:rPr>
                <w:b w:val="false"/>
                <w:bCs w:val="false"/>
              </w:rPr>
              <w:t xml:space="preserve">Over-/Undersampling erkennbar</w:t>
            </w:r>
          </w:p>
        </w:tc>
        <w:tc>
          <w:tcPr>
            <w:tcW w:type="dxa" w:w="3600"/>
            <w:shd w:fill="F2F2F2" w:val="clear"/>
            <w:tcMar>
              <w:top w:type="dxa" w:w="80"/>
              <w:left w:type="dxa" w:w="100"/>
              <w:bottom w:type="dxa" w:w="80"/>
              <w:right w:type="dxa" w:w="100"/>
            </w:tcMar>
          </w:tcPr>
          <w:p>
            <w:pPr>
              <w:jc w:val="left"/>
            </w:pPr>
            <w:r>
              <w:rPr>
                <w:b w:val="false"/>
                <w:bCs w:val="false"/>
              </w:rPr>
              <w:t xml:space="preserve">Modus 0 (NEAREST, kein Mip) vs. bewegte, unterschiedlich große Objekte</w:t>
            </w:r>
          </w:p>
        </w:tc>
        <w:tc>
          <w:tcPr>
            <w:tcW w:type="dxa" w:w="2900"/>
            <w:shd w:fill="F2F2F2" w:val="clear"/>
            <w:tcMar>
              <w:top w:type="dxa" w:w="80"/>
              <w:left w:type="dxa" w:w="100"/>
              <w:bottom w:type="dxa" w:w="80"/>
              <w:right w:type="dxa" w:w="100"/>
            </w:tcMar>
          </w:tcPr>
          <w:p>
            <w:pPr>
              <w:jc w:val="left"/>
            </w:pPr>
            <w:r>
              <w:rPr>
                <w:b w:val="false"/>
                <w:bCs w:val="false"/>
              </w:rPr>
              <w:t xml:space="preserve">Kapitel 9.3, 9.5</w:t>
            </w:r>
          </w:p>
        </w:tc>
      </w:tr>
      <w:tr>
        <w:tc>
          <w:tcPr>
            <w:tcW w:type="dxa" w:w="3000"/>
            <w:tcMar>
              <w:top w:type="dxa" w:w="80"/>
              <w:left w:type="dxa" w:w="100"/>
              <w:bottom w:type="dxa" w:w="80"/>
              <w:right w:type="dxa" w:w="100"/>
            </w:tcMar>
          </w:tcPr>
          <w:p>
            <w:pPr>
              <w:jc w:val="left"/>
            </w:pPr>
            <w:r>
              <w:rPr>
                <w:b w:val="false"/>
                <w:bCs w:val="false"/>
              </w:rPr>
              <w:t xml:space="preserve">Bilineare Filter vs. nächster Nachbar</w:t>
            </w:r>
          </w:p>
        </w:tc>
        <w:tc>
          <w:tcPr>
            <w:tcW w:type="dxa" w:w="3600"/>
            <w:tcMar>
              <w:top w:type="dxa" w:w="80"/>
              <w:left w:type="dxa" w:w="100"/>
              <w:bottom w:type="dxa" w:w="80"/>
              <w:right w:type="dxa" w:w="100"/>
            </w:tcMar>
          </w:tcPr>
          <w:p>
            <w:pPr>
              <w:jc w:val="left"/>
            </w:pPr>
            <w:r>
              <w:rPr>
                <w:b w:val="false"/>
                <w:bCs w:val="false"/>
              </w:rPr>
              <w:t xml:space="preserve">Modus 0 (NEAREST) vs. Modus 1 (LINEAR)</w:t>
            </w:r>
          </w:p>
        </w:tc>
        <w:tc>
          <w:tcPr>
            <w:tcW w:type="dxa" w:w="2900"/>
            <w:tcMar>
              <w:top w:type="dxa" w:w="80"/>
              <w:left w:type="dxa" w:w="100"/>
              <w:bottom w:type="dxa" w:w="80"/>
              <w:right w:type="dxa" w:w="100"/>
            </w:tcMar>
          </w:tcPr>
          <w:p>
            <w:pPr>
              <w:jc w:val="left"/>
            </w:pPr>
            <w:r>
              <w:rPr>
                <w:b w:val="false"/>
                <w:bCs w:val="false"/>
              </w:rPr>
              <w:t xml:space="preserve">Kapitel 9.3</w:t>
            </w:r>
          </w:p>
        </w:tc>
      </w:tr>
      <w:tr>
        <w:tc>
          <w:tcPr>
            <w:tcW w:type="dxa" w:w="3000"/>
            <w:shd w:fill="F2F2F2" w:val="clear"/>
            <w:tcMar>
              <w:top w:type="dxa" w:w="80"/>
              <w:left w:type="dxa" w:w="100"/>
              <w:bottom w:type="dxa" w:w="80"/>
              <w:right w:type="dxa" w:w="100"/>
            </w:tcMar>
          </w:tcPr>
          <w:p>
            <w:pPr>
              <w:jc w:val="left"/>
            </w:pPr>
            <w:r>
              <w:rPr>
                <w:b w:val="false"/>
                <w:bCs w:val="false"/>
              </w:rPr>
              <w:t xml:space="preserve">Zwei verschiedene Vertex-/Fragment-Shader in der Szene</w:t>
            </w:r>
          </w:p>
        </w:tc>
        <w:tc>
          <w:tcPr>
            <w:tcW w:type="dxa" w:w="3600"/>
            <w:shd w:fill="F2F2F2" w:val="clear"/>
            <w:tcMar>
              <w:top w:type="dxa" w:w="80"/>
              <w:left w:type="dxa" w:w="100"/>
              <w:bottom w:type="dxa" w:w="80"/>
              <w:right w:type="dxa" w:w="100"/>
            </w:tcMar>
          </w:tcPr>
          <w:p>
            <w:pPr>
              <w:jc w:val="left"/>
            </w:pPr>
            <w:r>
              <w:rPr>
                <w:b w:val="false"/>
                <w:bCs w:val="false"/>
              </w:rPr>
              <w:t xml:space="preserve">projekt_gouraud_*.glsl + projekt_phong_*.glsl (Übung 4); bzw. wird in Übung 5 nur noch texture_phong verwendet</w:t>
            </w:r>
          </w:p>
        </w:tc>
        <w:tc>
          <w:tcPr>
            <w:tcW w:type="dxa" w:w="2900"/>
            <w:shd w:fill="F2F2F2" w:val="clear"/>
            <w:tcMar>
              <w:top w:type="dxa" w:w="80"/>
              <w:left w:type="dxa" w:w="100"/>
              <w:bottom w:type="dxa" w:w="80"/>
              <w:right w:type="dxa" w:w="100"/>
            </w:tcMar>
          </w:tcPr>
          <w:p>
            <w:pPr>
              <w:jc w:val="left"/>
            </w:pPr>
            <w:r>
              <w:rPr>
                <w:b w:val="false"/>
                <w:bCs w:val="false"/>
              </w:rPr>
              <w:t xml:space="preserve">Kapitel 8.3, 9.6</w:t>
            </w:r>
          </w:p>
        </w:tc>
      </w:tr>
      <w:tr>
        <w:tc>
          <w:tcPr>
            <w:tcW w:type="dxa" w:w="3000"/>
            <w:tcMar>
              <w:top w:type="dxa" w:w="80"/>
              <w:left w:type="dxa" w:w="100"/>
              <w:bottom w:type="dxa" w:w="80"/>
              <w:right w:type="dxa" w:w="100"/>
            </w:tcMar>
          </w:tcPr>
          <w:p>
            <w:pPr>
              <w:jc w:val="left"/>
            </w:pPr>
            <w:r>
              <w:rPr>
                <w:b w:val="false"/>
                <w:bCs w:val="false"/>
              </w:rPr>
              <w:t xml:space="preserve">Phong-Schattierung</w:t>
            </w:r>
          </w:p>
        </w:tc>
        <w:tc>
          <w:tcPr>
            <w:tcW w:type="dxa" w:w="3600"/>
            <w:tcMar>
              <w:top w:type="dxa" w:w="80"/>
              <w:left w:type="dxa" w:w="100"/>
              <w:bottom w:type="dxa" w:w="80"/>
              <w:right w:type="dxa" w:w="100"/>
            </w:tcMar>
          </w:tcPr>
          <w:p>
            <w:pPr>
              <w:jc w:val="left"/>
            </w:pPr>
            <w:r>
              <w:rPr>
                <w:b w:val="false"/>
                <w:bCs w:val="false"/>
              </w:rPr>
              <w:t xml:space="preserve">projekt_phong_f.glsl bzw. projekt_texture_phong_f.glsl: ambient+diffuse+specular via reflect()/pow()</w:t>
            </w:r>
          </w:p>
        </w:tc>
        <w:tc>
          <w:tcPr>
            <w:tcW w:type="dxa" w:w="2900"/>
            <w:tcMar>
              <w:top w:type="dxa" w:w="80"/>
              <w:left w:type="dxa" w:w="100"/>
              <w:bottom w:type="dxa" w:w="80"/>
              <w:right w:type="dxa" w:w="100"/>
            </w:tcMar>
          </w:tcPr>
          <w:p>
            <w:pPr>
              <w:jc w:val="left"/>
            </w:pPr>
            <w:r>
              <w:rPr>
                <w:b w:val="false"/>
                <w:bCs w:val="false"/>
              </w:rPr>
              <w:t xml:space="preserve">Kapitel 8.3, 9.6</w:t>
            </w:r>
          </w:p>
        </w:tc>
      </w:tr>
      <w:tr>
        <w:tc>
          <w:tcPr>
            <w:tcW w:type="dxa" w:w="3000"/>
            <w:shd w:fill="F2F2F2" w:val="clear"/>
            <w:tcMar>
              <w:top w:type="dxa" w:w="80"/>
              <w:left w:type="dxa" w:w="100"/>
              <w:bottom w:type="dxa" w:w="80"/>
              <w:right w:type="dxa" w:w="100"/>
            </w:tcMar>
          </w:tcPr>
          <w:p>
            <w:pPr>
              <w:jc w:val="left"/>
            </w:pPr>
            <w:r>
              <w:rPr>
                <w:b w:val="false"/>
                <w:bCs w:val="false"/>
              </w:rPr>
              <w:t xml:space="preserve">Texturierung mit Bilddatei</w:t>
            </w:r>
          </w:p>
        </w:tc>
        <w:tc>
          <w:tcPr>
            <w:tcW w:type="dxa" w:w="3600"/>
            <w:shd w:fill="F2F2F2" w:val="clear"/>
            <w:tcMar>
              <w:top w:type="dxa" w:w="80"/>
              <w:left w:type="dxa" w:w="100"/>
              <w:bottom w:type="dxa" w:w="80"/>
              <w:right w:type="dxa" w:w="100"/>
            </w:tcMar>
          </w:tcPr>
          <w:p>
            <w:pPr>
              <w:jc w:val="left"/>
            </w:pPr>
            <w:r>
              <w:rPr>
                <w:b w:val="false"/>
                <w:bCs w:val="false"/>
              </w:rPr>
              <w:t xml:space="preserve">projekt_texture_phong_f.glsl: texture(uTexture0/1, uv)</w:t>
            </w:r>
          </w:p>
        </w:tc>
        <w:tc>
          <w:tcPr>
            <w:tcW w:type="dxa" w:w="2900"/>
            <w:shd w:fill="F2F2F2" w:val="clear"/>
            <w:tcMar>
              <w:top w:type="dxa" w:w="80"/>
              <w:left w:type="dxa" w:w="100"/>
              <w:bottom w:type="dxa" w:w="80"/>
              <w:right w:type="dxa" w:w="100"/>
            </w:tcMar>
          </w:tcPr>
          <w:p>
            <w:pPr>
              <w:jc w:val="left"/>
            </w:pPr>
            <w:r>
              <w:rPr>
                <w:b w:val="false"/>
                <w:bCs w:val="false"/>
              </w:rPr>
              <w:t xml:space="preserve">Kapitel 9.6</w:t>
            </w:r>
          </w:p>
        </w:tc>
      </w:tr>
      <w:tr>
        <w:tc>
          <w:tcPr>
            <w:tcW w:type="dxa" w:w="3000"/>
            <w:tcMar>
              <w:top w:type="dxa" w:w="80"/>
              <w:left w:type="dxa" w:w="100"/>
              <w:bottom w:type="dxa" w:w="80"/>
              <w:right w:type="dxa" w:w="100"/>
            </w:tcMar>
          </w:tcPr>
          <w:p>
            <w:pPr>
              <w:jc w:val="left"/>
            </w:pPr>
            <w:r>
              <w:rPr>
                <w:b w:val="false"/>
                <w:bCs w:val="false"/>
              </w:rPr>
              <w:t xml:space="preserve">Optional: Tastatur-/Maus-Interaktion (Bonuspunkte)</w:t>
            </w:r>
          </w:p>
        </w:tc>
        <w:tc>
          <w:tcPr>
            <w:tcW w:type="dxa" w:w="3600"/>
            <w:tcMar>
              <w:top w:type="dxa" w:w="80"/>
              <w:left w:type="dxa" w:w="100"/>
              <w:bottom w:type="dxa" w:w="80"/>
              <w:right w:type="dxa" w:w="100"/>
            </w:tcMar>
          </w:tcPr>
          <w:p>
            <w:pPr>
              <w:jc w:val="left"/>
            </w:pPr>
            <w:r>
              <w:rPr>
                <w:b w:val="false"/>
                <w:bCs w:val="false"/>
              </w:rPr>
              <w:t xml:space="preserve">update(): glfwGetKey(window, GLFW_KEY_1..4) schaltet filterMode um</w:t>
            </w:r>
          </w:p>
        </w:tc>
        <w:tc>
          <w:tcPr>
            <w:tcW w:type="dxa" w:w="2900"/>
            <w:tcMar>
              <w:top w:type="dxa" w:w="80"/>
              <w:left w:type="dxa" w:w="100"/>
              <w:bottom w:type="dxa" w:w="80"/>
              <w:right w:type="dxa" w:w="100"/>
            </w:tcMar>
          </w:tcPr>
          <w:p>
            <w:pPr>
              <w:jc w:val="left"/>
            </w:pPr>
            <w:r>
              <w:rPr>
                <w:b w:val="false"/>
                <w:bCs w:val="false"/>
              </w:rPr>
              <w:t xml:space="preserve">Kapitel 9.3</w:t>
            </w:r>
          </w:p>
        </w:tc>
      </w:tr>
    </w:tbl>
    <w:p>
      <w:r>
        <w:br w:type="page"/>
      </w:r>
    </w:p>
    <w:p>
      <w:pPr>
        <w:pStyle w:val="Heading1"/>
        <w:spacing w:after="160" w:before="360"/>
      </w:pPr>
      <w:r>
        <w:t xml:space="preserve">11. Wahrscheinliche Fragen des Dozenten + Musterantworten</w:t>
      </w:r>
    </w:p>
    <w:p>
      <w:pPr>
        <w:spacing w:after="120"/>
      </w:pPr>
      <w:r>
        <w:t xml:space="preserve">Laut Bewertungsbogen musst du 'Fragen zum Programmcode beantworten können'. Hier eine Auswahl typischer Fragen, sortiert nach Übung, mit kurzen, mündlich vortragbaren Antworten.</w:t>
      </w:r>
    </w:p>
    <w:p>
      <w:pPr>
        <w:pStyle w:val="Heading2"/>
        <w:spacing w:after="120" w:before="240"/>
      </w:pPr>
      <w:r>
        <w:t xml:space="preserve">Allgemein / Rahmenwerk</w:t>
      </w:r>
    </w:p>
    <w:p>
      <w:pPr>
        <w:pStyle w:val="ListParagraph"/>
        <w:numPr>
          <w:ilvl w:val="0"/>
          <w:numId w:val="2"/>
        </w:numPr>
        <w:spacing w:after="60"/>
      </w:pPr>
      <w:r>
        <w:rPr>
          <w:b w:val="false"/>
          <w:bCs w:val="false"/>
        </w:rPr>
        <w:t xml:space="preserve">F: Was passiert in AbstractOpenGLBase.start(), bevor deine eigene init()-Methode läuft? — A: Ein GLFW-Fenster wird erzeugt und zentriert, dann wird die Verbindung zwischen LWJGL und der aktiven OpenGL-Umgebung hergestellt (GL.createCapabilities()). Erst danach darf überhaupt ein gl...()-Befehl aufgerufen werden.</w:t>
      </w:r>
    </w:p>
    <w:p>
      <w:pPr>
        <w:pStyle w:val="ListParagraph"/>
        <w:numPr>
          <w:ilvl w:val="0"/>
          <w:numId w:val="2"/>
        </w:numPr>
        <w:spacing w:after="60"/>
      </w:pPr>
      <w:r>
        <w:rPr>
          <w:b w:val="false"/>
          <w:bCs w:val="false"/>
        </w:rPr>
        <w:t xml:space="preserve">F: Warum gibt es getrennt init(), update() und render()? — A: Trennung von einmaliger Initialisierung, Zustandsfortschreibung (Animation) und dem eigentlichen Zeichnen — pro Frame werden nur update() und render() erneut aufgerufen, init() genau einmal.</w:t>
      </w:r>
    </w:p>
    <w:p>
      <w:pPr>
        <w:pStyle w:val="ListParagraph"/>
        <w:numPr>
          <w:ilvl w:val="0"/>
          <w:numId w:val="2"/>
        </w:numPr>
        <w:spacing w:after="60"/>
      </w:pPr>
      <w:r>
        <w:rPr>
          <w:b w:val="false"/>
          <w:bCs w:val="false"/>
        </w:rPr>
        <w:t xml:space="preserve">F: Was ist ein VAO, was ein VBO, und warum braucht man beide? — A: Ein VBO ist reiner Zahlenspeicher auf der GPU; ein VAO merkt sich, WIE dieser Speicher zu interpretieren ist (welches Attribut, wie viele Werte, welcher Typ) — ein VAO kann mehrere VBOs referenzieren (z.B. Position + Normale + UV).</w:t>
      </w:r>
    </w:p>
    <w:p>
      <w:pPr>
        <w:pStyle w:val="Heading2"/>
        <w:spacing w:after="120" w:before="240"/>
      </w:pPr>
      <w:r>
        <w:t xml:space="preserve">Übung 1 &amp; 2</w:t>
      </w:r>
    </w:p>
    <w:p>
      <w:pPr>
        <w:pStyle w:val="ListParagraph"/>
        <w:numPr>
          <w:ilvl w:val="0"/>
          <w:numId w:val="2"/>
        </w:numPr>
        <w:spacing w:after="60"/>
      </w:pPr>
      <w:r>
        <w:rPr>
          <w:b w:val="false"/>
          <w:bCs w:val="false"/>
        </w:rPr>
        <w:t xml:space="preserve">F: Warum wird in Aufgabe1 ein Rechteck über das GANZE Fenster gezeichnet? — A: Damit jeder Pixel einen Fragment-Shader-Aufruf bekommt — die eigentliche Form (Kreis, Linie, ...) entsteht nur durch If-Abfragen auf gl_FragCoord im Fragment-Shader, nicht durch echte Geometrie.</w:t>
      </w:r>
    </w:p>
    <w:p>
      <w:pPr>
        <w:pStyle w:val="ListParagraph"/>
        <w:numPr>
          <w:ilvl w:val="0"/>
          <w:numId w:val="2"/>
        </w:numPr>
        <w:spacing w:after="60"/>
      </w:pPr>
      <w:r>
        <w:rPr>
          <w:b w:val="false"/>
          <w:bCs w:val="false"/>
        </w:rPr>
        <w:t xml:space="preserve">F: Wieso erscheint die Dreiecksfarbe in Übung 2 als weicher Verlauf, obwohl nur 3 Farben definiert sind? — A: Jede Ecke hat eine eigene Farbe (Attribut Ort 1); da diese Farbe als out-Variable des Vertex-Shaders deklariert ist, interpoliert die GPU sie automatisch über die Dreiecksfläche, bevor der Fragment-Shader läuft.</w:t>
      </w:r>
    </w:p>
    <w:p>
      <w:pPr>
        <w:pStyle w:val="Heading2"/>
        <w:spacing w:after="120" w:before="240"/>
      </w:pPr>
      <w:r>
        <w:t xml:space="preserve">Übung 3 (Matrizen)</w:t>
      </w:r>
    </w:p>
    <w:p>
      <w:pPr>
        <w:pStyle w:val="ListParagraph"/>
        <w:numPr>
          <w:ilvl w:val="0"/>
          <w:numId w:val="2"/>
        </w:numPr>
        <w:spacing w:after="60"/>
      </w:pPr>
      <w:r>
        <w:rPr>
          <w:b w:val="false"/>
          <w:bCs w:val="false"/>
        </w:rPr>
        <w:t xml:space="preserve">F: Was macht multiply() genau, und warum steht 'this = other*this' im Kommentar? — A: Klassische Zeile-mal-Spalte-Matrizenmultiplikation; die Reihenfolge ist bewusst so gewählt, dass Method-Chaining (.rotateZ().translate()) die für Objektbewegung sinnvolle Reihenfolge T*R erzeugt (erst lokal rotieren, dann in die Welt verschieben).</w:t>
      </w:r>
    </w:p>
    <w:p>
      <w:pPr>
        <w:pStyle w:val="ListParagraph"/>
        <w:numPr>
          <w:ilvl w:val="0"/>
          <w:numId w:val="2"/>
        </w:numPr>
        <w:spacing w:after="60"/>
      </w:pPr>
      <w:r>
        <w:rPr>
          <w:b w:val="false"/>
          <w:bCs w:val="false"/>
        </w:rPr>
        <w:t xml:space="preserve">F: Was passiert, wenn du translate() und rotateZ() vertauschst? — A: Dann würde die Rotation NACH der Verschiebung angewendet, das Objekt würde nicht mehr um seine eigene Achse rotieren, sondern auf einer Kreisbahn um den Weltursprung wandern — weil Matrizenmultiplikation nicht kommutativ ist.</w:t>
      </w:r>
    </w:p>
    <w:p>
      <w:pPr>
        <w:pStyle w:val="ListParagraph"/>
        <w:numPr>
          <w:ilvl w:val="0"/>
          <w:numId w:val="2"/>
        </w:numPr>
        <w:spacing w:after="60"/>
      </w:pPr>
      <w:r>
        <w:rPr>
          <w:b w:val="false"/>
          <w:bCs w:val="false"/>
        </w:rPr>
        <w:t xml:space="preserve">F: Wofür ist matrix[3][2] = -1.0f in der Projektionsmatrix? — A: Dieser Eintrag kopiert beim Multiplizieren die (negierte) z-Koordinate in die vierte (w-)Komponente; dadurch entsteht später beim 'Teilen durch w' die perspektivische Verkleinerung entfernter Objekte.</w:t>
      </w:r>
    </w:p>
    <w:p>
      <w:pPr>
        <w:pStyle w:val="ListParagraph"/>
        <w:numPr>
          <w:ilvl w:val="0"/>
          <w:numId w:val="2"/>
        </w:numPr>
        <w:spacing w:after="60"/>
      </w:pPr>
      <w:r>
        <w:rPr>
          <w:b w:val="false"/>
          <w:bCs w:val="false"/>
        </w:rPr>
        <w:t xml:space="preserve">F: Warum wird beim Aufbau von triangleMvp eine KOPIE von triangleModel gemacht (new Matrix4(triangleModel))? — A: multiply() verändert das Matrix-Objekt selbst (this = ...); ohne Kopie würde das Model danach überschrieben, obwohl man es (in dieser Struktur potentiell) noch unverändert bräuchte.</w:t>
      </w:r>
    </w:p>
    <w:p>
      <w:pPr>
        <w:pStyle w:val="Heading2"/>
        <w:spacing w:after="120" w:before="240"/>
      </w:pPr>
      <w:r>
        <w:t xml:space="preserve">Übung 4 (Normalen &amp; Beleuchtung)</w:t>
      </w:r>
    </w:p>
    <w:p>
      <w:pPr>
        <w:pStyle w:val="ListParagraph"/>
        <w:numPr>
          <w:ilvl w:val="0"/>
          <w:numId w:val="2"/>
        </w:numPr>
        <w:spacing w:after="60"/>
      </w:pPr>
      <w:r>
        <w:rPr>
          <w:b w:val="false"/>
          <w:bCs w:val="false"/>
        </w:rPr>
        <w:t xml:space="preserve">F: Wie wird die Normale eines Dreiecks berechnet? — A: Kreuzprodukt zweier Kantenvektoren des Dreiecks, danach normalisiert (Länge 1).</w:t>
      </w:r>
    </w:p>
    <w:p>
      <w:pPr>
        <w:pStyle w:val="ListParagraph"/>
        <w:numPr>
          <w:ilvl w:val="0"/>
          <w:numId w:val="2"/>
        </w:numPr>
        <w:spacing w:after="60"/>
      </w:pPr>
      <w:r>
        <w:rPr>
          <w:b w:val="false"/>
          <w:bCs w:val="false"/>
        </w:rPr>
        <w:t xml:space="preserve">F: Warum reicht die Model-Matrix nicht, um Normalen zu transformieren? — A: Bei ungleichmäßiger Skalierung würde die direkt transformierte Normale nicht mehr senkrecht auf der verzerrten Fläche stehen; die inverse-transponierte Matrix korrigiert das.</w:t>
      </w:r>
    </w:p>
    <w:p>
      <w:pPr>
        <w:pStyle w:val="ListParagraph"/>
        <w:numPr>
          <w:ilvl w:val="0"/>
          <w:numId w:val="2"/>
        </w:numPr>
        <w:spacing w:after="60"/>
      </w:pPr>
      <w:r>
        <w:rPr>
          <w:b w:val="false"/>
          <w:bCs w:val="false"/>
        </w:rPr>
        <w:t xml:space="preserve">F: Wo genau wird bei Gouraud vs. Phong die Beleuchtung berechnet? — A: Bei Gouraud im Vertex-Shader (einmal pro Ecke, danach nur noch Farb-Interpolation im Fragment-Shader); bei Phong werden nur Position/Normale interpoliert, die eigentliche Lichtformel läuft im Fragment-Shader für jeden Pixel.</w:t>
      </w:r>
    </w:p>
    <w:p>
      <w:pPr>
        <w:pStyle w:val="ListParagraph"/>
        <w:numPr>
          <w:ilvl w:val="0"/>
          <w:numId w:val="2"/>
        </w:numPr>
        <w:spacing w:after="60"/>
      </w:pPr>
      <w:r>
        <w:rPr>
          <w:b w:val="false"/>
          <w:bCs w:val="false"/>
        </w:rPr>
        <w:t xml:space="preserve">F: Warum hat nur der Tetraeder ein sichtbares Glanzlicht? — A: Weil in render() nur der Tetraeder über renderWithPhong() gezeichnet wird; Dreieck und Würfel laufen über renderWithGouraud(), dessen Shader gar keinen Spekular-Term berechnet.</w:t>
      </w:r>
    </w:p>
    <w:p>
      <w:pPr>
        <w:pStyle w:val="Heading2"/>
        <w:spacing w:after="120" w:before="240"/>
      </w:pPr>
      <w:r>
        <w:t xml:space="preserve">Übung 5 (Texturen, finale Datei)</w:t>
      </w:r>
    </w:p>
    <w:p>
      <w:pPr>
        <w:pStyle w:val="ListParagraph"/>
        <w:numPr>
          <w:ilvl w:val="0"/>
          <w:numId w:val="2"/>
        </w:numPr>
        <w:spacing w:after="60"/>
      </w:pPr>
      <w:r>
        <w:rPr>
          <w:b w:val="false"/>
          <w:bCs w:val="false"/>
        </w:rPr>
        <w:t xml:space="preserve">F: Wie liest dein Programm die .obj-Datei ein? — A: Zeilenweise: v-Zeilen sind Eckpunkte, f-Zeilen sind Dreiecke über 1-basierte Indizes in die Eckpunktliste; ein selbstgeschriebener Parser baut daraus flache Positions-/UV-Arrays im selben Format wie die anderen, händisch erzeugten Objekte.</w:t>
      </w:r>
    </w:p>
    <w:p>
      <w:pPr>
        <w:pStyle w:val="ListParagraph"/>
        <w:numPr>
          <w:ilvl w:val="0"/>
          <w:numId w:val="2"/>
        </w:numPr>
        <w:spacing w:after="60"/>
      </w:pPr>
      <w:r>
        <w:rPr>
          <w:b w:val="false"/>
          <w:bCs w:val="false"/>
        </w:rPr>
        <w:t xml:space="preserve">F: Was passiert, wenn eine f-Zeile mehr als 3 Indizes hätte? — A: Fan-Triangulierung: alle weiteren Punkte werden mit dem ersten Punkt zu zusätzlichen Dreiecken kombiniert (dieses Modell besteht aber nur aus Dreiecken, daher greift das hier praktisch nicht).</w:t>
      </w:r>
    </w:p>
    <w:p>
      <w:pPr>
        <w:pStyle w:val="ListParagraph"/>
        <w:numPr>
          <w:ilvl w:val="0"/>
          <w:numId w:val="2"/>
        </w:numPr>
        <w:spacing w:after="60"/>
      </w:pPr>
      <w:r>
        <w:rPr>
          <w:b w:val="false"/>
          <w:bCs w:val="false"/>
        </w:rPr>
        <w:t xml:space="preserve">F: Wie erzeugst du 4 verschiedene Filtermodi für dieselbe Bilddatei? — A: Jeder Modus lädt Textur(en) neu und setzt danach individuell GL_TEXTURE_MIN_FILTER/MAG_FILTER (und ob überhaupt eine Mip-Kette generiert wird) — die Filtereinstellung hängt am OpenGL-Texturobjekt, nicht an der Bilddatei.</w:t>
      </w:r>
    </w:p>
    <w:p>
      <w:pPr>
        <w:pStyle w:val="ListParagraph"/>
        <w:numPr>
          <w:ilvl w:val="0"/>
          <w:numId w:val="2"/>
        </w:numPr>
        <w:spacing w:after="60"/>
      </w:pPr>
      <w:r>
        <w:rPr>
          <w:b w:val="false"/>
          <w:bCs w:val="false"/>
        </w:rPr>
        <w:t xml:space="preserve">F: Wie funktioniert die Tastatur-Umschaltung? — A: glfwGetKey liefert den aktuellen Tastenzustand; ein zusätzliches 'War die Taste im letzten Frame schon gedrückt'-Flag verhindert, dass ein gehaltener Tastendruck 60× pro Sekunde umschaltet (Flankenerkennung).</w:t>
      </w:r>
    </w:p>
    <w:p>
      <w:pPr>
        <w:pStyle w:val="ListParagraph"/>
        <w:numPr>
          <w:ilvl w:val="0"/>
          <w:numId w:val="2"/>
        </w:numPr>
        <w:spacing w:after="60"/>
      </w:pPr>
      <w:r>
        <w:rPr>
          <w:b w:val="false"/>
          <w:bCs w:val="false"/>
        </w:rPr>
        <w:t xml:space="preserve">F: Wie hängt der Orbiter am Würfel? — A: Seine Weltmatrix wird als (lokale Orbit-Matrix) * (Würfel-Weltmatrix) berechnet — bewegt sich der Würfel, bewegt sich der Orbiter automatisch mit, plus seine eigene zusätzliche Rotation um den Würfel.</w:t>
      </w:r>
    </w:p>
    <w:p>
      <w:pPr>
        <w:pStyle w:val="ListParagraph"/>
        <w:numPr>
          <w:ilvl w:val="0"/>
          <w:numId w:val="2"/>
        </w:numPr>
        <w:spacing w:after="60"/>
      </w:pPr>
      <w:r>
        <w:rPr>
          <w:b w:val="false"/>
          <w:bCs w:val="false"/>
        </w:rPr>
        <w:t xml:space="preserve">F: Wo genau wird Textur und Beleuchtung kombiniert? — A: Im Fragment-Shader projekt_texture_phong_f.glsl: erst werden zwei Texturfarben gemischt (mix), das Ergebnis (albedo) wird danach als Materialfarbe in dieselbe ambient+diffuse+specular-Formel wie in Übung 4 eingesetzt.</w:t>
      </w:r>
    </w:p>
    <w:p>
      <w:r>
        <w:br w:type="page"/>
      </w:r>
    </w:p>
    <w:p>
      <w:pPr>
        <w:pStyle w:val="Heading1"/>
        <w:spacing w:after="160" w:before="360"/>
      </w:pPr>
      <w:r>
        <w:t xml:space="preserve">12. Mini-Glossar (alphabetisch)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val="clear"/>
            <w:tcMar>
              <w:top w:type="dxa" w:w="80"/>
              <w:left w:type="dxa" w:w="100"/>
              <w:bottom w:type="dxa" w:w="80"/>
              <w:right w:type="dxa" w:w="100"/>
            </w:tcMar>
          </w:tcPr>
          <w:p>
            <w:pPr>
              <w:jc w:val="left"/>
            </w:pPr>
            <w:r>
              <w:rPr>
                <w:b/>
                <w:bCs/>
              </w:rPr>
              <w:t xml:space="preserve">Begriff</w:t>
            </w:r>
          </w:p>
        </w:tc>
        <w:tc>
          <w:tcPr>
            <w:tcW w:type="dxa" w:w="6900"/>
            <w:shd w:fill="D9E2F3" w:val="clear"/>
            <w:tcMar>
              <w:top w:type="dxa" w:w="80"/>
              <w:left w:type="dxa" w:w="100"/>
              <w:bottom w:type="dxa" w:w="80"/>
              <w:right w:type="dxa" w:w="100"/>
            </w:tcMar>
          </w:tcPr>
          <w:p>
            <w:pPr>
              <w:jc w:val="left"/>
            </w:pPr>
            <w:r>
              <w:rPr>
                <w:b/>
                <w:bCs/>
              </w:rPr>
              <w:t xml:space="preserve">Kurzerklärung</w:t>
            </w:r>
          </w:p>
        </w:tc>
      </w:tr>
      <w:tr>
        <w:tc>
          <w:tcPr>
            <w:tcW w:type="dxa" w:w="2600"/>
            <w:tcMar>
              <w:top w:type="dxa" w:w="80"/>
              <w:left w:type="dxa" w:w="100"/>
              <w:bottom w:type="dxa" w:w="80"/>
              <w:right w:type="dxa" w:w="100"/>
            </w:tcMar>
          </w:tcPr>
          <w:p>
            <w:pPr>
              <w:jc w:val="left"/>
            </w:pPr>
            <w:r>
              <w:rPr>
                <w:b w:val="false"/>
                <w:bCs w:val="false"/>
              </w:rPr>
              <w:t xml:space="preserve">abstract</w:t>
            </w:r>
          </w:p>
        </w:tc>
        <w:tc>
          <w:tcPr>
            <w:tcW w:type="dxa" w:w="6900"/>
            <w:tcMar>
              <w:top w:type="dxa" w:w="80"/>
              <w:left w:type="dxa" w:w="100"/>
              <w:bottom w:type="dxa" w:w="80"/>
              <w:right w:type="dxa" w:w="100"/>
            </w:tcMar>
          </w:tcPr>
          <w:p>
            <w:pPr>
              <w:jc w:val="left"/>
            </w:pPr>
            <w:r>
              <w:rPr>
                <w:b w:val="false"/>
                <w:bCs w:val="false"/>
              </w:rPr>
              <w:t xml:space="preserve">Java-Schlüsselwort: Klasse/Methode ohne (vollständige) Implementierung, muss von einer Unterklasse ausprogrammiert werden</w:t>
            </w:r>
          </w:p>
        </w:tc>
      </w:tr>
      <w:tr>
        <w:tc>
          <w:tcPr>
            <w:tcW w:type="dxa" w:w="2600"/>
            <w:shd w:fill="F2F2F2" w:val="clear"/>
            <w:tcMar>
              <w:top w:type="dxa" w:w="80"/>
              <w:left w:type="dxa" w:w="100"/>
              <w:bottom w:type="dxa" w:w="80"/>
              <w:right w:type="dxa" w:w="100"/>
            </w:tcMar>
          </w:tcPr>
          <w:p>
            <w:pPr>
              <w:jc w:val="left"/>
            </w:pPr>
            <w:r>
              <w:rPr>
                <w:b w:val="false"/>
                <w:bCs w:val="false"/>
              </w:rPr>
              <w:t xml:space="preserve">Attribut (GLSL)</w:t>
            </w:r>
          </w:p>
        </w:tc>
        <w:tc>
          <w:tcPr>
            <w:tcW w:type="dxa" w:w="6900"/>
            <w:shd w:fill="F2F2F2" w:val="clear"/>
            <w:tcMar>
              <w:top w:type="dxa" w:w="80"/>
              <w:left w:type="dxa" w:w="100"/>
              <w:bottom w:type="dxa" w:w="80"/>
              <w:right w:type="dxa" w:w="100"/>
            </w:tcMar>
          </w:tcPr>
          <w:p>
            <w:pPr>
              <w:jc w:val="left"/>
            </w:pPr>
            <w:r>
              <w:rPr>
                <w:b w:val="false"/>
                <w:bCs w:val="false"/>
              </w:rPr>
              <w:t xml:space="preserve">Ein Pro-Ecke-Eingabewert eines Vertex-Shaders, adressiert über layout(location=N)</w:t>
            </w:r>
          </w:p>
        </w:tc>
      </w:tr>
      <w:tr>
        <w:tc>
          <w:tcPr>
            <w:tcW w:type="dxa" w:w="2600"/>
            <w:tcMar>
              <w:top w:type="dxa" w:w="80"/>
              <w:left w:type="dxa" w:w="100"/>
              <w:bottom w:type="dxa" w:w="80"/>
              <w:right w:type="dxa" w:w="100"/>
            </w:tcMar>
          </w:tcPr>
          <w:p>
            <w:pPr>
              <w:jc w:val="left"/>
            </w:pPr>
            <w:r>
              <w:rPr>
                <w:b w:val="false"/>
                <w:bCs w:val="false"/>
              </w:rPr>
              <w:t xml:space="preserve">Draw Call</w:t>
            </w:r>
          </w:p>
        </w:tc>
        <w:tc>
          <w:tcPr>
            <w:tcW w:type="dxa" w:w="6900"/>
            <w:tcMar>
              <w:top w:type="dxa" w:w="80"/>
              <w:left w:type="dxa" w:w="100"/>
              <w:bottom w:type="dxa" w:w="80"/>
              <w:right w:type="dxa" w:w="100"/>
            </w:tcMar>
          </w:tcPr>
          <w:p>
            <w:pPr>
              <w:jc w:val="left"/>
            </w:pPr>
            <w:r>
              <w:rPr>
                <w:b w:val="false"/>
                <w:bCs w:val="false"/>
              </w:rPr>
              <w:t xml:space="preserve">Der Befehl, der das eigentliche Zeichnen einer Geometrie auslöst (glDrawArrays)</w:t>
            </w:r>
          </w:p>
        </w:tc>
      </w:tr>
      <w:tr>
        <w:tc>
          <w:tcPr>
            <w:tcW w:type="dxa" w:w="2600"/>
            <w:shd w:fill="F2F2F2" w:val="clear"/>
            <w:tcMar>
              <w:top w:type="dxa" w:w="80"/>
              <w:left w:type="dxa" w:w="100"/>
              <w:bottom w:type="dxa" w:w="80"/>
              <w:right w:type="dxa" w:w="100"/>
            </w:tcMar>
          </w:tcPr>
          <w:p>
            <w:pPr>
              <w:jc w:val="left"/>
            </w:pPr>
            <w:r>
              <w:rPr>
                <w:b w:val="false"/>
                <w:bCs w:val="false"/>
              </w:rPr>
              <w:t xml:space="preserve">extends</w:t>
            </w:r>
          </w:p>
        </w:tc>
        <w:tc>
          <w:tcPr>
            <w:tcW w:type="dxa" w:w="6900"/>
            <w:shd w:fill="F2F2F2" w:val="clear"/>
            <w:tcMar>
              <w:top w:type="dxa" w:w="80"/>
              <w:left w:type="dxa" w:w="100"/>
              <w:bottom w:type="dxa" w:w="80"/>
              <w:right w:type="dxa" w:w="100"/>
            </w:tcMar>
          </w:tcPr>
          <w:p>
            <w:pPr>
              <w:jc w:val="left"/>
            </w:pPr>
            <w:r>
              <w:rPr>
                <w:b w:val="false"/>
                <w:bCs w:val="false"/>
              </w:rPr>
              <w:t xml:space="preserve">Java-Schlüsselwort für Vererbung: 'ist eine spezialisierte Variante von'</w:t>
            </w:r>
          </w:p>
        </w:tc>
      </w:tr>
      <w:tr>
        <w:tc>
          <w:tcPr>
            <w:tcW w:type="dxa" w:w="2600"/>
            <w:tcMar>
              <w:top w:type="dxa" w:w="80"/>
              <w:left w:type="dxa" w:w="100"/>
              <w:bottom w:type="dxa" w:w="80"/>
              <w:right w:type="dxa" w:w="100"/>
            </w:tcMar>
          </w:tcPr>
          <w:p>
            <w:pPr>
              <w:jc w:val="left"/>
            </w:pPr>
            <w:r>
              <w:rPr>
                <w:b w:val="false"/>
                <w:bCs w:val="false"/>
              </w:rPr>
              <w:t xml:space="preserve">Fragment Shader</w:t>
            </w:r>
          </w:p>
        </w:tc>
        <w:tc>
          <w:tcPr>
            <w:tcW w:type="dxa" w:w="6900"/>
            <w:tcMar>
              <w:top w:type="dxa" w:w="80"/>
              <w:left w:type="dxa" w:w="100"/>
              <w:bottom w:type="dxa" w:w="80"/>
              <w:right w:type="dxa" w:w="100"/>
            </w:tcMar>
          </w:tcPr>
          <w:p>
            <w:pPr>
              <w:jc w:val="left"/>
            </w:pPr>
            <w:r>
              <w:rPr>
                <w:b w:val="false"/>
                <w:bCs w:val="false"/>
              </w:rPr>
              <w:t xml:space="preserve">GPU-Programm, läuft einmal pro Pixel, bestimmt dessen Endfarbe</w:t>
            </w:r>
          </w:p>
        </w:tc>
      </w:tr>
      <w:tr>
        <w:tc>
          <w:tcPr>
            <w:tcW w:type="dxa" w:w="2600"/>
            <w:shd w:fill="F2F2F2" w:val="clear"/>
            <w:tcMar>
              <w:top w:type="dxa" w:w="80"/>
              <w:left w:type="dxa" w:w="100"/>
              <w:bottom w:type="dxa" w:w="80"/>
              <w:right w:type="dxa" w:w="100"/>
            </w:tcMar>
          </w:tcPr>
          <w:p>
            <w:pPr>
              <w:jc w:val="left"/>
            </w:pPr>
            <w:r>
              <w:rPr>
                <w:b w:val="false"/>
                <w:bCs w:val="false"/>
              </w:rPr>
              <w:t xml:space="preserve">glUniform...()</w:t>
            </w:r>
          </w:p>
        </w:tc>
        <w:tc>
          <w:tcPr>
            <w:tcW w:type="dxa" w:w="6900"/>
            <w:shd w:fill="F2F2F2" w:val="clear"/>
            <w:tcMar>
              <w:top w:type="dxa" w:w="80"/>
              <w:left w:type="dxa" w:w="100"/>
              <w:bottom w:type="dxa" w:w="80"/>
              <w:right w:type="dxa" w:w="100"/>
            </w:tcMar>
          </w:tcPr>
          <w:p>
            <w:pPr>
              <w:jc w:val="left"/>
            </w:pPr>
            <w:r>
              <w:rPr>
                <w:b w:val="false"/>
                <w:bCs w:val="false"/>
              </w:rPr>
              <w:t xml:space="preserve">Java/LWJGL-Funktionsfamilie, um Werte in Uniform-Variablen eines Shaders zu schreiben</w:t>
            </w:r>
          </w:p>
        </w:tc>
      </w:tr>
      <w:tr>
        <w:tc>
          <w:tcPr>
            <w:tcW w:type="dxa" w:w="2600"/>
            <w:tcMar>
              <w:top w:type="dxa" w:w="80"/>
              <w:left w:type="dxa" w:w="100"/>
              <w:bottom w:type="dxa" w:w="80"/>
              <w:right w:type="dxa" w:w="100"/>
            </w:tcMar>
          </w:tcPr>
          <w:p>
            <w:pPr>
              <w:jc w:val="left"/>
            </w:pPr>
            <w:r>
              <w:rPr>
                <w:b w:val="false"/>
                <w:bCs w:val="false"/>
              </w:rPr>
              <w:t xml:space="preserve">GLFW</w:t>
            </w:r>
          </w:p>
        </w:tc>
        <w:tc>
          <w:tcPr>
            <w:tcW w:type="dxa" w:w="6900"/>
            <w:tcMar>
              <w:top w:type="dxa" w:w="80"/>
              <w:left w:type="dxa" w:w="100"/>
              <w:bottom w:type="dxa" w:w="80"/>
              <w:right w:type="dxa" w:w="100"/>
            </w:tcMar>
          </w:tcPr>
          <w:p>
            <w:pPr>
              <w:jc w:val="left"/>
            </w:pPr>
            <w:r>
              <w:rPr>
                <w:b w:val="false"/>
                <w:bCs w:val="false"/>
              </w:rPr>
              <w:t xml:space="preserve">Bibliothek zum Öffnen von Fenstern und Abfragen von Tastatur/Maus, unabhängig von OpenGL selbst</w:t>
            </w:r>
          </w:p>
        </w:tc>
      </w:tr>
      <w:tr>
        <w:tc>
          <w:tcPr>
            <w:tcW w:type="dxa" w:w="2600"/>
            <w:shd w:fill="F2F2F2" w:val="clear"/>
            <w:tcMar>
              <w:top w:type="dxa" w:w="80"/>
              <w:left w:type="dxa" w:w="100"/>
              <w:bottom w:type="dxa" w:w="80"/>
              <w:right w:type="dxa" w:w="100"/>
            </w:tcMar>
          </w:tcPr>
          <w:p>
            <w:pPr>
              <w:jc w:val="left"/>
            </w:pPr>
            <w:r>
              <w:rPr>
                <w:b w:val="false"/>
                <w:bCs w:val="false"/>
              </w:rPr>
              <w:t xml:space="preserve">GLSL</w:t>
            </w:r>
          </w:p>
        </w:tc>
        <w:tc>
          <w:tcPr>
            <w:tcW w:type="dxa" w:w="6900"/>
            <w:shd w:fill="F2F2F2" w:val="clear"/>
            <w:tcMar>
              <w:top w:type="dxa" w:w="80"/>
              <w:left w:type="dxa" w:w="100"/>
              <w:bottom w:type="dxa" w:w="80"/>
              <w:right w:type="dxa" w:w="100"/>
            </w:tcMar>
          </w:tcPr>
          <w:p>
            <w:pPr>
              <w:jc w:val="left"/>
            </w:pPr>
            <w:r>
              <w:rPr>
                <w:b w:val="false"/>
                <w:bCs w:val="false"/>
              </w:rPr>
              <w:t xml:space="preserve">OpenGL Shading Language — eigene, C-ähnliche Sprache für Vertex-/Fragment-/... Shader</w:t>
            </w:r>
          </w:p>
        </w:tc>
      </w:tr>
      <w:tr>
        <w:tc>
          <w:tcPr>
            <w:tcW w:type="dxa" w:w="2600"/>
            <w:tcMar>
              <w:top w:type="dxa" w:w="80"/>
              <w:left w:type="dxa" w:w="100"/>
              <w:bottom w:type="dxa" w:w="80"/>
              <w:right w:type="dxa" w:w="100"/>
            </w:tcMar>
          </w:tcPr>
          <w:p>
            <w:pPr>
              <w:jc w:val="left"/>
            </w:pPr>
            <w:r>
              <w:rPr>
                <w:b w:val="false"/>
                <w:bCs w:val="false"/>
              </w:rPr>
              <w:t xml:space="preserve">LWJGL</w:t>
            </w:r>
          </w:p>
        </w:tc>
        <w:tc>
          <w:tcPr>
            <w:tcW w:type="dxa" w:w="6900"/>
            <w:tcMar>
              <w:top w:type="dxa" w:w="80"/>
              <w:left w:type="dxa" w:w="100"/>
              <w:bottom w:type="dxa" w:w="80"/>
              <w:right w:type="dxa" w:w="100"/>
            </w:tcMar>
          </w:tcPr>
          <w:p>
            <w:pPr>
              <w:jc w:val="left"/>
            </w:pPr>
            <w:r>
              <w:rPr>
                <w:b w:val="false"/>
                <w:bCs w:val="false"/>
              </w:rPr>
              <w:t xml:space="preserve">Lightweight Java Game Library — Java-Bindings für OpenGL/GLFW/etc.</w:t>
            </w:r>
          </w:p>
        </w:tc>
      </w:tr>
      <w:tr>
        <w:tc>
          <w:tcPr>
            <w:tcW w:type="dxa" w:w="2600"/>
            <w:shd w:fill="F2F2F2" w:val="clear"/>
            <w:tcMar>
              <w:top w:type="dxa" w:w="80"/>
              <w:left w:type="dxa" w:w="100"/>
              <w:bottom w:type="dxa" w:w="80"/>
              <w:right w:type="dxa" w:w="100"/>
            </w:tcMar>
          </w:tcPr>
          <w:p>
            <w:pPr>
              <w:jc w:val="left"/>
            </w:pPr>
            <w:r>
              <w:rPr>
                <w:b w:val="false"/>
                <w:bCs w:val="false"/>
              </w:rPr>
              <w:t xml:space="preserve">Mipmap</w:t>
            </w:r>
          </w:p>
        </w:tc>
        <w:tc>
          <w:tcPr>
            <w:tcW w:type="dxa" w:w="6900"/>
            <w:shd w:fill="F2F2F2" w:val="clear"/>
            <w:tcMar>
              <w:top w:type="dxa" w:w="80"/>
              <w:left w:type="dxa" w:w="100"/>
              <w:bottom w:type="dxa" w:w="80"/>
              <w:right w:type="dxa" w:w="100"/>
            </w:tcMar>
          </w:tcPr>
          <w:p>
            <w:pPr>
              <w:jc w:val="left"/>
            </w:pPr>
            <w:r>
              <w:rPr>
                <w:b w:val="false"/>
                <w:bCs w:val="false"/>
              </w:rPr>
              <w:t xml:space="preserve">Vorab berechnete, verkleinerte Kopien einer Textur gegen Oversampling bei Entfernung</w:t>
            </w:r>
          </w:p>
        </w:tc>
      </w:tr>
      <w:tr>
        <w:tc>
          <w:tcPr>
            <w:tcW w:type="dxa" w:w="2600"/>
            <w:tcMar>
              <w:top w:type="dxa" w:w="80"/>
              <w:left w:type="dxa" w:w="100"/>
              <w:bottom w:type="dxa" w:w="80"/>
              <w:right w:type="dxa" w:w="100"/>
            </w:tcMar>
          </w:tcPr>
          <w:p>
            <w:pPr>
              <w:jc w:val="left"/>
            </w:pPr>
            <w:r>
              <w:rPr>
                <w:b w:val="false"/>
                <w:bCs w:val="false"/>
              </w:rPr>
              <w:t xml:space="preserve">MVP-Matrix</w:t>
            </w:r>
          </w:p>
        </w:tc>
        <w:tc>
          <w:tcPr>
            <w:tcW w:type="dxa" w:w="6900"/>
            <w:tcMar>
              <w:top w:type="dxa" w:w="80"/>
              <w:left w:type="dxa" w:w="100"/>
              <w:bottom w:type="dxa" w:w="80"/>
              <w:right w:type="dxa" w:w="100"/>
            </w:tcMar>
          </w:tcPr>
          <w:p>
            <w:pPr>
              <w:jc w:val="left"/>
            </w:pPr>
            <w:r>
              <w:rPr>
                <w:b w:val="false"/>
                <w:bCs w:val="false"/>
              </w:rPr>
              <w:t xml:space="preserve">Model-View-Projection — die kombinierte Matrix, die lokale Koordinaten in Bildschirmkoordinaten überführt</w:t>
            </w:r>
          </w:p>
        </w:tc>
      </w:tr>
      <w:tr>
        <w:tc>
          <w:tcPr>
            <w:tcW w:type="dxa" w:w="2600"/>
            <w:shd w:fill="F2F2F2" w:val="clear"/>
            <w:tcMar>
              <w:top w:type="dxa" w:w="80"/>
              <w:left w:type="dxa" w:w="100"/>
              <w:bottom w:type="dxa" w:w="80"/>
              <w:right w:type="dxa" w:w="100"/>
            </w:tcMar>
          </w:tcPr>
          <w:p>
            <w:pPr>
              <w:jc w:val="left"/>
            </w:pPr>
            <w:r>
              <w:rPr>
                <w:b w:val="false"/>
                <w:bCs w:val="false"/>
              </w:rPr>
              <w:t xml:space="preserve">Normal-Matrix</w:t>
            </w:r>
          </w:p>
        </w:tc>
        <w:tc>
          <w:tcPr>
            <w:tcW w:type="dxa" w:w="6900"/>
            <w:shd w:fill="F2F2F2" w:val="clear"/>
            <w:tcMar>
              <w:top w:type="dxa" w:w="80"/>
              <w:left w:type="dxa" w:w="100"/>
              <w:bottom w:type="dxa" w:w="80"/>
              <w:right w:type="dxa" w:w="100"/>
            </w:tcMar>
          </w:tcPr>
          <w:p>
            <w:pPr>
              <w:jc w:val="left"/>
            </w:pPr>
            <w:r>
              <w:rPr>
                <w:b w:val="false"/>
                <w:bCs w:val="false"/>
              </w:rPr>
              <w:t xml:space="preserve">Inverse-transponierte Model-Matrix, korrekt für die Transformation von Normalenvektoren</w:t>
            </w:r>
          </w:p>
        </w:tc>
      </w:tr>
      <w:tr>
        <w:tc>
          <w:tcPr>
            <w:tcW w:type="dxa" w:w="2600"/>
            <w:tcMar>
              <w:top w:type="dxa" w:w="80"/>
              <w:left w:type="dxa" w:w="100"/>
              <w:bottom w:type="dxa" w:w="80"/>
              <w:right w:type="dxa" w:w="100"/>
            </w:tcMar>
          </w:tcPr>
          <w:p>
            <w:pPr>
              <w:jc w:val="left"/>
            </w:pPr>
            <w:r>
              <w:rPr>
                <w:b w:val="false"/>
                <w:bCs w:val="false"/>
              </w:rPr>
              <w:t xml:space="preserve">Uniform</w:t>
            </w:r>
          </w:p>
        </w:tc>
        <w:tc>
          <w:tcPr>
            <w:tcW w:type="dxa" w:w="6900"/>
            <w:tcMar>
              <w:top w:type="dxa" w:w="80"/>
              <w:left w:type="dxa" w:w="100"/>
              <w:bottom w:type="dxa" w:w="80"/>
              <w:right w:type="dxa" w:w="100"/>
            </w:tcMar>
          </w:tcPr>
          <w:p>
            <w:pPr>
              <w:jc w:val="left"/>
            </w:pPr>
            <w:r>
              <w:rPr>
                <w:b w:val="false"/>
                <w:bCs w:val="false"/>
              </w:rPr>
              <w:t xml:space="preserve">Ein Wert, der für alle Ecken/Pixel EINES Zeichenaufrufs konstant bleibt, aus Java gesetzt</w:t>
            </w:r>
          </w:p>
        </w:tc>
      </w:tr>
      <w:tr>
        <w:tc>
          <w:tcPr>
            <w:tcW w:type="dxa" w:w="2600"/>
            <w:shd w:fill="F2F2F2" w:val="clear"/>
            <w:tcMar>
              <w:top w:type="dxa" w:w="80"/>
              <w:left w:type="dxa" w:w="100"/>
              <w:bottom w:type="dxa" w:w="80"/>
              <w:right w:type="dxa" w:w="100"/>
            </w:tcMar>
          </w:tcPr>
          <w:p>
            <w:pPr>
              <w:jc w:val="left"/>
            </w:pPr>
            <w:r>
              <w:rPr>
                <w:b w:val="false"/>
                <w:bCs w:val="false"/>
              </w:rPr>
              <w:t xml:space="preserve">UV-Koordinate</w:t>
            </w:r>
          </w:p>
        </w:tc>
        <w:tc>
          <w:tcPr>
            <w:tcW w:type="dxa" w:w="6900"/>
            <w:shd w:fill="F2F2F2" w:val="clear"/>
            <w:tcMar>
              <w:top w:type="dxa" w:w="80"/>
              <w:left w:type="dxa" w:w="100"/>
              <w:bottom w:type="dxa" w:w="80"/>
              <w:right w:type="dxa" w:w="100"/>
            </w:tcMar>
          </w:tcPr>
          <w:p>
            <w:pPr>
              <w:jc w:val="left"/>
            </w:pPr>
            <w:r>
              <w:rPr>
                <w:b w:val="false"/>
                <w:bCs w:val="false"/>
              </w:rPr>
              <w:t xml:space="preserve">2D-Koordinate (u,v) im Bereich [0,1], die einer 3D-Ecke eine Position auf einer Textur zuordnet</w:t>
            </w:r>
          </w:p>
        </w:tc>
      </w:tr>
      <w:tr>
        <w:tc>
          <w:tcPr>
            <w:tcW w:type="dxa" w:w="2600"/>
            <w:tcMar>
              <w:top w:type="dxa" w:w="80"/>
              <w:left w:type="dxa" w:w="100"/>
              <w:bottom w:type="dxa" w:w="80"/>
              <w:right w:type="dxa" w:w="100"/>
            </w:tcMar>
          </w:tcPr>
          <w:p>
            <w:pPr>
              <w:jc w:val="left"/>
            </w:pPr>
            <w:r>
              <w:rPr>
                <w:b w:val="false"/>
                <w:bCs w:val="false"/>
              </w:rPr>
              <w:t xml:space="preserve">VAO</w:t>
            </w:r>
          </w:p>
        </w:tc>
        <w:tc>
          <w:tcPr>
            <w:tcW w:type="dxa" w:w="6900"/>
            <w:tcMar>
              <w:top w:type="dxa" w:w="80"/>
              <w:left w:type="dxa" w:w="100"/>
              <w:bottom w:type="dxa" w:w="80"/>
              <w:right w:type="dxa" w:w="100"/>
            </w:tcMar>
          </w:tcPr>
          <w:p>
            <w:pPr>
              <w:jc w:val="left"/>
            </w:pPr>
            <w:r>
              <w:rPr>
                <w:b w:val="false"/>
                <w:bCs w:val="false"/>
              </w:rPr>
              <w:t xml:space="preserve">Vertex Array Object — merkt sich die Attribut-Zuordnung (welches VBO gehört zu welchem Attribut) für ein Mesh</w:t>
            </w:r>
          </w:p>
        </w:tc>
      </w:tr>
      <w:tr>
        <w:tc>
          <w:tcPr>
            <w:tcW w:type="dxa" w:w="2600"/>
            <w:shd w:fill="F2F2F2" w:val="clear"/>
            <w:tcMar>
              <w:top w:type="dxa" w:w="80"/>
              <w:left w:type="dxa" w:w="100"/>
              <w:bottom w:type="dxa" w:w="80"/>
              <w:right w:type="dxa" w:w="100"/>
            </w:tcMar>
          </w:tcPr>
          <w:p>
            <w:pPr>
              <w:jc w:val="left"/>
            </w:pPr>
            <w:r>
              <w:rPr>
                <w:b w:val="false"/>
                <w:bCs w:val="false"/>
              </w:rPr>
              <w:t xml:space="preserve">VBO</w:t>
            </w:r>
          </w:p>
        </w:tc>
        <w:tc>
          <w:tcPr>
            <w:tcW w:type="dxa" w:w="6900"/>
            <w:shd w:fill="F2F2F2" w:val="clear"/>
            <w:tcMar>
              <w:top w:type="dxa" w:w="80"/>
              <w:left w:type="dxa" w:w="100"/>
              <w:bottom w:type="dxa" w:w="80"/>
              <w:right w:type="dxa" w:w="100"/>
            </w:tcMar>
          </w:tcPr>
          <w:p>
            <w:pPr>
              <w:jc w:val="left"/>
            </w:pPr>
            <w:r>
              <w:rPr>
                <w:b w:val="false"/>
                <w:bCs w:val="false"/>
              </w:rPr>
              <w:t xml:space="preserve">Vertex Buffer Object — ein Speicherblock mit rohen Zahlen auf der GPU</w:t>
            </w:r>
          </w:p>
        </w:tc>
      </w:tr>
      <w:tr>
        <w:tc>
          <w:tcPr>
            <w:tcW w:type="dxa" w:w="2600"/>
            <w:tcMar>
              <w:top w:type="dxa" w:w="80"/>
              <w:left w:type="dxa" w:w="100"/>
              <w:bottom w:type="dxa" w:w="80"/>
              <w:right w:type="dxa" w:w="100"/>
            </w:tcMar>
          </w:tcPr>
          <w:p>
            <w:pPr>
              <w:jc w:val="left"/>
            </w:pPr>
            <w:r>
              <w:rPr>
                <w:b w:val="false"/>
                <w:bCs w:val="false"/>
              </w:rPr>
              <w:t xml:space="preserve">Vertex Shader</w:t>
            </w:r>
          </w:p>
        </w:tc>
        <w:tc>
          <w:tcPr>
            <w:tcW w:type="dxa" w:w="6900"/>
            <w:tcMar>
              <w:top w:type="dxa" w:w="80"/>
              <w:left w:type="dxa" w:w="100"/>
              <w:bottom w:type="dxa" w:w="80"/>
              <w:right w:type="dxa" w:w="100"/>
            </w:tcMar>
          </w:tcPr>
          <w:p>
            <w:pPr>
              <w:jc w:val="left"/>
            </w:pPr>
            <w:r>
              <w:rPr>
                <w:b w:val="false"/>
                <w:bCs w:val="false"/>
              </w:rPr>
              <w:t xml:space="preserve">GPU-Programm, läuft einmal pro Ecke, bestimmt u.a. deren Bildschirmposition (gl_Position)</w:t>
            </w:r>
          </w:p>
        </w:tc>
      </w:tr>
      <w:tr>
        <w:tc>
          <w:tcPr>
            <w:tcW w:type="dxa" w:w="2600"/>
            <w:shd w:fill="F2F2F2" w:val="clear"/>
            <w:tcMar>
              <w:top w:type="dxa" w:w="80"/>
              <w:left w:type="dxa" w:w="100"/>
              <w:bottom w:type="dxa" w:w="80"/>
              <w:right w:type="dxa" w:w="100"/>
            </w:tcMar>
          </w:tcPr>
          <w:p>
            <w:pPr>
              <w:jc w:val="left"/>
            </w:pPr>
            <w:r>
              <w:rPr>
                <w:b w:val="false"/>
                <w:bCs w:val="false"/>
              </w:rPr>
              <w:t xml:space="preserve">v-sync (glfwSwapInterval)</w:t>
            </w:r>
          </w:p>
        </w:tc>
        <w:tc>
          <w:tcPr>
            <w:tcW w:type="dxa" w:w="6900"/>
            <w:shd w:fill="F2F2F2" w:val="clear"/>
            <w:tcMar>
              <w:top w:type="dxa" w:w="80"/>
              <w:left w:type="dxa" w:w="100"/>
              <w:bottom w:type="dxa" w:w="80"/>
              <w:right w:type="dxa" w:w="100"/>
            </w:tcMar>
          </w:tcPr>
          <w:p>
            <w:pPr>
              <w:jc w:val="left"/>
            </w:pPr>
            <w:r>
              <w:rPr>
                <w:b w:val="false"/>
                <w:bCs w:val="false"/>
              </w:rPr>
              <w:t xml:space="preserve">Synchronisiert den Pufferwechsel mit dem Bildschirm-Refresh, verhindert Tearing</w:t>
            </w:r>
          </w:p>
        </w:tc>
      </w:tr>
      <w:tr>
        <w:tc>
          <w:tcPr>
            <w:tcW w:type="dxa" w:w="2600"/>
            <w:tcMar>
              <w:top w:type="dxa" w:w="80"/>
              <w:left w:type="dxa" w:w="100"/>
              <w:bottom w:type="dxa" w:w="80"/>
              <w:right w:type="dxa" w:w="100"/>
            </w:tcMar>
          </w:tcPr>
          <w:p>
            <w:pPr>
              <w:jc w:val="left"/>
            </w:pPr>
            <w:r>
              <w:rPr>
                <w:b w:val="false"/>
                <w:bCs w:val="false"/>
              </w:rPr>
              <w:t xml:space="preserve">Wavefront OBJ</w:t>
            </w:r>
          </w:p>
        </w:tc>
        <w:tc>
          <w:tcPr>
            <w:tcW w:type="dxa" w:w="6900"/>
            <w:tcMar>
              <w:top w:type="dxa" w:w="80"/>
              <w:left w:type="dxa" w:w="100"/>
              <w:bottom w:type="dxa" w:w="80"/>
              <w:right w:type="dxa" w:w="100"/>
            </w:tcMar>
          </w:tcPr>
          <w:p>
            <w:pPr>
              <w:jc w:val="left"/>
            </w:pPr>
            <w:r>
              <w:rPr>
                <w:b w:val="false"/>
                <w:bCs w:val="false"/>
              </w:rPr>
              <w:t xml:space="preserve">Einfaches Textformat für 3D-Modelle (v = Punkt, vt = Texturkoordinate, f = Dreieck/Fläche über Indizes)</w:t>
            </w:r>
          </w:p>
        </w:tc>
      </w:tr>
    </w:tbl>
    <w:p>
      <w:pPr>
        <w:pBdr>
          <w:bottom w:val="single" w:color="AAAAAA" w:sz="6" w:space="1"/>
        </w:pBdr>
        <w:spacing w:after="200"/>
      </w:pPr>
    </w:p>
    <w:p>
      <w:pPr>
        <w:spacing w:after="120"/>
      </w:pPr>
      <w:r>
        <w:rPr>
          <w:i/>
          <w:iCs/>
          <w:color w:val="555555"/>
          <w:sz w:val="18"/>
          <w:szCs w:val="18"/>
        </w:rPr>
        <w:t xml:space="preserve">Dieser Guide bezieht sich auf den Projektstand aus deiner hochgeladenen CG_2.zip (Klassen a1.Aufgabe1, a2.Aufgabe2, lenz.opengl.*, projekt.Matrix4/Projekt/ProjektShading/ProjektTexturePhong, sowie alle zugehörigen .glsl-Dateien und orbiter.obj) sowie auf die von dir geteilten Screenshots der Aufgabenstellungen und des Bewertungsbogens.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2026-07-09T13:05:56.771Z</dcterms:created>
  <dcterms:modified xsi:type="dcterms:W3CDTF">2026-07-09T13:05:56.771Z</dcterms:modified>
</cp:coreProperties>
</file>

<file path=docProps/custom.xml><?xml version="1.0" encoding="utf-8"?>
<Properties xmlns="http://schemas.openxmlformats.org/officeDocument/2006/custom-properties" xmlns:vt="http://schemas.openxmlformats.org/officeDocument/2006/docPropsVTypes"/>
</file>