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 xml:space="preserve">Project and Self Details </w:t>
      </w:r>
    </w:p>
    <w:p>
      <w:pPr>
        <w:pStyle w:val="Heading 3"/>
        <w:bidi w:val="0"/>
      </w:pPr>
      <w:r>
        <w:rPr>
          <w:i w:val="1"/>
          <w:iCs w:val="1"/>
          <w:u w:val="single"/>
          <w:rtl w:val="0"/>
          <w:lang w:val="en-US"/>
        </w:rPr>
        <w:t>College Name</w:t>
      </w:r>
      <w:r>
        <w:rPr>
          <w:i w:val="1"/>
          <w:iCs w:val="1"/>
          <w:rtl w:val="0"/>
          <w:lang w:val="en-US"/>
        </w:rPr>
        <w:t xml:space="preserve"> :</w:t>
      </w:r>
      <w:r>
        <w:rPr>
          <w:rtl w:val="0"/>
        </w:rPr>
        <w:t xml:space="preserve"> MIT ADT - School of Engineering</w:t>
      </w:r>
    </w:p>
    <w:p>
      <w:pPr>
        <w:pStyle w:val="Body"/>
        <w:rPr>
          <w:sz w:val="30"/>
          <w:szCs w:val="30"/>
        </w:rPr>
      </w:pPr>
    </w:p>
    <w:p>
      <w:pPr>
        <w:pStyle w:val="Body"/>
        <w:rPr>
          <w:sz w:val="30"/>
          <w:szCs w:val="30"/>
        </w:rPr>
      </w:pPr>
      <w:r>
        <w:rPr>
          <w:i w:val="1"/>
          <w:iCs w:val="1"/>
          <w:sz w:val="30"/>
          <w:szCs w:val="30"/>
          <w:u w:val="single"/>
          <w:rtl w:val="0"/>
          <w:lang w:val="en-US"/>
        </w:rPr>
        <w:t>Working on</w:t>
      </w:r>
      <w:r>
        <w:rPr>
          <w:sz w:val="30"/>
          <w:szCs w:val="30"/>
          <w:rtl w:val="0"/>
          <w:lang w:val="en-US"/>
        </w:rPr>
        <w:t xml:space="preserve"> : Video Recommendation System</w:t>
      </w:r>
    </w:p>
    <w:p>
      <w:pPr>
        <w:pStyle w:val="Body"/>
        <w:rPr>
          <w:sz w:val="30"/>
          <w:szCs w:val="30"/>
        </w:rPr>
      </w:pPr>
    </w:p>
    <w:p>
      <w:pPr>
        <w:pStyle w:val="Body"/>
        <w:rPr>
          <w:sz w:val="30"/>
          <w:szCs w:val="30"/>
        </w:rPr>
      </w:pPr>
      <w:r>
        <w:rPr>
          <w:i w:val="1"/>
          <w:iCs w:val="1"/>
          <w:sz w:val="30"/>
          <w:szCs w:val="30"/>
          <w:u w:val="single"/>
          <w:rtl w:val="0"/>
          <w:lang w:val="en-US"/>
        </w:rPr>
        <w:t>Student in Group</w:t>
      </w:r>
      <w:r>
        <w:rPr>
          <w:sz w:val="30"/>
          <w:szCs w:val="30"/>
          <w:rtl w:val="0"/>
          <w:lang w:val="en-US"/>
        </w:rPr>
        <w:t xml:space="preserve"> : Rushil Jain</w:t>
      </w:r>
    </w:p>
    <w:p>
      <w:pPr>
        <w:pStyle w:val="Body"/>
        <w:rPr>
          <w:sz w:val="30"/>
          <w:szCs w:val="30"/>
        </w:rPr>
      </w:pPr>
    </w:p>
    <w:p>
      <w:pPr>
        <w:pStyle w:val="Body"/>
        <w:rPr>
          <w:sz w:val="30"/>
          <w:szCs w:val="30"/>
        </w:rPr>
      </w:pPr>
    </w:p>
    <w:p>
      <w:pPr>
        <w:pStyle w:val="Body"/>
        <w:jc w:val="center"/>
        <w:rPr>
          <w:b w:val="1"/>
          <w:bCs w:val="1"/>
          <w:sz w:val="36"/>
          <w:szCs w:val="36"/>
          <w:u w:val="single"/>
        </w:rPr>
      </w:pPr>
      <w:r>
        <w:rPr>
          <w:b w:val="1"/>
          <w:bCs w:val="1"/>
          <w:sz w:val="36"/>
          <w:szCs w:val="36"/>
          <w:u w:val="single"/>
          <w:rtl w:val="0"/>
          <w:lang w:val="en-US"/>
        </w:rPr>
        <w:t>Approach</w:t>
      </w:r>
    </w:p>
    <w:p>
      <w:pPr>
        <w:pStyle w:val="Body"/>
        <w:jc w:val="left"/>
        <w:rPr>
          <w:b w:val="1"/>
          <w:bCs w:val="1"/>
          <w:sz w:val="28"/>
          <w:szCs w:val="28"/>
        </w:rPr>
      </w:pPr>
    </w:p>
    <w:p>
      <w:pPr>
        <w:pStyle w:val="Body"/>
        <w:jc w:val="left"/>
        <w:rPr>
          <w:rFonts w:ascii="Times Roman" w:cs="Times Roman" w:hAnsi="Times Roman" w:eastAsia="Times Roman"/>
          <w:sz w:val="28"/>
          <w:szCs w:val="28"/>
        </w:rPr>
      </w:pPr>
      <w:r>
        <w:rPr>
          <w:sz w:val="28"/>
          <w:szCs w:val="28"/>
          <w:rtl w:val="0"/>
          <w:lang w:val="en-US"/>
        </w:rPr>
        <w:t xml:space="preserve">The Basic Approach of our model will be to use iNLTK library which has support for 12 different Indic languages (Hindi, Punjabi, Sanskrit, Gujarati, Kannada, Malyalam, Nepali, Odia, Marathi, Bengali, Tamil, Urdu) and 13th being English, it has similar features that of NLTK library famously used for obtaining NLP solutions. </w:t>
      </w:r>
    </w:p>
    <w:p>
      <w:pPr>
        <w:pStyle w:val="Default"/>
        <w:bidi w:val="0"/>
        <w:spacing w:before="0" w:after="240" w:line="240" w:lineRule="auto"/>
        <w:ind w:left="0" w:right="0" w:firstLine="0"/>
        <w:jc w:val="left"/>
        <w:rPr>
          <w:rFonts w:ascii="Times Roman" w:cs="Times Roman" w:hAnsi="Times Roman" w:eastAsia="Times Roman"/>
          <w:sz w:val="24"/>
          <w:szCs w:val="24"/>
          <w:shd w:val="clear" w:color="auto" w:fill="ffffff"/>
          <w:rtl w:val="0"/>
        </w:rPr>
      </w:pPr>
      <w:r>
        <w:rPr>
          <w:sz w:val="28"/>
          <w:szCs w:val="28"/>
          <w:shd w:val="clear" w:color="auto" w:fill="ffffff"/>
          <w:rtl w:val="0"/>
          <w:lang w:val="en-US"/>
        </w:rPr>
        <w:t xml:space="preserve">The sorting by relevance will be done by giving importance to certain metrics such as freshness, views, likes and dislikes. </w:t>
      </w:r>
    </w:p>
    <w:p>
      <w:pPr>
        <w:pStyle w:val="Default"/>
        <w:bidi w:val="0"/>
        <w:spacing w:before="0" w:after="240" w:line="240" w:lineRule="auto"/>
        <w:ind w:left="0" w:right="0" w:firstLine="0"/>
        <w:jc w:val="center"/>
        <w:rPr>
          <w:rFonts w:ascii="Times Roman" w:cs="Times Roman" w:hAnsi="Times Roman" w:eastAsia="Times Roman"/>
          <w:b w:val="0"/>
          <w:bCs w:val="0"/>
          <w:sz w:val="24"/>
          <w:szCs w:val="24"/>
          <w:u w:val="single"/>
          <w:shd w:val="clear" w:color="auto" w:fill="ffffff"/>
          <w:rtl w:val="0"/>
        </w:rPr>
      </w:pPr>
      <w:r>
        <w:rPr>
          <w:b w:val="1"/>
          <w:bCs w:val="1"/>
          <w:sz w:val="36"/>
          <w:szCs w:val="36"/>
          <w:u w:val="single"/>
          <w:shd w:val="clear" w:color="auto" w:fill="ffffff"/>
          <w:rtl w:val="0"/>
          <w:lang w:val="en-US"/>
        </w:rPr>
        <w:t>Sorting of the Recommendation by Relevance</w:t>
      </w:r>
    </w:p>
    <w:p>
      <w:pPr>
        <w:pStyle w:val="Default"/>
        <w:bidi w:val="0"/>
        <w:spacing w:before="0" w:after="240" w:line="240" w:lineRule="auto"/>
        <w:ind w:left="0" w:right="0" w:firstLine="0"/>
        <w:jc w:val="left"/>
        <w:rPr>
          <w:sz w:val="28"/>
          <w:szCs w:val="28"/>
          <w:shd w:val="clear" w:color="auto" w:fill="ffffff"/>
          <w:rtl w:val="0"/>
        </w:rPr>
      </w:pPr>
      <w:r>
        <w:rPr>
          <w:sz w:val="28"/>
          <w:szCs w:val="28"/>
          <w:shd w:val="clear" w:color="auto" w:fill="ffffff"/>
          <w:rtl w:val="0"/>
          <w:lang w:val="en-US"/>
        </w:rPr>
        <w:t>A video might have 1000s of similar context videos, so we</w:t>
      </w:r>
      <w:r>
        <w:rPr>
          <w:sz w:val="28"/>
          <w:szCs w:val="28"/>
          <w:shd w:val="clear" w:color="auto" w:fill="ffffff"/>
          <w:rtl w:val="0"/>
          <w:lang w:val="en-US"/>
        </w:rPr>
        <w:t>’</w:t>
      </w:r>
      <w:r>
        <w:rPr>
          <w:sz w:val="28"/>
          <w:szCs w:val="28"/>
          <w:shd w:val="clear" w:color="auto" w:fill="ffffff"/>
          <w:rtl w:val="0"/>
          <w:lang w:val="en-US"/>
        </w:rPr>
        <w:t>ll have to use an algorithm which takes some metrics/parameters into consideration in in order to find the best recommendation and list them in a decreasing relevance order form.</w:t>
      </w:r>
    </w:p>
    <w:p>
      <w:pPr>
        <w:pStyle w:val="Default"/>
        <w:bidi w:val="0"/>
        <w:spacing w:before="0" w:after="240" w:line="240" w:lineRule="auto"/>
        <w:ind w:left="0" w:right="0" w:firstLine="0"/>
        <w:jc w:val="left"/>
        <w:rPr>
          <w:rFonts w:ascii="Times Roman" w:cs="Times Roman" w:hAnsi="Times Roman" w:eastAsia="Times Roman"/>
          <w:sz w:val="28"/>
          <w:szCs w:val="28"/>
          <w:shd w:val="clear" w:color="auto" w:fill="ffffff"/>
          <w:rtl w:val="0"/>
        </w:rPr>
      </w:pPr>
      <w:r>
        <w:rPr>
          <w:sz w:val="28"/>
          <w:szCs w:val="28"/>
          <w:shd w:val="clear" w:color="auto" w:fill="ffffff"/>
          <w:rtl w:val="0"/>
          <w:lang w:val="en-US"/>
        </w:rPr>
        <w:t xml:space="preserve">As observed any Youtube Video recommendation would rarely have a video which is older than 1 or 2 years, which makes </w:t>
      </w:r>
      <w:r>
        <w:rPr>
          <w:sz w:val="28"/>
          <w:szCs w:val="28"/>
          <w:shd w:val="clear" w:color="auto" w:fill="ffffff"/>
          <w:rtl w:val="1"/>
        </w:rPr>
        <w:t>‘</w:t>
      </w:r>
      <w:r>
        <w:rPr>
          <w:i w:val="1"/>
          <w:iCs w:val="1"/>
          <w:outline w:val="0"/>
          <w:color w:val="004c7f"/>
          <w:sz w:val="28"/>
          <w:szCs w:val="28"/>
          <w:shd w:val="clear" w:color="auto" w:fill="ffffff"/>
          <w:rtl w:val="0"/>
          <w:lang w:val="en-US"/>
          <w14:textFill>
            <w14:solidFill>
              <w14:srgbClr w14:val="004D80"/>
            </w14:solidFill>
          </w14:textFill>
        </w:rPr>
        <w:t>freshness</w:t>
      </w:r>
      <w:r>
        <w:rPr>
          <w:sz w:val="28"/>
          <w:szCs w:val="28"/>
          <w:shd w:val="clear" w:color="auto" w:fill="ffffff"/>
          <w:rtl w:val="1"/>
        </w:rPr>
        <w:t xml:space="preserve">’ </w:t>
      </w:r>
      <w:r>
        <w:rPr>
          <w:sz w:val="28"/>
          <w:szCs w:val="28"/>
          <w:shd w:val="clear" w:color="auto" w:fill="ffffff"/>
          <w:rtl w:val="0"/>
          <w:lang w:val="en-US"/>
        </w:rPr>
        <w:t xml:space="preserve">one of the most important metrics in the recommendation system, followed by making </w:t>
      </w:r>
      <w:r>
        <w:rPr>
          <w:sz w:val="28"/>
          <w:szCs w:val="28"/>
          <w:shd w:val="clear" w:color="auto" w:fill="ffffff"/>
          <w:rtl w:val="1"/>
        </w:rPr>
        <w:t>‘</w:t>
      </w:r>
      <w:r>
        <w:rPr>
          <w:i w:val="1"/>
          <w:iCs w:val="1"/>
          <w:outline w:val="0"/>
          <w:color w:val="004c7f"/>
          <w:sz w:val="28"/>
          <w:szCs w:val="28"/>
          <w:shd w:val="clear" w:color="auto" w:fill="ffffff"/>
          <w:rtl w:val="0"/>
          <w:lang w:val="en-US"/>
          <w14:textFill>
            <w14:solidFill>
              <w14:srgbClr w14:val="004D80"/>
            </w14:solidFill>
          </w14:textFill>
        </w:rPr>
        <w:t>views</w:t>
      </w:r>
      <w:r>
        <w:rPr>
          <w:sz w:val="28"/>
          <w:szCs w:val="28"/>
          <w:shd w:val="clear" w:color="auto" w:fill="ffffff"/>
          <w:rtl w:val="1"/>
        </w:rPr>
        <w:t xml:space="preserve">’ </w:t>
      </w:r>
      <w:r>
        <w:rPr>
          <w:sz w:val="28"/>
          <w:szCs w:val="28"/>
          <w:shd w:val="clear" w:color="auto" w:fill="ffffff"/>
          <w:rtl w:val="0"/>
          <w:lang w:val="en-US"/>
        </w:rPr>
        <w:t xml:space="preserve">2nd most important metric. We will be getting a </w:t>
      </w:r>
      <w:r>
        <w:rPr>
          <w:sz w:val="28"/>
          <w:szCs w:val="28"/>
          <w:shd w:val="clear" w:color="auto" w:fill="ffffff"/>
          <w:rtl w:val="1"/>
        </w:rPr>
        <w:t>‘</w:t>
      </w:r>
      <w:r>
        <w:rPr>
          <w:i w:val="1"/>
          <w:iCs w:val="1"/>
          <w:outline w:val="0"/>
          <w:color w:val="004c7f"/>
          <w:sz w:val="28"/>
          <w:szCs w:val="28"/>
          <w:shd w:val="clear" w:color="auto" w:fill="ffffff"/>
          <w:rtl w:val="0"/>
          <w:lang w:val="en-US"/>
          <w14:textFill>
            <w14:solidFill>
              <w14:srgbClr w14:val="004D80"/>
            </w14:solidFill>
          </w14:textFill>
        </w:rPr>
        <w:t>like</w:t>
      </w:r>
      <w:r>
        <w:rPr>
          <w:sz w:val="28"/>
          <w:szCs w:val="28"/>
          <w:shd w:val="clear" w:color="auto" w:fill="ffffff"/>
          <w:rtl w:val="1"/>
        </w:rPr>
        <w:t xml:space="preserve">’ </w:t>
      </w:r>
      <w:r>
        <w:rPr>
          <w:sz w:val="28"/>
          <w:szCs w:val="28"/>
          <w:shd w:val="clear" w:color="auto" w:fill="ffffff"/>
          <w:rtl w:val="0"/>
          <w:lang w:val="en-US"/>
        </w:rPr>
        <w:t xml:space="preserve">metric by subtracting total dislikes from likes which can be positive, neutral or negative. </w:t>
      </w:r>
    </w:p>
    <w:p>
      <w:pPr>
        <w:pStyle w:val="Default"/>
        <w:bidi w:val="0"/>
        <w:spacing w:before="0" w:after="240" w:line="240" w:lineRule="auto"/>
        <w:ind w:left="0" w:right="0" w:firstLine="0"/>
        <w:jc w:val="left"/>
        <w:rPr>
          <w:rFonts w:ascii="Times Roman" w:cs="Times Roman" w:hAnsi="Times Roman" w:eastAsia="Times Roman"/>
          <w:sz w:val="24"/>
          <w:szCs w:val="24"/>
          <w:shd w:val="clear" w:color="auto" w:fill="ffffff"/>
          <w:rtl w:val="0"/>
        </w:rPr>
      </w:pPr>
      <w:r>
        <w:rPr>
          <w:sz w:val="28"/>
          <w:szCs w:val="28"/>
          <w:shd w:val="clear" w:color="auto" w:fill="ffffff"/>
          <w:rtl w:val="0"/>
          <w:lang w:val="en-US"/>
        </w:rPr>
        <w:t xml:space="preserve">Metric which will be important if targeting global audience would be </w:t>
      </w:r>
      <w:r>
        <w:rPr>
          <w:sz w:val="28"/>
          <w:szCs w:val="28"/>
          <w:shd w:val="clear" w:color="auto" w:fill="ffffff"/>
          <w:rtl w:val="1"/>
        </w:rPr>
        <w:t>‘</w:t>
      </w:r>
      <w:r>
        <w:rPr>
          <w:i w:val="1"/>
          <w:iCs w:val="1"/>
          <w:outline w:val="0"/>
          <w:color w:val="004c7f"/>
          <w:sz w:val="28"/>
          <w:szCs w:val="28"/>
          <w:shd w:val="clear" w:color="auto" w:fill="ffffff"/>
          <w:rtl w:val="0"/>
          <w:lang w:val="en-US"/>
          <w14:textFill>
            <w14:solidFill>
              <w14:srgbClr w14:val="004D80"/>
            </w14:solidFill>
          </w14:textFill>
        </w:rPr>
        <w:t>location</w:t>
      </w:r>
      <w:r>
        <w:rPr>
          <w:sz w:val="28"/>
          <w:szCs w:val="28"/>
          <w:shd w:val="clear" w:color="auto" w:fill="ffffff"/>
          <w:rtl w:val="0"/>
          <w:lang w:val="en-US"/>
        </w:rPr>
        <w:t>', eg. as in India the top trending videos will have high chance it being created by an Indian creator or artist. This metric won</w:t>
      </w:r>
      <w:r>
        <w:rPr>
          <w:sz w:val="28"/>
          <w:szCs w:val="28"/>
          <w:shd w:val="clear" w:color="auto" w:fill="ffffff"/>
          <w:rtl w:val="1"/>
        </w:rPr>
        <w:t>’</w:t>
      </w:r>
      <w:r>
        <w:rPr>
          <w:sz w:val="28"/>
          <w:szCs w:val="28"/>
          <w:shd w:val="clear" w:color="auto" w:fill="ffffff"/>
          <w:rtl w:val="0"/>
          <w:lang w:val="en-US"/>
        </w:rPr>
        <w:t>t be as important if the target would be a specific country</w:t>
      </w:r>
      <w:r>
        <w:rPr>
          <w:sz w:val="28"/>
          <w:szCs w:val="28"/>
          <w:shd w:val="clear" w:color="auto" w:fill="ffffff"/>
          <w:rtl w:val="0"/>
          <w:lang w:val="en-US"/>
        </w:rPr>
        <w:t xml:space="preserve"> only</w:t>
      </w:r>
      <w:r>
        <w:rPr>
          <w:sz w:val="28"/>
          <w:szCs w:val="28"/>
          <w:shd w:val="clear" w:color="auto" w:fill="ffffff"/>
          <w:rtl w:val="0"/>
        </w:rPr>
        <w:t xml:space="preserve">. </w:t>
      </w:r>
    </w:p>
    <w:p>
      <w:pPr>
        <w:pStyle w:val="Default"/>
        <w:bidi w:val="0"/>
        <w:spacing w:before="0" w:after="240" w:line="240" w:lineRule="auto"/>
        <w:ind w:left="0" w:right="0" w:firstLine="0"/>
        <w:jc w:val="left"/>
        <w:rPr>
          <w:sz w:val="28"/>
          <w:szCs w:val="28"/>
          <w:shd w:val="clear" w:color="auto" w:fill="ffffff"/>
          <w:rtl w:val="0"/>
        </w:rPr>
      </w:pPr>
      <w:r>
        <w:rPr>
          <w:sz w:val="28"/>
          <w:szCs w:val="28"/>
          <w:shd w:val="clear" w:color="auto" w:fill="ffffff"/>
          <w:rtl w:val="0"/>
          <w:lang w:val="en-US"/>
        </w:rPr>
        <w:t>In a research about YouTube</w:t>
      </w:r>
      <w:r>
        <w:rPr>
          <w:sz w:val="28"/>
          <w:szCs w:val="28"/>
          <w:shd w:val="clear" w:color="auto" w:fill="ffffff"/>
          <w:rtl w:val="1"/>
        </w:rPr>
        <w:t>’</w:t>
      </w:r>
      <w:r>
        <w:rPr>
          <w:sz w:val="28"/>
          <w:szCs w:val="28"/>
          <w:shd w:val="clear" w:color="auto" w:fill="ffffff"/>
          <w:rtl w:val="0"/>
          <w:lang w:val="en-US"/>
        </w:rPr>
        <w:t xml:space="preserve">s recommendation system it was found that 20% of videos watched by users was discontinued in less than 20 seconds, which makes </w:t>
      </w:r>
      <w:r>
        <w:rPr>
          <w:sz w:val="28"/>
          <w:szCs w:val="28"/>
          <w:shd w:val="clear" w:color="auto" w:fill="ffffff"/>
          <w:rtl w:val="1"/>
        </w:rPr>
        <w:t>‘</w:t>
      </w:r>
      <w:r>
        <w:rPr>
          <w:i w:val="1"/>
          <w:iCs w:val="1"/>
          <w:outline w:val="0"/>
          <w:color w:val="004c7f"/>
          <w:sz w:val="28"/>
          <w:szCs w:val="28"/>
          <w:shd w:val="clear" w:color="auto" w:fill="ffffff"/>
          <w:rtl w:val="0"/>
          <w:lang w:val="en-US"/>
          <w14:textFill>
            <w14:solidFill>
              <w14:srgbClr w14:val="004D80"/>
            </w14:solidFill>
          </w14:textFill>
        </w:rPr>
        <w:t>average watch time per user</w:t>
      </w:r>
      <w:r>
        <w:rPr>
          <w:sz w:val="28"/>
          <w:szCs w:val="28"/>
          <w:shd w:val="clear" w:color="auto" w:fill="ffffff"/>
          <w:rtl w:val="1"/>
        </w:rPr>
        <w:t xml:space="preserve">’ </w:t>
      </w:r>
      <w:r>
        <w:rPr>
          <w:sz w:val="28"/>
          <w:szCs w:val="28"/>
          <w:shd w:val="clear" w:color="auto" w:fill="ffffff"/>
          <w:rtl w:val="0"/>
          <w:lang w:val="en-US"/>
        </w:rPr>
        <w:t>an important consideration in sorting of recommended videos.</w:t>
      </w:r>
      <w:r>
        <w:rPr>
          <w:sz w:val="28"/>
          <w:szCs w:val="28"/>
          <w:shd w:val="clear" w:color="auto" w:fill="ffffff"/>
          <w:rtl w:val="0"/>
          <w:lang w:val="en-US"/>
        </w:rPr>
        <w:t xml:space="preserve"> For every video we would check how much percentage of the video on an average was watched by the total number of viewers, giving this metric more importance than views would make the system stand out and have an upper hand over the systems which use </w:t>
      </w:r>
      <w:r>
        <w:rPr>
          <w:sz w:val="28"/>
          <w:szCs w:val="28"/>
          <w:shd w:val="clear" w:color="auto" w:fill="ffffff"/>
          <w:rtl w:val="0"/>
          <w:lang w:val="en-US"/>
        </w:rPr>
        <w:t>‘</w:t>
      </w:r>
      <w:r>
        <w:rPr>
          <w:i w:val="1"/>
          <w:iCs w:val="1"/>
          <w:outline w:val="0"/>
          <w:color w:val="004c7f"/>
          <w:sz w:val="28"/>
          <w:szCs w:val="28"/>
          <w:shd w:val="clear" w:color="auto" w:fill="ffffff"/>
          <w:rtl w:val="0"/>
          <w:lang w:val="en-US"/>
          <w14:textFill>
            <w14:solidFill>
              <w14:srgbClr w14:val="004D80"/>
            </w14:solidFill>
          </w14:textFill>
        </w:rPr>
        <w:t>views</w:t>
      </w:r>
      <w:r>
        <w:rPr>
          <w:sz w:val="28"/>
          <w:szCs w:val="28"/>
          <w:shd w:val="clear" w:color="auto" w:fill="ffffff"/>
          <w:rtl w:val="0"/>
          <w:lang w:val="en-US"/>
        </w:rPr>
        <w:t xml:space="preserve">’ </w:t>
      </w:r>
      <w:r>
        <w:rPr>
          <w:sz w:val="28"/>
          <w:szCs w:val="28"/>
          <w:shd w:val="clear" w:color="auto" w:fill="ffffff"/>
          <w:rtl w:val="0"/>
          <w:lang w:val="en-US"/>
        </w:rPr>
        <w:t>as a metric</w:t>
      </w:r>
    </w:p>
    <w:p>
      <w:pPr>
        <w:pStyle w:val="Default"/>
        <w:bidi w:val="0"/>
        <w:spacing w:before="0" w:after="240" w:line="240" w:lineRule="auto"/>
        <w:ind w:left="0" w:right="0" w:firstLine="0"/>
        <w:jc w:val="left"/>
        <w:rPr>
          <w:rtl w:val="0"/>
        </w:rPr>
      </w:pPr>
      <w:r>
        <w:rPr>
          <w:sz w:val="28"/>
          <w:szCs w:val="28"/>
          <w:shd w:val="clear" w:color="auto" w:fill="ffffff"/>
          <w:rtl w:val="0"/>
        </w:rPr>
        <w:t xml:space="preserve"> </w:t>
      </w:r>
      <w:r>
        <w:rPr>
          <w:rFonts w:ascii="Times Roman" w:cs="Times Roman" w:hAnsi="Times Roman" w:eastAsia="Times Roman"/>
          <w:sz w:val="28"/>
          <w:szCs w:val="28"/>
          <w:shd w:val="clear" w:color="auto" w:fill="ffffff"/>
          <w:rtl w:val="0"/>
        </w:rPr>
      </w:r>
    </w:p>
    <w:sectPr>
      <w:headerReference w:type="default" r:id="rId4"/>
      <w:footerReference w:type="default" r:id="rId5"/>
      <w:pgSz w:w="11906" w:h="16838" w:orient="portrait"/>
      <w:pgMar w:top="720" w:right="720" w:bottom="720" w:left="720"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