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775FEFE" w14:textId="77777777" w:rsidR="00794B2F" w:rsidRDefault="00A01AFD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 w:eastAsia="en-US"/>
        </w:rPr>
        <w:drawing>
          <wp:inline distT="114300" distB="114300" distL="114300" distR="114300" wp14:anchorId="51DD10E0" wp14:editId="28DD35D2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04C4458C" w14:textId="77777777" w:rsidR="00794B2F" w:rsidRDefault="00A01A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 w:eastAsia="en-US"/>
        </w:rPr>
        <w:drawing>
          <wp:inline distT="114300" distB="114300" distL="114300" distR="114300" wp14:anchorId="496687F7" wp14:editId="7DA20A55">
            <wp:extent cx="5909945" cy="2851150"/>
            <wp:effectExtent l="0" t="0" r="0" b="6350"/>
            <wp:docPr id="3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88" cy="2851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CB54B" w14:textId="77777777" w:rsidR="00794B2F" w:rsidRDefault="00A01AFD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Accelerated SoW</w:t>
      </w:r>
    </w:p>
    <w:p w14:paraId="14B3E93F" w14:textId="77777777" w:rsidR="00794B2F" w:rsidRDefault="00A01AFD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23.July.2020</w:t>
      </w:r>
    </w:p>
    <w:p w14:paraId="1997D1DC" w14:textId="77777777" w:rsidR="00CA20FB" w:rsidRDefault="00A01AFD" w:rsidP="00CA20FB">
      <w:pPr>
        <w:pBdr>
          <w:top w:val="nil"/>
          <w:left w:val="nil"/>
          <w:bottom w:val="nil"/>
          <w:right w:val="nil"/>
          <w:between w:val="nil"/>
        </w:pBdr>
        <w:spacing w:before="0" w:after="2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28F82D1C" w14:textId="1C8446AB" w:rsidR="00794B2F" w:rsidRPr="00CA20FB" w:rsidRDefault="00A01AFD" w:rsidP="00CA20FB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Venkatesh Kodangal</w:t>
      </w:r>
    </w:p>
    <w:p w14:paraId="53E76276" w14:textId="77777777" w:rsidR="00794B2F" w:rsidRDefault="00A01AFD" w:rsidP="00CA20F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SRS Consulting Inc</w:t>
      </w:r>
    </w:p>
    <w:p w14:paraId="6EB93A28" w14:textId="77777777" w:rsidR="00794B2F" w:rsidRDefault="00A01AFD" w:rsidP="00CA20F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39465 Paseo Padre pkwy,</w:t>
      </w:r>
    </w:p>
    <w:p w14:paraId="52F902F2" w14:textId="77777777" w:rsidR="00794B2F" w:rsidRDefault="00A01AFD" w:rsidP="00CA20F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Suite 3200, Fremont, CA 94538</w:t>
      </w:r>
    </w:p>
    <w:p w14:paraId="35F2E5D7" w14:textId="77777777" w:rsidR="00794B2F" w:rsidRDefault="00A01AF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3pedu24k406s" w:colFirst="0" w:colLast="0"/>
      <w:bookmarkEnd w:id="3"/>
      <w:r>
        <w:t>Projects</w:t>
      </w:r>
    </w:p>
    <w:p w14:paraId="42684079" w14:textId="77777777" w:rsidR="00794B2F" w:rsidRDefault="00A01AFD">
      <w:pPr>
        <w:numPr>
          <w:ilvl w:val="0"/>
          <w:numId w:val="3"/>
        </w:numPr>
      </w:pPr>
      <w:r>
        <w:t xml:space="preserve">DevCX Security Insights </w:t>
      </w:r>
    </w:p>
    <w:p w14:paraId="347E33DB" w14:textId="77777777" w:rsidR="00794B2F" w:rsidRDefault="00A01AFD">
      <w:pPr>
        <w:numPr>
          <w:ilvl w:val="0"/>
          <w:numId w:val="3"/>
        </w:numPr>
        <w:spacing w:before="0"/>
      </w:pPr>
      <w:r>
        <w:t xml:space="preserve">Application Modernization </w:t>
      </w:r>
    </w:p>
    <w:p w14:paraId="6898207D" w14:textId="77777777" w:rsidR="00794B2F" w:rsidRDefault="00A01AFD">
      <w:pPr>
        <w:numPr>
          <w:ilvl w:val="0"/>
          <w:numId w:val="3"/>
        </w:numPr>
        <w:spacing w:before="0"/>
      </w:pPr>
      <w:r>
        <w:t xml:space="preserve">Data Privacy &amp; Protection Tooling </w:t>
      </w:r>
    </w:p>
    <w:p w14:paraId="1FF0C056" w14:textId="77777777" w:rsidR="00035640" w:rsidRDefault="00A01AFD">
      <w:pPr>
        <w:numPr>
          <w:ilvl w:val="0"/>
          <w:numId w:val="3"/>
        </w:numPr>
        <w:spacing w:before="0"/>
      </w:pPr>
      <w:r>
        <w:t>Running the Business - Fix Vulnerabilities</w:t>
      </w:r>
    </w:p>
    <w:p w14:paraId="2F2343A3" w14:textId="0D1CE477" w:rsidR="00794B2F" w:rsidRDefault="00A72DFE">
      <w:pPr>
        <w:numPr>
          <w:ilvl w:val="0"/>
          <w:numId w:val="3"/>
        </w:numPr>
        <w:spacing w:before="0"/>
      </w:pPr>
      <w:r>
        <w:t>Salesforce Accelerators</w:t>
      </w:r>
    </w:p>
    <w:p w14:paraId="7BAC9B42" w14:textId="77777777" w:rsidR="00CA20FB" w:rsidRDefault="00CA20FB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bookmarkStart w:id="4" w:name="_3at9u9s4e0vp" w:colFirst="0" w:colLast="0"/>
      <w:bookmarkEnd w:id="4"/>
      <w:r>
        <w:br w:type="page"/>
      </w:r>
    </w:p>
    <w:p w14:paraId="5B175349" w14:textId="6C30F662" w:rsidR="00185482" w:rsidRDefault="00185482" w:rsidP="0018548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yyrhu7ml5bea" w:colFirst="0" w:colLast="0"/>
      <w:bookmarkEnd w:id="5"/>
      <w:r>
        <w:lastRenderedPageBreak/>
        <w:t xml:space="preserve">Track 1 - </w:t>
      </w:r>
      <w:r w:rsidRPr="00185482">
        <w:t xml:space="preserve">DevCX Security Insights </w:t>
      </w:r>
    </w:p>
    <w:p w14:paraId="2D6907F6" w14:textId="77777777" w:rsidR="00185482" w:rsidRPr="00185482" w:rsidRDefault="00185482" w:rsidP="0018548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70"/>
      </w:tblGrid>
      <w:tr w:rsidR="00185482" w:rsidRPr="006B2105" w14:paraId="632445B1" w14:textId="77777777" w:rsidTr="00D060D3">
        <w:trPr>
          <w:trHeight w:val="310"/>
        </w:trPr>
        <w:tc>
          <w:tcPr>
            <w:tcW w:w="9270" w:type="dxa"/>
            <w:noWrap/>
            <w:hideMark/>
          </w:tcPr>
          <w:p w14:paraId="08F96855" w14:textId="1E5273D2" w:rsidR="00185482" w:rsidRPr="006B2105" w:rsidRDefault="00185482" w:rsidP="00D060D3">
            <w:pPr>
              <w:ind w:left="720"/>
            </w:pPr>
            <w:r w:rsidRPr="006B2105">
              <w:t>Project Team</w:t>
            </w:r>
            <w:r>
              <w:t>: Ramu Chenchiah (Lead) - Cisco</w:t>
            </w:r>
          </w:p>
        </w:tc>
      </w:tr>
      <w:tr w:rsidR="00185482" w:rsidRPr="006B2105" w14:paraId="6ABA9BDC" w14:textId="77777777" w:rsidTr="00D060D3">
        <w:trPr>
          <w:trHeight w:val="320"/>
        </w:trPr>
        <w:tc>
          <w:tcPr>
            <w:tcW w:w="9270" w:type="dxa"/>
            <w:noWrap/>
            <w:hideMark/>
          </w:tcPr>
          <w:p w14:paraId="019275B7" w14:textId="725BA0FE" w:rsidR="00185482" w:rsidRPr="006B2105" w:rsidRDefault="00185482" w:rsidP="00185482">
            <w:pPr>
              <w:ind w:left="720"/>
            </w:pPr>
            <w:r>
              <w:t xml:space="preserve">Program Manager: </w:t>
            </w:r>
            <w:r w:rsidRPr="006B2105">
              <w:t>Anitha</w:t>
            </w:r>
            <w:r>
              <w:t xml:space="preserve"> kannan - Cisco</w:t>
            </w:r>
            <w:r w:rsidRPr="006B2105">
              <w:t xml:space="preserve"> </w:t>
            </w:r>
          </w:p>
        </w:tc>
      </w:tr>
      <w:tr w:rsidR="00185482" w:rsidRPr="006B2105" w14:paraId="0048B924" w14:textId="77777777" w:rsidTr="00D060D3">
        <w:trPr>
          <w:trHeight w:val="310"/>
        </w:trPr>
        <w:tc>
          <w:tcPr>
            <w:tcW w:w="9270" w:type="dxa"/>
            <w:noWrap/>
            <w:hideMark/>
          </w:tcPr>
          <w:p w14:paraId="13FA3179" w14:textId="7C706C58" w:rsidR="00185482" w:rsidRPr="006B2105" w:rsidRDefault="00185482" w:rsidP="00D060D3">
            <w:pPr>
              <w:ind w:left="720"/>
            </w:pPr>
            <w:r>
              <w:t xml:space="preserve">Team: </w:t>
            </w:r>
            <w:r w:rsidRPr="006B2105">
              <w:t>Venkatesh</w:t>
            </w:r>
            <w:r>
              <w:t xml:space="preserve"> Kodangal </w:t>
            </w:r>
            <w:r w:rsidRPr="006B2105">
              <w:t>/</w:t>
            </w:r>
            <w:r>
              <w:t xml:space="preserve"> IT Program Manager (</w:t>
            </w:r>
            <w:r w:rsidRPr="006B2105">
              <w:t>TBD</w:t>
            </w:r>
            <w:r>
              <w:t xml:space="preserve">) - </w:t>
            </w:r>
            <w:r w:rsidRPr="006B2105">
              <w:t>SRS</w:t>
            </w:r>
          </w:p>
        </w:tc>
      </w:tr>
      <w:tr w:rsidR="00AC6648" w:rsidRPr="006B2105" w14:paraId="12FC23FC" w14:textId="77777777" w:rsidTr="00D060D3">
        <w:trPr>
          <w:trHeight w:val="310"/>
        </w:trPr>
        <w:tc>
          <w:tcPr>
            <w:tcW w:w="9270" w:type="dxa"/>
            <w:noWrap/>
          </w:tcPr>
          <w:p w14:paraId="08290B1E" w14:textId="3C0DD134" w:rsidR="00AC6648" w:rsidRPr="00074077" w:rsidRDefault="00AC6648" w:rsidP="00D060D3">
            <w:pPr>
              <w:ind w:left="720"/>
              <w:rPr>
                <w:b/>
                <w:bCs/>
              </w:rPr>
            </w:pPr>
            <w:r w:rsidRPr="00074077">
              <w:rPr>
                <w:b/>
                <w:bCs/>
              </w:rPr>
              <w:t>Business Case:</w:t>
            </w:r>
          </w:p>
          <w:p w14:paraId="1D65BEB7" w14:textId="47915160" w:rsidR="00074077" w:rsidRDefault="00074077" w:rsidP="00074077">
            <w:pPr>
              <w:numPr>
                <w:ilvl w:val="0"/>
                <w:numId w:val="5"/>
              </w:numPr>
            </w:pPr>
            <w:r>
              <w:t>Only 17.5% of the Apps are in Ready to Ship State</w:t>
            </w:r>
          </w:p>
          <w:p w14:paraId="635222CF" w14:textId="46EA2723" w:rsidR="00074077" w:rsidRDefault="00074077" w:rsidP="00074077">
            <w:pPr>
              <w:numPr>
                <w:ilvl w:val="0"/>
                <w:numId w:val="5"/>
              </w:numPr>
            </w:pPr>
            <w:r>
              <w:t>Only 8.7% of the Apps/Services are making progress for CSDL Adherence with ~3100 known Vulnerabilities</w:t>
            </w:r>
          </w:p>
          <w:p w14:paraId="0FED0597" w14:textId="5E67895E" w:rsidR="00AC6648" w:rsidRDefault="00074077" w:rsidP="00074077">
            <w:pPr>
              <w:numPr>
                <w:ilvl w:val="0"/>
                <w:numId w:val="5"/>
              </w:numPr>
            </w:pPr>
            <w:r>
              <w:t xml:space="preserve">For Around 74% of the apps/services within DevCX the Security Risk exposure is UNKNOWN </w:t>
            </w:r>
          </w:p>
        </w:tc>
      </w:tr>
      <w:tr w:rsidR="00074077" w:rsidRPr="006B2105" w14:paraId="5CE1E5D0" w14:textId="77777777" w:rsidTr="00253CDD">
        <w:trPr>
          <w:trHeight w:val="310"/>
        </w:trPr>
        <w:tc>
          <w:tcPr>
            <w:tcW w:w="9270" w:type="dxa"/>
            <w:noWrap/>
            <w:vAlign w:val="bottom"/>
            <w:hideMark/>
          </w:tcPr>
          <w:p w14:paraId="134F1B95" w14:textId="5C73DAAC" w:rsidR="00074077" w:rsidRPr="00074077" w:rsidRDefault="00074077" w:rsidP="00074077">
            <w:pPr>
              <w:ind w:left="720"/>
            </w:pPr>
            <w:r w:rsidRPr="00074077">
              <w:t>Team to get overview from project team on high level requirement</w:t>
            </w:r>
          </w:p>
        </w:tc>
      </w:tr>
      <w:tr w:rsidR="00074077" w:rsidRPr="006B2105" w14:paraId="1384AA55" w14:textId="77777777" w:rsidTr="00253CDD">
        <w:trPr>
          <w:trHeight w:val="310"/>
        </w:trPr>
        <w:tc>
          <w:tcPr>
            <w:tcW w:w="9270" w:type="dxa"/>
            <w:noWrap/>
            <w:vAlign w:val="bottom"/>
          </w:tcPr>
          <w:p w14:paraId="56EB14AA" w14:textId="1A409D1B" w:rsidR="00074077" w:rsidRPr="006B2105" w:rsidRDefault="00074077" w:rsidP="00074077">
            <w:pPr>
              <w:ind w:left="720"/>
            </w:pPr>
            <w:r w:rsidRPr="006B2105">
              <w:t>Finalize POC scope</w:t>
            </w:r>
          </w:p>
        </w:tc>
      </w:tr>
      <w:tr w:rsidR="00074077" w:rsidRPr="006B2105" w14:paraId="15117361" w14:textId="77777777" w:rsidTr="00253CDD">
        <w:trPr>
          <w:trHeight w:val="310"/>
        </w:trPr>
        <w:tc>
          <w:tcPr>
            <w:tcW w:w="9270" w:type="dxa"/>
            <w:noWrap/>
            <w:vAlign w:val="bottom"/>
            <w:hideMark/>
          </w:tcPr>
          <w:p w14:paraId="613A4FBA" w14:textId="6E5BF03C" w:rsidR="00074077" w:rsidRPr="00185482" w:rsidRDefault="00074077" w:rsidP="00074077">
            <w:pPr>
              <w:ind w:left="720"/>
              <w:rPr>
                <w:highlight w:val="yellow"/>
              </w:rPr>
            </w:pPr>
            <w:r w:rsidRPr="006B2105">
              <w:t>POC effort estimate (guideline: 2-4 working days)</w:t>
            </w:r>
          </w:p>
        </w:tc>
      </w:tr>
      <w:tr w:rsidR="00074077" w:rsidRPr="006B2105" w14:paraId="583A4CBC" w14:textId="77777777" w:rsidTr="00D060D3">
        <w:trPr>
          <w:trHeight w:val="310"/>
        </w:trPr>
        <w:tc>
          <w:tcPr>
            <w:tcW w:w="9270" w:type="dxa"/>
            <w:noWrap/>
            <w:hideMark/>
          </w:tcPr>
          <w:p w14:paraId="557A8482" w14:textId="77777777" w:rsidR="00074077" w:rsidRPr="006B2105" w:rsidRDefault="00074077" w:rsidP="00074077">
            <w:pPr>
              <w:ind w:left="720"/>
            </w:pPr>
            <w:r w:rsidRPr="006B2105">
              <w:t>Finalize BRD &amp; Scope</w:t>
            </w:r>
          </w:p>
        </w:tc>
      </w:tr>
      <w:tr w:rsidR="00074077" w:rsidRPr="006B2105" w14:paraId="17B2BCDE" w14:textId="77777777" w:rsidTr="00185482">
        <w:trPr>
          <w:trHeight w:val="305"/>
        </w:trPr>
        <w:tc>
          <w:tcPr>
            <w:tcW w:w="9270" w:type="dxa"/>
            <w:hideMark/>
          </w:tcPr>
          <w:p w14:paraId="4F9EBC83" w14:textId="0041CDB3" w:rsidR="00074077" w:rsidRPr="006B2105" w:rsidRDefault="00074077" w:rsidP="00074077">
            <w:pPr>
              <w:ind w:left="720"/>
            </w:pPr>
            <w:r>
              <w:t xml:space="preserve">Start </w:t>
            </w:r>
            <w:r w:rsidRPr="006B2105">
              <w:t>: Wednesday - Wednesday sprint</w:t>
            </w:r>
            <w:r>
              <w:t xml:space="preserve"> - </w:t>
            </w:r>
            <w:r w:rsidRPr="006B2105">
              <w:t>review meeting on Thursday</w:t>
            </w:r>
          </w:p>
        </w:tc>
      </w:tr>
      <w:tr w:rsidR="00074077" w:rsidRPr="006B2105" w14:paraId="22B905A9" w14:textId="77777777" w:rsidTr="00D060D3">
        <w:trPr>
          <w:trHeight w:val="310"/>
        </w:trPr>
        <w:tc>
          <w:tcPr>
            <w:tcW w:w="9270" w:type="dxa"/>
            <w:noWrap/>
            <w:hideMark/>
          </w:tcPr>
          <w:p w14:paraId="3F044ADE" w14:textId="77777777" w:rsidR="00074077" w:rsidRPr="006B2105" w:rsidRDefault="00074077" w:rsidP="00074077">
            <w:pPr>
              <w:ind w:left="720"/>
            </w:pPr>
            <w:r w:rsidRPr="006B2105">
              <w:t>Discuss on documentation/demo</w:t>
            </w:r>
          </w:p>
        </w:tc>
      </w:tr>
    </w:tbl>
    <w:p w14:paraId="16100964" w14:textId="2F07043F" w:rsidR="00794B2F" w:rsidRDefault="00A01AF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Milestone I</w:t>
      </w:r>
      <w:r w:rsidR="00A72DFE">
        <w:t xml:space="preserve"> –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0"/>
      </w:tblGrid>
      <w:tr w:rsidR="00EC4F56" w:rsidRPr="00EC4F56" w14:paraId="1D16EF11" w14:textId="77777777" w:rsidTr="00FC2BD0">
        <w:trPr>
          <w:trHeight w:val="310"/>
        </w:trPr>
        <w:tc>
          <w:tcPr>
            <w:tcW w:w="9220" w:type="dxa"/>
            <w:hideMark/>
          </w:tcPr>
          <w:p w14:paraId="104E0B5F" w14:textId="77777777" w:rsidR="00EC4F56" w:rsidRPr="00EC4F56" w:rsidRDefault="00EC4F56" w:rsidP="00FC2BD0">
            <w:pPr>
              <w:rPr>
                <w:b/>
                <w:bCs/>
              </w:rPr>
            </w:pPr>
            <w:r w:rsidRPr="00EC4F56">
              <w:rPr>
                <w:b/>
                <w:bCs/>
              </w:rPr>
              <w:t>Expected Outcome</w:t>
            </w:r>
          </w:p>
        </w:tc>
      </w:tr>
      <w:tr w:rsidR="00EC4F56" w:rsidRPr="00EC4F56" w14:paraId="49506469" w14:textId="77777777" w:rsidTr="00FC2BD0">
        <w:trPr>
          <w:trHeight w:val="5270"/>
        </w:trPr>
        <w:tc>
          <w:tcPr>
            <w:tcW w:w="9220" w:type="dxa"/>
            <w:hideMark/>
          </w:tcPr>
          <w:p w14:paraId="13DE1175" w14:textId="77777777" w:rsidR="00EC4F56" w:rsidRPr="00EC4F56" w:rsidRDefault="00EC4F56" w:rsidP="00FC2BD0">
            <w:r w:rsidRPr="00EC4F56">
              <w:t>1. Streamline Visibility :  Automate Catalogue, Categorize and Onboard DevCX Apps, Services, Assets (Data), Third Party Apps &amp; Tools to Enterprise Service Portal along with Threat Modelling, Data Flow and System Diagram</w:t>
            </w:r>
            <w:r w:rsidRPr="00EC4F56">
              <w:br/>
              <w:t>2. Enable Automated Static and Dynamic Scans:  Explore and finalize methodical automated means of identifying vulnerabilities through static and dynamic scans (OS, Infrastructure, Source Code and Application Automated Security Scan)</w:t>
            </w:r>
            <w:r w:rsidRPr="00EC4F56">
              <w:br/>
              <w:t>3. DevCX Security Readiness Check:  Assess DevCX Security Readiness Check based on scan reports and CSERVs</w:t>
            </w:r>
            <w:r w:rsidRPr="00EC4F56">
              <w:br/>
              <w:t>4. DevCX Security Readiness Plan:  Prepare DevCX Security Readiness Plan</w:t>
            </w:r>
            <w:r w:rsidRPr="00EC4F56">
              <w:br/>
              <w:t>5. DevCX CSDL Compliance Dashboard :  Build and Publish unified DevCX CSDL Compliance Dashboard</w:t>
            </w:r>
            <w:r w:rsidRPr="00EC4F56">
              <w:br/>
              <w:t xml:space="preserve">6. Automated Bi-Weekly or Monthly Security Insights to DevCX Leadership:  Automated weekly security Insights updates (Prioritized list of Vulnerabilities, New (if any) and Status) </w:t>
            </w:r>
            <w:r w:rsidRPr="00EC4F56">
              <w:br/>
              <w:t>7. Continuous Vulnerability  Management &amp; Access Control</w:t>
            </w:r>
            <w:r w:rsidRPr="00EC4F56">
              <w:br/>
              <w:t>8. Vulnerability Management: New Vulnerability Identification, Risk  Assessment &amp; Prioritization through Static and Dynamic Scans</w:t>
            </w:r>
            <w:r w:rsidRPr="00EC4F56">
              <w:br/>
              <w:t>FYI: Refer DevCXSecurityInsights</w:t>
            </w:r>
          </w:p>
        </w:tc>
      </w:tr>
    </w:tbl>
    <w:p w14:paraId="67D277E2" w14:textId="2C28DEBF" w:rsidR="00EC4F56" w:rsidRDefault="00EC4F56">
      <w:pPr>
        <w:ind w:left="720"/>
      </w:pPr>
    </w:p>
    <w:p w14:paraId="36F60D9E" w14:textId="18754423" w:rsidR="00EC4F56" w:rsidRDefault="00EC4F56">
      <w:pPr>
        <w:ind w:left="720"/>
      </w:pPr>
    </w:p>
    <w:p w14:paraId="2047BB83" w14:textId="3A823AD3" w:rsidR="00794B2F" w:rsidRPr="00EC4F56" w:rsidRDefault="00AC6648" w:rsidP="00AC6648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 w:val="0"/>
          <w:bCs/>
          <w:sz w:val="26"/>
          <w:szCs w:val="26"/>
        </w:rPr>
      </w:pPr>
      <w:r>
        <w:t xml:space="preserve">Track 2 - </w:t>
      </w:r>
      <w:r w:rsidR="00A01AFD" w:rsidRPr="00AC6648">
        <w:t>Application Modernization</w:t>
      </w:r>
      <w:r w:rsidR="00A01AFD" w:rsidRPr="00EC4F56">
        <w:rPr>
          <w:bCs/>
          <w:sz w:val="26"/>
          <w:szCs w:val="26"/>
        </w:rPr>
        <w:t xml:space="preserve"> </w:t>
      </w:r>
    </w:p>
    <w:p w14:paraId="37CABDDD" w14:textId="77777777" w:rsidR="006B2105" w:rsidRDefault="006B2105" w:rsidP="006B2105">
      <w:pPr>
        <w:ind w:left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AC6648" w:rsidRPr="006B2105" w14:paraId="241854C8" w14:textId="77777777" w:rsidTr="00AC6648">
        <w:trPr>
          <w:trHeight w:val="310"/>
          <w:jc w:val="center"/>
        </w:trPr>
        <w:tc>
          <w:tcPr>
            <w:tcW w:w="9350" w:type="dxa"/>
            <w:noWrap/>
            <w:hideMark/>
          </w:tcPr>
          <w:p w14:paraId="575CF463" w14:textId="312CDC8B" w:rsidR="00AC6648" w:rsidRPr="006B2105" w:rsidRDefault="00AC6648" w:rsidP="00AC6648">
            <w:pPr>
              <w:ind w:left="720"/>
            </w:pPr>
            <w:r w:rsidRPr="006B2105">
              <w:t>Project Team</w:t>
            </w:r>
            <w:r>
              <w:t>: Ramu Chenchiah (Lead) - Cisco</w:t>
            </w:r>
          </w:p>
        </w:tc>
      </w:tr>
      <w:tr w:rsidR="00AC6648" w:rsidRPr="006B2105" w14:paraId="4912D032" w14:textId="77777777" w:rsidTr="00AC6648">
        <w:trPr>
          <w:trHeight w:val="320"/>
          <w:jc w:val="center"/>
        </w:trPr>
        <w:tc>
          <w:tcPr>
            <w:tcW w:w="9350" w:type="dxa"/>
            <w:noWrap/>
            <w:hideMark/>
          </w:tcPr>
          <w:p w14:paraId="547935D3" w14:textId="50341BF0" w:rsidR="00AC6648" w:rsidRPr="006B2105" w:rsidRDefault="00AC6648" w:rsidP="00AC6648">
            <w:pPr>
              <w:ind w:left="720"/>
            </w:pPr>
            <w:r>
              <w:t xml:space="preserve">Program Manager: </w:t>
            </w:r>
            <w:r w:rsidRPr="006B2105">
              <w:t>Anitha</w:t>
            </w:r>
            <w:r>
              <w:t xml:space="preserve"> kannan - Cisco</w:t>
            </w:r>
            <w:r w:rsidRPr="006B2105">
              <w:t xml:space="preserve"> </w:t>
            </w:r>
          </w:p>
        </w:tc>
      </w:tr>
      <w:tr w:rsidR="00AC6648" w:rsidRPr="006B2105" w14:paraId="68D38BAC" w14:textId="77777777" w:rsidTr="00AC6648">
        <w:trPr>
          <w:trHeight w:val="310"/>
          <w:jc w:val="center"/>
        </w:trPr>
        <w:tc>
          <w:tcPr>
            <w:tcW w:w="9350" w:type="dxa"/>
            <w:noWrap/>
            <w:hideMark/>
          </w:tcPr>
          <w:p w14:paraId="71C9E142" w14:textId="70FE2144" w:rsidR="00AC6648" w:rsidRPr="006B2105" w:rsidRDefault="00AC6648" w:rsidP="00AC6648">
            <w:pPr>
              <w:ind w:left="720"/>
            </w:pPr>
            <w:r>
              <w:t>Team: Parikshit Narayan, Narendra Kona, Santhosh Pakki</w:t>
            </w:r>
          </w:p>
        </w:tc>
      </w:tr>
      <w:tr w:rsidR="006B2105" w:rsidRPr="006B2105" w14:paraId="685E595E" w14:textId="77777777" w:rsidTr="00AC6648">
        <w:trPr>
          <w:trHeight w:val="310"/>
          <w:jc w:val="center"/>
        </w:trPr>
        <w:tc>
          <w:tcPr>
            <w:tcW w:w="9350" w:type="dxa"/>
            <w:noWrap/>
            <w:hideMark/>
          </w:tcPr>
          <w:p w14:paraId="7BC35234" w14:textId="0EEF90E3" w:rsidR="00AC6648" w:rsidRDefault="00074077" w:rsidP="00AC6648">
            <w:pPr>
              <w:rPr>
                <w:b/>
              </w:rPr>
            </w:pPr>
            <w:r>
              <w:t xml:space="preserve">           </w:t>
            </w:r>
            <w:r w:rsidR="006B2105" w:rsidRPr="006B2105">
              <w:t> </w:t>
            </w:r>
            <w:r w:rsidR="00AC6648">
              <w:rPr>
                <w:b/>
              </w:rPr>
              <w:t>Business Case</w:t>
            </w:r>
          </w:p>
          <w:p w14:paraId="4B332A4E" w14:textId="4B6FF51C" w:rsidR="00053FC0" w:rsidRDefault="00053FC0" w:rsidP="00053FC0">
            <w:pPr>
              <w:numPr>
                <w:ilvl w:val="0"/>
                <w:numId w:val="1"/>
              </w:numPr>
            </w:pPr>
            <w:r>
              <w:t>Retiring a 9+ years old apps (Either the Tech Stack is Outdated or Take a Large amount of Time to update the libraries)</w:t>
            </w:r>
          </w:p>
          <w:p w14:paraId="04EACF07" w14:textId="2E6A410B" w:rsidR="00053FC0" w:rsidRDefault="00053FC0" w:rsidP="00053FC0">
            <w:pPr>
              <w:numPr>
                <w:ilvl w:val="0"/>
                <w:numId w:val="1"/>
              </w:numPr>
            </w:pPr>
            <w:r>
              <w:t>Stay put with security patches</w:t>
            </w:r>
          </w:p>
          <w:p w14:paraId="3F14E71B" w14:textId="23FC6EEA" w:rsidR="00053FC0" w:rsidRDefault="00053FC0" w:rsidP="00053FC0">
            <w:pPr>
              <w:numPr>
                <w:ilvl w:val="0"/>
                <w:numId w:val="1"/>
              </w:numPr>
            </w:pPr>
            <w:r>
              <w:t>Cost Savings on Liferay licenses, infra hosting</w:t>
            </w:r>
          </w:p>
          <w:p w14:paraId="75766A3B" w14:textId="39E2430D" w:rsidR="006B2105" w:rsidRDefault="00053FC0" w:rsidP="00053FC0">
            <w:pPr>
              <w:numPr>
                <w:ilvl w:val="0"/>
                <w:numId w:val="1"/>
              </w:numPr>
            </w:pPr>
            <w:r>
              <w:t>Align to DevCX tech stack</w:t>
            </w:r>
          </w:p>
          <w:p w14:paraId="16A23881" w14:textId="07339102" w:rsidR="00AC6648" w:rsidRPr="006B2105" w:rsidRDefault="00AC6648" w:rsidP="00254478">
            <w:pPr>
              <w:ind w:left="720"/>
            </w:pPr>
          </w:p>
        </w:tc>
      </w:tr>
      <w:tr w:rsidR="006B2105" w:rsidRPr="006B2105" w14:paraId="7962F459" w14:textId="77777777" w:rsidTr="00AC6648">
        <w:trPr>
          <w:trHeight w:val="310"/>
          <w:jc w:val="center"/>
        </w:trPr>
        <w:tc>
          <w:tcPr>
            <w:tcW w:w="9350" w:type="dxa"/>
            <w:noWrap/>
            <w:hideMark/>
          </w:tcPr>
          <w:p w14:paraId="0697674F" w14:textId="77777777" w:rsidR="006B2105" w:rsidRPr="006B2105" w:rsidRDefault="006B2105" w:rsidP="00254478">
            <w:pPr>
              <w:ind w:left="720"/>
            </w:pPr>
            <w:r w:rsidRPr="006B2105">
              <w:t>Team to get overview of SOARS, LAD, RMT , LEADS functionality</w:t>
            </w:r>
          </w:p>
        </w:tc>
      </w:tr>
      <w:tr w:rsidR="006B2105" w:rsidRPr="006B2105" w14:paraId="4415B97C" w14:textId="77777777" w:rsidTr="00AC6648">
        <w:trPr>
          <w:trHeight w:val="310"/>
          <w:jc w:val="center"/>
        </w:trPr>
        <w:tc>
          <w:tcPr>
            <w:tcW w:w="9350" w:type="dxa"/>
            <w:noWrap/>
            <w:hideMark/>
          </w:tcPr>
          <w:p w14:paraId="6444F271" w14:textId="77777777" w:rsidR="006B2105" w:rsidRPr="006B2105" w:rsidRDefault="006B2105" w:rsidP="00254478">
            <w:pPr>
              <w:ind w:left="720"/>
            </w:pPr>
            <w:r w:rsidRPr="006B2105">
              <w:t>Finalize the POC scope (one use case that cuts across all 4 systems or subset</w:t>
            </w:r>
          </w:p>
        </w:tc>
      </w:tr>
      <w:tr w:rsidR="006B2105" w:rsidRPr="006B2105" w14:paraId="2440BC45" w14:textId="77777777" w:rsidTr="00AC6648">
        <w:trPr>
          <w:trHeight w:val="310"/>
          <w:jc w:val="center"/>
        </w:trPr>
        <w:tc>
          <w:tcPr>
            <w:tcW w:w="9350" w:type="dxa"/>
            <w:noWrap/>
            <w:hideMark/>
          </w:tcPr>
          <w:p w14:paraId="10799B1F" w14:textId="77777777" w:rsidR="006B2105" w:rsidRPr="006B2105" w:rsidRDefault="006B2105" w:rsidP="00254478">
            <w:pPr>
              <w:ind w:left="720"/>
            </w:pPr>
            <w:r w:rsidRPr="006B2105">
              <w:t>POC Effort Estimate/Timeline : 2-4 working days</w:t>
            </w:r>
          </w:p>
        </w:tc>
      </w:tr>
      <w:tr w:rsidR="006B2105" w:rsidRPr="006B2105" w14:paraId="66CF1F4F" w14:textId="77777777" w:rsidTr="00AC6648">
        <w:trPr>
          <w:trHeight w:val="310"/>
          <w:jc w:val="center"/>
        </w:trPr>
        <w:tc>
          <w:tcPr>
            <w:tcW w:w="9350" w:type="dxa"/>
            <w:noWrap/>
            <w:hideMark/>
          </w:tcPr>
          <w:p w14:paraId="62836BE5" w14:textId="77777777" w:rsidR="006B2105" w:rsidRPr="006B2105" w:rsidRDefault="006B2105" w:rsidP="00254478">
            <w:pPr>
              <w:ind w:left="720"/>
            </w:pPr>
            <w:r w:rsidRPr="006B2105">
              <w:t>Finalize BRD &amp; Scope</w:t>
            </w:r>
          </w:p>
        </w:tc>
      </w:tr>
      <w:tr w:rsidR="006B2105" w:rsidRPr="006B2105" w14:paraId="0F5EAEE5" w14:textId="77777777" w:rsidTr="00AC6648">
        <w:trPr>
          <w:trHeight w:val="620"/>
          <w:jc w:val="center"/>
        </w:trPr>
        <w:tc>
          <w:tcPr>
            <w:tcW w:w="9350" w:type="dxa"/>
            <w:hideMark/>
          </w:tcPr>
          <w:p w14:paraId="414857D7" w14:textId="77777777" w:rsidR="006B2105" w:rsidRPr="006B2105" w:rsidRDefault="006B2105" w:rsidP="00254478">
            <w:pPr>
              <w:ind w:left="720"/>
            </w:pPr>
            <w:r w:rsidRPr="006B2105">
              <w:t>Tentative : Wednesday - Wednesday sprint</w:t>
            </w:r>
            <w:r w:rsidRPr="006B2105">
              <w:br/>
              <w:t>review meeting on Thursday</w:t>
            </w:r>
          </w:p>
        </w:tc>
      </w:tr>
      <w:tr w:rsidR="006B2105" w:rsidRPr="006B2105" w14:paraId="428DC20A" w14:textId="77777777" w:rsidTr="00AC6648">
        <w:trPr>
          <w:trHeight w:val="310"/>
          <w:jc w:val="center"/>
        </w:trPr>
        <w:tc>
          <w:tcPr>
            <w:tcW w:w="9350" w:type="dxa"/>
            <w:noWrap/>
            <w:hideMark/>
          </w:tcPr>
          <w:p w14:paraId="3E684E39" w14:textId="77777777" w:rsidR="006B2105" w:rsidRPr="006B2105" w:rsidRDefault="006B2105" w:rsidP="00254478">
            <w:pPr>
              <w:ind w:left="720"/>
            </w:pPr>
            <w:r w:rsidRPr="006B2105">
              <w:t>Discuss on documentation/demo</w:t>
            </w:r>
          </w:p>
        </w:tc>
      </w:tr>
    </w:tbl>
    <w:p w14:paraId="1929C446" w14:textId="77777777" w:rsidR="006B2105" w:rsidRDefault="006B2105" w:rsidP="006B2105">
      <w:pPr>
        <w:pStyle w:val="ListParagraph"/>
      </w:pPr>
    </w:p>
    <w:p w14:paraId="09A850A0" w14:textId="0CB43FB9" w:rsidR="006B2105" w:rsidRDefault="006B2105" w:rsidP="006B2105">
      <w:pPr>
        <w:ind w:left="720"/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71"/>
        <w:gridCol w:w="7185"/>
      </w:tblGrid>
      <w:tr w:rsidR="00EC4F56" w:rsidRPr="00EC4F56" w14:paraId="6937A08C" w14:textId="77777777" w:rsidTr="00074077">
        <w:trPr>
          <w:trHeight w:val="310"/>
        </w:trPr>
        <w:tc>
          <w:tcPr>
            <w:tcW w:w="2171" w:type="dxa"/>
            <w:hideMark/>
          </w:tcPr>
          <w:p w14:paraId="4EA6AFA4" w14:textId="77777777" w:rsidR="00EC4F56" w:rsidRPr="00EC4F56" w:rsidRDefault="00EC4F56" w:rsidP="00074077">
            <w:pPr>
              <w:rPr>
                <w:b/>
                <w:bCs/>
              </w:rPr>
            </w:pPr>
            <w:r w:rsidRPr="00EC4F56">
              <w:rPr>
                <w:b/>
                <w:bCs/>
              </w:rPr>
              <w:t>Projects</w:t>
            </w:r>
          </w:p>
        </w:tc>
        <w:tc>
          <w:tcPr>
            <w:tcW w:w="7185" w:type="dxa"/>
            <w:hideMark/>
          </w:tcPr>
          <w:p w14:paraId="6BAD0F7A" w14:textId="77777777" w:rsidR="00EC4F56" w:rsidRPr="00EC4F56" w:rsidRDefault="00EC4F56" w:rsidP="00EC4F56">
            <w:pPr>
              <w:ind w:left="720"/>
              <w:rPr>
                <w:b/>
                <w:bCs/>
              </w:rPr>
            </w:pPr>
            <w:r w:rsidRPr="00EC4F56">
              <w:rPr>
                <w:b/>
                <w:bCs/>
              </w:rPr>
              <w:t>Expected Outcome</w:t>
            </w:r>
          </w:p>
        </w:tc>
      </w:tr>
      <w:tr w:rsidR="00EC4F56" w:rsidRPr="00EC4F56" w14:paraId="112C361E" w14:textId="77777777" w:rsidTr="00074077">
        <w:trPr>
          <w:trHeight w:val="1240"/>
        </w:trPr>
        <w:tc>
          <w:tcPr>
            <w:tcW w:w="2171" w:type="dxa"/>
            <w:hideMark/>
          </w:tcPr>
          <w:p w14:paraId="161703FD" w14:textId="77777777" w:rsidR="00EC4F56" w:rsidRPr="00EC4F56" w:rsidRDefault="00EC4F56" w:rsidP="00AC6648">
            <w:r w:rsidRPr="00EC4F56">
              <w:t>Cloudification of SOARS</w:t>
            </w:r>
          </w:p>
        </w:tc>
        <w:tc>
          <w:tcPr>
            <w:tcW w:w="7185" w:type="dxa"/>
            <w:hideMark/>
          </w:tcPr>
          <w:p w14:paraId="0C00AE52" w14:textId="77777777" w:rsidR="00EC4F56" w:rsidRPr="00EC4F56" w:rsidRDefault="00EC4F56" w:rsidP="00EC4F56">
            <w:pPr>
              <w:ind w:left="720"/>
            </w:pPr>
            <w:r w:rsidRPr="00EC4F56">
              <w:br/>
              <w:t>1. MVP Functionality to be finalized to be finalized</w:t>
            </w:r>
            <w:r w:rsidRPr="00EC4F56">
              <w:br/>
              <w:t>2. Explore and Finalize Migration of SOARS</w:t>
            </w:r>
            <w:r w:rsidRPr="00EC4F56">
              <w:br/>
              <w:t>3. Data Migration</w:t>
            </w:r>
          </w:p>
        </w:tc>
      </w:tr>
      <w:tr w:rsidR="00EC4F56" w:rsidRPr="00EC4F56" w14:paraId="227743A3" w14:textId="77777777" w:rsidTr="00074077">
        <w:trPr>
          <w:trHeight w:val="1133"/>
        </w:trPr>
        <w:tc>
          <w:tcPr>
            <w:tcW w:w="2171" w:type="dxa"/>
            <w:hideMark/>
          </w:tcPr>
          <w:p w14:paraId="6824C475" w14:textId="77777777" w:rsidR="00EC4F56" w:rsidRPr="00EC4F56" w:rsidRDefault="00EC4F56" w:rsidP="00AC6648">
            <w:r w:rsidRPr="00EC4F56">
              <w:t>Cloudification of LAD</w:t>
            </w:r>
          </w:p>
        </w:tc>
        <w:tc>
          <w:tcPr>
            <w:tcW w:w="7185" w:type="dxa"/>
            <w:hideMark/>
          </w:tcPr>
          <w:p w14:paraId="6591B91C" w14:textId="77777777" w:rsidR="00EC4F56" w:rsidRPr="00EC4F56" w:rsidRDefault="00EC4F56" w:rsidP="00EC4F56">
            <w:pPr>
              <w:ind w:left="720"/>
            </w:pPr>
            <w:r w:rsidRPr="00EC4F56">
              <w:t>1. Migrate EST content to PubHub</w:t>
            </w:r>
            <w:r w:rsidRPr="00EC4F56">
              <w:br/>
              <w:t>2. MVP Functionality to be finalized to be coded in GoLang</w:t>
            </w:r>
            <w:r w:rsidRPr="00EC4F56">
              <w:br/>
              <w:t>3. Data Migration</w:t>
            </w:r>
          </w:p>
        </w:tc>
      </w:tr>
      <w:tr w:rsidR="00AC6648" w:rsidRPr="00EC4F56" w14:paraId="1DD49F98" w14:textId="77777777" w:rsidTr="00074077">
        <w:trPr>
          <w:trHeight w:val="1133"/>
        </w:trPr>
        <w:tc>
          <w:tcPr>
            <w:tcW w:w="2171" w:type="dxa"/>
          </w:tcPr>
          <w:p w14:paraId="1AA4FF24" w14:textId="35526AC1" w:rsidR="00AC6648" w:rsidRPr="00EC4F56" w:rsidRDefault="00AC6648" w:rsidP="00AC6648">
            <w:r>
              <w:t xml:space="preserve">Migration plan </w:t>
            </w:r>
          </w:p>
        </w:tc>
        <w:tc>
          <w:tcPr>
            <w:tcW w:w="7185" w:type="dxa"/>
          </w:tcPr>
          <w:p w14:paraId="46DCC093" w14:textId="2F08AF88" w:rsidR="00AC6648" w:rsidRPr="00EC4F56" w:rsidRDefault="00AC6648" w:rsidP="00AC6648">
            <w:pPr>
              <w:ind w:left="720"/>
            </w:pPr>
            <w:r>
              <w:t>Review and Propose application and data migration feasibility  plan, to replace functionality provided by SOARS, RMT, LEADS, LAD applications</w:t>
            </w:r>
          </w:p>
        </w:tc>
      </w:tr>
    </w:tbl>
    <w:p w14:paraId="79FD487D" w14:textId="04D2CAAA" w:rsidR="006B2105" w:rsidRDefault="006B2105" w:rsidP="006B2105">
      <w:pPr>
        <w:ind w:left="720"/>
      </w:pPr>
    </w:p>
    <w:p w14:paraId="5724F4E6" w14:textId="0AF2ECC7" w:rsidR="00316A87" w:rsidRPr="00EC4F56" w:rsidRDefault="00316A87" w:rsidP="00316A8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 w:val="0"/>
          <w:bCs/>
          <w:sz w:val="26"/>
          <w:szCs w:val="26"/>
        </w:rPr>
      </w:pPr>
      <w:r>
        <w:lastRenderedPageBreak/>
        <w:t>Track 3 – Data Privacy and Protection Tooling</w:t>
      </w:r>
    </w:p>
    <w:p w14:paraId="3FFC7B63" w14:textId="77777777" w:rsidR="00EC4F56" w:rsidRDefault="00EC4F56" w:rsidP="00EC4F56">
      <w:pPr>
        <w:ind w:left="720"/>
      </w:pP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053FC0" w:rsidRPr="006B2105" w14:paraId="56C95F0D" w14:textId="77777777" w:rsidTr="00130A5A">
        <w:trPr>
          <w:trHeight w:val="31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78296" w14:textId="2DD75091" w:rsidR="00053FC0" w:rsidRPr="006B2105" w:rsidRDefault="00053FC0" w:rsidP="00053FC0">
            <w:pPr>
              <w:spacing w:before="0" w:line="240" w:lineRule="auto"/>
              <w:ind w:left="720"/>
            </w:pPr>
            <w:r w:rsidRPr="006B2105">
              <w:t>Project Team</w:t>
            </w:r>
            <w:r>
              <w:t>: Ramu Chenchiah (Lead) - Cisco</w:t>
            </w:r>
          </w:p>
        </w:tc>
      </w:tr>
      <w:tr w:rsidR="00053FC0" w:rsidRPr="006B2105" w14:paraId="53060D9A" w14:textId="77777777" w:rsidTr="00130A5A">
        <w:trPr>
          <w:trHeight w:val="320"/>
        </w:trPr>
        <w:tc>
          <w:tcPr>
            <w:tcW w:w="9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05629" w14:textId="3AF76272" w:rsidR="00053FC0" w:rsidRPr="006B2105" w:rsidRDefault="00053FC0" w:rsidP="00053FC0">
            <w:pPr>
              <w:spacing w:before="0" w:line="240" w:lineRule="auto"/>
              <w:ind w:left="720"/>
            </w:pPr>
            <w:r>
              <w:t xml:space="preserve">Program Manager: </w:t>
            </w:r>
            <w:r w:rsidRPr="006B2105">
              <w:t>Anitha</w:t>
            </w:r>
            <w:r>
              <w:t xml:space="preserve"> kannan - Cisco</w:t>
            </w:r>
            <w:r w:rsidRPr="006B2105">
              <w:t xml:space="preserve"> </w:t>
            </w:r>
          </w:p>
        </w:tc>
      </w:tr>
      <w:tr w:rsidR="00053FC0" w:rsidRPr="006B2105" w14:paraId="29D2DB42" w14:textId="77777777" w:rsidTr="00130A5A">
        <w:trPr>
          <w:trHeight w:val="310"/>
        </w:trPr>
        <w:tc>
          <w:tcPr>
            <w:tcW w:w="9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4BB51" w14:textId="51D175A8" w:rsidR="00053FC0" w:rsidRPr="006B2105" w:rsidRDefault="00053FC0" w:rsidP="00053FC0">
            <w:pPr>
              <w:spacing w:before="0" w:line="240" w:lineRule="auto"/>
              <w:ind w:left="720"/>
            </w:pPr>
            <w:r>
              <w:t xml:space="preserve">Team: </w:t>
            </w:r>
            <w:r w:rsidR="00074077">
              <w:t>Bharath Shivaram- SRS</w:t>
            </w:r>
          </w:p>
        </w:tc>
      </w:tr>
      <w:tr w:rsidR="006B2105" w:rsidRPr="006B2105" w14:paraId="372A5D16" w14:textId="77777777" w:rsidTr="00AC6648">
        <w:trPr>
          <w:trHeight w:val="310"/>
        </w:trPr>
        <w:tc>
          <w:tcPr>
            <w:tcW w:w="9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F8A8" w14:textId="3B9F4EF2" w:rsidR="00AC6648" w:rsidRDefault="00AC6648" w:rsidP="00AC6648">
            <w:pPr>
              <w:rPr>
                <w:b/>
              </w:rPr>
            </w:pPr>
            <w:r w:rsidRPr="00AC6648">
              <w:rPr>
                <w:b/>
              </w:rPr>
              <w:t xml:space="preserve">Business Case: </w:t>
            </w:r>
          </w:p>
          <w:p w14:paraId="753A1367" w14:textId="77777777" w:rsidR="00AC6648" w:rsidRDefault="00AC6648" w:rsidP="00AC6648">
            <w:pPr>
              <w:numPr>
                <w:ilvl w:val="0"/>
                <w:numId w:val="4"/>
              </w:numPr>
            </w:pPr>
            <w:r>
              <w:t>Key Building blocks for Platform for the Feature</w:t>
            </w:r>
          </w:p>
          <w:p w14:paraId="19323BBC" w14:textId="17AFCF0F" w:rsidR="006B2105" w:rsidRPr="006B2105" w:rsidRDefault="006B2105" w:rsidP="006B2105">
            <w:pPr>
              <w:spacing w:before="0" w:line="240" w:lineRule="auto"/>
              <w:ind w:left="720"/>
            </w:pPr>
          </w:p>
        </w:tc>
      </w:tr>
      <w:tr w:rsidR="006B2105" w:rsidRPr="006B2105" w14:paraId="4C779573" w14:textId="77777777" w:rsidTr="00AC6648">
        <w:trPr>
          <w:trHeight w:val="310"/>
        </w:trPr>
        <w:tc>
          <w:tcPr>
            <w:tcW w:w="9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DAE6" w14:textId="77777777" w:rsidR="006B2105" w:rsidRPr="006B2105" w:rsidRDefault="006B2105" w:rsidP="006B2105">
            <w:pPr>
              <w:spacing w:before="0" w:line="240" w:lineRule="auto"/>
              <w:ind w:left="720"/>
            </w:pPr>
            <w:r w:rsidRPr="006B2105">
              <w:t>Team to get overview from Raja on high level requirements</w:t>
            </w:r>
          </w:p>
        </w:tc>
      </w:tr>
      <w:tr w:rsidR="006B2105" w:rsidRPr="006B2105" w14:paraId="6D50F7D2" w14:textId="77777777" w:rsidTr="00AC6648">
        <w:trPr>
          <w:trHeight w:val="310"/>
        </w:trPr>
        <w:tc>
          <w:tcPr>
            <w:tcW w:w="9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4C33" w14:textId="77777777" w:rsidR="006B2105" w:rsidRPr="006B2105" w:rsidRDefault="006B2105" w:rsidP="006B2105">
            <w:pPr>
              <w:spacing w:before="0" w:line="240" w:lineRule="auto"/>
              <w:ind w:left="720"/>
            </w:pPr>
            <w:r w:rsidRPr="006B2105">
              <w:t>Finalize POC scope</w:t>
            </w:r>
          </w:p>
        </w:tc>
      </w:tr>
      <w:tr w:rsidR="006B2105" w:rsidRPr="006B2105" w14:paraId="784EF728" w14:textId="77777777" w:rsidTr="00AC6648">
        <w:trPr>
          <w:trHeight w:val="310"/>
        </w:trPr>
        <w:tc>
          <w:tcPr>
            <w:tcW w:w="9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3570" w14:textId="77777777" w:rsidR="006B2105" w:rsidRPr="006B2105" w:rsidRDefault="006B2105" w:rsidP="006B2105">
            <w:pPr>
              <w:spacing w:before="0" w:line="240" w:lineRule="auto"/>
              <w:ind w:left="720"/>
            </w:pPr>
            <w:r w:rsidRPr="006B2105">
              <w:t>POC effort estimate (guideline: 2-4 working days)</w:t>
            </w:r>
          </w:p>
        </w:tc>
      </w:tr>
      <w:tr w:rsidR="006B2105" w:rsidRPr="006B2105" w14:paraId="4A893C39" w14:textId="77777777" w:rsidTr="00AC6648">
        <w:trPr>
          <w:trHeight w:val="310"/>
        </w:trPr>
        <w:tc>
          <w:tcPr>
            <w:tcW w:w="9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A1D6" w14:textId="77777777" w:rsidR="006B2105" w:rsidRPr="006B2105" w:rsidRDefault="006B2105" w:rsidP="006B2105">
            <w:pPr>
              <w:spacing w:before="0" w:line="240" w:lineRule="auto"/>
              <w:ind w:left="720"/>
            </w:pPr>
            <w:r w:rsidRPr="006B2105">
              <w:t>Finalize BRD &amp; Scope</w:t>
            </w:r>
          </w:p>
        </w:tc>
      </w:tr>
      <w:tr w:rsidR="006B2105" w:rsidRPr="006B2105" w14:paraId="09A3F35D" w14:textId="77777777" w:rsidTr="00AC6648">
        <w:trPr>
          <w:trHeight w:val="620"/>
        </w:trPr>
        <w:tc>
          <w:tcPr>
            <w:tcW w:w="9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A7A55" w14:textId="77777777" w:rsidR="006B2105" w:rsidRPr="006B2105" w:rsidRDefault="006B2105" w:rsidP="006B2105">
            <w:pPr>
              <w:spacing w:before="0" w:line="240" w:lineRule="auto"/>
              <w:ind w:left="720"/>
            </w:pPr>
            <w:r w:rsidRPr="006B2105">
              <w:t>Tentative : Wednesday - Wednesday sprint</w:t>
            </w:r>
            <w:r w:rsidRPr="006B2105">
              <w:br/>
              <w:t>review meeting on Thursday</w:t>
            </w:r>
          </w:p>
        </w:tc>
      </w:tr>
      <w:tr w:rsidR="006B2105" w:rsidRPr="006B2105" w14:paraId="4EACD9D1" w14:textId="77777777" w:rsidTr="00AC6648">
        <w:trPr>
          <w:trHeight w:val="310"/>
        </w:trPr>
        <w:tc>
          <w:tcPr>
            <w:tcW w:w="9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DA26" w14:textId="77777777" w:rsidR="006B2105" w:rsidRPr="006B2105" w:rsidRDefault="006B2105" w:rsidP="006B2105">
            <w:pPr>
              <w:spacing w:before="0" w:line="240" w:lineRule="auto"/>
              <w:ind w:left="720"/>
            </w:pPr>
            <w:r w:rsidRPr="006B2105">
              <w:t>Discuss on documentation/demo</w:t>
            </w:r>
          </w:p>
        </w:tc>
      </w:tr>
    </w:tbl>
    <w:p w14:paraId="4A6C0FE5" w14:textId="4DDC49BC" w:rsidR="006B2105" w:rsidRDefault="006B2105" w:rsidP="006B2105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7048"/>
      </w:tblGrid>
      <w:tr w:rsidR="00EC4F56" w:rsidRPr="00EC4F56" w14:paraId="3F8BB5A4" w14:textId="77777777" w:rsidTr="00EC4F56">
        <w:trPr>
          <w:trHeight w:val="310"/>
        </w:trPr>
        <w:tc>
          <w:tcPr>
            <w:tcW w:w="2420" w:type="dxa"/>
            <w:hideMark/>
          </w:tcPr>
          <w:p w14:paraId="459CE60E" w14:textId="4BDBB454" w:rsidR="00EC4F56" w:rsidRPr="00EC4F56" w:rsidRDefault="00074077" w:rsidP="000740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EC4F56" w:rsidRPr="00EC4F56">
              <w:rPr>
                <w:b/>
                <w:bCs/>
              </w:rPr>
              <w:t>Projects</w:t>
            </w:r>
          </w:p>
        </w:tc>
        <w:tc>
          <w:tcPr>
            <w:tcW w:w="9220" w:type="dxa"/>
            <w:hideMark/>
          </w:tcPr>
          <w:p w14:paraId="2F328100" w14:textId="77777777" w:rsidR="00EC4F56" w:rsidRPr="00EC4F56" w:rsidRDefault="00EC4F56" w:rsidP="00EC4F56">
            <w:pPr>
              <w:ind w:left="720"/>
              <w:rPr>
                <w:b/>
                <w:bCs/>
              </w:rPr>
            </w:pPr>
            <w:r w:rsidRPr="00EC4F56">
              <w:rPr>
                <w:b/>
                <w:bCs/>
              </w:rPr>
              <w:t>Expected Outcome</w:t>
            </w:r>
          </w:p>
        </w:tc>
      </w:tr>
      <w:tr w:rsidR="00EC4F56" w:rsidRPr="00EC4F56" w14:paraId="4D2FC2A1" w14:textId="77777777" w:rsidTr="00EC4F56">
        <w:trPr>
          <w:trHeight w:val="3410"/>
        </w:trPr>
        <w:tc>
          <w:tcPr>
            <w:tcW w:w="2420" w:type="dxa"/>
            <w:hideMark/>
          </w:tcPr>
          <w:p w14:paraId="6DC429D8" w14:textId="77777777" w:rsidR="00EC4F56" w:rsidRPr="00EC4F56" w:rsidRDefault="00EC4F56" w:rsidP="00EC4F56">
            <w:pPr>
              <w:ind w:left="720"/>
            </w:pPr>
            <w:r w:rsidRPr="00EC4F56">
              <w:t>PII Detector and Self Service Advisor</w:t>
            </w:r>
            <w:r w:rsidRPr="00EC4F56">
              <w:br/>
              <w:t>(Data Privacy and Protection)</w:t>
            </w:r>
          </w:p>
        </w:tc>
        <w:tc>
          <w:tcPr>
            <w:tcW w:w="9220" w:type="dxa"/>
            <w:hideMark/>
          </w:tcPr>
          <w:p w14:paraId="1986386F" w14:textId="37A3E9ED" w:rsidR="00EC4F56" w:rsidRPr="00EC4F56" w:rsidRDefault="00EC4F56" w:rsidP="00EC4F56">
            <w:pPr>
              <w:ind w:left="720"/>
            </w:pPr>
            <w:r w:rsidRPr="00EC4F56">
              <w:t xml:space="preserve">1. GDPR, CCPA - Automated </w:t>
            </w:r>
            <w:r w:rsidR="00053FC0" w:rsidRPr="00EC4F56">
              <w:t>Scanning</w:t>
            </w:r>
            <w:r w:rsidRPr="00EC4F56">
              <w:t xml:space="preserve">/monitoring and Risk </w:t>
            </w:r>
            <w:r w:rsidR="00053FC0" w:rsidRPr="00EC4F56">
              <w:t>Assessment</w:t>
            </w:r>
            <w:r w:rsidRPr="00EC4F56">
              <w:br/>
              <w:t xml:space="preserve">2. </w:t>
            </w:r>
            <w:r w:rsidR="00053FC0" w:rsidRPr="00EC4F56">
              <w:t>Self-service</w:t>
            </w:r>
            <w:r w:rsidRPr="00EC4F56">
              <w:t xml:space="preserve"> tool for PII</w:t>
            </w:r>
            <w:r w:rsidRPr="00EC4F56">
              <w:br/>
              <w:t>3. Detection: Script/Tool leveraging NLP to Identify patterns in the Schema for red-flagging potential patterns related to PII</w:t>
            </w:r>
            <w:r w:rsidRPr="00EC4F56">
              <w:br/>
            </w:r>
            <w:r w:rsidRPr="00EC4F56">
              <w:br/>
              <w:t>Options:</w:t>
            </w:r>
            <w:r w:rsidRPr="00EC4F56">
              <w:br/>
              <w:t>Pluggable service that supports Data Encryption,  Anonymization etc to be leveraged by DevCX App</w:t>
            </w:r>
            <w:r w:rsidRPr="00EC4F56">
              <w:br/>
            </w:r>
            <w:r w:rsidRPr="00EC4F56">
              <w:br/>
              <w:t>Achieve GDPR, CCPA compliance for DevCX</w:t>
            </w:r>
          </w:p>
        </w:tc>
      </w:tr>
      <w:tr w:rsidR="00EC4F56" w:rsidRPr="00EC4F56" w14:paraId="08B9E0FA" w14:textId="77777777" w:rsidTr="00EC4F56">
        <w:trPr>
          <w:trHeight w:val="3100"/>
        </w:trPr>
        <w:tc>
          <w:tcPr>
            <w:tcW w:w="2420" w:type="dxa"/>
            <w:hideMark/>
          </w:tcPr>
          <w:p w14:paraId="3C4A7F31" w14:textId="77777777" w:rsidR="00EC4F56" w:rsidRPr="00EC4F56" w:rsidRDefault="00EC4F56" w:rsidP="00EC4F56">
            <w:pPr>
              <w:ind w:left="720"/>
            </w:pPr>
            <w:r w:rsidRPr="00EC4F56">
              <w:t>Protection for Sensitive Data</w:t>
            </w:r>
            <w:r w:rsidRPr="00EC4F56">
              <w:br/>
            </w:r>
            <w:r w:rsidRPr="00EC4F56">
              <w:rPr>
                <w:b/>
                <w:bCs/>
              </w:rPr>
              <w:t xml:space="preserve">PSB: </w:t>
            </w:r>
            <w:r w:rsidRPr="00EC4F56">
              <w:br/>
              <w:t>SEC-SCR-CONFLEAK-2</w:t>
            </w:r>
            <w:r w:rsidRPr="00EC4F56">
              <w:br/>
              <w:t>SEC-PWD-STORE</w:t>
            </w:r>
          </w:p>
        </w:tc>
        <w:tc>
          <w:tcPr>
            <w:tcW w:w="9220" w:type="dxa"/>
            <w:hideMark/>
          </w:tcPr>
          <w:p w14:paraId="10FE5970" w14:textId="77777777" w:rsidR="00EC4F56" w:rsidRPr="00EC4F56" w:rsidRDefault="00EC4F56" w:rsidP="00EC4F56">
            <w:pPr>
              <w:ind w:left="720"/>
            </w:pPr>
            <w:r w:rsidRPr="00EC4F56">
              <w:t xml:space="preserve">Pre Commit Hook that rejects any merge containing credentials or secrets. </w:t>
            </w:r>
            <w:r w:rsidRPr="00EC4F56">
              <w:br/>
              <w:t>Repository scanning as part of the nightly build to detect and fail builds if credentials or secrets are present</w:t>
            </w:r>
            <w:r w:rsidRPr="00EC4F56">
              <w:br/>
            </w:r>
            <w:r w:rsidRPr="00EC4F56">
              <w:br/>
              <w:t>Example: git-secrets or detect-secrets</w:t>
            </w:r>
            <w:r w:rsidRPr="00EC4F56">
              <w:br/>
              <w:t>Solution Options: AWS KMS, AWS Key cache, Ansible Vault or Cisco iCAM - Monitoring as a Service</w:t>
            </w:r>
            <w:r w:rsidRPr="00EC4F56">
              <w:br/>
            </w:r>
            <w:r w:rsidRPr="00EC4F56">
              <w:br/>
              <w:t>FYI: Getting pre-approval of the toolset and integration with SCM will reduce the PSB for the App Team</w:t>
            </w:r>
          </w:p>
        </w:tc>
      </w:tr>
    </w:tbl>
    <w:p w14:paraId="17058140" w14:textId="77777777" w:rsidR="00EC4F56" w:rsidRDefault="00EC4F56" w:rsidP="006B2105">
      <w:pPr>
        <w:ind w:left="720"/>
      </w:pPr>
    </w:p>
    <w:p w14:paraId="0DF33C2B" w14:textId="6DD56BB6" w:rsidR="00EC4F56" w:rsidRDefault="00053FC0" w:rsidP="00053FC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Track </w:t>
      </w:r>
      <w:r>
        <w:t>4</w:t>
      </w:r>
      <w:r>
        <w:t xml:space="preserve"> – </w:t>
      </w:r>
      <w:r w:rsidRPr="00053FC0">
        <w:t>Running the Business - Fix Vulnerabilities</w:t>
      </w:r>
    </w:p>
    <w:p w14:paraId="2F9219DB" w14:textId="77777777" w:rsidR="00053FC0" w:rsidRPr="00053FC0" w:rsidRDefault="00053FC0" w:rsidP="00053FC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75"/>
      </w:tblGrid>
      <w:tr w:rsidR="00074077" w:rsidRPr="006B2105" w14:paraId="71159541" w14:textId="77777777" w:rsidTr="00053FC0">
        <w:trPr>
          <w:trHeight w:val="310"/>
          <w:jc w:val="center"/>
        </w:trPr>
        <w:tc>
          <w:tcPr>
            <w:tcW w:w="9175" w:type="dxa"/>
            <w:noWrap/>
            <w:hideMark/>
          </w:tcPr>
          <w:p w14:paraId="28A8DC3B" w14:textId="4B9F97E2" w:rsidR="00074077" w:rsidRPr="006B2105" w:rsidRDefault="00074077" w:rsidP="00074077">
            <w:pPr>
              <w:ind w:left="720"/>
            </w:pPr>
            <w:r w:rsidRPr="006B2105">
              <w:t>Project Team</w:t>
            </w:r>
            <w:r>
              <w:t>: Ramu Chenchiah (Lead) - Cisco</w:t>
            </w:r>
          </w:p>
        </w:tc>
      </w:tr>
      <w:tr w:rsidR="00074077" w:rsidRPr="006B2105" w14:paraId="346EB0CC" w14:textId="77777777" w:rsidTr="00053FC0">
        <w:trPr>
          <w:trHeight w:val="320"/>
          <w:jc w:val="center"/>
        </w:trPr>
        <w:tc>
          <w:tcPr>
            <w:tcW w:w="9175" w:type="dxa"/>
            <w:noWrap/>
            <w:hideMark/>
          </w:tcPr>
          <w:p w14:paraId="640BD170" w14:textId="47A5C781" w:rsidR="00074077" w:rsidRPr="006B2105" w:rsidRDefault="00074077" w:rsidP="00074077">
            <w:pPr>
              <w:ind w:left="720"/>
            </w:pPr>
            <w:r>
              <w:t xml:space="preserve">Program Manager: </w:t>
            </w:r>
            <w:r w:rsidRPr="006B2105">
              <w:t>Anitha</w:t>
            </w:r>
            <w:r>
              <w:t xml:space="preserve"> kannan - Cisco</w:t>
            </w:r>
            <w:r w:rsidRPr="006B2105">
              <w:t xml:space="preserve"> </w:t>
            </w:r>
          </w:p>
        </w:tc>
      </w:tr>
      <w:tr w:rsidR="00074077" w:rsidRPr="006B2105" w14:paraId="1B729054" w14:textId="77777777" w:rsidTr="00053FC0">
        <w:trPr>
          <w:trHeight w:val="310"/>
          <w:jc w:val="center"/>
        </w:trPr>
        <w:tc>
          <w:tcPr>
            <w:tcW w:w="9175" w:type="dxa"/>
            <w:noWrap/>
            <w:hideMark/>
          </w:tcPr>
          <w:p w14:paraId="1581464C" w14:textId="09E78DF0" w:rsidR="00074077" w:rsidRPr="006B2105" w:rsidRDefault="00074077" w:rsidP="00074077">
            <w:pPr>
              <w:ind w:left="720"/>
            </w:pPr>
            <w:r>
              <w:t xml:space="preserve">Team: </w:t>
            </w:r>
            <w:r>
              <w:t>Pavani Karaka, Vieshweshwar Battu - SRS</w:t>
            </w:r>
          </w:p>
        </w:tc>
      </w:tr>
      <w:tr w:rsidR="00074077" w:rsidRPr="006B2105" w14:paraId="45AC54BF" w14:textId="77777777" w:rsidTr="00053FC0">
        <w:trPr>
          <w:trHeight w:val="310"/>
          <w:jc w:val="center"/>
        </w:trPr>
        <w:tc>
          <w:tcPr>
            <w:tcW w:w="9175" w:type="dxa"/>
            <w:noWrap/>
            <w:hideMark/>
          </w:tcPr>
          <w:p w14:paraId="15179B45" w14:textId="77777777" w:rsidR="00074077" w:rsidRPr="006B2105" w:rsidRDefault="00074077" w:rsidP="00074077">
            <w:pPr>
              <w:ind w:left="720"/>
            </w:pPr>
            <w:r w:rsidRPr="006B2105">
              <w:t> </w:t>
            </w:r>
          </w:p>
        </w:tc>
      </w:tr>
      <w:tr w:rsidR="00074077" w:rsidRPr="006B2105" w14:paraId="3C5D0102" w14:textId="77777777" w:rsidTr="00053FC0">
        <w:trPr>
          <w:trHeight w:val="310"/>
          <w:jc w:val="center"/>
        </w:trPr>
        <w:tc>
          <w:tcPr>
            <w:tcW w:w="9175" w:type="dxa"/>
            <w:noWrap/>
            <w:hideMark/>
          </w:tcPr>
          <w:p w14:paraId="7F3C0371" w14:textId="77777777" w:rsidR="00074077" w:rsidRPr="006B2105" w:rsidRDefault="00074077" w:rsidP="00074077">
            <w:pPr>
              <w:ind w:left="720"/>
            </w:pPr>
            <w:r w:rsidRPr="006B2105">
              <w:t>Team to get overview from project team on high level requirement</w:t>
            </w:r>
          </w:p>
        </w:tc>
      </w:tr>
      <w:tr w:rsidR="00074077" w:rsidRPr="006B2105" w14:paraId="30BD5E6F" w14:textId="77777777" w:rsidTr="00053FC0">
        <w:trPr>
          <w:trHeight w:val="310"/>
          <w:jc w:val="center"/>
        </w:trPr>
        <w:tc>
          <w:tcPr>
            <w:tcW w:w="9175" w:type="dxa"/>
            <w:noWrap/>
            <w:hideMark/>
          </w:tcPr>
          <w:p w14:paraId="56FC8669" w14:textId="77777777" w:rsidR="00074077" w:rsidRPr="006B2105" w:rsidRDefault="00074077" w:rsidP="00074077">
            <w:pPr>
              <w:ind w:left="720"/>
            </w:pPr>
            <w:r w:rsidRPr="006B2105">
              <w:t>Finalize POC scope</w:t>
            </w:r>
          </w:p>
        </w:tc>
      </w:tr>
      <w:tr w:rsidR="00074077" w:rsidRPr="006B2105" w14:paraId="09BBFD24" w14:textId="77777777" w:rsidTr="00053FC0">
        <w:trPr>
          <w:trHeight w:val="310"/>
          <w:jc w:val="center"/>
        </w:trPr>
        <w:tc>
          <w:tcPr>
            <w:tcW w:w="9175" w:type="dxa"/>
            <w:noWrap/>
            <w:hideMark/>
          </w:tcPr>
          <w:p w14:paraId="6BDC9E90" w14:textId="77777777" w:rsidR="00074077" w:rsidRPr="006B2105" w:rsidRDefault="00074077" w:rsidP="00074077">
            <w:pPr>
              <w:ind w:left="720"/>
            </w:pPr>
            <w:r w:rsidRPr="006B2105">
              <w:t>POC effort estimate (guideline: 2-4 working days)</w:t>
            </w:r>
          </w:p>
        </w:tc>
      </w:tr>
      <w:tr w:rsidR="00074077" w:rsidRPr="006B2105" w14:paraId="5281EC6E" w14:textId="77777777" w:rsidTr="00053FC0">
        <w:trPr>
          <w:trHeight w:val="310"/>
          <w:jc w:val="center"/>
        </w:trPr>
        <w:tc>
          <w:tcPr>
            <w:tcW w:w="9175" w:type="dxa"/>
            <w:noWrap/>
            <w:hideMark/>
          </w:tcPr>
          <w:p w14:paraId="0BEB0740" w14:textId="77777777" w:rsidR="00074077" w:rsidRPr="006B2105" w:rsidRDefault="00074077" w:rsidP="00074077">
            <w:pPr>
              <w:ind w:left="720"/>
            </w:pPr>
            <w:r w:rsidRPr="006B2105">
              <w:t>Finalize BRD &amp; Scope</w:t>
            </w:r>
          </w:p>
        </w:tc>
      </w:tr>
      <w:tr w:rsidR="00074077" w:rsidRPr="006B2105" w14:paraId="27597636" w14:textId="77777777" w:rsidTr="00053FC0">
        <w:trPr>
          <w:trHeight w:val="620"/>
          <w:jc w:val="center"/>
        </w:trPr>
        <w:tc>
          <w:tcPr>
            <w:tcW w:w="9175" w:type="dxa"/>
            <w:hideMark/>
          </w:tcPr>
          <w:p w14:paraId="47F89ADA" w14:textId="77777777" w:rsidR="00074077" w:rsidRPr="006B2105" w:rsidRDefault="00074077" w:rsidP="00074077">
            <w:pPr>
              <w:ind w:left="720"/>
            </w:pPr>
            <w:r w:rsidRPr="006B2105">
              <w:t>Tentative : Wednesday - Wednesday sprint</w:t>
            </w:r>
            <w:r w:rsidRPr="006B2105">
              <w:br/>
              <w:t>review meeting on Thursday</w:t>
            </w:r>
          </w:p>
        </w:tc>
      </w:tr>
      <w:tr w:rsidR="00074077" w:rsidRPr="006B2105" w14:paraId="07A51B26" w14:textId="77777777" w:rsidTr="00053FC0">
        <w:trPr>
          <w:trHeight w:val="310"/>
          <w:jc w:val="center"/>
        </w:trPr>
        <w:tc>
          <w:tcPr>
            <w:tcW w:w="9175" w:type="dxa"/>
            <w:noWrap/>
            <w:hideMark/>
          </w:tcPr>
          <w:p w14:paraId="2E18C75E" w14:textId="77777777" w:rsidR="00074077" w:rsidRPr="006B2105" w:rsidRDefault="00074077" w:rsidP="00074077">
            <w:pPr>
              <w:ind w:left="720"/>
            </w:pPr>
            <w:r w:rsidRPr="006B2105">
              <w:t>Discuss on documentation/demo</w:t>
            </w:r>
          </w:p>
        </w:tc>
      </w:tr>
    </w:tbl>
    <w:p w14:paraId="503C4FA2" w14:textId="5593FD5F" w:rsidR="006B2105" w:rsidRDefault="006B2105" w:rsidP="006B2105">
      <w:pPr>
        <w:spacing w:before="0"/>
        <w:ind w:left="720"/>
      </w:pPr>
    </w:p>
    <w:p w14:paraId="296C123C" w14:textId="77777777" w:rsidR="00EC4F56" w:rsidRDefault="00EC4F56" w:rsidP="006B2105">
      <w:pPr>
        <w:spacing w:before="0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969"/>
      </w:tblGrid>
      <w:tr w:rsidR="00EC4F56" w:rsidRPr="00EC4F56" w14:paraId="1938C9F5" w14:textId="77777777" w:rsidTr="00EC4F56">
        <w:trPr>
          <w:trHeight w:val="310"/>
        </w:trPr>
        <w:tc>
          <w:tcPr>
            <w:tcW w:w="2420" w:type="dxa"/>
            <w:hideMark/>
          </w:tcPr>
          <w:p w14:paraId="4CE19708" w14:textId="77777777" w:rsidR="00EC4F56" w:rsidRPr="00EC4F56" w:rsidRDefault="00EC4F56" w:rsidP="00EC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bCs/>
              </w:rPr>
            </w:pPr>
            <w:r w:rsidRPr="00EC4F56">
              <w:rPr>
                <w:b/>
                <w:bCs/>
              </w:rPr>
              <w:t>Projects</w:t>
            </w:r>
          </w:p>
        </w:tc>
        <w:tc>
          <w:tcPr>
            <w:tcW w:w="9220" w:type="dxa"/>
            <w:hideMark/>
          </w:tcPr>
          <w:p w14:paraId="056BF23D" w14:textId="77777777" w:rsidR="00EC4F56" w:rsidRPr="00EC4F56" w:rsidRDefault="00EC4F56" w:rsidP="00EC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bCs/>
              </w:rPr>
            </w:pPr>
            <w:r w:rsidRPr="00EC4F56">
              <w:rPr>
                <w:b/>
                <w:bCs/>
              </w:rPr>
              <w:t>Expected Outcome</w:t>
            </w:r>
          </w:p>
        </w:tc>
      </w:tr>
      <w:tr w:rsidR="00EC4F56" w:rsidRPr="00EC4F56" w14:paraId="5700224A" w14:textId="77777777" w:rsidTr="00EC4F56">
        <w:trPr>
          <w:trHeight w:val="620"/>
        </w:trPr>
        <w:tc>
          <w:tcPr>
            <w:tcW w:w="2420" w:type="dxa"/>
            <w:hideMark/>
          </w:tcPr>
          <w:p w14:paraId="32A86D88" w14:textId="77777777" w:rsidR="00EC4F56" w:rsidRPr="00EC4F56" w:rsidRDefault="00EC4F56" w:rsidP="00EC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EC4F56">
              <w:t>Library &amp; Language Upgrades for SOARS</w:t>
            </w:r>
          </w:p>
        </w:tc>
        <w:tc>
          <w:tcPr>
            <w:tcW w:w="9220" w:type="dxa"/>
            <w:hideMark/>
          </w:tcPr>
          <w:p w14:paraId="027ED6B9" w14:textId="77777777" w:rsidR="00EC4F56" w:rsidRPr="00EC4F56" w:rsidRDefault="00EC4F56" w:rsidP="00EC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EC4F56">
              <w:t>1. Upgrade to Spring boot 2.4.0</w:t>
            </w:r>
            <w:r w:rsidRPr="00EC4F56">
              <w:br/>
              <w:t>2. Resolves ~150 High priority Security issues which exist due to old dependencies</w:t>
            </w:r>
          </w:p>
        </w:tc>
      </w:tr>
      <w:tr w:rsidR="00EC4F56" w:rsidRPr="00EC4F56" w14:paraId="1ED32A9C" w14:textId="77777777" w:rsidTr="00EC4F56">
        <w:trPr>
          <w:trHeight w:val="1860"/>
        </w:trPr>
        <w:tc>
          <w:tcPr>
            <w:tcW w:w="2420" w:type="dxa"/>
            <w:hideMark/>
          </w:tcPr>
          <w:p w14:paraId="3B305BBC" w14:textId="77777777" w:rsidR="00EC4F56" w:rsidRPr="00EC4F56" w:rsidRDefault="00EC4F56" w:rsidP="00EC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EC4F56">
              <w:t>HTD BizApps CSDL4E</w:t>
            </w:r>
            <w:r w:rsidRPr="00EC4F56">
              <w:br/>
              <w:t>Fix Major Vulnerabilities</w:t>
            </w:r>
          </w:p>
        </w:tc>
        <w:tc>
          <w:tcPr>
            <w:tcW w:w="9220" w:type="dxa"/>
            <w:hideMark/>
          </w:tcPr>
          <w:p w14:paraId="493C0686" w14:textId="77777777" w:rsidR="00EC4F56" w:rsidRPr="00EC4F56" w:rsidRDefault="00EC4F56" w:rsidP="00EC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EC4F56">
              <w:t>1. Fix Vulnerabilities (Critical &amp; High) from Scan Results</w:t>
            </w:r>
            <w:r w:rsidRPr="00EC4F56">
              <w:br/>
              <w:t xml:space="preserve">1. Containerzation of Apps </w:t>
            </w:r>
            <w:r w:rsidRPr="00EC4F56">
              <w:br/>
              <w:t>2. SSO Support</w:t>
            </w:r>
            <w:r w:rsidRPr="00EC4F56">
              <w:br/>
              <w:t xml:space="preserve">3. Hosting </w:t>
            </w:r>
            <w:r w:rsidRPr="00EC4F56">
              <w:br/>
              <w:t xml:space="preserve">4. Monitoring </w:t>
            </w:r>
            <w:r w:rsidRPr="00EC4F56">
              <w:br/>
              <w:t>5. Key Management</w:t>
            </w:r>
          </w:p>
        </w:tc>
      </w:tr>
    </w:tbl>
    <w:p w14:paraId="13C04328" w14:textId="43834B85" w:rsidR="00794B2F" w:rsidRDefault="00794B2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EF50429" w14:textId="3F196F3E" w:rsidR="00035640" w:rsidRDefault="0003564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DCD6AC6" w14:textId="5C86122F" w:rsidR="00240EB2" w:rsidRDefault="00240EB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E747044" w14:textId="74039659" w:rsidR="00240EB2" w:rsidRDefault="00240EB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8ABD6A2" w14:textId="0355D9E6" w:rsidR="00240EB2" w:rsidRDefault="00240EB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F950641" w14:textId="631D99D8" w:rsidR="00240EB2" w:rsidRDefault="00240EB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1A3D016" w14:textId="04727C97" w:rsidR="00240EB2" w:rsidRDefault="00240EB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72260DC" w14:textId="1DD7958D" w:rsidR="00240EB2" w:rsidRDefault="00240EB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2910C2D" w14:textId="418CFEE7" w:rsidR="00240EB2" w:rsidRDefault="00240EB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275A071" w14:textId="77777777" w:rsidR="00467C46" w:rsidRDefault="00467C46" w:rsidP="00467C46">
      <w:pPr>
        <w:spacing w:before="0"/>
      </w:pPr>
    </w:p>
    <w:p w14:paraId="18994EEC" w14:textId="01407A3A" w:rsidR="00467C46" w:rsidRPr="00467C46" w:rsidRDefault="00467C46" w:rsidP="00467C46">
      <w:pPr>
        <w:spacing w:before="0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lastRenderedPageBreak/>
        <w:t xml:space="preserve"> </w:t>
      </w:r>
      <w:r w:rsidR="00053FC0" w:rsidRPr="00467C46"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 xml:space="preserve">Track </w:t>
      </w:r>
      <w:r w:rsidR="00053FC0" w:rsidRPr="00467C46"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5</w:t>
      </w:r>
      <w:r w:rsidR="00053FC0" w:rsidRPr="00467C46"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 xml:space="preserve"> –</w:t>
      </w:r>
      <w:r w:rsidRPr="00467C46"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 xml:space="preserve"> </w:t>
      </w:r>
      <w:r w:rsidRPr="00467C46"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Salesforce Accelerators</w:t>
      </w:r>
    </w:p>
    <w:p w14:paraId="0F01E408" w14:textId="2D59AC49" w:rsidR="00240EB2" w:rsidRDefault="00240EB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33"/>
      </w:tblGrid>
      <w:tr w:rsidR="00FE012A" w:rsidRPr="006B2105" w14:paraId="11E71EA9" w14:textId="77777777" w:rsidTr="00053FC0">
        <w:trPr>
          <w:trHeight w:val="310"/>
          <w:jc w:val="center"/>
        </w:trPr>
        <w:tc>
          <w:tcPr>
            <w:tcW w:w="9033" w:type="dxa"/>
            <w:noWrap/>
            <w:hideMark/>
          </w:tcPr>
          <w:p w14:paraId="1EC8A177" w14:textId="1B899B8A" w:rsidR="00FE012A" w:rsidRPr="006B2105" w:rsidRDefault="00FE012A" w:rsidP="00FE012A">
            <w:pPr>
              <w:ind w:left="720"/>
            </w:pPr>
            <w:r w:rsidRPr="006B2105">
              <w:t>Project Team</w:t>
            </w:r>
            <w:r>
              <w:t>: Ramu Chenchiah (Lead) - Cisco</w:t>
            </w:r>
          </w:p>
        </w:tc>
      </w:tr>
      <w:tr w:rsidR="00240EB2" w:rsidRPr="006B2105" w14:paraId="5993F057" w14:textId="77777777" w:rsidTr="00053FC0">
        <w:trPr>
          <w:trHeight w:val="310"/>
          <w:jc w:val="center"/>
        </w:trPr>
        <w:tc>
          <w:tcPr>
            <w:tcW w:w="9033" w:type="dxa"/>
            <w:noWrap/>
            <w:hideMark/>
          </w:tcPr>
          <w:p w14:paraId="269913A9" w14:textId="22EA892A" w:rsidR="00240EB2" w:rsidRPr="006B2105" w:rsidRDefault="00FE012A" w:rsidP="00FC2BD0">
            <w:pPr>
              <w:ind w:left="720"/>
            </w:pPr>
            <w:r>
              <w:t>Team: Ravi, Babu</w:t>
            </w:r>
          </w:p>
        </w:tc>
      </w:tr>
      <w:tr w:rsidR="00240EB2" w:rsidRPr="006B2105" w14:paraId="6D0C9A5A" w14:textId="77777777" w:rsidTr="00053FC0">
        <w:trPr>
          <w:trHeight w:val="310"/>
          <w:jc w:val="center"/>
        </w:trPr>
        <w:tc>
          <w:tcPr>
            <w:tcW w:w="9033" w:type="dxa"/>
            <w:noWrap/>
            <w:hideMark/>
          </w:tcPr>
          <w:p w14:paraId="1B78316B" w14:textId="77777777" w:rsidR="00240EB2" w:rsidRPr="006B2105" w:rsidRDefault="00240EB2" w:rsidP="00FC2BD0">
            <w:pPr>
              <w:ind w:left="720"/>
            </w:pPr>
            <w:r w:rsidRPr="006B2105">
              <w:t> </w:t>
            </w:r>
          </w:p>
        </w:tc>
      </w:tr>
      <w:tr w:rsidR="00240EB2" w:rsidRPr="006B2105" w14:paraId="34E9FE02" w14:textId="77777777" w:rsidTr="00053FC0">
        <w:trPr>
          <w:trHeight w:val="310"/>
          <w:jc w:val="center"/>
        </w:trPr>
        <w:tc>
          <w:tcPr>
            <w:tcW w:w="9033" w:type="dxa"/>
            <w:noWrap/>
            <w:hideMark/>
          </w:tcPr>
          <w:p w14:paraId="178A6FA6" w14:textId="77777777" w:rsidR="00240EB2" w:rsidRPr="006B2105" w:rsidRDefault="00240EB2" w:rsidP="00FC2BD0">
            <w:pPr>
              <w:ind w:left="720"/>
            </w:pPr>
            <w:r w:rsidRPr="006B2105">
              <w:t>Team to get overview from project team on high level requirement</w:t>
            </w:r>
          </w:p>
        </w:tc>
      </w:tr>
      <w:tr w:rsidR="00240EB2" w:rsidRPr="006B2105" w14:paraId="3158A203" w14:textId="77777777" w:rsidTr="00053FC0">
        <w:trPr>
          <w:trHeight w:val="310"/>
          <w:jc w:val="center"/>
        </w:trPr>
        <w:tc>
          <w:tcPr>
            <w:tcW w:w="9033" w:type="dxa"/>
            <w:noWrap/>
            <w:hideMark/>
          </w:tcPr>
          <w:p w14:paraId="0FC2703E" w14:textId="77777777" w:rsidR="00240EB2" w:rsidRPr="006B2105" w:rsidRDefault="00240EB2" w:rsidP="00FC2BD0">
            <w:pPr>
              <w:ind w:left="720"/>
            </w:pPr>
            <w:r w:rsidRPr="006B2105">
              <w:t>Finalize POC scope</w:t>
            </w:r>
          </w:p>
        </w:tc>
      </w:tr>
      <w:tr w:rsidR="00240EB2" w:rsidRPr="006B2105" w14:paraId="72E8FC5D" w14:textId="77777777" w:rsidTr="00053FC0">
        <w:trPr>
          <w:trHeight w:val="310"/>
          <w:jc w:val="center"/>
        </w:trPr>
        <w:tc>
          <w:tcPr>
            <w:tcW w:w="9033" w:type="dxa"/>
            <w:noWrap/>
            <w:hideMark/>
          </w:tcPr>
          <w:p w14:paraId="304C1C5E" w14:textId="77777777" w:rsidR="00240EB2" w:rsidRPr="006B2105" w:rsidRDefault="00240EB2" w:rsidP="00FC2BD0">
            <w:pPr>
              <w:ind w:left="720"/>
            </w:pPr>
            <w:r w:rsidRPr="006B2105">
              <w:t>POC effort estimate (guideline: 2-4 working days)</w:t>
            </w:r>
          </w:p>
        </w:tc>
      </w:tr>
      <w:tr w:rsidR="00240EB2" w:rsidRPr="006B2105" w14:paraId="5F7B4AC2" w14:textId="77777777" w:rsidTr="00467C46">
        <w:trPr>
          <w:trHeight w:val="418"/>
          <w:jc w:val="center"/>
        </w:trPr>
        <w:tc>
          <w:tcPr>
            <w:tcW w:w="9033" w:type="dxa"/>
            <w:hideMark/>
          </w:tcPr>
          <w:p w14:paraId="04FC55FC" w14:textId="51C65269" w:rsidR="00240EB2" w:rsidRPr="006B2105" w:rsidRDefault="00240EB2" w:rsidP="00FC2BD0">
            <w:pPr>
              <w:ind w:left="720"/>
            </w:pPr>
            <w:r w:rsidRPr="006B2105">
              <w:t>Tentative: Wednesday - Wednesday sprin</w:t>
            </w:r>
            <w:r w:rsidR="00FE012A">
              <w:t>t</w:t>
            </w:r>
          </w:p>
        </w:tc>
      </w:tr>
      <w:tr w:rsidR="00240EB2" w:rsidRPr="006B2105" w14:paraId="6973E0EF" w14:textId="77777777" w:rsidTr="00053FC0">
        <w:trPr>
          <w:trHeight w:val="310"/>
          <w:jc w:val="center"/>
        </w:trPr>
        <w:tc>
          <w:tcPr>
            <w:tcW w:w="9033" w:type="dxa"/>
            <w:noWrap/>
            <w:hideMark/>
          </w:tcPr>
          <w:p w14:paraId="17EFE6BF" w14:textId="77777777" w:rsidR="00240EB2" w:rsidRPr="006B2105" w:rsidRDefault="00240EB2" w:rsidP="00FC2BD0">
            <w:pPr>
              <w:ind w:left="720"/>
            </w:pPr>
            <w:r w:rsidRPr="006B2105">
              <w:t>Discuss on documentation/demo</w:t>
            </w:r>
          </w:p>
        </w:tc>
      </w:tr>
    </w:tbl>
    <w:p w14:paraId="64334AC7" w14:textId="0523536F" w:rsidR="00240EB2" w:rsidRDefault="00240EB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7446C9E" w14:textId="77777777" w:rsidR="00240EB2" w:rsidRDefault="00240EB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</w:tblGrid>
      <w:tr w:rsidR="00240EB2" w:rsidRPr="00EC4F56" w14:paraId="04715E23" w14:textId="77777777" w:rsidTr="00053FC0">
        <w:trPr>
          <w:trHeight w:val="290"/>
        </w:trPr>
        <w:tc>
          <w:tcPr>
            <w:tcW w:w="9072" w:type="dxa"/>
            <w:hideMark/>
          </w:tcPr>
          <w:p w14:paraId="1F9078A7" w14:textId="77777777" w:rsidR="00240EB2" w:rsidRPr="00EC4F56" w:rsidRDefault="00240EB2" w:rsidP="00FC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bCs/>
              </w:rPr>
            </w:pPr>
            <w:r w:rsidRPr="00EC4F56">
              <w:rPr>
                <w:b/>
                <w:bCs/>
              </w:rPr>
              <w:t>Expected Outcome</w:t>
            </w:r>
          </w:p>
        </w:tc>
      </w:tr>
      <w:tr w:rsidR="00240EB2" w:rsidRPr="00EC4F56" w14:paraId="74C1DEC3" w14:textId="77777777" w:rsidTr="00053FC0">
        <w:trPr>
          <w:trHeight w:val="581"/>
        </w:trPr>
        <w:tc>
          <w:tcPr>
            <w:tcW w:w="9072" w:type="dxa"/>
            <w:hideMark/>
          </w:tcPr>
          <w:p w14:paraId="77262336" w14:textId="0D21C190" w:rsidR="00240EB2" w:rsidRDefault="00240EB2" w:rsidP="00240EB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Design and define a new test automation framework</w:t>
            </w:r>
          </w:p>
          <w:p w14:paraId="61CC6C2E" w14:textId="77777777" w:rsidR="00240EB2" w:rsidRDefault="00240EB2" w:rsidP="00240EB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POC to be completed for a test automation framework</w:t>
            </w:r>
          </w:p>
          <w:p w14:paraId="4A57DA97" w14:textId="77777777" w:rsidR="00240EB2" w:rsidRDefault="00240EB2" w:rsidP="00240EB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Demo recording(documentation) to mark the closure of this task</w:t>
            </w:r>
          </w:p>
          <w:p w14:paraId="6B108B6E" w14:textId="434951C8" w:rsidR="00FE012A" w:rsidRPr="00FE012A" w:rsidRDefault="00FE012A" w:rsidP="00FE012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bCs/>
              </w:rPr>
            </w:pPr>
            <w:r w:rsidRPr="00FE012A">
              <w:rPr>
                <w:b/>
                <w:bCs/>
              </w:rPr>
              <w:t xml:space="preserve">POC </w:t>
            </w:r>
            <w:r>
              <w:rPr>
                <w:b/>
                <w:bCs/>
              </w:rPr>
              <w:t>–</w:t>
            </w:r>
            <w:r w:rsidRPr="00FE012A">
              <w:rPr>
                <w:b/>
                <w:bCs/>
              </w:rPr>
              <w:t xml:space="preserve"> Completed</w:t>
            </w:r>
          </w:p>
        </w:tc>
      </w:tr>
      <w:tr w:rsidR="00FE012A" w:rsidRPr="00EC4F56" w14:paraId="18F6EBCD" w14:textId="77777777" w:rsidTr="00053FC0">
        <w:trPr>
          <w:trHeight w:val="581"/>
        </w:trPr>
        <w:tc>
          <w:tcPr>
            <w:tcW w:w="9072" w:type="dxa"/>
          </w:tcPr>
          <w:p w14:paraId="370A15E6" w14:textId="5C0C46D5" w:rsidR="00FE012A" w:rsidRDefault="00FE012A" w:rsidP="00240EB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Deliverables Link:</w:t>
            </w:r>
          </w:p>
        </w:tc>
      </w:tr>
    </w:tbl>
    <w:p w14:paraId="32FCAD49" w14:textId="77777777" w:rsidR="00240EB2" w:rsidRDefault="00240EB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240EB2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338DF" w14:textId="77777777" w:rsidR="008D4BFD" w:rsidRDefault="008D4BFD">
      <w:pPr>
        <w:spacing w:before="0" w:line="240" w:lineRule="auto"/>
      </w:pPr>
      <w:r>
        <w:separator/>
      </w:r>
    </w:p>
  </w:endnote>
  <w:endnote w:type="continuationSeparator" w:id="0">
    <w:p w14:paraId="296E27B9" w14:textId="77777777" w:rsidR="008D4BFD" w:rsidRDefault="008D4B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F8770" w14:textId="77777777" w:rsidR="00794B2F" w:rsidRDefault="00794B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2EAC0" w14:textId="77777777" w:rsidR="008D4BFD" w:rsidRDefault="008D4BFD">
      <w:pPr>
        <w:spacing w:before="0" w:line="240" w:lineRule="auto"/>
      </w:pPr>
      <w:r>
        <w:separator/>
      </w:r>
    </w:p>
  </w:footnote>
  <w:footnote w:type="continuationSeparator" w:id="0">
    <w:p w14:paraId="1B708911" w14:textId="77777777" w:rsidR="008D4BFD" w:rsidRDefault="008D4B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C16DC" w14:textId="741E525B" w:rsidR="00794B2F" w:rsidRDefault="00A01AFD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6" w:name="_9nvcibv3gama" w:colFirst="0" w:colLast="0"/>
    <w:bookmarkEnd w:id="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01FF2">
      <w:rPr>
        <w:noProof/>
        <w:color w:val="000000"/>
      </w:rPr>
      <w:t>3</w:t>
    </w:r>
    <w:r>
      <w:rPr>
        <w:color w:val="000000"/>
      </w:rPr>
      <w:fldChar w:fldCharType="end"/>
    </w:r>
  </w:p>
  <w:p w14:paraId="72F5D90D" w14:textId="77777777" w:rsidR="00794B2F" w:rsidRDefault="00A01AFD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 w:eastAsia="en-US"/>
      </w:rPr>
      <w:drawing>
        <wp:inline distT="114300" distB="114300" distL="114300" distR="114300" wp14:anchorId="2C1BADAE" wp14:editId="3CE2C54D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FEE92" w14:textId="77777777" w:rsidR="00794B2F" w:rsidRDefault="00794B2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B2C10"/>
    <w:multiLevelType w:val="multilevel"/>
    <w:tmpl w:val="558AF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B864C0"/>
    <w:multiLevelType w:val="hybridMultilevel"/>
    <w:tmpl w:val="E8464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651D9"/>
    <w:multiLevelType w:val="multilevel"/>
    <w:tmpl w:val="4F3AD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923942"/>
    <w:multiLevelType w:val="multilevel"/>
    <w:tmpl w:val="BAFAC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6D22C1"/>
    <w:multiLevelType w:val="hybridMultilevel"/>
    <w:tmpl w:val="DDB27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C52BB"/>
    <w:multiLevelType w:val="multilevel"/>
    <w:tmpl w:val="4BA45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0A4514"/>
    <w:multiLevelType w:val="hybridMultilevel"/>
    <w:tmpl w:val="EFB49368"/>
    <w:lvl w:ilvl="0" w:tplc="79A65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CD3DF1"/>
    <w:multiLevelType w:val="multilevel"/>
    <w:tmpl w:val="1A9E8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B2F"/>
    <w:rsid w:val="00035640"/>
    <w:rsid w:val="00053FC0"/>
    <w:rsid w:val="00074077"/>
    <w:rsid w:val="00185482"/>
    <w:rsid w:val="00240EB2"/>
    <w:rsid w:val="002B5318"/>
    <w:rsid w:val="00316A87"/>
    <w:rsid w:val="0032567B"/>
    <w:rsid w:val="00467C46"/>
    <w:rsid w:val="00481747"/>
    <w:rsid w:val="004A31DB"/>
    <w:rsid w:val="006B2105"/>
    <w:rsid w:val="00701FF2"/>
    <w:rsid w:val="00794B2F"/>
    <w:rsid w:val="008D4BFD"/>
    <w:rsid w:val="00A01AFD"/>
    <w:rsid w:val="00A72DFE"/>
    <w:rsid w:val="00AC6648"/>
    <w:rsid w:val="00CA20FB"/>
    <w:rsid w:val="00D73F24"/>
    <w:rsid w:val="00EC4F56"/>
    <w:rsid w:val="00FE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832D"/>
  <w15:docId w15:val="{5F383650-1034-42FA-BE7A-43C55407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ListParagraph">
    <w:name w:val="List Paragraph"/>
    <w:basedOn w:val="Normal"/>
    <w:uiPriority w:val="34"/>
    <w:qFormat/>
    <w:rsid w:val="006B2105"/>
    <w:pPr>
      <w:ind w:left="720"/>
      <w:contextualSpacing/>
    </w:pPr>
  </w:style>
  <w:style w:type="table" w:styleId="TableGrid">
    <w:name w:val="Table Grid"/>
    <w:basedOn w:val="TableNormal"/>
    <w:uiPriority w:val="39"/>
    <w:rsid w:val="006B210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917</Words>
  <Characters>5153</Characters>
  <Application>Microsoft Office Word</Application>
  <DocSecurity>0</DocSecurity>
  <Lines>210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k</dc:creator>
  <cp:lastModifiedBy>Maneesh Thakur -X (manethak - SRS BUSINESS SOLUTIONS INDIA PVT LTD at Cisco)</cp:lastModifiedBy>
  <cp:revision>8</cp:revision>
  <dcterms:created xsi:type="dcterms:W3CDTF">2020-07-23T00:54:00Z</dcterms:created>
  <dcterms:modified xsi:type="dcterms:W3CDTF">2020-07-24T20:35:00Z</dcterms:modified>
</cp:coreProperties>
</file>