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         ONLINE FOOD ORDERING SYSTEM</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ABSTRACT</w:t>
      </w:r>
    </w:p>
    <w:p w:rsidR="00000000" w:rsidDel="00000000" w:rsidP="00000000" w:rsidRDefault="00000000" w:rsidRPr="00000000" w14:paraId="00000004">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 xml:space="preserve">The online food ordering system provides conversion for the convenience for the customers.It overcomes the disadvantages of the traditional queuing system.This system increases the takeaway of foods than visitors. Therefore, this system enhances the speed and standardization of taking orders from the customer. It provides a better communication platform. The user's details are noted economically.       </w:t>
      </w:r>
    </w:p>
    <w:p w:rsidR="00000000" w:rsidDel="00000000" w:rsidP="00000000" w:rsidRDefault="00000000" w:rsidRPr="00000000" w14:paraId="00000006">
      <w:pPr>
        <w:jc w:val="both"/>
        <w:rPr/>
      </w:pPr>
      <w:r w:rsidDel="00000000" w:rsidR="00000000" w:rsidRPr="00000000">
        <w:rPr>
          <w:rtl w:val="0"/>
        </w:rPr>
        <w:t xml:space="preserve">        The online food ordering system setup menus online and the customers easily place the order with a simple mouse click. Also with a food menu online you can easily track the orders,maintain customers databases and improve your food delivery service. The system allows the user to select the desired food items from the displayed menu. The users order the food items the payment can be made online or pay on delivery system. The user's details </w:t>
      </w:r>
      <w:r w:rsidDel="00000000" w:rsidR="00000000" w:rsidRPr="00000000">
        <w:rPr>
          <w:rtl w:val="0"/>
        </w:rPr>
        <w:t xml:space="preserve">or maintained</w:t>
      </w:r>
      <w:r w:rsidDel="00000000" w:rsidR="00000000" w:rsidRPr="00000000">
        <w:rPr>
          <w:rtl w:val="0"/>
        </w:rPr>
        <w:t xml:space="preserve"> confidential because it maintains a separate account for each user . An ID and Password is provided for each user therefore it’s provides amore secure ordering system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