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6B3B" w14:textId="47E76E55" w:rsidR="00416B40" w:rsidRDefault="008F0EF7">
      <w:r>
        <w:t xml:space="preserve">Student Name : </w:t>
      </w:r>
      <w:r w:rsidR="00416B40" w:rsidRPr="00416B40">
        <w:t xml:space="preserve">Maneesha </w:t>
      </w:r>
      <w:proofErr w:type="spellStart"/>
      <w:r w:rsidR="00416B40" w:rsidRPr="00416B40">
        <w:t>Eeshwara</w:t>
      </w:r>
      <w:proofErr w:type="spellEnd"/>
      <w:r w:rsidR="00416B40" w:rsidRPr="00416B40">
        <w:t xml:space="preserve"> – 300392759 </w:t>
      </w:r>
    </w:p>
    <w:p w14:paraId="079F94A5" w14:textId="5FE0A09B" w:rsidR="00416B40" w:rsidRDefault="008F0EF7">
      <w:r>
        <w:t xml:space="preserve">Project : </w:t>
      </w:r>
      <w:proofErr w:type="spellStart"/>
      <w:r w:rsidR="00416B40" w:rsidRPr="00416B40">
        <w:t>FarmVendor</w:t>
      </w:r>
      <w:proofErr w:type="spellEnd"/>
      <w:r w:rsidR="00416B40" w:rsidRPr="00416B40">
        <w:t xml:space="preserve"> </w:t>
      </w:r>
      <w:r>
        <w:t>-</w:t>
      </w:r>
      <w:r w:rsidRPr="008F0EF7">
        <w:t xml:space="preserve"> Smart Supply Chain Management Platform</w:t>
      </w:r>
      <w:r w:rsidR="00416B40" w:rsidRPr="00416B40">
        <w:t xml:space="preserve"> </w:t>
      </w:r>
    </w:p>
    <w:p w14:paraId="41190906" w14:textId="6C2B6DD8" w:rsidR="00416B40" w:rsidRDefault="008F0EF7">
      <w:r>
        <w:t xml:space="preserve">Course : </w:t>
      </w:r>
      <w:r w:rsidR="00416B40" w:rsidRPr="00416B40">
        <w:t xml:space="preserve">W26-4495 </w:t>
      </w:r>
    </w:p>
    <w:p w14:paraId="3C5199BD" w14:textId="52258DA5" w:rsidR="00494864" w:rsidRDefault="008F0EF7" w:rsidP="00494864">
      <w:r>
        <w:t xml:space="preserve">Reporting Period : </w:t>
      </w:r>
      <w:r w:rsidR="00494864">
        <w:t>1</w:t>
      </w:r>
      <w:r w:rsidR="002E6ACA">
        <w:t>7</w:t>
      </w:r>
      <w:r w:rsidR="00494864" w:rsidRPr="008F0EF7">
        <w:t>-</w:t>
      </w:r>
      <w:r w:rsidR="00494864">
        <w:t>Mar</w:t>
      </w:r>
      <w:r w:rsidR="00494864" w:rsidRPr="008F0EF7">
        <w:t>-202</w:t>
      </w:r>
      <w:r w:rsidR="00494864">
        <w:t>6</w:t>
      </w:r>
      <w:r w:rsidR="00494864" w:rsidRPr="008F0EF7">
        <w:t xml:space="preserve"> to </w:t>
      </w:r>
      <w:r w:rsidR="002E6ACA">
        <w:t>23</w:t>
      </w:r>
      <w:r w:rsidR="00494864" w:rsidRPr="008F0EF7">
        <w:t>-Mar-202</w:t>
      </w:r>
      <w:r w:rsidR="00494864">
        <w:t xml:space="preserve">6 </w:t>
      </w:r>
    </w:p>
    <w:p w14:paraId="46C2BA8B" w14:textId="7B373849" w:rsidR="00416B40" w:rsidRDefault="00416B40">
      <w:r w:rsidRPr="00416B40">
        <w:t>Progress Report #</w:t>
      </w:r>
      <w:r w:rsidR="002E6ACA">
        <w:t>5</w:t>
      </w:r>
    </w:p>
    <w:p w14:paraId="5FF5070F" w14:textId="5B7B01B1" w:rsidR="00832FEB" w:rsidRDefault="00416B40" w:rsidP="00832FEB">
      <w:pPr>
        <w:rPr>
          <w:b/>
          <w:bCs/>
        </w:rPr>
      </w:pPr>
      <w:r w:rsidRPr="00832FEB">
        <w:rPr>
          <w:b/>
          <w:bCs/>
        </w:rPr>
        <w:t>Work Date/Hours Log</w:t>
      </w:r>
    </w:p>
    <w:tbl>
      <w:tblPr>
        <w:tblW w:w="9660" w:type="dxa"/>
        <w:tblLook w:val="04A0" w:firstRow="1" w:lastRow="0" w:firstColumn="1" w:lastColumn="0" w:noHBand="0" w:noVBand="1"/>
      </w:tblPr>
      <w:tblGrid>
        <w:gridCol w:w="1740"/>
        <w:gridCol w:w="1220"/>
        <w:gridCol w:w="6700"/>
      </w:tblGrid>
      <w:tr w:rsidR="002E6ACA" w:rsidRPr="002E6ACA" w14:paraId="571375CC" w14:textId="77777777" w:rsidTr="002E6ACA">
        <w:trPr>
          <w:trHeight w:val="300"/>
        </w:trPr>
        <w:tc>
          <w:tcPr>
            <w:tcW w:w="17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0E500D7" w14:textId="77777777" w:rsidR="002E6ACA" w:rsidRPr="002E6ACA" w:rsidRDefault="002E6ACA" w:rsidP="002E6ACA">
            <w:pPr>
              <w:spacing w:after="0" w:line="240" w:lineRule="auto"/>
              <w:jc w:val="center"/>
              <w:rPr>
                <w:rFonts w:ascii="Calibri" w:eastAsia="Times New Roman" w:hAnsi="Calibri" w:cs="Calibri"/>
                <w:b/>
                <w:bCs/>
                <w:color w:val="000000"/>
                <w:kern w:val="0"/>
                <w:sz w:val="22"/>
                <w:szCs w:val="22"/>
                <w:lang w:eastAsia="en-CA"/>
                <w14:ligatures w14:val="none"/>
              </w:rPr>
            </w:pPr>
            <w:r w:rsidRPr="002E6ACA">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1C5E3011" w14:textId="77777777" w:rsidR="002E6ACA" w:rsidRPr="002E6ACA" w:rsidRDefault="002E6ACA" w:rsidP="002E6ACA">
            <w:pPr>
              <w:spacing w:after="0" w:line="240" w:lineRule="auto"/>
              <w:jc w:val="right"/>
              <w:rPr>
                <w:rFonts w:ascii="Calibri" w:eastAsia="Times New Roman" w:hAnsi="Calibri" w:cs="Calibri"/>
                <w:b/>
                <w:bCs/>
                <w:color w:val="000000"/>
                <w:kern w:val="0"/>
                <w:sz w:val="22"/>
                <w:szCs w:val="22"/>
                <w:lang w:eastAsia="en-CA"/>
                <w14:ligatures w14:val="none"/>
              </w:rPr>
            </w:pPr>
            <w:r w:rsidRPr="002E6ACA">
              <w:rPr>
                <w:rFonts w:ascii="Calibri" w:eastAsia="Times New Roman" w:hAnsi="Calibri" w:cs="Calibri"/>
                <w:b/>
                <w:bCs/>
                <w:color w:val="000000"/>
                <w:kern w:val="0"/>
                <w:sz w:val="22"/>
                <w:szCs w:val="22"/>
                <w:lang w:eastAsia="en-CA"/>
                <w14:ligatures w14:val="none"/>
              </w:rPr>
              <w:t>No of Hours</w:t>
            </w:r>
          </w:p>
        </w:tc>
        <w:tc>
          <w:tcPr>
            <w:tcW w:w="6700" w:type="dxa"/>
            <w:tcBorders>
              <w:top w:val="single" w:sz="4" w:space="0" w:color="auto"/>
              <w:left w:val="nil"/>
              <w:bottom w:val="single" w:sz="4" w:space="0" w:color="auto"/>
              <w:right w:val="single" w:sz="4" w:space="0" w:color="auto"/>
            </w:tcBorders>
            <w:shd w:val="clear" w:color="000000" w:fill="D9D9D9"/>
            <w:vAlign w:val="center"/>
            <w:hideMark/>
          </w:tcPr>
          <w:p w14:paraId="6466CEAC" w14:textId="77777777" w:rsidR="002E6ACA" w:rsidRPr="002E6ACA" w:rsidRDefault="002E6ACA" w:rsidP="002E6ACA">
            <w:pPr>
              <w:spacing w:after="0" w:line="240" w:lineRule="auto"/>
              <w:jc w:val="center"/>
              <w:rPr>
                <w:rFonts w:ascii="Calibri" w:eastAsia="Times New Roman" w:hAnsi="Calibri" w:cs="Calibri"/>
                <w:b/>
                <w:bCs/>
                <w:color w:val="000000"/>
                <w:kern w:val="0"/>
                <w:sz w:val="22"/>
                <w:szCs w:val="22"/>
                <w:lang w:eastAsia="en-CA"/>
                <w14:ligatures w14:val="none"/>
              </w:rPr>
            </w:pPr>
            <w:r w:rsidRPr="002E6ACA">
              <w:rPr>
                <w:rFonts w:ascii="Calibri" w:eastAsia="Times New Roman" w:hAnsi="Calibri" w:cs="Calibri"/>
                <w:b/>
                <w:bCs/>
                <w:color w:val="000000"/>
                <w:kern w:val="0"/>
                <w:sz w:val="22"/>
                <w:szCs w:val="22"/>
                <w:lang w:eastAsia="en-CA"/>
                <w14:ligatures w14:val="none"/>
              </w:rPr>
              <w:t>Description of work done</w:t>
            </w:r>
          </w:p>
        </w:tc>
      </w:tr>
      <w:tr w:rsidR="002E6ACA" w:rsidRPr="002E6ACA" w14:paraId="194D69F4" w14:textId="77777777" w:rsidTr="002E6ACA">
        <w:trPr>
          <w:trHeight w:val="900"/>
        </w:trPr>
        <w:tc>
          <w:tcPr>
            <w:tcW w:w="1740" w:type="dxa"/>
            <w:vMerge w:val="restart"/>
            <w:tcBorders>
              <w:top w:val="nil"/>
              <w:left w:val="single" w:sz="4" w:space="0" w:color="auto"/>
              <w:bottom w:val="single" w:sz="4" w:space="0" w:color="auto"/>
              <w:right w:val="single" w:sz="4" w:space="0" w:color="auto"/>
            </w:tcBorders>
            <w:shd w:val="clear" w:color="auto" w:fill="auto"/>
            <w:vAlign w:val="center"/>
            <w:hideMark/>
          </w:tcPr>
          <w:p w14:paraId="209B00BB"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18-Mar</w:t>
            </w:r>
          </w:p>
        </w:tc>
        <w:tc>
          <w:tcPr>
            <w:tcW w:w="1220" w:type="dxa"/>
            <w:vMerge w:val="restart"/>
            <w:tcBorders>
              <w:top w:val="nil"/>
              <w:left w:val="single" w:sz="4" w:space="0" w:color="auto"/>
              <w:bottom w:val="single" w:sz="4" w:space="0" w:color="auto"/>
              <w:right w:val="single" w:sz="4" w:space="0" w:color="auto"/>
            </w:tcBorders>
            <w:shd w:val="clear" w:color="auto" w:fill="auto"/>
            <w:vAlign w:val="center"/>
            <w:hideMark/>
          </w:tcPr>
          <w:p w14:paraId="7577D5CE"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4</w:t>
            </w:r>
          </w:p>
        </w:tc>
        <w:tc>
          <w:tcPr>
            <w:tcW w:w="6700" w:type="dxa"/>
            <w:tcBorders>
              <w:top w:val="nil"/>
              <w:left w:val="nil"/>
              <w:bottom w:val="single" w:sz="4" w:space="0" w:color="auto"/>
              <w:right w:val="single" w:sz="4" w:space="0" w:color="auto"/>
            </w:tcBorders>
            <w:shd w:val="clear" w:color="auto" w:fill="auto"/>
            <w:vAlign w:val="center"/>
            <w:hideMark/>
          </w:tcPr>
          <w:p w14:paraId="115231CE"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2E6ACA">
              <w:rPr>
                <w:rFonts w:ascii="Calibri" w:eastAsia="Times New Roman" w:hAnsi="Calibri" w:cs="Calibri"/>
                <w:color w:val="000000"/>
                <w:kern w:val="0"/>
                <w:sz w:val="22"/>
                <w:szCs w:val="22"/>
                <w:lang w:eastAsia="en-CA"/>
                <w14:ligatures w14:val="none"/>
              </w:rPr>
              <w:t>FarmVendor</w:t>
            </w:r>
            <w:proofErr w:type="spellEnd"/>
            <w:r w:rsidRPr="002E6ACA">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2E6ACA" w:rsidRPr="002E6ACA" w14:paraId="290FC569" w14:textId="77777777" w:rsidTr="002E6ACA">
        <w:trPr>
          <w:trHeight w:val="600"/>
        </w:trPr>
        <w:tc>
          <w:tcPr>
            <w:tcW w:w="1740" w:type="dxa"/>
            <w:vMerge/>
            <w:tcBorders>
              <w:top w:val="nil"/>
              <w:left w:val="single" w:sz="4" w:space="0" w:color="auto"/>
              <w:bottom w:val="single" w:sz="4" w:space="0" w:color="auto"/>
              <w:right w:val="single" w:sz="4" w:space="0" w:color="auto"/>
            </w:tcBorders>
            <w:vAlign w:val="center"/>
            <w:hideMark/>
          </w:tcPr>
          <w:p w14:paraId="49E67F5F"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AB12F2A"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6A6B14F4"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2E6ACA">
              <w:rPr>
                <w:rFonts w:ascii="Arial Unicode MS" w:eastAsia="Times New Roman" w:hAnsi="Arial Unicode MS" w:cs="Calibri"/>
                <w:color w:val="000000"/>
                <w:kern w:val="0"/>
                <w:sz w:val="20"/>
                <w:szCs w:val="20"/>
                <w:lang w:eastAsia="en-CA"/>
                <w14:ligatures w14:val="none"/>
              </w:rPr>
              <w:t>Login.jsx</w:t>
            </w:r>
            <w:proofErr w:type="spellEnd"/>
            <w:r w:rsidRPr="002E6ACA">
              <w:rPr>
                <w:rFonts w:ascii="Calibri" w:eastAsia="Times New Roman" w:hAnsi="Calibri" w:cs="Calibri"/>
                <w:color w:val="000000"/>
                <w:kern w:val="0"/>
                <w:sz w:val="22"/>
                <w:szCs w:val="22"/>
                <w:lang w:eastAsia="en-CA"/>
                <w14:ligatures w14:val="none"/>
              </w:rPr>
              <w:t xml:space="preserve"> to store </w:t>
            </w:r>
            <w:proofErr w:type="spellStart"/>
            <w:r w:rsidRPr="002E6ACA">
              <w:rPr>
                <w:rFonts w:ascii="Arial Unicode MS" w:eastAsia="Times New Roman" w:hAnsi="Arial Unicode MS" w:cs="Calibri"/>
                <w:color w:val="000000"/>
                <w:kern w:val="0"/>
                <w:sz w:val="20"/>
                <w:szCs w:val="20"/>
                <w:lang w:eastAsia="en-CA"/>
                <w14:ligatures w14:val="none"/>
              </w:rPr>
              <w:t>userId</w:t>
            </w:r>
            <w:proofErr w:type="spellEnd"/>
            <w:r w:rsidRPr="002E6ACA">
              <w:rPr>
                <w:rFonts w:ascii="Calibri" w:eastAsia="Times New Roman" w:hAnsi="Calibri" w:cs="Calibri"/>
                <w:color w:val="000000"/>
                <w:kern w:val="0"/>
                <w:sz w:val="22"/>
                <w:szCs w:val="22"/>
                <w:lang w:eastAsia="en-CA"/>
                <w14:ligatures w14:val="none"/>
              </w:rPr>
              <w:t xml:space="preserve"> in </w:t>
            </w:r>
            <w:proofErr w:type="spellStart"/>
            <w:r w:rsidRPr="002E6ACA">
              <w:rPr>
                <w:rFonts w:ascii="Calibri" w:eastAsia="Times New Roman" w:hAnsi="Calibri" w:cs="Calibri"/>
                <w:color w:val="000000"/>
                <w:kern w:val="0"/>
                <w:sz w:val="22"/>
                <w:szCs w:val="22"/>
                <w:lang w:eastAsia="en-CA"/>
                <w14:ligatures w14:val="none"/>
              </w:rPr>
              <w:t>localStorage</w:t>
            </w:r>
            <w:proofErr w:type="spellEnd"/>
            <w:r w:rsidRPr="002E6ACA">
              <w:rPr>
                <w:rFonts w:ascii="Calibri" w:eastAsia="Times New Roman" w:hAnsi="Calibri" w:cs="Calibri"/>
                <w:color w:val="000000"/>
                <w:kern w:val="0"/>
                <w:sz w:val="22"/>
                <w:szCs w:val="22"/>
                <w:lang w:eastAsia="en-CA"/>
                <w14:ligatures w14:val="none"/>
              </w:rPr>
              <w:t xml:space="preserve"> correctly.</w:t>
            </w:r>
          </w:p>
        </w:tc>
      </w:tr>
      <w:tr w:rsidR="002E6ACA" w:rsidRPr="002E6ACA" w14:paraId="7676AD07" w14:textId="77777777" w:rsidTr="002E6ACA">
        <w:trPr>
          <w:trHeight w:val="900"/>
        </w:trPr>
        <w:tc>
          <w:tcPr>
            <w:tcW w:w="1740" w:type="dxa"/>
            <w:vMerge/>
            <w:tcBorders>
              <w:top w:val="nil"/>
              <w:left w:val="single" w:sz="4" w:space="0" w:color="auto"/>
              <w:bottom w:val="single" w:sz="4" w:space="0" w:color="auto"/>
              <w:right w:val="single" w:sz="4" w:space="0" w:color="auto"/>
            </w:tcBorders>
            <w:vAlign w:val="center"/>
            <w:hideMark/>
          </w:tcPr>
          <w:p w14:paraId="5D150EC8"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0BE4ECFF"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68649A0C"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2E6ACA">
              <w:rPr>
                <w:rFonts w:ascii="Arial Unicode MS" w:eastAsia="Times New Roman" w:hAnsi="Arial Unicode MS" w:cs="Calibri"/>
                <w:color w:val="000000"/>
                <w:kern w:val="0"/>
                <w:sz w:val="20"/>
                <w:szCs w:val="20"/>
                <w:lang w:eastAsia="en-CA"/>
                <w14:ligatures w14:val="none"/>
              </w:rPr>
              <w:t>AspNetUsers</w:t>
            </w:r>
            <w:proofErr w:type="spellEnd"/>
            <w:r w:rsidRPr="002E6ACA">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2E6ACA" w:rsidRPr="002E6ACA" w14:paraId="28ECF5EB" w14:textId="77777777" w:rsidTr="002E6ACA">
        <w:trPr>
          <w:trHeight w:val="600"/>
        </w:trPr>
        <w:tc>
          <w:tcPr>
            <w:tcW w:w="1740" w:type="dxa"/>
            <w:vMerge/>
            <w:tcBorders>
              <w:top w:val="nil"/>
              <w:left w:val="single" w:sz="4" w:space="0" w:color="auto"/>
              <w:bottom w:val="single" w:sz="4" w:space="0" w:color="auto"/>
              <w:right w:val="single" w:sz="4" w:space="0" w:color="auto"/>
            </w:tcBorders>
            <w:vAlign w:val="center"/>
            <w:hideMark/>
          </w:tcPr>
          <w:p w14:paraId="41D8CA3F"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4D3B18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384E24F7"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Fixed </w:t>
            </w:r>
            <w:proofErr w:type="spellStart"/>
            <w:r w:rsidRPr="002E6ACA">
              <w:rPr>
                <w:rFonts w:ascii="Calibri" w:eastAsia="Times New Roman" w:hAnsi="Calibri" w:cs="Calibri"/>
                <w:color w:val="000000"/>
                <w:kern w:val="0"/>
                <w:sz w:val="22"/>
                <w:szCs w:val="22"/>
                <w:lang w:eastAsia="en-CA"/>
                <w14:ligatures w14:val="none"/>
              </w:rPr>
              <w:t>SignalR</w:t>
            </w:r>
            <w:proofErr w:type="spellEnd"/>
            <w:r w:rsidRPr="002E6ACA">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2E6ACA">
              <w:rPr>
                <w:rFonts w:ascii="Arial Unicode MS" w:eastAsia="Times New Roman" w:hAnsi="Arial Unicode MS" w:cs="Calibri"/>
                <w:color w:val="000000"/>
                <w:kern w:val="0"/>
                <w:sz w:val="20"/>
                <w:szCs w:val="20"/>
                <w:lang w:eastAsia="en-CA"/>
                <w14:ligatures w14:val="none"/>
              </w:rPr>
              <w:t>Program.cs</w:t>
            </w:r>
            <w:proofErr w:type="spellEnd"/>
            <w:r w:rsidRPr="002E6ACA">
              <w:rPr>
                <w:rFonts w:ascii="Calibri" w:eastAsia="Times New Roman" w:hAnsi="Calibri" w:cs="Calibri"/>
                <w:color w:val="000000"/>
                <w:kern w:val="0"/>
                <w:sz w:val="22"/>
                <w:szCs w:val="22"/>
                <w:lang w:eastAsia="en-CA"/>
                <w14:ligatures w14:val="none"/>
              </w:rPr>
              <w:t xml:space="preserve"> and retesting real-time chat connection.</w:t>
            </w:r>
          </w:p>
        </w:tc>
      </w:tr>
      <w:tr w:rsidR="002E6ACA" w:rsidRPr="002E6ACA" w14:paraId="0AA81073" w14:textId="77777777" w:rsidTr="002E6ACA">
        <w:trPr>
          <w:trHeight w:val="1200"/>
        </w:trPr>
        <w:tc>
          <w:tcPr>
            <w:tcW w:w="1740" w:type="dxa"/>
            <w:vMerge/>
            <w:tcBorders>
              <w:top w:val="nil"/>
              <w:left w:val="single" w:sz="4" w:space="0" w:color="auto"/>
              <w:bottom w:val="single" w:sz="4" w:space="0" w:color="auto"/>
              <w:right w:val="single" w:sz="4" w:space="0" w:color="auto"/>
            </w:tcBorders>
            <w:vAlign w:val="center"/>
            <w:hideMark/>
          </w:tcPr>
          <w:p w14:paraId="25A2F83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8190029"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72282F3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2E6ACA">
              <w:rPr>
                <w:rFonts w:ascii="Arial Unicode MS" w:eastAsia="Times New Roman" w:hAnsi="Arial Unicode MS" w:cs="Calibri"/>
                <w:color w:val="000000"/>
                <w:kern w:val="0"/>
                <w:sz w:val="20"/>
                <w:szCs w:val="20"/>
                <w:lang w:eastAsia="en-CA"/>
                <w14:ligatures w14:val="none"/>
              </w:rPr>
              <w:t>ChatController.cs</w:t>
            </w:r>
            <w:proofErr w:type="spellEnd"/>
            <w:r w:rsidRPr="002E6ACA">
              <w:rPr>
                <w:rFonts w:ascii="Calibri" w:eastAsia="Times New Roman" w:hAnsi="Calibri" w:cs="Calibri"/>
                <w:color w:val="000000"/>
                <w:kern w:val="0"/>
                <w:sz w:val="22"/>
                <w:szCs w:val="22"/>
                <w:lang w:eastAsia="en-CA"/>
                <w14:ligatures w14:val="none"/>
              </w:rPr>
              <w:t xml:space="preserve">, </w:t>
            </w:r>
            <w:r w:rsidRPr="002E6ACA">
              <w:rPr>
                <w:rFonts w:ascii="Arial Unicode MS" w:eastAsia="Times New Roman" w:hAnsi="Arial Unicode MS" w:cs="Calibri"/>
                <w:color w:val="000000"/>
                <w:kern w:val="0"/>
                <w:sz w:val="20"/>
                <w:szCs w:val="20"/>
                <w:lang w:eastAsia="en-CA"/>
                <w14:ligatures w14:val="none"/>
              </w:rPr>
              <w:t>chatApi.js</w:t>
            </w:r>
            <w:r w:rsidRPr="002E6ACA">
              <w:rPr>
                <w:rFonts w:ascii="Calibri" w:eastAsia="Times New Roman" w:hAnsi="Calibri" w:cs="Calibri"/>
                <w:color w:val="000000"/>
                <w:kern w:val="0"/>
                <w:sz w:val="22"/>
                <w:szCs w:val="22"/>
                <w:lang w:eastAsia="en-CA"/>
                <w14:ligatures w14:val="none"/>
              </w:rPr>
              <w:t xml:space="preserve">, </w:t>
            </w:r>
            <w:proofErr w:type="spellStart"/>
            <w:r w:rsidRPr="002E6ACA">
              <w:rPr>
                <w:rFonts w:ascii="Arial Unicode MS" w:eastAsia="Times New Roman" w:hAnsi="Arial Unicode MS" w:cs="Calibri"/>
                <w:color w:val="000000"/>
                <w:kern w:val="0"/>
                <w:sz w:val="20"/>
                <w:szCs w:val="20"/>
                <w:lang w:eastAsia="en-CA"/>
                <w14:ligatures w14:val="none"/>
              </w:rPr>
              <w:t>FarmerChat.jsx</w:t>
            </w:r>
            <w:proofErr w:type="spellEnd"/>
            <w:r w:rsidRPr="002E6ACA">
              <w:rPr>
                <w:rFonts w:ascii="Calibri" w:eastAsia="Times New Roman" w:hAnsi="Calibri" w:cs="Calibri"/>
                <w:color w:val="000000"/>
                <w:kern w:val="0"/>
                <w:sz w:val="22"/>
                <w:szCs w:val="22"/>
                <w:lang w:eastAsia="en-CA"/>
                <w14:ligatures w14:val="none"/>
              </w:rPr>
              <w:t xml:space="preserve">, and </w:t>
            </w:r>
            <w:proofErr w:type="spellStart"/>
            <w:r w:rsidRPr="002E6ACA">
              <w:rPr>
                <w:rFonts w:ascii="Arial Unicode MS" w:eastAsia="Times New Roman" w:hAnsi="Arial Unicode MS" w:cs="Calibri"/>
                <w:color w:val="000000"/>
                <w:kern w:val="0"/>
                <w:sz w:val="20"/>
                <w:szCs w:val="20"/>
                <w:lang w:eastAsia="en-CA"/>
                <w14:ligatures w14:val="none"/>
              </w:rPr>
              <w:t>VendorChat.jsx</w:t>
            </w:r>
            <w:proofErr w:type="spellEnd"/>
            <w:r w:rsidRPr="002E6ACA">
              <w:rPr>
                <w:rFonts w:ascii="Calibri" w:eastAsia="Times New Roman" w:hAnsi="Calibri" w:cs="Calibri"/>
                <w:color w:val="000000"/>
                <w:kern w:val="0"/>
                <w:sz w:val="22"/>
                <w:szCs w:val="22"/>
                <w:lang w:eastAsia="en-CA"/>
                <w14:ligatures w14:val="none"/>
              </w:rPr>
              <w:t>.</w:t>
            </w:r>
          </w:p>
        </w:tc>
      </w:tr>
      <w:tr w:rsidR="002E6ACA" w:rsidRPr="002E6ACA" w14:paraId="5643B033" w14:textId="77777777" w:rsidTr="002E6ACA">
        <w:trPr>
          <w:trHeight w:val="900"/>
        </w:trPr>
        <w:tc>
          <w:tcPr>
            <w:tcW w:w="1740" w:type="dxa"/>
            <w:vMerge/>
            <w:tcBorders>
              <w:top w:val="nil"/>
              <w:left w:val="single" w:sz="4" w:space="0" w:color="auto"/>
              <w:bottom w:val="single" w:sz="4" w:space="0" w:color="auto"/>
              <w:right w:val="single" w:sz="4" w:space="0" w:color="auto"/>
            </w:tcBorders>
            <w:vAlign w:val="center"/>
            <w:hideMark/>
          </w:tcPr>
          <w:p w14:paraId="6C8BB98E"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475A7C1D"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7558445E"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2E6ACA" w:rsidRPr="002E6ACA" w14:paraId="39AF7C8B" w14:textId="77777777" w:rsidTr="002E6ACA">
        <w:trPr>
          <w:trHeight w:val="2700"/>
        </w:trPr>
        <w:tc>
          <w:tcPr>
            <w:tcW w:w="17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DCB7DA6"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19-Mar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2A04371"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center"/>
            <w:hideMark/>
          </w:tcPr>
          <w:p w14:paraId="5947FC8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2E6ACA">
              <w:rPr>
                <w:rFonts w:ascii="Calibri" w:eastAsia="Times New Roman" w:hAnsi="Calibri" w:cs="Calibri"/>
                <w:color w:val="000000"/>
                <w:kern w:val="0"/>
                <w:sz w:val="22"/>
                <w:szCs w:val="22"/>
                <w:lang w:eastAsia="en-CA"/>
                <w14:ligatures w14:val="none"/>
              </w:rPr>
              <w:t>userId</w:t>
            </w:r>
            <w:proofErr w:type="spellEnd"/>
            <w:r w:rsidRPr="002E6ACA">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2E6ACA">
              <w:rPr>
                <w:rFonts w:ascii="Calibri" w:eastAsia="Times New Roman" w:hAnsi="Calibri" w:cs="Calibri"/>
                <w:color w:val="000000"/>
                <w:kern w:val="0"/>
                <w:sz w:val="22"/>
                <w:szCs w:val="22"/>
                <w:lang w:eastAsia="en-CA"/>
                <w14:ligatures w14:val="none"/>
              </w:rPr>
              <w:t>FarmerForecast.jsx</w:t>
            </w:r>
            <w:proofErr w:type="spellEnd"/>
            <w:r w:rsidRPr="002E6ACA">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2E6ACA">
              <w:rPr>
                <w:rFonts w:ascii="Calibri" w:eastAsia="Times New Roman" w:hAnsi="Calibri" w:cs="Calibri"/>
                <w:color w:val="000000"/>
                <w:kern w:val="0"/>
                <w:sz w:val="22"/>
                <w:szCs w:val="22"/>
                <w:lang w:eastAsia="en-CA"/>
                <w14:ligatures w14:val="none"/>
              </w:rPr>
              <w:t>DemandForecastController.cs</w:t>
            </w:r>
            <w:proofErr w:type="spellEnd"/>
            <w:r w:rsidRPr="002E6ACA">
              <w:rPr>
                <w:rFonts w:ascii="Calibri" w:eastAsia="Times New Roman" w:hAnsi="Calibri" w:cs="Calibri"/>
                <w:color w:val="000000"/>
                <w:kern w:val="0"/>
                <w:sz w:val="22"/>
                <w:szCs w:val="22"/>
                <w:lang w:eastAsia="en-CA"/>
                <w14:ligatures w14:val="none"/>
              </w:rPr>
              <w:t xml:space="preserve"> (endpoints: </w:t>
            </w:r>
            <w:r w:rsidRPr="002E6ACA">
              <w:rPr>
                <w:rFonts w:ascii="Arial Unicode MS" w:eastAsia="Times New Roman" w:hAnsi="Arial Unicode MS" w:cs="Calibri"/>
                <w:color w:val="000000"/>
                <w:kern w:val="0"/>
                <w:sz w:val="20"/>
                <w:szCs w:val="20"/>
                <w:lang w:eastAsia="en-CA"/>
                <w14:ligatures w14:val="none"/>
              </w:rPr>
              <w:t>/vendors</w:t>
            </w:r>
            <w:r w:rsidRPr="002E6ACA">
              <w:rPr>
                <w:rFonts w:ascii="Calibri" w:eastAsia="Times New Roman" w:hAnsi="Calibri" w:cs="Calibri"/>
                <w:color w:val="000000"/>
                <w:kern w:val="0"/>
                <w:sz w:val="22"/>
                <w:szCs w:val="22"/>
                <w:lang w:eastAsia="en-CA"/>
                <w14:ligatures w14:val="none"/>
              </w:rPr>
              <w:t xml:space="preserve">, </w:t>
            </w:r>
            <w:r w:rsidRPr="002E6ACA">
              <w:rPr>
                <w:rFonts w:ascii="Arial Unicode MS" w:eastAsia="Times New Roman" w:hAnsi="Arial Unicode MS" w:cs="Calibri"/>
                <w:color w:val="000000"/>
                <w:kern w:val="0"/>
                <w:sz w:val="20"/>
                <w:szCs w:val="20"/>
                <w:lang w:eastAsia="en-CA"/>
                <w14:ligatures w14:val="none"/>
              </w:rPr>
              <w:t>/products</w:t>
            </w:r>
            <w:r w:rsidRPr="002E6ACA">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2E6ACA">
              <w:rPr>
                <w:rFonts w:ascii="Calibri" w:eastAsia="Times New Roman" w:hAnsi="Calibri" w:cs="Calibri"/>
                <w:color w:val="000000"/>
                <w:kern w:val="0"/>
                <w:sz w:val="22"/>
                <w:szCs w:val="22"/>
                <w:lang w:eastAsia="en-CA"/>
                <w14:ligatures w14:val="none"/>
              </w:rPr>
              <w:t>vendorId</w:t>
            </w:r>
            <w:proofErr w:type="spellEnd"/>
            <w:r w:rsidRPr="002E6ACA">
              <w:rPr>
                <w:rFonts w:ascii="Calibri" w:eastAsia="Times New Roman" w:hAnsi="Calibri" w:cs="Calibri"/>
                <w:color w:val="000000"/>
                <w:kern w:val="0"/>
                <w:sz w:val="22"/>
                <w:szCs w:val="22"/>
                <w:lang w:eastAsia="en-CA"/>
                <w14:ligatures w14:val="none"/>
              </w:rPr>
              <w:t xml:space="preserve"> and prevent API errors.</w:t>
            </w:r>
          </w:p>
        </w:tc>
      </w:tr>
      <w:tr w:rsidR="002E6ACA" w:rsidRPr="002E6ACA" w14:paraId="057DBD7F" w14:textId="77777777" w:rsidTr="002E6ACA">
        <w:trPr>
          <w:trHeight w:val="1500"/>
        </w:trPr>
        <w:tc>
          <w:tcPr>
            <w:tcW w:w="1740" w:type="dxa"/>
            <w:vMerge/>
            <w:tcBorders>
              <w:top w:val="nil"/>
              <w:left w:val="single" w:sz="4" w:space="0" w:color="auto"/>
              <w:bottom w:val="single" w:sz="4" w:space="0" w:color="auto"/>
              <w:right w:val="single" w:sz="4" w:space="0" w:color="auto"/>
            </w:tcBorders>
            <w:vAlign w:val="center"/>
            <w:hideMark/>
          </w:tcPr>
          <w:p w14:paraId="1C49C580"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552A93A5"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hideMark/>
          </w:tcPr>
          <w:p w14:paraId="5D6EFA1B"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2E6ACA">
              <w:rPr>
                <w:rFonts w:ascii="Calibri" w:eastAsia="Times New Roman" w:hAnsi="Calibri" w:cs="Calibri"/>
                <w:color w:val="000000"/>
                <w:kern w:val="0"/>
                <w:sz w:val="22"/>
                <w:szCs w:val="22"/>
                <w:lang w:eastAsia="en-CA"/>
                <w14:ligatures w14:val="none"/>
              </w:rPr>
              <w:t>FarmerSidebar.jsx</w:t>
            </w:r>
            <w:proofErr w:type="spellEnd"/>
            <w:r w:rsidRPr="002E6ACA">
              <w:rPr>
                <w:rFonts w:ascii="Calibri" w:eastAsia="Times New Roman" w:hAnsi="Calibri" w:cs="Calibri"/>
                <w:color w:val="000000"/>
                <w:kern w:val="0"/>
                <w:sz w:val="22"/>
                <w:szCs w:val="22"/>
                <w:lang w:eastAsia="en-CA"/>
                <w14:ligatures w14:val="none"/>
              </w:rPr>
              <w:t xml:space="preserve">, </w:t>
            </w:r>
            <w:proofErr w:type="spellStart"/>
            <w:r w:rsidRPr="002E6ACA">
              <w:rPr>
                <w:rFonts w:ascii="Calibri" w:eastAsia="Times New Roman" w:hAnsi="Calibri" w:cs="Calibri"/>
                <w:color w:val="000000"/>
                <w:kern w:val="0"/>
                <w:sz w:val="22"/>
                <w:szCs w:val="22"/>
                <w:lang w:eastAsia="en-CA"/>
                <w14:ligatures w14:val="none"/>
              </w:rPr>
              <w:t>VendorSidebar.jsx</w:t>
            </w:r>
            <w:proofErr w:type="spellEnd"/>
            <w:r w:rsidRPr="002E6ACA">
              <w:rPr>
                <w:rFonts w:ascii="Calibri" w:eastAsia="Times New Roman" w:hAnsi="Calibri" w:cs="Calibri"/>
                <w:color w:val="000000"/>
                <w:kern w:val="0"/>
                <w:sz w:val="22"/>
                <w:szCs w:val="22"/>
                <w:lang w:eastAsia="en-CA"/>
                <w14:ligatures w14:val="none"/>
              </w:rPr>
              <w:t xml:space="preserve">, and </w:t>
            </w:r>
            <w:proofErr w:type="spellStart"/>
            <w:r w:rsidRPr="002E6ACA">
              <w:rPr>
                <w:rFonts w:ascii="Calibri" w:eastAsia="Times New Roman" w:hAnsi="Calibri" w:cs="Calibri"/>
                <w:color w:val="000000"/>
                <w:kern w:val="0"/>
                <w:sz w:val="22"/>
                <w:szCs w:val="22"/>
                <w:lang w:eastAsia="en-CA"/>
                <w14:ligatures w14:val="none"/>
              </w:rPr>
              <w:t>App.jsx</w:t>
            </w:r>
            <w:proofErr w:type="spellEnd"/>
            <w:r w:rsidRPr="002E6ACA">
              <w:rPr>
                <w:rFonts w:ascii="Calibri" w:eastAsia="Times New Roman" w:hAnsi="Calibri" w:cs="Calibri"/>
                <w:color w:val="000000"/>
                <w:kern w:val="0"/>
                <w:sz w:val="22"/>
                <w:szCs w:val="22"/>
                <w:lang w:eastAsia="en-CA"/>
                <w14:ligatures w14:val="none"/>
              </w:rPr>
              <w:t xml:space="preserve"> to import the shared component. All related </w:t>
            </w:r>
            <w:r w:rsidRPr="002E6ACA">
              <w:rPr>
                <w:rFonts w:ascii="Arial Unicode MS" w:eastAsia="Times New Roman" w:hAnsi="Arial Unicode MS" w:cs="Calibri"/>
                <w:color w:val="000000"/>
                <w:kern w:val="0"/>
                <w:sz w:val="20"/>
                <w:szCs w:val="20"/>
                <w:lang w:eastAsia="en-CA"/>
                <w14:ligatures w14:val="none"/>
              </w:rPr>
              <w:t>.</w:t>
            </w:r>
            <w:proofErr w:type="spellStart"/>
            <w:r w:rsidRPr="002E6ACA">
              <w:rPr>
                <w:rFonts w:ascii="Arial Unicode MS" w:eastAsia="Times New Roman" w:hAnsi="Arial Unicode MS" w:cs="Calibri"/>
                <w:color w:val="000000"/>
                <w:kern w:val="0"/>
                <w:sz w:val="20"/>
                <w:szCs w:val="20"/>
                <w:lang w:eastAsia="en-CA"/>
                <w14:ligatures w14:val="none"/>
              </w:rPr>
              <w:t>jsx</w:t>
            </w:r>
            <w:proofErr w:type="spellEnd"/>
            <w:r w:rsidRPr="002E6ACA">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2E6ACA" w:rsidRPr="002E6ACA" w14:paraId="0D9CA602" w14:textId="77777777" w:rsidTr="002E6ACA">
        <w:trPr>
          <w:trHeight w:val="2100"/>
        </w:trPr>
        <w:tc>
          <w:tcPr>
            <w:tcW w:w="1740" w:type="dxa"/>
            <w:tcBorders>
              <w:top w:val="nil"/>
              <w:left w:val="single" w:sz="4" w:space="0" w:color="auto"/>
              <w:bottom w:val="single" w:sz="4" w:space="0" w:color="auto"/>
              <w:right w:val="single" w:sz="4" w:space="0" w:color="auto"/>
            </w:tcBorders>
            <w:shd w:val="clear" w:color="auto" w:fill="auto"/>
            <w:vAlign w:val="center"/>
            <w:hideMark/>
          </w:tcPr>
          <w:p w14:paraId="43DB62E4"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lastRenderedPageBreak/>
              <w:t>20-Mar</w:t>
            </w:r>
          </w:p>
        </w:tc>
        <w:tc>
          <w:tcPr>
            <w:tcW w:w="1220" w:type="dxa"/>
            <w:tcBorders>
              <w:top w:val="nil"/>
              <w:left w:val="nil"/>
              <w:bottom w:val="single" w:sz="4" w:space="0" w:color="auto"/>
              <w:right w:val="single" w:sz="4" w:space="0" w:color="auto"/>
            </w:tcBorders>
            <w:shd w:val="clear" w:color="auto" w:fill="auto"/>
            <w:vAlign w:val="center"/>
            <w:hideMark/>
          </w:tcPr>
          <w:p w14:paraId="526D8FAE"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bottom"/>
            <w:hideMark/>
          </w:tcPr>
          <w:p w14:paraId="502DF1A8"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2E6ACA">
              <w:rPr>
                <w:rFonts w:ascii="Calibri" w:eastAsia="Times New Roman" w:hAnsi="Calibri" w:cs="Calibri"/>
                <w:color w:val="000000"/>
                <w:kern w:val="0"/>
                <w:sz w:val="22"/>
                <w:szCs w:val="22"/>
                <w:lang w:eastAsia="en-CA"/>
                <w14:ligatures w14:val="none"/>
              </w:rPr>
              <w:t>FarmerRecommendationService.cs</w:t>
            </w:r>
            <w:proofErr w:type="spellEnd"/>
            <w:r w:rsidRPr="002E6ACA">
              <w:rPr>
                <w:rFonts w:ascii="Calibri" w:eastAsia="Times New Roman" w:hAnsi="Calibri" w:cs="Calibri"/>
                <w:color w:val="000000"/>
                <w:kern w:val="0"/>
                <w:sz w:val="22"/>
                <w:szCs w:val="22"/>
                <w:lang w:eastAsia="en-CA"/>
                <w14:ligatures w14:val="none"/>
              </w:rPr>
              <w:t xml:space="preserve"> and exposed API via </w:t>
            </w:r>
            <w:proofErr w:type="spellStart"/>
            <w:r w:rsidRPr="002E6ACA">
              <w:rPr>
                <w:rFonts w:ascii="Calibri" w:eastAsia="Times New Roman" w:hAnsi="Calibri" w:cs="Calibri"/>
                <w:color w:val="000000"/>
                <w:kern w:val="0"/>
                <w:sz w:val="22"/>
                <w:szCs w:val="22"/>
                <w:lang w:eastAsia="en-CA"/>
                <w14:ligatures w14:val="none"/>
              </w:rPr>
              <w:t>FarmerController.cs</w:t>
            </w:r>
            <w:proofErr w:type="spellEnd"/>
            <w:r w:rsidRPr="002E6ACA">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2E6ACA">
              <w:rPr>
                <w:rFonts w:ascii="Calibri" w:eastAsia="Times New Roman" w:hAnsi="Calibri" w:cs="Calibri"/>
                <w:color w:val="000000"/>
                <w:kern w:val="0"/>
                <w:sz w:val="22"/>
                <w:szCs w:val="22"/>
                <w:lang w:eastAsia="en-CA"/>
                <w14:ligatures w14:val="none"/>
              </w:rPr>
              <w:t>FarmerDashboard.jsx</w:t>
            </w:r>
            <w:proofErr w:type="spellEnd"/>
            <w:r w:rsidRPr="002E6ACA">
              <w:rPr>
                <w:rFonts w:ascii="Calibri" w:eastAsia="Times New Roman" w:hAnsi="Calibri" w:cs="Calibri"/>
                <w:color w:val="000000"/>
                <w:kern w:val="0"/>
                <w:sz w:val="22"/>
                <w:szCs w:val="22"/>
                <w:lang w:eastAsia="en-CA"/>
                <w14:ligatures w14:val="none"/>
              </w:rPr>
              <w:t xml:space="preserve"> to display top recommended vendors dynamically.</w:t>
            </w:r>
          </w:p>
        </w:tc>
      </w:tr>
    </w:tbl>
    <w:p w14:paraId="2144A0CF" w14:textId="77777777" w:rsidR="00E62BA8" w:rsidRDefault="00E62BA8" w:rsidP="00BB2377"/>
    <w:p w14:paraId="7812F671" w14:textId="0A854550" w:rsidR="00BB2377" w:rsidRDefault="00BB2377" w:rsidP="00BB2377">
      <w:pPr>
        <w:tabs>
          <w:tab w:val="left" w:pos="1110"/>
        </w:tabs>
      </w:pPr>
      <w:r>
        <w:tab/>
      </w:r>
    </w:p>
    <w:p w14:paraId="77D444CD" w14:textId="77777777" w:rsidR="00BF366E" w:rsidRDefault="00BF366E" w:rsidP="00BB2377">
      <w:pPr>
        <w:tabs>
          <w:tab w:val="left" w:pos="1110"/>
        </w:tabs>
      </w:pPr>
    </w:p>
    <w:p w14:paraId="72F22B52" w14:textId="77777777" w:rsidR="00D05389" w:rsidRPr="00D05389" w:rsidRDefault="00D05389" w:rsidP="00D05389">
      <w:pPr>
        <w:tabs>
          <w:tab w:val="left" w:pos="1110"/>
        </w:tabs>
        <w:rPr>
          <w:b/>
          <w:bCs/>
        </w:rPr>
      </w:pPr>
      <w:r w:rsidRPr="00D05389">
        <w:rPr>
          <w:b/>
          <w:bCs/>
        </w:rPr>
        <w:t>Summary Description of Work Done During This Reporting Period</w:t>
      </w:r>
    </w:p>
    <w:p w14:paraId="728DF7AB" w14:textId="65D34C4C" w:rsidR="00C42ABE" w:rsidRPr="00C42ABE" w:rsidRDefault="00D05389" w:rsidP="00C42ABE">
      <w:pPr>
        <w:tabs>
          <w:tab w:val="left" w:pos="1110"/>
        </w:tabs>
      </w:pPr>
      <w:r w:rsidRPr="00D05389">
        <w:t xml:space="preserve">During this </w:t>
      </w:r>
      <w:r>
        <w:t>week</w:t>
      </w:r>
      <w:r w:rsidRPr="00D05389">
        <w:t xml:space="preserve">, the </w:t>
      </w:r>
      <w:proofErr w:type="spellStart"/>
      <w:r w:rsidRPr="00D05389">
        <w:t>FarmVendor</w:t>
      </w:r>
      <w:proofErr w:type="spellEnd"/>
      <w:r w:rsidRPr="00D05389">
        <w:t xml:space="preserve"> system </w:t>
      </w:r>
      <w:r w:rsidR="00C42ABE" w:rsidRPr="00C42ABE">
        <w:t xml:space="preserve">progress was made in enhancing both the functionality and user experience of the </w:t>
      </w:r>
      <w:proofErr w:type="spellStart"/>
      <w:r w:rsidR="00C42ABE" w:rsidRPr="00C42ABE">
        <w:t>FarmVendor</w:t>
      </w:r>
      <w:proofErr w:type="spellEnd"/>
      <w:r w:rsidR="00C42ABE" w:rsidRPr="00C42ABE">
        <w:t xml:space="preserve"> system through full-stack development and integration.</w:t>
      </w:r>
    </w:p>
    <w:p w14:paraId="4B63558E" w14:textId="77777777" w:rsidR="00C42ABE" w:rsidRPr="00C42ABE" w:rsidRDefault="00C42ABE" w:rsidP="00C42ABE">
      <w:pPr>
        <w:tabs>
          <w:tab w:val="left" w:pos="1110"/>
        </w:tabs>
      </w:pPr>
      <w:r w:rsidRPr="00C42ABE">
        <w:t xml:space="preserve">On March 18, a complete real-time farmer–vendor chat module was designed, implemented, and tested using </w:t>
      </w:r>
      <w:proofErr w:type="spellStart"/>
      <w:r w:rsidRPr="00C42ABE">
        <w:t>SignalR</w:t>
      </w:r>
      <w:proofErr w:type="spellEnd"/>
      <w:r w:rsidRPr="00C42ABE">
        <w:t xml:space="preserve"> within the ASP.NET Core and React architecture. This included enabling conversation creation and message exchange between users. Several critical issues were resolved during this phase, including incorrect user identification in the login flow, foreign key constraint errors in the database, and </w:t>
      </w:r>
      <w:proofErr w:type="spellStart"/>
      <w:r w:rsidRPr="00C42ABE">
        <w:t>SignalR</w:t>
      </w:r>
      <w:proofErr w:type="spellEnd"/>
      <w:r w:rsidRPr="00C42ABE">
        <w:t xml:space="preserve"> connection problems related to CORS and backend configuration. The chat interface was further improved by replacing manual user ID entry with a searchable dropdown based on name and email, making the system more user-friendly. End-to-end testing was conducted from both farmer and vendor perspectives to ensure reliable communication.</w:t>
      </w:r>
    </w:p>
    <w:p w14:paraId="3CD5FAEF" w14:textId="77777777" w:rsidR="00C42ABE" w:rsidRPr="00C42ABE" w:rsidRDefault="00C42ABE" w:rsidP="00C42ABE">
      <w:pPr>
        <w:tabs>
          <w:tab w:val="left" w:pos="1110"/>
        </w:tabs>
      </w:pPr>
      <w:r w:rsidRPr="00C42ABE">
        <w:t>On March 19, the forecasting module interface was enhanced to improve usability and data accuracy. Manual inputs for vendor and product selection were replaced with dynamic, searchable dropdowns, supported by newly developed backend APIs for vendor and product lookup. API integration in the frontend was updated to handle dynamic queries, and validation logic was improved to ensure correct request payloads and prevent errors. Additionally, the navigation structure of the application was refactored by introducing a shared sidebar component, reducing code duplication and improving maintainability across multiple pages.</w:t>
      </w:r>
    </w:p>
    <w:p w14:paraId="78086E33" w14:textId="77777777" w:rsidR="00C42ABE" w:rsidRPr="00C42ABE" w:rsidRDefault="00C42ABE" w:rsidP="00C42ABE">
      <w:pPr>
        <w:tabs>
          <w:tab w:val="left" w:pos="1110"/>
        </w:tabs>
      </w:pPr>
      <w:r w:rsidRPr="00C42ABE">
        <w:t xml:space="preserve">On March 20, an advanced vendor recommendation feature was implemented to support intelligent dispatch planning. This feature uses forecast data, farmer inventory, and historical demand information to identify and rank the most suitable vendors. The recommendation logic was developed in the backend service layer and exposed via a </w:t>
      </w:r>
      <w:r w:rsidRPr="00C42ABE">
        <w:lastRenderedPageBreak/>
        <w:t>secured API endpoint. The frontend dashboard was updated to dynamically display the top recommended vendors, enhancing decision-making capabilities for farmers.</w:t>
      </w:r>
    </w:p>
    <w:p w14:paraId="76789063" w14:textId="77777777" w:rsidR="00C42ABE" w:rsidRPr="00C42ABE" w:rsidRDefault="00C42ABE" w:rsidP="00C42ABE">
      <w:pPr>
        <w:tabs>
          <w:tab w:val="left" w:pos="1110"/>
        </w:tabs>
      </w:pPr>
      <w:r w:rsidRPr="00C42ABE">
        <w:t>Overall, the work focused on real-time communication, intelligent forecasting integration, system usability improvements, and data-driven decision support, while ensuring strong frontend–backend integration and system stability.</w:t>
      </w:r>
    </w:p>
    <w:p w14:paraId="45762551" w14:textId="61C58BB8" w:rsidR="00D05389" w:rsidRPr="00D05389" w:rsidRDefault="00D05389" w:rsidP="00D05389">
      <w:pPr>
        <w:tabs>
          <w:tab w:val="left" w:pos="1110"/>
        </w:tabs>
      </w:pPr>
    </w:p>
    <w:p w14:paraId="4D4941C6" w14:textId="5B161C99" w:rsidR="0026168B" w:rsidRPr="00404C15" w:rsidRDefault="00485C04" w:rsidP="00BB2377">
      <w:pPr>
        <w:tabs>
          <w:tab w:val="left" w:pos="1110"/>
        </w:tabs>
      </w:pPr>
      <w:r w:rsidRPr="00404C15">
        <w:t xml:space="preserve">Next Step : </w:t>
      </w:r>
    </w:p>
    <w:p w14:paraId="77838C6A" w14:textId="77AAD8DE" w:rsidR="00AF2406" w:rsidRDefault="00AF2406" w:rsidP="00AF2406">
      <w:pPr>
        <w:pStyle w:val="ListParagraph"/>
        <w:numPr>
          <w:ilvl w:val="0"/>
          <w:numId w:val="21"/>
        </w:numPr>
      </w:pPr>
      <w:r>
        <w:t>Finish chat backend and message persistence</w:t>
      </w:r>
    </w:p>
    <w:p w14:paraId="0CAEC7EE" w14:textId="3A86437A" w:rsidR="00AF2406" w:rsidRDefault="00AF2406" w:rsidP="00AF2406">
      <w:pPr>
        <w:pStyle w:val="ListParagraph"/>
        <w:numPr>
          <w:ilvl w:val="0"/>
          <w:numId w:val="21"/>
        </w:numPr>
      </w:pPr>
      <w:r>
        <w:t>Create enough historical data for forecasting experiments</w:t>
      </w:r>
    </w:p>
    <w:p w14:paraId="2838AE09" w14:textId="4BD78094" w:rsidR="00AF2406" w:rsidRDefault="00AF2406" w:rsidP="00AF2406">
      <w:pPr>
        <w:pStyle w:val="ListParagraph"/>
        <w:numPr>
          <w:ilvl w:val="0"/>
          <w:numId w:val="21"/>
        </w:numPr>
      </w:pPr>
      <w:r>
        <w:t>Compare Moving Average vs ML.NET SSA</w:t>
      </w:r>
    </w:p>
    <w:p w14:paraId="21794811" w14:textId="256C7EC4" w:rsidR="00AF2406" w:rsidRDefault="00AF2406" w:rsidP="00AF2406">
      <w:pPr>
        <w:pStyle w:val="ListParagraph"/>
        <w:numPr>
          <w:ilvl w:val="0"/>
          <w:numId w:val="21"/>
        </w:numPr>
      </w:pPr>
      <w:r>
        <w:t>Evaluate optimization using distance, quantity, inventory, and relationship score</w:t>
      </w:r>
    </w:p>
    <w:p w14:paraId="7CC4CE6D" w14:textId="77777777" w:rsidR="00AF2406" w:rsidRDefault="00AF2406" w:rsidP="00AF2406">
      <w:pPr>
        <w:pStyle w:val="ListParagraph"/>
        <w:numPr>
          <w:ilvl w:val="0"/>
          <w:numId w:val="21"/>
        </w:numPr>
      </w:pPr>
      <w:r>
        <w:t>Prepare graphs, screenshots, and results for report</w:t>
      </w:r>
    </w:p>
    <w:p w14:paraId="0BB2B5A1" w14:textId="018C41CC" w:rsidR="00485C04" w:rsidRPr="00404C15" w:rsidRDefault="00485C04" w:rsidP="00AF2406">
      <w:pPr>
        <w:pStyle w:val="ListParagraph"/>
        <w:numPr>
          <w:ilvl w:val="0"/>
          <w:numId w:val="21"/>
        </w:numPr>
      </w:pPr>
      <w:r w:rsidRPr="00404C15">
        <w:t>Perform forecasting evaluation</w:t>
      </w:r>
    </w:p>
    <w:p w14:paraId="61EEAB37" w14:textId="11BCA2A5" w:rsidR="00485C04" w:rsidRPr="00404C15" w:rsidRDefault="00485C04" w:rsidP="00485C04">
      <w:pPr>
        <w:pStyle w:val="ListParagraph"/>
        <w:numPr>
          <w:ilvl w:val="0"/>
          <w:numId w:val="21"/>
        </w:numPr>
      </w:pPr>
      <w:r w:rsidRPr="00404C15">
        <w:t>Evaluate optimization results using metrics like demand fulfillment rate, inventory utilization, and delivery efficiency</w:t>
      </w:r>
    </w:p>
    <w:p w14:paraId="1C2B52FF" w14:textId="36BE9DE4" w:rsidR="00485C04" w:rsidRPr="00404C15" w:rsidRDefault="00485C04" w:rsidP="00485C04">
      <w:pPr>
        <w:pStyle w:val="ListParagraph"/>
        <w:numPr>
          <w:ilvl w:val="0"/>
          <w:numId w:val="21"/>
        </w:numPr>
      </w:pPr>
      <w:r w:rsidRPr="00404C15">
        <w:t>Analyze relationship score trends between farmers and vendors based on delivery outcomes.</w:t>
      </w:r>
    </w:p>
    <w:p w14:paraId="451BB756" w14:textId="50418225" w:rsidR="00485C04" w:rsidRPr="00404C15" w:rsidRDefault="00485C04" w:rsidP="00485C04">
      <w:pPr>
        <w:pStyle w:val="ListParagraph"/>
        <w:numPr>
          <w:ilvl w:val="0"/>
          <w:numId w:val="21"/>
        </w:numPr>
      </w:pPr>
      <w:r w:rsidRPr="00404C15">
        <w:t>Prepare graphs and tables for experimental results.</w:t>
      </w:r>
    </w:p>
    <w:p w14:paraId="535528A5" w14:textId="6CB5B06A" w:rsidR="00485C04" w:rsidRPr="00404C15" w:rsidRDefault="00485C04" w:rsidP="00485C04">
      <w:pPr>
        <w:pStyle w:val="ListParagraph"/>
        <w:numPr>
          <w:ilvl w:val="0"/>
          <w:numId w:val="21"/>
        </w:numPr>
      </w:pPr>
      <w:r w:rsidRPr="00404C15">
        <w:t>Document findings and integrate them into the final project report and presentation</w:t>
      </w:r>
    </w:p>
    <w:p w14:paraId="454599CD" w14:textId="77777777" w:rsidR="00485C04" w:rsidRDefault="00485C04" w:rsidP="0075611E"/>
    <w:p w14:paraId="1F0D0702" w14:textId="77777777" w:rsidR="00C37E2F" w:rsidRDefault="00C37E2F" w:rsidP="0075611E"/>
    <w:p w14:paraId="4E927435" w14:textId="77777777" w:rsidR="00C37E2F" w:rsidRPr="00C37E2F" w:rsidRDefault="00C37E2F" w:rsidP="00C37E2F">
      <w:pPr>
        <w:rPr>
          <w:b/>
          <w:bCs/>
        </w:rPr>
      </w:pPr>
      <w:r w:rsidRPr="00C37E2F">
        <w:rPr>
          <w:b/>
          <w:bCs/>
        </w:rPr>
        <w:t>Next Step</w:t>
      </w:r>
    </w:p>
    <w:p w14:paraId="6380F90E" w14:textId="77777777" w:rsidR="00C37E2F" w:rsidRPr="00C37E2F" w:rsidRDefault="00C37E2F" w:rsidP="00C37E2F">
      <w:pPr>
        <w:numPr>
          <w:ilvl w:val="0"/>
          <w:numId w:val="44"/>
        </w:numPr>
      </w:pPr>
      <w:r w:rsidRPr="00C37E2F">
        <w:t xml:space="preserve">Populate the system with sufficient </w:t>
      </w:r>
      <w:r w:rsidRPr="00C37E2F">
        <w:rPr>
          <w:b/>
          <w:bCs/>
        </w:rPr>
        <w:t>historical demand and inventory data</w:t>
      </w:r>
      <w:r w:rsidRPr="00C37E2F">
        <w:t xml:space="preserve"> to support forecasting, recommendation, and optimization experiments. </w:t>
      </w:r>
    </w:p>
    <w:p w14:paraId="65DF8C30" w14:textId="77777777" w:rsidR="00C37E2F" w:rsidRPr="00C37E2F" w:rsidRDefault="00C37E2F" w:rsidP="00C37E2F">
      <w:pPr>
        <w:numPr>
          <w:ilvl w:val="0"/>
          <w:numId w:val="44"/>
        </w:numPr>
      </w:pPr>
      <w:r w:rsidRPr="00C37E2F">
        <w:t xml:space="preserve">Complete </w:t>
      </w:r>
      <w:r w:rsidRPr="00C37E2F">
        <w:rPr>
          <w:b/>
          <w:bCs/>
        </w:rPr>
        <w:t>forecast model evaluation</w:t>
      </w:r>
      <w:r w:rsidRPr="00C37E2F">
        <w:t xml:space="preserve"> by comparing Moving Average and ML.NET SSA results using accuracy metrics. </w:t>
      </w:r>
    </w:p>
    <w:p w14:paraId="4C12022D" w14:textId="77777777" w:rsidR="00C37E2F" w:rsidRPr="00C37E2F" w:rsidRDefault="00C37E2F" w:rsidP="00C37E2F">
      <w:pPr>
        <w:numPr>
          <w:ilvl w:val="0"/>
          <w:numId w:val="44"/>
        </w:numPr>
      </w:pPr>
      <w:r w:rsidRPr="00C37E2F">
        <w:t xml:space="preserve">Validate and refine the </w:t>
      </w:r>
      <w:r w:rsidRPr="00C37E2F">
        <w:rPr>
          <w:b/>
          <w:bCs/>
        </w:rPr>
        <w:t>vendor recommendation and dispatch optimization logic</w:t>
      </w:r>
      <w:r w:rsidRPr="00C37E2F">
        <w:t xml:space="preserve"> based on real data, ensuring meaningful and non-empty results. </w:t>
      </w:r>
    </w:p>
    <w:p w14:paraId="69EA5209" w14:textId="77777777" w:rsidR="00C37E2F" w:rsidRPr="00C37E2F" w:rsidRDefault="00C37E2F" w:rsidP="00C37E2F">
      <w:pPr>
        <w:numPr>
          <w:ilvl w:val="0"/>
          <w:numId w:val="44"/>
        </w:numPr>
      </w:pPr>
      <w:r w:rsidRPr="00C37E2F">
        <w:t xml:space="preserve">Generate </w:t>
      </w:r>
      <w:r w:rsidRPr="00C37E2F">
        <w:rPr>
          <w:b/>
          <w:bCs/>
        </w:rPr>
        <w:t>analytical outputs</w:t>
      </w:r>
      <w:r w:rsidRPr="00C37E2F">
        <w:t xml:space="preserve">, including graphs and tables, to visualize forecasting trends and recommendation effectiveness. </w:t>
      </w:r>
    </w:p>
    <w:p w14:paraId="5D5A0D5E" w14:textId="77777777" w:rsidR="00C37E2F" w:rsidRPr="00C37E2F" w:rsidRDefault="00C37E2F" w:rsidP="00C37E2F">
      <w:pPr>
        <w:numPr>
          <w:ilvl w:val="0"/>
          <w:numId w:val="44"/>
        </w:numPr>
      </w:pPr>
      <w:r w:rsidRPr="00C37E2F">
        <w:t xml:space="preserve">Evaluate system performance using metrics such as </w:t>
      </w:r>
      <w:r w:rsidRPr="00C37E2F">
        <w:rPr>
          <w:b/>
          <w:bCs/>
        </w:rPr>
        <w:t>demand fulfillment rate, inventory utilization, and recommendation accuracy</w:t>
      </w:r>
      <w:r w:rsidRPr="00C37E2F">
        <w:t xml:space="preserve">. </w:t>
      </w:r>
    </w:p>
    <w:p w14:paraId="62BFB0C7" w14:textId="77777777" w:rsidR="00C37E2F" w:rsidRPr="00C37E2F" w:rsidRDefault="00C37E2F" w:rsidP="00C37E2F">
      <w:pPr>
        <w:numPr>
          <w:ilvl w:val="0"/>
          <w:numId w:val="44"/>
        </w:numPr>
      </w:pPr>
      <w:r w:rsidRPr="00C37E2F">
        <w:lastRenderedPageBreak/>
        <w:t xml:space="preserve">Analyze </w:t>
      </w:r>
      <w:r w:rsidRPr="00C37E2F">
        <w:rPr>
          <w:b/>
          <w:bCs/>
        </w:rPr>
        <w:t>relationship score trends</w:t>
      </w:r>
      <w:r w:rsidRPr="00C37E2F">
        <w:t xml:space="preserve"> between farmers and vendors based on delivery outcomes. </w:t>
      </w:r>
    </w:p>
    <w:p w14:paraId="6EEDB621" w14:textId="77777777" w:rsidR="00C37E2F" w:rsidRPr="00C37E2F" w:rsidRDefault="00C37E2F" w:rsidP="00C37E2F">
      <w:pPr>
        <w:numPr>
          <w:ilvl w:val="0"/>
          <w:numId w:val="44"/>
        </w:numPr>
      </w:pPr>
      <w:r w:rsidRPr="00C37E2F">
        <w:t xml:space="preserve">Capture </w:t>
      </w:r>
      <w:r w:rsidRPr="00C37E2F">
        <w:rPr>
          <w:b/>
          <w:bCs/>
        </w:rPr>
        <w:t>screenshots and system outputs</w:t>
      </w:r>
      <w:r w:rsidRPr="00C37E2F">
        <w:t xml:space="preserve"> to support experimental findings. </w:t>
      </w:r>
    </w:p>
    <w:p w14:paraId="30710926" w14:textId="77777777" w:rsidR="00C37E2F" w:rsidRPr="00C37E2F" w:rsidRDefault="00C37E2F" w:rsidP="00C37E2F">
      <w:pPr>
        <w:numPr>
          <w:ilvl w:val="0"/>
          <w:numId w:val="44"/>
        </w:numPr>
      </w:pPr>
      <w:r w:rsidRPr="00C37E2F">
        <w:t xml:space="preserve">Begin preparing the </w:t>
      </w:r>
      <w:r w:rsidRPr="00C37E2F">
        <w:rPr>
          <w:b/>
          <w:bCs/>
        </w:rPr>
        <w:t>final report</w:t>
      </w:r>
      <w:r w:rsidRPr="00C37E2F">
        <w:t xml:space="preserve">, including methodology, implementation details, experimental results, and discussion. </w:t>
      </w:r>
    </w:p>
    <w:p w14:paraId="17976005" w14:textId="77777777" w:rsidR="00C37E2F" w:rsidRDefault="00C37E2F" w:rsidP="0075611E"/>
    <w:p w14:paraId="21CCD5FD" w14:textId="77777777" w:rsidR="00C37E2F" w:rsidRPr="00404C15" w:rsidRDefault="00C37E2F" w:rsidP="0075611E"/>
    <w:p w14:paraId="1774FE43" w14:textId="79B8E567" w:rsidR="0075611E" w:rsidRPr="00404C15" w:rsidRDefault="0075611E" w:rsidP="0075611E">
      <w:r w:rsidRPr="00404C15">
        <w:t>Repo Check in of Implementation completed</w:t>
      </w:r>
    </w:p>
    <w:p w14:paraId="7E4B0696" w14:textId="511DEE31" w:rsidR="0075611E" w:rsidRPr="00404C15" w:rsidRDefault="0075611E" w:rsidP="0075611E">
      <w:r w:rsidRPr="00404C15">
        <w:t>The implementation work completed during this reporting period has been periodically checked into the GitHub repository under the Implementation folder. The files and folders I have checked into the repository are as follows:</w:t>
      </w:r>
    </w:p>
    <w:p w14:paraId="52E94DFF" w14:textId="77777777" w:rsidR="008079B2" w:rsidRDefault="005B2F7D" w:rsidP="00425C1B">
      <w:pPr>
        <w:pStyle w:val="ListParagraph"/>
        <w:numPr>
          <w:ilvl w:val="0"/>
          <w:numId w:val="40"/>
        </w:numPr>
      </w:pPr>
      <w:r w:rsidRPr="00425C1B">
        <w:rPr>
          <w:b/>
          <w:bCs/>
        </w:rPr>
        <w:t>Backend Implementation (files added/updated):</w:t>
      </w:r>
    </w:p>
    <w:p w14:paraId="738674E2" w14:textId="77777777" w:rsidR="008079B2" w:rsidRDefault="005B2F7D" w:rsidP="008079B2">
      <w:pPr>
        <w:pStyle w:val="ListParagraph"/>
        <w:numPr>
          <w:ilvl w:val="1"/>
          <w:numId w:val="40"/>
        </w:numPr>
      </w:pPr>
      <w:proofErr w:type="spellStart"/>
      <w:r w:rsidRPr="005B2F7D">
        <w:t>DemandForecastController.cs</w:t>
      </w:r>
      <w:proofErr w:type="spellEnd"/>
    </w:p>
    <w:p w14:paraId="4D49F6F1" w14:textId="77777777" w:rsidR="008079B2" w:rsidRDefault="005B2F7D" w:rsidP="008079B2">
      <w:pPr>
        <w:pStyle w:val="ListParagraph"/>
        <w:numPr>
          <w:ilvl w:val="1"/>
          <w:numId w:val="40"/>
        </w:numPr>
      </w:pPr>
      <w:proofErr w:type="spellStart"/>
      <w:r w:rsidRPr="005B2F7D">
        <w:t>ChatController.cs</w:t>
      </w:r>
      <w:proofErr w:type="spellEnd"/>
    </w:p>
    <w:p w14:paraId="09C2349E" w14:textId="77777777" w:rsidR="008079B2" w:rsidRPr="008079B2" w:rsidRDefault="008079B2" w:rsidP="008079B2">
      <w:pPr>
        <w:pStyle w:val="ListParagraph"/>
        <w:numPr>
          <w:ilvl w:val="1"/>
          <w:numId w:val="40"/>
        </w:numPr>
      </w:pPr>
      <w:proofErr w:type="spellStart"/>
      <w:r w:rsidRPr="008079B2">
        <w:rPr>
          <w:rFonts w:ascii="Segoe UI" w:eastAsia="Times New Roman" w:hAnsi="Segoe UI" w:cs="Segoe UI"/>
          <w:kern w:val="0"/>
          <w:sz w:val="21"/>
          <w:szCs w:val="21"/>
          <w:lang w:eastAsia="en-CA"/>
          <w14:ligatures w14:val="none"/>
        </w:rPr>
        <w:t>FarmerRecommendationService.cs</w:t>
      </w:r>
      <w:proofErr w:type="spellEnd"/>
    </w:p>
    <w:p w14:paraId="01BFA2A0" w14:textId="77777777" w:rsidR="008079B2" w:rsidRPr="008079B2" w:rsidRDefault="008079B2" w:rsidP="008079B2">
      <w:pPr>
        <w:pStyle w:val="ListParagraph"/>
        <w:numPr>
          <w:ilvl w:val="1"/>
          <w:numId w:val="40"/>
        </w:numPr>
      </w:pPr>
      <w:proofErr w:type="spellStart"/>
      <w:r w:rsidRPr="008079B2">
        <w:rPr>
          <w:rFonts w:ascii="Segoe UI" w:eastAsia="Times New Roman" w:hAnsi="Segoe UI" w:cs="Segoe UI"/>
          <w:kern w:val="0"/>
          <w:sz w:val="21"/>
          <w:szCs w:val="21"/>
          <w:lang w:eastAsia="en-CA"/>
          <w14:ligatures w14:val="none"/>
        </w:rPr>
        <w:t>RecommendedVendorRowDto.cs</w:t>
      </w:r>
      <w:proofErr w:type="spellEnd"/>
    </w:p>
    <w:p w14:paraId="007DAD0F" w14:textId="77777777" w:rsidR="00F12AF4" w:rsidRPr="00F12AF4" w:rsidRDefault="008079B2" w:rsidP="00F12AF4">
      <w:pPr>
        <w:pStyle w:val="ListParagraph"/>
        <w:numPr>
          <w:ilvl w:val="1"/>
          <w:numId w:val="40"/>
        </w:numPr>
      </w:pPr>
      <w:proofErr w:type="spellStart"/>
      <w:r w:rsidRPr="008079B2">
        <w:rPr>
          <w:rFonts w:ascii="Segoe UI" w:eastAsia="Times New Roman" w:hAnsi="Segoe UI" w:cs="Segoe UI"/>
          <w:kern w:val="0"/>
          <w:sz w:val="21"/>
          <w:szCs w:val="21"/>
          <w:lang w:eastAsia="en-CA"/>
          <w14:ligatures w14:val="none"/>
        </w:rPr>
        <w:t>ChatUserLookupDto.cs</w:t>
      </w:r>
      <w:proofErr w:type="spellEnd"/>
    </w:p>
    <w:p w14:paraId="6AD33449" w14:textId="77777777" w:rsidR="004A7020" w:rsidRPr="004A7020" w:rsidRDefault="00F12AF4" w:rsidP="004A7020">
      <w:pPr>
        <w:pStyle w:val="ListParagraph"/>
        <w:numPr>
          <w:ilvl w:val="1"/>
          <w:numId w:val="40"/>
        </w:numPr>
      </w:pPr>
      <w:proofErr w:type="spellStart"/>
      <w:r w:rsidRPr="00F12AF4">
        <w:rPr>
          <w:rFonts w:ascii="Segoe UI" w:eastAsia="Times New Roman" w:hAnsi="Segoe UI" w:cs="Segoe UI"/>
          <w:kern w:val="0"/>
          <w:sz w:val="21"/>
          <w:szCs w:val="21"/>
          <w:lang w:eastAsia="en-CA"/>
          <w14:ligatures w14:val="none"/>
        </w:rPr>
        <w:t>FarmerController.cs</w:t>
      </w:r>
      <w:proofErr w:type="spellEnd"/>
    </w:p>
    <w:p w14:paraId="711B745F" w14:textId="6AFF9A66" w:rsidR="008079B2" w:rsidRPr="008079B2" w:rsidRDefault="008079B2" w:rsidP="004A7020">
      <w:pPr>
        <w:pStyle w:val="ListParagraph"/>
        <w:numPr>
          <w:ilvl w:val="1"/>
          <w:numId w:val="40"/>
        </w:numPr>
      </w:pPr>
      <w:proofErr w:type="spellStart"/>
      <w:r w:rsidRPr="004A7020">
        <w:rPr>
          <w:rFonts w:ascii="Segoe UI" w:eastAsia="Times New Roman" w:hAnsi="Segoe UI" w:cs="Segoe UI"/>
          <w:kern w:val="0"/>
          <w:sz w:val="21"/>
          <w:szCs w:val="21"/>
          <w:lang w:eastAsia="en-CA"/>
          <w14:ligatures w14:val="none"/>
        </w:rPr>
        <w:t>Program.cs</w:t>
      </w:r>
      <w:proofErr w:type="spellEnd"/>
    </w:p>
    <w:p w14:paraId="570ED8A5" w14:textId="2FCE84FB" w:rsidR="000A64E4" w:rsidRPr="00425C1B" w:rsidRDefault="000A64E4" w:rsidP="004A7020">
      <w:pPr>
        <w:ind w:left="1080"/>
      </w:pPr>
    </w:p>
    <w:p w14:paraId="60AAB91F" w14:textId="77777777" w:rsidR="008079B2" w:rsidRPr="008079B2" w:rsidRDefault="005B2F7D" w:rsidP="008079B2">
      <w:pPr>
        <w:pStyle w:val="ListParagraph"/>
        <w:numPr>
          <w:ilvl w:val="0"/>
          <w:numId w:val="40"/>
        </w:numPr>
      </w:pPr>
      <w:r w:rsidRPr="00425C1B">
        <w:rPr>
          <w:b/>
          <w:bCs/>
        </w:rPr>
        <w:t>Frontend Implementation (files added/updated):</w:t>
      </w:r>
    </w:p>
    <w:p w14:paraId="346D49B4" w14:textId="77777777" w:rsidR="008079B2" w:rsidRPr="00F12AF4" w:rsidRDefault="008079B2" w:rsidP="008079B2">
      <w:pPr>
        <w:pStyle w:val="ListParagraph"/>
        <w:numPr>
          <w:ilvl w:val="1"/>
          <w:numId w:val="40"/>
        </w:numPr>
      </w:pPr>
      <w:r w:rsidRPr="00F12AF4">
        <w:t>f</w:t>
      </w:r>
      <w:r w:rsidRPr="00F12AF4">
        <w:rPr>
          <w:rFonts w:ascii="Segoe UI" w:eastAsia="Times New Roman" w:hAnsi="Segoe UI" w:cs="Segoe UI"/>
          <w:kern w:val="0"/>
          <w:sz w:val="21"/>
          <w:szCs w:val="21"/>
          <w:lang w:eastAsia="en-CA"/>
          <w14:ligatures w14:val="none"/>
        </w:rPr>
        <w:t>orecastApi.js</w:t>
      </w:r>
    </w:p>
    <w:p w14:paraId="0270158F" w14:textId="77777777" w:rsidR="008079B2" w:rsidRPr="00F12AF4" w:rsidRDefault="008079B2" w:rsidP="008079B2">
      <w:pPr>
        <w:pStyle w:val="ListParagraph"/>
        <w:numPr>
          <w:ilvl w:val="1"/>
          <w:numId w:val="40"/>
        </w:numPr>
      </w:pPr>
      <w:r w:rsidRPr="00F12AF4">
        <w:rPr>
          <w:rFonts w:ascii="Segoe UI" w:eastAsia="Times New Roman" w:hAnsi="Segoe UI" w:cs="Segoe UI"/>
          <w:kern w:val="0"/>
          <w:sz w:val="21"/>
          <w:szCs w:val="21"/>
          <w:lang w:eastAsia="en-CA"/>
          <w14:ligatures w14:val="none"/>
        </w:rPr>
        <w:t>chatApi.js</w:t>
      </w:r>
    </w:p>
    <w:p w14:paraId="662986BF" w14:textId="77777777" w:rsidR="008079B2" w:rsidRPr="00F12AF4" w:rsidRDefault="008079B2" w:rsidP="008079B2">
      <w:pPr>
        <w:pStyle w:val="ListParagraph"/>
        <w:numPr>
          <w:ilvl w:val="1"/>
          <w:numId w:val="40"/>
        </w:numPr>
      </w:pPr>
      <w:proofErr w:type="spellStart"/>
      <w:r w:rsidRPr="00F12AF4">
        <w:rPr>
          <w:rFonts w:ascii="Segoe UI" w:eastAsia="Times New Roman" w:hAnsi="Segoe UI" w:cs="Segoe UI"/>
          <w:kern w:val="0"/>
          <w:sz w:val="21"/>
          <w:szCs w:val="21"/>
          <w:lang w:eastAsia="en-CA"/>
          <w14:ligatures w14:val="none"/>
        </w:rPr>
        <w:t>FarmerSidebar.jsx</w:t>
      </w:r>
      <w:proofErr w:type="spellEnd"/>
    </w:p>
    <w:p w14:paraId="5A30CC41" w14:textId="77777777" w:rsidR="008079B2" w:rsidRPr="00F12AF4" w:rsidRDefault="008079B2" w:rsidP="008079B2">
      <w:pPr>
        <w:pStyle w:val="ListParagraph"/>
        <w:numPr>
          <w:ilvl w:val="1"/>
          <w:numId w:val="40"/>
        </w:numPr>
        <w:rPr>
          <w:rFonts w:ascii="Segoe UI" w:eastAsia="Times New Roman" w:hAnsi="Segoe UI" w:cs="Segoe UI"/>
          <w:kern w:val="0"/>
          <w:sz w:val="21"/>
          <w:szCs w:val="21"/>
          <w:lang w:eastAsia="en-CA"/>
          <w14:ligatures w14:val="none"/>
        </w:rPr>
      </w:pPr>
      <w:proofErr w:type="spellStart"/>
      <w:r w:rsidRPr="00F12AF4">
        <w:rPr>
          <w:rFonts w:ascii="Segoe UI" w:eastAsia="Times New Roman" w:hAnsi="Segoe UI" w:cs="Segoe UI"/>
          <w:kern w:val="0"/>
          <w:sz w:val="21"/>
          <w:szCs w:val="21"/>
          <w:lang w:eastAsia="en-CA"/>
          <w14:ligatures w14:val="none"/>
        </w:rPr>
        <w:t>VendorSidebar.jsx</w:t>
      </w:r>
      <w:proofErr w:type="spellEnd"/>
      <w:r w:rsidRPr="00F12AF4">
        <w:rPr>
          <w:rFonts w:ascii="Segoe UI" w:eastAsia="Times New Roman" w:hAnsi="Segoe UI" w:cs="Segoe UI"/>
          <w:kern w:val="0"/>
          <w:sz w:val="21"/>
          <w:szCs w:val="21"/>
          <w:lang w:eastAsia="en-CA"/>
          <w14:ligatures w14:val="none"/>
        </w:rPr>
        <w:t xml:space="preserve"> </w:t>
      </w:r>
    </w:p>
    <w:p w14:paraId="1D78488D" w14:textId="517A4188" w:rsidR="008079B2" w:rsidRPr="00F12AF4" w:rsidRDefault="008079B2" w:rsidP="008079B2">
      <w:pPr>
        <w:pStyle w:val="ListParagraph"/>
        <w:numPr>
          <w:ilvl w:val="1"/>
          <w:numId w:val="40"/>
        </w:numPr>
        <w:rPr>
          <w:rFonts w:ascii="Segoe UI" w:eastAsia="Times New Roman" w:hAnsi="Segoe UI" w:cs="Segoe UI"/>
          <w:kern w:val="0"/>
          <w:sz w:val="21"/>
          <w:szCs w:val="21"/>
          <w:lang w:eastAsia="en-CA"/>
          <w14:ligatures w14:val="none"/>
        </w:rPr>
      </w:pPr>
      <w:proofErr w:type="spellStart"/>
      <w:r w:rsidRPr="00F12AF4">
        <w:rPr>
          <w:rFonts w:ascii="Segoe UI" w:eastAsia="Times New Roman" w:hAnsi="Segoe UI" w:cs="Segoe UI"/>
          <w:kern w:val="0"/>
          <w:sz w:val="21"/>
          <w:szCs w:val="21"/>
          <w:lang w:eastAsia="en-CA"/>
          <w14:ligatures w14:val="none"/>
        </w:rPr>
        <w:t>FarmerAnalytics.jsx</w:t>
      </w:r>
      <w:proofErr w:type="spellEnd"/>
    </w:p>
    <w:p w14:paraId="0D09B5F0" w14:textId="77777777" w:rsidR="008079B2" w:rsidRPr="00F12AF4" w:rsidRDefault="008079B2" w:rsidP="00F12AF4">
      <w:pPr>
        <w:pStyle w:val="ListParagraph"/>
        <w:numPr>
          <w:ilvl w:val="1"/>
          <w:numId w:val="40"/>
        </w:numPr>
      </w:pPr>
      <w:proofErr w:type="spellStart"/>
      <w:r w:rsidRPr="00F12AF4">
        <w:t>FarmerChat.jsx</w:t>
      </w:r>
      <w:proofErr w:type="spellEnd"/>
    </w:p>
    <w:p w14:paraId="1F4F3AD4" w14:textId="77777777" w:rsidR="008079B2" w:rsidRPr="00F12AF4" w:rsidRDefault="008079B2" w:rsidP="00F12AF4">
      <w:pPr>
        <w:pStyle w:val="ListParagraph"/>
        <w:numPr>
          <w:ilvl w:val="1"/>
          <w:numId w:val="40"/>
        </w:numPr>
      </w:pPr>
      <w:proofErr w:type="spellStart"/>
      <w:r w:rsidRPr="00F12AF4">
        <w:t>FarmerDispatch.jsx</w:t>
      </w:r>
      <w:proofErr w:type="spellEnd"/>
    </w:p>
    <w:p w14:paraId="01C2F948" w14:textId="77777777" w:rsidR="008079B2" w:rsidRPr="00F12AF4" w:rsidRDefault="008079B2" w:rsidP="00F12AF4">
      <w:pPr>
        <w:pStyle w:val="ListParagraph"/>
        <w:numPr>
          <w:ilvl w:val="1"/>
          <w:numId w:val="40"/>
        </w:numPr>
      </w:pPr>
      <w:proofErr w:type="spellStart"/>
      <w:r w:rsidRPr="00F12AF4">
        <w:t>FarmerForecast.jsx</w:t>
      </w:r>
      <w:proofErr w:type="spellEnd"/>
    </w:p>
    <w:p w14:paraId="39F56D99" w14:textId="77777777" w:rsidR="008079B2" w:rsidRPr="00F12AF4" w:rsidRDefault="008079B2" w:rsidP="00F12AF4">
      <w:pPr>
        <w:pStyle w:val="ListParagraph"/>
        <w:numPr>
          <w:ilvl w:val="1"/>
          <w:numId w:val="40"/>
        </w:numPr>
      </w:pPr>
      <w:proofErr w:type="spellStart"/>
      <w:r w:rsidRPr="00F12AF4">
        <w:t>FarmerProducts.jsx</w:t>
      </w:r>
      <w:proofErr w:type="spellEnd"/>
    </w:p>
    <w:p w14:paraId="7B9150BE" w14:textId="77777777" w:rsidR="008079B2" w:rsidRPr="00F12AF4" w:rsidRDefault="008079B2" w:rsidP="00F12AF4">
      <w:pPr>
        <w:pStyle w:val="ListParagraph"/>
        <w:numPr>
          <w:ilvl w:val="1"/>
          <w:numId w:val="40"/>
        </w:numPr>
      </w:pPr>
      <w:proofErr w:type="spellStart"/>
      <w:r w:rsidRPr="00F12AF4">
        <w:t>FarmerRequests.jsx</w:t>
      </w:r>
      <w:proofErr w:type="spellEnd"/>
    </w:p>
    <w:p w14:paraId="0CD38886" w14:textId="77777777" w:rsidR="008079B2" w:rsidRPr="00F12AF4" w:rsidRDefault="008079B2" w:rsidP="00F12AF4">
      <w:pPr>
        <w:pStyle w:val="ListParagraph"/>
        <w:numPr>
          <w:ilvl w:val="1"/>
          <w:numId w:val="40"/>
        </w:numPr>
      </w:pPr>
      <w:proofErr w:type="spellStart"/>
      <w:r w:rsidRPr="00F12AF4">
        <w:t>VendorAnalytics.jsx</w:t>
      </w:r>
      <w:proofErr w:type="spellEnd"/>
    </w:p>
    <w:p w14:paraId="0360EEDB" w14:textId="77777777" w:rsidR="008079B2" w:rsidRPr="00F12AF4" w:rsidRDefault="008079B2" w:rsidP="00F12AF4">
      <w:pPr>
        <w:pStyle w:val="ListParagraph"/>
        <w:numPr>
          <w:ilvl w:val="1"/>
          <w:numId w:val="40"/>
        </w:numPr>
        <w:rPr>
          <w:rFonts w:ascii="Segoe UI" w:eastAsia="Times New Roman" w:hAnsi="Segoe UI" w:cs="Segoe UI"/>
          <w:kern w:val="0"/>
          <w:sz w:val="21"/>
          <w:szCs w:val="21"/>
          <w:lang w:eastAsia="en-CA"/>
          <w14:ligatures w14:val="none"/>
        </w:rPr>
      </w:pPr>
      <w:proofErr w:type="spellStart"/>
      <w:r w:rsidRPr="00F12AF4">
        <w:t>VendorChat.jsx</w:t>
      </w:r>
      <w:proofErr w:type="spellEnd"/>
    </w:p>
    <w:p w14:paraId="61897F28" w14:textId="77777777" w:rsidR="008079B2" w:rsidRPr="00F12AF4" w:rsidRDefault="008079B2" w:rsidP="00F12AF4">
      <w:pPr>
        <w:pStyle w:val="ListParagraph"/>
        <w:numPr>
          <w:ilvl w:val="1"/>
          <w:numId w:val="40"/>
        </w:numPr>
      </w:pPr>
      <w:proofErr w:type="spellStart"/>
      <w:r w:rsidRPr="00F12AF4">
        <w:t>VendorForecast.jsx</w:t>
      </w:r>
      <w:proofErr w:type="spellEnd"/>
    </w:p>
    <w:p w14:paraId="6E0AC748" w14:textId="77777777" w:rsidR="008079B2" w:rsidRPr="00F12AF4" w:rsidRDefault="008079B2" w:rsidP="00F12AF4">
      <w:pPr>
        <w:pStyle w:val="ListParagraph"/>
        <w:numPr>
          <w:ilvl w:val="1"/>
          <w:numId w:val="40"/>
        </w:numPr>
      </w:pPr>
      <w:proofErr w:type="spellStart"/>
      <w:r w:rsidRPr="00F12AF4">
        <w:lastRenderedPageBreak/>
        <w:t>VendorIncoming.jsx</w:t>
      </w:r>
      <w:proofErr w:type="spellEnd"/>
    </w:p>
    <w:p w14:paraId="763904A6" w14:textId="77777777" w:rsidR="008079B2" w:rsidRPr="00F12AF4" w:rsidRDefault="008079B2" w:rsidP="00F12AF4">
      <w:pPr>
        <w:pStyle w:val="ListParagraph"/>
        <w:numPr>
          <w:ilvl w:val="1"/>
          <w:numId w:val="40"/>
        </w:numPr>
      </w:pPr>
      <w:proofErr w:type="spellStart"/>
      <w:r w:rsidRPr="00F12AF4">
        <w:t>VendorRequests.jsx</w:t>
      </w:r>
      <w:proofErr w:type="spellEnd"/>
    </w:p>
    <w:p w14:paraId="4B9665DA" w14:textId="77777777" w:rsidR="008079B2" w:rsidRPr="00F12AF4" w:rsidRDefault="008079B2" w:rsidP="00F12AF4">
      <w:pPr>
        <w:pStyle w:val="ListParagraph"/>
        <w:numPr>
          <w:ilvl w:val="1"/>
          <w:numId w:val="40"/>
        </w:numPr>
      </w:pPr>
      <w:proofErr w:type="spellStart"/>
      <w:r w:rsidRPr="00F12AF4">
        <w:t>VendorStock.jsx</w:t>
      </w:r>
      <w:proofErr w:type="spellEnd"/>
    </w:p>
    <w:p w14:paraId="16EC7367" w14:textId="77777777" w:rsidR="00F12AF4" w:rsidRPr="00F12AF4" w:rsidRDefault="00F12AF4" w:rsidP="00F12AF4">
      <w:pPr>
        <w:pStyle w:val="ListParagraph"/>
        <w:numPr>
          <w:ilvl w:val="1"/>
          <w:numId w:val="40"/>
        </w:numPr>
      </w:pPr>
      <w:proofErr w:type="spellStart"/>
      <w:r w:rsidRPr="00F12AF4">
        <w:t>App.jsx</w:t>
      </w:r>
      <w:proofErr w:type="spellEnd"/>
    </w:p>
    <w:p w14:paraId="565E2F90" w14:textId="77777777" w:rsidR="00F12AF4" w:rsidRPr="00F12AF4" w:rsidRDefault="00F12AF4" w:rsidP="00F12AF4">
      <w:pPr>
        <w:pStyle w:val="ListParagraph"/>
        <w:numPr>
          <w:ilvl w:val="1"/>
          <w:numId w:val="40"/>
        </w:numPr>
      </w:pPr>
      <w:proofErr w:type="spellStart"/>
      <w:r w:rsidRPr="00F12AF4">
        <w:t>Login.jsx</w:t>
      </w:r>
      <w:proofErr w:type="spellEnd"/>
    </w:p>
    <w:p w14:paraId="2534AF1C" w14:textId="77777777" w:rsidR="00F12AF4" w:rsidRPr="00F12AF4" w:rsidRDefault="00F12AF4" w:rsidP="00F12AF4">
      <w:pPr>
        <w:pStyle w:val="ListParagraph"/>
        <w:numPr>
          <w:ilvl w:val="1"/>
          <w:numId w:val="40"/>
        </w:numPr>
      </w:pPr>
      <w:proofErr w:type="spellStart"/>
      <w:r w:rsidRPr="00F12AF4">
        <w:t>FarmerDashboard.jsx</w:t>
      </w:r>
      <w:proofErr w:type="spellEnd"/>
    </w:p>
    <w:p w14:paraId="5332B0A3" w14:textId="77777777" w:rsidR="00F12AF4" w:rsidRPr="00F12AF4" w:rsidRDefault="00F12AF4" w:rsidP="00F12AF4">
      <w:pPr>
        <w:pStyle w:val="ListParagraph"/>
        <w:numPr>
          <w:ilvl w:val="1"/>
          <w:numId w:val="40"/>
        </w:numPr>
      </w:pPr>
      <w:proofErr w:type="spellStart"/>
      <w:r w:rsidRPr="00F12AF4">
        <w:t>VendorDashboard.jsx</w:t>
      </w:r>
      <w:proofErr w:type="spellEnd"/>
    </w:p>
    <w:p w14:paraId="0AE387EF" w14:textId="77777777" w:rsidR="00F12AF4" w:rsidRPr="00F12AF4" w:rsidRDefault="00F12AF4" w:rsidP="00F12AF4">
      <w:pPr>
        <w:pStyle w:val="ListParagraph"/>
        <w:numPr>
          <w:ilvl w:val="1"/>
          <w:numId w:val="40"/>
        </w:numPr>
        <w:rPr>
          <w:rFonts w:ascii="Segoe UI" w:eastAsia="Times New Roman" w:hAnsi="Segoe UI" w:cs="Segoe UI"/>
          <w:kern w:val="0"/>
          <w:sz w:val="21"/>
          <w:szCs w:val="21"/>
          <w:lang w:eastAsia="en-CA"/>
          <w14:ligatures w14:val="none"/>
        </w:rPr>
      </w:pPr>
      <w:r w:rsidRPr="00F12AF4">
        <w:t>package-</w:t>
      </w:r>
      <w:proofErr w:type="spellStart"/>
      <w:r w:rsidRPr="00F12AF4">
        <w:t>lock.json</w:t>
      </w:r>
      <w:proofErr w:type="spellEnd"/>
    </w:p>
    <w:p w14:paraId="0E3EE954" w14:textId="77777777" w:rsidR="008079B2" w:rsidRDefault="008079B2" w:rsidP="00F12AF4">
      <w:pPr>
        <w:pStyle w:val="ListParagraph"/>
        <w:ind w:left="1440"/>
      </w:pPr>
    </w:p>
    <w:p w14:paraId="1F8673A6" w14:textId="4A6FC490" w:rsidR="004A7020" w:rsidRPr="008079B2" w:rsidRDefault="004A7020" w:rsidP="004A7020">
      <w:pPr>
        <w:pStyle w:val="ListParagraph"/>
        <w:numPr>
          <w:ilvl w:val="0"/>
          <w:numId w:val="40"/>
        </w:numPr>
      </w:pPr>
      <w:r>
        <w:rPr>
          <w:b/>
          <w:bCs/>
        </w:rPr>
        <w:t>Database/</w:t>
      </w:r>
      <w:proofErr w:type="spellStart"/>
      <w:r>
        <w:rPr>
          <w:b/>
          <w:bCs/>
        </w:rPr>
        <w:t>sql</w:t>
      </w:r>
      <w:proofErr w:type="spellEnd"/>
      <w:r>
        <w:rPr>
          <w:b/>
          <w:bCs/>
        </w:rPr>
        <w:t xml:space="preserve"> queries</w:t>
      </w:r>
      <w:r w:rsidRPr="00425C1B">
        <w:rPr>
          <w:b/>
          <w:bCs/>
        </w:rPr>
        <w:t>:</w:t>
      </w:r>
    </w:p>
    <w:p w14:paraId="54CD6CA0" w14:textId="77777777" w:rsidR="004A7020" w:rsidRPr="004A7020" w:rsidRDefault="004A7020" w:rsidP="004A7020">
      <w:pPr>
        <w:pStyle w:val="ListParagraph"/>
        <w:numPr>
          <w:ilvl w:val="1"/>
          <w:numId w:val="40"/>
        </w:numPr>
      </w:pPr>
      <w:proofErr w:type="spellStart"/>
      <w:r w:rsidRPr="004A7020">
        <w:t>userID.sql</w:t>
      </w:r>
      <w:proofErr w:type="spellEnd"/>
    </w:p>
    <w:p w14:paraId="0F6C50CA" w14:textId="77777777" w:rsidR="004A7020" w:rsidRPr="005B2F7D" w:rsidRDefault="004A7020" w:rsidP="00F12AF4">
      <w:pPr>
        <w:pStyle w:val="ListParagraph"/>
        <w:ind w:left="1440"/>
      </w:pPr>
    </w:p>
    <w:p w14:paraId="6DEC911D" w14:textId="48E54F73" w:rsidR="0075611E" w:rsidRPr="00404C15" w:rsidRDefault="0075611E" w:rsidP="0075611E">
      <w:r w:rsidRPr="00404C15">
        <w:t xml:space="preserve">All changes have been committed to the repository under the appropriate Implementation directory. The progress report document will be checked into the </w:t>
      </w:r>
      <w:proofErr w:type="spellStart"/>
      <w:r w:rsidRPr="00404C15">
        <w:t>DocumentsAndReports</w:t>
      </w:r>
      <w:proofErr w:type="spellEnd"/>
      <w:r w:rsidRPr="00404C15">
        <w:t xml:space="preserve"> folder as required, and submitted on Blackboard.</w:t>
      </w:r>
    </w:p>
    <w:p w14:paraId="1472DA56" w14:textId="31FF47B6" w:rsidR="00161365" w:rsidRPr="00161365" w:rsidRDefault="00161365" w:rsidP="00161365"/>
    <w:p w14:paraId="152EC38D" w14:textId="77777777" w:rsidR="00161365" w:rsidRPr="005C2325" w:rsidRDefault="00161365" w:rsidP="005C2325">
      <w:pPr>
        <w:pStyle w:val="ListParagraph"/>
        <w:numPr>
          <w:ilvl w:val="0"/>
          <w:numId w:val="41"/>
        </w:numPr>
        <w:rPr>
          <w:b/>
          <w:bCs/>
        </w:rPr>
      </w:pPr>
      <w:proofErr w:type="spellStart"/>
      <w:r w:rsidRPr="005C2325">
        <w:rPr>
          <w:b/>
          <w:bCs/>
        </w:rPr>
        <w:t>DocumentsAndReports</w:t>
      </w:r>
      <w:proofErr w:type="spellEnd"/>
      <w:r w:rsidRPr="005C2325">
        <w:rPr>
          <w:b/>
          <w:bCs/>
        </w:rPr>
        <w:t xml:space="preserve"> </w:t>
      </w:r>
    </w:p>
    <w:p w14:paraId="7C629831" w14:textId="34C2CA3C" w:rsidR="0075611E" w:rsidRPr="00404C15" w:rsidRDefault="00161365" w:rsidP="005C2325">
      <w:pPr>
        <w:pStyle w:val="ListParagraph"/>
        <w:numPr>
          <w:ilvl w:val="1"/>
          <w:numId w:val="40"/>
        </w:numPr>
      </w:pPr>
      <w:r w:rsidRPr="00404C15">
        <w:t>Progress reports</w:t>
      </w:r>
      <w:r w:rsidR="004A7020">
        <w:t>5</w:t>
      </w:r>
      <w:r w:rsidRPr="00404C15">
        <w:t xml:space="preserve"> document</w:t>
      </w:r>
    </w:p>
    <w:p w14:paraId="71324E33" w14:textId="3551C538" w:rsidR="00161365" w:rsidRPr="00404C15" w:rsidRDefault="00161365" w:rsidP="005C2325">
      <w:pPr>
        <w:pStyle w:val="ListParagraph"/>
        <w:numPr>
          <w:ilvl w:val="1"/>
          <w:numId w:val="40"/>
        </w:numPr>
      </w:pPr>
      <w:r w:rsidRPr="00404C15">
        <w:t>Worklog excel sheet</w:t>
      </w:r>
    </w:p>
    <w:p w14:paraId="4BDB5B54" w14:textId="3A68768B" w:rsidR="00161365" w:rsidRPr="00404C15" w:rsidRDefault="00161365" w:rsidP="005C2325">
      <w:pPr>
        <w:pStyle w:val="ListParagraph"/>
        <w:numPr>
          <w:ilvl w:val="1"/>
          <w:numId w:val="40"/>
        </w:numPr>
      </w:pPr>
      <w:r w:rsidRPr="00404C15">
        <w:t>Installation steps document</w:t>
      </w:r>
    </w:p>
    <w:p w14:paraId="7B74CF1A" w14:textId="4A392D4F" w:rsidR="00161365" w:rsidRPr="00404C15" w:rsidRDefault="00161365" w:rsidP="005C2325">
      <w:pPr>
        <w:pStyle w:val="ListParagraph"/>
        <w:numPr>
          <w:ilvl w:val="1"/>
          <w:numId w:val="40"/>
        </w:numPr>
      </w:pPr>
      <w:r w:rsidRPr="00404C15">
        <w:t>Issues identified document</w:t>
      </w:r>
    </w:p>
    <w:p w14:paraId="2D1D4765" w14:textId="6B6AF38C" w:rsidR="00161365" w:rsidRDefault="00161365" w:rsidP="005C2325">
      <w:pPr>
        <w:pStyle w:val="ListParagraph"/>
        <w:numPr>
          <w:ilvl w:val="1"/>
          <w:numId w:val="40"/>
        </w:numPr>
      </w:pPr>
      <w:r w:rsidRPr="00404C15">
        <w:t>Appendix</w:t>
      </w:r>
    </w:p>
    <w:p w14:paraId="21D2DA81" w14:textId="77777777" w:rsidR="004A7020" w:rsidRPr="005C2325" w:rsidRDefault="004A7020" w:rsidP="005C2325">
      <w:pPr>
        <w:pStyle w:val="ListParagraph"/>
        <w:numPr>
          <w:ilvl w:val="1"/>
          <w:numId w:val="40"/>
        </w:numPr>
      </w:pPr>
      <w:r w:rsidRPr="005C2325">
        <w:t>ML generation for top 5 vendors.docx</w:t>
      </w:r>
    </w:p>
    <w:p w14:paraId="1F8A30FD" w14:textId="2A070801" w:rsidR="004A7020" w:rsidRPr="005C2325" w:rsidRDefault="004A7020" w:rsidP="005C2325">
      <w:pPr>
        <w:pStyle w:val="ListParagraph"/>
        <w:numPr>
          <w:ilvl w:val="1"/>
          <w:numId w:val="40"/>
        </w:numPr>
      </w:pPr>
      <w:r w:rsidRPr="005C2325">
        <w:t>ManeeshaE_FinalReport.docx</w:t>
      </w:r>
    </w:p>
    <w:p w14:paraId="3F9F3928" w14:textId="77777777" w:rsidR="00516FDD" w:rsidRDefault="00516FDD" w:rsidP="0075611E"/>
    <w:p w14:paraId="5E9194E1" w14:textId="488C7018" w:rsidR="00206E71" w:rsidRPr="00206E71" w:rsidRDefault="00206E71" w:rsidP="0075611E">
      <w:pPr>
        <w:rPr>
          <w:b/>
          <w:bCs/>
        </w:rPr>
      </w:pPr>
      <w:r w:rsidRPr="00206E71">
        <w:rPr>
          <w:b/>
          <w:bCs/>
        </w:rPr>
        <w:t>AI Use Section</w:t>
      </w:r>
    </w:p>
    <w:tbl>
      <w:tblPr>
        <w:tblW w:w="9980" w:type="dxa"/>
        <w:tblLook w:val="04A0" w:firstRow="1" w:lastRow="0" w:firstColumn="1" w:lastColumn="0" w:noHBand="0" w:noVBand="1"/>
      </w:tblPr>
      <w:tblGrid>
        <w:gridCol w:w="1320"/>
        <w:gridCol w:w="2980"/>
        <w:gridCol w:w="5680"/>
      </w:tblGrid>
      <w:tr w:rsidR="00765384" w:rsidRPr="00765384" w14:paraId="4D847796" w14:textId="77777777" w:rsidTr="00765384">
        <w:trPr>
          <w:trHeight w:val="300"/>
        </w:trPr>
        <w:tc>
          <w:tcPr>
            <w:tcW w:w="132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3FDF49D" w14:textId="77777777" w:rsidR="00765384" w:rsidRPr="00765384" w:rsidRDefault="00765384" w:rsidP="00765384">
            <w:pPr>
              <w:spacing w:after="0" w:line="240" w:lineRule="auto"/>
              <w:jc w:val="center"/>
              <w:rPr>
                <w:rFonts w:ascii="Calibri" w:eastAsia="Times New Roman" w:hAnsi="Calibri" w:cs="Calibri"/>
                <w:b/>
                <w:bCs/>
                <w:color w:val="000000"/>
                <w:kern w:val="0"/>
                <w:sz w:val="22"/>
                <w:szCs w:val="22"/>
                <w:lang w:eastAsia="en-CA"/>
                <w14:ligatures w14:val="none"/>
              </w:rPr>
            </w:pPr>
            <w:r w:rsidRPr="00765384">
              <w:rPr>
                <w:rFonts w:ascii="Calibri" w:eastAsia="Times New Roman" w:hAnsi="Calibri" w:cs="Calibri"/>
                <w:b/>
                <w:bCs/>
                <w:color w:val="000000"/>
                <w:kern w:val="0"/>
                <w:sz w:val="22"/>
                <w:szCs w:val="22"/>
                <w:lang w:eastAsia="en-CA"/>
                <w14:ligatures w14:val="none"/>
              </w:rPr>
              <w:t>Date</w:t>
            </w:r>
          </w:p>
        </w:tc>
        <w:tc>
          <w:tcPr>
            <w:tcW w:w="2980" w:type="dxa"/>
            <w:tcBorders>
              <w:top w:val="single" w:sz="4" w:space="0" w:color="auto"/>
              <w:left w:val="nil"/>
              <w:bottom w:val="single" w:sz="4" w:space="0" w:color="auto"/>
              <w:right w:val="single" w:sz="4" w:space="0" w:color="auto"/>
            </w:tcBorders>
            <w:shd w:val="clear" w:color="000000" w:fill="D9D9D9"/>
            <w:vAlign w:val="center"/>
            <w:hideMark/>
          </w:tcPr>
          <w:p w14:paraId="409DD871" w14:textId="77777777" w:rsidR="00765384" w:rsidRPr="00765384" w:rsidRDefault="00765384" w:rsidP="00765384">
            <w:pPr>
              <w:spacing w:after="0" w:line="240" w:lineRule="auto"/>
              <w:jc w:val="right"/>
              <w:rPr>
                <w:rFonts w:ascii="Calibri" w:eastAsia="Times New Roman" w:hAnsi="Calibri" w:cs="Calibri"/>
                <w:b/>
                <w:bCs/>
                <w:color w:val="000000"/>
                <w:kern w:val="0"/>
                <w:sz w:val="22"/>
                <w:szCs w:val="22"/>
                <w:lang w:eastAsia="en-CA"/>
                <w14:ligatures w14:val="none"/>
              </w:rPr>
            </w:pPr>
            <w:r w:rsidRPr="00765384">
              <w:rPr>
                <w:rFonts w:ascii="Calibri" w:eastAsia="Times New Roman" w:hAnsi="Calibri" w:cs="Calibri"/>
                <w:b/>
                <w:bCs/>
                <w:color w:val="000000"/>
                <w:kern w:val="0"/>
                <w:sz w:val="22"/>
                <w:szCs w:val="22"/>
                <w:lang w:eastAsia="en-CA"/>
                <w14:ligatures w14:val="none"/>
              </w:rPr>
              <w:t>Work Completed</w:t>
            </w:r>
          </w:p>
        </w:tc>
        <w:tc>
          <w:tcPr>
            <w:tcW w:w="5680" w:type="dxa"/>
            <w:tcBorders>
              <w:top w:val="single" w:sz="4" w:space="0" w:color="auto"/>
              <w:left w:val="nil"/>
              <w:bottom w:val="single" w:sz="4" w:space="0" w:color="auto"/>
              <w:right w:val="single" w:sz="4" w:space="0" w:color="auto"/>
            </w:tcBorders>
            <w:shd w:val="clear" w:color="000000" w:fill="D9D9D9"/>
            <w:vAlign w:val="center"/>
            <w:hideMark/>
          </w:tcPr>
          <w:p w14:paraId="028543BE" w14:textId="77777777" w:rsidR="00765384" w:rsidRPr="00765384" w:rsidRDefault="00765384" w:rsidP="00765384">
            <w:pPr>
              <w:spacing w:after="0" w:line="240" w:lineRule="auto"/>
              <w:jc w:val="center"/>
              <w:rPr>
                <w:rFonts w:ascii="Calibri" w:eastAsia="Times New Roman" w:hAnsi="Calibri" w:cs="Calibri"/>
                <w:b/>
                <w:bCs/>
                <w:color w:val="000000"/>
                <w:kern w:val="0"/>
                <w:sz w:val="22"/>
                <w:szCs w:val="22"/>
                <w:lang w:eastAsia="en-CA"/>
                <w14:ligatures w14:val="none"/>
              </w:rPr>
            </w:pPr>
            <w:r w:rsidRPr="00765384">
              <w:rPr>
                <w:rFonts w:ascii="Calibri" w:eastAsia="Times New Roman" w:hAnsi="Calibri" w:cs="Calibri"/>
                <w:b/>
                <w:bCs/>
                <w:color w:val="000000"/>
                <w:kern w:val="0"/>
                <w:sz w:val="22"/>
                <w:szCs w:val="22"/>
                <w:lang w:eastAsia="en-CA"/>
                <w14:ligatures w14:val="none"/>
              </w:rPr>
              <w:t>Details / Description</w:t>
            </w:r>
          </w:p>
        </w:tc>
      </w:tr>
      <w:tr w:rsidR="00765384" w:rsidRPr="00765384" w14:paraId="0AFA42D6" w14:textId="77777777" w:rsidTr="00765384">
        <w:trPr>
          <w:trHeight w:val="1200"/>
        </w:trPr>
        <w:tc>
          <w:tcPr>
            <w:tcW w:w="1320" w:type="dxa"/>
            <w:vMerge w:val="restart"/>
            <w:tcBorders>
              <w:top w:val="nil"/>
              <w:left w:val="single" w:sz="4" w:space="0" w:color="auto"/>
              <w:bottom w:val="single" w:sz="4" w:space="0" w:color="auto"/>
              <w:right w:val="single" w:sz="4" w:space="0" w:color="auto"/>
            </w:tcBorders>
            <w:shd w:val="clear" w:color="auto" w:fill="auto"/>
            <w:vAlign w:val="center"/>
            <w:hideMark/>
          </w:tcPr>
          <w:p w14:paraId="6DEC8BBC" w14:textId="77777777" w:rsidR="00765384" w:rsidRPr="00765384" w:rsidRDefault="00765384" w:rsidP="00765384">
            <w:pPr>
              <w:spacing w:after="0" w:line="240" w:lineRule="auto"/>
              <w:jc w:val="center"/>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18-Mar</w:t>
            </w:r>
          </w:p>
        </w:tc>
        <w:tc>
          <w:tcPr>
            <w:tcW w:w="2980" w:type="dxa"/>
            <w:tcBorders>
              <w:top w:val="nil"/>
              <w:left w:val="nil"/>
              <w:bottom w:val="single" w:sz="4" w:space="0" w:color="auto"/>
              <w:right w:val="single" w:sz="4" w:space="0" w:color="auto"/>
            </w:tcBorders>
            <w:shd w:val="clear" w:color="auto" w:fill="auto"/>
            <w:vAlign w:val="center"/>
            <w:hideMark/>
          </w:tcPr>
          <w:p w14:paraId="26B99EC3"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Chat module integration and enhancement</w:t>
            </w:r>
          </w:p>
        </w:tc>
        <w:tc>
          <w:tcPr>
            <w:tcW w:w="5680" w:type="dxa"/>
            <w:tcBorders>
              <w:top w:val="nil"/>
              <w:left w:val="nil"/>
              <w:bottom w:val="single" w:sz="4" w:space="0" w:color="auto"/>
              <w:right w:val="single" w:sz="4" w:space="0" w:color="auto"/>
            </w:tcBorders>
            <w:shd w:val="clear" w:color="auto" w:fill="auto"/>
            <w:vAlign w:val="center"/>
            <w:hideMark/>
          </w:tcPr>
          <w:p w14:paraId="3A0C753C"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 xml:space="preserve">Independently designed and integrated a real-time farmer–vendor chat system using </w:t>
            </w:r>
            <w:proofErr w:type="spellStart"/>
            <w:r w:rsidRPr="00765384">
              <w:rPr>
                <w:rFonts w:ascii="Calibri" w:eastAsia="Times New Roman" w:hAnsi="Calibri" w:cs="Calibri"/>
                <w:color w:val="000000"/>
                <w:kern w:val="0"/>
                <w:sz w:val="22"/>
                <w:szCs w:val="22"/>
                <w:lang w:eastAsia="en-CA"/>
                <w14:ligatures w14:val="none"/>
              </w:rPr>
              <w:t>SignalR</w:t>
            </w:r>
            <w:proofErr w:type="spellEnd"/>
            <w:r w:rsidRPr="00765384">
              <w:rPr>
                <w:rFonts w:ascii="Calibri" w:eastAsia="Times New Roman" w:hAnsi="Calibri" w:cs="Calibri"/>
                <w:color w:val="000000"/>
                <w:kern w:val="0"/>
                <w:sz w:val="22"/>
                <w:szCs w:val="22"/>
                <w:lang w:eastAsia="en-CA"/>
                <w14:ligatures w14:val="none"/>
              </w:rPr>
              <w:t xml:space="preserve"> within the existing ASP.NET Core + React architecture. Ensured secure communication using JWT-based authentication and proper user identification.</w:t>
            </w:r>
          </w:p>
        </w:tc>
      </w:tr>
      <w:tr w:rsidR="00765384" w:rsidRPr="00765384" w14:paraId="756B7064" w14:textId="77777777" w:rsidTr="00765384">
        <w:trPr>
          <w:trHeight w:val="900"/>
        </w:trPr>
        <w:tc>
          <w:tcPr>
            <w:tcW w:w="1320" w:type="dxa"/>
            <w:vMerge/>
            <w:tcBorders>
              <w:top w:val="nil"/>
              <w:left w:val="single" w:sz="4" w:space="0" w:color="auto"/>
              <w:bottom w:val="single" w:sz="4" w:space="0" w:color="auto"/>
              <w:right w:val="single" w:sz="4" w:space="0" w:color="auto"/>
            </w:tcBorders>
            <w:vAlign w:val="center"/>
            <w:hideMark/>
          </w:tcPr>
          <w:p w14:paraId="3DE2BC8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3E671DAC"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Debugging and system stabilization</w:t>
            </w:r>
          </w:p>
        </w:tc>
        <w:tc>
          <w:tcPr>
            <w:tcW w:w="5680" w:type="dxa"/>
            <w:tcBorders>
              <w:top w:val="nil"/>
              <w:left w:val="nil"/>
              <w:bottom w:val="single" w:sz="4" w:space="0" w:color="auto"/>
              <w:right w:val="single" w:sz="4" w:space="0" w:color="auto"/>
            </w:tcBorders>
            <w:shd w:val="clear" w:color="auto" w:fill="auto"/>
            <w:vAlign w:val="center"/>
            <w:hideMark/>
          </w:tcPr>
          <w:p w14:paraId="14EA23C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 xml:space="preserve">Identified and resolved complex issues related to foreign key constraints, incorrect </w:t>
            </w:r>
            <w:proofErr w:type="spellStart"/>
            <w:r w:rsidRPr="00765384">
              <w:rPr>
                <w:rFonts w:ascii="Calibri" w:eastAsia="Times New Roman" w:hAnsi="Calibri" w:cs="Calibri"/>
                <w:color w:val="000000"/>
                <w:kern w:val="0"/>
                <w:sz w:val="22"/>
                <w:szCs w:val="22"/>
                <w:lang w:eastAsia="en-CA"/>
                <w14:ligatures w14:val="none"/>
              </w:rPr>
              <w:t>userId</w:t>
            </w:r>
            <w:proofErr w:type="spellEnd"/>
            <w:r w:rsidRPr="00765384">
              <w:rPr>
                <w:rFonts w:ascii="Calibri" w:eastAsia="Times New Roman" w:hAnsi="Calibri" w:cs="Calibri"/>
                <w:color w:val="000000"/>
                <w:kern w:val="0"/>
                <w:sz w:val="22"/>
                <w:szCs w:val="22"/>
                <w:lang w:eastAsia="en-CA"/>
                <w14:ligatures w14:val="none"/>
              </w:rPr>
              <w:t xml:space="preserve"> handling, and </w:t>
            </w:r>
            <w:proofErr w:type="spellStart"/>
            <w:r w:rsidRPr="00765384">
              <w:rPr>
                <w:rFonts w:ascii="Calibri" w:eastAsia="Times New Roman" w:hAnsi="Calibri" w:cs="Calibri"/>
                <w:color w:val="000000"/>
                <w:kern w:val="0"/>
                <w:sz w:val="22"/>
                <w:szCs w:val="22"/>
                <w:lang w:eastAsia="en-CA"/>
                <w14:ligatures w14:val="none"/>
              </w:rPr>
              <w:t>SignalR</w:t>
            </w:r>
            <w:proofErr w:type="spellEnd"/>
            <w:r w:rsidRPr="00765384">
              <w:rPr>
                <w:rFonts w:ascii="Calibri" w:eastAsia="Times New Roman" w:hAnsi="Calibri" w:cs="Calibri"/>
                <w:color w:val="000000"/>
                <w:kern w:val="0"/>
                <w:sz w:val="22"/>
                <w:szCs w:val="22"/>
                <w:lang w:eastAsia="en-CA"/>
                <w14:ligatures w14:val="none"/>
              </w:rPr>
              <w:t xml:space="preserve"> CORS/connection errors through debugging and configuration fixes.</w:t>
            </w:r>
          </w:p>
        </w:tc>
      </w:tr>
      <w:tr w:rsidR="00765384" w:rsidRPr="00765384" w14:paraId="5A9E3DA8" w14:textId="77777777" w:rsidTr="00765384">
        <w:trPr>
          <w:trHeight w:val="900"/>
        </w:trPr>
        <w:tc>
          <w:tcPr>
            <w:tcW w:w="1320" w:type="dxa"/>
            <w:vMerge/>
            <w:tcBorders>
              <w:top w:val="nil"/>
              <w:left w:val="single" w:sz="4" w:space="0" w:color="auto"/>
              <w:bottom w:val="single" w:sz="4" w:space="0" w:color="auto"/>
              <w:right w:val="single" w:sz="4" w:space="0" w:color="auto"/>
            </w:tcBorders>
            <w:vAlign w:val="center"/>
            <w:hideMark/>
          </w:tcPr>
          <w:p w14:paraId="35C3AA22"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2E62B34B"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User experience improvement</w:t>
            </w:r>
          </w:p>
        </w:tc>
        <w:tc>
          <w:tcPr>
            <w:tcW w:w="5680" w:type="dxa"/>
            <w:tcBorders>
              <w:top w:val="nil"/>
              <w:left w:val="nil"/>
              <w:bottom w:val="single" w:sz="4" w:space="0" w:color="auto"/>
              <w:right w:val="single" w:sz="4" w:space="0" w:color="auto"/>
            </w:tcBorders>
            <w:shd w:val="clear" w:color="auto" w:fill="auto"/>
            <w:vAlign w:val="center"/>
            <w:hideMark/>
          </w:tcPr>
          <w:p w14:paraId="1B850F07"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Enhanced usability by replacing manual ID-based chat initiation with a searchable dropdown using display name and email, making the system more practical and user-friendly.</w:t>
            </w:r>
          </w:p>
        </w:tc>
      </w:tr>
      <w:tr w:rsidR="00765384" w:rsidRPr="00765384" w14:paraId="4A5A6F2D" w14:textId="77777777" w:rsidTr="00765384">
        <w:trPr>
          <w:trHeight w:val="900"/>
        </w:trPr>
        <w:tc>
          <w:tcPr>
            <w:tcW w:w="1320" w:type="dxa"/>
            <w:vMerge/>
            <w:tcBorders>
              <w:top w:val="nil"/>
              <w:left w:val="single" w:sz="4" w:space="0" w:color="auto"/>
              <w:bottom w:val="single" w:sz="4" w:space="0" w:color="auto"/>
              <w:right w:val="single" w:sz="4" w:space="0" w:color="auto"/>
            </w:tcBorders>
            <w:vAlign w:val="center"/>
            <w:hideMark/>
          </w:tcPr>
          <w:p w14:paraId="03B04621"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1C7F0947"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Full-stack integration</w:t>
            </w:r>
          </w:p>
        </w:tc>
        <w:tc>
          <w:tcPr>
            <w:tcW w:w="5680" w:type="dxa"/>
            <w:tcBorders>
              <w:top w:val="nil"/>
              <w:left w:val="nil"/>
              <w:bottom w:val="single" w:sz="4" w:space="0" w:color="auto"/>
              <w:right w:val="single" w:sz="4" w:space="0" w:color="auto"/>
            </w:tcBorders>
            <w:shd w:val="clear" w:color="auto" w:fill="auto"/>
            <w:vAlign w:val="center"/>
            <w:hideMark/>
          </w:tcPr>
          <w:p w14:paraId="50939F7D"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Successfully connected backend chat APIs, database persistence, and frontend UI components, ensuring end-to-end functionality including conversation creation, message flow, and real-time updates.</w:t>
            </w:r>
          </w:p>
        </w:tc>
      </w:tr>
      <w:tr w:rsidR="00765384" w:rsidRPr="00765384" w14:paraId="41D989DC" w14:textId="77777777" w:rsidTr="00765384">
        <w:trPr>
          <w:trHeight w:val="1200"/>
        </w:trPr>
        <w:tc>
          <w:tcPr>
            <w:tcW w:w="1320" w:type="dxa"/>
            <w:vMerge/>
            <w:tcBorders>
              <w:top w:val="nil"/>
              <w:left w:val="single" w:sz="4" w:space="0" w:color="auto"/>
              <w:bottom w:val="single" w:sz="4" w:space="0" w:color="auto"/>
              <w:right w:val="single" w:sz="4" w:space="0" w:color="auto"/>
            </w:tcBorders>
            <w:vAlign w:val="center"/>
            <w:hideMark/>
          </w:tcPr>
          <w:p w14:paraId="0A67F95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51D5A9A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System design improvement</w:t>
            </w:r>
          </w:p>
        </w:tc>
        <w:tc>
          <w:tcPr>
            <w:tcW w:w="5680" w:type="dxa"/>
            <w:tcBorders>
              <w:top w:val="nil"/>
              <w:left w:val="nil"/>
              <w:bottom w:val="single" w:sz="4" w:space="0" w:color="auto"/>
              <w:right w:val="single" w:sz="4" w:space="0" w:color="auto"/>
            </w:tcBorders>
            <w:shd w:val="clear" w:color="auto" w:fill="auto"/>
            <w:vAlign w:val="center"/>
            <w:hideMark/>
          </w:tcPr>
          <w:p w14:paraId="0CDAD2E6"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Extended the system architecture to support scalable communication between farmers and vendors, aligning with the project goal of improving coordination and interaction within the supply chain platform.</w:t>
            </w:r>
          </w:p>
        </w:tc>
      </w:tr>
      <w:tr w:rsidR="00765384" w:rsidRPr="00765384" w14:paraId="789CF2CF" w14:textId="77777777" w:rsidTr="00765384">
        <w:trPr>
          <w:trHeight w:val="2400"/>
        </w:trPr>
        <w:tc>
          <w:tcPr>
            <w:tcW w:w="13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18AA1A0" w14:textId="77777777" w:rsidR="00765384" w:rsidRPr="00765384" w:rsidRDefault="00765384" w:rsidP="00765384">
            <w:pPr>
              <w:spacing w:after="0" w:line="240" w:lineRule="auto"/>
              <w:jc w:val="center"/>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19-Mar</w:t>
            </w:r>
          </w:p>
        </w:tc>
        <w:tc>
          <w:tcPr>
            <w:tcW w:w="2980" w:type="dxa"/>
            <w:tcBorders>
              <w:top w:val="nil"/>
              <w:left w:val="nil"/>
              <w:bottom w:val="single" w:sz="4" w:space="0" w:color="auto"/>
              <w:right w:val="single" w:sz="4" w:space="0" w:color="auto"/>
            </w:tcBorders>
            <w:shd w:val="clear" w:color="auto" w:fill="auto"/>
            <w:vAlign w:val="center"/>
            <w:hideMark/>
          </w:tcPr>
          <w:p w14:paraId="4E6755C2"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Value added through UI/UX and system integration improvements</w:t>
            </w:r>
          </w:p>
        </w:tc>
        <w:tc>
          <w:tcPr>
            <w:tcW w:w="5680" w:type="dxa"/>
            <w:tcBorders>
              <w:top w:val="nil"/>
              <w:left w:val="nil"/>
              <w:bottom w:val="single" w:sz="4" w:space="0" w:color="auto"/>
              <w:right w:val="single" w:sz="4" w:space="0" w:color="auto"/>
            </w:tcBorders>
            <w:shd w:val="clear" w:color="auto" w:fill="auto"/>
            <w:vAlign w:val="center"/>
            <w:hideMark/>
          </w:tcPr>
          <w:p w14:paraId="6D51DD1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Improved overall system usability by eliminating manual ID entry and introducing intuitive search-based selection for vendors and products. Enabled scalable and user-friendly data selection using dynamic backend filtering, enhancing real-world applicability. Strengthened frontend–backend integration by aligning API contracts and validation logic, reducing runtime errors. Contributed to better data accuracy and user adoption by ensuring correct entity selection before forecasting operations.</w:t>
            </w:r>
          </w:p>
        </w:tc>
      </w:tr>
      <w:tr w:rsidR="00765384" w:rsidRPr="00765384" w14:paraId="60C86458"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381BD57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1ED980E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 xml:space="preserve">code complexity </w:t>
            </w:r>
            <w:proofErr w:type="spellStart"/>
            <w:r w:rsidRPr="00765384">
              <w:rPr>
                <w:rFonts w:ascii="Calibri" w:eastAsia="Times New Roman" w:hAnsi="Calibri" w:cs="Calibri"/>
                <w:color w:val="000000"/>
                <w:kern w:val="0"/>
                <w:sz w:val="22"/>
                <w:szCs w:val="22"/>
                <w:lang w:eastAsia="en-CA"/>
                <w14:ligatures w14:val="none"/>
              </w:rPr>
              <w:t>decresed</w:t>
            </w:r>
            <w:proofErr w:type="spellEnd"/>
            <w:r w:rsidRPr="00765384">
              <w:rPr>
                <w:rFonts w:ascii="Calibri" w:eastAsia="Times New Roman" w:hAnsi="Calibri" w:cs="Calibri"/>
                <w:color w:val="000000"/>
                <w:kern w:val="0"/>
                <w:sz w:val="22"/>
                <w:szCs w:val="22"/>
                <w:lang w:eastAsia="en-CA"/>
                <w14:ligatures w14:val="none"/>
              </w:rPr>
              <w:t xml:space="preserve"> by common </w:t>
            </w:r>
            <w:proofErr w:type="spellStart"/>
            <w:r w:rsidRPr="00765384">
              <w:rPr>
                <w:rFonts w:ascii="Calibri" w:eastAsia="Times New Roman" w:hAnsi="Calibri" w:cs="Calibri"/>
                <w:color w:val="000000"/>
                <w:kern w:val="0"/>
                <w:sz w:val="22"/>
                <w:szCs w:val="22"/>
                <w:lang w:eastAsia="en-CA"/>
                <w14:ligatures w14:val="none"/>
              </w:rPr>
              <w:t>navigationbar</w:t>
            </w:r>
            <w:proofErr w:type="spellEnd"/>
          </w:p>
        </w:tc>
        <w:tc>
          <w:tcPr>
            <w:tcW w:w="5680" w:type="dxa"/>
            <w:tcBorders>
              <w:top w:val="nil"/>
              <w:left w:val="nil"/>
              <w:bottom w:val="single" w:sz="4" w:space="0" w:color="auto"/>
              <w:right w:val="single" w:sz="4" w:space="0" w:color="auto"/>
            </w:tcBorders>
            <w:shd w:val="clear" w:color="auto" w:fill="auto"/>
            <w:vAlign w:val="center"/>
            <w:hideMark/>
          </w:tcPr>
          <w:p w14:paraId="19335173" w14:textId="77777777" w:rsidR="00765384" w:rsidRPr="00765384" w:rsidRDefault="00765384" w:rsidP="00765384">
            <w:pPr>
              <w:spacing w:after="0" w:line="300" w:lineRule="atLeast"/>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Reduced React code complexity by implementing a common navigation bar and eliminated incorrect manual routing paths.</w:t>
            </w:r>
          </w:p>
        </w:tc>
      </w:tr>
      <w:tr w:rsidR="00765384" w:rsidRPr="00765384" w14:paraId="4D80B99E" w14:textId="77777777" w:rsidTr="00765384">
        <w:trPr>
          <w:trHeight w:val="600"/>
        </w:trPr>
        <w:tc>
          <w:tcPr>
            <w:tcW w:w="13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2BE6D52" w14:textId="77777777" w:rsidR="00765384" w:rsidRPr="00765384" w:rsidRDefault="00765384" w:rsidP="00765384">
            <w:pPr>
              <w:spacing w:after="0" w:line="240" w:lineRule="auto"/>
              <w:jc w:val="center"/>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20-Mar</w:t>
            </w:r>
          </w:p>
        </w:tc>
        <w:tc>
          <w:tcPr>
            <w:tcW w:w="2980" w:type="dxa"/>
            <w:vMerge w:val="restart"/>
            <w:tcBorders>
              <w:top w:val="nil"/>
              <w:left w:val="single" w:sz="4" w:space="0" w:color="auto"/>
              <w:bottom w:val="single" w:sz="4" w:space="0" w:color="auto"/>
              <w:right w:val="single" w:sz="4" w:space="0" w:color="auto"/>
            </w:tcBorders>
            <w:shd w:val="clear" w:color="auto" w:fill="auto"/>
            <w:vAlign w:val="center"/>
            <w:hideMark/>
          </w:tcPr>
          <w:p w14:paraId="5E74A519"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Vendor recommendation module implementation</w:t>
            </w:r>
          </w:p>
        </w:tc>
        <w:tc>
          <w:tcPr>
            <w:tcW w:w="5680" w:type="dxa"/>
            <w:tcBorders>
              <w:top w:val="nil"/>
              <w:left w:val="nil"/>
              <w:bottom w:val="single" w:sz="4" w:space="0" w:color="auto"/>
              <w:right w:val="single" w:sz="4" w:space="0" w:color="auto"/>
            </w:tcBorders>
            <w:shd w:val="clear" w:color="auto" w:fill="auto"/>
            <w:vAlign w:val="center"/>
            <w:hideMark/>
          </w:tcPr>
          <w:p w14:paraId="3BEEA6C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Designed and implemented a data-driven vendor recommendation system using forecasting outputs and historical demand patterns.</w:t>
            </w:r>
          </w:p>
        </w:tc>
      </w:tr>
      <w:tr w:rsidR="00765384" w:rsidRPr="00765384" w14:paraId="058FD9C1"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5E5DCB5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4F4FE7B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4778EFA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Combined ML.NET forecasting results with business logic to rank vendors based on demand, availability, and fulfillment potential.</w:t>
            </w:r>
          </w:p>
        </w:tc>
      </w:tr>
      <w:tr w:rsidR="00765384" w:rsidRPr="00765384" w14:paraId="2295E3E1"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7AA1780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1F86D09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11FC996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Enabled decision support for farmers by suggesting optimal vendors for dispatch planning.</w:t>
            </w:r>
          </w:p>
        </w:tc>
      </w:tr>
      <w:tr w:rsidR="00765384" w:rsidRPr="00765384" w14:paraId="337A6942"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6B53F1F2"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0E75CE7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587FA21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Extended system from a transactional platform into an intelligent recommendation-driven system.</w:t>
            </w:r>
          </w:p>
        </w:tc>
      </w:tr>
    </w:tbl>
    <w:p w14:paraId="2B8B280C" w14:textId="457D21C7" w:rsidR="00206E71" w:rsidRDefault="00206E71" w:rsidP="0075611E"/>
    <w:p w14:paraId="2E650F43" w14:textId="713DF439" w:rsidR="00427C2E" w:rsidRPr="00427C2E" w:rsidRDefault="00473425" w:rsidP="00427C2E">
      <w:pPr>
        <w:rPr>
          <w:b/>
          <w:bCs/>
        </w:rPr>
      </w:pPr>
      <w:r w:rsidRPr="00473425">
        <w:rPr>
          <w:b/>
          <w:bCs/>
        </w:rPr>
        <w:t>Value Added Beyond AI</w:t>
      </w:r>
    </w:p>
    <w:p w14:paraId="704D0E4E" w14:textId="6AF11802" w:rsidR="00516FDD" w:rsidRPr="00516FDD" w:rsidRDefault="00516FDD" w:rsidP="00516FDD">
      <w:pPr>
        <w:pStyle w:val="ListParagraph"/>
        <w:numPr>
          <w:ilvl w:val="0"/>
          <w:numId w:val="32"/>
        </w:numPr>
      </w:pPr>
      <w:r w:rsidRPr="00516FDD">
        <w:t xml:space="preserve">Designed and implemented a machine learning forecasting architecture using ML.NET </w:t>
      </w:r>
      <w:proofErr w:type="spellStart"/>
      <w:r w:rsidRPr="00516FDD">
        <w:t>TimeSeries</w:t>
      </w:r>
      <w:proofErr w:type="spellEnd"/>
      <w:r w:rsidRPr="00516FDD">
        <w:t xml:space="preserve"> APIs, enabling the system to generate future demand predictions based on historical demand data.</w:t>
      </w:r>
    </w:p>
    <w:p w14:paraId="572AB8D3" w14:textId="0F032F78" w:rsidR="00516FDD" w:rsidRPr="00516FDD" w:rsidRDefault="00516FDD" w:rsidP="00516FDD">
      <w:pPr>
        <w:pStyle w:val="ListParagraph"/>
        <w:numPr>
          <w:ilvl w:val="0"/>
          <w:numId w:val="32"/>
        </w:numPr>
      </w:pPr>
      <w:r w:rsidRPr="00516FDD">
        <w:t>Integrated ML forecasting with the existing ASP.NET Core + Entity Framework Core + SQL Server architecture, ensuring seamless interaction between forecasting models, backend services, and the database.</w:t>
      </w:r>
    </w:p>
    <w:p w14:paraId="1D016579" w14:textId="011D657C" w:rsidR="00516FDD" w:rsidRPr="00516FDD" w:rsidRDefault="00516FDD" w:rsidP="00516FDD">
      <w:pPr>
        <w:pStyle w:val="ListParagraph"/>
        <w:numPr>
          <w:ilvl w:val="0"/>
          <w:numId w:val="32"/>
        </w:numPr>
      </w:pPr>
      <w:r w:rsidRPr="00516FDD">
        <w:lastRenderedPageBreak/>
        <w:t>Implemented forecasting pipelines capable of training on historical demand sequences and producing multi-period future predictions for vendor demand planning.</w:t>
      </w:r>
    </w:p>
    <w:p w14:paraId="599E9F3C" w14:textId="0DCD1408" w:rsidR="00516FDD" w:rsidRPr="00516FDD" w:rsidRDefault="00516FDD" w:rsidP="00516FDD">
      <w:pPr>
        <w:pStyle w:val="ListParagraph"/>
        <w:numPr>
          <w:ilvl w:val="0"/>
          <w:numId w:val="32"/>
        </w:numPr>
      </w:pPr>
      <w:r w:rsidRPr="00516FDD">
        <w:t>Designed the system architecture to support multiple forecasting models (Moving Average and ML.NET SSA), enabling research comparison and evaluation of different forecasting techniques.</w:t>
      </w:r>
    </w:p>
    <w:p w14:paraId="354F9731" w14:textId="77EAFAC5" w:rsidR="00516FDD" w:rsidRPr="00516FDD" w:rsidRDefault="00516FDD" w:rsidP="00516FDD">
      <w:pPr>
        <w:pStyle w:val="ListParagraph"/>
        <w:numPr>
          <w:ilvl w:val="0"/>
          <w:numId w:val="32"/>
        </w:numPr>
      </w:pPr>
      <w:r w:rsidRPr="00516FDD">
        <w:t>Developed interactive frontend analytics dashboards using React, allowing farmers and vendors to generate forecasts and analyze demand patterns.</w:t>
      </w:r>
    </w:p>
    <w:p w14:paraId="4967F6D6" w14:textId="0F1D3892" w:rsidR="00516FDD" w:rsidRPr="00516FDD" w:rsidRDefault="00516FDD" w:rsidP="00516FDD">
      <w:pPr>
        <w:pStyle w:val="ListParagraph"/>
        <w:numPr>
          <w:ilvl w:val="0"/>
          <w:numId w:val="32"/>
        </w:numPr>
      </w:pPr>
      <w:r w:rsidRPr="00516FDD">
        <w:t xml:space="preserve">Implemented chart-based visualization using </w:t>
      </w:r>
      <w:proofErr w:type="spellStart"/>
      <w:r w:rsidRPr="00516FDD">
        <w:t>ForecastLineChart.jsx</w:t>
      </w:r>
      <w:proofErr w:type="spellEnd"/>
      <w:r w:rsidRPr="00516FDD">
        <w:t xml:space="preserve"> to display demand history and forecast results, improving interpretability of forecasting outputs.</w:t>
      </w:r>
    </w:p>
    <w:p w14:paraId="347546E3" w14:textId="1611DA64" w:rsidR="00516FDD" w:rsidRPr="00516FDD" w:rsidRDefault="00516FDD" w:rsidP="00516FDD">
      <w:pPr>
        <w:pStyle w:val="ListParagraph"/>
        <w:numPr>
          <w:ilvl w:val="0"/>
          <w:numId w:val="32"/>
        </w:numPr>
      </w:pPr>
      <w:r w:rsidRPr="00516FDD">
        <w:t>Integrated forecasting services with secure API endpoints and database persistence, allowing forecast results to be stored and retrieved for research analysis.</w:t>
      </w:r>
    </w:p>
    <w:p w14:paraId="122D2F76" w14:textId="397A50B4" w:rsidR="00516FDD" w:rsidRPr="00516FDD" w:rsidRDefault="00516FDD" w:rsidP="00516FDD">
      <w:pPr>
        <w:pStyle w:val="ListParagraph"/>
        <w:numPr>
          <w:ilvl w:val="0"/>
          <w:numId w:val="32"/>
        </w:numPr>
      </w:pPr>
      <w:r w:rsidRPr="00516FDD">
        <w:t xml:space="preserve">Extended the </w:t>
      </w:r>
      <w:proofErr w:type="spellStart"/>
      <w:r w:rsidRPr="00516FDD">
        <w:t>FarmVendor</w:t>
      </w:r>
      <w:proofErr w:type="spellEnd"/>
      <w:r w:rsidRPr="00516FDD">
        <w:t xml:space="preserve"> platform by implementing a real-time communication module using </w:t>
      </w:r>
      <w:proofErr w:type="spellStart"/>
      <w:r w:rsidRPr="00516FDD">
        <w:t>SignalR</w:t>
      </w:r>
      <w:proofErr w:type="spellEnd"/>
      <w:r w:rsidRPr="00516FDD">
        <w:t>, enabling farmers and vendors to exchange messages within the system.</w:t>
      </w:r>
    </w:p>
    <w:p w14:paraId="6A826FCC" w14:textId="234E9AFD" w:rsidR="00516FDD" w:rsidRPr="00516FDD" w:rsidRDefault="00516FDD" w:rsidP="00516FDD">
      <w:pPr>
        <w:pStyle w:val="ListParagraph"/>
        <w:numPr>
          <w:ilvl w:val="0"/>
          <w:numId w:val="32"/>
        </w:numPr>
      </w:pPr>
      <w:r w:rsidRPr="00516FDD">
        <w:t>Improved system scalability by designing a modular service architecture, allowing future integration of additional machine learning models and advanced analytics features.</w:t>
      </w:r>
    </w:p>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t>Below are representative prompts used during this reporting period:</w:t>
      </w:r>
    </w:p>
    <w:p w14:paraId="11984694" w14:textId="77777777" w:rsidR="00E15A91" w:rsidRDefault="00E15A91" w:rsidP="00E15A91"/>
    <w:p w14:paraId="1214A9C7" w14:textId="0750D25D" w:rsidR="00E15A91" w:rsidRPr="00C42ABE" w:rsidRDefault="00E15A91" w:rsidP="00C42ABE">
      <w:pPr>
        <w:pStyle w:val="ListParagraph"/>
        <w:numPr>
          <w:ilvl w:val="0"/>
          <w:numId w:val="43"/>
        </w:numPr>
      </w:pPr>
      <w:r w:rsidRPr="00C42ABE">
        <w:t xml:space="preserve">“How to implement real-time chat functionality using </w:t>
      </w:r>
      <w:proofErr w:type="spellStart"/>
      <w:r w:rsidRPr="00C42ABE">
        <w:t>SignalR</w:t>
      </w:r>
      <w:proofErr w:type="spellEnd"/>
      <w:r w:rsidRPr="00C42ABE">
        <w:t xml:space="preserve"> in ASP.NET Core with React frontend” </w:t>
      </w:r>
    </w:p>
    <w:p w14:paraId="3DC1E872" w14:textId="1BAC64DB" w:rsidR="00E15A91" w:rsidRPr="00C42ABE" w:rsidRDefault="00E15A91" w:rsidP="00C42ABE">
      <w:pPr>
        <w:pStyle w:val="ListParagraph"/>
        <w:numPr>
          <w:ilvl w:val="0"/>
          <w:numId w:val="43"/>
        </w:numPr>
      </w:pPr>
      <w:r w:rsidRPr="00C42ABE">
        <w:t xml:space="preserve">“Fix foreign key constraint error when creating chat conversation between two users in EF Core” </w:t>
      </w:r>
    </w:p>
    <w:p w14:paraId="52FF3D3F" w14:textId="3029C570" w:rsidR="00E15A91" w:rsidRPr="00C42ABE" w:rsidRDefault="00E15A91" w:rsidP="00C42ABE">
      <w:pPr>
        <w:pStyle w:val="ListParagraph"/>
        <w:numPr>
          <w:ilvl w:val="0"/>
          <w:numId w:val="43"/>
        </w:numPr>
      </w:pPr>
      <w:r w:rsidRPr="00C42ABE">
        <w:t xml:space="preserve">“How to correctly store and retrieve authenticated </w:t>
      </w:r>
      <w:proofErr w:type="spellStart"/>
      <w:r w:rsidRPr="00C42ABE">
        <w:t>userId</w:t>
      </w:r>
      <w:proofErr w:type="spellEnd"/>
      <w:r w:rsidRPr="00C42ABE">
        <w:t xml:space="preserve"> from JWT/</w:t>
      </w:r>
      <w:proofErr w:type="spellStart"/>
      <w:r w:rsidRPr="00C42ABE">
        <w:t>localStorage</w:t>
      </w:r>
      <w:proofErr w:type="spellEnd"/>
      <w:r w:rsidRPr="00C42ABE">
        <w:t xml:space="preserve"> in React application” </w:t>
      </w:r>
    </w:p>
    <w:p w14:paraId="24DD7FF1" w14:textId="12607DAB" w:rsidR="00E15A91" w:rsidRPr="00C42ABE" w:rsidRDefault="00E15A91" w:rsidP="00C42ABE">
      <w:pPr>
        <w:pStyle w:val="ListParagraph"/>
        <w:numPr>
          <w:ilvl w:val="0"/>
          <w:numId w:val="43"/>
        </w:numPr>
      </w:pPr>
      <w:r w:rsidRPr="00C42ABE">
        <w:t xml:space="preserve">“Resolve </w:t>
      </w:r>
      <w:proofErr w:type="spellStart"/>
      <w:r w:rsidRPr="00C42ABE">
        <w:t>SignalR</w:t>
      </w:r>
      <w:proofErr w:type="spellEnd"/>
      <w:r w:rsidRPr="00C42ABE">
        <w:t xml:space="preserve"> connection issues including CORS and WebSocket negotiation errors in ASP.NET Core” </w:t>
      </w:r>
    </w:p>
    <w:p w14:paraId="60820329" w14:textId="0A47F397" w:rsidR="00E15A91" w:rsidRPr="00C42ABE" w:rsidRDefault="00E15A91" w:rsidP="00C42ABE">
      <w:pPr>
        <w:pStyle w:val="ListParagraph"/>
        <w:numPr>
          <w:ilvl w:val="0"/>
          <w:numId w:val="43"/>
        </w:numPr>
      </w:pPr>
      <w:r w:rsidRPr="00C42ABE">
        <w:t xml:space="preserve">“Design chat system with conversation creation, message storage, and real-time updates using </w:t>
      </w:r>
      <w:proofErr w:type="spellStart"/>
      <w:r w:rsidRPr="00C42ABE">
        <w:t>SignalR</w:t>
      </w:r>
      <w:proofErr w:type="spellEnd"/>
      <w:r w:rsidRPr="00C42ABE">
        <w:t xml:space="preserve">” </w:t>
      </w:r>
    </w:p>
    <w:p w14:paraId="76C02817" w14:textId="77EC54D8" w:rsidR="00E15A91" w:rsidRPr="00C42ABE" w:rsidRDefault="00E15A91" w:rsidP="00C42ABE">
      <w:pPr>
        <w:pStyle w:val="ListParagraph"/>
        <w:numPr>
          <w:ilvl w:val="0"/>
          <w:numId w:val="43"/>
        </w:numPr>
      </w:pPr>
      <w:r w:rsidRPr="00C42ABE">
        <w:lastRenderedPageBreak/>
        <w:t xml:space="preserve">“Replace manual user ID input with searchable dropdown using name/email in React UI” </w:t>
      </w:r>
    </w:p>
    <w:p w14:paraId="4F58C0C5" w14:textId="047B5E98" w:rsidR="00E15A91" w:rsidRPr="00C42ABE" w:rsidRDefault="00E15A91" w:rsidP="002C6182">
      <w:pPr>
        <w:pStyle w:val="ListParagraph"/>
        <w:numPr>
          <w:ilvl w:val="0"/>
          <w:numId w:val="43"/>
        </w:numPr>
      </w:pPr>
      <w:r w:rsidRPr="00C42ABE">
        <w:t xml:space="preserve">“Create backend API to search users (vendors/farmers) by name or email using Entity Framework Core” </w:t>
      </w:r>
    </w:p>
    <w:p w14:paraId="5799387A" w14:textId="59C56332" w:rsidR="00E15A91" w:rsidRPr="00C42ABE" w:rsidRDefault="00E15A91" w:rsidP="002C6182">
      <w:pPr>
        <w:pStyle w:val="ListParagraph"/>
        <w:numPr>
          <w:ilvl w:val="0"/>
          <w:numId w:val="43"/>
        </w:numPr>
      </w:pPr>
      <w:r w:rsidRPr="00C42ABE">
        <w:t xml:space="preserve">“Fix React module import/export errors and ensure proper API integration structure” </w:t>
      </w:r>
    </w:p>
    <w:p w14:paraId="2C187C55" w14:textId="46187641" w:rsidR="00E15A91" w:rsidRPr="00C42ABE" w:rsidRDefault="00E15A91" w:rsidP="00C42ABE">
      <w:pPr>
        <w:pStyle w:val="ListParagraph"/>
        <w:numPr>
          <w:ilvl w:val="0"/>
          <w:numId w:val="43"/>
        </w:numPr>
      </w:pPr>
      <w:r w:rsidRPr="00C42ABE">
        <w:t xml:space="preserve">“Create API endpoints for vendor and product lookup with search functionality in ASP.NET Core” </w:t>
      </w:r>
    </w:p>
    <w:p w14:paraId="76CDBAE4" w14:textId="76EF6A13" w:rsidR="00E15A91" w:rsidRPr="00C42ABE" w:rsidRDefault="00E15A91" w:rsidP="002C6182">
      <w:pPr>
        <w:pStyle w:val="ListParagraph"/>
        <w:numPr>
          <w:ilvl w:val="0"/>
          <w:numId w:val="43"/>
        </w:numPr>
      </w:pPr>
      <w:r w:rsidRPr="00C42ABE">
        <w:t xml:space="preserve">“How to handle validation errors and payload structure issues in React form submission to backend APIs” </w:t>
      </w:r>
    </w:p>
    <w:p w14:paraId="4D87BC48" w14:textId="4B7164A5" w:rsidR="00E15A91" w:rsidRPr="00C42ABE" w:rsidRDefault="00E15A91" w:rsidP="00C42ABE">
      <w:pPr>
        <w:pStyle w:val="ListParagraph"/>
        <w:numPr>
          <w:ilvl w:val="0"/>
          <w:numId w:val="43"/>
        </w:numPr>
      </w:pPr>
      <w:r w:rsidRPr="00C42ABE">
        <w:t xml:space="preserve">“Design recommendation system to suggest best vendors for farmers based on forecast and inventory data” </w:t>
      </w:r>
    </w:p>
    <w:p w14:paraId="6B4EEEF2" w14:textId="3ED1FA61" w:rsidR="00E15A91" w:rsidRPr="00C42ABE" w:rsidRDefault="00E15A91" w:rsidP="00C42ABE">
      <w:pPr>
        <w:pStyle w:val="ListParagraph"/>
        <w:numPr>
          <w:ilvl w:val="0"/>
          <w:numId w:val="43"/>
        </w:numPr>
      </w:pPr>
      <w:r w:rsidRPr="00C42ABE">
        <w:t xml:space="preserve">“Implement ML-based or rule-based vendor recommendation logic using forecast demand and available inventory” </w:t>
      </w:r>
    </w:p>
    <w:p w14:paraId="4E319D1E" w14:textId="502CCFF7" w:rsidR="00E15A91" w:rsidRPr="00C42ABE" w:rsidRDefault="00E15A91" w:rsidP="00C42ABE">
      <w:pPr>
        <w:pStyle w:val="ListParagraph"/>
        <w:numPr>
          <w:ilvl w:val="0"/>
          <w:numId w:val="43"/>
        </w:numPr>
      </w:pPr>
      <w:r w:rsidRPr="00C42ABE">
        <w:t xml:space="preserve">“Create API endpoint to return top recommended vendors for a farmer dashboard” </w:t>
      </w:r>
    </w:p>
    <w:p w14:paraId="6065749E" w14:textId="5786A990" w:rsidR="00E15A91" w:rsidRPr="00C42ABE" w:rsidRDefault="00E15A91" w:rsidP="00C42ABE">
      <w:pPr>
        <w:pStyle w:val="ListParagraph"/>
        <w:numPr>
          <w:ilvl w:val="0"/>
          <w:numId w:val="43"/>
        </w:numPr>
      </w:pPr>
      <w:r w:rsidRPr="00C42ABE">
        <w:t xml:space="preserve">“Integrate vendor recommendation API into React dashboard and display results in a table UI” </w:t>
      </w:r>
    </w:p>
    <w:p w14:paraId="2F37C0BE" w14:textId="3A078C30" w:rsidR="00E15A91" w:rsidRPr="00C42ABE" w:rsidRDefault="00E15A91" w:rsidP="00C42ABE">
      <w:pPr>
        <w:pStyle w:val="ListParagraph"/>
        <w:numPr>
          <w:ilvl w:val="0"/>
          <w:numId w:val="43"/>
        </w:numPr>
      </w:pPr>
      <w:r w:rsidRPr="00C42ABE">
        <w:t xml:space="preserve">“Refactor React navigation into reusable sidebar components to reduce code duplication” </w:t>
      </w:r>
    </w:p>
    <w:p w14:paraId="08EA0FB8" w14:textId="09A71A26" w:rsidR="00E15A91" w:rsidRPr="00C42ABE" w:rsidRDefault="00E15A91" w:rsidP="00C42ABE">
      <w:pPr>
        <w:pStyle w:val="ListParagraph"/>
        <w:numPr>
          <w:ilvl w:val="0"/>
          <w:numId w:val="43"/>
        </w:numPr>
      </w:pPr>
      <w:r w:rsidRPr="00C42ABE">
        <w:t xml:space="preserve">“Fix routing and authentication issues causing unexpected redirects to login page in React Router” </w:t>
      </w:r>
    </w:p>
    <w:p w14:paraId="1950DB9D" w14:textId="56243ACD" w:rsidR="00E15A91" w:rsidRDefault="00E15A91" w:rsidP="00C42ABE">
      <w:pPr>
        <w:pStyle w:val="ListParagraph"/>
        <w:numPr>
          <w:ilvl w:val="0"/>
          <w:numId w:val="43"/>
        </w:numPr>
      </w:pPr>
      <w:r w:rsidRPr="00C42ABE">
        <w:t>“Improve overall system integration between frontend and backend by aligning API contracts and data flow”</w:t>
      </w:r>
    </w:p>
    <w:p w14:paraId="16F91C93" w14:textId="3CB190F3" w:rsidR="00D503FD" w:rsidRPr="00C42ABE" w:rsidRDefault="00D503FD" w:rsidP="00C42ABE">
      <w:pPr>
        <w:pStyle w:val="ListParagraph"/>
        <w:numPr>
          <w:ilvl w:val="0"/>
          <w:numId w:val="43"/>
        </w:numPr>
      </w:pPr>
      <w:r>
        <w:t>“check the endpoint error for chart forecast error that not populating in forecastApi.js”</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3022595"/>
    <w:multiLevelType w:val="hybridMultilevel"/>
    <w:tmpl w:val="AA560F4C"/>
    <w:lvl w:ilvl="0" w:tplc="10090001">
      <w:start w:val="1"/>
      <w:numFmt w:val="bullet"/>
      <w:lvlText w:val=""/>
      <w:lvlJc w:val="left"/>
      <w:pPr>
        <w:ind w:left="1800" w:hanging="360"/>
      </w:pPr>
      <w:rPr>
        <w:rFonts w:ascii="Symbol" w:hAnsi="Symbol" w:hint="default"/>
      </w:rPr>
    </w:lvl>
    <w:lvl w:ilvl="1" w:tplc="B232A1FA">
      <w:numFmt w:val="bullet"/>
      <w:lvlText w:val="•"/>
      <w:lvlJc w:val="left"/>
      <w:pPr>
        <w:ind w:left="2520" w:hanging="360"/>
      </w:pPr>
      <w:rPr>
        <w:rFonts w:ascii="Times New Roman" w:eastAsia="Times New Roman" w:hAnsi="Times New Roman" w:cs="Times New Roman"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0375542A"/>
    <w:multiLevelType w:val="hybridMultilevel"/>
    <w:tmpl w:val="1340C650"/>
    <w:lvl w:ilvl="0" w:tplc="1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F34044"/>
    <w:multiLevelType w:val="hybridMultilevel"/>
    <w:tmpl w:val="6EC05A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B5774"/>
    <w:multiLevelType w:val="hybridMultilevel"/>
    <w:tmpl w:val="C17C6574"/>
    <w:lvl w:ilvl="0" w:tplc="10090001">
      <w:numFmt w:val="bullet"/>
      <w:lvlText w:val=""/>
      <w:lvlJc w:val="left"/>
      <w:pPr>
        <w:ind w:left="720" w:hanging="360"/>
      </w:pPr>
      <w:rPr>
        <w:rFonts w:ascii="Symbol" w:eastAsia="Times New Roman" w:hAnsi="Symbol"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08E443D"/>
    <w:multiLevelType w:val="hybridMultilevel"/>
    <w:tmpl w:val="5660113E"/>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4F53F61"/>
    <w:multiLevelType w:val="hybridMultilevel"/>
    <w:tmpl w:val="4670971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42CCC"/>
    <w:multiLevelType w:val="hybridMultilevel"/>
    <w:tmpl w:val="84760AD0"/>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250F56AA"/>
    <w:multiLevelType w:val="hybridMultilevel"/>
    <w:tmpl w:val="24BCCB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28BA1441"/>
    <w:multiLevelType w:val="hybridMultilevel"/>
    <w:tmpl w:val="69707B1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7" w15:restartNumberingAfterBreak="0">
    <w:nsid w:val="2A4A0993"/>
    <w:multiLevelType w:val="hybridMultilevel"/>
    <w:tmpl w:val="0B761C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2EEE0D7C"/>
    <w:multiLevelType w:val="hybridMultilevel"/>
    <w:tmpl w:val="E82ED1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0F24E5A"/>
    <w:multiLevelType w:val="hybridMultilevel"/>
    <w:tmpl w:val="5AD8646E"/>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43B83BA0"/>
    <w:multiLevelType w:val="hybridMultilevel"/>
    <w:tmpl w:val="5F48BB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45830716"/>
    <w:multiLevelType w:val="hybridMultilevel"/>
    <w:tmpl w:val="2294EB8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8" w15:restartNumberingAfterBreak="0">
    <w:nsid w:val="458664E7"/>
    <w:multiLevelType w:val="hybridMultilevel"/>
    <w:tmpl w:val="65AAB2C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7867E1F"/>
    <w:multiLevelType w:val="hybridMultilevel"/>
    <w:tmpl w:val="468CCBD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242821"/>
    <w:multiLevelType w:val="hybridMultilevel"/>
    <w:tmpl w:val="7B3C28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6970524"/>
    <w:multiLevelType w:val="hybridMultilevel"/>
    <w:tmpl w:val="E7AAEC0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681D0D"/>
    <w:multiLevelType w:val="multilevel"/>
    <w:tmpl w:val="59382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261813"/>
    <w:multiLevelType w:val="hybridMultilevel"/>
    <w:tmpl w:val="97FE8564"/>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755B7BF6"/>
    <w:multiLevelType w:val="hybridMultilevel"/>
    <w:tmpl w:val="A8D8FF02"/>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2"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3" w15:restartNumberingAfterBreak="0">
    <w:nsid w:val="775C5CB4"/>
    <w:multiLevelType w:val="hybridMultilevel"/>
    <w:tmpl w:val="DD96512A"/>
    <w:lvl w:ilvl="0" w:tplc="1009000F">
      <w:start w:val="1"/>
      <w:numFmt w:val="decimal"/>
      <w:lvlText w:val="%1."/>
      <w:lvlJc w:val="left"/>
      <w:pPr>
        <w:ind w:left="720" w:hanging="360"/>
      </w:pPr>
      <w:rPr>
        <w:rFonts w:hint="default"/>
      </w:rPr>
    </w:lvl>
    <w:lvl w:ilvl="1" w:tplc="FFFFFFFF">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41245001">
    <w:abstractNumId w:val="5"/>
  </w:num>
  <w:num w:numId="2" w16cid:durableId="194928710">
    <w:abstractNumId w:val="13"/>
  </w:num>
  <w:num w:numId="3" w16cid:durableId="1046299632">
    <w:abstractNumId w:val="11"/>
  </w:num>
  <w:num w:numId="4" w16cid:durableId="1639189868">
    <w:abstractNumId w:val="38"/>
  </w:num>
  <w:num w:numId="5" w16cid:durableId="16274066">
    <w:abstractNumId w:val="34"/>
  </w:num>
  <w:num w:numId="6" w16cid:durableId="313609677">
    <w:abstractNumId w:val="37"/>
  </w:num>
  <w:num w:numId="7" w16cid:durableId="1573735668">
    <w:abstractNumId w:val="8"/>
  </w:num>
  <w:num w:numId="8" w16cid:durableId="1390421883">
    <w:abstractNumId w:val="29"/>
  </w:num>
  <w:num w:numId="9" w16cid:durableId="390813225">
    <w:abstractNumId w:val="14"/>
  </w:num>
  <w:num w:numId="10" w16cid:durableId="1988582920">
    <w:abstractNumId w:val="19"/>
  </w:num>
  <w:num w:numId="11" w16cid:durableId="1678578246">
    <w:abstractNumId w:val="31"/>
  </w:num>
  <w:num w:numId="12" w16cid:durableId="1354920840">
    <w:abstractNumId w:val="42"/>
  </w:num>
  <w:num w:numId="13" w16cid:durableId="1076979152">
    <w:abstractNumId w:val="10"/>
  </w:num>
  <w:num w:numId="14" w16cid:durableId="480658135">
    <w:abstractNumId w:val="25"/>
  </w:num>
  <w:num w:numId="15" w16cid:durableId="642153728">
    <w:abstractNumId w:val="22"/>
  </w:num>
  <w:num w:numId="16" w16cid:durableId="1711153047">
    <w:abstractNumId w:val="21"/>
  </w:num>
  <w:num w:numId="17" w16cid:durableId="1072699095">
    <w:abstractNumId w:val="30"/>
  </w:num>
  <w:num w:numId="18" w16cid:durableId="1859149522">
    <w:abstractNumId w:val="0"/>
  </w:num>
  <w:num w:numId="19" w16cid:durableId="2084912720">
    <w:abstractNumId w:val="32"/>
  </w:num>
  <w:num w:numId="20" w16cid:durableId="2119446040">
    <w:abstractNumId w:val="18"/>
  </w:num>
  <w:num w:numId="21" w16cid:durableId="215775404">
    <w:abstractNumId w:val="23"/>
  </w:num>
  <w:num w:numId="22" w16cid:durableId="845873416">
    <w:abstractNumId w:val="1"/>
  </w:num>
  <w:num w:numId="23" w16cid:durableId="583538385">
    <w:abstractNumId w:val="3"/>
  </w:num>
  <w:num w:numId="24" w16cid:durableId="1508524233">
    <w:abstractNumId w:val="15"/>
  </w:num>
  <w:num w:numId="25" w16cid:durableId="1441149737">
    <w:abstractNumId w:val="6"/>
  </w:num>
  <w:num w:numId="26" w16cid:durableId="1653944557">
    <w:abstractNumId w:val="16"/>
  </w:num>
  <w:num w:numId="27" w16cid:durableId="192352916">
    <w:abstractNumId w:val="35"/>
  </w:num>
  <w:num w:numId="28" w16cid:durableId="1110321294">
    <w:abstractNumId w:val="7"/>
  </w:num>
  <w:num w:numId="29" w16cid:durableId="175727270">
    <w:abstractNumId w:val="28"/>
  </w:num>
  <w:num w:numId="30" w16cid:durableId="1406685591">
    <w:abstractNumId w:val="27"/>
  </w:num>
  <w:num w:numId="31" w16cid:durableId="867643868">
    <w:abstractNumId w:val="9"/>
  </w:num>
  <w:num w:numId="32" w16cid:durableId="679161128">
    <w:abstractNumId w:val="2"/>
  </w:num>
  <w:num w:numId="33" w16cid:durableId="1281840199">
    <w:abstractNumId w:val="40"/>
  </w:num>
  <w:num w:numId="34" w16cid:durableId="884833079">
    <w:abstractNumId w:val="24"/>
  </w:num>
  <w:num w:numId="35" w16cid:durableId="1945379912">
    <w:abstractNumId w:val="12"/>
  </w:num>
  <w:num w:numId="36" w16cid:durableId="303391116">
    <w:abstractNumId w:val="41"/>
  </w:num>
  <w:num w:numId="37" w16cid:durableId="1979384534">
    <w:abstractNumId w:val="4"/>
  </w:num>
  <w:num w:numId="38" w16cid:durableId="475419497">
    <w:abstractNumId w:val="20"/>
  </w:num>
  <w:num w:numId="39" w16cid:durableId="1442332813">
    <w:abstractNumId w:val="17"/>
  </w:num>
  <w:num w:numId="40" w16cid:durableId="1528762100">
    <w:abstractNumId w:val="33"/>
  </w:num>
  <w:num w:numId="41" w16cid:durableId="174809840">
    <w:abstractNumId w:val="36"/>
  </w:num>
  <w:num w:numId="42" w16cid:durableId="444428283">
    <w:abstractNumId w:val="26"/>
  </w:num>
  <w:num w:numId="43" w16cid:durableId="774709452">
    <w:abstractNumId w:val="43"/>
  </w:num>
  <w:num w:numId="44" w16cid:durableId="59475063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A64E4"/>
    <w:rsid w:val="000E52C1"/>
    <w:rsid w:val="000F3E30"/>
    <w:rsid w:val="00124D77"/>
    <w:rsid w:val="0013449D"/>
    <w:rsid w:val="00161365"/>
    <w:rsid w:val="001D6EAD"/>
    <w:rsid w:val="00206E71"/>
    <w:rsid w:val="00247ED5"/>
    <w:rsid w:val="0026168B"/>
    <w:rsid w:val="00262241"/>
    <w:rsid w:val="00296437"/>
    <w:rsid w:val="002B121D"/>
    <w:rsid w:val="002C17F3"/>
    <w:rsid w:val="002C6182"/>
    <w:rsid w:val="002E3C61"/>
    <w:rsid w:val="002E6ACA"/>
    <w:rsid w:val="00300795"/>
    <w:rsid w:val="00303FF0"/>
    <w:rsid w:val="0033211E"/>
    <w:rsid w:val="0036435A"/>
    <w:rsid w:val="003E2614"/>
    <w:rsid w:val="00404C15"/>
    <w:rsid w:val="00416B40"/>
    <w:rsid w:val="00425C1B"/>
    <w:rsid w:val="00427C2E"/>
    <w:rsid w:val="00473425"/>
    <w:rsid w:val="00484A9A"/>
    <w:rsid w:val="00485C04"/>
    <w:rsid w:val="00494864"/>
    <w:rsid w:val="004A7020"/>
    <w:rsid w:val="00500556"/>
    <w:rsid w:val="00516FDD"/>
    <w:rsid w:val="005B2F7D"/>
    <w:rsid w:val="005C2325"/>
    <w:rsid w:val="005E72F2"/>
    <w:rsid w:val="005F157F"/>
    <w:rsid w:val="0061399A"/>
    <w:rsid w:val="00636181"/>
    <w:rsid w:val="00693AEE"/>
    <w:rsid w:val="006C2677"/>
    <w:rsid w:val="006F4464"/>
    <w:rsid w:val="007255CA"/>
    <w:rsid w:val="0075611E"/>
    <w:rsid w:val="00765384"/>
    <w:rsid w:val="007749AE"/>
    <w:rsid w:val="007921F9"/>
    <w:rsid w:val="007E755D"/>
    <w:rsid w:val="008079B2"/>
    <w:rsid w:val="00814CCE"/>
    <w:rsid w:val="00832FEB"/>
    <w:rsid w:val="00837EE3"/>
    <w:rsid w:val="00864A05"/>
    <w:rsid w:val="00875ADD"/>
    <w:rsid w:val="008E5369"/>
    <w:rsid w:val="008F0EF7"/>
    <w:rsid w:val="00911B7F"/>
    <w:rsid w:val="00984E4F"/>
    <w:rsid w:val="009878D9"/>
    <w:rsid w:val="009B6A98"/>
    <w:rsid w:val="00A11A3A"/>
    <w:rsid w:val="00A43B7E"/>
    <w:rsid w:val="00A46D16"/>
    <w:rsid w:val="00A954B9"/>
    <w:rsid w:val="00AF2406"/>
    <w:rsid w:val="00B32429"/>
    <w:rsid w:val="00BB0224"/>
    <w:rsid w:val="00BB2377"/>
    <w:rsid w:val="00BD4BEC"/>
    <w:rsid w:val="00BF366E"/>
    <w:rsid w:val="00C37E2F"/>
    <w:rsid w:val="00C42ABE"/>
    <w:rsid w:val="00C5148C"/>
    <w:rsid w:val="00C51FDF"/>
    <w:rsid w:val="00C83B33"/>
    <w:rsid w:val="00D0438A"/>
    <w:rsid w:val="00D05389"/>
    <w:rsid w:val="00D06B73"/>
    <w:rsid w:val="00D22226"/>
    <w:rsid w:val="00D3302E"/>
    <w:rsid w:val="00D503FD"/>
    <w:rsid w:val="00DB43B0"/>
    <w:rsid w:val="00DE7D61"/>
    <w:rsid w:val="00E15A91"/>
    <w:rsid w:val="00E4786A"/>
    <w:rsid w:val="00E62BA8"/>
    <w:rsid w:val="00EF2F97"/>
    <w:rsid w:val="00F12AF4"/>
    <w:rsid w:val="00FB08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F240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5B2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06195">
      <w:bodyDiv w:val="1"/>
      <w:marLeft w:val="0"/>
      <w:marRight w:val="0"/>
      <w:marTop w:val="0"/>
      <w:marBottom w:val="0"/>
      <w:divBdr>
        <w:top w:val="none" w:sz="0" w:space="0" w:color="auto"/>
        <w:left w:val="none" w:sz="0" w:space="0" w:color="auto"/>
        <w:bottom w:val="none" w:sz="0" w:space="0" w:color="auto"/>
        <w:right w:val="none" w:sz="0" w:space="0" w:color="auto"/>
      </w:divBdr>
    </w:div>
    <w:div w:id="52432695">
      <w:bodyDiv w:val="1"/>
      <w:marLeft w:val="0"/>
      <w:marRight w:val="0"/>
      <w:marTop w:val="0"/>
      <w:marBottom w:val="0"/>
      <w:divBdr>
        <w:top w:val="none" w:sz="0" w:space="0" w:color="auto"/>
        <w:left w:val="none" w:sz="0" w:space="0" w:color="auto"/>
        <w:bottom w:val="none" w:sz="0" w:space="0" w:color="auto"/>
        <w:right w:val="none" w:sz="0" w:space="0" w:color="auto"/>
      </w:divBdr>
    </w:div>
    <w:div w:id="110980990">
      <w:bodyDiv w:val="1"/>
      <w:marLeft w:val="0"/>
      <w:marRight w:val="0"/>
      <w:marTop w:val="0"/>
      <w:marBottom w:val="0"/>
      <w:divBdr>
        <w:top w:val="none" w:sz="0" w:space="0" w:color="auto"/>
        <w:left w:val="none" w:sz="0" w:space="0" w:color="auto"/>
        <w:bottom w:val="none" w:sz="0" w:space="0" w:color="auto"/>
        <w:right w:val="none" w:sz="0" w:space="0" w:color="auto"/>
      </w:divBdr>
      <w:divsChild>
        <w:div w:id="691421632">
          <w:marLeft w:val="0"/>
          <w:marRight w:val="0"/>
          <w:marTop w:val="0"/>
          <w:marBottom w:val="0"/>
          <w:divBdr>
            <w:top w:val="none" w:sz="0" w:space="0" w:color="auto"/>
            <w:left w:val="none" w:sz="0" w:space="0" w:color="auto"/>
            <w:bottom w:val="none" w:sz="0" w:space="0" w:color="auto"/>
            <w:right w:val="none" w:sz="0" w:space="0" w:color="auto"/>
          </w:divBdr>
        </w:div>
      </w:divsChild>
    </w:div>
    <w:div w:id="118498867">
      <w:bodyDiv w:val="1"/>
      <w:marLeft w:val="0"/>
      <w:marRight w:val="0"/>
      <w:marTop w:val="0"/>
      <w:marBottom w:val="0"/>
      <w:divBdr>
        <w:top w:val="none" w:sz="0" w:space="0" w:color="auto"/>
        <w:left w:val="none" w:sz="0" w:space="0" w:color="auto"/>
        <w:bottom w:val="none" w:sz="0" w:space="0" w:color="auto"/>
        <w:right w:val="none" w:sz="0" w:space="0" w:color="auto"/>
      </w:divBdr>
    </w:div>
    <w:div w:id="159851702">
      <w:bodyDiv w:val="1"/>
      <w:marLeft w:val="0"/>
      <w:marRight w:val="0"/>
      <w:marTop w:val="0"/>
      <w:marBottom w:val="0"/>
      <w:divBdr>
        <w:top w:val="none" w:sz="0" w:space="0" w:color="auto"/>
        <w:left w:val="none" w:sz="0" w:space="0" w:color="auto"/>
        <w:bottom w:val="none" w:sz="0" w:space="0" w:color="auto"/>
        <w:right w:val="none" w:sz="0" w:space="0" w:color="auto"/>
      </w:divBdr>
    </w:div>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225188332">
      <w:bodyDiv w:val="1"/>
      <w:marLeft w:val="0"/>
      <w:marRight w:val="0"/>
      <w:marTop w:val="0"/>
      <w:marBottom w:val="0"/>
      <w:divBdr>
        <w:top w:val="none" w:sz="0" w:space="0" w:color="auto"/>
        <w:left w:val="none" w:sz="0" w:space="0" w:color="auto"/>
        <w:bottom w:val="none" w:sz="0" w:space="0" w:color="auto"/>
        <w:right w:val="none" w:sz="0" w:space="0" w:color="auto"/>
      </w:divBdr>
      <w:divsChild>
        <w:div w:id="1677884495">
          <w:marLeft w:val="0"/>
          <w:marRight w:val="0"/>
          <w:marTop w:val="0"/>
          <w:marBottom w:val="0"/>
          <w:divBdr>
            <w:top w:val="none" w:sz="0" w:space="0" w:color="auto"/>
            <w:left w:val="none" w:sz="0" w:space="0" w:color="auto"/>
            <w:bottom w:val="none" w:sz="0" w:space="0" w:color="auto"/>
            <w:right w:val="none" w:sz="0" w:space="0" w:color="auto"/>
          </w:divBdr>
        </w:div>
      </w:divsChild>
    </w:div>
    <w:div w:id="247229751">
      <w:bodyDiv w:val="1"/>
      <w:marLeft w:val="0"/>
      <w:marRight w:val="0"/>
      <w:marTop w:val="0"/>
      <w:marBottom w:val="0"/>
      <w:divBdr>
        <w:top w:val="none" w:sz="0" w:space="0" w:color="auto"/>
        <w:left w:val="none" w:sz="0" w:space="0" w:color="auto"/>
        <w:bottom w:val="none" w:sz="0" w:space="0" w:color="auto"/>
        <w:right w:val="none" w:sz="0" w:space="0" w:color="auto"/>
      </w:divBdr>
    </w:div>
    <w:div w:id="265385531">
      <w:bodyDiv w:val="1"/>
      <w:marLeft w:val="0"/>
      <w:marRight w:val="0"/>
      <w:marTop w:val="0"/>
      <w:marBottom w:val="0"/>
      <w:divBdr>
        <w:top w:val="none" w:sz="0" w:space="0" w:color="auto"/>
        <w:left w:val="none" w:sz="0" w:space="0" w:color="auto"/>
        <w:bottom w:val="none" w:sz="0" w:space="0" w:color="auto"/>
        <w:right w:val="none" w:sz="0" w:space="0" w:color="auto"/>
      </w:divBdr>
      <w:divsChild>
        <w:div w:id="122693652">
          <w:marLeft w:val="0"/>
          <w:marRight w:val="0"/>
          <w:marTop w:val="0"/>
          <w:marBottom w:val="0"/>
          <w:divBdr>
            <w:top w:val="none" w:sz="0" w:space="0" w:color="auto"/>
            <w:left w:val="none" w:sz="0" w:space="0" w:color="auto"/>
            <w:bottom w:val="none" w:sz="0" w:space="0" w:color="auto"/>
            <w:right w:val="none" w:sz="0" w:space="0" w:color="auto"/>
          </w:divBdr>
        </w:div>
      </w:divsChild>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358971242">
      <w:bodyDiv w:val="1"/>
      <w:marLeft w:val="0"/>
      <w:marRight w:val="0"/>
      <w:marTop w:val="0"/>
      <w:marBottom w:val="0"/>
      <w:divBdr>
        <w:top w:val="none" w:sz="0" w:space="0" w:color="auto"/>
        <w:left w:val="none" w:sz="0" w:space="0" w:color="auto"/>
        <w:bottom w:val="none" w:sz="0" w:space="0" w:color="auto"/>
        <w:right w:val="none" w:sz="0" w:space="0" w:color="auto"/>
      </w:divBdr>
      <w:divsChild>
        <w:div w:id="1360819349">
          <w:marLeft w:val="0"/>
          <w:marRight w:val="0"/>
          <w:marTop w:val="0"/>
          <w:marBottom w:val="0"/>
          <w:divBdr>
            <w:top w:val="none" w:sz="0" w:space="0" w:color="auto"/>
            <w:left w:val="none" w:sz="0" w:space="0" w:color="auto"/>
            <w:bottom w:val="none" w:sz="0" w:space="0" w:color="auto"/>
            <w:right w:val="none" w:sz="0" w:space="0" w:color="auto"/>
          </w:divBdr>
        </w:div>
      </w:divsChild>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19644176">
      <w:bodyDiv w:val="1"/>
      <w:marLeft w:val="0"/>
      <w:marRight w:val="0"/>
      <w:marTop w:val="0"/>
      <w:marBottom w:val="0"/>
      <w:divBdr>
        <w:top w:val="none" w:sz="0" w:space="0" w:color="auto"/>
        <w:left w:val="none" w:sz="0" w:space="0" w:color="auto"/>
        <w:bottom w:val="none" w:sz="0" w:space="0" w:color="auto"/>
        <w:right w:val="none" w:sz="0" w:space="0" w:color="auto"/>
      </w:divBdr>
      <w:divsChild>
        <w:div w:id="70007239">
          <w:marLeft w:val="0"/>
          <w:marRight w:val="0"/>
          <w:marTop w:val="0"/>
          <w:marBottom w:val="0"/>
          <w:divBdr>
            <w:top w:val="none" w:sz="0" w:space="0" w:color="auto"/>
            <w:left w:val="none" w:sz="0" w:space="0" w:color="auto"/>
            <w:bottom w:val="none" w:sz="0" w:space="0" w:color="auto"/>
            <w:right w:val="none" w:sz="0" w:space="0" w:color="auto"/>
          </w:divBdr>
        </w:div>
      </w:divsChild>
    </w:div>
    <w:div w:id="438068896">
      <w:bodyDiv w:val="1"/>
      <w:marLeft w:val="0"/>
      <w:marRight w:val="0"/>
      <w:marTop w:val="0"/>
      <w:marBottom w:val="0"/>
      <w:divBdr>
        <w:top w:val="none" w:sz="0" w:space="0" w:color="auto"/>
        <w:left w:val="none" w:sz="0" w:space="0" w:color="auto"/>
        <w:bottom w:val="none" w:sz="0" w:space="0" w:color="auto"/>
        <w:right w:val="none" w:sz="0" w:space="0" w:color="auto"/>
      </w:divBdr>
    </w:div>
    <w:div w:id="445540883">
      <w:bodyDiv w:val="1"/>
      <w:marLeft w:val="0"/>
      <w:marRight w:val="0"/>
      <w:marTop w:val="0"/>
      <w:marBottom w:val="0"/>
      <w:divBdr>
        <w:top w:val="none" w:sz="0" w:space="0" w:color="auto"/>
        <w:left w:val="none" w:sz="0" w:space="0" w:color="auto"/>
        <w:bottom w:val="none" w:sz="0" w:space="0" w:color="auto"/>
        <w:right w:val="none" w:sz="0" w:space="0" w:color="auto"/>
      </w:divBdr>
      <w:divsChild>
        <w:div w:id="570040613">
          <w:marLeft w:val="0"/>
          <w:marRight w:val="0"/>
          <w:marTop w:val="0"/>
          <w:marBottom w:val="0"/>
          <w:divBdr>
            <w:top w:val="none" w:sz="0" w:space="0" w:color="auto"/>
            <w:left w:val="none" w:sz="0" w:space="0" w:color="auto"/>
            <w:bottom w:val="none" w:sz="0" w:space="0" w:color="auto"/>
            <w:right w:val="none" w:sz="0" w:space="0" w:color="auto"/>
          </w:divBdr>
        </w:div>
      </w:divsChild>
    </w:div>
    <w:div w:id="449710135">
      <w:bodyDiv w:val="1"/>
      <w:marLeft w:val="0"/>
      <w:marRight w:val="0"/>
      <w:marTop w:val="0"/>
      <w:marBottom w:val="0"/>
      <w:divBdr>
        <w:top w:val="none" w:sz="0" w:space="0" w:color="auto"/>
        <w:left w:val="none" w:sz="0" w:space="0" w:color="auto"/>
        <w:bottom w:val="none" w:sz="0" w:space="0" w:color="auto"/>
        <w:right w:val="none" w:sz="0" w:space="0" w:color="auto"/>
      </w:divBdr>
    </w:div>
    <w:div w:id="451822335">
      <w:bodyDiv w:val="1"/>
      <w:marLeft w:val="0"/>
      <w:marRight w:val="0"/>
      <w:marTop w:val="0"/>
      <w:marBottom w:val="0"/>
      <w:divBdr>
        <w:top w:val="none" w:sz="0" w:space="0" w:color="auto"/>
        <w:left w:val="none" w:sz="0" w:space="0" w:color="auto"/>
        <w:bottom w:val="none" w:sz="0" w:space="0" w:color="auto"/>
        <w:right w:val="none" w:sz="0" w:space="0" w:color="auto"/>
      </w:divBdr>
      <w:divsChild>
        <w:div w:id="1053426205">
          <w:marLeft w:val="0"/>
          <w:marRight w:val="0"/>
          <w:marTop w:val="0"/>
          <w:marBottom w:val="0"/>
          <w:divBdr>
            <w:top w:val="none" w:sz="0" w:space="0" w:color="auto"/>
            <w:left w:val="none" w:sz="0" w:space="0" w:color="auto"/>
            <w:bottom w:val="none" w:sz="0" w:space="0" w:color="auto"/>
            <w:right w:val="none" w:sz="0" w:space="0" w:color="auto"/>
          </w:divBdr>
        </w:div>
      </w:divsChild>
    </w:div>
    <w:div w:id="456801595">
      <w:bodyDiv w:val="1"/>
      <w:marLeft w:val="0"/>
      <w:marRight w:val="0"/>
      <w:marTop w:val="0"/>
      <w:marBottom w:val="0"/>
      <w:divBdr>
        <w:top w:val="none" w:sz="0" w:space="0" w:color="auto"/>
        <w:left w:val="none" w:sz="0" w:space="0" w:color="auto"/>
        <w:bottom w:val="none" w:sz="0" w:space="0" w:color="auto"/>
        <w:right w:val="none" w:sz="0" w:space="0" w:color="auto"/>
      </w:divBdr>
      <w:divsChild>
        <w:div w:id="706107219">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473766042">
      <w:bodyDiv w:val="1"/>
      <w:marLeft w:val="0"/>
      <w:marRight w:val="0"/>
      <w:marTop w:val="0"/>
      <w:marBottom w:val="0"/>
      <w:divBdr>
        <w:top w:val="none" w:sz="0" w:space="0" w:color="auto"/>
        <w:left w:val="none" w:sz="0" w:space="0" w:color="auto"/>
        <w:bottom w:val="none" w:sz="0" w:space="0" w:color="auto"/>
        <w:right w:val="none" w:sz="0" w:space="0" w:color="auto"/>
      </w:divBdr>
    </w:div>
    <w:div w:id="492533068">
      <w:bodyDiv w:val="1"/>
      <w:marLeft w:val="0"/>
      <w:marRight w:val="0"/>
      <w:marTop w:val="0"/>
      <w:marBottom w:val="0"/>
      <w:divBdr>
        <w:top w:val="none" w:sz="0" w:space="0" w:color="auto"/>
        <w:left w:val="none" w:sz="0" w:space="0" w:color="auto"/>
        <w:bottom w:val="none" w:sz="0" w:space="0" w:color="auto"/>
        <w:right w:val="none" w:sz="0" w:space="0" w:color="auto"/>
      </w:divBdr>
      <w:divsChild>
        <w:div w:id="1772159361">
          <w:marLeft w:val="0"/>
          <w:marRight w:val="0"/>
          <w:marTop w:val="0"/>
          <w:marBottom w:val="0"/>
          <w:divBdr>
            <w:top w:val="none" w:sz="0" w:space="0" w:color="auto"/>
            <w:left w:val="none" w:sz="0" w:space="0" w:color="auto"/>
            <w:bottom w:val="none" w:sz="0" w:space="0" w:color="auto"/>
            <w:right w:val="none" w:sz="0" w:space="0" w:color="auto"/>
          </w:divBdr>
        </w:div>
      </w:divsChild>
    </w:div>
    <w:div w:id="545338967">
      <w:bodyDiv w:val="1"/>
      <w:marLeft w:val="0"/>
      <w:marRight w:val="0"/>
      <w:marTop w:val="0"/>
      <w:marBottom w:val="0"/>
      <w:divBdr>
        <w:top w:val="none" w:sz="0" w:space="0" w:color="auto"/>
        <w:left w:val="none" w:sz="0" w:space="0" w:color="auto"/>
        <w:bottom w:val="none" w:sz="0" w:space="0" w:color="auto"/>
        <w:right w:val="none" w:sz="0" w:space="0" w:color="auto"/>
      </w:divBdr>
      <w:divsChild>
        <w:div w:id="2135950707">
          <w:marLeft w:val="0"/>
          <w:marRight w:val="0"/>
          <w:marTop w:val="0"/>
          <w:marBottom w:val="0"/>
          <w:divBdr>
            <w:top w:val="none" w:sz="0" w:space="0" w:color="auto"/>
            <w:left w:val="none" w:sz="0" w:space="0" w:color="auto"/>
            <w:bottom w:val="none" w:sz="0" w:space="0" w:color="auto"/>
            <w:right w:val="none" w:sz="0" w:space="0" w:color="auto"/>
          </w:divBdr>
        </w:div>
      </w:divsChild>
    </w:div>
    <w:div w:id="561791000">
      <w:bodyDiv w:val="1"/>
      <w:marLeft w:val="0"/>
      <w:marRight w:val="0"/>
      <w:marTop w:val="0"/>
      <w:marBottom w:val="0"/>
      <w:divBdr>
        <w:top w:val="none" w:sz="0" w:space="0" w:color="auto"/>
        <w:left w:val="none" w:sz="0" w:space="0" w:color="auto"/>
        <w:bottom w:val="none" w:sz="0" w:space="0" w:color="auto"/>
        <w:right w:val="none" w:sz="0" w:space="0" w:color="auto"/>
      </w:divBdr>
      <w:divsChild>
        <w:div w:id="356928233">
          <w:marLeft w:val="0"/>
          <w:marRight w:val="0"/>
          <w:marTop w:val="0"/>
          <w:marBottom w:val="0"/>
          <w:divBdr>
            <w:top w:val="none" w:sz="0" w:space="0" w:color="auto"/>
            <w:left w:val="none" w:sz="0" w:space="0" w:color="auto"/>
            <w:bottom w:val="none" w:sz="0" w:space="0" w:color="auto"/>
            <w:right w:val="none" w:sz="0" w:space="0" w:color="auto"/>
          </w:divBdr>
        </w:div>
      </w:divsChild>
    </w:div>
    <w:div w:id="570774064">
      <w:bodyDiv w:val="1"/>
      <w:marLeft w:val="0"/>
      <w:marRight w:val="0"/>
      <w:marTop w:val="0"/>
      <w:marBottom w:val="0"/>
      <w:divBdr>
        <w:top w:val="none" w:sz="0" w:space="0" w:color="auto"/>
        <w:left w:val="none" w:sz="0" w:space="0" w:color="auto"/>
        <w:bottom w:val="none" w:sz="0" w:space="0" w:color="auto"/>
        <w:right w:val="none" w:sz="0" w:space="0" w:color="auto"/>
      </w:divBdr>
      <w:divsChild>
        <w:div w:id="1102536201">
          <w:marLeft w:val="0"/>
          <w:marRight w:val="0"/>
          <w:marTop w:val="0"/>
          <w:marBottom w:val="0"/>
          <w:divBdr>
            <w:top w:val="none" w:sz="0" w:space="0" w:color="auto"/>
            <w:left w:val="none" w:sz="0" w:space="0" w:color="auto"/>
            <w:bottom w:val="none" w:sz="0" w:space="0" w:color="auto"/>
            <w:right w:val="none" w:sz="0" w:space="0" w:color="auto"/>
          </w:divBdr>
        </w:div>
      </w:divsChild>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598024275">
      <w:bodyDiv w:val="1"/>
      <w:marLeft w:val="0"/>
      <w:marRight w:val="0"/>
      <w:marTop w:val="0"/>
      <w:marBottom w:val="0"/>
      <w:divBdr>
        <w:top w:val="none" w:sz="0" w:space="0" w:color="auto"/>
        <w:left w:val="none" w:sz="0" w:space="0" w:color="auto"/>
        <w:bottom w:val="none" w:sz="0" w:space="0" w:color="auto"/>
        <w:right w:val="none" w:sz="0" w:space="0" w:color="auto"/>
      </w:divBdr>
      <w:divsChild>
        <w:div w:id="526866169">
          <w:marLeft w:val="0"/>
          <w:marRight w:val="0"/>
          <w:marTop w:val="0"/>
          <w:marBottom w:val="0"/>
          <w:divBdr>
            <w:top w:val="none" w:sz="0" w:space="0" w:color="auto"/>
            <w:left w:val="none" w:sz="0" w:space="0" w:color="auto"/>
            <w:bottom w:val="none" w:sz="0" w:space="0" w:color="auto"/>
            <w:right w:val="none" w:sz="0" w:space="0" w:color="auto"/>
          </w:divBdr>
        </w:div>
      </w:divsChild>
    </w:div>
    <w:div w:id="628585045">
      <w:bodyDiv w:val="1"/>
      <w:marLeft w:val="0"/>
      <w:marRight w:val="0"/>
      <w:marTop w:val="0"/>
      <w:marBottom w:val="0"/>
      <w:divBdr>
        <w:top w:val="none" w:sz="0" w:space="0" w:color="auto"/>
        <w:left w:val="none" w:sz="0" w:space="0" w:color="auto"/>
        <w:bottom w:val="none" w:sz="0" w:space="0" w:color="auto"/>
        <w:right w:val="none" w:sz="0" w:space="0" w:color="auto"/>
      </w:divBdr>
      <w:divsChild>
        <w:div w:id="631910828">
          <w:marLeft w:val="0"/>
          <w:marRight w:val="0"/>
          <w:marTop w:val="0"/>
          <w:marBottom w:val="0"/>
          <w:divBdr>
            <w:top w:val="none" w:sz="0" w:space="0" w:color="auto"/>
            <w:left w:val="none" w:sz="0" w:space="0" w:color="auto"/>
            <w:bottom w:val="none" w:sz="0" w:space="0" w:color="auto"/>
            <w:right w:val="none" w:sz="0" w:space="0" w:color="auto"/>
          </w:divBdr>
        </w:div>
      </w:divsChild>
    </w:div>
    <w:div w:id="662978249">
      <w:bodyDiv w:val="1"/>
      <w:marLeft w:val="0"/>
      <w:marRight w:val="0"/>
      <w:marTop w:val="0"/>
      <w:marBottom w:val="0"/>
      <w:divBdr>
        <w:top w:val="none" w:sz="0" w:space="0" w:color="auto"/>
        <w:left w:val="none" w:sz="0" w:space="0" w:color="auto"/>
        <w:bottom w:val="none" w:sz="0" w:space="0" w:color="auto"/>
        <w:right w:val="none" w:sz="0" w:space="0" w:color="auto"/>
      </w:divBdr>
      <w:divsChild>
        <w:div w:id="2044134918">
          <w:marLeft w:val="0"/>
          <w:marRight w:val="0"/>
          <w:marTop w:val="0"/>
          <w:marBottom w:val="0"/>
          <w:divBdr>
            <w:top w:val="none" w:sz="0" w:space="0" w:color="auto"/>
            <w:left w:val="none" w:sz="0" w:space="0" w:color="auto"/>
            <w:bottom w:val="none" w:sz="0" w:space="0" w:color="auto"/>
            <w:right w:val="none" w:sz="0" w:space="0" w:color="auto"/>
          </w:divBdr>
        </w:div>
      </w:divsChild>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673921322">
      <w:bodyDiv w:val="1"/>
      <w:marLeft w:val="0"/>
      <w:marRight w:val="0"/>
      <w:marTop w:val="0"/>
      <w:marBottom w:val="0"/>
      <w:divBdr>
        <w:top w:val="none" w:sz="0" w:space="0" w:color="auto"/>
        <w:left w:val="none" w:sz="0" w:space="0" w:color="auto"/>
        <w:bottom w:val="none" w:sz="0" w:space="0" w:color="auto"/>
        <w:right w:val="none" w:sz="0" w:space="0" w:color="auto"/>
      </w:divBdr>
    </w:div>
    <w:div w:id="696858936">
      <w:bodyDiv w:val="1"/>
      <w:marLeft w:val="0"/>
      <w:marRight w:val="0"/>
      <w:marTop w:val="0"/>
      <w:marBottom w:val="0"/>
      <w:divBdr>
        <w:top w:val="none" w:sz="0" w:space="0" w:color="auto"/>
        <w:left w:val="none" w:sz="0" w:space="0" w:color="auto"/>
        <w:bottom w:val="none" w:sz="0" w:space="0" w:color="auto"/>
        <w:right w:val="none" w:sz="0" w:space="0" w:color="auto"/>
      </w:divBdr>
    </w:div>
    <w:div w:id="720861509">
      <w:bodyDiv w:val="1"/>
      <w:marLeft w:val="0"/>
      <w:marRight w:val="0"/>
      <w:marTop w:val="0"/>
      <w:marBottom w:val="0"/>
      <w:divBdr>
        <w:top w:val="none" w:sz="0" w:space="0" w:color="auto"/>
        <w:left w:val="none" w:sz="0" w:space="0" w:color="auto"/>
        <w:bottom w:val="none" w:sz="0" w:space="0" w:color="auto"/>
        <w:right w:val="none" w:sz="0" w:space="0" w:color="auto"/>
      </w:divBdr>
    </w:div>
    <w:div w:id="739059666">
      <w:bodyDiv w:val="1"/>
      <w:marLeft w:val="0"/>
      <w:marRight w:val="0"/>
      <w:marTop w:val="0"/>
      <w:marBottom w:val="0"/>
      <w:divBdr>
        <w:top w:val="none" w:sz="0" w:space="0" w:color="auto"/>
        <w:left w:val="none" w:sz="0" w:space="0" w:color="auto"/>
        <w:bottom w:val="none" w:sz="0" w:space="0" w:color="auto"/>
        <w:right w:val="none" w:sz="0" w:space="0" w:color="auto"/>
      </w:divBdr>
    </w:div>
    <w:div w:id="741173040">
      <w:bodyDiv w:val="1"/>
      <w:marLeft w:val="0"/>
      <w:marRight w:val="0"/>
      <w:marTop w:val="0"/>
      <w:marBottom w:val="0"/>
      <w:divBdr>
        <w:top w:val="none" w:sz="0" w:space="0" w:color="auto"/>
        <w:left w:val="none" w:sz="0" w:space="0" w:color="auto"/>
        <w:bottom w:val="none" w:sz="0" w:space="0" w:color="auto"/>
        <w:right w:val="none" w:sz="0" w:space="0" w:color="auto"/>
      </w:divBdr>
      <w:divsChild>
        <w:div w:id="108473818">
          <w:marLeft w:val="0"/>
          <w:marRight w:val="0"/>
          <w:marTop w:val="0"/>
          <w:marBottom w:val="0"/>
          <w:divBdr>
            <w:top w:val="none" w:sz="0" w:space="0" w:color="auto"/>
            <w:left w:val="none" w:sz="0" w:space="0" w:color="auto"/>
            <w:bottom w:val="none" w:sz="0" w:space="0" w:color="auto"/>
            <w:right w:val="none" w:sz="0" w:space="0" w:color="auto"/>
          </w:divBdr>
        </w:div>
      </w:divsChild>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86661028">
      <w:bodyDiv w:val="1"/>
      <w:marLeft w:val="0"/>
      <w:marRight w:val="0"/>
      <w:marTop w:val="0"/>
      <w:marBottom w:val="0"/>
      <w:divBdr>
        <w:top w:val="none" w:sz="0" w:space="0" w:color="auto"/>
        <w:left w:val="none" w:sz="0" w:space="0" w:color="auto"/>
        <w:bottom w:val="none" w:sz="0" w:space="0" w:color="auto"/>
        <w:right w:val="none" w:sz="0" w:space="0" w:color="auto"/>
      </w:divBdr>
      <w:divsChild>
        <w:div w:id="674068383">
          <w:marLeft w:val="0"/>
          <w:marRight w:val="0"/>
          <w:marTop w:val="0"/>
          <w:marBottom w:val="0"/>
          <w:divBdr>
            <w:top w:val="none" w:sz="0" w:space="0" w:color="auto"/>
            <w:left w:val="none" w:sz="0" w:space="0" w:color="auto"/>
            <w:bottom w:val="none" w:sz="0" w:space="0" w:color="auto"/>
            <w:right w:val="none" w:sz="0" w:space="0" w:color="auto"/>
          </w:divBdr>
        </w:div>
      </w:divsChild>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09594859">
      <w:bodyDiv w:val="1"/>
      <w:marLeft w:val="0"/>
      <w:marRight w:val="0"/>
      <w:marTop w:val="0"/>
      <w:marBottom w:val="0"/>
      <w:divBdr>
        <w:top w:val="none" w:sz="0" w:space="0" w:color="auto"/>
        <w:left w:val="none" w:sz="0" w:space="0" w:color="auto"/>
        <w:bottom w:val="none" w:sz="0" w:space="0" w:color="auto"/>
        <w:right w:val="none" w:sz="0" w:space="0" w:color="auto"/>
      </w:divBdr>
      <w:divsChild>
        <w:div w:id="2107312023">
          <w:marLeft w:val="0"/>
          <w:marRight w:val="0"/>
          <w:marTop w:val="0"/>
          <w:marBottom w:val="0"/>
          <w:divBdr>
            <w:top w:val="none" w:sz="0" w:space="0" w:color="auto"/>
            <w:left w:val="none" w:sz="0" w:space="0" w:color="auto"/>
            <w:bottom w:val="none" w:sz="0" w:space="0" w:color="auto"/>
            <w:right w:val="none" w:sz="0" w:space="0" w:color="auto"/>
          </w:divBdr>
        </w:div>
      </w:divsChild>
    </w:div>
    <w:div w:id="815073512">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860973433">
      <w:bodyDiv w:val="1"/>
      <w:marLeft w:val="0"/>
      <w:marRight w:val="0"/>
      <w:marTop w:val="0"/>
      <w:marBottom w:val="0"/>
      <w:divBdr>
        <w:top w:val="none" w:sz="0" w:space="0" w:color="auto"/>
        <w:left w:val="none" w:sz="0" w:space="0" w:color="auto"/>
        <w:bottom w:val="none" w:sz="0" w:space="0" w:color="auto"/>
        <w:right w:val="none" w:sz="0" w:space="0" w:color="auto"/>
      </w:divBdr>
      <w:divsChild>
        <w:div w:id="721444572">
          <w:marLeft w:val="0"/>
          <w:marRight w:val="0"/>
          <w:marTop w:val="0"/>
          <w:marBottom w:val="0"/>
          <w:divBdr>
            <w:top w:val="none" w:sz="0" w:space="0" w:color="auto"/>
            <w:left w:val="none" w:sz="0" w:space="0" w:color="auto"/>
            <w:bottom w:val="none" w:sz="0" w:space="0" w:color="auto"/>
            <w:right w:val="none" w:sz="0" w:space="0" w:color="auto"/>
          </w:divBdr>
        </w:div>
      </w:divsChild>
    </w:div>
    <w:div w:id="867568955">
      <w:bodyDiv w:val="1"/>
      <w:marLeft w:val="0"/>
      <w:marRight w:val="0"/>
      <w:marTop w:val="0"/>
      <w:marBottom w:val="0"/>
      <w:divBdr>
        <w:top w:val="none" w:sz="0" w:space="0" w:color="auto"/>
        <w:left w:val="none" w:sz="0" w:space="0" w:color="auto"/>
        <w:bottom w:val="none" w:sz="0" w:space="0" w:color="auto"/>
        <w:right w:val="none" w:sz="0" w:space="0" w:color="auto"/>
      </w:divBdr>
      <w:divsChild>
        <w:div w:id="806555907">
          <w:marLeft w:val="0"/>
          <w:marRight w:val="0"/>
          <w:marTop w:val="0"/>
          <w:marBottom w:val="0"/>
          <w:divBdr>
            <w:top w:val="none" w:sz="0" w:space="0" w:color="auto"/>
            <w:left w:val="none" w:sz="0" w:space="0" w:color="auto"/>
            <w:bottom w:val="none" w:sz="0" w:space="0" w:color="auto"/>
            <w:right w:val="none" w:sz="0" w:space="0" w:color="auto"/>
          </w:divBdr>
        </w:div>
      </w:divsChild>
    </w:div>
    <w:div w:id="876551190">
      <w:bodyDiv w:val="1"/>
      <w:marLeft w:val="0"/>
      <w:marRight w:val="0"/>
      <w:marTop w:val="0"/>
      <w:marBottom w:val="0"/>
      <w:divBdr>
        <w:top w:val="none" w:sz="0" w:space="0" w:color="auto"/>
        <w:left w:val="none" w:sz="0" w:space="0" w:color="auto"/>
        <w:bottom w:val="none" w:sz="0" w:space="0" w:color="auto"/>
        <w:right w:val="none" w:sz="0" w:space="0" w:color="auto"/>
      </w:divBdr>
    </w:div>
    <w:div w:id="916212199">
      <w:bodyDiv w:val="1"/>
      <w:marLeft w:val="0"/>
      <w:marRight w:val="0"/>
      <w:marTop w:val="0"/>
      <w:marBottom w:val="0"/>
      <w:divBdr>
        <w:top w:val="none" w:sz="0" w:space="0" w:color="auto"/>
        <w:left w:val="none" w:sz="0" w:space="0" w:color="auto"/>
        <w:bottom w:val="none" w:sz="0" w:space="0" w:color="auto"/>
        <w:right w:val="none" w:sz="0" w:space="0" w:color="auto"/>
      </w:divBdr>
      <w:divsChild>
        <w:div w:id="1617055544">
          <w:marLeft w:val="0"/>
          <w:marRight w:val="0"/>
          <w:marTop w:val="0"/>
          <w:marBottom w:val="0"/>
          <w:divBdr>
            <w:top w:val="none" w:sz="0" w:space="0" w:color="auto"/>
            <w:left w:val="none" w:sz="0" w:space="0" w:color="auto"/>
            <w:bottom w:val="none" w:sz="0" w:space="0" w:color="auto"/>
            <w:right w:val="none" w:sz="0" w:space="0" w:color="auto"/>
          </w:divBdr>
        </w:div>
      </w:divsChild>
    </w:div>
    <w:div w:id="918098192">
      <w:bodyDiv w:val="1"/>
      <w:marLeft w:val="0"/>
      <w:marRight w:val="0"/>
      <w:marTop w:val="0"/>
      <w:marBottom w:val="0"/>
      <w:divBdr>
        <w:top w:val="none" w:sz="0" w:space="0" w:color="auto"/>
        <w:left w:val="none" w:sz="0" w:space="0" w:color="auto"/>
        <w:bottom w:val="none" w:sz="0" w:space="0" w:color="auto"/>
        <w:right w:val="none" w:sz="0" w:space="0" w:color="auto"/>
      </w:divBdr>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6064752">
      <w:bodyDiv w:val="1"/>
      <w:marLeft w:val="0"/>
      <w:marRight w:val="0"/>
      <w:marTop w:val="0"/>
      <w:marBottom w:val="0"/>
      <w:divBdr>
        <w:top w:val="none" w:sz="0" w:space="0" w:color="auto"/>
        <w:left w:val="none" w:sz="0" w:space="0" w:color="auto"/>
        <w:bottom w:val="none" w:sz="0" w:space="0" w:color="auto"/>
        <w:right w:val="none" w:sz="0" w:space="0" w:color="auto"/>
      </w:divBdr>
      <w:divsChild>
        <w:div w:id="1073315547">
          <w:marLeft w:val="0"/>
          <w:marRight w:val="0"/>
          <w:marTop w:val="0"/>
          <w:marBottom w:val="0"/>
          <w:divBdr>
            <w:top w:val="none" w:sz="0" w:space="0" w:color="auto"/>
            <w:left w:val="none" w:sz="0" w:space="0" w:color="auto"/>
            <w:bottom w:val="none" w:sz="0" w:space="0" w:color="auto"/>
            <w:right w:val="none" w:sz="0" w:space="0" w:color="auto"/>
          </w:divBdr>
        </w:div>
      </w:divsChild>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973678239">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55588803">
      <w:bodyDiv w:val="1"/>
      <w:marLeft w:val="0"/>
      <w:marRight w:val="0"/>
      <w:marTop w:val="0"/>
      <w:marBottom w:val="0"/>
      <w:divBdr>
        <w:top w:val="none" w:sz="0" w:space="0" w:color="auto"/>
        <w:left w:val="none" w:sz="0" w:space="0" w:color="auto"/>
        <w:bottom w:val="none" w:sz="0" w:space="0" w:color="auto"/>
        <w:right w:val="none" w:sz="0" w:space="0" w:color="auto"/>
      </w:divBdr>
    </w:div>
    <w:div w:id="1055590132">
      <w:bodyDiv w:val="1"/>
      <w:marLeft w:val="0"/>
      <w:marRight w:val="0"/>
      <w:marTop w:val="0"/>
      <w:marBottom w:val="0"/>
      <w:divBdr>
        <w:top w:val="none" w:sz="0" w:space="0" w:color="auto"/>
        <w:left w:val="none" w:sz="0" w:space="0" w:color="auto"/>
        <w:bottom w:val="none" w:sz="0" w:space="0" w:color="auto"/>
        <w:right w:val="none" w:sz="0" w:space="0" w:color="auto"/>
      </w:divBdr>
      <w:divsChild>
        <w:div w:id="1914317311">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61579688">
      <w:bodyDiv w:val="1"/>
      <w:marLeft w:val="0"/>
      <w:marRight w:val="0"/>
      <w:marTop w:val="0"/>
      <w:marBottom w:val="0"/>
      <w:divBdr>
        <w:top w:val="none" w:sz="0" w:space="0" w:color="auto"/>
        <w:left w:val="none" w:sz="0" w:space="0" w:color="auto"/>
        <w:bottom w:val="none" w:sz="0" w:space="0" w:color="auto"/>
        <w:right w:val="none" w:sz="0" w:space="0" w:color="auto"/>
      </w:divBdr>
      <w:divsChild>
        <w:div w:id="490875645">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214392908">
      <w:bodyDiv w:val="1"/>
      <w:marLeft w:val="0"/>
      <w:marRight w:val="0"/>
      <w:marTop w:val="0"/>
      <w:marBottom w:val="0"/>
      <w:divBdr>
        <w:top w:val="none" w:sz="0" w:space="0" w:color="auto"/>
        <w:left w:val="none" w:sz="0" w:space="0" w:color="auto"/>
        <w:bottom w:val="none" w:sz="0" w:space="0" w:color="auto"/>
        <w:right w:val="none" w:sz="0" w:space="0" w:color="auto"/>
      </w:divBdr>
    </w:div>
    <w:div w:id="1249582956">
      <w:bodyDiv w:val="1"/>
      <w:marLeft w:val="0"/>
      <w:marRight w:val="0"/>
      <w:marTop w:val="0"/>
      <w:marBottom w:val="0"/>
      <w:divBdr>
        <w:top w:val="none" w:sz="0" w:space="0" w:color="auto"/>
        <w:left w:val="none" w:sz="0" w:space="0" w:color="auto"/>
        <w:bottom w:val="none" w:sz="0" w:space="0" w:color="auto"/>
        <w:right w:val="none" w:sz="0" w:space="0" w:color="auto"/>
      </w:divBdr>
    </w:div>
    <w:div w:id="1281182358">
      <w:bodyDiv w:val="1"/>
      <w:marLeft w:val="0"/>
      <w:marRight w:val="0"/>
      <w:marTop w:val="0"/>
      <w:marBottom w:val="0"/>
      <w:divBdr>
        <w:top w:val="none" w:sz="0" w:space="0" w:color="auto"/>
        <w:left w:val="none" w:sz="0" w:space="0" w:color="auto"/>
        <w:bottom w:val="none" w:sz="0" w:space="0" w:color="auto"/>
        <w:right w:val="none" w:sz="0" w:space="0" w:color="auto"/>
      </w:divBdr>
      <w:divsChild>
        <w:div w:id="153956744">
          <w:marLeft w:val="0"/>
          <w:marRight w:val="0"/>
          <w:marTop w:val="0"/>
          <w:marBottom w:val="0"/>
          <w:divBdr>
            <w:top w:val="none" w:sz="0" w:space="0" w:color="auto"/>
            <w:left w:val="none" w:sz="0" w:space="0" w:color="auto"/>
            <w:bottom w:val="none" w:sz="0" w:space="0" w:color="auto"/>
            <w:right w:val="none" w:sz="0" w:space="0" w:color="auto"/>
          </w:divBdr>
        </w:div>
      </w:divsChild>
    </w:div>
    <w:div w:id="1303929903">
      <w:bodyDiv w:val="1"/>
      <w:marLeft w:val="0"/>
      <w:marRight w:val="0"/>
      <w:marTop w:val="0"/>
      <w:marBottom w:val="0"/>
      <w:divBdr>
        <w:top w:val="none" w:sz="0" w:space="0" w:color="auto"/>
        <w:left w:val="none" w:sz="0" w:space="0" w:color="auto"/>
        <w:bottom w:val="none" w:sz="0" w:space="0" w:color="auto"/>
        <w:right w:val="none" w:sz="0" w:space="0" w:color="auto"/>
      </w:divBdr>
    </w:div>
    <w:div w:id="1386565485">
      <w:bodyDiv w:val="1"/>
      <w:marLeft w:val="0"/>
      <w:marRight w:val="0"/>
      <w:marTop w:val="0"/>
      <w:marBottom w:val="0"/>
      <w:divBdr>
        <w:top w:val="none" w:sz="0" w:space="0" w:color="auto"/>
        <w:left w:val="none" w:sz="0" w:space="0" w:color="auto"/>
        <w:bottom w:val="none" w:sz="0" w:space="0" w:color="auto"/>
        <w:right w:val="none" w:sz="0" w:space="0" w:color="auto"/>
      </w:divBdr>
      <w:divsChild>
        <w:div w:id="1831554055">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1331520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14608694">
      <w:bodyDiv w:val="1"/>
      <w:marLeft w:val="0"/>
      <w:marRight w:val="0"/>
      <w:marTop w:val="0"/>
      <w:marBottom w:val="0"/>
      <w:divBdr>
        <w:top w:val="none" w:sz="0" w:space="0" w:color="auto"/>
        <w:left w:val="none" w:sz="0" w:space="0" w:color="auto"/>
        <w:bottom w:val="none" w:sz="0" w:space="0" w:color="auto"/>
        <w:right w:val="none" w:sz="0" w:space="0" w:color="auto"/>
      </w:divBdr>
      <w:divsChild>
        <w:div w:id="782960669">
          <w:marLeft w:val="0"/>
          <w:marRight w:val="0"/>
          <w:marTop w:val="0"/>
          <w:marBottom w:val="0"/>
          <w:divBdr>
            <w:top w:val="none" w:sz="0" w:space="0" w:color="auto"/>
            <w:left w:val="none" w:sz="0" w:space="0" w:color="auto"/>
            <w:bottom w:val="none" w:sz="0" w:space="0" w:color="auto"/>
            <w:right w:val="none" w:sz="0" w:space="0" w:color="auto"/>
          </w:divBdr>
        </w:div>
      </w:divsChild>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5117387">
      <w:bodyDiv w:val="1"/>
      <w:marLeft w:val="0"/>
      <w:marRight w:val="0"/>
      <w:marTop w:val="0"/>
      <w:marBottom w:val="0"/>
      <w:divBdr>
        <w:top w:val="none" w:sz="0" w:space="0" w:color="auto"/>
        <w:left w:val="none" w:sz="0" w:space="0" w:color="auto"/>
        <w:bottom w:val="none" w:sz="0" w:space="0" w:color="auto"/>
        <w:right w:val="none" w:sz="0" w:space="0" w:color="auto"/>
      </w:divBdr>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576017261">
      <w:bodyDiv w:val="1"/>
      <w:marLeft w:val="0"/>
      <w:marRight w:val="0"/>
      <w:marTop w:val="0"/>
      <w:marBottom w:val="0"/>
      <w:divBdr>
        <w:top w:val="none" w:sz="0" w:space="0" w:color="auto"/>
        <w:left w:val="none" w:sz="0" w:space="0" w:color="auto"/>
        <w:bottom w:val="none" w:sz="0" w:space="0" w:color="auto"/>
        <w:right w:val="none" w:sz="0" w:space="0" w:color="auto"/>
      </w:divBdr>
      <w:divsChild>
        <w:div w:id="1802073485">
          <w:marLeft w:val="0"/>
          <w:marRight w:val="0"/>
          <w:marTop w:val="0"/>
          <w:marBottom w:val="0"/>
          <w:divBdr>
            <w:top w:val="none" w:sz="0" w:space="0" w:color="auto"/>
            <w:left w:val="none" w:sz="0" w:space="0" w:color="auto"/>
            <w:bottom w:val="none" w:sz="0" w:space="0" w:color="auto"/>
            <w:right w:val="none" w:sz="0" w:space="0" w:color="auto"/>
          </w:divBdr>
        </w:div>
      </w:divsChild>
    </w:div>
    <w:div w:id="1685135532">
      <w:bodyDiv w:val="1"/>
      <w:marLeft w:val="0"/>
      <w:marRight w:val="0"/>
      <w:marTop w:val="0"/>
      <w:marBottom w:val="0"/>
      <w:divBdr>
        <w:top w:val="none" w:sz="0" w:space="0" w:color="auto"/>
        <w:left w:val="none" w:sz="0" w:space="0" w:color="auto"/>
        <w:bottom w:val="none" w:sz="0" w:space="0" w:color="auto"/>
        <w:right w:val="none" w:sz="0" w:space="0" w:color="auto"/>
      </w:divBdr>
    </w:div>
    <w:div w:id="1711342125">
      <w:bodyDiv w:val="1"/>
      <w:marLeft w:val="0"/>
      <w:marRight w:val="0"/>
      <w:marTop w:val="0"/>
      <w:marBottom w:val="0"/>
      <w:divBdr>
        <w:top w:val="none" w:sz="0" w:space="0" w:color="auto"/>
        <w:left w:val="none" w:sz="0" w:space="0" w:color="auto"/>
        <w:bottom w:val="none" w:sz="0" w:space="0" w:color="auto"/>
        <w:right w:val="none" w:sz="0" w:space="0" w:color="auto"/>
      </w:divBdr>
    </w:div>
    <w:div w:id="1720468928">
      <w:bodyDiv w:val="1"/>
      <w:marLeft w:val="0"/>
      <w:marRight w:val="0"/>
      <w:marTop w:val="0"/>
      <w:marBottom w:val="0"/>
      <w:divBdr>
        <w:top w:val="none" w:sz="0" w:space="0" w:color="auto"/>
        <w:left w:val="none" w:sz="0" w:space="0" w:color="auto"/>
        <w:bottom w:val="none" w:sz="0" w:space="0" w:color="auto"/>
        <w:right w:val="none" w:sz="0" w:space="0" w:color="auto"/>
      </w:divBdr>
    </w:div>
    <w:div w:id="1726953680">
      <w:bodyDiv w:val="1"/>
      <w:marLeft w:val="0"/>
      <w:marRight w:val="0"/>
      <w:marTop w:val="0"/>
      <w:marBottom w:val="0"/>
      <w:divBdr>
        <w:top w:val="none" w:sz="0" w:space="0" w:color="auto"/>
        <w:left w:val="none" w:sz="0" w:space="0" w:color="auto"/>
        <w:bottom w:val="none" w:sz="0" w:space="0" w:color="auto"/>
        <w:right w:val="none" w:sz="0" w:space="0" w:color="auto"/>
      </w:divBdr>
      <w:divsChild>
        <w:div w:id="1455293139">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53108495">
      <w:bodyDiv w:val="1"/>
      <w:marLeft w:val="0"/>
      <w:marRight w:val="0"/>
      <w:marTop w:val="0"/>
      <w:marBottom w:val="0"/>
      <w:divBdr>
        <w:top w:val="none" w:sz="0" w:space="0" w:color="auto"/>
        <w:left w:val="none" w:sz="0" w:space="0" w:color="auto"/>
        <w:bottom w:val="none" w:sz="0" w:space="0" w:color="auto"/>
        <w:right w:val="none" w:sz="0" w:space="0" w:color="auto"/>
      </w:divBdr>
    </w:div>
    <w:div w:id="1872457335">
      <w:bodyDiv w:val="1"/>
      <w:marLeft w:val="0"/>
      <w:marRight w:val="0"/>
      <w:marTop w:val="0"/>
      <w:marBottom w:val="0"/>
      <w:divBdr>
        <w:top w:val="none" w:sz="0" w:space="0" w:color="auto"/>
        <w:left w:val="none" w:sz="0" w:space="0" w:color="auto"/>
        <w:bottom w:val="none" w:sz="0" w:space="0" w:color="auto"/>
        <w:right w:val="none" w:sz="0" w:space="0" w:color="auto"/>
      </w:divBdr>
      <w:divsChild>
        <w:div w:id="1983580657">
          <w:marLeft w:val="0"/>
          <w:marRight w:val="0"/>
          <w:marTop w:val="0"/>
          <w:marBottom w:val="0"/>
          <w:divBdr>
            <w:top w:val="none" w:sz="0" w:space="0" w:color="auto"/>
            <w:left w:val="none" w:sz="0" w:space="0" w:color="auto"/>
            <w:bottom w:val="none" w:sz="0" w:space="0" w:color="auto"/>
            <w:right w:val="none" w:sz="0" w:space="0" w:color="auto"/>
          </w:divBdr>
        </w:div>
      </w:divsChild>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13732665">
      <w:bodyDiv w:val="1"/>
      <w:marLeft w:val="0"/>
      <w:marRight w:val="0"/>
      <w:marTop w:val="0"/>
      <w:marBottom w:val="0"/>
      <w:divBdr>
        <w:top w:val="none" w:sz="0" w:space="0" w:color="auto"/>
        <w:left w:val="none" w:sz="0" w:space="0" w:color="auto"/>
        <w:bottom w:val="none" w:sz="0" w:space="0" w:color="auto"/>
        <w:right w:val="none" w:sz="0" w:space="0" w:color="auto"/>
      </w:divBdr>
      <w:divsChild>
        <w:div w:id="1242373986">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00843940">
      <w:bodyDiv w:val="1"/>
      <w:marLeft w:val="0"/>
      <w:marRight w:val="0"/>
      <w:marTop w:val="0"/>
      <w:marBottom w:val="0"/>
      <w:divBdr>
        <w:top w:val="none" w:sz="0" w:space="0" w:color="auto"/>
        <w:left w:val="none" w:sz="0" w:space="0" w:color="auto"/>
        <w:bottom w:val="none" w:sz="0" w:space="0" w:color="auto"/>
        <w:right w:val="none" w:sz="0" w:space="0" w:color="auto"/>
      </w:divBdr>
    </w:div>
    <w:div w:id="2004968323">
      <w:bodyDiv w:val="1"/>
      <w:marLeft w:val="0"/>
      <w:marRight w:val="0"/>
      <w:marTop w:val="0"/>
      <w:marBottom w:val="0"/>
      <w:divBdr>
        <w:top w:val="none" w:sz="0" w:space="0" w:color="auto"/>
        <w:left w:val="none" w:sz="0" w:space="0" w:color="auto"/>
        <w:bottom w:val="none" w:sz="0" w:space="0" w:color="auto"/>
        <w:right w:val="none" w:sz="0" w:space="0" w:color="auto"/>
      </w:divBdr>
      <w:divsChild>
        <w:div w:id="463930485">
          <w:marLeft w:val="0"/>
          <w:marRight w:val="0"/>
          <w:marTop w:val="0"/>
          <w:marBottom w:val="0"/>
          <w:divBdr>
            <w:top w:val="none" w:sz="0" w:space="0" w:color="auto"/>
            <w:left w:val="none" w:sz="0" w:space="0" w:color="auto"/>
            <w:bottom w:val="none" w:sz="0" w:space="0" w:color="auto"/>
            <w:right w:val="none" w:sz="0" w:space="0" w:color="auto"/>
          </w:divBdr>
        </w:div>
      </w:divsChild>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060740370">
      <w:bodyDiv w:val="1"/>
      <w:marLeft w:val="0"/>
      <w:marRight w:val="0"/>
      <w:marTop w:val="0"/>
      <w:marBottom w:val="0"/>
      <w:divBdr>
        <w:top w:val="none" w:sz="0" w:space="0" w:color="auto"/>
        <w:left w:val="none" w:sz="0" w:space="0" w:color="auto"/>
        <w:bottom w:val="none" w:sz="0" w:space="0" w:color="auto"/>
        <w:right w:val="none" w:sz="0" w:space="0" w:color="auto"/>
      </w:divBdr>
      <w:divsChild>
        <w:div w:id="2029790854">
          <w:marLeft w:val="0"/>
          <w:marRight w:val="0"/>
          <w:marTop w:val="0"/>
          <w:marBottom w:val="0"/>
          <w:divBdr>
            <w:top w:val="none" w:sz="0" w:space="0" w:color="auto"/>
            <w:left w:val="none" w:sz="0" w:space="0" w:color="auto"/>
            <w:bottom w:val="none" w:sz="0" w:space="0" w:color="auto"/>
            <w:right w:val="none" w:sz="0" w:space="0" w:color="auto"/>
          </w:divBdr>
        </w:div>
      </w:divsChild>
    </w:div>
    <w:div w:id="2114746675">
      <w:bodyDiv w:val="1"/>
      <w:marLeft w:val="0"/>
      <w:marRight w:val="0"/>
      <w:marTop w:val="0"/>
      <w:marBottom w:val="0"/>
      <w:divBdr>
        <w:top w:val="none" w:sz="0" w:space="0" w:color="auto"/>
        <w:left w:val="none" w:sz="0" w:space="0" w:color="auto"/>
        <w:bottom w:val="none" w:sz="0" w:space="0" w:color="auto"/>
        <w:right w:val="none" w:sz="0" w:space="0" w:color="auto"/>
      </w:divBdr>
      <w:divsChild>
        <w:div w:id="600532385">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18408878">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314</TotalTime>
  <Pages>8</Pages>
  <Words>2054</Words>
  <Characters>11712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78</cp:revision>
  <cp:lastPrinted>2026-03-17T04:15:00Z</cp:lastPrinted>
  <dcterms:created xsi:type="dcterms:W3CDTF">2026-03-03T03:37:00Z</dcterms:created>
  <dcterms:modified xsi:type="dcterms:W3CDTF">2026-03-24T03:18:00Z</dcterms:modified>
</cp:coreProperties>
</file>