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63" w:rsidRDefault="00D67963">
      <w:pPr>
        <w:pStyle w:val="LO-normal"/>
        <w:jc w:val="both"/>
        <w:rPr>
          <w:rFonts w:ascii="Calibri" w:eastAsia="Calibri" w:hAnsi="Calibri" w:cs="Calibri"/>
          <w:sz w:val="22"/>
          <w:szCs w:val="22"/>
        </w:rPr>
      </w:pPr>
    </w:p>
    <w:p w:rsidR="00D67963" w:rsidRDefault="009450DA">
      <w:pPr>
        <w:pStyle w:val="LO-normal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D67963" w:rsidRDefault="009450DA">
      <w:pPr>
        <w:pStyle w:val="LO-normal"/>
        <w:keepNext/>
        <w:widowControl w:val="0"/>
        <w:spacing w:line="360" w:lineRule="auto"/>
        <w:ind w:left="-345" w:right="-525" w:hanging="390"/>
        <w:jc w:val="center"/>
        <w:rPr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t>RESUME</w:t>
      </w:r>
    </w:p>
    <w:p w:rsidR="00D67963" w:rsidRDefault="00892F09">
      <w:pPr>
        <w:pStyle w:val="LO-normal"/>
        <w:pBdr>
          <w:bottom w:val="single" w:sz="8" w:space="1" w:color="000001"/>
        </w:pBd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18"/>
          <w:szCs w:val="18"/>
        </w:rPr>
        <w:t>Venkatesh K</w:t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</w:p>
    <w:p w:rsidR="00D67963" w:rsidRDefault="007D2DAA">
      <w:pPr>
        <w:pStyle w:val="LO-normal"/>
        <w:pBdr>
          <w:bottom w:val="single" w:sz="8" w:space="1" w:color="000001"/>
        </w:pBdr>
        <w:spacing w:line="360" w:lineRule="auto"/>
        <w:jc w:val="both"/>
      </w:pPr>
      <w:r>
        <w:rPr>
          <w:rFonts w:ascii="Calibri" w:eastAsia="Calibri" w:hAnsi="Calibri" w:cs="Calibri"/>
          <w:b/>
          <w:sz w:val="18"/>
          <w:szCs w:val="18"/>
        </w:rPr>
        <w:t>Ph: +91- 9959599623</w:t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  <w:r w:rsidR="009450DA">
        <w:rPr>
          <w:rFonts w:ascii="Calibri" w:eastAsia="Calibri" w:hAnsi="Calibri" w:cs="Calibri"/>
          <w:b/>
          <w:sz w:val="18"/>
          <w:szCs w:val="18"/>
        </w:rPr>
        <w:tab/>
      </w:r>
    </w:p>
    <w:p w:rsidR="00D67963" w:rsidRDefault="00577C0A">
      <w:pPr>
        <w:pStyle w:val="LO-normal"/>
        <w:pBdr>
          <w:bottom w:val="single" w:sz="8" w:space="1" w:color="000001"/>
        </w:pBd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Email ID: </w:t>
      </w:r>
      <w:r w:rsidR="001A2F13">
        <w:rPr>
          <w:rFonts w:ascii="Calibri" w:eastAsia="Calibri" w:hAnsi="Calibri" w:cs="Calibri"/>
          <w:b/>
          <w:sz w:val="18"/>
          <w:szCs w:val="18"/>
        </w:rPr>
        <w:t>venkateshyadav6533</w:t>
      </w:r>
      <w:r w:rsidR="009450DA">
        <w:rPr>
          <w:rFonts w:ascii="Calibri" w:eastAsia="Calibri" w:hAnsi="Calibri" w:cs="Calibri"/>
          <w:b/>
          <w:sz w:val="18"/>
          <w:szCs w:val="18"/>
        </w:rPr>
        <w:t>@gmail.com</w:t>
      </w:r>
    </w:p>
    <w:p w:rsidR="00D67963" w:rsidRDefault="00D67963">
      <w:pPr>
        <w:pStyle w:val="LO-normal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D67963" w:rsidRDefault="009450DA">
      <w:pPr>
        <w:pStyle w:val="LO-normal"/>
        <w:spacing w:line="36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OBJECTIVE AND VISION:</w:t>
      </w:r>
    </w:p>
    <w:p w:rsidR="00D67963" w:rsidRDefault="00315852">
      <w:pPr>
        <w:pStyle w:val="LO-normal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18"/>
          <w:szCs w:val="18"/>
        </w:rPr>
        <w:t>Versatile IT</w:t>
      </w:r>
      <w:r w:rsidRPr="00315852">
        <w:rPr>
          <w:rFonts w:ascii="Calibri" w:eastAsia="Calibri" w:hAnsi="Calibri" w:cs="Calibri"/>
          <w:sz w:val="18"/>
          <w:szCs w:val="18"/>
        </w:rPr>
        <w:t xml:space="preserve"> Prof</w:t>
      </w:r>
      <w:r w:rsidR="00637A49">
        <w:rPr>
          <w:rFonts w:ascii="Calibri" w:eastAsia="Calibri" w:hAnsi="Calibri" w:cs="Calibri"/>
          <w:sz w:val="18"/>
          <w:szCs w:val="18"/>
        </w:rPr>
        <w:t xml:space="preserve">essional with sound </w:t>
      </w:r>
      <w:r w:rsidR="00DF5CD3">
        <w:rPr>
          <w:rFonts w:ascii="Calibri" w:eastAsia="Calibri" w:hAnsi="Calibri" w:cs="Calibri"/>
          <w:sz w:val="18"/>
          <w:szCs w:val="18"/>
        </w:rPr>
        <w:t>knowled</w:t>
      </w:r>
      <w:r w:rsidR="00DF5CD3" w:rsidRPr="00315852">
        <w:rPr>
          <w:rFonts w:ascii="Calibri" w:eastAsia="Calibri" w:hAnsi="Calibri" w:cs="Calibri"/>
          <w:sz w:val="18"/>
          <w:szCs w:val="18"/>
        </w:rPr>
        <w:t>ge</w:t>
      </w:r>
      <w:r w:rsidR="00DF5CD3">
        <w:rPr>
          <w:rFonts w:ascii="Calibri" w:eastAsia="Calibri" w:hAnsi="Calibri" w:cs="Calibri"/>
          <w:sz w:val="18"/>
          <w:szCs w:val="18"/>
        </w:rPr>
        <w:t xml:space="preserve"> in</w:t>
      </w:r>
      <w:r w:rsidR="00637A49">
        <w:rPr>
          <w:rFonts w:ascii="Calibri" w:eastAsia="Calibri" w:hAnsi="Calibri" w:cs="Calibri"/>
          <w:sz w:val="18"/>
          <w:szCs w:val="18"/>
        </w:rPr>
        <w:t xml:space="preserve"> cloud t</w:t>
      </w:r>
      <w:r w:rsidRPr="00315852">
        <w:rPr>
          <w:rFonts w:ascii="Calibri" w:eastAsia="Calibri" w:hAnsi="Calibri" w:cs="Calibri"/>
          <w:sz w:val="18"/>
          <w:szCs w:val="18"/>
        </w:rPr>
        <w:t>ec</w:t>
      </w:r>
      <w:r>
        <w:rPr>
          <w:rFonts w:ascii="Calibri" w:eastAsia="Calibri" w:hAnsi="Calibri" w:cs="Calibri"/>
          <w:sz w:val="18"/>
          <w:szCs w:val="18"/>
        </w:rPr>
        <w:t>h</w:t>
      </w:r>
      <w:r w:rsidRPr="00315852">
        <w:rPr>
          <w:rFonts w:ascii="Calibri" w:eastAsia="Calibri" w:hAnsi="Calibri" w:cs="Calibri"/>
          <w:sz w:val="18"/>
          <w:szCs w:val="18"/>
        </w:rPr>
        <w:t>nol</w:t>
      </w:r>
      <w:r>
        <w:rPr>
          <w:rFonts w:ascii="Calibri" w:eastAsia="Calibri" w:hAnsi="Calibri" w:cs="Calibri"/>
          <w:sz w:val="18"/>
          <w:szCs w:val="18"/>
        </w:rPr>
        <w:t>og</w:t>
      </w:r>
      <w:r w:rsidR="00892F09">
        <w:rPr>
          <w:rFonts w:ascii="Calibri" w:eastAsia="Calibri" w:hAnsi="Calibri" w:cs="Calibri"/>
          <w:sz w:val="18"/>
          <w:szCs w:val="18"/>
        </w:rPr>
        <w:t>y(</w:t>
      </w:r>
      <w:r w:rsidR="00637A49">
        <w:rPr>
          <w:rFonts w:ascii="Calibri" w:eastAsia="Calibri" w:hAnsi="Calibri" w:cs="Calibri"/>
          <w:sz w:val="18"/>
          <w:szCs w:val="18"/>
        </w:rPr>
        <w:t xml:space="preserve"> AWS) and software d</w:t>
      </w:r>
      <w:r w:rsidRPr="00315852">
        <w:rPr>
          <w:rFonts w:ascii="Calibri" w:eastAsia="Calibri" w:hAnsi="Calibri" w:cs="Calibri"/>
          <w:sz w:val="18"/>
          <w:szCs w:val="18"/>
        </w:rPr>
        <w:t>evelopment</w:t>
      </w:r>
      <w:r w:rsidR="009450DA">
        <w:rPr>
          <w:rFonts w:ascii="Calibri" w:eastAsia="Calibri" w:hAnsi="Calibri" w:cs="Calibri"/>
          <w:sz w:val="18"/>
          <w:szCs w:val="18"/>
        </w:rPr>
        <w:t>.</w:t>
      </w:r>
    </w:p>
    <w:p w:rsidR="00D67963" w:rsidRDefault="00D67963">
      <w:pPr>
        <w:pStyle w:val="LO-normal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D67963" w:rsidRDefault="009450DA" w:rsidP="00BE2333">
      <w:pPr>
        <w:pStyle w:val="LO-normal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Professional Summary: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:rsidR="00B03096" w:rsidRDefault="00B03096" w:rsidP="00892F09">
      <w:pPr>
        <w:pStyle w:val="LO-normal"/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</w:p>
    <w:p w:rsidR="003B3AAA" w:rsidRPr="00892F09" w:rsidRDefault="00B03096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3 years of hand on experience on </w:t>
      </w:r>
      <w:r w:rsidRPr="00B03096">
        <w:rPr>
          <w:rFonts w:asciiTheme="minorHAnsi" w:hAnsiTheme="minorHAnsi"/>
          <w:sz w:val="18"/>
          <w:szCs w:val="18"/>
        </w:rPr>
        <w:t>DevOps, Cloud Computing  Enginee</w:t>
      </w:r>
      <w:bookmarkStart w:id="0" w:name="_GoBack"/>
      <w:bookmarkEnd w:id="0"/>
      <w:r w:rsidR="00892F09">
        <w:rPr>
          <w:rFonts w:asciiTheme="minorHAnsi" w:hAnsiTheme="minorHAnsi"/>
          <w:sz w:val="18"/>
          <w:szCs w:val="18"/>
        </w:rPr>
        <w:t>r</w:t>
      </w:r>
      <w:r w:rsidR="003B3AAA" w:rsidRPr="00892F09">
        <w:rPr>
          <w:rFonts w:asciiTheme="minorHAnsi" w:hAnsiTheme="minorHAnsi"/>
          <w:sz w:val="18"/>
          <w:szCs w:val="18"/>
        </w:rPr>
        <w:t xml:space="preserve"> </w:t>
      </w:r>
    </w:p>
    <w:p w:rsidR="00FA7AD8" w:rsidRDefault="00FA7AD8" w:rsidP="003B3AAA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7AD8">
        <w:rPr>
          <w:rFonts w:asciiTheme="minorHAnsi" w:hAnsiTheme="minorHAnsi"/>
          <w:sz w:val="18"/>
          <w:szCs w:val="18"/>
        </w:rPr>
        <w:t>Deep knowledge of CI (Continuous Integration) and CD (Continuous Deployment)methodologies with Jenkins</w:t>
      </w:r>
      <w:r w:rsidR="007D2DAA">
        <w:rPr>
          <w:rFonts w:asciiTheme="minorHAnsi" w:hAnsiTheme="minorHAnsi"/>
          <w:sz w:val="18"/>
          <w:szCs w:val="18"/>
        </w:rPr>
        <w:t xml:space="preserve"> and </w:t>
      </w:r>
      <w:r w:rsidR="00892F09">
        <w:rPr>
          <w:rFonts w:asciiTheme="minorHAnsi" w:hAnsiTheme="minorHAnsi"/>
          <w:sz w:val="18"/>
          <w:szCs w:val="18"/>
        </w:rPr>
        <w:t xml:space="preserve">Aws </w:t>
      </w:r>
      <w:r w:rsidR="00321E29">
        <w:rPr>
          <w:rFonts w:asciiTheme="minorHAnsi" w:hAnsiTheme="minorHAnsi"/>
          <w:sz w:val="18"/>
          <w:szCs w:val="18"/>
        </w:rPr>
        <w:t>Devops.</w:t>
      </w:r>
    </w:p>
    <w:p w:rsidR="005A68FE" w:rsidRDefault="005A68FE" w:rsidP="005A68FE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5A68FE">
        <w:rPr>
          <w:rFonts w:asciiTheme="minorHAnsi" w:hAnsiTheme="minorHAnsi"/>
          <w:sz w:val="18"/>
          <w:szCs w:val="18"/>
        </w:rPr>
        <w:t>Experience in Jenkins master-slave for multi machine builds.</w:t>
      </w:r>
    </w:p>
    <w:p w:rsidR="0090104F" w:rsidRDefault="0090104F" w:rsidP="0090104F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90104F">
        <w:rPr>
          <w:rFonts w:asciiTheme="minorHAnsi" w:hAnsiTheme="minorHAnsi"/>
          <w:sz w:val="18"/>
          <w:szCs w:val="18"/>
        </w:rPr>
        <w:t>Hand on experience in delivering container based deployments using Docker</w:t>
      </w:r>
    </w:p>
    <w:p w:rsidR="0065735C" w:rsidRDefault="0065735C" w:rsidP="0065735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5735C">
        <w:rPr>
          <w:rFonts w:asciiTheme="minorHAnsi" w:hAnsiTheme="minorHAnsi"/>
          <w:sz w:val="18"/>
          <w:szCs w:val="18"/>
        </w:rPr>
        <w:t>Having knowledge on setting up and managing Docker private repository.</w:t>
      </w:r>
    </w:p>
    <w:p w:rsidR="0065735C" w:rsidRDefault="0065735C" w:rsidP="0065735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5735C">
        <w:rPr>
          <w:rFonts w:asciiTheme="minorHAnsi" w:hAnsiTheme="minorHAnsi"/>
          <w:sz w:val="18"/>
          <w:szCs w:val="18"/>
        </w:rPr>
        <w:t>Having experience in creating custom Docker Images using Docker file</w:t>
      </w:r>
    </w:p>
    <w:p w:rsidR="0065735C" w:rsidRDefault="0065735C" w:rsidP="0065735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5735C">
        <w:rPr>
          <w:rFonts w:asciiTheme="minorHAnsi" w:hAnsiTheme="minorHAnsi"/>
          <w:sz w:val="18"/>
          <w:szCs w:val="18"/>
        </w:rPr>
        <w:t>Having knowledge on Docker Networking</w:t>
      </w:r>
    </w:p>
    <w:p w:rsidR="0065735C" w:rsidRDefault="0065735C" w:rsidP="0065735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5735C">
        <w:rPr>
          <w:rFonts w:asciiTheme="minorHAnsi" w:hAnsiTheme="minorHAnsi"/>
          <w:sz w:val="18"/>
          <w:szCs w:val="18"/>
        </w:rPr>
        <w:t xml:space="preserve">Having knowledge on Docker Clustering using </w:t>
      </w:r>
      <w:r>
        <w:rPr>
          <w:rFonts w:asciiTheme="minorHAnsi" w:hAnsiTheme="minorHAnsi"/>
          <w:sz w:val="18"/>
          <w:szCs w:val="18"/>
        </w:rPr>
        <w:t>Kuberneties</w:t>
      </w:r>
    </w:p>
    <w:p w:rsidR="0004503C" w:rsidRDefault="0004503C" w:rsidP="0004503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04503C">
        <w:rPr>
          <w:rFonts w:asciiTheme="minorHAnsi" w:hAnsiTheme="minorHAnsi"/>
          <w:sz w:val="18"/>
          <w:szCs w:val="18"/>
        </w:rPr>
        <w:t>Understanding of agile and other development processes and methodologies</w:t>
      </w:r>
    </w:p>
    <w:p w:rsidR="00306FFC" w:rsidRDefault="00306FFC" w:rsidP="00306FF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306FFC">
        <w:rPr>
          <w:rFonts w:asciiTheme="minorHAnsi" w:hAnsiTheme="minorHAnsi"/>
          <w:sz w:val="18"/>
          <w:szCs w:val="18"/>
        </w:rPr>
        <w:t xml:space="preserve">In-depth knowledge working </w:t>
      </w:r>
      <w:r>
        <w:rPr>
          <w:rFonts w:asciiTheme="minorHAnsi" w:hAnsiTheme="minorHAnsi"/>
          <w:sz w:val="18"/>
          <w:szCs w:val="18"/>
        </w:rPr>
        <w:t>with and managing Git (</w:t>
      </w:r>
      <w:r w:rsidRPr="00306FFC">
        <w:rPr>
          <w:rFonts w:asciiTheme="minorHAnsi" w:hAnsiTheme="minorHAnsi"/>
          <w:sz w:val="18"/>
          <w:szCs w:val="18"/>
        </w:rPr>
        <w:t xml:space="preserve">GitHub) </w:t>
      </w:r>
    </w:p>
    <w:p w:rsidR="00FE765C" w:rsidRDefault="00892F09" w:rsidP="00306FF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Familiarity with Aws </w:t>
      </w:r>
      <w:r w:rsidR="00FE765C" w:rsidRPr="00FE765C">
        <w:rPr>
          <w:rFonts w:asciiTheme="minorHAnsi" w:hAnsiTheme="minorHAnsi"/>
          <w:sz w:val="18"/>
          <w:szCs w:val="18"/>
        </w:rPr>
        <w:t>, Terra-form and JSON templates</w:t>
      </w:r>
    </w:p>
    <w:p w:rsidR="00DB0E41" w:rsidRDefault="00DB0E41" w:rsidP="00DB0E41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B0E41">
        <w:rPr>
          <w:rFonts w:asciiTheme="minorHAnsi" w:hAnsiTheme="minorHAnsi"/>
          <w:sz w:val="18"/>
          <w:szCs w:val="18"/>
        </w:rPr>
        <w:t>Strong scri</w:t>
      </w:r>
      <w:r>
        <w:rPr>
          <w:rFonts w:asciiTheme="minorHAnsi" w:hAnsiTheme="minorHAnsi"/>
          <w:sz w:val="18"/>
          <w:szCs w:val="18"/>
        </w:rPr>
        <w:t xml:space="preserve">pting skills, i.e., </w:t>
      </w:r>
      <w:r w:rsidR="007D2DAA">
        <w:rPr>
          <w:rFonts w:asciiTheme="minorHAnsi" w:hAnsiTheme="minorHAnsi"/>
          <w:sz w:val="18"/>
          <w:szCs w:val="18"/>
        </w:rPr>
        <w:t>shell scripting</w:t>
      </w:r>
      <w:r>
        <w:rPr>
          <w:rFonts w:asciiTheme="minorHAnsi" w:hAnsiTheme="minorHAnsi"/>
          <w:sz w:val="18"/>
          <w:szCs w:val="18"/>
        </w:rPr>
        <w:t>, Bash</w:t>
      </w:r>
      <w:r w:rsidRPr="00DB0E41">
        <w:rPr>
          <w:rFonts w:asciiTheme="minorHAnsi" w:hAnsiTheme="minorHAnsi"/>
          <w:sz w:val="18"/>
          <w:szCs w:val="18"/>
        </w:rPr>
        <w:t>.</w:t>
      </w:r>
    </w:p>
    <w:p w:rsidR="002528D3" w:rsidRPr="00892F09" w:rsidRDefault="00892F09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Hands On experience of Aws </w:t>
      </w:r>
      <w:r w:rsidR="007D2DAA">
        <w:rPr>
          <w:rFonts w:asciiTheme="minorHAnsi" w:hAnsiTheme="minorHAnsi"/>
          <w:sz w:val="18"/>
          <w:szCs w:val="18"/>
        </w:rPr>
        <w:t xml:space="preserve"> ec2</w:t>
      </w:r>
      <w:r w:rsidR="002528D3" w:rsidRPr="002528D3">
        <w:rPr>
          <w:rFonts w:asciiTheme="minorHAnsi" w:hAnsiTheme="minorHAnsi"/>
          <w:sz w:val="18"/>
          <w:szCs w:val="18"/>
        </w:rPr>
        <w:t xml:space="preserve"> Creation/Deletion/Modification.</w:t>
      </w:r>
    </w:p>
    <w:p w:rsidR="00030EA5" w:rsidRPr="00892F09" w:rsidRDefault="00402A31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E70EC">
        <w:rPr>
          <w:rFonts w:asciiTheme="minorHAnsi" w:hAnsiTheme="minorHAnsi"/>
          <w:b/>
          <w:bCs/>
          <w:sz w:val="18"/>
          <w:szCs w:val="18"/>
        </w:rPr>
        <w:t xml:space="preserve">Worked on Virtual Machine </w:t>
      </w:r>
      <w:r w:rsidR="00637A49" w:rsidRPr="004E70EC">
        <w:rPr>
          <w:rFonts w:asciiTheme="minorHAnsi" w:hAnsiTheme="minorHAnsi"/>
          <w:b/>
          <w:bCs/>
          <w:sz w:val="18"/>
          <w:szCs w:val="18"/>
        </w:rPr>
        <w:t>and Implementing VM Scale Sets f</w:t>
      </w:r>
      <w:r w:rsidRPr="004E70EC">
        <w:rPr>
          <w:rFonts w:asciiTheme="minorHAnsi" w:hAnsiTheme="minorHAnsi"/>
          <w:b/>
          <w:bCs/>
          <w:sz w:val="18"/>
          <w:szCs w:val="18"/>
        </w:rPr>
        <w:t>or Auto Scaling of VMs based on</w:t>
      </w:r>
      <w:r w:rsidR="00637A49" w:rsidRPr="004E70EC">
        <w:rPr>
          <w:rFonts w:asciiTheme="minorHAnsi" w:hAnsiTheme="minorHAnsi"/>
          <w:b/>
          <w:bCs/>
          <w:sz w:val="18"/>
          <w:szCs w:val="18"/>
        </w:rPr>
        <w:t xml:space="preserve"> Workloads to save cost and to a</w:t>
      </w:r>
      <w:r w:rsidRPr="004E70EC">
        <w:rPr>
          <w:rFonts w:asciiTheme="minorHAnsi" w:hAnsiTheme="minorHAnsi"/>
          <w:b/>
          <w:bCs/>
          <w:sz w:val="18"/>
          <w:szCs w:val="18"/>
        </w:rPr>
        <w:t>chieve High Availabi</w:t>
      </w:r>
      <w:r w:rsidR="00637A49" w:rsidRPr="004E70EC">
        <w:rPr>
          <w:rFonts w:asciiTheme="minorHAnsi" w:hAnsiTheme="minorHAnsi"/>
          <w:b/>
          <w:bCs/>
          <w:sz w:val="18"/>
          <w:szCs w:val="18"/>
        </w:rPr>
        <w:t>li</w:t>
      </w:r>
      <w:r w:rsidRPr="004E70EC">
        <w:rPr>
          <w:rFonts w:asciiTheme="minorHAnsi" w:hAnsiTheme="minorHAnsi"/>
          <w:b/>
          <w:bCs/>
          <w:sz w:val="18"/>
          <w:szCs w:val="18"/>
        </w:rPr>
        <w:t>ty</w:t>
      </w:r>
      <w:r w:rsidR="00637A49">
        <w:rPr>
          <w:rFonts w:asciiTheme="minorHAnsi" w:hAnsiTheme="minorHAnsi"/>
          <w:sz w:val="18"/>
          <w:szCs w:val="18"/>
        </w:rPr>
        <w:t>.</w:t>
      </w:r>
    </w:p>
    <w:p w:rsidR="003A7BBA" w:rsidRPr="004E70EC" w:rsidRDefault="00892F09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b/>
          <w:bCs/>
          <w:sz w:val="18"/>
          <w:szCs w:val="18"/>
        </w:rPr>
      </w:pPr>
      <w:r w:rsidRPr="004E70EC">
        <w:rPr>
          <w:rFonts w:asciiTheme="minorHAnsi" w:hAnsiTheme="minorHAnsi"/>
          <w:b/>
          <w:bCs/>
          <w:sz w:val="18"/>
          <w:szCs w:val="18"/>
        </w:rPr>
        <w:t>Aws  Storage and Backup Experience</w:t>
      </w:r>
      <w:r w:rsidR="003A7BBA" w:rsidRPr="004E70EC">
        <w:rPr>
          <w:rFonts w:asciiTheme="minorHAnsi" w:hAnsiTheme="minorHAnsi"/>
          <w:b/>
          <w:bCs/>
          <w:sz w:val="18"/>
          <w:szCs w:val="18"/>
        </w:rPr>
        <w:t xml:space="preserve"> </w:t>
      </w:r>
    </w:p>
    <w:p w:rsidR="00D67963" w:rsidRPr="00E45B8C" w:rsidRDefault="009450DA" w:rsidP="00BD1DCA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45B8C">
        <w:rPr>
          <w:rFonts w:asciiTheme="minorHAnsi" w:eastAsia="Calibri" w:hAnsiTheme="minorHAnsi" w:cs="Calibri"/>
          <w:sz w:val="18"/>
          <w:szCs w:val="18"/>
        </w:rPr>
        <w:t>Working on AWS cloud services like EC2, Security Groups, AMI, Snapshot, EBS, S3, VPC, IAM.</w:t>
      </w:r>
      <w:r w:rsidR="00BD1DCA">
        <w:rPr>
          <w:rFonts w:asciiTheme="minorHAnsi" w:eastAsia="Calibri" w:hAnsiTheme="minorHAnsi" w:cs="Calibri"/>
          <w:sz w:val="18"/>
          <w:szCs w:val="18"/>
        </w:rPr>
        <w:t>,</w:t>
      </w:r>
      <w:r w:rsidR="00BD1DCA" w:rsidRPr="00BD1DCA">
        <w:rPr>
          <w:rFonts w:asciiTheme="minorHAnsi" w:eastAsia="Calibri" w:hAnsiTheme="minorHAnsi" w:cs="Calibri"/>
          <w:sz w:val="18"/>
          <w:szCs w:val="18"/>
        </w:rPr>
        <w:t>ELB, Amazon Glacier</w:t>
      </w:r>
      <w:r w:rsidR="00BD1DCA">
        <w:rPr>
          <w:rFonts w:asciiTheme="minorHAnsi" w:eastAsia="Calibri" w:hAnsiTheme="minorHAnsi" w:cs="Calibri"/>
          <w:sz w:val="18"/>
          <w:szCs w:val="18"/>
        </w:rPr>
        <w:t>,</w:t>
      </w:r>
      <w:r w:rsidR="00BD1DCA" w:rsidRPr="00BD1DCA">
        <w:rPr>
          <w:rFonts w:asciiTheme="minorHAnsi" w:eastAsia="Calibri" w:hAnsiTheme="minorHAnsi" w:cs="Calibri"/>
          <w:sz w:val="18"/>
          <w:szCs w:val="18"/>
        </w:rPr>
        <w:t>Auto Scaling</w:t>
      </w:r>
    </w:p>
    <w:p w:rsidR="00D67963" w:rsidRPr="00DE66DE" w:rsidRDefault="009450DA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45B8C">
        <w:rPr>
          <w:rFonts w:asciiTheme="minorHAnsi" w:eastAsia="Calibri" w:hAnsiTheme="minorHAnsi" w:cs="Calibri"/>
          <w:sz w:val="18"/>
          <w:szCs w:val="18"/>
        </w:rPr>
        <w:t>Provisioning and managing cloud infrastructure using AWS.</w:t>
      </w:r>
    </w:p>
    <w:p w:rsidR="00DE66DE" w:rsidRDefault="00DE66DE" w:rsidP="00DE66DE">
      <w:pPr>
        <w:pStyle w:val="LO-normal"/>
        <w:tabs>
          <w:tab w:val="left" w:pos="720"/>
        </w:tabs>
        <w:spacing w:line="360" w:lineRule="auto"/>
        <w:rPr>
          <w:rFonts w:asciiTheme="minorHAnsi" w:eastAsia="Calibri" w:hAnsiTheme="minorHAnsi" w:cs="Calibri"/>
          <w:sz w:val="18"/>
          <w:szCs w:val="18"/>
        </w:rPr>
      </w:pPr>
    </w:p>
    <w:p w:rsidR="00DE66DE" w:rsidRDefault="00DE66DE" w:rsidP="00DE66DE">
      <w:pPr>
        <w:pStyle w:val="LO-normal"/>
        <w:tabs>
          <w:tab w:val="left" w:pos="720"/>
        </w:tabs>
        <w:spacing w:line="360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 w:rsidRPr="00DE66DE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Roles and Responsibilities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:</w:t>
      </w:r>
    </w:p>
    <w:p w:rsidR="004E0E83" w:rsidRPr="001C60D1" w:rsidRDefault="00654CB3" w:rsidP="00654CB3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654CB3">
        <w:rPr>
          <w:rFonts w:asciiTheme="minorHAnsi" w:eastAsia="Calibri" w:hAnsiTheme="minorHAnsi" w:cs="Calibri"/>
          <w:sz w:val="18"/>
          <w:szCs w:val="18"/>
        </w:rPr>
        <w:t xml:space="preserve">Working with Development Team to manage </w:t>
      </w:r>
      <w:r w:rsidR="00892F09">
        <w:rPr>
          <w:rFonts w:asciiTheme="minorHAnsi" w:eastAsia="Calibri" w:hAnsiTheme="minorHAnsi" w:cs="Calibri"/>
          <w:sz w:val="18"/>
          <w:szCs w:val="18"/>
        </w:rPr>
        <w:t>the Aws</w:t>
      </w:r>
      <w:r w:rsidRPr="00654CB3">
        <w:rPr>
          <w:rFonts w:asciiTheme="minorHAnsi" w:eastAsia="Calibri" w:hAnsiTheme="minorHAnsi" w:cs="Calibri"/>
          <w:sz w:val="18"/>
          <w:szCs w:val="18"/>
        </w:rPr>
        <w:t xml:space="preserve"> environment</w:t>
      </w:r>
      <w:r w:rsidR="004E0E83" w:rsidRPr="00E45B8C">
        <w:rPr>
          <w:rFonts w:asciiTheme="minorHAnsi" w:eastAsia="Calibri" w:hAnsiTheme="minorHAnsi" w:cs="Calibri"/>
          <w:sz w:val="18"/>
          <w:szCs w:val="18"/>
        </w:rPr>
        <w:t>.</w:t>
      </w:r>
    </w:p>
    <w:p w:rsidR="001C60D1" w:rsidRDefault="001C60D1" w:rsidP="001C60D1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1C60D1">
        <w:rPr>
          <w:rFonts w:asciiTheme="minorHAnsi" w:hAnsiTheme="minorHAnsi"/>
          <w:sz w:val="18"/>
          <w:szCs w:val="18"/>
        </w:rPr>
        <w:t>Setup and maintain system-monitoring using Nagios</w:t>
      </w:r>
    </w:p>
    <w:p w:rsidR="001C60D1" w:rsidRDefault="001C60D1" w:rsidP="001C60D1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1C60D1">
        <w:rPr>
          <w:rFonts w:asciiTheme="minorHAnsi" w:hAnsiTheme="minorHAnsi"/>
          <w:sz w:val="18"/>
          <w:szCs w:val="18"/>
        </w:rPr>
        <w:t>Support the engineering teams regarding CI/Build tools, Environments and Automation.</w:t>
      </w:r>
    </w:p>
    <w:p w:rsidR="001C60D1" w:rsidRDefault="001C60D1" w:rsidP="001C60D1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1C60D1">
        <w:rPr>
          <w:rFonts w:asciiTheme="minorHAnsi" w:hAnsiTheme="minorHAnsi"/>
          <w:sz w:val="18"/>
          <w:szCs w:val="18"/>
        </w:rPr>
        <w:t>Involved in Branching, Tagging and Merging of code delivery at required releases</w:t>
      </w:r>
    </w:p>
    <w:p w:rsidR="001C60D1" w:rsidRDefault="001C60D1" w:rsidP="001C60D1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1C60D1">
        <w:rPr>
          <w:rFonts w:asciiTheme="minorHAnsi" w:hAnsiTheme="minorHAnsi"/>
          <w:sz w:val="18"/>
          <w:szCs w:val="18"/>
        </w:rPr>
        <w:t>Build engineering automation and productivity tools to streamline deployment pipeline</w:t>
      </w:r>
    </w:p>
    <w:p w:rsidR="001C60D1" w:rsidRPr="00892F09" w:rsidRDefault="001C60D1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1C60D1">
        <w:rPr>
          <w:rFonts w:asciiTheme="minorHAnsi" w:hAnsiTheme="minorHAnsi"/>
          <w:sz w:val="18"/>
          <w:szCs w:val="18"/>
        </w:rPr>
        <w:t>Troubleshoot and resolve issues related to application deployment and operations</w:t>
      </w:r>
    </w:p>
    <w:p w:rsidR="001C60D1" w:rsidRDefault="001C60D1" w:rsidP="001C60D1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1C60D1">
        <w:rPr>
          <w:rFonts w:asciiTheme="minorHAnsi" w:hAnsiTheme="minorHAnsi"/>
          <w:sz w:val="18"/>
          <w:szCs w:val="18"/>
        </w:rPr>
        <w:t>Participation in project meetings with other technical staff and business owners and</w:t>
      </w:r>
      <w:r w:rsidR="00047C2C">
        <w:rPr>
          <w:rFonts w:asciiTheme="minorHAnsi" w:hAnsiTheme="minorHAnsi"/>
          <w:sz w:val="18"/>
          <w:szCs w:val="18"/>
        </w:rPr>
        <w:t xml:space="preserve"> </w:t>
      </w:r>
      <w:r w:rsidRPr="001C60D1">
        <w:rPr>
          <w:rFonts w:asciiTheme="minorHAnsi" w:hAnsiTheme="minorHAnsi"/>
          <w:sz w:val="18"/>
          <w:szCs w:val="18"/>
        </w:rPr>
        <w:t>subject matter experts</w:t>
      </w:r>
      <w:r w:rsidR="00943EF1">
        <w:rPr>
          <w:rFonts w:asciiTheme="minorHAnsi" w:hAnsiTheme="minorHAnsi"/>
          <w:sz w:val="18"/>
          <w:szCs w:val="18"/>
        </w:rPr>
        <w:t>.</w:t>
      </w:r>
    </w:p>
    <w:p w:rsidR="00943EF1" w:rsidRDefault="00943EF1" w:rsidP="00943EF1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943EF1">
        <w:rPr>
          <w:rFonts w:asciiTheme="minorHAnsi" w:hAnsiTheme="minorHAnsi"/>
          <w:sz w:val="18"/>
          <w:szCs w:val="18"/>
        </w:rPr>
        <w:t>Managing Continuous Integration and Continuous Delivery (CI/CD) using Jenkins and</w:t>
      </w:r>
      <w:r w:rsidR="00047C2C">
        <w:rPr>
          <w:rFonts w:asciiTheme="minorHAnsi" w:hAnsiTheme="minorHAnsi"/>
          <w:sz w:val="18"/>
          <w:szCs w:val="18"/>
        </w:rPr>
        <w:t xml:space="preserve"> </w:t>
      </w:r>
      <w:r w:rsidRPr="00943EF1">
        <w:rPr>
          <w:rFonts w:asciiTheme="minorHAnsi" w:hAnsiTheme="minorHAnsi"/>
          <w:sz w:val="18"/>
          <w:szCs w:val="18"/>
        </w:rPr>
        <w:t>release management using SonarQube</w:t>
      </w:r>
      <w:r w:rsidR="008B6C26">
        <w:rPr>
          <w:rFonts w:asciiTheme="minorHAnsi" w:hAnsiTheme="minorHAnsi"/>
          <w:sz w:val="18"/>
          <w:szCs w:val="18"/>
        </w:rPr>
        <w:t>.</w:t>
      </w:r>
    </w:p>
    <w:p w:rsidR="008B6C26" w:rsidRDefault="008B6C26" w:rsidP="008B6C26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8B6C26">
        <w:rPr>
          <w:rFonts w:asciiTheme="minorHAnsi" w:hAnsiTheme="minorHAnsi"/>
          <w:sz w:val="18"/>
          <w:szCs w:val="18"/>
        </w:rPr>
        <w:t>Configuring the Day and Night Builds for the sprint teams in Jenkins</w:t>
      </w:r>
    </w:p>
    <w:p w:rsidR="008B6C26" w:rsidRDefault="008B6C26" w:rsidP="008B6C26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8B6C26">
        <w:rPr>
          <w:rFonts w:asciiTheme="minorHAnsi" w:hAnsiTheme="minorHAnsi"/>
          <w:sz w:val="18"/>
          <w:szCs w:val="18"/>
        </w:rPr>
        <w:t xml:space="preserve">Configuring </w:t>
      </w:r>
      <w:r w:rsidR="008C0D64">
        <w:rPr>
          <w:rFonts w:asciiTheme="minorHAnsi" w:hAnsiTheme="minorHAnsi"/>
          <w:sz w:val="18"/>
          <w:szCs w:val="18"/>
        </w:rPr>
        <w:t xml:space="preserve">Windows Schedulers </w:t>
      </w:r>
      <w:r w:rsidRPr="008B6C26">
        <w:rPr>
          <w:rFonts w:asciiTheme="minorHAnsi" w:hAnsiTheme="minorHAnsi"/>
          <w:sz w:val="18"/>
          <w:szCs w:val="18"/>
        </w:rPr>
        <w:t>CRON Jobs for executing daily activities such as Backup/Archive etc</w:t>
      </w:r>
      <w:r w:rsidR="00584630">
        <w:rPr>
          <w:rFonts w:asciiTheme="minorHAnsi" w:hAnsiTheme="minorHAnsi"/>
          <w:sz w:val="18"/>
          <w:szCs w:val="18"/>
        </w:rPr>
        <w:t>.</w:t>
      </w:r>
    </w:p>
    <w:p w:rsidR="00584630" w:rsidRDefault="00584630" w:rsidP="00584630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584630">
        <w:rPr>
          <w:rFonts w:asciiTheme="minorHAnsi" w:hAnsiTheme="minorHAnsi"/>
          <w:sz w:val="18"/>
          <w:szCs w:val="18"/>
        </w:rPr>
        <w:t>Created Docker files for easier replication of DEV, QA Environments in local machines</w:t>
      </w:r>
      <w:r w:rsidR="00116776">
        <w:rPr>
          <w:rFonts w:asciiTheme="minorHAnsi" w:hAnsiTheme="minorHAnsi"/>
          <w:sz w:val="18"/>
          <w:szCs w:val="18"/>
        </w:rPr>
        <w:t>.</w:t>
      </w:r>
    </w:p>
    <w:p w:rsidR="00E329CA" w:rsidRPr="00443ACC" w:rsidRDefault="00116776" w:rsidP="00443AC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116776">
        <w:rPr>
          <w:rFonts w:asciiTheme="minorHAnsi" w:hAnsiTheme="minorHAnsi"/>
          <w:sz w:val="18"/>
          <w:szCs w:val="18"/>
        </w:rPr>
        <w:t>Automation of the compilation, continuous integration, testing, packaging, and</w:t>
      </w:r>
      <w:r w:rsidR="00047C2C">
        <w:rPr>
          <w:rFonts w:asciiTheme="minorHAnsi" w:hAnsiTheme="minorHAnsi"/>
          <w:sz w:val="18"/>
          <w:szCs w:val="18"/>
        </w:rPr>
        <w:t xml:space="preserve"> </w:t>
      </w:r>
      <w:r w:rsidRPr="00116776">
        <w:rPr>
          <w:rFonts w:asciiTheme="minorHAnsi" w:hAnsiTheme="minorHAnsi"/>
          <w:sz w:val="18"/>
          <w:szCs w:val="18"/>
        </w:rPr>
        <w:t>distribution of softwar</w:t>
      </w:r>
      <w:r w:rsidR="00443ACC">
        <w:rPr>
          <w:rFonts w:asciiTheme="minorHAnsi" w:hAnsiTheme="minorHAnsi"/>
          <w:sz w:val="18"/>
          <w:szCs w:val="18"/>
        </w:rPr>
        <w:t>e</w:t>
      </w:r>
      <w:r w:rsidR="001529BD" w:rsidRPr="00443ACC">
        <w:rPr>
          <w:rFonts w:asciiTheme="minorHAnsi" w:hAnsiTheme="minorHAnsi"/>
          <w:sz w:val="18"/>
          <w:szCs w:val="18"/>
        </w:rPr>
        <w:t>.</w:t>
      </w:r>
    </w:p>
    <w:p w:rsidR="008E5F28" w:rsidRDefault="008E5F28" w:rsidP="008E5F28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8E5F28">
        <w:rPr>
          <w:rFonts w:asciiTheme="minorHAnsi" w:hAnsiTheme="minorHAnsi"/>
          <w:sz w:val="18"/>
          <w:szCs w:val="18"/>
        </w:rPr>
        <w:t>Reviewing the technical architecture requirements to assess the DevOps Activities</w:t>
      </w:r>
      <w:r w:rsidR="00F96266">
        <w:rPr>
          <w:rFonts w:asciiTheme="minorHAnsi" w:hAnsiTheme="minorHAnsi"/>
          <w:sz w:val="18"/>
          <w:szCs w:val="18"/>
        </w:rPr>
        <w:t>.</w:t>
      </w:r>
    </w:p>
    <w:p w:rsidR="009F6A26" w:rsidRPr="00892F09" w:rsidRDefault="00F96266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96266">
        <w:rPr>
          <w:rFonts w:asciiTheme="minorHAnsi" w:hAnsiTheme="minorHAnsi"/>
          <w:sz w:val="18"/>
          <w:szCs w:val="18"/>
        </w:rPr>
        <w:t>Monitoring performance on all environments (CPU, disk space, etc.) to ensure smoothrunning of all environments</w:t>
      </w:r>
      <w:r w:rsidR="0066409E" w:rsidRPr="00892F09">
        <w:rPr>
          <w:rFonts w:asciiTheme="minorHAnsi" w:hAnsiTheme="minorHAnsi"/>
          <w:sz w:val="18"/>
          <w:szCs w:val="18"/>
        </w:rPr>
        <w:t>.</w:t>
      </w:r>
    </w:p>
    <w:p w:rsidR="004F0B1D" w:rsidRPr="00892F09" w:rsidRDefault="00D80015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80015">
        <w:rPr>
          <w:rFonts w:asciiTheme="minorHAnsi" w:hAnsiTheme="minorHAnsi"/>
          <w:sz w:val="18"/>
          <w:szCs w:val="18"/>
        </w:rPr>
        <w:lastRenderedPageBreak/>
        <w:t>Experience in designing IT infrastructure.</w:t>
      </w:r>
    </w:p>
    <w:p w:rsidR="00A074DE" w:rsidRDefault="00A074DE" w:rsidP="00A074DE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A074DE">
        <w:rPr>
          <w:rFonts w:asciiTheme="minorHAnsi" w:hAnsiTheme="minorHAnsi"/>
          <w:sz w:val="18"/>
          <w:szCs w:val="18"/>
        </w:rPr>
        <w:t>Work with the Operations and Product Development teams to automate deployments andsupport production systems</w:t>
      </w:r>
      <w:r w:rsidR="000604EA">
        <w:rPr>
          <w:rFonts w:asciiTheme="minorHAnsi" w:hAnsiTheme="minorHAnsi"/>
          <w:sz w:val="18"/>
          <w:szCs w:val="18"/>
        </w:rPr>
        <w:t>.</w:t>
      </w:r>
    </w:p>
    <w:p w:rsidR="00EE5B52" w:rsidRDefault="00EE5B52" w:rsidP="00EE5B52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EE5B52">
        <w:rPr>
          <w:rFonts w:asciiTheme="minorHAnsi" w:hAnsiTheme="minorHAnsi"/>
          <w:sz w:val="18"/>
          <w:szCs w:val="18"/>
        </w:rPr>
        <w:t>Build, release and configuration management of production systems</w:t>
      </w:r>
    </w:p>
    <w:p w:rsidR="004E0E83" w:rsidRPr="004B6FFB" w:rsidRDefault="00BC1CAD" w:rsidP="00DE66DE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4B6FFB">
        <w:rPr>
          <w:rFonts w:asciiTheme="minorHAnsi" w:hAnsiTheme="minorHAnsi"/>
          <w:sz w:val="18"/>
          <w:szCs w:val="18"/>
        </w:rPr>
        <w:t>W</w:t>
      </w:r>
      <w:r w:rsidR="00577C0F" w:rsidRPr="004B6FFB">
        <w:rPr>
          <w:rFonts w:asciiTheme="minorHAnsi" w:hAnsiTheme="minorHAnsi"/>
          <w:sz w:val="18"/>
          <w:szCs w:val="18"/>
        </w:rPr>
        <w:t>orking knowledge on setting up IaaS solution mainly on Windows based platform using</w:t>
      </w:r>
      <w:r w:rsidR="004B6FFB" w:rsidRPr="004B6FFB">
        <w:rPr>
          <w:rFonts w:asciiTheme="minorHAnsi" w:hAnsiTheme="minorHAnsi"/>
          <w:sz w:val="18"/>
          <w:szCs w:val="18"/>
        </w:rPr>
        <w:t xml:space="preserve"> </w:t>
      </w:r>
      <w:r w:rsidR="004B6FFB">
        <w:rPr>
          <w:rFonts w:asciiTheme="minorHAnsi" w:hAnsiTheme="minorHAnsi"/>
          <w:sz w:val="18"/>
          <w:szCs w:val="18"/>
        </w:rPr>
        <w:t xml:space="preserve">Terraform </w:t>
      </w:r>
    </w:p>
    <w:p w:rsidR="00892F09" w:rsidRDefault="00892F09" w:rsidP="009C77EE">
      <w:pPr>
        <w:rPr>
          <w:rFonts w:ascii="Calibri" w:eastAsia="Calibri" w:hAnsi="Calibri" w:cs="Calibri"/>
          <w:color w:val="000000"/>
          <w:sz w:val="22"/>
          <w:szCs w:val="22"/>
          <w:u w:val="single"/>
          <w:lang w:eastAsia="en-US"/>
        </w:rPr>
      </w:pPr>
    </w:p>
    <w:p w:rsidR="008A637F" w:rsidRPr="00B770EB" w:rsidRDefault="008A637F" w:rsidP="009C77EE">
      <w:r w:rsidRPr="00D36441">
        <w:rPr>
          <w:color w:val="365F91" w:themeColor="accent1" w:themeShade="BF"/>
        </w:rPr>
        <w:t>Education</w:t>
      </w:r>
      <w:r w:rsidR="00CF4E94" w:rsidRPr="00B770EB">
        <w:t>:</w:t>
      </w:r>
      <w:r w:rsidR="00892F09">
        <w:t xml:space="preserve"> B Tech Information Technology</w:t>
      </w:r>
      <w:r w:rsidR="003F056B" w:rsidRPr="00B770EB">
        <w:t xml:space="preserve"> (JNTU)</w:t>
      </w:r>
    </w:p>
    <w:p w:rsidR="007A222D" w:rsidRPr="00892F09" w:rsidRDefault="007A222D" w:rsidP="00892F09"/>
    <w:p w:rsidR="00126E18" w:rsidRPr="009C77EE" w:rsidRDefault="00B770EB" w:rsidP="002F08E8">
      <w:pPr>
        <w:pStyle w:val="LO-normal"/>
        <w:rPr>
          <w:rFonts w:ascii="Calibri" w:eastAsia="Calibri" w:hAnsi="Calibri" w:cs="Calibri"/>
          <w:b/>
          <w:color w:val="000000" w:themeColor="text1"/>
          <w:sz w:val="22"/>
          <w:szCs w:val="22"/>
          <w:u w:val="single"/>
        </w:rPr>
      </w:pPr>
      <w:r w:rsidRPr="009C77EE">
        <w:rPr>
          <w:rFonts w:ascii="Calibri" w:eastAsia="Calibri" w:hAnsi="Calibri" w:cs="Calibri"/>
          <w:b/>
          <w:color w:val="365F91" w:themeColor="accent1" w:themeShade="BF"/>
          <w:sz w:val="22"/>
          <w:szCs w:val="22"/>
        </w:rPr>
        <w:t xml:space="preserve">Current </w:t>
      </w:r>
      <w:r w:rsidR="00A2125D" w:rsidRPr="009C77EE">
        <w:rPr>
          <w:rFonts w:ascii="Calibri" w:eastAsia="Calibri" w:hAnsi="Calibri" w:cs="Calibri"/>
          <w:b/>
          <w:color w:val="365F91" w:themeColor="accent1" w:themeShade="BF"/>
          <w:sz w:val="22"/>
          <w:szCs w:val="22"/>
        </w:rPr>
        <w:t>Role</w:t>
      </w:r>
      <w:r w:rsidR="00A2125D" w:rsidRPr="00A2125D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="00E75416">
        <w:rPr>
          <w:rFonts w:ascii="Calibri" w:eastAsia="Calibri" w:hAnsi="Calibri" w:cs="Calibri"/>
          <w:b/>
          <w:color w:val="17365D" w:themeColor="text2" w:themeShade="BF"/>
          <w:sz w:val="22"/>
          <w:szCs w:val="22"/>
          <w:u w:val="single"/>
        </w:rPr>
        <w:t xml:space="preserve">Devops Engineer, </w:t>
      </w:r>
      <w:r w:rsidR="004D226D">
        <w:rPr>
          <w:rFonts w:ascii="Calibri" w:eastAsia="Calibri" w:hAnsi="Calibri" w:cs="Calibri"/>
          <w:b/>
          <w:color w:val="17365D" w:themeColor="text2" w:themeShade="BF"/>
          <w:sz w:val="22"/>
          <w:szCs w:val="22"/>
          <w:u w:val="single"/>
        </w:rPr>
        <w:t>Valuemomentum</w:t>
      </w:r>
    </w:p>
    <w:p w:rsidR="009C77EE" w:rsidRPr="0015304B" w:rsidRDefault="00AD516C" w:rsidP="009C77EE">
      <w:pPr>
        <w:pStyle w:val="Heading2"/>
        <w:contextualSpacing w:val="0"/>
        <w:rPr>
          <w:rFonts w:ascii="Cambria" w:hAnsi="Cambria"/>
        </w:rPr>
      </w:pPr>
      <w:r>
        <w:rPr>
          <w:rFonts w:ascii="Cambria" w:hAnsi="Cambria"/>
          <w:color w:val="B7B7B7"/>
        </w:rPr>
        <w:t>Hyderabad — Nov 2016</w:t>
      </w:r>
      <w:r w:rsidR="009C77EE" w:rsidRPr="0015304B">
        <w:rPr>
          <w:rFonts w:ascii="Cambria" w:hAnsi="Cambria"/>
          <w:color w:val="B7B7B7"/>
        </w:rPr>
        <w:t xml:space="preserve"> - Till date</w:t>
      </w:r>
    </w:p>
    <w:p w:rsidR="008041E7" w:rsidRPr="00A2125D" w:rsidRDefault="008041E7" w:rsidP="002F08E8">
      <w:pPr>
        <w:pStyle w:val="LO-normal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2F08E8" w:rsidRDefault="002F08E8" w:rsidP="002F08E8">
      <w:pPr>
        <w:pStyle w:val="LO-normal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8041E7" w:rsidRPr="009C77EE" w:rsidRDefault="008041E7" w:rsidP="009C77EE">
      <w:r w:rsidRPr="009C77EE">
        <w:t xml:space="preserve">Host Analytics  is an American Multinational software product  based company with products on Enterprise performance Management </w:t>
      </w:r>
    </w:p>
    <w:p w:rsidR="008041E7" w:rsidRPr="009C77EE" w:rsidRDefault="008041E7" w:rsidP="009C77EE">
      <w:r w:rsidRPr="009C77EE">
        <w:t xml:space="preserve">I work for Cloud based software whose products power the Finance department in </w:t>
      </w:r>
      <w:r w:rsidR="00892F09">
        <w:t>Cloud</w:t>
      </w:r>
    </w:p>
    <w:p w:rsidR="002F08E8" w:rsidRDefault="002F08E8" w:rsidP="002F08E8">
      <w:pPr>
        <w:pStyle w:val="LO-normal"/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2F08E8" w:rsidRDefault="002F08E8" w:rsidP="002F08E8">
      <w:pPr>
        <w:pStyle w:val="LO-normal"/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Responsibilities:</w:t>
      </w:r>
    </w:p>
    <w:p w:rsidR="002F08E8" w:rsidRDefault="002F08E8" w:rsidP="002F08E8">
      <w:pPr>
        <w:pStyle w:val="LO-normal"/>
        <w:shd w:val="clear" w:color="auto" w:fill="FFFFFF"/>
        <w:spacing w:line="276" w:lineRule="auto"/>
        <w:jc w:val="both"/>
        <w:rPr>
          <w:rFonts w:ascii="Calibri" w:eastAsia="Calibri" w:hAnsi="Calibri" w:cs="Calibri"/>
          <w:color w:val="222222"/>
          <w:sz w:val="22"/>
          <w:szCs w:val="22"/>
        </w:rPr>
      </w:pPr>
    </w:p>
    <w:p w:rsidR="002F08E8" w:rsidRPr="008A7253" w:rsidRDefault="00892F09" w:rsidP="00E50B32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</w:pPr>
      <w:r>
        <w:rPr>
          <w:rFonts w:ascii="Calibri" w:eastAsia="Calibri" w:hAnsi="Calibri" w:cs="Calibri"/>
          <w:sz w:val="20"/>
          <w:szCs w:val="20"/>
        </w:rPr>
        <w:t>Successfully setup Aws</w:t>
      </w:r>
      <w:r w:rsidR="00E50B32" w:rsidRPr="00E50B32">
        <w:rPr>
          <w:rFonts w:ascii="Calibri" w:eastAsia="Calibri" w:hAnsi="Calibri" w:cs="Calibri"/>
          <w:sz w:val="20"/>
          <w:szCs w:val="20"/>
        </w:rPr>
        <w:t xml:space="preserve"> DevOps Platfor</w:t>
      </w:r>
      <w:r>
        <w:rPr>
          <w:rFonts w:ascii="Calibri" w:eastAsia="Calibri" w:hAnsi="Calibri" w:cs="Calibri"/>
          <w:sz w:val="20"/>
          <w:szCs w:val="20"/>
        </w:rPr>
        <w:t>m for Infra environment in Aws</w:t>
      </w:r>
      <w:r w:rsidR="00E50B32" w:rsidRPr="00E50B32">
        <w:rPr>
          <w:rFonts w:ascii="Calibri" w:eastAsia="Calibri" w:hAnsi="Calibri" w:cs="Calibri"/>
          <w:sz w:val="20"/>
          <w:szCs w:val="20"/>
        </w:rPr>
        <w:t xml:space="preserve"> Public Cloud for our </w:t>
      </w:r>
      <w:r w:rsidR="00F74141">
        <w:rPr>
          <w:rFonts w:ascii="Calibri" w:eastAsia="Calibri" w:hAnsi="Calibri" w:cs="Calibri"/>
          <w:sz w:val="20"/>
          <w:szCs w:val="20"/>
        </w:rPr>
        <w:t xml:space="preserve">US </w:t>
      </w:r>
      <w:r w:rsidR="00E50B32" w:rsidRPr="00E50B32">
        <w:rPr>
          <w:rFonts w:ascii="Calibri" w:eastAsia="Calibri" w:hAnsi="Calibri" w:cs="Calibri"/>
          <w:sz w:val="20"/>
          <w:szCs w:val="20"/>
        </w:rPr>
        <w:t xml:space="preserve">based </w:t>
      </w:r>
      <w:r w:rsidR="00F74141" w:rsidRPr="00E50B32">
        <w:rPr>
          <w:rFonts w:ascii="Calibri" w:eastAsia="Calibri" w:hAnsi="Calibri" w:cs="Calibri"/>
          <w:sz w:val="20"/>
          <w:szCs w:val="20"/>
        </w:rPr>
        <w:t>Client.</w:t>
      </w:r>
      <w:r w:rsidR="00F74141">
        <w:rPr>
          <w:rFonts w:ascii="Calibri" w:eastAsia="Calibri" w:hAnsi="Calibri" w:cs="Calibri"/>
          <w:sz w:val="20"/>
          <w:szCs w:val="20"/>
        </w:rPr>
        <w:t xml:space="preserve"> CreatedVNet’s and creating multiple </w:t>
      </w:r>
      <w:r w:rsidR="002F08E8">
        <w:rPr>
          <w:rFonts w:ascii="Calibri" w:eastAsia="Calibri" w:hAnsi="Calibri" w:cs="Calibri"/>
          <w:sz w:val="20"/>
          <w:szCs w:val="20"/>
        </w:rPr>
        <w:t xml:space="preserve">public, private subnets as per requirement and distributed them as groups </w:t>
      </w:r>
      <w:r w:rsidR="00F74141">
        <w:rPr>
          <w:rFonts w:ascii="Calibri" w:eastAsia="Calibri" w:hAnsi="Calibri" w:cs="Calibri"/>
          <w:sz w:val="20"/>
          <w:szCs w:val="20"/>
        </w:rPr>
        <w:t>into various availability zones.</w:t>
      </w:r>
    </w:p>
    <w:p w:rsidR="008A7253" w:rsidRDefault="008A7253" w:rsidP="008A7253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20"/>
          <w:szCs w:val="20"/>
        </w:rPr>
      </w:pPr>
      <w:r w:rsidRPr="008A7253">
        <w:rPr>
          <w:rFonts w:asciiTheme="minorHAnsi" w:hAnsiTheme="minorHAnsi"/>
          <w:sz w:val="20"/>
          <w:szCs w:val="20"/>
        </w:rPr>
        <w:t>Strong expertise in deploying and upgrading the Production dev and test environment</w:t>
      </w:r>
    </w:p>
    <w:p w:rsidR="004536A1" w:rsidRPr="008A7253" w:rsidRDefault="004536A1" w:rsidP="004536A1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20"/>
          <w:szCs w:val="20"/>
        </w:rPr>
      </w:pPr>
      <w:r w:rsidRPr="004536A1">
        <w:rPr>
          <w:rFonts w:asciiTheme="minorHAnsi" w:hAnsiTheme="minorHAnsi"/>
          <w:sz w:val="20"/>
          <w:szCs w:val="20"/>
        </w:rPr>
        <w:t>Setup new Datacenter setup in Aws for APAC region</w:t>
      </w:r>
    </w:p>
    <w:p w:rsidR="002245DB" w:rsidRDefault="002245DB" w:rsidP="002245DB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18"/>
          <w:szCs w:val="18"/>
        </w:rPr>
      </w:pPr>
      <w:r w:rsidRPr="00E50B32">
        <w:rPr>
          <w:rFonts w:asciiTheme="minorHAnsi" w:hAnsiTheme="minorHAnsi"/>
          <w:sz w:val="18"/>
          <w:szCs w:val="18"/>
        </w:rPr>
        <w:t xml:space="preserve">Working with </w:t>
      </w:r>
      <w:r>
        <w:rPr>
          <w:rFonts w:asciiTheme="minorHAnsi" w:hAnsiTheme="minorHAnsi"/>
          <w:sz w:val="18"/>
          <w:szCs w:val="18"/>
        </w:rPr>
        <w:t>VAM</w:t>
      </w:r>
      <w:r w:rsidRPr="00E50B32">
        <w:rPr>
          <w:rFonts w:asciiTheme="minorHAnsi" w:hAnsiTheme="minorHAnsi"/>
          <w:sz w:val="18"/>
          <w:szCs w:val="18"/>
        </w:rPr>
        <w:t xml:space="preserve"> Team to implement DevOps for client CI/CD p</w:t>
      </w:r>
      <w:r w:rsidR="00892F09">
        <w:rPr>
          <w:rFonts w:asciiTheme="minorHAnsi" w:hAnsiTheme="minorHAnsi"/>
          <w:sz w:val="18"/>
          <w:szCs w:val="18"/>
        </w:rPr>
        <w:t xml:space="preserve">ipelines using Jenkins and </w:t>
      </w:r>
      <w:r w:rsidRPr="00E50B32">
        <w:rPr>
          <w:rFonts w:asciiTheme="minorHAnsi" w:hAnsiTheme="minorHAnsi"/>
          <w:sz w:val="18"/>
          <w:szCs w:val="18"/>
        </w:rPr>
        <w:t>DevOps in Insurance Domain.</w:t>
      </w:r>
    </w:p>
    <w:p w:rsidR="002245DB" w:rsidRPr="002245DB" w:rsidRDefault="002245DB" w:rsidP="002245DB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Repository GIT </w:t>
      </w:r>
    </w:p>
    <w:p w:rsidR="00A906D8" w:rsidRDefault="00A906D8" w:rsidP="00A906D8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Created NAT gateways and instances to allow communication from the private instances to the internet </w:t>
      </w:r>
    </w:p>
    <w:p w:rsidR="005711F6" w:rsidRDefault="005711F6" w:rsidP="005711F6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20"/>
          <w:szCs w:val="20"/>
        </w:rPr>
      </w:pPr>
      <w:r w:rsidRPr="005711F6">
        <w:rPr>
          <w:rFonts w:asciiTheme="minorHAnsi" w:hAnsiTheme="minorHAnsi"/>
          <w:sz w:val="20"/>
          <w:szCs w:val="20"/>
        </w:rPr>
        <w:t>Managing App server Deployments on IIS platform also on Java Using Jenkins</w:t>
      </w:r>
      <w:r>
        <w:rPr>
          <w:rFonts w:asciiTheme="minorHAnsi" w:hAnsiTheme="minorHAnsi"/>
          <w:sz w:val="20"/>
          <w:szCs w:val="20"/>
        </w:rPr>
        <w:t xml:space="preserve"> on Apache servers</w:t>
      </w:r>
    </w:p>
    <w:p w:rsidR="004F2B49" w:rsidRDefault="004F2B49" w:rsidP="005711F6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Deploying Applications into </w:t>
      </w:r>
      <w:r w:rsidR="002448D9">
        <w:rPr>
          <w:rFonts w:asciiTheme="minorHAnsi" w:hAnsiTheme="minorHAnsi"/>
          <w:sz w:val="20"/>
          <w:szCs w:val="20"/>
        </w:rPr>
        <w:t>Containers</w:t>
      </w:r>
      <w:r>
        <w:rPr>
          <w:rFonts w:asciiTheme="minorHAnsi" w:hAnsiTheme="minorHAnsi"/>
          <w:sz w:val="20"/>
          <w:szCs w:val="20"/>
        </w:rPr>
        <w:t xml:space="preserve"> using </w:t>
      </w:r>
      <w:r w:rsidR="002448D9">
        <w:rPr>
          <w:rFonts w:asciiTheme="minorHAnsi" w:hAnsiTheme="minorHAnsi"/>
          <w:sz w:val="20"/>
          <w:szCs w:val="20"/>
        </w:rPr>
        <w:t>Jenkins</w:t>
      </w:r>
      <w:r w:rsidR="00A26F6A">
        <w:rPr>
          <w:rFonts w:asciiTheme="minorHAnsi" w:hAnsiTheme="minorHAnsi"/>
          <w:sz w:val="20"/>
          <w:szCs w:val="20"/>
        </w:rPr>
        <w:t>.</w:t>
      </w:r>
    </w:p>
    <w:p w:rsidR="00A906D8" w:rsidRPr="00892F09" w:rsidRDefault="00A26F6A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Installing Kuberneties for containerizing applications</w:t>
      </w:r>
    </w:p>
    <w:p w:rsidR="00E50B32" w:rsidRPr="00E50B32" w:rsidRDefault="00E50B32" w:rsidP="00E50B32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18"/>
          <w:szCs w:val="18"/>
        </w:rPr>
      </w:pPr>
      <w:r w:rsidRPr="00E50B32">
        <w:rPr>
          <w:rFonts w:asciiTheme="minorHAnsi" w:hAnsiTheme="minorHAnsi"/>
          <w:sz w:val="18"/>
          <w:szCs w:val="18"/>
        </w:rPr>
        <w:t>Maintains Client Cloud infrastructure by close monitoring costing, infrastructure upgrades and change management.</w:t>
      </w:r>
    </w:p>
    <w:p w:rsidR="00E50B32" w:rsidRPr="00E50B32" w:rsidRDefault="00E50B32" w:rsidP="00E50B32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18"/>
          <w:szCs w:val="18"/>
        </w:rPr>
      </w:pPr>
      <w:r w:rsidRPr="00E50B32">
        <w:rPr>
          <w:rFonts w:asciiTheme="minorHAnsi" w:hAnsiTheme="minorHAnsi"/>
          <w:sz w:val="18"/>
          <w:szCs w:val="18"/>
        </w:rPr>
        <w:t>Automated Database related operations through scripting and execution.</w:t>
      </w:r>
    </w:p>
    <w:p w:rsidR="00E50B32" w:rsidRDefault="00E50B32" w:rsidP="00E50B32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18"/>
          <w:szCs w:val="18"/>
        </w:rPr>
      </w:pPr>
      <w:r w:rsidRPr="00E50B32">
        <w:rPr>
          <w:rFonts w:asciiTheme="minorHAnsi" w:hAnsiTheme="minorHAnsi"/>
          <w:sz w:val="18"/>
          <w:szCs w:val="18"/>
        </w:rPr>
        <w:t xml:space="preserve">Supporting Development Team with administrative activities ensuring its </w:t>
      </w:r>
      <w:r w:rsidR="00F74141" w:rsidRPr="00E50B32">
        <w:rPr>
          <w:rFonts w:asciiTheme="minorHAnsi" w:hAnsiTheme="minorHAnsi"/>
          <w:sz w:val="18"/>
          <w:szCs w:val="18"/>
        </w:rPr>
        <w:t>day-to-day</w:t>
      </w:r>
      <w:r w:rsidRPr="00E50B32">
        <w:rPr>
          <w:rFonts w:asciiTheme="minorHAnsi" w:hAnsiTheme="minorHAnsi"/>
          <w:sz w:val="18"/>
          <w:szCs w:val="18"/>
        </w:rPr>
        <w:t xml:space="preserve"> upgradation, installation, deployment and configuration management.</w:t>
      </w:r>
    </w:p>
    <w:p w:rsidR="004F2B49" w:rsidRPr="0045724B" w:rsidRDefault="004F2B49" w:rsidP="004F2B49">
      <w:pPr>
        <w:pStyle w:val="ListParagraph"/>
        <w:widowControl w:val="0"/>
        <w:numPr>
          <w:ilvl w:val="0"/>
          <w:numId w:val="1"/>
        </w:numPr>
        <w:jc w:val="both"/>
        <w:textAlignment w:val="auto"/>
        <w:outlineLvl w:val="9"/>
        <w:rPr>
          <w:rFonts w:asciiTheme="majorHAnsi" w:hAnsiTheme="majorHAnsi"/>
          <w:bCs/>
          <w:color w:val="333333"/>
          <w:sz w:val="18"/>
          <w:szCs w:val="18"/>
        </w:rPr>
      </w:pPr>
      <w:r w:rsidRPr="0045724B">
        <w:rPr>
          <w:rFonts w:asciiTheme="majorHAnsi" w:hAnsiTheme="majorHAnsi"/>
          <w:bCs/>
          <w:color w:val="333333"/>
          <w:sz w:val="18"/>
          <w:szCs w:val="18"/>
        </w:rPr>
        <w:t xml:space="preserve">Setup amazon load balancer for application high availability </w:t>
      </w:r>
    </w:p>
    <w:p w:rsidR="00E50B32" w:rsidRPr="00892F09" w:rsidRDefault="00E50B32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sz w:val="18"/>
          <w:szCs w:val="18"/>
        </w:rPr>
      </w:pPr>
      <w:r w:rsidRPr="00E50B32">
        <w:rPr>
          <w:rFonts w:asciiTheme="minorHAnsi" w:hAnsiTheme="minorHAnsi"/>
          <w:sz w:val="18"/>
          <w:szCs w:val="18"/>
        </w:rPr>
        <w:t>Version Control – Supporting version control through Git</w:t>
      </w:r>
      <w:r w:rsidR="0045724B">
        <w:rPr>
          <w:rFonts w:asciiTheme="minorHAnsi" w:hAnsiTheme="minorHAnsi"/>
          <w:sz w:val="18"/>
          <w:szCs w:val="18"/>
        </w:rPr>
        <w:t>,</w:t>
      </w:r>
      <w:r w:rsidRPr="00E50B32">
        <w:rPr>
          <w:rFonts w:asciiTheme="minorHAnsi" w:hAnsiTheme="minorHAnsi"/>
          <w:sz w:val="18"/>
          <w:szCs w:val="18"/>
        </w:rPr>
        <w:t xml:space="preserve"> tool and management.</w:t>
      </w:r>
    </w:p>
    <w:p w:rsidR="00D67963" w:rsidRPr="00892F09" w:rsidRDefault="002F08E8" w:rsidP="00892F09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</w:pPr>
      <w:r w:rsidRPr="00A55805">
        <w:rPr>
          <w:rFonts w:ascii="Calibri" w:eastAsia="Calibri" w:hAnsi="Calibri" w:cs="Calibri"/>
          <w:sz w:val="20"/>
          <w:szCs w:val="20"/>
        </w:rPr>
        <w:t>Used security groups, internet gateways and route tables to ensure a secure zone for organization in AWS public cloud.</w:t>
      </w:r>
    </w:p>
    <w:p w:rsidR="00C777F7" w:rsidRDefault="00C777F7" w:rsidP="00892F09">
      <w:pPr>
        <w:pStyle w:val="LO-normal"/>
      </w:pPr>
    </w:p>
    <w:p w:rsidR="000932B1" w:rsidRPr="004C0105" w:rsidRDefault="004C0105" w:rsidP="004C0105">
      <w:pPr>
        <w:pStyle w:val="Heading1"/>
        <w:rPr>
          <w:rFonts w:ascii="Cambria" w:hAnsi="Cambria"/>
          <w:sz w:val="22"/>
          <w:szCs w:val="22"/>
        </w:rPr>
      </w:pPr>
      <w:r w:rsidRPr="0015304B">
        <w:rPr>
          <w:rFonts w:ascii="Cambria" w:hAnsi="Cambria"/>
          <w:color w:val="0B5394"/>
          <w:sz w:val="22"/>
          <w:szCs w:val="22"/>
        </w:rPr>
        <w:t>Experience</w:t>
      </w:r>
      <w:r w:rsidR="000932B1" w:rsidRPr="00A2125D"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: </w:t>
      </w:r>
      <w:r w:rsidR="000932B1" w:rsidRPr="008E6E9F">
        <w:rPr>
          <w:rFonts w:ascii="Calibri" w:eastAsia="Calibri" w:hAnsi="Calibri" w:cs="Calibri"/>
          <w:color w:val="17365D" w:themeColor="text2" w:themeShade="BF"/>
          <w:sz w:val="22"/>
          <w:szCs w:val="22"/>
          <w:u w:val="single"/>
        </w:rPr>
        <w:t>Software Engineer, Valuemomentum</w:t>
      </w:r>
    </w:p>
    <w:p w:rsidR="00C777F7" w:rsidRDefault="000278C2" w:rsidP="008E6E9F">
      <w:pPr>
        <w:pStyle w:val="Heading2"/>
        <w:contextualSpacing w:val="0"/>
        <w:rPr>
          <w:rFonts w:ascii="Calibri" w:eastAsia="Calibri" w:hAnsi="Calibri" w:cs="Calibri"/>
        </w:rPr>
      </w:pPr>
      <w:r>
        <w:rPr>
          <w:rFonts w:ascii="Cambria" w:hAnsi="Cambria"/>
          <w:color w:val="B7B7B7"/>
        </w:rPr>
        <w:t>Hyderabad — Apr 2015</w:t>
      </w:r>
      <w:r w:rsidR="000932B1" w:rsidRPr="0015304B">
        <w:rPr>
          <w:rFonts w:ascii="Cambria" w:hAnsi="Cambria"/>
          <w:color w:val="B7B7B7"/>
        </w:rPr>
        <w:t xml:space="preserve"> - </w:t>
      </w:r>
      <w:r>
        <w:rPr>
          <w:rFonts w:ascii="Cambria" w:hAnsi="Cambria"/>
          <w:color w:val="B7B7B7"/>
        </w:rPr>
        <w:t>Oct 2016</w:t>
      </w:r>
    </w:p>
    <w:p w:rsidR="001837A2" w:rsidRPr="001837A2" w:rsidRDefault="001837A2" w:rsidP="00C777F7">
      <w:pPr>
        <w:pStyle w:val="LO-normal"/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122359" w:rsidRPr="005B0128" w:rsidRDefault="001837A2" w:rsidP="00C777F7">
      <w:pPr>
        <w:pStyle w:val="LO-normal"/>
        <w:tabs>
          <w:tab w:val="left" w:pos="720"/>
        </w:tabs>
        <w:spacing w:line="360" w:lineRule="auto"/>
        <w:jc w:val="both"/>
        <w:rPr>
          <w:rFonts w:asciiTheme="minorHAnsi" w:hAnsiTheme="minorHAnsi"/>
          <w:b/>
          <w:sz w:val="20"/>
          <w:szCs w:val="20"/>
        </w:rPr>
      </w:pPr>
      <w:r w:rsidRPr="005B0128">
        <w:rPr>
          <w:rFonts w:asciiTheme="minorHAnsi" w:hAnsiTheme="minorHAnsi"/>
          <w:b/>
          <w:sz w:val="20"/>
          <w:szCs w:val="20"/>
        </w:rPr>
        <w:t>Employee Self Service Portal</w:t>
      </w:r>
    </w:p>
    <w:p w:rsidR="001837A2" w:rsidRPr="005B0128" w:rsidRDefault="001837A2" w:rsidP="00C777F7">
      <w:pPr>
        <w:pStyle w:val="LO-normal"/>
        <w:tabs>
          <w:tab w:val="left" w:pos="720"/>
        </w:tabs>
        <w:spacing w:line="360" w:lineRule="auto"/>
        <w:jc w:val="both"/>
        <w:rPr>
          <w:rFonts w:asciiTheme="minorHAnsi" w:hAnsiTheme="minorHAnsi"/>
          <w:b/>
          <w:sz w:val="20"/>
          <w:szCs w:val="20"/>
        </w:rPr>
      </w:pPr>
      <w:r w:rsidRPr="005B0128">
        <w:rPr>
          <w:rFonts w:asciiTheme="minorHAnsi" w:hAnsiTheme="minorHAnsi"/>
          <w:b/>
          <w:sz w:val="20"/>
          <w:szCs w:val="20"/>
        </w:rPr>
        <w:lastRenderedPageBreak/>
        <w:t xml:space="preserve">  Employee Ratings</w:t>
      </w:r>
    </w:p>
    <w:p w:rsidR="001837A2" w:rsidRPr="005B0128" w:rsidRDefault="001837A2" w:rsidP="00C777F7">
      <w:pPr>
        <w:pStyle w:val="LO-normal"/>
        <w:tabs>
          <w:tab w:val="left" w:pos="720"/>
        </w:tabs>
        <w:spacing w:line="360" w:lineRule="auto"/>
        <w:jc w:val="both"/>
        <w:rPr>
          <w:rFonts w:asciiTheme="minorHAnsi" w:hAnsiTheme="minorHAnsi"/>
          <w:b/>
          <w:sz w:val="20"/>
          <w:szCs w:val="20"/>
        </w:rPr>
      </w:pPr>
      <w:r w:rsidRPr="005B0128">
        <w:rPr>
          <w:rFonts w:asciiTheme="minorHAnsi" w:hAnsiTheme="minorHAnsi"/>
          <w:b/>
          <w:sz w:val="20"/>
          <w:szCs w:val="20"/>
        </w:rPr>
        <w:t xml:space="preserve">  Internal Ticketing System</w:t>
      </w:r>
    </w:p>
    <w:p w:rsidR="001837A2" w:rsidRPr="005B0128" w:rsidRDefault="001837A2" w:rsidP="00C777F7">
      <w:pPr>
        <w:pStyle w:val="LO-normal"/>
        <w:tabs>
          <w:tab w:val="left" w:pos="720"/>
        </w:tabs>
        <w:spacing w:line="360" w:lineRule="auto"/>
        <w:jc w:val="both"/>
        <w:rPr>
          <w:rFonts w:asciiTheme="minorHAnsi" w:hAnsiTheme="minorHAnsi"/>
          <w:b/>
          <w:sz w:val="20"/>
          <w:szCs w:val="20"/>
        </w:rPr>
      </w:pPr>
      <w:r w:rsidRPr="005B0128">
        <w:rPr>
          <w:rFonts w:asciiTheme="minorHAnsi" w:hAnsiTheme="minorHAnsi"/>
          <w:b/>
          <w:sz w:val="20"/>
          <w:szCs w:val="20"/>
        </w:rPr>
        <w:t xml:space="preserve">  Moving SharePoint from one Server to Cloud (APP)</w:t>
      </w:r>
    </w:p>
    <w:p w:rsidR="00C777F7" w:rsidRDefault="00C777F7" w:rsidP="00C777F7">
      <w:pPr>
        <w:pStyle w:val="LO-normal"/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C777F7" w:rsidRDefault="00C777F7" w:rsidP="00C777F7">
      <w:pPr>
        <w:pStyle w:val="LO-normal"/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Responsibilities:</w:t>
      </w:r>
    </w:p>
    <w:p w:rsidR="00C777F7" w:rsidRDefault="00C777F7" w:rsidP="00C777F7">
      <w:pPr>
        <w:pStyle w:val="LO-normal"/>
        <w:shd w:val="clear" w:color="auto" w:fill="FFFFFF"/>
        <w:spacing w:line="276" w:lineRule="auto"/>
        <w:jc w:val="both"/>
        <w:rPr>
          <w:rFonts w:ascii="Calibri" w:eastAsia="Calibri" w:hAnsi="Calibri" w:cs="Calibri"/>
          <w:color w:val="222222"/>
          <w:sz w:val="22"/>
          <w:szCs w:val="22"/>
        </w:rPr>
      </w:pPr>
    </w:p>
    <w:p w:rsidR="00D65F7C" w:rsidRPr="00D65F7C" w:rsidRDefault="00D65F7C" w:rsidP="00D65F7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 w:rsidRPr="00D65F7C">
        <w:rPr>
          <w:rFonts w:ascii="Calibri" w:eastAsia="Calibri" w:hAnsi="Calibri" w:cs="Calibri"/>
          <w:sz w:val="20"/>
          <w:szCs w:val="20"/>
        </w:rPr>
        <w:t xml:space="preserve">Analyzing the business requirement and designed the applications </w:t>
      </w:r>
    </w:p>
    <w:p w:rsidR="00D65F7C" w:rsidRPr="00D65F7C" w:rsidRDefault="00D65F7C" w:rsidP="00D65F7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 w:rsidRPr="00D65F7C">
        <w:rPr>
          <w:rFonts w:ascii="Calibri" w:eastAsia="Calibri" w:hAnsi="Calibri" w:cs="Calibri"/>
          <w:sz w:val="20"/>
          <w:szCs w:val="20"/>
        </w:rPr>
        <w:t xml:space="preserve">Providing the estimates based on the requirement. </w:t>
      </w:r>
    </w:p>
    <w:p w:rsidR="00D65F7C" w:rsidRPr="00D65F7C" w:rsidRDefault="00D65F7C" w:rsidP="00D65F7C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 w:rsidRPr="00D65F7C">
        <w:rPr>
          <w:rFonts w:ascii="Calibri" w:eastAsia="Calibri" w:hAnsi="Calibri" w:cs="Calibri"/>
          <w:sz w:val="20"/>
          <w:szCs w:val="20"/>
        </w:rPr>
        <w:t xml:space="preserve">Monitoring junior </w:t>
      </w:r>
      <w:r w:rsidR="0015446A" w:rsidRPr="00D65F7C">
        <w:rPr>
          <w:rFonts w:ascii="Calibri" w:eastAsia="Calibri" w:hAnsi="Calibri" w:cs="Calibri"/>
          <w:sz w:val="20"/>
          <w:szCs w:val="20"/>
        </w:rPr>
        <w:t>members</w:t>
      </w:r>
      <w:r w:rsidRPr="00D65F7C">
        <w:rPr>
          <w:rFonts w:ascii="Calibri" w:eastAsia="Calibri" w:hAnsi="Calibri" w:cs="Calibri"/>
          <w:sz w:val="20"/>
          <w:szCs w:val="20"/>
        </w:rPr>
        <w:t xml:space="preserve"> in the team </w:t>
      </w:r>
    </w:p>
    <w:p w:rsidR="00D65F7C" w:rsidRDefault="00D65F7C" w:rsidP="00657FA2">
      <w:pPr>
        <w:pStyle w:val="LO-normal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 w:rsidRPr="00D65F7C">
        <w:rPr>
          <w:rFonts w:ascii="Calibri" w:eastAsia="Calibri" w:hAnsi="Calibri" w:cs="Calibri"/>
          <w:sz w:val="20"/>
          <w:szCs w:val="20"/>
        </w:rPr>
        <w:t xml:space="preserve">Involving in the development  </w:t>
      </w:r>
      <w:r w:rsidR="00657FA2" w:rsidRPr="00657FA2">
        <w:rPr>
          <w:rFonts w:ascii="Calibri" w:eastAsia="Calibri" w:hAnsi="Calibri" w:cs="Calibri"/>
          <w:sz w:val="20"/>
          <w:szCs w:val="20"/>
        </w:rPr>
        <w:t>Coding, Unit Testi</w:t>
      </w:r>
      <w:r w:rsidR="00657FA2">
        <w:rPr>
          <w:rFonts w:ascii="Calibri" w:eastAsia="Calibri" w:hAnsi="Calibri" w:cs="Calibri"/>
          <w:sz w:val="20"/>
          <w:szCs w:val="20"/>
        </w:rPr>
        <w:t>ng and Implementation Web Applications</w:t>
      </w:r>
    </w:p>
    <w:p w:rsidR="00D67963" w:rsidRPr="00D119B5" w:rsidRDefault="00F514CA" w:rsidP="004C4560">
      <w:pPr>
        <w:pStyle w:val="LO-normal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sz w:val="18"/>
          <w:szCs w:val="18"/>
        </w:rPr>
      </w:pPr>
      <w:r>
        <w:rPr>
          <w:rFonts w:ascii="Calibri" w:eastAsia="Calibri" w:hAnsi="Calibri" w:cs="Calibri"/>
          <w:sz w:val="20"/>
          <w:szCs w:val="20"/>
        </w:rPr>
        <w:t>Static Website Deployments/Enchantments/Support</w:t>
      </w:r>
      <w:r>
        <w:rPr>
          <w:rFonts w:ascii="Calibri" w:hAnsi="Calibri" w:cs="Calibri"/>
          <w:b/>
          <w:sz w:val="18"/>
          <w:szCs w:val="18"/>
        </w:rPr>
        <w:t>.</w:t>
      </w:r>
      <w:r w:rsidR="009450DA" w:rsidRPr="00D119B5">
        <w:rPr>
          <w:rFonts w:ascii="Calibri" w:hAnsi="Calibri" w:cs="Calibri"/>
          <w:b/>
          <w:sz w:val="18"/>
          <w:szCs w:val="18"/>
        </w:rPr>
        <w:tab/>
      </w:r>
      <w:r w:rsidR="009450DA" w:rsidRPr="00D119B5">
        <w:rPr>
          <w:rFonts w:ascii="Calibri" w:hAnsi="Calibri" w:cs="Calibri"/>
          <w:b/>
          <w:sz w:val="18"/>
          <w:szCs w:val="18"/>
        </w:rPr>
        <w:tab/>
      </w:r>
    </w:p>
    <w:p w:rsidR="00D67963" w:rsidRDefault="00D67963" w:rsidP="009C77EE"/>
    <w:p w:rsidR="00D67963" w:rsidRDefault="009450DA">
      <w:pPr>
        <w:pStyle w:val="LO-normal"/>
        <w:rPr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Additional </w:t>
      </w:r>
      <w:r w:rsidR="00E001F2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Qualification:</w:t>
      </w:r>
    </w:p>
    <w:p w:rsidR="00D67963" w:rsidRDefault="00D67963">
      <w:pPr>
        <w:pStyle w:val="LO-normal"/>
        <w:tabs>
          <w:tab w:val="left" w:pos="90"/>
          <w:tab w:val="left" w:pos="10350"/>
        </w:tabs>
        <w:ind w:left="-1" w:right="-1800" w:firstLine="96"/>
        <w:jc w:val="both"/>
        <w:rPr>
          <w:rFonts w:ascii="Calibri" w:eastAsia="Calibri" w:hAnsi="Calibri" w:cs="Calibri"/>
          <w:sz w:val="22"/>
          <w:szCs w:val="22"/>
        </w:rPr>
      </w:pPr>
    </w:p>
    <w:p w:rsidR="00B47FB4" w:rsidRPr="0045724B" w:rsidRDefault="009450DA" w:rsidP="0045724B">
      <w:pPr>
        <w:pStyle w:val="LO-normal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Attended AWS Associate level trainings.</w:t>
      </w:r>
    </w:p>
    <w:p w:rsidR="00D67963" w:rsidRDefault="00D67963">
      <w:pPr>
        <w:pStyle w:val="LO-normal"/>
        <w:rPr>
          <w:rFonts w:ascii="Calibri" w:eastAsia="Calibri" w:hAnsi="Calibri" w:cs="Calibri"/>
          <w:color w:val="000000"/>
          <w:sz w:val="20"/>
          <w:szCs w:val="20"/>
          <w:u w:val="single"/>
        </w:rPr>
      </w:pPr>
    </w:p>
    <w:p w:rsidR="00D67963" w:rsidRDefault="00D67963">
      <w:pPr>
        <w:pStyle w:val="LO-normal"/>
        <w:jc w:val="both"/>
        <w:rPr>
          <w:rFonts w:ascii="Calibri" w:eastAsia="Calibri" w:hAnsi="Calibri" w:cs="Calibri"/>
          <w:sz w:val="18"/>
          <w:szCs w:val="18"/>
        </w:rPr>
      </w:pPr>
    </w:p>
    <w:p w:rsidR="00D67963" w:rsidRDefault="009450DA">
      <w:pPr>
        <w:pStyle w:val="LO-normal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 w:rsidR="00892F09">
        <w:rPr>
          <w:rFonts w:ascii="Calibri" w:eastAsia="Calibri" w:hAnsi="Calibri" w:cs="Calibri"/>
          <w:b/>
          <w:sz w:val="18"/>
          <w:szCs w:val="18"/>
        </w:rPr>
        <w:t>(Venkatesh K</w:t>
      </w:r>
      <w:r>
        <w:rPr>
          <w:rFonts w:ascii="Calibri" w:eastAsia="Calibri" w:hAnsi="Calibri" w:cs="Calibri"/>
          <w:b/>
          <w:sz w:val="18"/>
          <w:szCs w:val="18"/>
        </w:rPr>
        <w:t>)</w:t>
      </w:r>
    </w:p>
    <w:p w:rsidR="00D67963" w:rsidRDefault="00D67963">
      <w:pPr>
        <w:pStyle w:val="LO-normal"/>
        <w:pBdr>
          <w:bottom w:val="single" w:sz="4" w:space="16" w:color="000001"/>
        </w:pBdr>
        <w:ind w:left="1080" w:hanging="1065"/>
        <w:jc w:val="both"/>
        <w:rPr>
          <w:rFonts w:ascii="Calibri" w:eastAsia="Calibri" w:hAnsi="Calibri" w:cs="Calibri"/>
          <w:sz w:val="18"/>
          <w:szCs w:val="18"/>
        </w:rPr>
      </w:pPr>
      <w:bookmarkStart w:id="1" w:name="_gjdgxs"/>
      <w:bookmarkEnd w:id="1"/>
    </w:p>
    <w:p w:rsidR="00D67963" w:rsidRDefault="009450DA">
      <w:pPr>
        <w:pStyle w:val="LO-normal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bidi="te-IN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605" cy="14605"/>
            <wp:effectExtent l="0" t="0" r="0" b="0"/>
            <wp:wrapNone/>
            <wp:docPr id="1" name="Picture 2" descr="http://footmark.infoedge.com/apply/cvtracking?dtyp=docx_n&amp;userId=b8081eafc238ccb7c4bf9b1cfe79b7943cbfb2d1ff7c2de0&amp;jobId=250719010595&amp;uid=661490152507190105951564114432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://footmark.infoedge.com/apply/cvtracking?dtyp=docx_n&amp;userId=b8081eafc238ccb7c4bf9b1cfe79b7943cbfb2d1ff7c2de0&amp;jobId=250719010595&amp;uid=661490152507190105951564114432&amp;docType=docx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963" w:rsidRDefault="00D67963" w:rsidP="009C77EE"/>
    <w:sectPr w:rsidR="00D67963" w:rsidSect="00BA7001">
      <w:footerReference w:type="default" r:id="rId11"/>
      <w:pgSz w:w="11906" w:h="16838"/>
      <w:pgMar w:top="547" w:right="936" w:bottom="921" w:left="907" w:header="0" w:footer="864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C38" w:rsidRDefault="00753C38" w:rsidP="009C77EE">
      <w:r>
        <w:separator/>
      </w:r>
    </w:p>
  </w:endnote>
  <w:endnote w:type="continuationSeparator" w:id="1">
    <w:p w:rsidR="00753C38" w:rsidRDefault="00753C38" w:rsidP="009C7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1"/>
    <w:family w:val="swiss"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variable"/>
    <w:sig w:usb0="00000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963" w:rsidRDefault="00096027">
    <w:pPr>
      <w:pStyle w:val="LO-normal"/>
      <w:ind w:left="-1" w:right="360" w:hanging="1"/>
      <w:rPr>
        <w:color w:val="000000"/>
      </w:rPr>
    </w:pPr>
    <w:r w:rsidRPr="00096027">
      <w:rPr>
        <w:noProof/>
      </w:rPr>
      <w:pict>
        <v:rect id="graphic1" o:spid="_x0000_s2049" style="position:absolute;left:0;text-align:left;margin-left:248.95pt;margin-top:.05pt;width:15.7pt;height:13.15pt;z-index:-251658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Rs0QEAABIEAAAOAAAAZHJzL2Uyb0RvYy54bWysU8GO2yAQvVfqPyDujeNUSrdWnFXVVXqp&#10;2lV3+wEEQ4wEDAI2dv6+w9jxbtvTVs2BDDDvDe/NeHc7OsvOKiYDvuX1as2Z8hI6408t//l4eHfD&#10;WcrCd8KCVy2/qMRv92/f7IbQqA30YDsVGZL41Ayh5X3OoamqJHvlRFpBUB4vNUQnMm7jqeqiGJDd&#10;2WqzXm+rAWIXIkiVEp7eTZd8T/xaK5m/a51UZrbl+LZMa6T1WNZqvxPNKYrQGzk/Q/zDK5wwHosu&#10;VHciC/YUzV9UzsgICXReSXAVaG2kIg2opl7/oeahF0GRFjQnhcWm9P9o5bfzfWSma/mGMy8ctmh2&#10;oy7eDCE1mPIQ7uO8SxgWoaOOrvyjBDaSn5fFTzVmJvGw/njzYYOuS7yqt9v3GCNL9QwOMeUvChwr&#10;QcsjtotcFOevKU+p15RSK4E13cFYS5t4On62kZ0FtvZAv5n9tzTrS7KHApsYy0lVhE1SKMoXq0qe&#10;9T+URjtIEVWRc5lpZnCoUc91clAJAUqiRv5XYmdIQSsa1VfiFxDVB58XvDMeIrnxQl0J83gc50Ye&#10;obtMrfTw6SmDNuR4ybpekUs4eNSzeSzKZL/ck5fPn/L+FwAAAP//AwBQSwMEFAAGAAgAAAAhAARL&#10;C/PbAAAABwEAAA8AAABkcnMvZG93bnJldi54bWxMjsFOwzAQRO9I/IO1SNyoTZoGEuJUCKkn4ECL&#10;xHUbb5OIeB1ipw1/j3uix9EbzbxyPdteHGn0nWMN9wsFgrh2puNGw+duc/cIwgdkg71j0vBLHtbV&#10;9VWJhXEn/qDjNjQijrAvUEMbwlBI6euWLPqFG4gjO7jRYohxbKQZ8RTHbS8TpTJpseP40OJALy3V&#10;39vJasAsNT/vh+Xb7nXKMG9mtVl9Ka1vb+bnJxCB5vBfhrN+VIcqOu3dxMaLXkOaP+SxegYi4lWS&#10;L0HsNSRZCrIq5aV/9QcAAP//AwBQSwECLQAUAAYACAAAACEAtoM4kv4AAADhAQAAEwAAAAAAAAAA&#10;AAAAAAAAAAAAW0NvbnRlbnRfVHlwZXNdLnhtbFBLAQItABQABgAIAAAAIQA4/SH/1gAAAJQBAAAL&#10;AAAAAAAAAAAAAAAAAC8BAABfcmVscy8ucmVsc1BLAQItABQABgAIAAAAIQAu31Rs0QEAABIEAAAO&#10;AAAAAAAAAAAAAAAAAC4CAABkcnMvZTJvRG9jLnhtbFBLAQItABQABgAIAAAAIQAESwvz2wAAAAcB&#10;AAAPAAAAAAAAAAAAAAAAACsEAABkcnMvZG93bnJldi54bWxQSwUGAAAAAAQABADzAAAAMwUAAAAA&#10;" stroked="f">
          <v:textbox>
            <w:txbxContent>
              <w:p w:rsidR="00D67963" w:rsidRDefault="00096027" w:rsidP="009C77EE">
                <w:pPr>
                  <w:pStyle w:val="Footer"/>
                </w:pPr>
                <w:r>
                  <w:fldChar w:fldCharType="begin"/>
                </w:r>
                <w:r w:rsidR="009450DA">
                  <w:instrText>PAGE</w:instrText>
                </w:r>
                <w:r>
                  <w:fldChar w:fldCharType="separate"/>
                </w:r>
                <w:r w:rsidR="001A2F13">
                  <w:rPr>
                    <w:noProof/>
                  </w:rPr>
                  <w:t>3</w:t>
                </w:r>
                <w:r>
                  <w:fldChar w:fldCharType="end"/>
                </w:r>
                <w:r w:rsidR="009450DA">
                  <w:rPr>
                    <w:rStyle w:val="PageNumber"/>
                    <w:color w:val="00000A"/>
                  </w:rPr>
                  <w:t>34</w:t>
                </w:r>
              </w:p>
              <w:p w:rsidR="00D67963" w:rsidRDefault="00D67963" w:rsidP="009C77EE">
                <w:pPr>
                  <w:pStyle w:val="FrameContents"/>
                </w:pPr>
              </w:p>
            </w:txbxContent>
          </v:textbox>
          <w10:wrap type="square"/>
        </v:rect>
      </w:pict>
    </w:r>
    <w:r w:rsidR="009450DA">
      <w:rPr>
        <w:noProof/>
        <w:lang w:bidi="te-IN"/>
      </w:rPr>
      <w:drawing>
        <wp:anchor distT="0" distB="0" distL="0" distR="0" simplePos="0" relativeHeight="251657216" behindDoc="1" locked="0" layoutInCell="1" allowOverlap="1">
          <wp:simplePos x="0" y="0"/>
          <wp:positionH relativeFrom="column">
            <wp:posOffset>3161665</wp:posOffset>
          </wp:positionH>
          <wp:positionV relativeFrom="paragraph">
            <wp:posOffset>635</wp:posOffset>
          </wp:positionV>
          <wp:extent cx="66675" cy="165100"/>
          <wp:effectExtent l="0" t="0" r="0" b="0"/>
          <wp:wrapSquare wrapText="bothSides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" cy="165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50DA">
      <w:rPr>
        <w:color w:val="000000"/>
      </w:rPr>
      <w:tab/>
    </w:r>
    <w:r w:rsidR="009450DA">
      <w:rPr>
        <w:color w:val="000000"/>
      </w:rPr>
      <w:tab/>
    </w:r>
    <w:r w:rsidR="009450DA"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C38" w:rsidRDefault="00753C38" w:rsidP="009C77EE">
      <w:r>
        <w:separator/>
      </w:r>
    </w:p>
  </w:footnote>
  <w:footnote w:type="continuationSeparator" w:id="1">
    <w:p w:rsidR="00753C38" w:rsidRDefault="00753C38" w:rsidP="009C7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166A"/>
    <w:multiLevelType w:val="multilevel"/>
    <w:tmpl w:val="94BC7756"/>
    <w:lvl w:ilvl="0">
      <w:start w:val="1"/>
      <w:numFmt w:val="bullet"/>
      <w:lvlText w:val="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i w:val="0"/>
        <w:color w:val="auto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>
    <w:nsid w:val="16932C91"/>
    <w:multiLevelType w:val="multilevel"/>
    <w:tmpl w:val="EA7AC9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D621C2E"/>
    <w:multiLevelType w:val="multilevel"/>
    <w:tmpl w:val="A2123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79304EC"/>
    <w:multiLevelType w:val="multilevel"/>
    <w:tmpl w:val="2230E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6985148"/>
    <w:multiLevelType w:val="multilevel"/>
    <w:tmpl w:val="20F0E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5">
    <w:nsid w:val="60ED2BF1"/>
    <w:multiLevelType w:val="multilevel"/>
    <w:tmpl w:val="E5C0A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6">
    <w:nsid w:val="64916DF7"/>
    <w:multiLevelType w:val="hybridMultilevel"/>
    <w:tmpl w:val="D2E2CEB0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>
    <w:nsid w:val="683E7208"/>
    <w:multiLevelType w:val="multilevel"/>
    <w:tmpl w:val="B9825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C2C2D6F"/>
    <w:multiLevelType w:val="multilevel"/>
    <w:tmpl w:val="5F56B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9">
    <w:nsid w:val="780A7CF7"/>
    <w:multiLevelType w:val="multilevel"/>
    <w:tmpl w:val="CA0CC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4"/>
        <w:vertAlign w:val="baseline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67963"/>
    <w:rsid w:val="00012AD8"/>
    <w:rsid w:val="000278C2"/>
    <w:rsid w:val="00030EA5"/>
    <w:rsid w:val="00034DF3"/>
    <w:rsid w:val="0004503C"/>
    <w:rsid w:val="00047C2C"/>
    <w:rsid w:val="000604EA"/>
    <w:rsid w:val="000932B1"/>
    <w:rsid w:val="00096027"/>
    <w:rsid w:val="000A716E"/>
    <w:rsid w:val="000F7A3C"/>
    <w:rsid w:val="00100C2C"/>
    <w:rsid w:val="001150C6"/>
    <w:rsid w:val="00116776"/>
    <w:rsid w:val="00122359"/>
    <w:rsid w:val="00122BE0"/>
    <w:rsid w:val="00126E18"/>
    <w:rsid w:val="001529BD"/>
    <w:rsid w:val="0015446A"/>
    <w:rsid w:val="001837A2"/>
    <w:rsid w:val="00187DB6"/>
    <w:rsid w:val="001A2F13"/>
    <w:rsid w:val="001C48C2"/>
    <w:rsid w:val="001C60D1"/>
    <w:rsid w:val="00220EE2"/>
    <w:rsid w:val="002245DB"/>
    <w:rsid w:val="002448D9"/>
    <w:rsid w:val="002528D3"/>
    <w:rsid w:val="0026436E"/>
    <w:rsid w:val="0027694B"/>
    <w:rsid w:val="00281137"/>
    <w:rsid w:val="00295A6C"/>
    <w:rsid w:val="002D2A2C"/>
    <w:rsid w:val="002F08E8"/>
    <w:rsid w:val="00302647"/>
    <w:rsid w:val="00306FFC"/>
    <w:rsid w:val="00315852"/>
    <w:rsid w:val="00321E29"/>
    <w:rsid w:val="00331672"/>
    <w:rsid w:val="00343A78"/>
    <w:rsid w:val="00343CA4"/>
    <w:rsid w:val="0036262C"/>
    <w:rsid w:val="00396907"/>
    <w:rsid w:val="003A7BBA"/>
    <w:rsid w:val="003B3AAA"/>
    <w:rsid w:val="003B4D5A"/>
    <w:rsid w:val="003F056B"/>
    <w:rsid w:val="00402A31"/>
    <w:rsid w:val="00404274"/>
    <w:rsid w:val="00404630"/>
    <w:rsid w:val="00443ACC"/>
    <w:rsid w:val="00451F22"/>
    <w:rsid w:val="004536A1"/>
    <w:rsid w:val="0045724B"/>
    <w:rsid w:val="004651E2"/>
    <w:rsid w:val="00472183"/>
    <w:rsid w:val="004729FE"/>
    <w:rsid w:val="00475BD1"/>
    <w:rsid w:val="00482090"/>
    <w:rsid w:val="00496148"/>
    <w:rsid w:val="004B1965"/>
    <w:rsid w:val="004B6FFB"/>
    <w:rsid w:val="004C0105"/>
    <w:rsid w:val="004D226D"/>
    <w:rsid w:val="004D53E6"/>
    <w:rsid w:val="004D5D71"/>
    <w:rsid w:val="004E0E83"/>
    <w:rsid w:val="004E70EC"/>
    <w:rsid w:val="004F0B1D"/>
    <w:rsid w:val="004F2B49"/>
    <w:rsid w:val="00522142"/>
    <w:rsid w:val="00541A17"/>
    <w:rsid w:val="005711F6"/>
    <w:rsid w:val="00577C0A"/>
    <w:rsid w:val="00577C0F"/>
    <w:rsid w:val="00584630"/>
    <w:rsid w:val="005A68FE"/>
    <w:rsid w:val="005B0128"/>
    <w:rsid w:val="005B6AD4"/>
    <w:rsid w:val="005C5977"/>
    <w:rsid w:val="005F3039"/>
    <w:rsid w:val="0060343F"/>
    <w:rsid w:val="00632CEA"/>
    <w:rsid w:val="00634F2C"/>
    <w:rsid w:val="00637A49"/>
    <w:rsid w:val="00654CB3"/>
    <w:rsid w:val="0065735C"/>
    <w:rsid w:val="00657FA2"/>
    <w:rsid w:val="006611F2"/>
    <w:rsid w:val="00662BD9"/>
    <w:rsid w:val="0066409E"/>
    <w:rsid w:val="0068743C"/>
    <w:rsid w:val="006942DC"/>
    <w:rsid w:val="00703E2D"/>
    <w:rsid w:val="00706B91"/>
    <w:rsid w:val="00714147"/>
    <w:rsid w:val="007168B4"/>
    <w:rsid w:val="00737F07"/>
    <w:rsid w:val="00753C38"/>
    <w:rsid w:val="0078248E"/>
    <w:rsid w:val="0078453E"/>
    <w:rsid w:val="00794B4A"/>
    <w:rsid w:val="007A222D"/>
    <w:rsid w:val="007D2DAA"/>
    <w:rsid w:val="007E2CC9"/>
    <w:rsid w:val="007F0205"/>
    <w:rsid w:val="008041E7"/>
    <w:rsid w:val="00817A40"/>
    <w:rsid w:val="008200FD"/>
    <w:rsid w:val="00825136"/>
    <w:rsid w:val="00826533"/>
    <w:rsid w:val="00836DB5"/>
    <w:rsid w:val="00867F84"/>
    <w:rsid w:val="00880664"/>
    <w:rsid w:val="0088372E"/>
    <w:rsid w:val="00892F09"/>
    <w:rsid w:val="00894E10"/>
    <w:rsid w:val="008A637F"/>
    <w:rsid w:val="008A7253"/>
    <w:rsid w:val="008B6C26"/>
    <w:rsid w:val="008C0D64"/>
    <w:rsid w:val="008E5F28"/>
    <w:rsid w:val="008E6E9F"/>
    <w:rsid w:val="008E759E"/>
    <w:rsid w:val="0090104F"/>
    <w:rsid w:val="00920F37"/>
    <w:rsid w:val="00931775"/>
    <w:rsid w:val="00943EF1"/>
    <w:rsid w:val="009450DA"/>
    <w:rsid w:val="00955E33"/>
    <w:rsid w:val="009906C3"/>
    <w:rsid w:val="009C77EE"/>
    <w:rsid w:val="009F6A26"/>
    <w:rsid w:val="00A074DE"/>
    <w:rsid w:val="00A2125D"/>
    <w:rsid w:val="00A26F6A"/>
    <w:rsid w:val="00A55805"/>
    <w:rsid w:val="00A6074E"/>
    <w:rsid w:val="00A62004"/>
    <w:rsid w:val="00A90168"/>
    <w:rsid w:val="00A906D8"/>
    <w:rsid w:val="00AA1F21"/>
    <w:rsid w:val="00AB2888"/>
    <w:rsid w:val="00AC2666"/>
    <w:rsid w:val="00AC4919"/>
    <w:rsid w:val="00AD516C"/>
    <w:rsid w:val="00AD72B9"/>
    <w:rsid w:val="00AE6088"/>
    <w:rsid w:val="00B03096"/>
    <w:rsid w:val="00B15B8E"/>
    <w:rsid w:val="00B15DC6"/>
    <w:rsid w:val="00B25DB5"/>
    <w:rsid w:val="00B47FB4"/>
    <w:rsid w:val="00B5296B"/>
    <w:rsid w:val="00B60401"/>
    <w:rsid w:val="00B770EB"/>
    <w:rsid w:val="00B9324F"/>
    <w:rsid w:val="00BA7001"/>
    <w:rsid w:val="00BC1CAD"/>
    <w:rsid w:val="00BD1DCA"/>
    <w:rsid w:val="00BE2333"/>
    <w:rsid w:val="00BE3F2E"/>
    <w:rsid w:val="00BF2E62"/>
    <w:rsid w:val="00C065F7"/>
    <w:rsid w:val="00C128EA"/>
    <w:rsid w:val="00C210C9"/>
    <w:rsid w:val="00C777F7"/>
    <w:rsid w:val="00C80AA0"/>
    <w:rsid w:val="00CC0B61"/>
    <w:rsid w:val="00CD4D86"/>
    <w:rsid w:val="00CE7B1B"/>
    <w:rsid w:val="00CF4E94"/>
    <w:rsid w:val="00D03EF1"/>
    <w:rsid w:val="00D119B5"/>
    <w:rsid w:val="00D20727"/>
    <w:rsid w:val="00D21D75"/>
    <w:rsid w:val="00D22313"/>
    <w:rsid w:val="00D32FD7"/>
    <w:rsid w:val="00D36441"/>
    <w:rsid w:val="00D65F7C"/>
    <w:rsid w:val="00D67963"/>
    <w:rsid w:val="00D80015"/>
    <w:rsid w:val="00D8180C"/>
    <w:rsid w:val="00D9525A"/>
    <w:rsid w:val="00D966D7"/>
    <w:rsid w:val="00DB0E41"/>
    <w:rsid w:val="00DB4EAF"/>
    <w:rsid w:val="00DD52AD"/>
    <w:rsid w:val="00DE66DE"/>
    <w:rsid w:val="00DF5CD3"/>
    <w:rsid w:val="00E001F2"/>
    <w:rsid w:val="00E329CA"/>
    <w:rsid w:val="00E45B8C"/>
    <w:rsid w:val="00E50B32"/>
    <w:rsid w:val="00E54A11"/>
    <w:rsid w:val="00E75416"/>
    <w:rsid w:val="00E76D23"/>
    <w:rsid w:val="00E836AF"/>
    <w:rsid w:val="00EB7C12"/>
    <w:rsid w:val="00ED1254"/>
    <w:rsid w:val="00EE5B52"/>
    <w:rsid w:val="00F2253B"/>
    <w:rsid w:val="00F41DF8"/>
    <w:rsid w:val="00F46A0A"/>
    <w:rsid w:val="00F514CA"/>
    <w:rsid w:val="00F6123A"/>
    <w:rsid w:val="00F74141"/>
    <w:rsid w:val="00F96266"/>
    <w:rsid w:val="00FA7AD8"/>
    <w:rsid w:val="00FB2CA1"/>
    <w:rsid w:val="00FD4DE0"/>
    <w:rsid w:val="00FE2481"/>
    <w:rsid w:val="00FE765C"/>
    <w:rsid w:val="00FF5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C77EE"/>
    <w:pPr>
      <w:spacing w:after="160" w:line="324" w:lineRule="auto"/>
      <w:textAlignment w:val="top"/>
      <w:outlineLvl w:val="0"/>
    </w:pPr>
    <w:rPr>
      <w:rFonts w:ascii="Cambria" w:eastAsia="Cambria" w:hAnsi="Cambria" w:cs="Cambria"/>
      <w:b/>
      <w:color w:val="434343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105"/>
    <w:pPr>
      <w:keepNext/>
      <w:keepLines/>
      <w:spacing w:before="240" w:after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041E7"/>
    <w:pPr>
      <w:widowControl w:val="0"/>
      <w:spacing w:line="240" w:lineRule="auto"/>
      <w:contextualSpacing/>
      <w:textAlignment w:val="auto"/>
      <w:outlineLvl w:val="1"/>
    </w:pPr>
    <w:rPr>
      <w:rFonts w:ascii="Arial" w:eastAsia="Arial" w:hAnsi="Arial" w:cs="Arial"/>
      <w:color w:val="4C11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140851"/>
    <w:rPr>
      <w:w w:val="100"/>
      <w:position w:val="0"/>
      <w:sz w:val="24"/>
      <w:effect w:val="none"/>
      <w:vertAlign w:val="baseline"/>
    </w:rPr>
  </w:style>
  <w:style w:type="character" w:customStyle="1" w:styleId="ListLabel1">
    <w:name w:val="ListLabel 1"/>
    <w:qFormat/>
    <w:rsid w:val="00BA7001"/>
    <w:rPr>
      <w:rFonts w:eastAsia="Noto Sans Symbols" w:cs="Noto Sans Symbols"/>
      <w:position w:val="0"/>
      <w:sz w:val="18"/>
      <w:szCs w:val="18"/>
      <w:vertAlign w:val="baseline"/>
    </w:rPr>
  </w:style>
  <w:style w:type="character" w:customStyle="1" w:styleId="ListLabel2">
    <w:name w:val="ListLabel 2"/>
    <w:qFormat/>
    <w:rsid w:val="00BA7001"/>
    <w:rPr>
      <w:rFonts w:eastAsia="Noto Sans Symbols" w:cs="Noto Sans Symbols"/>
      <w:position w:val="0"/>
      <w:sz w:val="18"/>
      <w:szCs w:val="18"/>
      <w:vertAlign w:val="baseline"/>
    </w:rPr>
  </w:style>
  <w:style w:type="character" w:customStyle="1" w:styleId="ListLabel3">
    <w:name w:val="ListLabel 3"/>
    <w:qFormat/>
    <w:rsid w:val="00BA7001"/>
    <w:rPr>
      <w:rFonts w:eastAsia="Courier New" w:cs="Courier New"/>
      <w:position w:val="0"/>
      <w:sz w:val="24"/>
      <w:vertAlign w:val="baseline"/>
    </w:rPr>
  </w:style>
  <w:style w:type="character" w:customStyle="1" w:styleId="ListLabel4">
    <w:name w:val="ListLabel 4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5">
    <w:name w:val="ListLabel 5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6">
    <w:name w:val="ListLabel 6"/>
    <w:qFormat/>
    <w:rsid w:val="00BA7001"/>
    <w:rPr>
      <w:rFonts w:eastAsia="Courier New" w:cs="Courier New"/>
      <w:position w:val="0"/>
      <w:sz w:val="24"/>
      <w:vertAlign w:val="baseline"/>
    </w:rPr>
  </w:style>
  <w:style w:type="character" w:customStyle="1" w:styleId="ListLabel7">
    <w:name w:val="ListLabel 7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8">
    <w:name w:val="ListLabel 8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9">
    <w:name w:val="ListLabel 9"/>
    <w:qFormat/>
    <w:rsid w:val="00BA7001"/>
    <w:rPr>
      <w:rFonts w:eastAsia="Courier New" w:cs="Courier New"/>
      <w:position w:val="0"/>
      <w:sz w:val="24"/>
      <w:vertAlign w:val="baseline"/>
    </w:rPr>
  </w:style>
  <w:style w:type="character" w:customStyle="1" w:styleId="ListLabel10">
    <w:name w:val="ListLabel 10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11">
    <w:name w:val="ListLabel 11"/>
    <w:qFormat/>
    <w:rsid w:val="00BA7001"/>
    <w:rPr>
      <w:rFonts w:eastAsia="Noto Sans Symbols" w:cs="Noto Sans Symbols"/>
      <w:position w:val="0"/>
      <w:sz w:val="22"/>
      <w:vertAlign w:val="baseline"/>
    </w:rPr>
  </w:style>
  <w:style w:type="character" w:customStyle="1" w:styleId="ListLabel12">
    <w:name w:val="ListLabel 12"/>
    <w:qFormat/>
    <w:rsid w:val="00BA7001"/>
    <w:rPr>
      <w:rFonts w:eastAsia="Courier New" w:cs="Courier New"/>
      <w:position w:val="0"/>
      <w:sz w:val="24"/>
      <w:vertAlign w:val="baseline"/>
    </w:rPr>
  </w:style>
  <w:style w:type="character" w:customStyle="1" w:styleId="ListLabel13">
    <w:name w:val="ListLabel 13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14">
    <w:name w:val="ListLabel 14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15">
    <w:name w:val="ListLabel 15"/>
    <w:qFormat/>
    <w:rsid w:val="00BA7001"/>
    <w:rPr>
      <w:rFonts w:eastAsia="Courier New" w:cs="Courier New"/>
      <w:position w:val="0"/>
      <w:sz w:val="24"/>
      <w:vertAlign w:val="baseline"/>
    </w:rPr>
  </w:style>
  <w:style w:type="character" w:customStyle="1" w:styleId="ListLabel16">
    <w:name w:val="ListLabel 16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17">
    <w:name w:val="ListLabel 17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18">
    <w:name w:val="ListLabel 18"/>
    <w:qFormat/>
    <w:rsid w:val="00BA7001"/>
    <w:rPr>
      <w:rFonts w:eastAsia="Courier New" w:cs="Courier New"/>
      <w:position w:val="0"/>
      <w:sz w:val="24"/>
      <w:vertAlign w:val="baseline"/>
    </w:rPr>
  </w:style>
  <w:style w:type="character" w:customStyle="1" w:styleId="ListLabel19">
    <w:name w:val="ListLabel 19"/>
    <w:qFormat/>
    <w:rsid w:val="00BA7001"/>
    <w:rPr>
      <w:rFonts w:eastAsia="Noto Sans Symbols" w:cs="Noto Sans Symbols"/>
      <w:position w:val="0"/>
      <w:sz w:val="24"/>
      <w:vertAlign w:val="baseline"/>
    </w:rPr>
  </w:style>
  <w:style w:type="character" w:customStyle="1" w:styleId="ListLabel20">
    <w:name w:val="ListLabel 20"/>
    <w:qFormat/>
    <w:rsid w:val="00BA7001"/>
    <w:rPr>
      <w:rFonts w:eastAsia="Noto Sans Symbols" w:cs="Noto Sans Symbols"/>
      <w:position w:val="0"/>
      <w:sz w:val="18"/>
      <w:szCs w:val="18"/>
      <w:vertAlign w:val="baseline"/>
    </w:rPr>
  </w:style>
  <w:style w:type="character" w:customStyle="1" w:styleId="ListLabel21">
    <w:name w:val="ListLabel 21"/>
    <w:qFormat/>
    <w:rsid w:val="00BA7001"/>
    <w:rPr>
      <w:position w:val="0"/>
      <w:sz w:val="24"/>
      <w:vertAlign w:val="baseline"/>
    </w:rPr>
  </w:style>
  <w:style w:type="character" w:customStyle="1" w:styleId="ListLabel22">
    <w:name w:val="ListLabel 22"/>
    <w:qFormat/>
    <w:rsid w:val="00BA7001"/>
    <w:rPr>
      <w:position w:val="0"/>
      <w:sz w:val="24"/>
      <w:vertAlign w:val="baseline"/>
    </w:rPr>
  </w:style>
  <w:style w:type="character" w:customStyle="1" w:styleId="ListLabel23">
    <w:name w:val="ListLabel 23"/>
    <w:qFormat/>
    <w:rsid w:val="00BA7001"/>
    <w:rPr>
      <w:position w:val="0"/>
      <w:sz w:val="24"/>
      <w:vertAlign w:val="baseline"/>
    </w:rPr>
  </w:style>
  <w:style w:type="character" w:customStyle="1" w:styleId="ListLabel24">
    <w:name w:val="ListLabel 24"/>
    <w:qFormat/>
    <w:rsid w:val="00BA7001"/>
    <w:rPr>
      <w:position w:val="0"/>
      <w:sz w:val="24"/>
      <w:vertAlign w:val="baseline"/>
    </w:rPr>
  </w:style>
  <w:style w:type="character" w:customStyle="1" w:styleId="ListLabel25">
    <w:name w:val="ListLabel 25"/>
    <w:qFormat/>
    <w:rsid w:val="00BA7001"/>
    <w:rPr>
      <w:position w:val="0"/>
      <w:sz w:val="24"/>
      <w:vertAlign w:val="baseline"/>
    </w:rPr>
  </w:style>
  <w:style w:type="character" w:customStyle="1" w:styleId="ListLabel26">
    <w:name w:val="ListLabel 26"/>
    <w:qFormat/>
    <w:rsid w:val="00BA7001"/>
    <w:rPr>
      <w:position w:val="0"/>
      <w:sz w:val="24"/>
      <w:vertAlign w:val="baseline"/>
    </w:rPr>
  </w:style>
  <w:style w:type="character" w:customStyle="1" w:styleId="ListLabel27">
    <w:name w:val="ListLabel 27"/>
    <w:qFormat/>
    <w:rsid w:val="00BA7001"/>
    <w:rPr>
      <w:position w:val="0"/>
      <w:sz w:val="24"/>
      <w:vertAlign w:val="baseline"/>
    </w:rPr>
  </w:style>
  <w:style w:type="character" w:customStyle="1" w:styleId="ListLabel28">
    <w:name w:val="ListLabel 28"/>
    <w:qFormat/>
    <w:rsid w:val="00BA7001"/>
    <w:rPr>
      <w:position w:val="0"/>
      <w:sz w:val="24"/>
      <w:vertAlign w:val="baseline"/>
    </w:rPr>
  </w:style>
  <w:style w:type="character" w:customStyle="1" w:styleId="ListLabel62">
    <w:name w:val="ListLabel 62"/>
    <w:qFormat/>
    <w:rsid w:val="00BA7001"/>
    <w:rPr>
      <w:rFonts w:cs="Courier New"/>
    </w:rPr>
  </w:style>
  <w:style w:type="character" w:customStyle="1" w:styleId="ListLabel63">
    <w:name w:val="ListLabel 63"/>
    <w:qFormat/>
    <w:rsid w:val="00BA7001"/>
    <w:rPr>
      <w:rFonts w:cs="Courier New"/>
    </w:rPr>
  </w:style>
  <w:style w:type="character" w:customStyle="1" w:styleId="ListLabel64">
    <w:name w:val="ListLabel 64"/>
    <w:qFormat/>
    <w:rsid w:val="00BA7001"/>
    <w:rPr>
      <w:rFonts w:cs="Courier New"/>
    </w:rPr>
  </w:style>
  <w:style w:type="character" w:customStyle="1" w:styleId="ListLabel65">
    <w:name w:val="ListLabel 65"/>
    <w:qFormat/>
    <w:rsid w:val="00BA7001"/>
    <w:rPr>
      <w:rFonts w:cs="Courier New"/>
    </w:rPr>
  </w:style>
  <w:style w:type="character" w:customStyle="1" w:styleId="ListLabel66">
    <w:name w:val="ListLabel 66"/>
    <w:qFormat/>
    <w:rsid w:val="00BA7001"/>
    <w:rPr>
      <w:rFonts w:cs="Courier New"/>
    </w:rPr>
  </w:style>
  <w:style w:type="character" w:customStyle="1" w:styleId="ListLabel67">
    <w:name w:val="ListLabel 67"/>
    <w:qFormat/>
    <w:rsid w:val="00BA7001"/>
    <w:rPr>
      <w:rFonts w:cs="Courier New"/>
    </w:rPr>
  </w:style>
  <w:style w:type="character" w:customStyle="1" w:styleId="ListLabel68">
    <w:name w:val="ListLabel 68"/>
    <w:qFormat/>
    <w:rsid w:val="00BA7001"/>
    <w:rPr>
      <w:rFonts w:cs="Noto Sans Symbols"/>
      <w:position w:val="0"/>
      <w:sz w:val="20"/>
      <w:szCs w:val="18"/>
      <w:vertAlign w:val="baseline"/>
    </w:rPr>
  </w:style>
  <w:style w:type="character" w:customStyle="1" w:styleId="ListLabel69">
    <w:name w:val="ListLabel 69"/>
    <w:qFormat/>
    <w:rsid w:val="00BA7001"/>
    <w:rPr>
      <w:rFonts w:cs="OpenSymbol"/>
    </w:rPr>
  </w:style>
  <w:style w:type="character" w:customStyle="1" w:styleId="ListLabel70">
    <w:name w:val="ListLabel 70"/>
    <w:qFormat/>
    <w:rsid w:val="00BA7001"/>
    <w:rPr>
      <w:rFonts w:cs="OpenSymbol"/>
    </w:rPr>
  </w:style>
  <w:style w:type="character" w:customStyle="1" w:styleId="ListLabel71">
    <w:name w:val="ListLabel 71"/>
    <w:qFormat/>
    <w:rsid w:val="00BA7001"/>
    <w:rPr>
      <w:rFonts w:cs="OpenSymbol"/>
    </w:rPr>
  </w:style>
  <w:style w:type="character" w:customStyle="1" w:styleId="ListLabel72">
    <w:name w:val="ListLabel 72"/>
    <w:qFormat/>
    <w:rsid w:val="00BA7001"/>
    <w:rPr>
      <w:rFonts w:cs="OpenSymbol"/>
    </w:rPr>
  </w:style>
  <w:style w:type="character" w:customStyle="1" w:styleId="ListLabel73">
    <w:name w:val="ListLabel 73"/>
    <w:qFormat/>
    <w:rsid w:val="00BA7001"/>
    <w:rPr>
      <w:rFonts w:cs="OpenSymbol"/>
    </w:rPr>
  </w:style>
  <w:style w:type="character" w:customStyle="1" w:styleId="ListLabel74">
    <w:name w:val="ListLabel 74"/>
    <w:qFormat/>
    <w:rsid w:val="00BA7001"/>
    <w:rPr>
      <w:rFonts w:cs="OpenSymbol"/>
    </w:rPr>
  </w:style>
  <w:style w:type="character" w:customStyle="1" w:styleId="ListLabel75">
    <w:name w:val="ListLabel 75"/>
    <w:qFormat/>
    <w:rsid w:val="00BA7001"/>
    <w:rPr>
      <w:rFonts w:cs="OpenSymbol"/>
    </w:rPr>
  </w:style>
  <w:style w:type="character" w:customStyle="1" w:styleId="ListLabel76">
    <w:name w:val="ListLabel 76"/>
    <w:qFormat/>
    <w:rsid w:val="00BA7001"/>
    <w:rPr>
      <w:rFonts w:cs="OpenSymbol"/>
    </w:rPr>
  </w:style>
  <w:style w:type="character" w:customStyle="1" w:styleId="ListLabel77">
    <w:name w:val="ListLabel 77"/>
    <w:qFormat/>
    <w:rsid w:val="00BA7001"/>
    <w:rPr>
      <w:rFonts w:cs="Noto Sans Symbols"/>
      <w:position w:val="0"/>
      <w:sz w:val="18"/>
      <w:szCs w:val="18"/>
      <w:vertAlign w:val="baseline"/>
    </w:rPr>
  </w:style>
  <w:style w:type="character" w:customStyle="1" w:styleId="ListLabel78">
    <w:name w:val="ListLabel 78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79">
    <w:name w:val="ListLabel 79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80">
    <w:name w:val="ListLabel 80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81">
    <w:name w:val="ListLabel 81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82">
    <w:name w:val="ListLabel 82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83">
    <w:name w:val="ListLabel 83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84">
    <w:name w:val="ListLabel 84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85">
    <w:name w:val="ListLabel 85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86">
    <w:name w:val="ListLabel 86"/>
    <w:qFormat/>
    <w:rsid w:val="00BA7001"/>
    <w:rPr>
      <w:rFonts w:cs="Noto Sans Symbols"/>
      <w:position w:val="0"/>
      <w:sz w:val="22"/>
      <w:vertAlign w:val="baseline"/>
    </w:rPr>
  </w:style>
  <w:style w:type="character" w:customStyle="1" w:styleId="ListLabel87">
    <w:name w:val="ListLabel 87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88">
    <w:name w:val="ListLabel 88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89">
    <w:name w:val="ListLabel 89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90">
    <w:name w:val="ListLabel 90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91">
    <w:name w:val="ListLabel 91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92">
    <w:name w:val="ListLabel 92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93">
    <w:name w:val="ListLabel 93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94">
    <w:name w:val="ListLabel 94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95">
    <w:name w:val="ListLabel 95"/>
    <w:qFormat/>
    <w:rsid w:val="00BA7001"/>
    <w:rPr>
      <w:rFonts w:ascii="Calibri" w:hAnsi="Calibri" w:cs="Noto Sans Symbols"/>
      <w:position w:val="0"/>
      <w:sz w:val="18"/>
      <w:szCs w:val="18"/>
      <w:vertAlign w:val="baseline"/>
    </w:rPr>
  </w:style>
  <w:style w:type="character" w:customStyle="1" w:styleId="ListLabel96">
    <w:name w:val="ListLabel 96"/>
    <w:qFormat/>
    <w:rsid w:val="00BA7001"/>
    <w:rPr>
      <w:position w:val="0"/>
      <w:sz w:val="24"/>
      <w:vertAlign w:val="baseline"/>
    </w:rPr>
  </w:style>
  <w:style w:type="character" w:customStyle="1" w:styleId="ListLabel97">
    <w:name w:val="ListLabel 97"/>
    <w:qFormat/>
    <w:rsid w:val="00BA7001"/>
    <w:rPr>
      <w:position w:val="0"/>
      <w:sz w:val="24"/>
      <w:vertAlign w:val="baseline"/>
    </w:rPr>
  </w:style>
  <w:style w:type="character" w:customStyle="1" w:styleId="ListLabel98">
    <w:name w:val="ListLabel 98"/>
    <w:qFormat/>
    <w:rsid w:val="00BA7001"/>
    <w:rPr>
      <w:position w:val="0"/>
      <w:sz w:val="24"/>
      <w:vertAlign w:val="baseline"/>
    </w:rPr>
  </w:style>
  <w:style w:type="character" w:customStyle="1" w:styleId="ListLabel99">
    <w:name w:val="ListLabel 99"/>
    <w:qFormat/>
    <w:rsid w:val="00BA7001"/>
    <w:rPr>
      <w:position w:val="0"/>
      <w:sz w:val="24"/>
      <w:vertAlign w:val="baseline"/>
    </w:rPr>
  </w:style>
  <w:style w:type="character" w:customStyle="1" w:styleId="ListLabel100">
    <w:name w:val="ListLabel 100"/>
    <w:qFormat/>
    <w:rsid w:val="00BA7001"/>
    <w:rPr>
      <w:position w:val="0"/>
      <w:sz w:val="24"/>
      <w:vertAlign w:val="baseline"/>
    </w:rPr>
  </w:style>
  <w:style w:type="character" w:customStyle="1" w:styleId="ListLabel101">
    <w:name w:val="ListLabel 101"/>
    <w:qFormat/>
    <w:rsid w:val="00BA7001"/>
    <w:rPr>
      <w:position w:val="0"/>
      <w:sz w:val="24"/>
      <w:vertAlign w:val="baseline"/>
    </w:rPr>
  </w:style>
  <w:style w:type="character" w:customStyle="1" w:styleId="ListLabel102">
    <w:name w:val="ListLabel 102"/>
    <w:qFormat/>
    <w:rsid w:val="00BA7001"/>
    <w:rPr>
      <w:position w:val="0"/>
      <w:sz w:val="24"/>
      <w:vertAlign w:val="baseline"/>
    </w:rPr>
  </w:style>
  <w:style w:type="character" w:customStyle="1" w:styleId="ListLabel103">
    <w:name w:val="ListLabel 103"/>
    <w:qFormat/>
    <w:rsid w:val="00BA7001"/>
    <w:rPr>
      <w:position w:val="0"/>
      <w:sz w:val="24"/>
      <w:vertAlign w:val="baseline"/>
    </w:rPr>
  </w:style>
  <w:style w:type="character" w:customStyle="1" w:styleId="ListLabel104">
    <w:name w:val="ListLabel 104"/>
    <w:qFormat/>
    <w:rsid w:val="00BA7001"/>
    <w:rPr>
      <w:rFonts w:cs="Symbol"/>
      <w:sz w:val="18"/>
    </w:rPr>
  </w:style>
  <w:style w:type="character" w:customStyle="1" w:styleId="ListLabel105">
    <w:name w:val="ListLabel 105"/>
    <w:qFormat/>
    <w:rsid w:val="00BA7001"/>
    <w:rPr>
      <w:rFonts w:cs="Courier New"/>
    </w:rPr>
  </w:style>
  <w:style w:type="character" w:customStyle="1" w:styleId="ListLabel106">
    <w:name w:val="ListLabel 106"/>
    <w:qFormat/>
    <w:rsid w:val="00BA7001"/>
    <w:rPr>
      <w:rFonts w:cs="Wingdings"/>
    </w:rPr>
  </w:style>
  <w:style w:type="character" w:customStyle="1" w:styleId="ListLabel107">
    <w:name w:val="ListLabel 107"/>
    <w:qFormat/>
    <w:rsid w:val="00BA7001"/>
    <w:rPr>
      <w:rFonts w:cs="Symbol"/>
    </w:rPr>
  </w:style>
  <w:style w:type="character" w:customStyle="1" w:styleId="ListLabel108">
    <w:name w:val="ListLabel 108"/>
    <w:qFormat/>
    <w:rsid w:val="00BA7001"/>
    <w:rPr>
      <w:rFonts w:cs="Courier New"/>
    </w:rPr>
  </w:style>
  <w:style w:type="character" w:customStyle="1" w:styleId="ListLabel109">
    <w:name w:val="ListLabel 109"/>
    <w:qFormat/>
    <w:rsid w:val="00BA7001"/>
    <w:rPr>
      <w:rFonts w:cs="Wingdings"/>
    </w:rPr>
  </w:style>
  <w:style w:type="character" w:customStyle="1" w:styleId="ListLabel110">
    <w:name w:val="ListLabel 110"/>
    <w:qFormat/>
    <w:rsid w:val="00BA7001"/>
    <w:rPr>
      <w:rFonts w:cs="Symbol"/>
    </w:rPr>
  </w:style>
  <w:style w:type="character" w:customStyle="1" w:styleId="ListLabel111">
    <w:name w:val="ListLabel 111"/>
    <w:qFormat/>
    <w:rsid w:val="00BA7001"/>
    <w:rPr>
      <w:rFonts w:cs="Courier New"/>
    </w:rPr>
  </w:style>
  <w:style w:type="character" w:customStyle="1" w:styleId="ListLabel112">
    <w:name w:val="ListLabel 112"/>
    <w:qFormat/>
    <w:rsid w:val="00BA7001"/>
    <w:rPr>
      <w:rFonts w:cs="Wingdings"/>
    </w:rPr>
  </w:style>
  <w:style w:type="character" w:customStyle="1" w:styleId="ListLabel113">
    <w:name w:val="ListLabel 113"/>
    <w:qFormat/>
    <w:rsid w:val="00BA7001"/>
    <w:rPr>
      <w:rFonts w:cs="Symbol"/>
      <w:sz w:val="18"/>
    </w:rPr>
  </w:style>
  <w:style w:type="character" w:customStyle="1" w:styleId="ListLabel114">
    <w:name w:val="ListLabel 114"/>
    <w:qFormat/>
    <w:rsid w:val="00BA7001"/>
    <w:rPr>
      <w:rFonts w:cs="Courier New"/>
    </w:rPr>
  </w:style>
  <w:style w:type="character" w:customStyle="1" w:styleId="ListLabel115">
    <w:name w:val="ListLabel 115"/>
    <w:qFormat/>
    <w:rsid w:val="00BA7001"/>
    <w:rPr>
      <w:rFonts w:cs="Wingdings"/>
    </w:rPr>
  </w:style>
  <w:style w:type="character" w:customStyle="1" w:styleId="ListLabel116">
    <w:name w:val="ListLabel 116"/>
    <w:qFormat/>
    <w:rsid w:val="00BA7001"/>
    <w:rPr>
      <w:rFonts w:cs="Symbol"/>
    </w:rPr>
  </w:style>
  <w:style w:type="character" w:customStyle="1" w:styleId="ListLabel117">
    <w:name w:val="ListLabel 117"/>
    <w:qFormat/>
    <w:rsid w:val="00BA7001"/>
    <w:rPr>
      <w:rFonts w:cs="Courier New"/>
    </w:rPr>
  </w:style>
  <w:style w:type="character" w:customStyle="1" w:styleId="ListLabel118">
    <w:name w:val="ListLabel 118"/>
    <w:qFormat/>
    <w:rsid w:val="00BA7001"/>
    <w:rPr>
      <w:rFonts w:cs="Wingdings"/>
    </w:rPr>
  </w:style>
  <w:style w:type="character" w:customStyle="1" w:styleId="ListLabel119">
    <w:name w:val="ListLabel 119"/>
    <w:qFormat/>
    <w:rsid w:val="00BA7001"/>
    <w:rPr>
      <w:rFonts w:cs="Symbol"/>
    </w:rPr>
  </w:style>
  <w:style w:type="character" w:customStyle="1" w:styleId="ListLabel120">
    <w:name w:val="ListLabel 120"/>
    <w:qFormat/>
    <w:rsid w:val="00BA7001"/>
    <w:rPr>
      <w:rFonts w:cs="Courier New"/>
    </w:rPr>
  </w:style>
  <w:style w:type="character" w:customStyle="1" w:styleId="ListLabel121">
    <w:name w:val="ListLabel 121"/>
    <w:qFormat/>
    <w:rsid w:val="00BA7001"/>
    <w:rPr>
      <w:rFonts w:cs="Wingdings"/>
    </w:rPr>
  </w:style>
  <w:style w:type="character" w:customStyle="1" w:styleId="ListLabel122">
    <w:name w:val="ListLabel 122"/>
    <w:qFormat/>
    <w:rsid w:val="00BA7001"/>
    <w:rPr>
      <w:rFonts w:cs="Symbol"/>
      <w:sz w:val="18"/>
    </w:rPr>
  </w:style>
  <w:style w:type="character" w:customStyle="1" w:styleId="ListLabel123">
    <w:name w:val="ListLabel 123"/>
    <w:qFormat/>
    <w:rsid w:val="00BA7001"/>
    <w:rPr>
      <w:rFonts w:cs="Symbol"/>
    </w:rPr>
  </w:style>
  <w:style w:type="character" w:customStyle="1" w:styleId="ListLabel124">
    <w:name w:val="ListLabel 124"/>
    <w:qFormat/>
    <w:rsid w:val="00BA7001"/>
    <w:rPr>
      <w:rFonts w:cs="Calibri"/>
    </w:rPr>
  </w:style>
  <w:style w:type="character" w:customStyle="1" w:styleId="ListLabel125">
    <w:name w:val="ListLabel 125"/>
    <w:qFormat/>
    <w:rsid w:val="00BA7001"/>
    <w:rPr>
      <w:rFonts w:cs="Symbol"/>
    </w:rPr>
  </w:style>
  <w:style w:type="character" w:customStyle="1" w:styleId="ListLabel126">
    <w:name w:val="ListLabel 126"/>
    <w:qFormat/>
    <w:rsid w:val="00BA7001"/>
    <w:rPr>
      <w:rFonts w:cs="Courier New"/>
    </w:rPr>
  </w:style>
  <w:style w:type="character" w:customStyle="1" w:styleId="ListLabel127">
    <w:name w:val="ListLabel 127"/>
    <w:qFormat/>
    <w:rsid w:val="00BA7001"/>
    <w:rPr>
      <w:rFonts w:cs="Wingdings"/>
    </w:rPr>
  </w:style>
  <w:style w:type="character" w:customStyle="1" w:styleId="ListLabel128">
    <w:name w:val="ListLabel 128"/>
    <w:qFormat/>
    <w:rsid w:val="00BA7001"/>
    <w:rPr>
      <w:rFonts w:cs="Symbol"/>
    </w:rPr>
  </w:style>
  <w:style w:type="character" w:customStyle="1" w:styleId="ListLabel129">
    <w:name w:val="ListLabel 129"/>
    <w:qFormat/>
    <w:rsid w:val="00BA7001"/>
    <w:rPr>
      <w:rFonts w:cs="Courier New"/>
    </w:rPr>
  </w:style>
  <w:style w:type="character" w:customStyle="1" w:styleId="ListLabel130">
    <w:name w:val="ListLabel 130"/>
    <w:qFormat/>
    <w:rsid w:val="00BA7001"/>
    <w:rPr>
      <w:rFonts w:cs="Wingdings"/>
    </w:rPr>
  </w:style>
  <w:style w:type="character" w:customStyle="1" w:styleId="ListLabel131">
    <w:name w:val="ListLabel 131"/>
    <w:qFormat/>
    <w:rsid w:val="00BA7001"/>
    <w:rPr>
      <w:rFonts w:cs="Noto Sans Symbols"/>
      <w:position w:val="0"/>
      <w:sz w:val="20"/>
      <w:szCs w:val="18"/>
      <w:vertAlign w:val="baseline"/>
    </w:rPr>
  </w:style>
  <w:style w:type="character" w:customStyle="1" w:styleId="ListLabel132">
    <w:name w:val="ListLabel 132"/>
    <w:qFormat/>
    <w:rsid w:val="00BA7001"/>
    <w:rPr>
      <w:rFonts w:cs="OpenSymbol"/>
    </w:rPr>
  </w:style>
  <w:style w:type="character" w:customStyle="1" w:styleId="ListLabel133">
    <w:name w:val="ListLabel 133"/>
    <w:qFormat/>
    <w:rsid w:val="00BA7001"/>
    <w:rPr>
      <w:rFonts w:cs="OpenSymbol"/>
    </w:rPr>
  </w:style>
  <w:style w:type="character" w:customStyle="1" w:styleId="ListLabel134">
    <w:name w:val="ListLabel 134"/>
    <w:qFormat/>
    <w:rsid w:val="00BA7001"/>
    <w:rPr>
      <w:rFonts w:cs="OpenSymbol"/>
    </w:rPr>
  </w:style>
  <w:style w:type="character" w:customStyle="1" w:styleId="ListLabel135">
    <w:name w:val="ListLabel 135"/>
    <w:qFormat/>
    <w:rsid w:val="00BA7001"/>
    <w:rPr>
      <w:rFonts w:cs="OpenSymbol"/>
    </w:rPr>
  </w:style>
  <w:style w:type="character" w:customStyle="1" w:styleId="ListLabel136">
    <w:name w:val="ListLabel 136"/>
    <w:qFormat/>
    <w:rsid w:val="00BA7001"/>
    <w:rPr>
      <w:rFonts w:cs="OpenSymbol"/>
    </w:rPr>
  </w:style>
  <w:style w:type="character" w:customStyle="1" w:styleId="ListLabel137">
    <w:name w:val="ListLabel 137"/>
    <w:qFormat/>
    <w:rsid w:val="00BA7001"/>
    <w:rPr>
      <w:rFonts w:cs="OpenSymbol"/>
    </w:rPr>
  </w:style>
  <w:style w:type="character" w:customStyle="1" w:styleId="ListLabel138">
    <w:name w:val="ListLabel 138"/>
    <w:qFormat/>
    <w:rsid w:val="00BA7001"/>
    <w:rPr>
      <w:rFonts w:cs="OpenSymbol"/>
    </w:rPr>
  </w:style>
  <w:style w:type="character" w:customStyle="1" w:styleId="ListLabel139">
    <w:name w:val="ListLabel 139"/>
    <w:qFormat/>
    <w:rsid w:val="00BA7001"/>
    <w:rPr>
      <w:rFonts w:cs="OpenSymbol"/>
    </w:rPr>
  </w:style>
  <w:style w:type="character" w:customStyle="1" w:styleId="ListLabel140">
    <w:name w:val="ListLabel 140"/>
    <w:qFormat/>
    <w:rsid w:val="00BA7001"/>
    <w:rPr>
      <w:rFonts w:cs="Noto Sans Symbols"/>
      <w:position w:val="0"/>
      <w:sz w:val="18"/>
      <w:szCs w:val="18"/>
      <w:vertAlign w:val="baseline"/>
    </w:rPr>
  </w:style>
  <w:style w:type="character" w:customStyle="1" w:styleId="ListLabel141">
    <w:name w:val="ListLabel 141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142">
    <w:name w:val="ListLabel 142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43">
    <w:name w:val="ListLabel 143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44">
    <w:name w:val="ListLabel 144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145">
    <w:name w:val="ListLabel 145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46">
    <w:name w:val="ListLabel 146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47">
    <w:name w:val="ListLabel 147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148">
    <w:name w:val="ListLabel 148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49">
    <w:name w:val="ListLabel 149"/>
    <w:qFormat/>
    <w:rsid w:val="00BA7001"/>
    <w:rPr>
      <w:rFonts w:cs="Noto Sans Symbols"/>
      <w:position w:val="0"/>
      <w:sz w:val="22"/>
      <w:vertAlign w:val="baseline"/>
    </w:rPr>
  </w:style>
  <w:style w:type="character" w:customStyle="1" w:styleId="ListLabel150">
    <w:name w:val="ListLabel 150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151">
    <w:name w:val="ListLabel 151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52">
    <w:name w:val="ListLabel 152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53">
    <w:name w:val="ListLabel 153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154">
    <w:name w:val="ListLabel 154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55">
    <w:name w:val="ListLabel 155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56">
    <w:name w:val="ListLabel 156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157">
    <w:name w:val="ListLabel 157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158">
    <w:name w:val="ListLabel 158"/>
    <w:qFormat/>
    <w:rsid w:val="00BA7001"/>
    <w:rPr>
      <w:rFonts w:ascii="Calibri" w:hAnsi="Calibri" w:cs="Noto Sans Symbols"/>
      <w:position w:val="0"/>
      <w:sz w:val="18"/>
      <w:szCs w:val="18"/>
      <w:vertAlign w:val="baseline"/>
    </w:rPr>
  </w:style>
  <w:style w:type="character" w:customStyle="1" w:styleId="ListLabel159">
    <w:name w:val="ListLabel 159"/>
    <w:qFormat/>
    <w:rsid w:val="00BA7001"/>
    <w:rPr>
      <w:position w:val="0"/>
      <w:sz w:val="24"/>
      <w:vertAlign w:val="baseline"/>
    </w:rPr>
  </w:style>
  <w:style w:type="character" w:customStyle="1" w:styleId="ListLabel160">
    <w:name w:val="ListLabel 160"/>
    <w:qFormat/>
    <w:rsid w:val="00BA7001"/>
    <w:rPr>
      <w:position w:val="0"/>
      <w:sz w:val="24"/>
      <w:vertAlign w:val="baseline"/>
    </w:rPr>
  </w:style>
  <w:style w:type="character" w:customStyle="1" w:styleId="ListLabel161">
    <w:name w:val="ListLabel 161"/>
    <w:qFormat/>
    <w:rsid w:val="00BA7001"/>
    <w:rPr>
      <w:position w:val="0"/>
      <w:sz w:val="24"/>
      <w:vertAlign w:val="baseline"/>
    </w:rPr>
  </w:style>
  <w:style w:type="character" w:customStyle="1" w:styleId="ListLabel162">
    <w:name w:val="ListLabel 162"/>
    <w:qFormat/>
    <w:rsid w:val="00BA7001"/>
    <w:rPr>
      <w:position w:val="0"/>
      <w:sz w:val="24"/>
      <w:vertAlign w:val="baseline"/>
    </w:rPr>
  </w:style>
  <w:style w:type="character" w:customStyle="1" w:styleId="ListLabel163">
    <w:name w:val="ListLabel 163"/>
    <w:qFormat/>
    <w:rsid w:val="00BA7001"/>
    <w:rPr>
      <w:position w:val="0"/>
      <w:sz w:val="24"/>
      <w:vertAlign w:val="baseline"/>
    </w:rPr>
  </w:style>
  <w:style w:type="character" w:customStyle="1" w:styleId="ListLabel164">
    <w:name w:val="ListLabel 164"/>
    <w:qFormat/>
    <w:rsid w:val="00BA7001"/>
    <w:rPr>
      <w:position w:val="0"/>
      <w:sz w:val="24"/>
      <w:vertAlign w:val="baseline"/>
    </w:rPr>
  </w:style>
  <w:style w:type="character" w:customStyle="1" w:styleId="ListLabel165">
    <w:name w:val="ListLabel 165"/>
    <w:qFormat/>
    <w:rsid w:val="00BA7001"/>
    <w:rPr>
      <w:position w:val="0"/>
      <w:sz w:val="24"/>
      <w:vertAlign w:val="baseline"/>
    </w:rPr>
  </w:style>
  <w:style w:type="character" w:customStyle="1" w:styleId="ListLabel166">
    <w:name w:val="ListLabel 166"/>
    <w:qFormat/>
    <w:rsid w:val="00BA7001"/>
    <w:rPr>
      <w:position w:val="0"/>
      <w:sz w:val="24"/>
      <w:vertAlign w:val="baseline"/>
    </w:rPr>
  </w:style>
  <w:style w:type="character" w:customStyle="1" w:styleId="ListLabel167">
    <w:name w:val="ListLabel 167"/>
    <w:qFormat/>
    <w:rsid w:val="00BA7001"/>
    <w:rPr>
      <w:rFonts w:cs="Symbol"/>
      <w:sz w:val="18"/>
    </w:rPr>
  </w:style>
  <w:style w:type="character" w:customStyle="1" w:styleId="ListLabel168">
    <w:name w:val="ListLabel 168"/>
    <w:qFormat/>
    <w:rsid w:val="00BA7001"/>
    <w:rPr>
      <w:rFonts w:cs="Courier New"/>
    </w:rPr>
  </w:style>
  <w:style w:type="character" w:customStyle="1" w:styleId="ListLabel169">
    <w:name w:val="ListLabel 169"/>
    <w:qFormat/>
    <w:rsid w:val="00BA7001"/>
    <w:rPr>
      <w:rFonts w:cs="Wingdings"/>
    </w:rPr>
  </w:style>
  <w:style w:type="character" w:customStyle="1" w:styleId="ListLabel170">
    <w:name w:val="ListLabel 170"/>
    <w:qFormat/>
    <w:rsid w:val="00BA7001"/>
    <w:rPr>
      <w:rFonts w:cs="Symbol"/>
    </w:rPr>
  </w:style>
  <w:style w:type="character" w:customStyle="1" w:styleId="ListLabel171">
    <w:name w:val="ListLabel 171"/>
    <w:qFormat/>
    <w:rsid w:val="00BA7001"/>
    <w:rPr>
      <w:rFonts w:cs="Courier New"/>
    </w:rPr>
  </w:style>
  <w:style w:type="character" w:customStyle="1" w:styleId="ListLabel172">
    <w:name w:val="ListLabel 172"/>
    <w:qFormat/>
    <w:rsid w:val="00BA7001"/>
    <w:rPr>
      <w:rFonts w:cs="Wingdings"/>
    </w:rPr>
  </w:style>
  <w:style w:type="character" w:customStyle="1" w:styleId="ListLabel173">
    <w:name w:val="ListLabel 173"/>
    <w:qFormat/>
    <w:rsid w:val="00BA7001"/>
    <w:rPr>
      <w:rFonts w:cs="Symbol"/>
    </w:rPr>
  </w:style>
  <w:style w:type="character" w:customStyle="1" w:styleId="ListLabel174">
    <w:name w:val="ListLabel 174"/>
    <w:qFormat/>
    <w:rsid w:val="00BA7001"/>
    <w:rPr>
      <w:rFonts w:cs="Courier New"/>
    </w:rPr>
  </w:style>
  <w:style w:type="character" w:customStyle="1" w:styleId="ListLabel175">
    <w:name w:val="ListLabel 175"/>
    <w:qFormat/>
    <w:rsid w:val="00BA7001"/>
    <w:rPr>
      <w:rFonts w:cs="Wingdings"/>
    </w:rPr>
  </w:style>
  <w:style w:type="character" w:customStyle="1" w:styleId="ListLabel176">
    <w:name w:val="ListLabel 176"/>
    <w:qFormat/>
    <w:rsid w:val="00BA7001"/>
    <w:rPr>
      <w:rFonts w:cs="Symbol"/>
      <w:sz w:val="18"/>
    </w:rPr>
  </w:style>
  <w:style w:type="character" w:customStyle="1" w:styleId="ListLabel177">
    <w:name w:val="ListLabel 177"/>
    <w:qFormat/>
    <w:rsid w:val="00BA7001"/>
    <w:rPr>
      <w:rFonts w:cs="Courier New"/>
    </w:rPr>
  </w:style>
  <w:style w:type="character" w:customStyle="1" w:styleId="ListLabel178">
    <w:name w:val="ListLabel 178"/>
    <w:qFormat/>
    <w:rsid w:val="00BA7001"/>
    <w:rPr>
      <w:rFonts w:cs="Wingdings"/>
    </w:rPr>
  </w:style>
  <w:style w:type="character" w:customStyle="1" w:styleId="ListLabel179">
    <w:name w:val="ListLabel 179"/>
    <w:qFormat/>
    <w:rsid w:val="00BA7001"/>
    <w:rPr>
      <w:rFonts w:cs="Symbol"/>
    </w:rPr>
  </w:style>
  <w:style w:type="character" w:customStyle="1" w:styleId="ListLabel180">
    <w:name w:val="ListLabel 180"/>
    <w:qFormat/>
    <w:rsid w:val="00BA7001"/>
    <w:rPr>
      <w:rFonts w:cs="Courier New"/>
    </w:rPr>
  </w:style>
  <w:style w:type="character" w:customStyle="1" w:styleId="ListLabel181">
    <w:name w:val="ListLabel 181"/>
    <w:qFormat/>
    <w:rsid w:val="00BA7001"/>
    <w:rPr>
      <w:rFonts w:cs="Wingdings"/>
    </w:rPr>
  </w:style>
  <w:style w:type="character" w:customStyle="1" w:styleId="ListLabel182">
    <w:name w:val="ListLabel 182"/>
    <w:qFormat/>
    <w:rsid w:val="00BA7001"/>
    <w:rPr>
      <w:rFonts w:cs="Symbol"/>
    </w:rPr>
  </w:style>
  <w:style w:type="character" w:customStyle="1" w:styleId="ListLabel183">
    <w:name w:val="ListLabel 183"/>
    <w:qFormat/>
    <w:rsid w:val="00BA7001"/>
    <w:rPr>
      <w:rFonts w:cs="Courier New"/>
    </w:rPr>
  </w:style>
  <w:style w:type="character" w:customStyle="1" w:styleId="ListLabel184">
    <w:name w:val="ListLabel 184"/>
    <w:qFormat/>
    <w:rsid w:val="00BA7001"/>
    <w:rPr>
      <w:rFonts w:cs="Wingdings"/>
    </w:rPr>
  </w:style>
  <w:style w:type="character" w:customStyle="1" w:styleId="ListLabel185">
    <w:name w:val="ListLabel 185"/>
    <w:qFormat/>
    <w:rsid w:val="00BA7001"/>
    <w:rPr>
      <w:rFonts w:cs="Symbol"/>
      <w:sz w:val="18"/>
    </w:rPr>
  </w:style>
  <w:style w:type="character" w:customStyle="1" w:styleId="ListLabel186">
    <w:name w:val="ListLabel 186"/>
    <w:qFormat/>
    <w:rsid w:val="00BA7001"/>
    <w:rPr>
      <w:rFonts w:cs="Symbol"/>
    </w:rPr>
  </w:style>
  <w:style w:type="character" w:customStyle="1" w:styleId="ListLabel187">
    <w:name w:val="ListLabel 187"/>
    <w:qFormat/>
    <w:rsid w:val="00BA7001"/>
    <w:rPr>
      <w:rFonts w:cs="Calibri"/>
    </w:rPr>
  </w:style>
  <w:style w:type="character" w:customStyle="1" w:styleId="ListLabel188">
    <w:name w:val="ListLabel 188"/>
    <w:qFormat/>
    <w:rsid w:val="00BA7001"/>
    <w:rPr>
      <w:rFonts w:cs="Symbol"/>
    </w:rPr>
  </w:style>
  <w:style w:type="character" w:customStyle="1" w:styleId="ListLabel189">
    <w:name w:val="ListLabel 189"/>
    <w:qFormat/>
    <w:rsid w:val="00BA7001"/>
    <w:rPr>
      <w:rFonts w:cs="Courier New"/>
    </w:rPr>
  </w:style>
  <w:style w:type="character" w:customStyle="1" w:styleId="ListLabel190">
    <w:name w:val="ListLabel 190"/>
    <w:qFormat/>
    <w:rsid w:val="00BA7001"/>
    <w:rPr>
      <w:rFonts w:cs="Wingdings"/>
    </w:rPr>
  </w:style>
  <w:style w:type="character" w:customStyle="1" w:styleId="ListLabel191">
    <w:name w:val="ListLabel 191"/>
    <w:qFormat/>
    <w:rsid w:val="00BA7001"/>
    <w:rPr>
      <w:rFonts w:cs="Symbol"/>
    </w:rPr>
  </w:style>
  <w:style w:type="character" w:customStyle="1" w:styleId="ListLabel192">
    <w:name w:val="ListLabel 192"/>
    <w:qFormat/>
    <w:rsid w:val="00BA7001"/>
    <w:rPr>
      <w:rFonts w:cs="Courier New"/>
    </w:rPr>
  </w:style>
  <w:style w:type="character" w:customStyle="1" w:styleId="ListLabel193">
    <w:name w:val="ListLabel 193"/>
    <w:qFormat/>
    <w:rsid w:val="00BA7001"/>
    <w:rPr>
      <w:rFonts w:cs="Wingdings"/>
    </w:rPr>
  </w:style>
  <w:style w:type="character" w:customStyle="1" w:styleId="ListLabel194">
    <w:name w:val="ListLabel 194"/>
    <w:qFormat/>
    <w:rsid w:val="00BA7001"/>
    <w:rPr>
      <w:rFonts w:cs="Noto Sans Symbols"/>
      <w:position w:val="0"/>
      <w:sz w:val="18"/>
      <w:szCs w:val="18"/>
      <w:vertAlign w:val="baseline"/>
    </w:rPr>
  </w:style>
  <w:style w:type="character" w:customStyle="1" w:styleId="ListLabel195">
    <w:name w:val="ListLabel 195"/>
    <w:qFormat/>
    <w:rsid w:val="00BA7001"/>
    <w:rPr>
      <w:rFonts w:cs="OpenSymbol"/>
    </w:rPr>
  </w:style>
  <w:style w:type="character" w:customStyle="1" w:styleId="ListLabel196">
    <w:name w:val="ListLabel 196"/>
    <w:qFormat/>
    <w:rsid w:val="00BA7001"/>
    <w:rPr>
      <w:rFonts w:cs="OpenSymbol"/>
    </w:rPr>
  </w:style>
  <w:style w:type="character" w:customStyle="1" w:styleId="ListLabel197">
    <w:name w:val="ListLabel 197"/>
    <w:qFormat/>
    <w:rsid w:val="00BA7001"/>
    <w:rPr>
      <w:rFonts w:cs="OpenSymbol"/>
    </w:rPr>
  </w:style>
  <w:style w:type="character" w:customStyle="1" w:styleId="ListLabel198">
    <w:name w:val="ListLabel 198"/>
    <w:qFormat/>
    <w:rsid w:val="00BA7001"/>
    <w:rPr>
      <w:rFonts w:cs="OpenSymbol"/>
    </w:rPr>
  </w:style>
  <w:style w:type="character" w:customStyle="1" w:styleId="ListLabel199">
    <w:name w:val="ListLabel 199"/>
    <w:qFormat/>
    <w:rsid w:val="00BA7001"/>
    <w:rPr>
      <w:rFonts w:cs="OpenSymbol"/>
    </w:rPr>
  </w:style>
  <w:style w:type="character" w:customStyle="1" w:styleId="ListLabel200">
    <w:name w:val="ListLabel 200"/>
    <w:qFormat/>
    <w:rsid w:val="00BA7001"/>
    <w:rPr>
      <w:rFonts w:cs="OpenSymbol"/>
    </w:rPr>
  </w:style>
  <w:style w:type="character" w:customStyle="1" w:styleId="ListLabel201">
    <w:name w:val="ListLabel 201"/>
    <w:qFormat/>
    <w:rsid w:val="00BA7001"/>
    <w:rPr>
      <w:rFonts w:cs="OpenSymbol"/>
    </w:rPr>
  </w:style>
  <w:style w:type="character" w:customStyle="1" w:styleId="ListLabel202">
    <w:name w:val="ListLabel 202"/>
    <w:qFormat/>
    <w:rsid w:val="00BA7001"/>
    <w:rPr>
      <w:rFonts w:cs="OpenSymbol"/>
    </w:rPr>
  </w:style>
  <w:style w:type="character" w:customStyle="1" w:styleId="ListLabel203">
    <w:name w:val="ListLabel 203"/>
    <w:qFormat/>
    <w:rsid w:val="00BA7001"/>
    <w:rPr>
      <w:rFonts w:cs="Noto Sans Symbols"/>
      <w:position w:val="0"/>
      <w:sz w:val="18"/>
      <w:szCs w:val="18"/>
      <w:vertAlign w:val="baseline"/>
    </w:rPr>
  </w:style>
  <w:style w:type="character" w:customStyle="1" w:styleId="ListLabel204">
    <w:name w:val="ListLabel 204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205">
    <w:name w:val="ListLabel 205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06">
    <w:name w:val="ListLabel 206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07">
    <w:name w:val="ListLabel 207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208">
    <w:name w:val="ListLabel 208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09">
    <w:name w:val="ListLabel 209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10">
    <w:name w:val="ListLabel 210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211">
    <w:name w:val="ListLabel 211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12">
    <w:name w:val="ListLabel 212"/>
    <w:qFormat/>
    <w:rsid w:val="00BA7001"/>
    <w:rPr>
      <w:rFonts w:cs="Noto Sans Symbols"/>
      <w:position w:val="0"/>
      <w:sz w:val="22"/>
      <w:vertAlign w:val="baseline"/>
    </w:rPr>
  </w:style>
  <w:style w:type="character" w:customStyle="1" w:styleId="ListLabel213">
    <w:name w:val="ListLabel 213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214">
    <w:name w:val="ListLabel 214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15">
    <w:name w:val="ListLabel 215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16">
    <w:name w:val="ListLabel 216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217">
    <w:name w:val="ListLabel 217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18">
    <w:name w:val="ListLabel 218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19">
    <w:name w:val="ListLabel 219"/>
    <w:qFormat/>
    <w:rsid w:val="00BA7001"/>
    <w:rPr>
      <w:rFonts w:cs="Courier New"/>
      <w:position w:val="0"/>
      <w:sz w:val="24"/>
      <w:vertAlign w:val="baseline"/>
    </w:rPr>
  </w:style>
  <w:style w:type="character" w:customStyle="1" w:styleId="ListLabel220">
    <w:name w:val="ListLabel 220"/>
    <w:qFormat/>
    <w:rsid w:val="00BA7001"/>
    <w:rPr>
      <w:rFonts w:cs="Noto Sans Symbols"/>
      <w:position w:val="0"/>
      <w:sz w:val="24"/>
      <w:vertAlign w:val="baseline"/>
    </w:rPr>
  </w:style>
  <w:style w:type="character" w:customStyle="1" w:styleId="ListLabel221">
    <w:name w:val="ListLabel 221"/>
    <w:qFormat/>
    <w:rsid w:val="00BA7001"/>
    <w:rPr>
      <w:rFonts w:ascii="Calibri" w:hAnsi="Calibri" w:cs="Noto Sans Symbols"/>
      <w:position w:val="0"/>
      <w:sz w:val="18"/>
      <w:szCs w:val="18"/>
      <w:vertAlign w:val="baseline"/>
    </w:rPr>
  </w:style>
  <w:style w:type="character" w:customStyle="1" w:styleId="ListLabel222">
    <w:name w:val="ListLabel 222"/>
    <w:qFormat/>
    <w:rsid w:val="00BA7001"/>
    <w:rPr>
      <w:position w:val="0"/>
      <w:sz w:val="24"/>
      <w:vertAlign w:val="baseline"/>
    </w:rPr>
  </w:style>
  <w:style w:type="character" w:customStyle="1" w:styleId="ListLabel223">
    <w:name w:val="ListLabel 223"/>
    <w:qFormat/>
    <w:rsid w:val="00BA7001"/>
    <w:rPr>
      <w:position w:val="0"/>
      <w:sz w:val="24"/>
      <w:vertAlign w:val="baseline"/>
    </w:rPr>
  </w:style>
  <w:style w:type="character" w:customStyle="1" w:styleId="ListLabel224">
    <w:name w:val="ListLabel 224"/>
    <w:qFormat/>
    <w:rsid w:val="00BA7001"/>
    <w:rPr>
      <w:position w:val="0"/>
      <w:sz w:val="24"/>
      <w:vertAlign w:val="baseline"/>
    </w:rPr>
  </w:style>
  <w:style w:type="character" w:customStyle="1" w:styleId="ListLabel225">
    <w:name w:val="ListLabel 225"/>
    <w:qFormat/>
    <w:rsid w:val="00BA7001"/>
    <w:rPr>
      <w:position w:val="0"/>
      <w:sz w:val="24"/>
      <w:vertAlign w:val="baseline"/>
    </w:rPr>
  </w:style>
  <w:style w:type="character" w:customStyle="1" w:styleId="ListLabel226">
    <w:name w:val="ListLabel 226"/>
    <w:qFormat/>
    <w:rsid w:val="00BA7001"/>
    <w:rPr>
      <w:position w:val="0"/>
      <w:sz w:val="24"/>
      <w:vertAlign w:val="baseline"/>
    </w:rPr>
  </w:style>
  <w:style w:type="character" w:customStyle="1" w:styleId="ListLabel227">
    <w:name w:val="ListLabel 227"/>
    <w:qFormat/>
    <w:rsid w:val="00BA7001"/>
    <w:rPr>
      <w:position w:val="0"/>
      <w:sz w:val="24"/>
      <w:vertAlign w:val="baseline"/>
    </w:rPr>
  </w:style>
  <w:style w:type="character" w:customStyle="1" w:styleId="ListLabel228">
    <w:name w:val="ListLabel 228"/>
    <w:qFormat/>
    <w:rsid w:val="00BA7001"/>
    <w:rPr>
      <w:position w:val="0"/>
      <w:sz w:val="24"/>
      <w:vertAlign w:val="baseline"/>
    </w:rPr>
  </w:style>
  <w:style w:type="character" w:customStyle="1" w:styleId="ListLabel229">
    <w:name w:val="ListLabel 229"/>
    <w:qFormat/>
    <w:rsid w:val="00BA7001"/>
    <w:rPr>
      <w:position w:val="0"/>
      <w:sz w:val="24"/>
      <w:vertAlign w:val="baseline"/>
    </w:rPr>
  </w:style>
  <w:style w:type="character" w:customStyle="1" w:styleId="ListLabel230">
    <w:name w:val="ListLabel 230"/>
    <w:qFormat/>
    <w:rsid w:val="00BA7001"/>
    <w:rPr>
      <w:rFonts w:cs="Symbol"/>
      <w:sz w:val="18"/>
    </w:rPr>
  </w:style>
  <w:style w:type="character" w:customStyle="1" w:styleId="ListLabel231">
    <w:name w:val="ListLabel 231"/>
    <w:qFormat/>
    <w:rsid w:val="00BA7001"/>
    <w:rPr>
      <w:rFonts w:cs="Courier New"/>
    </w:rPr>
  </w:style>
  <w:style w:type="character" w:customStyle="1" w:styleId="ListLabel232">
    <w:name w:val="ListLabel 232"/>
    <w:qFormat/>
    <w:rsid w:val="00BA7001"/>
    <w:rPr>
      <w:rFonts w:cs="Wingdings"/>
    </w:rPr>
  </w:style>
  <w:style w:type="character" w:customStyle="1" w:styleId="ListLabel233">
    <w:name w:val="ListLabel 233"/>
    <w:qFormat/>
    <w:rsid w:val="00BA7001"/>
    <w:rPr>
      <w:rFonts w:cs="Symbol"/>
    </w:rPr>
  </w:style>
  <w:style w:type="character" w:customStyle="1" w:styleId="ListLabel234">
    <w:name w:val="ListLabel 234"/>
    <w:qFormat/>
    <w:rsid w:val="00BA7001"/>
    <w:rPr>
      <w:rFonts w:cs="Courier New"/>
    </w:rPr>
  </w:style>
  <w:style w:type="character" w:customStyle="1" w:styleId="ListLabel235">
    <w:name w:val="ListLabel 235"/>
    <w:qFormat/>
    <w:rsid w:val="00BA7001"/>
    <w:rPr>
      <w:rFonts w:cs="Wingdings"/>
    </w:rPr>
  </w:style>
  <w:style w:type="character" w:customStyle="1" w:styleId="ListLabel236">
    <w:name w:val="ListLabel 236"/>
    <w:qFormat/>
    <w:rsid w:val="00BA7001"/>
    <w:rPr>
      <w:rFonts w:cs="Symbol"/>
    </w:rPr>
  </w:style>
  <w:style w:type="character" w:customStyle="1" w:styleId="ListLabel237">
    <w:name w:val="ListLabel 237"/>
    <w:qFormat/>
    <w:rsid w:val="00BA7001"/>
    <w:rPr>
      <w:rFonts w:cs="Courier New"/>
    </w:rPr>
  </w:style>
  <w:style w:type="character" w:customStyle="1" w:styleId="ListLabel238">
    <w:name w:val="ListLabel 238"/>
    <w:qFormat/>
    <w:rsid w:val="00BA7001"/>
    <w:rPr>
      <w:rFonts w:cs="Wingdings"/>
    </w:rPr>
  </w:style>
  <w:style w:type="character" w:customStyle="1" w:styleId="ListLabel239">
    <w:name w:val="ListLabel 239"/>
    <w:qFormat/>
    <w:rsid w:val="00BA7001"/>
    <w:rPr>
      <w:rFonts w:cs="Symbol"/>
      <w:sz w:val="18"/>
    </w:rPr>
  </w:style>
  <w:style w:type="character" w:customStyle="1" w:styleId="ListLabel240">
    <w:name w:val="ListLabel 240"/>
    <w:qFormat/>
    <w:rsid w:val="00BA7001"/>
    <w:rPr>
      <w:rFonts w:cs="Courier New"/>
    </w:rPr>
  </w:style>
  <w:style w:type="character" w:customStyle="1" w:styleId="ListLabel241">
    <w:name w:val="ListLabel 241"/>
    <w:qFormat/>
    <w:rsid w:val="00BA7001"/>
    <w:rPr>
      <w:rFonts w:cs="Wingdings"/>
    </w:rPr>
  </w:style>
  <w:style w:type="character" w:customStyle="1" w:styleId="ListLabel242">
    <w:name w:val="ListLabel 242"/>
    <w:qFormat/>
    <w:rsid w:val="00BA7001"/>
    <w:rPr>
      <w:rFonts w:cs="Symbol"/>
    </w:rPr>
  </w:style>
  <w:style w:type="character" w:customStyle="1" w:styleId="ListLabel243">
    <w:name w:val="ListLabel 243"/>
    <w:qFormat/>
    <w:rsid w:val="00BA7001"/>
    <w:rPr>
      <w:rFonts w:cs="Courier New"/>
    </w:rPr>
  </w:style>
  <w:style w:type="character" w:customStyle="1" w:styleId="ListLabel244">
    <w:name w:val="ListLabel 244"/>
    <w:qFormat/>
    <w:rsid w:val="00BA7001"/>
    <w:rPr>
      <w:rFonts w:cs="Wingdings"/>
    </w:rPr>
  </w:style>
  <w:style w:type="character" w:customStyle="1" w:styleId="ListLabel245">
    <w:name w:val="ListLabel 245"/>
    <w:qFormat/>
    <w:rsid w:val="00BA7001"/>
    <w:rPr>
      <w:rFonts w:cs="Symbol"/>
    </w:rPr>
  </w:style>
  <w:style w:type="character" w:customStyle="1" w:styleId="ListLabel246">
    <w:name w:val="ListLabel 246"/>
    <w:qFormat/>
    <w:rsid w:val="00BA7001"/>
    <w:rPr>
      <w:rFonts w:cs="Courier New"/>
    </w:rPr>
  </w:style>
  <w:style w:type="character" w:customStyle="1" w:styleId="ListLabel247">
    <w:name w:val="ListLabel 247"/>
    <w:qFormat/>
    <w:rsid w:val="00BA7001"/>
    <w:rPr>
      <w:rFonts w:cs="Wingdings"/>
    </w:rPr>
  </w:style>
  <w:style w:type="character" w:customStyle="1" w:styleId="ListLabel248">
    <w:name w:val="ListLabel 248"/>
    <w:qFormat/>
    <w:rsid w:val="00BA7001"/>
    <w:rPr>
      <w:rFonts w:cs="Symbol"/>
      <w:sz w:val="18"/>
    </w:rPr>
  </w:style>
  <w:style w:type="character" w:customStyle="1" w:styleId="ListLabel249">
    <w:name w:val="ListLabel 249"/>
    <w:qFormat/>
    <w:rsid w:val="00BA7001"/>
    <w:rPr>
      <w:rFonts w:cs="Symbol"/>
    </w:rPr>
  </w:style>
  <w:style w:type="character" w:customStyle="1" w:styleId="ListLabel250">
    <w:name w:val="ListLabel 250"/>
    <w:qFormat/>
    <w:rsid w:val="00BA7001"/>
    <w:rPr>
      <w:rFonts w:cs="Calibri"/>
    </w:rPr>
  </w:style>
  <w:style w:type="character" w:customStyle="1" w:styleId="ListLabel251">
    <w:name w:val="ListLabel 251"/>
    <w:qFormat/>
    <w:rsid w:val="00BA7001"/>
    <w:rPr>
      <w:rFonts w:cs="Symbol"/>
    </w:rPr>
  </w:style>
  <w:style w:type="character" w:customStyle="1" w:styleId="ListLabel252">
    <w:name w:val="ListLabel 252"/>
    <w:qFormat/>
    <w:rsid w:val="00BA7001"/>
    <w:rPr>
      <w:rFonts w:cs="Courier New"/>
    </w:rPr>
  </w:style>
  <w:style w:type="character" w:customStyle="1" w:styleId="ListLabel253">
    <w:name w:val="ListLabel 253"/>
    <w:qFormat/>
    <w:rsid w:val="00BA7001"/>
    <w:rPr>
      <w:rFonts w:cs="Wingdings"/>
    </w:rPr>
  </w:style>
  <w:style w:type="character" w:customStyle="1" w:styleId="ListLabel254">
    <w:name w:val="ListLabel 254"/>
    <w:qFormat/>
    <w:rsid w:val="00BA7001"/>
    <w:rPr>
      <w:rFonts w:cs="Symbol"/>
    </w:rPr>
  </w:style>
  <w:style w:type="character" w:customStyle="1" w:styleId="ListLabel255">
    <w:name w:val="ListLabel 255"/>
    <w:qFormat/>
    <w:rsid w:val="00BA7001"/>
    <w:rPr>
      <w:rFonts w:cs="Courier New"/>
    </w:rPr>
  </w:style>
  <w:style w:type="character" w:customStyle="1" w:styleId="ListLabel256">
    <w:name w:val="ListLabel 256"/>
    <w:qFormat/>
    <w:rsid w:val="00BA7001"/>
    <w:rPr>
      <w:rFonts w:cs="Wingdings"/>
    </w:rPr>
  </w:style>
  <w:style w:type="paragraph" w:customStyle="1" w:styleId="Heading">
    <w:name w:val="Heading"/>
    <w:basedOn w:val="Normal"/>
    <w:next w:val="BodyText"/>
    <w:qFormat/>
    <w:rsid w:val="00BA700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A7001"/>
    <w:pPr>
      <w:spacing w:after="140" w:line="288" w:lineRule="auto"/>
    </w:pPr>
  </w:style>
  <w:style w:type="paragraph" w:styleId="List">
    <w:name w:val="List"/>
    <w:basedOn w:val="BodyText"/>
    <w:rsid w:val="00BA7001"/>
    <w:rPr>
      <w:rFonts w:cs="FreeSans"/>
    </w:rPr>
  </w:style>
  <w:style w:type="paragraph" w:styleId="Caption">
    <w:name w:val="caption"/>
    <w:basedOn w:val="Normal"/>
    <w:qFormat/>
    <w:rsid w:val="00BA700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A7001"/>
    <w:pPr>
      <w:suppressLineNumbers/>
    </w:pPr>
    <w:rPr>
      <w:rFonts w:cs="FreeSans"/>
    </w:rPr>
  </w:style>
  <w:style w:type="paragraph" w:customStyle="1" w:styleId="LO-normal">
    <w:name w:val="LO-normal"/>
    <w:qFormat/>
    <w:rsid w:val="00140851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rsid w:val="00BA7001"/>
  </w:style>
  <w:style w:type="paragraph" w:customStyle="1" w:styleId="FrameContents">
    <w:name w:val="Frame Contents"/>
    <w:basedOn w:val="Normal"/>
    <w:qFormat/>
    <w:rsid w:val="00BA7001"/>
  </w:style>
  <w:style w:type="paragraph" w:styleId="ListParagraph">
    <w:name w:val="List Paragraph"/>
    <w:basedOn w:val="Normal"/>
    <w:uiPriority w:val="34"/>
    <w:qFormat/>
    <w:rsid w:val="00CF4E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041E7"/>
    <w:rPr>
      <w:rFonts w:ascii="Arial" w:eastAsia="Arial" w:hAnsi="Arial" w:cs="Arial"/>
      <w:b/>
      <w:color w:val="4C113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0105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0BB258EA3DE499FA5EE5089FBD39B" ma:contentTypeVersion="0" ma:contentTypeDescription="Create a new document." ma:contentTypeScope="" ma:versionID="c72e5375381df4e8413d9ff04fa48a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4614-7D5C-4E38-A2B1-44E2B1790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AE74E-DFE2-40D4-923B-7C335CE2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DAF984-120A-4DD1-8ADB-1FE36C7F7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233E22-E38A-439B-B26D-2858C552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VENKY</cp:lastModifiedBy>
  <cp:revision>10</cp:revision>
  <dcterms:created xsi:type="dcterms:W3CDTF">2020-10-15T09:45:00Z</dcterms:created>
  <dcterms:modified xsi:type="dcterms:W3CDTF">2020-11-05T08:57:00Z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0x0101009F80BB258EA3DE499FA5EE5089FBD39B</vt:lpwstr>
  </property>
</Properties>
</file>