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A5A4" w14:textId="0EA0AA15" w:rsidR="00F45D1B" w:rsidRPr="008F1177" w:rsidRDefault="00354E81" w:rsidP="00354E81">
      <w:pPr>
        <w:jc w:val="center"/>
        <w:rPr>
          <w:rFonts w:ascii="Arial" w:hAnsi="Arial" w:cs="Arial"/>
          <w:b/>
          <w:color w:val="70AD47" w:themeColor="accent6"/>
          <w:sz w:val="48"/>
          <w:szCs w:val="48"/>
        </w:rPr>
      </w:pPr>
      <w:bookmarkStart w:id="0" w:name="_GoBack"/>
      <w:bookmarkEnd w:id="0"/>
      <w:r w:rsidRPr="008F1177">
        <w:rPr>
          <w:rFonts w:ascii="Arial" w:hAnsi="Arial" w:cs="Arial"/>
          <w:b/>
          <w:color w:val="70AD47" w:themeColor="accent6"/>
          <w:sz w:val="48"/>
          <w:szCs w:val="48"/>
        </w:rPr>
        <w:t xml:space="preserve">Présentation du </w:t>
      </w:r>
      <w:proofErr w:type="spellStart"/>
      <w:r w:rsidRPr="008F1177">
        <w:rPr>
          <w:rFonts w:ascii="Arial" w:hAnsi="Arial" w:cs="Arial"/>
          <w:b/>
          <w:color w:val="70AD47" w:themeColor="accent6"/>
          <w:sz w:val="48"/>
          <w:szCs w:val="48"/>
        </w:rPr>
        <w:t>framework</w:t>
      </w:r>
      <w:proofErr w:type="spellEnd"/>
      <w:r w:rsidRPr="008F1177">
        <w:rPr>
          <w:rFonts w:ascii="Arial" w:hAnsi="Arial" w:cs="Arial"/>
          <w:b/>
          <w:color w:val="70AD47" w:themeColor="accent6"/>
          <w:sz w:val="48"/>
          <w:szCs w:val="48"/>
        </w:rPr>
        <w:t xml:space="preserve"> Spring</w:t>
      </w:r>
    </w:p>
    <w:p w14:paraId="44A9B03C" w14:textId="3CDAC803" w:rsidR="00354E81" w:rsidRPr="008F1177" w:rsidRDefault="00354E81" w:rsidP="00354E81">
      <w:pPr>
        <w:jc w:val="center"/>
        <w:rPr>
          <w:rFonts w:ascii="Arial" w:hAnsi="Arial" w:cs="Arial"/>
          <w:b/>
          <w:color w:val="70AD47" w:themeColor="accent6"/>
          <w:sz w:val="48"/>
          <w:szCs w:val="48"/>
        </w:rPr>
      </w:pPr>
    </w:p>
    <w:p w14:paraId="3037E93E" w14:textId="6BFBB44E" w:rsidR="00354E81" w:rsidRPr="008F1177" w:rsidRDefault="00354E81" w:rsidP="00354E81">
      <w:pPr>
        <w:jc w:val="center"/>
        <w:rPr>
          <w:rFonts w:ascii="Arial" w:hAnsi="Arial" w:cs="Arial"/>
          <w:b/>
          <w:color w:val="70AD47" w:themeColor="accent6"/>
          <w:sz w:val="48"/>
          <w:szCs w:val="48"/>
        </w:rPr>
      </w:pPr>
    </w:p>
    <w:p w14:paraId="62768D11" w14:textId="790EA05C" w:rsidR="00354E81" w:rsidRPr="008F1177" w:rsidRDefault="00354E81" w:rsidP="00354E81">
      <w:pPr>
        <w:rPr>
          <w:rFonts w:ascii="Arial" w:hAnsi="Arial" w:cs="Arial"/>
          <w:color w:val="000000" w:themeColor="text1"/>
          <w:sz w:val="24"/>
          <w:szCs w:val="24"/>
        </w:rPr>
      </w:pPr>
      <w:r w:rsidRPr="008F1177">
        <w:rPr>
          <w:rFonts w:ascii="Arial" w:hAnsi="Arial" w:cs="Arial"/>
          <w:color w:val="000000" w:themeColor="text1"/>
          <w:sz w:val="24"/>
          <w:szCs w:val="24"/>
        </w:rPr>
        <w:t>Préambule sur l’abstraction (5mn) {</w:t>
      </w:r>
    </w:p>
    <w:p w14:paraId="5B115291" w14:textId="708F6C4D" w:rsidR="00354E81" w:rsidRPr="008F1177" w:rsidRDefault="00354E81" w:rsidP="00354E81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L’homme fait abstraction de toute sa connaissance au quotidien : homo sapiens </w:t>
      </w:r>
      <w:proofErr w:type="spellStart"/>
      <w:r w:rsidRPr="008F1177">
        <w:rPr>
          <w:rFonts w:ascii="Arial" w:hAnsi="Arial" w:cs="Arial"/>
          <w:color w:val="000000" w:themeColor="text1"/>
        </w:rPr>
        <w:t>sapiens</w:t>
      </w:r>
      <w:proofErr w:type="spellEnd"/>
    </w:p>
    <w:p w14:paraId="493AC8BA" w14:textId="412AEBCC" w:rsidR="00354E81" w:rsidRPr="008F1177" w:rsidRDefault="00354E81" w:rsidP="00354E81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Les langages ont différents </w:t>
      </w:r>
      <w:proofErr w:type="spellStart"/>
      <w:r w:rsidRPr="008F1177">
        <w:rPr>
          <w:rFonts w:ascii="Arial" w:hAnsi="Arial" w:cs="Arial"/>
          <w:color w:val="000000" w:themeColor="text1"/>
        </w:rPr>
        <w:t>lvl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de complexité</w:t>
      </w:r>
    </w:p>
    <w:p w14:paraId="26A4CD0C" w14:textId="1B5B1A55" w:rsidR="00354E81" w:rsidRPr="008F1177" w:rsidRDefault="00354E81" w:rsidP="00354E81">
      <w:pPr>
        <w:ind w:left="60"/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}</w:t>
      </w:r>
    </w:p>
    <w:p w14:paraId="1DD0C8B0" w14:textId="1734850F" w:rsidR="00354E81" w:rsidRPr="008F1177" w:rsidRDefault="00266F92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Spring ? (5mn) {</w:t>
      </w:r>
    </w:p>
    <w:p w14:paraId="54E15B3A" w14:textId="5DF1CFB7" w:rsidR="00A036FA" w:rsidRPr="008F1177" w:rsidRDefault="00A036FA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A ne pas confondre avec </w:t>
      </w:r>
      <w:proofErr w:type="gramStart"/>
      <w:r w:rsidRPr="008F1177">
        <w:rPr>
          <w:rFonts w:ascii="Arial" w:hAnsi="Arial" w:cs="Arial"/>
          <w:color w:val="000000" w:themeColor="text1"/>
        </w:rPr>
        <w:t>Maven ,</w:t>
      </w:r>
      <w:proofErr w:type="gramEnd"/>
      <w:r w:rsidRPr="008F1177">
        <w:rPr>
          <w:rFonts w:ascii="Arial" w:hAnsi="Arial" w:cs="Arial"/>
          <w:color w:val="000000" w:themeColor="text1"/>
        </w:rPr>
        <w:t xml:space="preserve"> qui est un gestionnaire de </w:t>
      </w:r>
      <w:proofErr w:type="spellStart"/>
      <w:r w:rsidRPr="008F1177">
        <w:rPr>
          <w:rFonts w:ascii="Arial" w:hAnsi="Arial" w:cs="Arial"/>
          <w:color w:val="000000" w:themeColor="text1"/>
        </w:rPr>
        <w:t>build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et de dépendances.</w:t>
      </w:r>
    </w:p>
    <w:p w14:paraId="20BA7E31" w14:textId="7615A961" w:rsidR="00580FB9" w:rsidRPr="008F1177" w:rsidRDefault="008F1177" w:rsidP="00354E8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Les caractéristiques principales de Spring sont : </w:t>
      </w:r>
    </w:p>
    <w:p w14:paraId="2D160A91" w14:textId="7C1022B5" w:rsidR="00580FB9" w:rsidRPr="008F1177" w:rsidRDefault="00580FB9" w:rsidP="008F1177">
      <w:pPr>
        <w:rPr>
          <w:rFonts w:ascii="Arial" w:hAnsi="Arial" w:cs="Arial"/>
        </w:rPr>
      </w:pPr>
      <w:proofErr w:type="spellStart"/>
      <w:r w:rsidRPr="008F1177">
        <w:rPr>
          <w:rFonts w:ascii="Arial" w:hAnsi="Arial" w:cs="Arial"/>
          <w:color w:val="70AD47" w:themeColor="accent6"/>
        </w:rPr>
        <w:t>Core</w:t>
      </w:r>
      <w:proofErr w:type="spellEnd"/>
      <w:r w:rsidRPr="008F1177">
        <w:rPr>
          <w:rFonts w:ascii="Arial" w:hAnsi="Arial" w:cs="Arial"/>
          <w:color w:val="70AD47" w:themeColor="accent6"/>
        </w:rPr>
        <w:t xml:space="preserve"> </w:t>
      </w:r>
      <w:proofErr w:type="gramStart"/>
      <w:r w:rsidRPr="008F1177">
        <w:rPr>
          <w:rFonts w:ascii="Arial" w:hAnsi="Arial" w:cs="Arial"/>
          <w:color w:val="70AD47" w:themeColor="accent6"/>
        </w:rPr>
        <w:t>technologies:</w:t>
      </w:r>
      <w:proofErr w:type="gram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dependency</w:t>
      </w:r>
      <w:proofErr w:type="spellEnd"/>
      <w:r w:rsidRPr="008F1177">
        <w:rPr>
          <w:rFonts w:ascii="Arial" w:hAnsi="Arial" w:cs="Arial"/>
        </w:rPr>
        <w:t xml:space="preserve"> injection, </w:t>
      </w:r>
      <w:proofErr w:type="spellStart"/>
      <w:r w:rsidRPr="008F1177">
        <w:rPr>
          <w:rFonts w:ascii="Arial" w:hAnsi="Arial" w:cs="Arial"/>
        </w:rPr>
        <w:t>events</w:t>
      </w:r>
      <w:proofErr w:type="spellEnd"/>
      <w:r w:rsidRPr="008F1177">
        <w:rPr>
          <w:rFonts w:ascii="Arial" w:hAnsi="Arial" w:cs="Arial"/>
        </w:rPr>
        <w:t xml:space="preserve">, </w:t>
      </w:r>
      <w:proofErr w:type="spellStart"/>
      <w:r w:rsidRPr="008F1177">
        <w:rPr>
          <w:rFonts w:ascii="Arial" w:hAnsi="Arial" w:cs="Arial"/>
        </w:rPr>
        <w:t>resources</w:t>
      </w:r>
      <w:proofErr w:type="spellEnd"/>
      <w:r w:rsidRPr="008F1177">
        <w:rPr>
          <w:rFonts w:ascii="Arial" w:hAnsi="Arial" w:cs="Arial"/>
        </w:rPr>
        <w:t xml:space="preserve">, i18n, validation, data binding, type conversion, </w:t>
      </w:r>
      <w:proofErr w:type="spellStart"/>
      <w:r w:rsidRPr="008F1177">
        <w:rPr>
          <w:rFonts w:ascii="Arial" w:hAnsi="Arial" w:cs="Arial"/>
        </w:rPr>
        <w:t>SpEL</w:t>
      </w:r>
      <w:proofErr w:type="spellEnd"/>
      <w:r w:rsidRPr="008F1177">
        <w:rPr>
          <w:rFonts w:ascii="Arial" w:hAnsi="Arial" w:cs="Arial"/>
        </w:rPr>
        <w:t>, AOP.</w:t>
      </w:r>
    </w:p>
    <w:p w14:paraId="41A038EA" w14:textId="2E6941EF" w:rsidR="00580FB9" w:rsidRPr="008F1177" w:rsidRDefault="00580FB9" w:rsidP="008F1177">
      <w:pPr>
        <w:rPr>
          <w:rFonts w:ascii="Arial" w:hAnsi="Arial" w:cs="Arial"/>
        </w:rPr>
      </w:pPr>
      <w:proofErr w:type="spellStart"/>
      <w:proofErr w:type="gramStart"/>
      <w:r w:rsidRPr="008F1177">
        <w:rPr>
          <w:rFonts w:ascii="Arial" w:hAnsi="Arial" w:cs="Arial"/>
          <w:color w:val="70AD47" w:themeColor="accent6"/>
        </w:rPr>
        <w:t>Testing</w:t>
      </w:r>
      <w:proofErr w:type="spellEnd"/>
      <w:r w:rsidRPr="008F1177">
        <w:rPr>
          <w:rFonts w:ascii="Arial" w:hAnsi="Arial" w:cs="Arial"/>
        </w:rPr>
        <w:t>:</w:t>
      </w:r>
      <w:proofErr w:type="gram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mock</w:t>
      </w:r>
      <w:proofErr w:type="spell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objects</w:t>
      </w:r>
      <w:proofErr w:type="spellEnd"/>
      <w:r w:rsidRPr="008F1177">
        <w:rPr>
          <w:rFonts w:ascii="Arial" w:hAnsi="Arial" w:cs="Arial"/>
        </w:rPr>
        <w:t xml:space="preserve">, </w:t>
      </w:r>
      <w:proofErr w:type="spellStart"/>
      <w:r w:rsidRPr="008F1177">
        <w:rPr>
          <w:rFonts w:ascii="Arial" w:hAnsi="Arial" w:cs="Arial"/>
        </w:rPr>
        <w:t>TestContext</w:t>
      </w:r>
      <w:proofErr w:type="spell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framework</w:t>
      </w:r>
      <w:proofErr w:type="spellEnd"/>
      <w:r w:rsidRPr="008F1177">
        <w:rPr>
          <w:rFonts w:ascii="Arial" w:hAnsi="Arial" w:cs="Arial"/>
        </w:rPr>
        <w:t>, Spring MVC Test</w:t>
      </w:r>
    </w:p>
    <w:p w14:paraId="3AB4337D" w14:textId="5513AB95" w:rsidR="00580FB9" w:rsidRPr="008F1177" w:rsidRDefault="00580FB9" w:rsidP="008F1177">
      <w:pPr>
        <w:rPr>
          <w:rFonts w:ascii="Arial" w:hAnsi="Arial" w:cs="Arial"/>
        </w:rPr>
      </w:pPr>
      <w:r w:rsidRPr="008F1177">
        <w:rPr>
          <w:rFonts w:ascii="Arial" w:hAnsi="Arial" w:cs="Arial"/>
          <w:color w:val="70AD47" w:themeColor="accent6"/>
        </w:rPr>
        <w:t xml:space="preserve">Data </w:t>
      </w:r>
      <w:proofErr w:type="gramStart"/>
      <w:r w:rsidRPr="008F1177">
        <w:rPr>
          <w:rFonts w:ascii="Arial" w:hAnsi="Arial" w:cs="Arial"/>
          <w:color w:val="70AD47" w:themeColor="accent6"/>
        </w:rPr>
        <w:t>Access</w:t>
      </w:r>
      <w:r w:rsidRPr="008F1177">
        <w:rPr>
          <w:rFonts w:ascii="Arial" w:hAnsi="Arial" w:cs="Arial"/>
        </w:rPr>
        <w:t>:</w:t>
      </w:r>
      <w:proofErr w:type="gramEnd"/>
      <w:r w:rsidRPr="008F1177">
        <w:rPr>
          <w:rFonts w:ascii="Arial" w:hAnsi="Arial" w:cs="Arial"/>
        </w:rPr>
        <w:t xml:space="preserve"> transactions, DAO support, JDBC, ORM, </w:t>
      </w:r>
      <w:proofErr w:type="spellStart"/>
      <w:r w:rsidRPr="008F1177">
        <w:rPr>
          <w:rFonts w:ascii="Arial" w:hAnsi="Arial" w:cs="Arial"/>
        </w:rPr>
        <w:t>Marshalling</w:t>
      </w:r>
      <w:proofErr w:type="spellEnd"/>
      <w:r w:rsidRPr="008F1177">
        <w:rPr>
          <w:rFonts w:ascii="Arial" w:hAnsi="Arial" w:cs="Arial"/>
        </w:rPr>
        <w:t xml:space="preserve"> XML.</w:t>
      </w:r>
    </w:p>
    <w:p w14:paraId="2E280B04" w14:textId="41C43529" w:rsidR="00580FB9" w:rsidRPr="008F1177" w:rsidRDefault="00580FB9" w:rsidP="008F1177">
      <w:pPr>
        <w:rPr>
          <w:rFonts w:ascii="Arial" w:hAnsi="Arial" w:cs="Arial"/>
        </w:rPr>
      </w:pPr>
      <w:r w:rsidRPr="008F1177">
        <w:rPr>
          <w:rFonts w:ascii="Arial" w:hAnsi="Arial" w:cs="Arial"/>
          <w:color w:val="70AD47" w:themeColor="accent6"/>
        </w:rPr>
        <w:t>Spring MVC</w:t>
      </w:r>
      <w:r w:rsidRPr="008F1177">
        <w:rPr>
          <w:rFonts w:ascii="Arial" w:hAnsi="Arial" w:cs="Arial"/>
        </w:rPr>
        <w:t> and </w:t>
      </w:r>
      <w:r w:rsidRPr="008F1177">
        <w:rPr>
          <w:rFonts w:ascii="Arial" w:hAnsi="Arial" w:cs="Arial"/>
          <w:color w:val="70AD47" w:themeColor="accent6"/>
        </w:rPr>
        <w:t xml:space="preserve">Spring </w:t>
      </w:r>
      <w:proofErr w:type="spellStart"/>
      <w:r w:rsidRPr="008F1177">
        <w:rPr>
          <w:rFonts w:ascii="Arial" w:hAnsi="Arial" w:cs="Arial"/>
          <w:color w:val="70AD47" w:themeColor="accent6"/>
        </w:rPr>
        <w:t>WebFlux</w:t>
      </w:r>
      <w:proofErr w:type="spellEnd"/>
      <w:r w:rsidRPr="008F1177">
        <w:rPr>
          <w:rFonts w:ascii="Arial" w:hAnsi="Arial" w:cs="Arial"/>
          <w:color w:val="70AD47" w:themeColor="accent6"/>
        </w:rPr>
        <w:t> </w:t>
      </w:r>
      <w:r w:rsidRPr="008F1177">
        <w:rPr>
          <w:rFonts w:ascii="Arial" w:hAnsi="Arial" w:cs="Arial"/>
        </w:rPr>
        <w:t xml:space="preserve">web </w:t>
      </w:r>
      <w:proofErr w:type="spellStart"/>
      <w:r w:rsidRPr="008F1177">
        <w:rPr>
          <w:rFonts w:ascii="Arial" w:hAnsi="Arial" w:cs="Arial"/>
        </w:rPr>
        <w:t>frameworks</w:t>
      </w:r>
      <w:proofErr w:type="spellEnd"/>
      <w:r w:rsidRPr="008F1177">
        <w:rPr>
          <w:rFonts w:ascii="Arial" w:hAnsi="Arial" w:cs="Arial"/>
        </w:rPr>
        <w:t>.</w:t>
      </w:r>
    </w:p>
    <w:p w14:paraId="513B72AB" w14:textId="06379AB7" w:rsidR="00580FB9" w:rsidRPr="008F1177" w:rsidRDefault="00580FB9" w:rsidP="008F1177">
      <w:pPr>
        <w:rPr>
          <w:rFonts w:ascii="Arial" w:hAnsi="Arial" w:cs="Arial"/>
        </w:rPr>
      </w:pPr>
      <w:proofErr w:type="spellStart"/>
      <w:proofErr w:type="gramStart"/>
      <w:r w:rsidRPr="008F1177">
        <w:rPr>
          <w:rFonts w:ascii="Arial" w:hAnsi="Arial" w:cs="Arial"/>
          <w:color w:val="70AD47" w:themeColor="accent6"/>
        </w:rPr>
        <w:t>Integration</w:t>
      </w:r>
      <w:proofErr w:type="spellEnd"/>
      <w:r w:rsidRPr="008F1177">
        <w:rPr>
          <w:rFonts w:ascii="Arial" w:hAnsi="Arial" w:cs="Arial"/>
        </w:rPr>
        <w:t>:</w:t>
      </w:r>
      <w:proofErr w:type="gram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remoting</w:t>
      </w:r>
      <w:proofErr w:type="spellEnd"/>
      <w:r w:rsidRPr="008F1177">
        <w:rPr>
          <w:rFonts w:ascii="Arial" w:hAnsi="Arial" w:cs="Arial"/>
        </w:rPr>
        <w:t xml:space="preserve">, JMS, JCA, JMX, email, </w:t>
      </w:r>
      <w:proofErr w:type="spellStart"/>
      <w:r w:rsidRPr="008F1177">
        <w:rPr>
          <w:rFonts w:ascii="Arial" w:hAnsi="Arial" w:cs="Arial"/>
        </w:rPr>
        <w:t>tasks</w:t>
      </w:r>
      <w:proofErr w:type="spellEnd"/>
      <w:r w:rsidRPr="008F1177">
        <w:rPr>
          <w:rFonts w:ascii="Arial" w:hAnsi="Arial" w:cs="Arial"/>
        </w:rPr>
        <w:t xml:space="preserve">, </w:t>
      </w:r>
      <w:proofErr w:type="spellStart"/>
      <w:r w:rsidRPr="008F1177">
        <w:rPr>
          <w:rFonts w:ascii="Arial" w:hAnsi="Arial" w:cs="Arial"/>
        </w:rPr>
        <w:t>scheduling</w:t>
      </w:r>
      <w:proofErr w:type="spellEnd"/>
      <w:r w:rsidRPr="008F1177">
        <w:rPr>
          <w:rFonts w:ascii="Arial" w:hAnsi="Arial" w:cs="Arial"/>
        </w:rPr>
        <w:t>, cache.</w:t>
      </w:r>
    </w:p>
    <w:p w14:paraId="7F236789" w14:textId="38713906" w:rsidR="008C5769" w:rsidRPr="00F45D1B" w:rsidRDefault="00580FB9" w:rsidP="00354E81">
      <w:pPr>
        <w:rPr>
          <w:rFonts w:ascii="Arial" w:hAnsi="Arial" w:cs="Arial"/>
        </w:rPr>
      </w:pPr>
      <w:proofErr w:type="spellStart"/>
      <w:proofErr w:type="gramStart"/>
      <w:r w:rsidRPr="008F1177">
        <w:rPr>
          <w:rFonts w:ascii="Arial" w:hAnsi="Arial" w:cs="Arial"/>
          <w:color w:val="70AD47" w:themeColor="accent6"/>
        </w:rPr>
        <w:t>Languages</w:t>
      </w:r>
      <w:proofErr w:type="spellEnd"/>
      <w:r w:rsidRPr="008F1177">
        <w:rPr>
          <w:rFonts w:ascii="Arial" w:hAnsi="Arial" w:cs="Arial"/>
        </w:rPr>
        <w:t>:</w:t>
      </w:r>
      <w:proofErr w:type="gram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Kotlin</w:t>
      </w:r>
      <w:proofErr w:type="spellEnd"/>
      <w:r w:rsidRPr="008F1177">
        <w:rPr>
          <w:rFonts w:ascii="Arial" w:hAnsi="Arial" w:cs="Arial"/>
        </w:rPr>
        <w:t xml:space="preserve">, Groovy, </w:t>
      </w:r>
      <w:proofErr w:type="spellStart"/>
      <w:r w:rsidRPr="008F1177">
        <w:rPr>
          <w:rFonts w:ascii="Arial" w:hAnsi="Arial" w:cs="Arial"/>
        </w:rPr>
        <w:t>dynamic</w:t>
      </w:r>
      <w:proofErr w:type="spellEnd"/>
      <w:r w:rsidRPr="008F1177">
        <w:rPr>
          <w:rFonts w:ascii="Arial" w:hAnsi="Arial" w:cs="Arial"/>
        </w:rPr>
        <w:t xml:space="preserve"> </w:t>
      </w:r>
      <w:proofErr w:type="spellStart"/>
      <w:r w:rsidRPr="008F1177">
        <w:rPr>
          <w:rFonts w:ascii="Arial" w:hAnsi="Arial" w:cs="Arial"/>
        </w:rPr>
        <w:t>languages</w:t>
      </w:r>
      <w:proofErr w:type="spellEnd"/>
      <w:r w:rsidRPr="008F1177">
        <w:rPr>
          <w:rFonts w:ascii="Arial" w:hAnsi="Arial" w:cs="Arial"/>
        </w:rPr>
        <w:t>.</w:t>
      </w:r>
    </w:p>
    <w:p w14:paraId="2FAB3F8C" w14:textId="67E4503B" w:rsidR="00266F92" w:rsidRDefault="004D2AAD" w:rsidP="00354E8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A036FA" w:rsidRPr="008F1177">
        <w:rPr>
          <w:rFonts w:ascii="Arial" w:hAnsi="Arial" w:cs="Arial"/>
          <w:color w:val="000000" w:themeColor="text1"/>
        </w:rPr>
        <w:t>l facilite le travail et évite d’écrire du code</w:t>
      </w:r>
      <w:r>
        <w:rPr>
          <w:rFonts w:ascii="Arial" w:hAnsi="Arial" w:cs="Arial"/>
          <w:color w:val="000000" w:themeColor="text1"/>
        </w:rPr>
        <w:t xml:space="preserve"> grâce </w:t>
      </w:r>
      <w:proofErr w:type="spellStart"/>
      <w:r>
        <w:rPr>
          <w:rFonts w:ascii="Arial" w:hAnsi="Arial" w:cs="Arial"/>
          <w:color w:val="000000" w:themeColor="text1"/>
        </w:rPr>
        <w:t>a</w:t>
      </w:r>
      <w:proofErr w:type="spellEnd"/>
      <w:r>
        <w:rPr>
          <w:rFonts w:ascii="Arial" w:hAnsi="Arial" w:cs="Arial"/>
          <w:color w:val="000000" w:themeColor="text1"/>
        </w:rPr>
        <w:t xml:space="preserve"> différentes annotations.</w:t>
      </w:r>
    </w:p>
    <w:p w14:paraId="3CE6CD90" w14:textId="602B8AC6" w:rsidR="004D2AAD" w:rsidRPr="008F1177" w:rsidRDefault="004D2AAD" w:rsidP="00354E8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permet d’accéder </w:t>
      </w:r>
      <w:r w:rsidR="00DA4CB5">
        <w:rPr>
          <w:rFonts w:ascii="Arial" w:hAnsi="Arial" w:cs="Arial"/>
          <w:color w:val="000000" w:themeColor="text1"/>
        </w:rPr>
        <w:t>à</w:t>
      </w:r>
      <w:r>
        <w:rPr>
          <w:rFonts w:ascii="Arial" w:hAnsi="Arial" w:cs="Arial"/>
          <w:color w:val="000000" w:themeColor="text1"/>
        </w:rPr>
        <w:t xml:space="preserve"> </w:t>
      </w:r>
      <w:r w:rsidR="00DA4CB5">
        <w:rPr>
          <w:rFonts w:ascii="Arial" w:hAnsi="Arial" w:cs="Arial"/>
          <w:color w:val="000000" w:themeColor="text1"/>
        </w:rPr>
        <w:t xml:space="preserve">de </w:t>
      </w:r>
      <w:proofErr w:type="gramStart"/>
      <w:r w:rsidR="00DA4CB5">
        <w:rPr>
          <w:rFonts w:ascii="Arial" w:hAnsi="Arial" w:cs="Arial"/>
          <w:color w:val="000000" w:themeColor="text1"/>
        </w:rPr>
        <w:t>multiples</w:t>
      </w:r>
      <w:r>
        <w:rPr>
          <w:rFonts w:ascii="Arial" w:hAnsi="Arial" w:cs="Arial"/>
          <w:color w:val="000000" w:themeColor="text1"/>
        </w:rPr>
        <w:t xml:space="preserve"> starter</w:t>
      </w:r>
      <w:proofErr w:type="gramEnd"/>
      <w:r>
        <w:rPr>
          <w:rFonts w:ascii="Arial" w:hAnsi="Arial" w:cs="Arial"/>
          <w:color w:val="000000" w:themeColor="text1"/>
        </w:rPr>
        <w:t xml:space="preserve"> qui configures différents paramètres pour nous.</w:t>
      </w:r>
    </w:p>
    <w:p w14:paraId="11EB9EB7" w14:textId="041808F7" w:rsidR="00A036FA" w:rsidRPr="008F1177" w:rsidRDefault="00A036FA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Il embarque un serveur </w:t>
      </w:r>
      <w:proofErr w:type="spellStart"/>
      <w:r w:rsidRPr="008F1177">
        <w:rPr>
          <w:rFonts w:ascii="Arial" w:hAnsi="Arial" w:cs="Arial"/>
          <w:color w:val="000000" w:themeColor="text1"/>
        </w:rPr>
        <w:t>tomcat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pour </w:t>
      </w:r>
      <w:r w:rsidR="00F45D1B" w:rsidRPr="008F1177">
        <w:rPr>
          <w:rFonts w:ascii="Arial" w:hAnsi="Arial" w:cs="Arial"/>
          <w:color w:val="000000" w:themeColor="text1"/>
        </w:rPr>
        <w:t>déployer</w:t>
      </w:r>
      <w:r w:rsidRPr="008F1177">
        <w:rPr>
          <w:rFonts w:ascii="Arial" w:hAnsi="Arial" w:cs="Arial"/>
          <w:color w:val="000000" w:themeColor="text1"/>
        </w:rPr>
        <w:t xml:space="preserve"> une app d’un click</w:t>
      </w:r>
    </w:p>
    <w:p w14:paraId="25DF16C2" w14:textId="7A78CAEB" w:rsidR="00266F92" w:rsidRPr="008F1177" w:rsidRDefault="00266F92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}</w:t>
      </w:r>
    </w:p>
    <w:p w14:paraId="0BD7CA9C" w14:textId="70848C53" w:rsidR="00354E81" w:rsidRPr="008F1177" w:rsidRDefault="00354E81" w:rsidP="00354E81">
      <w:pPr>
        <w:rPr>
          <w:rFonts w:ascii="Arial" w:hAnsi="Arial" w:cs="Arial"/>
          <w:color w:val="000000" w:themeColor="text1"/>
        </w:rPr>
      </w:pPr>
    </w:p>
    <w:p w14:paraId="51CF9852" w14:textId="291C9791" w:rsidR="00354E81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Live </w:t>
      </w:r>
      <w:proofErr w:type="spellStart"/>
      <w:r w:rsidRPr="008F1177">
        <w:rPr>
          <w:rFonts w:ascii="Arial" w:hAnsi="Arial" w:cs="Arial"/>
          <w:color w:val="000000" w:themeColor="text1"/>
        </w:rPr>
        <w:t>coding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avec exemples (20mn) {</w:t>
      </w:r>
    </w:p>
    <w:p w14:paraId="6464CAF4" w14:textId="77777777" w:rsidR="004D2AAD" w:rsidRPr="008F1177" w:rsidRDefault="004D2AAD" w:rsidP="00354E81">
      <w:pPr>
        <w:rPr>
          <w:rFonts w:ascii="Arial" w:hAnsi="Arial" w:cs="Arial"/>
          <w:color w:val="000000" w:themeColor="text1"/>
        </w:rPr>
      </w:pPr>
    </w:p>
    <w:p w14:paraId="3C94EAFC" w14:textId="38079545" w:rsidR="008C5769" w:rsidRPr="008F1177" w:rsidRDefault="008C5769" w:rsidP="00354E81">
      <w:pPr>
        <w:rPr>
          <w:rFonts w:ascii="Arial" w:hAnsi="Arial" w:cs="Arial"/>
          <w:color w:val="000000" w:themeColor="text1"/>
        </w:rPr>
      </w:pPr>
    </w:p>
    <w:p w14:paraId="15F65C19" w14:textId="6A561F14" w:rsidR="008C5769" w:rsidRPr="008F1177" w:rsidRDefault="008C5769" w:rsidP="008C5769">
      <w:pPr>
        <w:pStyle w:val="Paragraphedeliste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F117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Spring </w:t>
      </w:r>
      <w:proofErr w:type="spellStart"/>
      <w:r w:rsidRPr="008F117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Iniializer</w:t>
      </w:r>
      <w:proofErr w:type="spellEnd"/>
    </w:p>
    <w:p w14:paraId="5C3DE542" w14:textId="06136D86" w:rsidR="00354E81" w:rsidRPr="008F1177" w:rsidRDefault="00354E81" w:rsidP="00354E81">
      <w:pPr>
        <w:rPr>
          <w:rFonts w:ascii="Arial" w:hAnsi="Arial" w:cs="Arial"/>
          <w:i/>
          <w:color w:val="000000" w:themeColor="text1"/>
          <w:u w:val="single"/>
        </w:rPr>
      </w:pPr>
      <w:r w:rsidRPr="008F1177">
        <w:rPr>
          <w:rFonts w:ascii="Arial" w:hAnsi="Arial" w:cs="Arial"/>
          <w:i/>
          <w:color w:val="000000" w:themeColor="text1"/>
          <w:u w:val="single"/>
        </w:rPr>
        <w:t>Liste des annotations utilisées</w:t>
      </w:r>
      <w:r w:rsidR="00266F92" w:rsidRPr="008F1177">
        <w:rPr>
          <w:rFonts w:ascii="Arial" w:hAnsi="Arial" w:cs="Arial"/>
          <w:i/>
          <w:color w:val="000000" w:themeColor="text1"/>
          <w:u w:val="single"/>
        </w:rPr>
        <w:t> :</w:t>
      </w:r>
    </w:p>
    <w:p w14:paraId="545D682D" w14:textId="5F943D5E" w:rsidR="00266F92" w:rsidRPr="008F1177" w:rsidRDefault="00266F92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@Configuration : Permet de choisir quelles dépendances vont êtres chargées en d’une manière générale de configurer son app</w:t>
      </w:r>
    </w:p>
    <w:p w14:paraId="670BAEF4" w14:textId="3C003DE7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@Builder : Permet de construire ses objets sans </w:t>
      </w:r>
      <w:proofErr w:type="gramStart"/>
      <w:r w:rsidRPr="008F1177">
        <w:rPr>
          <w:rFonts w:ascii="Arial" w:hAnsi="Arial" w:cs="Arial"/>
          <w:color w:val="000000" w:themeColor="text1"/>
        </w:rPr>
        <w:t>a</w:t>
      </w:r>
      <w:proofErr w:type="gramEnd"/>
      <w:r w:rsidRPr="008F1177">
        <w:rPr>
          <w:rFonts w:ascii="Arial" w:hAnsi="Arial" w:cs="Arial"/>
          <w:color w:val="000000" w:themeColor="text1"/>
        </w:rPr>
        <w:t xml:space="preserve"> faire new, et gagner en lisibilité sur des gros objets</w:t>
      </w:r>
    </w:p>
    <w:p w14:paraId="705398BD" w14:textId="2D69683C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lastRenderedPageBreak/>
        <w:t xml:space="preserve">@Data : Par </w:t>
      </w:r>
      <w:proofErr w:type="spellStart"/>
      <w:r w:rsidRPr="008F1177">
        <w:rPr>
          <w:rFonts w:ascii="Arial" w:hAnsi="Arial" w:cs="Arial"/>
          <w:color w:val="000000" w:themeColor="text1"/>
        </w:rPr>
        <w:t>lombok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, construit les getter setter hash code </w:t>
      </w:r>
      <w:proofErr w:type="spellStart"/>
      <w:r w:rsidRPr="008F1177">
        <w:rPr>
          <w:rFonts w:ascii="Arial" w:hAnsi="Arial" w:cs="Arial"/>
          <w:color w:val="000000" w:themeColor="text1"/>
        </w:rPr>
        <w:t>tostring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et </w:t>
      </w:r>
      <w:proofErr w:type="spellStart"/>
      <w:r w:rsidRPr="008F1177">
        <w:rPr>
          <w:rFonts w:ascii="Arial" w:hAnsi="Arial" w:cs="Arial"/>
          <w:color w:val="000000" w:themeColor="text1"/>
        </w:rPr>
        <w:t>equals</w:t>
      </w:r>
      <w:proofErr w:type="spellEnd"/>
      <w:r w:rsidRPr="008F1177">
        <w:rPr>
          <w:rFonts w:ascii="Arial" w:hAnsi="Arial" w:cs="Arial"/>
          <w:color w:val="000000" w:themeColor="text1"/>
        </w:rPr>
        <w:t>.</w:t>
      </w:r>
    </w:p>
    <w:p w14:paraId="3FD0A34F" w14:textId="35B5BE4C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Entity</w:t>
      </w:r>
      <w:proofErr w:type="spellEnd"/>
      <w:r w:rsidRPr="008F1177">
        <w:rPr>
          <w:rFonts w:ascii="Arial" w:hAnsi="Arial" w:cs="Arial"/>
          <w:color w:val="000000" w:themeColor="text1"/>
        </w:rPr>
        <w:t> : Sert pour la persistance en ORM avec JPA</w:t>
      </w:r>
    </w:p>
    <w:p w14:paraId="58067FBA" w14:textId="20A46CD6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AllArgsConstructor</w:t>
      </w:r>
      <w:proofErr w:type="spellEnd"/>
      <w:r w:rsidRPr="008F1177">
        <w:rPr>
          <w:rFonts w:ascii="Arial" w:hAnsi="Arial" w:cs="Arial"/>
          <w:color w:val="000000" w:themeColor="text1"/>
        </w:rPr>
        <w:t> : construit un constructeur avec tous les paramètres</w:t>
      </w:r>
    </w:p>
    <w:p w14:paraId="3EB47092" w14:textId="0DBF5061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NoArgsConstructor</w:t>
      </w:r>
      <w:proofErr w:type="spellEnd"/>
      <w:r w:rsidRPr="008F1177">
        <w:rPr>
          <w:rFonts w:ascii="Arial" w:hAnsi="Arial" w:cs="Arial"/>
          <w:color w:val="000000" w:themeColor="text1"/>
        </w:rPr>
        <w:t> : la même mais sans paramètres.</w:t>
      </w:r>
    </w:p>
    <w:p w14:paraId="7F7B4C09" w14:textId="4D0AA66B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@Id : </w:t>
      </w:r>
      <w:proofErr w:type="spellStart"/>
      <w:r w:rsidRPr="008F1177">
        <w:rPr>
          <w:rFonts w:ascii="Arial" w:hAnsi="Arial" w:cs="Arial"/>
          <w:color w:val="000000" w:themeColor="text1"/>
        </w:rPr>
        <w:t>au dessus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de la clef primaire pour spécifier la PK</w:t>
      </w:r>
    </w:p>
    <w:p w14:paraId="2C9F32A9" w14:textId="238A04BF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GeneratedValue</w:t>
      </w:r>
      <w:proofErr w:type="spellEnd"/>
      <w:r w:rsidRPr="008F1177">
        <w:rPr>
          <w:rFonts w:ascii="Arial" w:hAnsi="Arial" w:cs="Arial"/>
          <w:color w:val="000000" w:themeColor="text1"/>
        </w:rPr>
        <w:t> : Avec le @Id pour définir la manière dont va être généré l’ID</w:t>
      </w:r>
    </w:p>
    <w:p w14:paraId="00E4DBD9" w14:textId="5174FCDC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@Transient : sert </w:t>
      </w:r>
      <w:proofErr w:type="spellStart"/>
      <w:proofErr w:type="gramStart"/>
      <w:r w:rsidRPr="008F1177">
        <w:rPr>
          <w:rFonts w:ascii="Arial" w:hAnsi="Arial" w:cs="Arial"/>
          <w:color w:val="000000" w:themeColor="text1"/>
        </w:rPr>
        <w:t>a</w:t>
      </w:r>
      <w:proofErr w:type="spellEnd"/>
      <w:proofErr w:type="gramEnd"/>
      <w:r w:rsidRPr="008F1177">
        <w:rPr>
          <w:rFonts w:ascii="Arial" w:hAnsi="Arial" w:cs="Arial"/>
          <w:color w:val="000000" w:themeColor="text1"/>
        </w:rPr>
        <w:t xml:space="preserve"> indiquer que la valeur ne sera pas persisté en base</w:t>
      </w:r>
    </w:p>
    <w:p w14:paraId="19D81805" w14:textId="3A6569D5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@Table : </w:t>
      </w:r>
      <w:proofErr w:type="spellStart"/>
      <w:proofErr w:type="gramStart"/>
      <w:r w:rsidRPr="008F1177">
        <w:rPr>
          <w:rFonts w:ascii="Arial" w:hAnsi="Arial" w:cs="Arial"/>
          <w:color w:val="000000" w:themeColor="text1"/>
        </w:rPr>
        <w:t>a</w:t>
      </w:r>
      <w:proofErr w:type="spellEnd"/>
      <w:proofErr w:type="gramEnd"/>
      <w:r w:rsidRPr="008F1177">
        <w:rPr>
          <w:rFonts w:ascii="Arial" w:hAnsi="Arial" w:cs="Arial"/>
          <w:color w:val="000000" w:themeColor="text1"/>
        </w:rPr>
        <w:t xml:space="preserve"> indiquer </w:t>
      </w:r>
      <w:proofErr w:type="spellStart"/>
      <w:r w:rsidRPr="008F1177">
        <w:rPr>
          <w:rFonts w:ascii="Arial" w:hAnsi="Arial" w:cs="Arial"/>
          <w:color w:val="000000" w:themeColor="text1"/>
        </w:rPr>
        <w:t>au dessus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de la classe pour personnaliser le nom en base</w:t>
      </w:r>
    </w:p>
    <w:p w14:paraId="45B69A7D" w14:textId="35559191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Column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 : permet d’ajouter des infos comme le nom de la table, la </w:t>
      </w:r>
      <w:proofErr w:type="spellStart"/>
      <w:r w:rsidRPr="008F1177">
        <w:rPr>
          <w:rFonts w:ascii="Arial" w:hAnsi="Arial" w:cs="Arial"/>
          <w:color w:val="000000" w:themeColor="text1"/>
        </w:rPr>
        <w:t>nullabilité</w:t>
      </w:r>
      <w:proofErr w:type="spellEnd"/>
    </w:p>
    <w:p w14:paraId="2EBE445D" w14:textId="1535ABE9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JoinColumn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 : indique la classe a </w:t>
      </w:r>
      <w:proofErr w:type="spellStart"/>
      <w:r w:rsidRPr="008F1177">
        <w:rPr>
          <w:rFonts w:ascii="Arial" w:hAnsi="Arial" w:cs="Arial"/>
          <w:color w:val="000000" w:themeColor="text1"/>
        </w:rPr>
        <w:t>target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pour le FK</w:t>
      </w:r>
    </w:p>
    <w:p w14:paraId="4710B4F4" w14:textId="7FC9F80C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JoinTable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 : </w:t>
      </w:r>
      <w:proofErr w:type="spellStart"/>
      <w:r w:rsidRPr="008F1177">
        <w:rPr>
          <w:rFonts w:ascii="Arial" w:hAnsi="Arial" w:cs="Arial"/>
          <w:color w:val="000000" w:themeColor="text1"/>
        </w:rPr>
        <w:t>Same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avec la table</w:t>
      </w:r>
    </w:p>
    <w:p w14:paraId="7801F1B3" w14:textId="2B1E03E9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CrossOrigin</w:t>
      </w:r>
      <w:proofErr w:type="spellEnd"/>
      <w:r w:rsidRPr="008F1177">
        <w:rPr>
          <w:rFonts w:ascii="Arial" w:hAnsi="Arial" w:cs="Arial"/>
          <w:color w:val="000000" w:themeColor="text1"/>
        </w:rPr>
        <w:t> : Accepte les requêtes de tous lieux</w:t>
      </w:r>
    </w:p>
    <w:p w14:paraId="3988C2D5" w14:textId="1A5317E4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RestController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 : Indique qu’il s’agit un </w:t>
      </w:r>
      <w:proofErr w:type="spellStart"/>
      <w:r w:rsidRPr="008F1177">
        <w:rPr>
          <w:rFonts w:ascii="Arial" w:hAnsi="Arial" w:cs="Arial"/>
          <w:color w:val="000000" w:themeColor="text1"/>
        </w:rPr>
        <w:t>controller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1177">
        <w:rPr>
          <w:rFonts w:ascii="Arial" w:hAnsi="Arial" w:cs="Arial"/>
          <w:color w:val="000000" w:themeColor="text1"/>
        </w:rPr>
        <w:t>rest</w:t>
      </w:r>
      <w:proofErr w:type="spellEnd"/>
    </w:p>
    <w:p w14:paraId="00C84825" w14:textId="6CDCF761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 xml:space="preserve">@Service : Indique qu’il s’agit d’une classe de service envoyé vers le </w:t>
      </w:r>
      <w:proofErr w:type="spellStart"/>
      <w:r w:rsidRPr="008F1177">
        <w:rPr>
          <w:rFonts w:ascii="Arial" w:hAnsi="Arial" w:cs="Arial"/>
          <w:color w:val="000000" w:themeColor="text1"/>
        </w:rPr>
        <w:t>controller</w:t>
      </w:r>
      <w:proofErr w:type="spellEnd"/>
      <w:r w:rsidRPr="008F1177">
        <w:rPr>
          <w:rFonts w:ascii="Arial" w:hAnsi="Arial" w:cs="Arial"/>
          <w:color w:val="000000" w:themeColor="text1"/>
        </w:rPr>
        <w:t> </w:t>
      </w:r>
    </w:p>
    <w:p w14:paraId="740B3C58" w14:textId="0C52B8F0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Autowired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 : sert </w:t>
      </w:r>
      <w:proofErr w:type="spellStart"/>
      <w:proofErr w:type="gramStart"/>
      <w:r w:rsidRPr="008F1177">
        <w:rPr>
          <w:rFonts w:ascii="Arial" w:hAnsi="Arial" w:cs="Arial"/>
          <w:color w:val="000000" w:themeColor="text1"/>
        </w:rPr>
        <w:t>a</w:t>
      </w:r>
      <w:proofErr w:type="spellEnd"/>
      <w:proofErr w:type="gramEnd"/>
      <w:r w:rsidRPr="008F1177">
        <w:rPr>
          <w:rFonts w:ascii="Arial" w:hAnsi="Arial" w:cs="Arial"/>
          <w:color w:val="000000" w:themeColor="text1"/>
        </w:rPr>
        <w:t xml:space="preserve"> injecter un repo dans le </w:t>
      </w:r>
      <w:proofErr w:type="spellStart"/>
      <w:r w:rsidRPr="008F1177">
        <w:rPr>
          <w:rFonts w:ascii="Arial" w:hAnsi="Arial" w:cs="Arial"/>
          <w:color w:val="000000" w:themeColor="text1"/>
        </w:rPr>
        <w:t>controller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sans avoir </w:t>
      </w:r>
      <w:proofErr w:type="spellStart"/>
      <w:r w:rsidRPr="008F1177">
        <w:rPr>
          <w:rFonts w:ascii="Arial" w:hAnsi="Arial" w:cs="Arial"/>
          <w:color w:val="000000" w:themeColor="text1"/>
        </w:rPr>
        <w:t>a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l’instancier</w:t>
      </w:r>
    </w:p>
    <w:p w14:paraId="5C8D7CF8" w14:textId="2C4FFB8A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RequestMapping</w:t>
      </w:r>
      <w:proofErr w:type="spellEnd"/>
      <w:r w:rsidRPr="008F1177">
        <w:rPr>
          <w:rFonts w:ascii="Arial" w:hAnsi="Arial" w:cs="Arial"/>
          <w:color w:val="000000" w:themeColor="text1"/>
        </w:rPr>
        <w:t> : indique la valeur de ‘URL après le localhost :XXX/</w:t>
      </w:r>
    </w:p>
    <w:p w14:paraId="4FC194A3" w14:textId="15EA6A9B" w:rsidR="0013782A" w:rsidRPr="008F1177" w:rsidRDefault="0013782A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OneToMany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@</w:t>
      </w:r>
      <w:proofErr w:type="spellStart"/>
      <w:r w:rsidRPr="008F1177">
        <w:rPr>
          <w:rFonts w:ascii="Arial" w:hAnsi="Arial" w:cs="Arial"/>
          <w:color w:val="000000" w:themeColor="text1"/>
        </w:rPr>
        <w:t>ManyToMany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@</w:t>
      </w:r>
      <w:proofErr w:type="spellStart"/>
      <w:r w:rsidRPr="008F1177">
        <w:rPr>
          <w:rFonts w:ascii="Arial" w:hAnsi="Arial" w:cs="Arial"/>
          <w:color w:val="000000" w:themeColor="text1"/>
        </w:rPr>
        <w:t>OneToOne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@ </w:t>
      </w:r>
      <w:proofErr w:type="spellStart"/>
      <w:r w:rsidRPr="008F1177">
        <w:rPr>
          <w:rFonts w:ascii="Arial" w:hAnsi="Arial" w:cs="Arial"/>
          <w:color w:val="000000" w:themeColor="text1"/>
        </w:rPr>
        <w:t>ManyToOne</w:t>
      </w:r>
      <w:proofErr w:type="spellEnd"/>
      <w:r w:rsidRPr="008F1177">
        <w:rPr>
          <w:rFonts w:ascii="Arial" w:hAnsi="Arial" w:cs="Arial"/>
          <w:color w:val="000000" w:themeColor="text1"/>
        </w:rPr>
        <w:t> :</w:t>
      </w:r>
      <w:r w:rsidR="001F2011" w:rsidRPr="008F1177">
        <w:rPr>
          <w:rFonts w:ascii="Arial" w:hAnsi="Arial" w:cs="Arial"/>
          <w:color w:val="000000" w:themeColor="text1"/>
        </w:rPr>
        <w:t xml:space="preserve"> sert pour les différents types de relations entres les tables.</w:t>
      </w:r>
    </w:p>
    <w:p w14:paraId="1129C482" w14:textId="023DECCF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</w:t>
      </w:r>
      <w:proofErr w:type="spellStart"/>
      <w:r w:rsidRPr="008F1177">
        <w:rPr>
          <w:rFonts w:ascii="Arial" w:hAnsi="Arial" w:cs="Arial"/>
          <w:color w:val="000000" w:themeColor="text1"/>
        </w:rPr>
        <w:t>PutMapping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1177">
        <w:rPr>
          <w:rFonts w:ascii="Arial" w:hAnsi="Arial" w:cs="Arial"/>
          <w:color w:val="000000" w:themeColor="text1"/>
        </w:rPr>
        <w:t>GetMapping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1177">
        <w:rPr>
          <w:rFonts w:ascii="Arial" w:hAnsi="Arial" w:cs="Arial"/>
          <w:color w:val="000000" w:themeColor="text1"/>
        </w:rPr>
        <w:t>PostMapping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1177">
        <w:rPr>
          <w:rFonts w:ascii="Arial" w:hAnsi="Arial" w:cs="Arial"/>
          <w:color w:val="000000" w:themeColor="text1"/>
        </w:rPr>
        <w:t>DeleteMapping</w:t>
      </w:r>
      <w:proofErr w:type="spellEnd"/>
      <w:r w:rsidRPr="008F1177">
        <w:rPr>
          <w:rFonts w:ascii="Arial" w:hAnsi="Arial" w:cs="Arial"/>
          <w:color w:val="000000" w:themeColor="text1"/>
        </w:rPr>
        <w:t xml:space="preserve"> pour indiquer le verbe de la requête</w:t>
      </w:r>
    </w:p>
    <w:p w14:paraId="1CB26BD6" w14:textId="5418B262" w:rsidR="00354E81" w:rsidRPr="008F1177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@Slf4j : Permet d’ajouter des logs</w:t>
      </w:r>
    </w:p>
    <w:p w14:paraId="3179B9E1" w14:textId="7041B357" w:rsidR="00354E81" w:rsidRPr="008F1177" w:rsidRDefault="00354E81" w:rsidP="00354E81">
      <w:pPr>
        <w:rPr>
          <w:rFonts w:ascii="Arial" w:hAnsi="Arial" w:cs="Arial"/>
          <w:color w:val="000000" w:themeColor="text1"/>
        </w:rPr>
      </w:pPr>
    </w:p>
    <w:p w14:paraId="4E965D89" w14:textId="798F1E3E" w:rsidR="00354E81" w:rsidRPr="00354E81" w:rsidRDefault="00354E81" w:rsidP="00354E81">
      <w:pPr>
        <w:rPr>
          <w:rFonts w:ascii="Arial" w:hAnsi="Arial" w:cs="Arial"/>
          <w:color w:val="000000" w:themeColor="text1"/>
        </w:rPr>
      </w:pPr>
      <w:r w:rsidRPr="008F1177">
        <w:rPr>
          <w:rFonts w:ascii="Arial" w:hAnsi="Arial" w:cs="Arial"/>
          <w:color w:val="000000" w:themeColor="text1"/>
        </w:rPr>
        <w:t>}</w:t>
      </w:r>
    </w:p>
    <w:sectPr w:rsidR="00354E81" w:rsidRPr="00354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163"/>
    <w:multiLevelType w:val="hybridMultilevel"/>
    <w:tmpl w:val="D3C81D5A"/>
    <w:lvl w:ilvl="0" w:tplc="D7B4AC7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08F43FB"/>
    <w:multiLevelType w:val="hybridMultilevel"/>
    <w:tmpl w:val="901E31A8"/>
    <w:lvl w:ilvl="0" w:tplc="9F84F6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157E9"/>
    <w:multiLevelType w:val="hybridMultilevel"/>
    <w:tmpl w:val="E9F62DE4"/>
    <w:lvl w:ilvl="0" w:tplc="AD226D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808ED"/>
    <w:multiLevelType w:val="multilevel"/>
    <w:tmpl w:val="558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C"/>
    <w:rsid w:val="0013782A"/>
    <w:rsid w:val="001F2011"/>
    <w:rsid w:val="00266F92"/>
    <w:rsid w:val="00354E81"/>
    <w:rsid w:val="003D3DAB"/>
    <w:rsid w:val="004D2AAD"/>
    <w:rsid w:val="00580FB9"/>
    <w:rsid w:val="006C4CED"/>
    <w:rsid w:val="00832D36"/>
    <w:rsid w:val="008C5769"/>
    <w:rsid w:val="008F1177"/>
    <w:rsid w:val="00A036FA"/>
    <w:rsid w:val="00C30413"/>
    <w:rsid w:val="00D70815"/>
    <w:rsid w:val="00DA4CB5"/>
    <w:rsid w:val="00F45D1B"/>
    <w:rsid w:val="00F6217A"/>
    <w:rsid w:val="00F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96AE"/>
  <w15:chartTrackingRefBased/>
  <w15:docId w15:val="{993F5046-718C-4FC6-A4E8-5143C953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80FB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80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Arthur-Emile DE DONNO</dc:creator>
  <cp:keywords/>
  <dc:description/>
  <cp:lastModifiedBy>Arthur-Emile DE DONNO</cp:lastModifiedBy>
  <cp:revision>2</cp:revision>
  <dcterms:created xsi:type="dcterms:W3CDTF">2019-07-26T15:14:00Z</dcterms:created>
  <dcterms:modified xsi:type="dcterms:W3CDTF">2019-07-26T15:14:00Z</dcterms:modified>
</cp:coreProperties>
</file>