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F24DE" w14:textId="1CA7364B" w:rsidR="009E6618" w:rsidRDefault="009E6618" w:rsidP="00474FC1">
      <w:pPr>
        <w:ind w:left="720" w:hanging="360"/>
        <w:rPr>
          <w:sz w:val="40"/>
          <w:szCs w:val="40"/>
        </w:rPr>
      </w:pPr>
      <w:r w:rsidRPr="009E6618">
        <w:rPr>
          <w:sz w:val="40"/>
          <w:szCs w:val="40"/>
        </w:rPr>
        <w:t xml:space="preserve">TP IMA 203 : Méthodes </w:t>
      </w:r>
      <w:proofErr w:type="spellStart"/>
      <w:r w:rsidRPr="009E6618">
        <w:rPr>
          <w:sz w:val="40"/>
          <w:szCs w:val="40"/>
        </w:rPr>
        <w:t>variationelles</w:t>
      </w:r>
      <w:proofErr w:type="spellEnd"/>
      <w:r w:rsidRPr="009E6618">
        <w:rPr>
          <w:sz w:val="40"/>
          <w:szCs w:val="40"/>
        </w:rPr>
        <w:t xml:space="preserve"> | Manel Wafra</w:t>
      </w:r>
    </w:p>
    <w:p w14:paraId="531A7EDD" w14:textId="77777777" w:rsidR="009E6618" w:rsidRPr="009E6618" w:rsidRDefault="009E6618" w:rsidP="00474FC1">
      <w:pPr>
        <w:ind w:left="720" w:hanging="360"/>
        <w:rPr>
          <w:sz w:val="40"/>
          <w:szCs w:val="40"/>
        </w:rPr>
      </w:pPr>
    </w:p>
    <w:p w14:paraId="716D85F9" w14:textId="6B619F0A" w:rsidR="00474FC1" w:rsidRDefault="00474FC1" w:rsidP="00474FC1">
      <w:pPr>
        <w:numPr>
          <w:ilvl w:val="0"/>
          <w:numId w:val="1"/>
        </w:numPr>
        <w:rPr>
          <w:b/>
          <w:bCs/>
          <w:sz w:val="36"/>
          <w:szCs w:val="36"/>
        </w:rPr>
      </w:pPr>
      <w:r w:rsidRPr="00094B0A">
        <w:rPr>
          <w:b/>
          <w:bCs/>
          <w:sz w:val="36"/>
          <w:szCs w:val="36"/>
        </w:rPr>
        <w:t>Débruitage par régularisation quadratique</w:t>
      </w:r>
    </w:p>
    <w:p w14:paraId="11B99AEB" w14:textId="77777777" w:rsidR="00474FC1" w:rsidRDefault="00474FC1" w:rsidP="00474FC1">
      <w:pPr>
        <w:numPr>
          <w:ilvl w:val="0"/>
          <w:numId w:val="2"/>
        </w:numPr>
        <w:rPr>
          <w:b/>
          <w:bCs/>
        </w:rPr>
      </w:pPr>
      <w:r w:rsidRPr="00094B0A">
        <w:rPr>
          <w:b/>
          <w:bCs/>
        </w:rPr>
        <w:t xml:space="preserve">Comment utiliser l’outil </w:t>
      </w:r>
      <w:proofErr w:type="spellStart"/>
      <w:r w:rsidRPr="00094B0A">
        <w:rPr>
          <w:b/>
          <w:bCs/>
        </w:rPr>
        <w:t>resoud_quad_fourier</w:t>
      </w:r>
      <w:proofErr w:type="spellEnd"/>
      <w:r w:rsidRPr="00094B0A">
        <w:rPr>
          <w:b/>
          <w:bCs/>
        </w:rPr>
        <w:t xml:space="preserve"> pour trouver le minimiseur de cette énergie (voir le programme </w:t>
      </w:r>
      <w:proofErr w:type="spellStart"/>
      <w:r w:rsidRPr="00094B0A">
        <w:rPr>
          <w:b/>
          <w:bCs/>
        </w:rPr>
        <w:t>minimisation_quadratique</w:t>
      </w:r>
      <w:proofErr w:type="spellEnd"/>
      <w:r w:rsidRPr="00094B0A">
        <w:rPr>
          <w:b/>
          <w:bCs/>
        </w:rPr>
        <w:t>) ?</w:t>
      </w:r>
    </w:p>
    <w:p w14:paraId="1878EDC9" w14:textId="42B49B3E" w:rsidR="00474FC1" w:rsidRDefault="00474FC1" w:rsidP="00474FC1">
      <w:pPr>
        <w:ind w:left="130"/>
      </w:pPr>
      <w:r>
        <w:t>Il faut écrire l’énergie E1 sous la forme :</w:t>
      </w:r>
    </w:p>
    <w:p w14:paraId="1758A159" w14:textId="6AFB2B28" w:rsidR="00474FC1" w:rsidRPr="00474FC1" w:rsidRDefault="00474FC1" w:rsidP="00474FC1">
      <w:pPr>
        <w:ind w:left="13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E_1 (u)=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 xml:space="preserve">∥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*u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∥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6ACB3AC" w14:textId="6B323847" w:rsidR="00474FC1" w:rsidRDefault="00474FC1" w:rsidP="00474FC1">
      <w:pPr>
        <w:pStyle w:val="Sansinterligne"/>
      </w:pPr>
      <w:r>
        <w:t xml:space="preserve">Où 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représentent des filtres et 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des images.</w:t>
      </w:r>
    </w:p>
    <w:p w14:paraId="7A681B50" w14:textId="6AC58DE4" w:rsidR="00474FC1" w:rsidRDefault="00474FC1" w:rsidP="00474FC1">
      <w:pPr>
        <w:pStyle w:val="Sansinterligne"/>
      </w:pPr>
      <w:r>
        <w:t xml:space="preserve">Ici on a : </w:t>
      </w:r>
    </w:p>
    <w:p w14:paraId="662EF17A" w14:textId="5E299959" w:rsidR="00474FC1" w:rsidRDefault="00474FC1" w:rsidP="00474FC1">
      <w:pPr>
        <w:pStyle w:val="Sansinterligne"/>
      </w:pPr>
      <w:r>
        <w:tab/>
      </w:r>
      <m:oMath>
        <m:r>
          <w:rPr>
            <w:rFonts w:ascii="Cambria Math" w:hAnsi="Cambria Math"/>
          </w:rPr>
          <m:t xml:space="preserve">K=(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Et </w:t>
      </w:r>
      <m:oMath>
        <m:r>
          <w:rPr>
            <w:rFonts w:ascii="Cambria Math" w:hAnsi="Cambria Math"/>
          </w:rPr>
          <m:t xml:space="preserve">V=(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243AC4CD" w14:textId="77777777" w:rsidR="00474FC1" w:rsidRDefault="00474FC1" w:rsidP="00474FC1">
      <w:pPr>
        <w:pStyle w:val="Sansinterligne"/>
      </w:pPr>
    </w:p>
    <w:p w14:paraId="017F479A" w14:textId="3FF57928" w:rsidR="00474FC1" w:rsidRDefault="00474FC1" w:rsidP="00474FC1">
      <w:pPr>
        <w:pStyle w:val="Sansinterligne"/>
      </w:pPr>
      <w:r>
        <w:t xml:space="preserve">Où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 </m:t>
        </m:r>
      </m:oMath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> </m:t>
        </m:r>
      </m:oMath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=δ(1)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 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 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=v</m:t>
        </m:r>
      </m:oMath>
    </w:p>
    <w:p w14:paraId="7628A646" w14:textId="15078F44" w:rsidR="00474FC1" w:rsidRDefault="00474FC1" w:rsidP="00474FC1">
      <w:pPr>
        <w:pStyle w:val="Sansinterligne"/>
      </w:pPr>
      <w:r>
        <w:t xml:space="preserve">Donc on utilise </w:t>
      </w:r>
      <w:proofErr w:type="spellStart"/>
      <w:r>
        <w:t>resoud_quad_fourier</w:t>
      </w:r>
      <w:proofErr w:type="spellEnd"/>
      <w:r>
        <w:t xml:space="preserve"> en écrivant : </w:t>
      </w:r>
    </w:p>
    <w:p w14:paraId="48F40EB2" w14:textId="77777777" w:rsidR="00474FC1" w:rsidRDefault="00474FC1" w:rsidP="00474FC1">
      <w:pPr>
        <w:pStyle w:val="Sansinterligne"/>
      </w:pPr>
    </w:p>
    <w:p w14:paraId="3C9466B6" w14:textId="722D9361" w:rsidR="00474FC1" w:rsidRDefault="00474FC1" w:rsidP="00474FC1">
      <w:pPr>
        <w:pStyle w:val="Sansinterligne"/>
      </w:pPr>
      <m:oMathPara>
        <m:oMath>
          <m:r>
            <w:rPr>
              <w:rFonts w:ascii="Cambria Math" w:hAnsi="Cambria Math"/>
            </w:rPr>
            <m:t>E_1 (u)=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∥K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*u -0∥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∥K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*u -0 ∥ + ∥ δ*u - v∥ </m:t>
          </m:r>
        </m:oMath>
      </m:oMathPara>
    </w:p>
    <w:p w14:paraId="7B7478B0" w14:textId="77777777" w:rsidR="0076348C" w:rsidRDefault="0076348C" w:rsidP="0076348C">
      <w:pPr>
        <w:rPr>
          <w:b/>
          <w:bCs/>
        </w:rPr>
      </w:pPr>
    </w:p>
    <w:p w14:paraId="530FB95F" w14:textId="47194C8C" w:rsidR="0076348C" w:rsidRPr="0076348C" w:rsidRDefault="0076348C" w:rsidP="0076348C">
      <w:pPr>
        <w:pStyle w:val="Paragraphedeliste"/>
        <w:numPr>
          <w:ilvl w:val="0"/>
          <w:numId w:val="2"/>
        </w:numPr>
        <w:rPr>
          <w:b/>
          <w:bCs/>
        </w:rPr>
      </w:pPr>
      <w:r w:rsidRPr="0076348C">
        <w:rPr>
          <w:b/>
          <w:bCs/>
        </w:rPr>
        <w:t>Décrire le résultat de ce débruitage lorsque λ est très grand ou très petit.</w:t>
      </w:r>
    </w:p>
    <w:p w14:paraId="7246E546" w14:textId="3667490E" w:rsidR="00474FC1" w:rsidRDefault="00474FC1" w:rsidP="0076348C">
      <w:pPr>
        <w:ind w:left="490"/>
      </w:pPr>
      <w:r>
        <w:t>Pour lambda très petit (0.1) l’image n’est quasiment pas débruitée.</w:t>
      </w:r>
      <w:r w:rsidR="00286134">
        <w:t xml:space="preserve"> En effet c’est le terme d’attache aux données qui doit être minimisé en priorité donc on obtient une image très proche de l’image bruitée initiale.</w:t>
      </w:r>
      <w:r>
        <w:t xml:space="preserve"> Pour lambda très grand (10) l’image devient </w:t>
      </w:r>
      <w:r w:rsidR="0076348C">
        <w:t>floue</w:t>
      </w:r>
      <w:r>
        <w:t xml:space="preserve">, on perd </w:t>
      </w:r>
      <w:r w:rsidR="0076348C">
        <w:t xml:space="preserve">des </w:t>
      </w:r>
      <w:r>
        <w:t xml:space="preserve">informations et </w:t>
      </w:r>
      <w:r w:rsidR="0076348C">
        <w:t xml:space="preserve">des </w:t>
      </w:r>
      <w:r>
        <w:t>détails de l’image d’origine.</w:t>
      </w:r>
      <w:r w:rsidR="00286134">
        <w:t xml:space="preserve"> En effet pour lambda grand il faut surtout minimiser l’énergie de régularité.</w:t>
      </w:r>
    </w:p>
    <w:p w14:paraId="409E323D" w14:textId="104D66BB" w:rsidR="0076348C" w:rsidRDefault="0076348C" w:rsidP="0076348C">
      <w:pPr>
        <w:rPr>
          <w:i/>
          <w:iCs/>
        </w:rPr>
      </w:pPr>
      <w:r w:rsidRPr="0076348C">
        <w:rPr>
          <w:noProof/>
        </w:rPr>
        <w:drawing>
          <wp:inline distT="0" distB="0" distL="0" distR="0" wp14:anchorId="2E245993" wp14:editId="5663763B">
            <wp:extent cx="1689100" cy="1689100"/>
            <wp:effectExtent l="0" t="0" r="6350" b="6350"/>
            <wp:docPr id="1783787612" name="Image 1" descr="Une image contenant Visage humain, noir, Photographie monochrom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87612" name="Image 1" descr="Une image contenant Visage humain, noir, Photographie monochrome, noir et blanc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48C">
        <w:rPr>
          <w:i/>
          <w:iCs/>
        </w:rPr>
        <w:t>Lambda = 100</w:t>
      </w:r>
      <w:r>
        <w:rPr>
          <w:i/>
          <w:iCs/>
        </w:rPr>
        <w:t xml:space="preserve"> </w:t>
      </w:r>
      <w:r w:rsidRPr="0076348C">
        <w:rPr>
          <w:i/>
          <w:iCs/>
          <w:noProof/>
        </w:rPr>
        <w:drawing>
          <wp:inline distT="0" distB="0" distL="0" distR="0" wp14:anchorId="085BCEC8" wp14:editId="6D87F031">
            <wp:extent cx="1778000" cy="1778000"/>
            <wp:effectExtent l="0" t="0" r="0" b="0"/>
            <wp:docPr id="2037145325" name="Image 1" descr="Une image contenant habits, coiffe, Visage humain, chap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45325" name="Image 1" descr="Une image contenant habits, coiffe, Visage humain, chapeau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>Lambda=0.1</w:t>
      </w:r>
    </w:p>
    <w:p w14:paraId="15EFA3FE" w14:textId="77777777" w:rsidR="009E6618" w:rsidRDefault="009E6618" w:rsidP="0076348C">
      <w:pPr>
        <w:rPr>
          <w:i/>
          <w:iCs/>
        </w:rPr>
      </w:pPr>
    </w:p>
    <w:p w14:paraId="48AE168A" w14:textId="77777777" w:rsidR="009E6618" w:rsidRDefault="009E6618" w:rsidP="0076348C"/>
    <w:p w14:paraId="3DF2F34C" w14:textId="77777777" w:rsidR="009E6618" w:rsidRDefault="009E6618" w:rsidP="0076348C"/>
    <w:p w14:paraId="3156FBB6" w14:textId="77777777" w:rsidR="009E6618" w:rsidRDefault="009E6618" w:rsidP="0076348C"/>
    <w:p w14:paraId="22F6ACD9" w14:textId="56B4EDF5" w:rsidR="009E6618" w:rsidRDefault="009E6618" w:rsidP="009E6618">
      <w:pPr>
        <w:pStyle w:val="Paragraphedeliste"/>
      </w:pPr>
      <w:r>
        <w:rPr>
          <w:b/>
          <w:bCs/>
          <w:sz w:val="36"/>
          <w:szCs w:val="36"/>
        </w:rPr>
        <w:t xml:space="preserve">2) </w:t>
      </w:r>
      <w:r w:rsidRPr="009E6618">
        <w:rPr>
          <w:b/>
          <w:bCs/>
          <w:sz w:val="36"/>
          <w:szCs w:val="36"/>
        </w:rPr>
        <w:t xml:space="preserve">Débruitage par </w:t>
      </w:r>
      <w:r>
        <w:rPr>
          <w:b/>
          <w:bCs/>
          <w:sz w:val="36"/>
          <w:szCs w:val="36"/>
        </w:rPr>
        <w:t>variation totale</w:t>
      </w:r>
    </w:p>
    <w:p w14:paraId="03A903D1" w14:textId="77777777" w:rsidR="004F3F92" w:rsidRDefault="00474FC1" w:rsidP="00474FC1">
      <w:pPr>
        <w:numPr>
          <w:ilvl w:val="0"/>
          <w:numId w:val="2"/>
        </w:numPr>
      </w:pPr>
      <w:r>
        <w:t xml:space="preserve">En réalisant la dichotomie (avec comme critère que la différence entre les deux distances doit être &lt; 0.1) </w:t>
      </w:r>
      <w:r w:rsidRPr="007C4EDF">
        <w:t>le paramètre</w:t>
      </w:r>
      <w:r>
        <w:t xml:space="preserve"> </w:t>
      </w:r>
      <w:r w:rsidR="0076348C">
        <w:t>L</w:t>
      </w:r>
      <w:r>
        <w:t>amb</w:t>
      </w:r>
      <w:r w:rsidR="0076348C">
        <w:t>da</w:t>
      </w:r>
      <w:r w:rsidRPr="007C4EDF">
        <w:t xml:space="preserve"> pour lequel l’image reconstruite u est à la même distance de l’image dégradée v que ne l’est l’image parfaite</w:t>
      </w:r>
      <w:r>
        <w:t xml:space="preserve"> est : </w:t>
      </w:r>
    </w:p>
    <w:p w14:paraId="24D6A38B" w14:textId="03C3A54C" w:rsidR="00474FC1" w:rsidRPr="007C4EDF" w:rsidRDefault="00474FC1" w:rsidP="004F3F92">
      <w:pPr>
        <w:ind w:left="490"/>
      </w:pPr>
      <w:proofErr w:type="spellStart"/>
      <w:proofErr w:type="gramStart"/>
      <w:r w:rsidRPr="007C4EDF">
        <w:rPr>
          <w:b/>
          <w:bCs/>
        </w:rPr>
        <w:t>lamb</w:t>
      </w:r>
      <w:proofErr w:type="spellEnd"/>
      <w:proofErr w:type="gramEnd"/>
      <w:r w:rsidRPr="007C4EDF">
        <w:rPr>
          <w:b/>
          <w:bCs/>
        </w:rPr>
        <w:t xml:space="preserve">= </w:t>
      </w:r>
      <w:r w:rsidR="004F3F92" w:rsidRPr="004F3F92">
        <w:rPr>
          <w:b/>
          <w:bCs/>
        </w:rPr>
        <w:t>0.3582</w:t>
      </w:r>
    </w:p>
    <w:p w14:paraId="75CA4067" w14:textId="1541B44E" w:rsidR="00112E23" w:rsidRDefault="00474FC1" w:rsidP="00474FC1">
      <w:pPr>
        <w:numPr>
          <w:ilvl w:val="0"/>
          <w:numId w:val="2"/>
        </w:numPr>
      </w:pPr>
      <w:r>
        <w:t xml:space="preserve">Je trouve </w:t>
      </w:r>
      <w:r w:rsidRPr="00112E23">
        <w:rPr>
          <w:b/>
          <w:bCs/>
        </w:rPr>
        <w:t>lamb</w:t>
      </w:r>
      <w:r w:rsidR="00112E23" w:rsidRPr="00112E23">
        <w:rPr>
          <w:b/>
          <w:bCs/>
        </w:rPr>
        <w:t>da</w:t>
      </w:r>
      <w:r w:rsidRPr="00112E23">
        <w:rPr>
          <w:b/>
          <w:bCs/>
        </w:rPr>
        <w:t>=0</w:t>
      </w:r>
      <w:r w:rsidR="00112E23" w:rsidRPr="00112E23">
        <w:rPr>
          <w:b/>
          <w:bCs/>
        </w:rPr>
        <w:t>.12</w:t>
      </w:r>
      <w:r>
        <w:t xml:space="preserve"> qui minimise l’écart entre l’image </w:t>
      </w:r>
      <w:r w:rsidR="00286134">
        <w:t>originale</w:t>
      </w:r>
      <w:r>
        <w:t xml:space="preserve"> et l’image reconstruite. </w:t>
      </w:r>
    </w:p>
    <w:p w14:paraId="35F0446A" w14:textId="3D5A645D" w:rsidR="00112E23" w:rsidRDefault="00112E23" w:rsidP="00112E23">
      <w:pPr>
        <w:ind w:left="130"/>
      </w:pPr>
      <w:r>
        <w:t xml:space="preserve">Voilà l’allure de la fonction obtenue (qui n’est pas monotone, on ne </w:t>
      </w:r>
      <w:proofErr w:type="spellStart"/>
      <w:r>
        <w:t>peux</w:t>
      </w:r>
      <w:proofErr w:type="spellEnd"/>
      <w:r>
        <w:t xml:space="preserve"> pas utiliser la dichotomie) :</w:t>
      </w:r>
    </w:p>
    <w:p w14:paraId="7245CC00" w14:textId="74A61F30" w:rsidR="00112E23" w:rsidRDefault="00112E23" w:rsidP="00112E23">
      <w:pPr>
        <w:ind w:left="130"/>
        <w:jc w:val="center"/>
      </w:pPr>
      <w:r w:rsidRPr="00112E23">
        <w:rPr>
          <w:noProof/>
        </w:rPr>
        <w:drawing>
          <wp:inline distT="0" distB="0" distL="0" distR="0" wp14:anchorId="240762F5" wp14:editId="280D8DBA">
            <wp:extent cx="2984500" cy="2201069"/>
            <wp:effectExtent l="0" t="0" r="6350" b="8890"/>
            <wp:docPr id="1256607155" name="Image 1" descr="Une image contenant texte,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07155" name="Image 1" descr="Une image contenant texte, diagramme, Tracé, lig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2761" cy="22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EC1E" w14:textId="77777777" w:rsidR="00474FC1" w:rsidRPr="00112E23" w:rsidRDefault="00474FC1" w:rsidP="00474FC1">
      <w:pPr>
        <w:rPr>
          <w:b/>
          <w:bCs/>
        </w:rPr>
      </w:pPr>
    </w:p>
    <w:p w14:paraId="547B40A5" w14:textId="77777777" w:rsidR="00474FC1" w:rsidRPr="00112E23" w:rsidRDefault="00474FC1" w:rsidP="00474FC1">
      <w:pPr>
        <w:rPr>
          <w:b/>
          <w:bCs/>
        </w:rPr>
      </w:pPr>
      <w:r w:rsidRPr="00112E23">
        <w:rPr>
          <w:b/>
          <w:bCs/>
        </w:rPr>
        <w:t>2.1) Descente de gradient</w:t>
      </w:r>
    </w:p>
    <w:p w14:paraId="1FFBA212" w14:textId="47F60E9A" w:rsidR="00474FC1" w:rsidRDefault="00474FC1" w:rsidP="00474FC1">
      <w:r>
        <w:t>Lorsqu’on change la valeur du pas de descente on obtient un minimum d’énergie différent</w:t>
      </w:r>
      <w:r w:rsidR="00EB6F9D">
        <w:t xml:space="preserve">. Par exemple pour lambda=0.5, </w:t>
      </w:r>
      <w:proofErr w:type="spellStart"/>
      <w:r w:rsidR="00EB6F9D">
        <w:t>nbpas</w:t>
      </w:r>
      <w:proofErr w:type="spellEnd"/>
      <w:r w:rsidR="00EB6F9D">
        <w:t>=100 on obtient les résultats suivant pour différents pas :</w:t>
      </w:r>
    </w:p>
    <w:p w14:paraId="33E8A8E0" w14:textId="372114E6" w:rsidR="00474FC1" w:rsidRDefault="00EB6F9D" w:rsidP="00EB6F9D">
      <w:pPr>
        <w:jc w:val="center"/>
      </w:pPr>
      <w:r w:rsidRPr="00EB6F9D">
        <w:rPr>
          <w:noProof/>
        </w:rPr>
        <w:lastRenderedPageBreak/>
        <w:drawing>
          <wp:inline distT="0" distB="0" distL="0" distR="0" wp14:anchorId="0B2B9A7E" wp14:editId="1BA5273D">
            <wp:extent cx="2669938" cy="2139950"/>
            <wp:effectExtent l="0" t="0" r="0" b="0"/>
            <wp:docPr id="1812750648" name="Image 1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50648" name="Image 1" descr="Une image contenant texte, capture d’écran, ligne, Tracé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991" cy="2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6F6" w14:textId="31A62C59" w:rsidR="00356D18" w:rsidRPr="00356D18" w:rsidRDefault="00474FC1" w:rsidP="00356D18">
      <w:r w:rsidRPr="00EB6F9D">
        <w:rPr>
          <w:b/>
          <w:bCs/>
        </w:rPr>
        <w:t>2.2)</w:t>
      </w:r>
      <w:r>
        <w:t xml:space="preserve"> La </w:t>
      </w:r>
      <w:r w:rsidRPr="009E6618">
        <w:rPr>
          <w:b/>
          <w:bCs/>
        </w:rPr>
        <w:t xml:space="preserve">méthode de </w:t>
      </w:r>
      <w:proofErr w:type="spellStart"/>
      <w:r w:rsidRPr="009E6618">
        <w:rPr>
          <w:b/>
          <w:bCs/>
        </w:rPr>
        <w:t>Chambolle</w:t>
      </w:r>
      <w:proofErr w:type="spellEnd"/>
      <w:r>
        <w:t xml:space="preserve"> est plus rapide que la méthode de descente de gradient (2.2s au lieu de 2.9s par exemple). </w:t>
      </w:r>
      <w:r w:rsidR="00356D18">
        <w:t>On obtient un minimum d’énergie proche de celui donné par la méthode de descente de gradient. En effet en calculant le quotient E2_chamb/</w:t>
      </w:r>
      <w:r w:rsidR="00356D18" w:rsidRPr="00356D18">
        <w:t>E2</w:t>
      </w:r>
      <w:r w:rsidR="00356D18">
        <w:t xml:space="preserve">_tv on obtient on résultat proche de 1 </w:t>
      </w:r>
      <w:proofErr w:type="gramStart"/>
      <w:r w:rsidR="00356D18">
        <w:t>( 0.999</w:t>
      </w:r>
      <w:proofErr w:type="gramEnd"/>
      <w:r w:rsidR="00356D18">
        <w:t>…).</w:t>
      </w:r>
    </w:p>
    <w:p w14:paraId="4BB70718" w14:textId="17281915" w:rsidR="009E6618" w:rsidRDefault="009E6618" w:rsidP="009E6618">
      <w:pPr>
        <w:pStyle w:val="Paragraphedeliste"/>
      </w:pPr>
      <w:r>
        <w:rPr>
          <w:b/>
          <w:bCs/>
          <w:sz w:val="36"/>
          <w:szCs w:val="36"/>
        </w:rPr>
        <w:t>3) Comparaison</w:t>
      </w:r>
    </w:p>
    <w:p w14:paraId="3A31F18E" w14:textId="287BF84E" w:rsidR="00474FC1" w:rsidRDefault="00356D18" w:rsidP="00474FC1">
      <w:r>
        <w:t>On obtient</w:t>
      </w:r>
      <w:r w:rsidR="009E6618">
        <w:t> :</w:t>
      </w:r>
    </w:p>
    <w:p w14:paraId="290C94F3" w14:textId="3A81D79A" w:rsidR="00474FC1" w:rsidRDefault="00356D18" w:rsidP="00474FC1">
      <w:r>
        <w:t xml:space="preserve">- </w:t>
      </w:r>
      <w:r w:rsidR="00474FC1">
        <w:t xml:space="preserve">Meilleur lambda pour vt : </w:t>
      </w:r>
      <w:r w:rsidR="00C75443" w:rsidRPr="009E6618">
        <w:rPr>
          <w:b/>
          <w:bCs/>
        </w:rPr>
        <w:t>41.68</w:t>
      </w:r>
      <w:r w:rsidR="009E6618">
        <w:t xml:space="preserve">                         |      Meilleur lambda pour quadra : </w:t>
      </w:r>
      <w:r w:rsidR="009E6618" w:rsidRPr="009E6618">
        <w:rPr>
          <w:b/>
          <w:bCs/>
        </w:rPr>
        <w:t>1.17489</w:t>
      </w:r>
    </w:p>
    <w:p w14:paraId="60F18454" w14:textId="5227F672" w:rsidR="009E6618" w:rsidRDefault="009E6618" w:rsidP="009E6618">
      <w:r w:rsidRPr="009E6618">
        <w:rPr>
          <w:noProof/>
        </w:rPr>
        <w:drawing>
          <wp:inline distT="0" distB="0" distL="0" distR="0" wp14:anchorId="08987700" wp14:editId="46D8F1FF">
            <wp:extent cx="2908300" cy="2908300"/>
            <wp:effectExtent l="0" t="0" r="6350" b="6350"/>
            <wp:docPr id="235053136" name="Image 1" descr="Une image contenant habits, coiffe, Visage humain, chap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53136" name="Image 1" descr="Une image contenant habits, coiffe, Visage humain, chapeau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r w:rsidRPr="00356D18">
        <w:rPr>
          <w:noProof/>
        </w:rPr>
        <w:drawing>
          <wp:inline distT="0" distB="0" distL="0" distR="0" wp14:anchorId="62265831" wp14:editId="221358C6">
            <wp:extent cx="2921000" cy="2921000"/>
            <wp:effectExtent l="0" t="0" r="0" b="0"/>
            <wp:docPr id="1127285112" name="Image 1" descr="Une image contenant habits, coiffe, chapeau, Visage hu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85112" name="Image 1" descr="Une image contenant habits, coiffe, chapeau, Visage humai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7B49" w14:textId="14D09AAA" w:rsidR="009E6618" w:rsidRDefault="009E6618" w:rsidP="009E6618">
      <w:pPr>
        <w:rPr>
          <w:i/>
          <w:iCs/>
          <w:sz w:val="22"/>
          <w:szCs w:val="22"/>
        </w:rPr>
      </w:pPr>
      <w:r w:rsidRPr="009E6618">
        <w:rPr>
          <w:i/>
          <w:iCs/>
          <w:sz w:val="22"/>
          <w:szCs w:val="22"/>
        </w:rPr>
        <w:t xml:space="preserve">Restauration avec la méthode de </w:t>
      </w:r>
      <w:proofErr w:type="spellStart"/>
      <w:r w:rsidRPr="009E6618">
        <w:rPr>
          <w:i/>
          <w:iCs/>
          <w:sz w:val="22"/>
          <w:szCs w:val="22"/>
        </w:rPr>
        <w:t>Chambolle</w:t>
      </w:r>
      <w:proofErr w:type="spellEnd"/>
      <w:r w:rsidRPr="009E6618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 xml:space="preserve">                 Restauration avec la méthode quadratique</w:t>
      </w:r>
    </w:p>
    <w:p w14:paraId="65CEC7EB" w14:textId="571BFCBA" w:rsidR="009E6618" w:rsidRPr="009E6618" w:rsidRDefault="009E6618" w:rsidP="009E6618">
      <w:pPr>
        <w:rPr>
          <w:sz w:val="22"/>
          <w:szCs w:val="22"/>
        </w:rPr>
      </w:pPr>
      <w:r>
        <w:rPr>
          <w:sz w:val="22"/>
          <w:szCs w:val="22"/>
        </w:rPr>
        <w:t xml:space="preserve">Le résultat obtenu est plus satisfaisant avec la méthode de </w:t>
      </w:r>
      <w:proofErr w:type="spellStart"/>
      <w:r>
        <w:rPr>
          <w:sz w:val="22"/>
          <w:szCs w:val="22"/>
        </w:rPr>
        <w:t>Chambolle</w:t>
      </w:r>
      <w:proofErr w:type="spellEnd"/>
      <w:r>
        <w:rPr>
          <w:sz w:val="22"/>
          <w:szCs w:val="22"/>
        </w:rPr>
        <w:t xml:space="preserve"> (variations totales) pour le meilleur paramètre lambda.</w:t>
      </w:r>
    </w:p>
    <w:p w14:paraId="71BA5DAC" w14:textId="257C6129" w:rsidR="009E6618" w:rsidRPr="00EF23FD" w:rsidRDefault="009E6618" w:rsidP="00474FC1"/>
    <w:p w14:paraId="3C5E56A2" w14:textId="77777777" w:rsidR="00474FC1" w:rsidRPr="00094B0A" w:rsidRDefault="00474FC1" w:rsidP="00474FC1"/>
    <w:p w14:paraId="0A2E46CB" w14:textId="77777777" w:rsidR="00474FC1" w:rsidRDefault="00474FC1" w:rsidP="00474FC1"/>
    <w:p w14:paraId="2C5E873B" w14:textId="77777777" w:rsidR="00474FC1" w:rsidRDefault="00474FC1" w:rsidP="00474FC1"/>
    <w:p w14:paraId="073EAFB4" w14:textId="77777777" w:rsidR="0087612F" w:rsidRDefault="0087612F"/>
    <w:sectPr w:rsidR="0087612F" w:rsidSect="00474FC1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6A3B"/>
    <w:multiLevelType w:val="hybridMultilevel"/>
    <w:tmpl w:val="60946292"/>
    <w:lvl w:ilvl="0" w:tplc="0550255C">
      <w:start w:val="1"/>
      <w:numFmt w:val="decimal"/>
      <w:lvlText w:val="%1."/>
      <w:lvlJc w:val="left"/>
      <w:pPr>
        <w:ind w:left="49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210" w:hanging="360"/>
      </w:pPr>
    </w:lvl>
    <w:lvl w:ilvl="2" w:tplc="040C001B" w:tentative="1">
      <w:start w:val="1"/>
      <w:numFmt w:val="lowerRoman"/>
      <w:lvlText w:val="%3."/>
      <w:lvlJc w:val="right"/>
      <w:pPr>
        <w:ind w:left="1930" w:hanging="180"/>
      </w:pPr>
    </w:lvl>
    <w:lvl w:ilvl="3" w:tplc="040C000F" w:tentative="1">
      <w:start w:val="1"/>
      <w:numFmt w:val="decimal"/>
      <w:lvlText w:val="%4."/>
      <w:lvlJc w:val="left"/>
      <w:pPr>
        <w:ind w:left="2650" w:hanging="360"/>
      </w:pPr>
    </w:lvl>
    <w:lvl w:ilvl="4" w:tplc="040C0019" w:tentative="1">
      <w:start w:val="1"/>
      <w:numFmt w:val="lowerLetter"/>
      <w:lvlText w:val="%5."/>
      <w:lvlJc w:val="left"/>
      <w:pPr>
        <w:ind w:left="3370" w:hanging="360"/>
      </w:pPr>
    </w:lvl>
    <w:lvl w:ilvl="5" w:tplc="040C001B" w:tentative="1">
      <w:start w:val="1"/>
      <w:numFmt w:val="lowerRoman"/>
      <w:lvlText w:val="%6."/>
      <w:lvlJc w:val="right"/>
      <w:pPr>
        <w:ind w:left="4090" w:hanging="180"/>
      </w:pPr>
    </w:lvl>
    <w:lvl w:ilvl="6" w:tplc="040C000F" w:tentative="1">
      <w:start w:val="1"/>
      <w:numFmt w:val="decimal"/>
      <w:lvlText w:val="%7."/>
      <w:lvlJc w:val="left"/>
      <w:pPr>
        <w:ind w:left="4810" w:hanging="360"/>
      </w:pPr>
    </w:lvl>
    <w:lvl w:ilvl="7" w:tplc="040C0019" w:tentative="1">
      <w:start w:val="1"/>
      <w:numFmt w:val="lowerLetter"/>
      <w:lvlText w:val="%8."/>
      <w:lvlJc w:val="left"/>
      <w:pPr>
        <w:ind w:left="5530" w:hanging="360"/>
      </w:pPr>
    </w:lvl>
    <w:lvl w:ilvl="8" w:tplc="040C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1" w15:restartNumberingAfterBreak="0">
    <w:nsid w:val="1DC4162D"/>
    <w:multiLevelType w:val="hybridMultilevel"/>
    <w:tmpl w:val="D8DE5D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476AD"/>
    <w:multiLevelType w:val="hybridMultilevel"/>
    <w:tmpl w:val="D8DE5D1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300404">
    <w:abstractNumId w:val="1"/>
  </w:num>
  <w:num w:numId="2" w16cid:durableId="532500876">
    <w:abstractNumId w:val="0"/>
  </w:num>
  <w:num w:numId="3" w16cid:durableId="500853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2F"/>
    <w:rsid w:val="00112E23"/>
    <w:rsid w:val="00286134"/>
    <w:rsid w:val="00356D18"/>
    <w:rsid w:val="00474FC1"/>
    <w:rsid w:val="004F3F92"/>
    <w:rsid w:val="006D64A2"/>
    <w:rsid w:val="0076348C"/>
    <w:rsid w:val="0087612F"/>
    <w:rsid w:val="009E6618"/>
    <w:rsid w:val="00C6460A"/>
    <w:rsid w:val="00C75443"/>
    <w:rsid w:val="00EB6F9D"/>
    <w:rsid w:val="00FB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5D813"/>
  <w15:chartTrackingRefBased/>
  <w15:docId w15:val="{07399B3E-15FF-4DBB-A621-9F06F22F4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FC1"/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761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761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761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761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761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761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761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761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761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761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761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761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7612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7612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7612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7612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7612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7612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761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761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761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761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761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7612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7612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7612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761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7612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7612F"/>
    <w:rPr>
      <w:b/>
      <w:bCs/>
      <w:smallCaps/>
      <w:color w:val="0F4761" w:themeColor="accent1" w:themeShade="BF"/>
      <w:spacing w:val="5"/>
    </w:rPr>
  </w:style>
  <w:style w:type="character" w:styleId="Textedelespacerserv">
    <w:name w:val="Placeholder Text"/>
    <w:basedOn w:val="Policepardfaut"/>
    <w:uiPriority w:val="99"/>
    <w:semiHidden/>
    <w:rsid w:val="00474FC1"/>
    <w:rPr>
      <w:color w:val="666666"/>
    </w:rPr>
  </w:style>
  <w:style w:type="paragraph" w:styleId="Sansinterligne">
    <w:name w:val="No Spacing"/>
    <w:uiPriority w:val="1"/>
    <w:qFormat/>
    <w:rsid w:val="00474FC1"/>
    <w:pPr>
      <w:spacing w:after="0" w:line="240" w:lineRule="auto"/>
    </w:pPr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5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4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Manel Wafra</dc:creator>
  <cp:keywords/>
  <dc:description/>
  <cp:lastModifiedBy>Manel Wafra</cp:lastModifiedBy>
  <cp:revision>3</cp:revision>
  <cp:lastPrinted>2025-01-30T17:55:00Z</cp:lastPrinted>
  <dcterms:created xsi:type="dcterms:W3CDTF">2025-01-26T18:44:00Z</dcterms:created>
  <dcterms:modified xsi:type="dcterms:W3CDTF">2025-02-09T22:56:00Z</dcterms:modified>
</cp:coreProperties>
</file>