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b w:val="1"/>
          <w:bCs w:val="1"/>
          <w:sz w:val="28"/>
          <w:szCs w:val="28"/>
          <w:rtl w:val="0"/>
          <w:lang w:val="en-US"/>
        </w:rPr>
        <w:t>Subject #1</w:t>
      </w:r>
    </w:p>
    <w:p>
      <w:pPr>
        <w:pStyle w:val="Body"/>
      </w:pPr>
      <w:r>
        <w:rPr>
          <w:b w:val="1"/>
          <w:bCs w:val="1"/>
          <w:sz w:val="28"/>
          <w:szCs w:val="28"/>
          <w:rtl w:val="0"/>
          <w:lang w:val="en-US"/>
        </w:rPr>
        <w:t>Pre-Test Questionnaire</w:t>
      </w:r>
    </w:p>
    <w:p>
      <w:pPr>
        <w:pStyle w:val="Body"/>
        <w:bidi w:val="0"/>
      </w:pPr>
    </w:p>
    <w:p>
      <w:pPr>
        <w:pStyle w:val="Body"/>
      </w:pPr>
      <w:r>
        <w:rPr>
          <w:i w:val="1"/>
          <w:iCs w:val="1"/>
          <w:sz w:val="24"/>
          <w:szCs w:val="24"/>
          <w:rtl w:val="0"/>
          <w:lang w:val="en-US"/>
        </w:rPr>
        <w:t>When you go to a</w:t>
      </w:r>
      <w:r>
        <w:rPr>
          <w:i w:val="1"/>
          <w:iCs w:val="1"/>
          <w:sz w:val="24"/>
          <w:szCs w:val="24"/>
          <w:rtl w:val="0"/>
          <w:lang w:val="en-US"/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grocery store</w:t>
      </w:r>
      <w:r>
        <w:rPr>
          <w:i w:val="1"/>
          <w:iCs w:val="1"/>
          <w:sz w:val="24"/>
          <w:szCs w:val="24"/>
          <w:rtl w:val="0"/>
          <w:lang w:val="en-US"/>
        </w:rPr>
        <w:t>, how likely are you to ask someone for assistance:</w:t>
      </w:r>
    </w:p>
    <w:p>
      <w:pPr>
        <w:pStyle w:val="Body"/>
      </w:pPr>
      <w:r>
        <w:rPr>
          <w:i w:val="1"/>
          <w:iCs w:val="1"/>
          <w:sz w:val="24"/>
          <w:szCs w:val="24"/>
          <w:rtl w:val="0"/>
          <w:lang w:val="en-US"/>
        </w:rPr>
        <w:t>1=very likely to ask for help and 7=not likely to ask for help.</w:t>
      </w:r>
    </w:p>
    <w:p>
      <w:pPr>
        <w:pStyle w:val="Body"/>
        <w:bidi w:val="0"/>
      </w:pPr>
    </w:p>
    <w:p>
      <w:pPr>
        <w:pStyle w:val="Body"/>
        <w:jc w:val="center"/>
      </w:pPr>
      <w:r>
        <w:rPr>
          <w:rtl w:val="0"/>
          <w:lang w:val="en-US"/>
        </w:rPr>
        <w:t>1</w:t>
        <w:tab/>
        <w:t>2</w:t>
        <w:tab/>
        <w:t>3</w:t>
        <w:tab/>
      </w:r>
      <w:r>
        <w:rPr>
          <w:color w:val="ef0000"/>
          <w:rtl w:val="0"/>
          <w:lang w:val="en-US"/>
        </w:rPr>
        <w:t>4</w:t>
      </w:r>
      <w:r>
        <w:rPr>
          <w:rtl w:val="0"/>
        </w:rPr>
        <w:tab/>
        <w:t>5</w:t>
        <w:tab/>
        <w:t>6</w:t>
        <w:tab/>
        <w:t>7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</w:pPr>
      <w:r>
        <w:rPr>
          <w:i w:val="1"/>
          <w:iCs w:val="1"/>
          <w:sz w:val="24"/>
          <w:szCs w:val="24"/>
          <w:rtl w:val="0"/>
          <w:lang w:val="en-US"/>
        </w:rPr>
        <w:t>How would you rate your experience level at using smartphone applications?</w:t>
      </w:r>
    </w:p>
    <w:p>
      <w:pPr>
        <w:pStyle w:val="Body"/>
      </w:pPr>
      <w:r>
        <w:rPr>
          <w:i w:val="1"/>
          <w:iCs w:val="1"/>
          <w:sz w:val="24"/>
          <w:szCs w:val="24"/>
          <w:rtl w:val="0"/>
          <w:lang w:val="en-US"/>
        </w:rPr>
        <w:t>1=not experienced and 7=very experienced.</w:t>
      </w:r>
    </w:p>
    <w:p>
      <w:pPr>
        <w:pStyle w:val="Body"/>
        <w:bidi w:val="0"/>
      </w:pPr>
    </w:p>
    <w:p>
      <w:pPr>
        <w:pStyle w:val="Body"/>
        <w:jc w:val="center"/>
      </w:pPr>
      <w:r>
        <w:rPr>
          <w:rtl w:val="0"/>
          <w:lang w:val="en-US"/>
        </w:rPr>
        <w:t>1</w:t>
        <w:tab/>
        <w:t>2</w:t>
        <w:tab/>
        <w:t>3</w:t>
        <w:tab/>
        <w:t>4</w:t>
        <w:tab/>
        <w:t>5</w:t>
        <w:tab/>
        <w:t>6</w:t>
        <w:tab/>
      </w:r>
      <w:r>
        <w:rPr>
          <w:color w:val="f80000"/>
          <w:rtl w:val="0"/>
          <w:lang w:val="en-US"/>
        </w:rPr>
        <w:t>7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</w:pPr>
      <w:r>
        <w:rPr>
          <w:i w:val="1"/>
          <w:iCs w:val="1"/>
          <w:sz w:val="24"/>
          <w:szCs w:val="24"/>
          <w:rtl w:val="0"/>
          <w:lang w:val="en-US"/>
        </w:rPr>
        <w:t>How would you rate yourself at using the camera of a smartphone to take clear pictures? 1=Not really good and 7=Very good, I take excellent pictures.</w:t>
      </w:r>
    </w:p>
    <w:p>
      <w:pPr>
        <w:pStyle w:val="Body"/>
        <w:bidi w:val="0"/>
      </w:pPr>
    </w:p>
    <w:p>
      <w:pPr>
        <w:pStyle w:val="Body"/>
        <w:jc w:val="center"/>
      </w:pPr>
      <w:r>
        <w:rPr>
          <w:rtl w:val="0"/>
          <w:lang w:val="en-US"/>
        </w:rPr>
        <w:t>1</w:t>
        <w:tab/>
        <w:t>2</w:t>
        <w:tab/>
      </w:r>
      <w:r>
        <w:rPr>
          <w:color w:val="f70000"/>
          <w:rtl w:val="0"/>
          <w:lang w:val="en-US"/>
        </w:rPr>
        <w:t>3</w:t>
      </w:r>
      <w:r>
        <w:rPr>
          <w:rtl w:val="0"/>
        </w:rPr>
        <w:tab/>
        <w:t>4</w:t>
        <w:tab/>
        <w:t>5</w:t>
        <w:tab/>
        <w:t>6</w:t>
        <w:tab/>
        <w:t>7</w:t>
      </w:r>
    </w:p>
    <w:p>
      <w:pPr>
        <w:pStyle w:val="Body"/>
        <w:bidi w:val="0"/>
      </w:pPr>
    </w:p>
    <w:p>
      <w:pPr>
        <w:pStyle w:val="Body"/>
      </w:pPr>
      <w:r>
        <w:rPr>
          <w:i w:val="1"/>
          <w:iCs w:val="1"/>
          <w:sz w:val="24"/>
          <w:szCs w:val="24"/>
          <w:rtl w:val="0"/>
          <w:lang w:val="en-US"/>
        </w:rPr>
        <w:t>In general, how challenging is the task of grocery shopping?</w:t>
      </w:r>
    </w:p>
    <w:p>
      <w:pPr>
        <w:pStyle w:val="Body"/>
      </w:pPr>
      <w:r>
        <w:rPr>
          <w:i w:val="1"/>
          <w:iCs w:val="1"/>
          <w:sz w:val="24"/>
          <w:szCs w:val="24"/>
          <w:rtl w:val="0"/>
          <w:lang w:val="en-US"/>
        </w:rPr>
        <w:t>1=very challenging and 7=easy, no problems.</w:t>
      </w:r>
    </w:p>
    <w:p>
      <w:pPr>
        <w:pStyle w:val="Body"/>
        <w:bidi w:val="0"/>
      </w:pPr>
    </w:p>
    <w:p>
      <w:pPr>
        <w:pStyle w:val="Body"/>
        <w:jc w:val="center"/>
      </w:pPr>
      <w:r>
        <w:rPr>
          <w:rtl w:val="0"/>
          <w:lang w:val="en-US"/>
        </w:rPr>
        <w:t>1</w:t>
        <w:tab/>
        <w:t>2</w:t>
        <w:tab/>
        <w:t>3</w:t>
        <w:tab/>
        <w:t>4</w:t>
        <w:tab/>
      </w:r>
      <w:r>
        <w:rPr>
          <w:color w:val="f50000"/>
          <w:rtl w:val="0"/>
          <w:lang w:val="en-US"/>
        </w:rPr>
        <w:t>5</w:t>
      </w:r>
      <w:r>
        <w:rPr>
          <w:rtl w:val="0"/>
        </w:rPr>
        <w:tab/>
        <w:t>6</w:t>
        <w:tab/>
        <w:t>7</w:t>
      </w:r>
    </w:p>
    <w:p>
      <w:pPr>
        <w:pStyle w:val="Body"/>
        <w:bidi w:val="0"/>
      </w:pPr>
    </w:p>
    <w:p>
      <w:pPr>
        <w:pStyle w:val="Body"/>
      </w:pPr>
      <w:r>
        <w:rPr>
          <w:i w:val="1"/>
          <w:iCs w:val="1"/>
          <w:sz w:val="24"/>
          <w:szCs w:val="24"/>
          <w:rtl w:val="0"/>
          <w:lang w:val="en-US"/>
        </w:rPr>
        <w:t>Do you have any comments specific to yourself that you</w:t>
      </w:r>
      <w:r>
        <w:rPr>
          <w:i w:val="1"/>
          <w:iCs w:val="1"/>
          <w:sz w:val="24"/>
          <w:szCs w:val="24"/>
          <w:rtl w:val="0"/>
          <w:lang w:val="en-US"/>
        </w:rPr>
        <w:t>’</w:t>
      </w:r>
      <w:r>
        <w:rPr>
          <w:i w:val="1"/>
          <w:iCs w:val="1"/>
          <w:sz w:val="24"/>
          <w:szCs w:val="24"/>
          <w:rtl w:val="0"/>
          <w:lang w:val="en-US"/>
        </w:rPr>
        <w:t>d like the design team to know?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 Comments. Subject is of the low-vision persona type.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</w:pPr>
      <w:r>
        <w:rPr>
          <w:b w:val="1"/>
          <w:bCs w:val="1"/>
          <w:sz w:val="28"/>
          <w:szCs w:val="28"/>
          <w:rtl w:val="0"/>
          <w:lang w:val="en-US"/>
        </w:rPr>
        <w:t>Data Collection Sheet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Task #1: Listening and understanding the user manual of the product.</w:t>
      </w:r>
    </w:p>
    <w:p>
      <w:pPr>
        <w:pStyle w:val="Body"/>
      </w:pPr>
    </w:p>
    <w:p>
      <w:pPr>
        <w:pStyle w:val="Body"/>
        <w:bidi w:val="0"/>
      </w:pPr>
      <w:r>
        <w:rPr>
          <w:i w:val="1"/>
          <w:iCs w:val="1"/>
          <w:sz w:val="24"/>
          <w:szCs w:val="24"/>
          <w:rtl w:val="0"/>
          <w:lang w:val="en-US"/>
        </w:rPr>
        <w:t>Number of readings of the user manual:</w:t>
        <w:tab/>
        <w:tab/>
        <w:tab/>
        <w:t xml:space="preserve">  </w:t>
      </w:r>
      <w:r>
        <w:rPr>
          <w:rtl w:val="0"/>
        </w:rPr>
        <w:tab/>
        <w:tab/>
        <w:tab/>
        <w:tab/>
        <w:t xml:space="preserve">        </w:t>
      </w:r>
      <w:r>
        <w:rPr>
          <w:sz w:val="28"/>
          <w:szCs w:val="28"/>
          <w:rtl w:val="0"/>
          <w:lang w:val="en-US"/>
        </w:rPr>
        <w:t>1</w:t>
      </w:r>
    </w:p>
    <w:p>
      <w:pPr>
        <w:pStyle w:val="Body"/>
      </w:pPr>
    </w:p>
    <w:p>
      <w:pPr>
        <w:pStyle w:val="Body"/>
      </w:pPr>
      <w:r>
        <w:rPr>
          <w:i w:val="1"/>
          <w:iCs w:val="1"/>
          <w:sz w:val="24"/>
          <w:szCs w:val="24"/>
          <w:rtl w:val="0"/>
          <w:lang w:val="en-US"/>
        </w:rPr>
        <w:t>User comments: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“</w:t>
      </w:r>
      <w:r>
        <w:rPr>
          <w:rtl w:val="0"/>
        </w:rPr>
        <w:t>This is clear enough. Lines up with what I know from my VoiceOver use.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Body"/>
      </w:pPr>
      <w:r>
        <w:rPr>
          <w:i w:val="1"/>
          <w:iCs w:val="1"/>
          <w:sz w:val="24"/>
          <w:szCs w:val="24"/>
          <w:rtl w:val="0"/>
          <w:lang w:val="en-US"/>
        </w:rPr>
        <w:t>Examiner Comments regarding observations: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user found the instructions clear enough. Didn</w:t>
      </w:r>
      <w:r>
        <w:rPr>
          <w:rtl w:val="0"/>
        </w:rPr>
        <w:t>’</w:t>
      </w:r>
      <w:r>
        <w:rPr>
          <w:rtl w:val="0"/>
        </w:rPr>
        <w:t>t require any further explanations.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Task #2: Taking a clear picture of the overhung aisle sign.</w:t>
      </w:r>
    </w:p>
    <w:p>
      <w:pPr>
        <w:pStyle w:val="Body"/>
      </w:pPr>
    </w:p>
    <w:p>
      <w:pPr>
        <w:pStyle w:val="Body"/>
        <w:bidi w:val="0"/>
      </w:pPr>
      <w:r>
        <w:rPr>
          <w:i w:val="1"/>
          <w:iCs w:val="1"/>
          <w:sz w:val="24"/>
          <w:szCs w:val="24"/>
          <w:rtl w:val="0"/>
          <w:lang w:val="en-US"/>
        </w:rPr>
        <w:t xml:space="preserve">Number of attempts needed to take a picture of the sign:  </w:t>
      </w:r>
      <w:r>
        <w:rPr>
          <w:rtl w:val="0"/>
        </w:rPr>
        <w:tab/>
        <w:tab/>
        <w:tab/>
        <w:tab/>
        <w:t xml:space="preserve">        </w:t>
      </w:r>
      <w:r>
        <w:rPr>
          <w:sz w:val="28"/>
          <w:szCs w:val="28"/>
          <w:rtl w:val="0"/>
          <w:lang w:val="en-US"/>
        </w:rPr>
        <w:t>2</w:t>
      </w:r>
    </w:p>
    <w:p>
      <w:pPr>
        <w:pStyle w:val="Body"/>
      </w:pPr>
    </w:p>
    <w:p>
      <w:pPr>
        <w:pStyle w:val="Body"/>
      </w:pPr>
      <w:r>
        <w:rPr>
          <w:i w:val="1"/>
          <w:iCs w:val="1"/>
          <w:sz w:val="24"/>
          <w:szCs w:val="24"/>
          <w:rtl w:val="0"/>
          <w:lang w:val="en-US"/>
        </w:rPr>
        <w:t>User comments: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“</w:t>
      </w:r>
      <w:r>
        <w:rPr>
          <w:rtl w:val="0"/>
        </w:rPr>
        <w:t xml:space="preserve">Did it take the picture? 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Body"/>
      </w:pPr>
      <w:r>
        <w:rPr>
          <w:i w:val="1"/>
          <w:iCs w:val="1"/>
          <w:sz w:val="24"/>
          <w:szCs w:val="24"/>
          <w:rtl w:val="0"/>
          <w:lang w:val="en-US"/>
        </w:rPr>
        <w:t>Examiner Comments regarding observations: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The image was blurry on the first attempt.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Relatively easy to find the location of the sign since the user is a low vision visually impaired person. The contrast between the color of the sign and the ceiling was such that it wasn</w:t>
      </w:r>
      <w:r>
        <w:rPr>
          <w:rtl w:val="0"/>
        </w:rPr>
        <w:t>’</w:t>
      </w:r>
      <w:r>
        <w:rPr>
          <w:rtl w:val="0"/>
        </w:rPr>
        <w:t xml:space="preserve">t difficult to locate.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It took her 7 seconds to position the camera and take the picture of the sign.</w:t>
      </w:r>
    </w:p>
    <w:p>
      <w:pPr>
        <w:pStyle w:val="Body"/>
        <w:bidi w:val="0"/>
      </w:pP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Task #3: Taking a clear picture of the product.</w:t>
      </w:r>
    </w:p>
    <w:p>
      <w:pPr>
        <w:pStyle w:val="Body"/>
      </w:pPr>
    </w:p>
    <w:p>
      <w:pPr>
        <w:pStyle w:val="Body"/>
        <w:bidi w:val="0"/>
      </w:pPr>
      <w:r>
        <w:rPr>
          <w:i w:val="1"/>
          <w:iCs w:val="1"/>
          <w:sz w:val="24"/>
          <w:szCs w:val="24"/>
          <w:rtl w:val="0"/>
          <w:lang w:val="en-US"/>
        </w:rPr>
        <w:t>Number of attempts needed to take a picture of the product:</w:t>
      </w:r>
      <w:r>
        <w:rPr>
          <w:rtl w:val="0"/>
        </w:rPr>
        <w:tab/>
        <w:tab/>
        <w:tab/>
        <w:t xml:space="preserve"> </w:t>
        <w:tab/>
        <w:t xml:space="preserve">       </w:t>
      </w:r>
      <w:r>
        <w:rPr>
          <w:sz w:val="28"/>
          <w:szCs w:val="28"/>
          <w:rtl w:val="0"/>
          <w:lang w:val="en-US"/>
        </w:rPr>
        <w:t xml:space="preserve"> 6</w:t>
      </w:r>
    </w:p>
    <w:p>
      <w:pPr>
        <w:pStyle w:val="Body"/>
      </w:pPr>
    </w:p>
    <w:p>
      <w:pPr>
        <w:pStyle w:val="Body"/>
      </w:pPr>
      <w:r>
        <w:rPr>
          <w:i w:val="1"/>
          <w:iCs w:val="1"/>
          <w:sz w:val="24"/>
          <w:szCs w:val="24"/>
          <w:rtl w:val="0"/>
          <w:lang w:val="en-US"/>
        </w:rPr>
        <w:t>User comments:</w:t>
      </w:r>
    </w:p>
    <w:p>
      <w:pPr>
        <w:pStyle w:val="Body"/>
      </w:pPr>
    </w:p>
    <w:p>
      <w:pPr>
        <w:pStyle w:val="Body"/>
        <w:bidi w:val="0"/>
      </w:pPr>
      <w:r>
        <w:rPr>
          <w:rtl w:val="0"/>
        </w:rPr>
        <w:t>“</w:t>
      </w:r>
      <w:r>
        <w:rPr>
          <w:rtl w:val="0"/>
        </w:rPr>
        <w:t>The price is still not included???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>“</w:t>
      </w:r>
      <w:r>
        <w:rPr>
          <w:rtl w:val="0"/>
        </w:rPr>
        <w:t>The main problem is that with my low vision, I can</w:t>
      </w:r>
      <w:r>
        <w:rPr>
          <w:rtl w:val="0"/>
        </w:rPr>
        <w:t>’</w:t>
      </w:r>
      <w:r>
        <w:rPr>
          <w:rtl w:val="0"/>
        </w:rPr>
        <w:t>t include both the product and the price in my view.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>“</w:t>
      </w:r>
      <w:r>
        <w:rPr>
          <w:rtl w:val="0"/>
        </w:rPr>
        <w:t>This application needs to be more flexible. It is way to brittle right now.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>“</w:t>
      </w:r>
      <w:r>
        <w:rPr>
          <w:rtl w:val="0"/>
        </w:rPr>
        <w:t>It is difficult for me to position the camera so it only captures one item.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</w:pPr>
      <w:r>
        <w:rPr>
          <w:i w:val="1"/>
          <w:iCs w:val="1"/>
          <w:sz w:val="24"/>
          <w:szCs w:val="24"/>
          <w:rtl w:val="0"/>
          <w:lang w:val="en-US"/>
        </w:rPr>
        <w:t>Examiner Comments regarding observations: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Price wasn</w:t>
      </w:r>
      <w:r>
        <w:rPr>
          <w:rtl w:val="0"/>
        </w:rPr>
        <w:t>’</w:t>
      </w:r>
      <w:r>
        <w:rPr>
          <w:rtl w:val="0"/>
        </w:rPr>
        <w:t>t included in the first 5 tries.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Subject was feeling embarrassed, even though we told her that we weren</w:t>
      </w:r>
      <w:r>
        <w:rPr>
          <w:rtl w:val="0"/>
        </w:rPr>
        <w:t>’</w:t>
      </w:r>
      <w:r>
        <w:rPr>
          <w:rtl w:val="0"/>
        </w:rPr>
        <w:t>t testing her.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More than two products were in view at the same time on 3 of the images.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Adapted easily to using the volume button for picture taking.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 really had to focus a lot and took her 45 seconds on the last picture to get it right.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Subject would sometimes position the camera correctly, including the centred product and its price, but would then move upwards and miss out on the price.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b w:val="1"/>
          <w:bCs w:val="1"/>
          <w:sz w:val="28"/>
          <w:szCs w:val="28"/>
          <w:rtl w:val="0"/>
          <w:lang w:val="en-US"/>
        </w:rPr>
        <w:t>Post-Test Questionnaire</w:t>
      </w:r>
    </w:p>
    <w:p>
      <w:pPr>
        <w:pStyle w:val="Body"/>
        <w:bidi w:val="0"/>
      </w:pPr>
    </w:p>
    <w:p>
      <w:pPr>
        <w:pStyle w:val="Body"/>
      </w:pPr>
      <w:r>
        <w:rPr>
          <w:i w:val="1"/>
          <w:iCs w:val="1"/>
          <w:sz w:val="24"/>
          <w:szCs w:val="24"/>
          <w:rtl w:val="0"/>
          <w:lang w:val="en-US"/>
        </w:rPr>
        <w:t>With an application like this one, how likely are you to ask someone for assistance in grocery shopping: 1=very likely to ask for help and 7=not likely to ask for help.</w:t>
      </w:r>
    </w:p>
    <w:p>
      <w:pPr>
        <w:pStyle w:val="Body"/>
        <w:bidi w:val="0"/>
      </w:pPr>
    </w:p>
    <w:p>
      <w:pPr>
        <w:pStyle w:val="Body"/>
        <w:jc w:val="center"/>
      </w:pPr>
      <w:r>
        <w:rPr>
          <w:rtl w:val="0"/>
          <w:lang w:val="en-US"/>
        </w:rPr>
        <w:t>0</w:t>
        <w:tab/>
        <w:t>1</w:t>
        <w:tab/>
        <w:t>2</w:t>
        <w:tab/>
        <w:t>3</w:t>
        <w:tab/>
        <w:t>4</w:t>
        <w:tab/>
      </w:r>
      <w:r>
        <w:rPr>
          <w:color w:val="f40000"/>
          <w:rtl w:val="0"/>
          <w:lang w:val="en-US"/>
        </w:rPr>
        <w:t>5</w:t>
      </w:r>
      <w:r>
        <w:rPr>
          <w:rtl w:val="0"/>
        </w:rPr>
        <w:tab/>
        <w:t>6</w:t>
        <w:tab/>
        <w:t>7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</w:pPr>
      <w:r>
        <w:rPr>
          <w:i w:val="1"/>
          <w:iCs w:val="1"/>
          <w:sz w:val="24"/>
          <w:szCs w:val="24"/>
          <w:rtl w:val="0"/>
          <w:lang w:val="en-US"/>
        </w:rPr>
        <w:t>Would you use an application like the one being proposed?</w:t>
      </w:r>
    </w:p>
    <w:p>
      <w:pPr>
        <w:pStyle w:val="Body"/>
      </w:pPr>
      <w:r>
        <w:rPr>
          <w:i w:val="1"/>
          <w:iCs w:val="1"/>
          <w:sz w:val="24"/>
          <w:szCs w:val="24"/>
          <w:rtl w:val="0"/>
          <w:lang w:val="en-US"/>
        </w:rPr>
        <w:t>1=I would never use it and 7=I would use every time I go grocery shopping.</w:t>
      </w:r>
    </w:p>
    <w:p>
      <w:pPr>
        <w:pStyle w:val="Body"/>
        <w:bidi w:val="0"/>
      </w:pPr>
    </w:p>
    <w:p>
      <w:pPr>
        <w:pStyle w:val="Body"/>
        <w:jc w:val="center"/>
      </w:pPr>
      <w:r>
        <w:rPr>
          <w:rtl w:val="0"/>
          <w:lang w:val="en-US"/>
        </w:rPr>
        <w:t>0</w:t>
        <w:tab/>
        <w:t>1</w:t>
        <w:tab/>
        <w:t>2</w:t>
        <w:tab/>
        <w:t>3</w:t>
        <w:tab/>
      </w:r>
      <w:r>
        <w:rPr>
          <w:color w:val="f70000"/>
          <w:rtl w:val="0"/>
          <w:lang w:val="en-US"/>
        </w:rPr>
        <w:t>4</w:t>
      </w:r>
      <w:r>
        <w:rPr>
          <w:rtl w:val="0"/>
        </w:rPr>
        <w:tab/>
        <w:t>5</w:t>
        <w:tab/>
        <w:t>6</w:t>
        <w:tab/>
        <w:t>7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</w:pPr>
      <w:r>
        <w:rPr>
          <w:i w:val="1"/>
          <w:iCs w:val="1"/>
          <w:sz w:val="24"/>
          <w:szCs w:val="24"/>
          <w:rtl w:val="0"/>
          <w:lang w:val="en-US"/>
        </w:rPr>
        <w:t>Would you recommend this application to other members of the visually impaired community?</w:t>
      </w:r>
    </w:p>
    <w:p>
      <w:pPr>
        <w:pStyle w:val="Body"/>
      </w:pPr>
      <w:r>
        <w:rPr>
          <w:i w:val="1"/>
          <w:iCs w:val="1"/>
          <w:sz w:val="24"/>
          <w:szCs w:val="24"/>
          <w:rtl w:val="0"/>
          <w:lang w:val="en-US"/>
        </w:rPr>
        <w:t>1=I would never and 7=I would definitely recommend it.</w:t>
      </w:r>
    </w:p>
    <w:p>
      <w:pPr>
        <w:pStyle w:val="Body"/>
        <w:bidi w:val="0"/>
      </w:pPr>
    </w:p>
    <w:p>
      <w:pPr>
        <w:pStyle w:val="Body"/>
        <w:jc w:val="center"/>
      </w:pPr>
      <w:r>
        <w:rPr>
          <w:rtl w:val="0"/>
          <w:lang w:val="en-US"/>
        </w:rPr>
        <w:t>0</w:t>
        <w:tab/>
        <w:t>1</w:t>
        <w:tab/>
        <w:t>2</w:t>
        <w:tab/>
        <w:t>3</w:t>
        <w:tab/>
      </w:r>
      <w:r>
        <w:rPr>
          <w:color w:val="f40000"/>
          <w:rtl w:val="0"/>
          <w:lang w:val="en-US"/>
        </w:rPr>
        <w:t>4</w:t>
      </w:r>
      <w:r>
        <w:rPr>
          <w:rtl w:val="0"/>
        </w:rPr>
        <w:tab/>
        <w:t>5</w:t>
        <w:tab/>
        <w:t>6</w:t>
        <w:tab/>
        <w:t>7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</w:pPr>
      <w:r>
        <w:rPr>
          <w:i w:val="1"/>
          <w:iCs w:val="1"/>
          <w:sz w:val="24"/>
          <w:szCs w:val="24"/>
          <w:rtl w:val="0"/>
          <w:lang w:val="en-US"/>
        </w:rPr>
        <w:t>Do you have any comments or criticism you</w:t>
      </w:r>
      <w:r>
        <w:rPr>
          <w:i w:val="1"/>
          <w:iCs w:val="1"/>
          <w:sz w:val="24"/>
          <w:szCs w:val="24"/>
          <w:rtl w:val="0"/>
          <w:lang w:val="en-US"/>
        </w:rPr>
        <w:t>’</w:t>
      </w:r>
      <w:r>
        <w:rPr>
          <w:i w:val="1"/>
          <w:iCs w:val="1"/>
          <w:sz w:val="24"/>
          <w:szCs w:val="24"/>
          <w:rtl w:val="0"/>
          <w:lang w:val="en-US"/>
        </w:rPr>
        <w:t>d like the team to know regarding the application?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Need to make it easier for me to take a picture of the product and price.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application is presently too brittle. I wouldn</w:t>
      </w:r>
      <w:r>
        <w:rPr>
          <w:rtl w:val="0"/>
        </w:rPr>
        <w:t>’</w:t>
      </w:r>
      <w:r>
        <w:rPr>
          <w:rtl w:val="0"/>
        </w:rPr>
        <w:t>t recommend it to others if it remains this difficult to take pictures.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Where is the section on the shopping list?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