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 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path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"/Users/manfrednde/Library/Python/3.9/lib/python/site-packages"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datetime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pandas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requests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glob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os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sys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time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uuid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matplotlib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pyplot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as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urllib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parse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urlparse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PIL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ImageDraw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video_indexer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FaceClient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azure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vision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face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models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TrainingStatusType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from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msrest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authentication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import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CognitiveServicesCredentials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 = {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'621d1daaa9ff4041bc484d4f7b9d5d10'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'trial'</w:t>
      </w:r>
      <w:r>
        <w:rPr>
          <w:rFonts w:ascii="Menlo" w:hAnsi="Menlo" w:cs="Menlo"/>
          <w:sz w:val="24"/>
          <w:sz-cs w:val="24"/>
          <w:spacing w:val="0"/>
        </w:rPr>
        <w:t xml:space="preserve">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: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'6723d089-da1a-41ab-ae6a-7074c23d084b'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VideoIndexer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vi_subscription_key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'SUBSCRIPTION_KEY'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vi_location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'LOCATION'</w:t>
      </w:r>
      <w:r>
        <w:rPr>
          <w:rFonts w:ascii="Menlo" w:hAnsi="Menlo" w:cs="Menlo"/>
          <w:sz w:val="24"/>
          <w:sz-cs w:val="24"/>
          <w:spacing w:val="0"/>
        </w:rPr>
        <w:t xml:space="preserve">],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vi_account_id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0B5AB4"/>
        </w:rPr>
        <w:t xml:space="preserve">CONFIG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'ACCOUNT_ID'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check_access_token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'30fa204ae0'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get_video_info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video_language</w:t>
      </w:r>
      <w:r>
        <w:rPr>
          <w:rFonts w:ascii="Menlo" w:hAnsi="Menlo" w:cs="Menlo"/>
          <w:sz w:val="24"/>
          <w:sz-cs w:val="24"/>
          <w:spacing w:val="0"/>
        </w:rPr>
        <w:t xml:space="preserve">=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'English'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"We found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{}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 faces in this video."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format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len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]))))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'videos'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'faces'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'thumbnails'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if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and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FF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file_name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'fileName'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each_thumb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'id'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img_raw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.info)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figure</w:t>
      </w:r>
      <w:r>
        <w:rPr>
          <w:rFonts w:ascii="Menlo" w:hAnsi="Menlo" w:cs="Menlo"/>
          <w:sz w:val="24"/>
          <w:sz-cs w:val="24"/>
          <w:spacing w:val="0"/>
        </w:rPr>
        <w:t xml:space="preserve">()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plt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images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type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.save(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'human-face'</w:t>
      </w:r>
      <w:r>
        <w:rPr>
          <w:rFonts w:ascii="Menlo" w:hAnsi="Menlo" w:cs="Menlo"/>
          <w:sz w:val="24"/>
          <w:sz-cs w:val="24"/>
          <w:spacing w:val="0"/>
        </w:rPr>
        <w:t xml:space="preserve"> +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str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) +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'.jpg'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</w:t>
      </w:r>
      <w:r>
        <w:rPr>
          <w:rFonts w:ascii="Menlo" w:hAnsi="Menlo" w:cs="Menlo"/>
          <w:sz w:val="24"/>
          <w:sz-cs w:val="24"/>
          <w:spacing w:val="0"/>
        </w:rPr>
        <w:t xml:space="preserve">+ 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1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"40294a85-eb72-4085-84c4-081e094ac866"</w:t>
      </w:r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print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thumbnail_id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io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BytesIO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img_code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206C87"/>
        </w:rPr>
        <w:t xml:space="preserve">Image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open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img_stream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  <w:color w:val="654C1D"/>
        </w:rPr>
        <w:t xml:space="preserve">imshow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 = []</w:t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shot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"videos"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"insights"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"shots"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shot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"keyFrames"</w:t>
      </w:r>
      <w:r>
        <w:rPr>
          <w:rFonts w:ascii="Menlo" w:hAnsi="Menlo" w:cs="Menlo"/>
          <w:sz w:val="24"/>
          <w:sz-cs w:val="24"/>
          <w:spacing w:val="0"/>
        </w:rPr>
        <w:t xml:space="preserve">]: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append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"instances"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137646"/>
        </w:rPr>
        <w:t xml:space="preserve">0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'thumbnailId'</w:t>
      </w:r>
      <w:r>
        <w:rPr>
          <w:rFonts w:ascii="Menlo" w:hAnsi="Menlo" w:cs="Menlo"/>
          <w:sz w:val="24"/>
          <w:sz-cs w:val="24"/>
          <w:spacing w:val="0"/>
        </w:rPr>
        <w:t xml:space="preserve">])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9D00D2"/>
        </w:rPr>
        <w:t xml:space="preserve">for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9D00D2"/>
        </w:rPr>
        <w:t xml:space="preserve">in</w:t>
      </w:r>
      <w:r>
        <w:rPr>
          <w:rFonts w:ascii="Menlo" w:hAnsi="Menlo" w:cs="Menlo"/>
          <w:sz w:val="24"/>
          <w:sz-cs w:val="24"/>
          <w:spacing w:val="0"/>
        </w:rPr>
        <w:t xml:space="preserve">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keyframes</w:t>
      </w:r>
      <w:r>
        <w:rPr>
          <w:rFonts w:ascii="Menlo" w:hAnsi="Menlo" w:cs="Menlo"/>
          <w:sz w:val="24"/>
          <w:sz-cs w:val="24"/>
          <w:spacing w:val="0"/>
        </w:rPr>
        <w:t xml:space="preserve">: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>  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img_str</w:t>
      </w:r>
      <w:r>
        <w:rPr>
          <w:rFonts w:ascii="Menlo" w:hAnsi="Menlo" w:cs="Menlo"/>
          <w:sz w:val="24"/>
          <w:sz-cs w:val="24"/>
          <w:spacing w:val="0"/>
        </w:rPr>
        <w:t xml:space="preserve"> =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video_analysis</w:t>
      </w:r>
      <w:r>
        <w:rPr>
          <w:rFonts w:ascii="Menlo" w:hAnsi="Menlo" w:cs="Menlo"/>
          <w:sz w:val="24"/>
          <w:sz-cs w:val="24"/>
          <w:spacing w:val="0"/>
        </w:rPr>
        <w:t xml:space="preserve">.</w:t>
      </w:r>
      <w:r>
        <w:rPr>
          <w:rFonts w:ascii="Menlo" w:hAnsi="Menlo" w:cs="Menlo"/>
          <w:sz w:val="24"/>
          <w:sz-cs w:val="24"/>
          <w:spacing w:val="0"/>
          <w:color w:val="654C1D"/>
        </w:rPr>
        <w:t xml:space="preserve">get_thumbnail_from_video_indexer</w:t>
      </w:r>
      <w:r>
        <w:rPr>
          <w:rFonts w:ascii="Menlo" w:hAnsi="Menlo" w:cs="Menlo"/>
          <w:sz w:val="24"/>
          <w:sz-cs w:val="24"/>
          <w:spacing w:val="0"/>
        </w:rPr>
        <w:t xml:space="preserve">(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video_id</w:t>
      </w:r>
      <w:r>
        <w:rPr>
          <w:rFonts w:ascii="Menlo" w:hAnsi="Menlo" w:cs="Menlo"/>
          <w:sz w:val="24"/>
          <w:sz-cs w:val="24"/>
          <w:spacing w:val="0"/>
        </w:rPr>
        <w:t xml:space="preserve">,  </w:t>
      </w:r>
      <w:r>
        <w:rPr>
          <w:rFonts w:ascii="Menlo" w:hAnsi="Menlo" w:cs="Menlo"/>
          <w:sz w:val="24"/>
          <w:sz-cs w:val="24"/>
          <w:spacing w:val="0"/>
          <w:color w:val="00006D"/>
        </w:rPr>
        <w:t xml:space="preserve">keyframe</w:t>
      </w:r>
      <w:r>
        <w:rPr>
          <w:rFonts w:ascii="Menlo" w:hAnsi="Menlo" w:cs="Menlo"/>
          <w:sz w:val="24"/>
          <w:sz-cs w:val="24"/>
          <w:spacing w:val="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</w:rPr>
        <w:t xml:space="preserve"/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'summarizedInsights'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'sentiments'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spacing w:val="0"/>
          <w:color w:val="00006D"/>
        </w:rPr>
        <w:t xml:space="preserve">info</w:t>
      </w:r>
      <w:r>
        <w:rPr>
          <w:rFonts w:ascii="Menlo" w:hAnsi="Menlo" w:cs="Menlo"/>
          <w:sz w:val="24"/>
          <w:sz-cs w:val="24"/>
          <w:spacing w:val="0"/>
        </w:rPr>
        <w:t xml:space="preserve">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'summarizedInsights'</w:t>
      </w:r>
      <w:r>
        <w:rPr>
          <w:rFonts w:ascii="Menlo" w:hAnsi="Menlo" w:cs="Menlo"/>
          <w:sz w:val="24"/>
          <w:sz-cs w:val="24"/>
          <w:spacing w:val="0"/>
        </w:rPr>
        <w:t xml:space="preserve">][</w:t>
      </w:r>
      <w:r>
        <w:rPr>
          <w:rFonts w:ascii="Menlo" w:hAnsi="Menlo" w:cs="Menlo"/>
          <w:sz w:val="24"/>
          <w:sz-cs w:val="24"/>
          <w:spacing w:val="0"/>
          <w:color w:val="900112"/>
        </w:rPr>
        <w:t xml:space="preserve">'emotions'</w:t>
      </w:r>
      <w:r>
        <w:rPr>
          <w:rFonts w:ascii="Menlo" w:hAnsi="Menlo" w:cs="Menlo"/>
          <w:sz w:val="24"/>
          <w:sz-cs w:val="24"/>
          <w:spacing w:val="0"/>
        </w:rPr>
        <w:t xml:space="preserve">]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