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3A093" w14:textId="77777777" w:rsidR="00C56DC7" w:rsidRDefault="00C56DC7" w:rsidP="00C56DC7">
      <w:pPr>
        <w:jc w:val="center"/>
        <w:rPr>
          <w:rFonts w:ascii="Trebuchet MS" w:eastAsia="Trebuchet MS" w:hAnsi="Trebuchet MS" w:cs="Arial"/>
          <w:b/>
          <w:bCs/>
          <w:color w:val="C0CF3A"/>
          <w:spacing w:val="-2"/>
          <w:sz w:val="48"/>
          <w:szCs w:val="48"/>
          <w:lang w:val="en-US"/>
        </w:rPr>
      </w:pPr>
      <w:bookmarkStart w:id="0" w:name="_Toc212749581"/>
      <w:r w:rsidRPr="00C56DC7">
        <w:rPr>
          <w:rFonts w:ascii="Trebuchet MS" w:eastAsia="Trebuchet MS" w:hAnsi="Trebuchet MS" w:cs="Arial"/>
          <w:b/>
          <w:bCs/>
          <w:color w:val="C0CF3A"/>
          <w:spacing w:val="-2"/>
          <w:sz w:val="48"/>
          <w:szCs w:val="48"/>
          <w:lang w:val="en-US"/>
        </w:rPr>
        <w:t>Pinout (ESP32 WROOM / NodeMCU ESP32S)</w:t>
      </w:r>
      <w:bookmarkEnd w:id="0"/>
    </w:p>
    <w:p w14:paraId="3ACD2F16" w14:textId="77777777" w:rsidR="00C56DC7" w:rsidRPr="00C56DC7" w:rsidRDefault="00C56DC7" w:rsidP="00C56DC7">
      <w:pPr>
        <w:jc w:val="center"/>
        <w:rPr>
          <w:rFonts w:ascii="Trebuchet MS" w:eastAsia="Trebuchet MS" w:hAnsi="Trebuchet MS" w:cs="Arial"/>
          <w:b/>
          <w:bCs/>
          <w:sz w:val="48"/>
          <w:szCs w:val="48"/>
          <w:lang w:val="en-US"/>
        </w:rPr>
      </w:pPr>
    </w:p>
    <w:p w14:paraId="5634238F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before="120" w:after="120" w:line="360" w:lineRule="auto"/>
        <w:ind w:left="720" w:hanging="360"/>
        <w:rPr>
          <w:rFonts w:ascii="Arial MT" w:eastAsia="Arial MT" w:hAnsi="Arial MT" w:cs="Arial MT"/>
          <w:b/>
          <w:bCs/>
          <w:iCs/>
          <w:sz w:val="26"/>
          <w:szCs w:val="26"/>
          <w:lang w:val="es-ES"/>
        </w:rPr>
      </w:pPr>
      <w:r w:rsidRPr="00C56DC7">
        <w:rPr>
          <w:rFonts w:ascii="Arial MT" w:eastAsia="Arial MT" w:hAnsi="Arial MT" w:cs="Arial MT"/>
          <w:b/>
          <w:bCs/>
          <w:iCs/>
          <w:sz w:val="26"/>
          <w:szCs w:val="26"/>
          <w:lang w:val="es-ES"/>
        </w:rPr>
        <w:t>I²C (3.3 V lógica)</w:t>
      </w:r>
    </w:p>
    <w:p w14:paraId="2944FE0A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before="120" w:after="120" w:line="360" w:lineRule="auto"/>
        <w:ind w:left="720" w:hanging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ab/>
        <w:t xml:space="preserve">SDA </w:t>
      </w:r>
      <w:r w:rsidRPr="00C56DC7">
        <w:rPr>
          <w:rFonts w:ascii="Arial MT" w:eastAsia="Arial MT" w:hAnsi="Arial MT" w:cs="Arial"/>
          <w:iCs/>
          <w:lang w:val="es-ES"/>
        </w:rPr>
        <w:t>→</w:t>
      </w:r>
      <w:r w:rsidRPr="00C56DC7">
        <w:rPr>
          <w:rFonts w:ascii="Arial MT" w:eastAsia="Arial MT" w:hAnsi="Arial MT" w:cs="Arial MT"/>
          <w:iCs/>
          <w:lang w:val="es-ES"/>
        </w:rPr>
        <w:t xml:space="preserve"> GPIO 21</w:t>
      </w:r>
    </w:p>
    <w:p w14:paraId="56D29E59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before="120" w:after="120" w:line="360" w:lineRule="auto"/>
        <w:ind w:left="720" w:hanging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ab/>
        <w:t xml:space="preserve">SCL </w:t>
      </w:r>
      <w:r w:rsidRPr="00C56DC7">
        <w:rPr>
          <w:rFonts w:ascii="Arial MT" w:eastAsia="Arial MT" w:hAnsi="Arial MT" w:cs="Arial"/>
          <w:iCs/>
          <w:lang w:val="es-ES"/>
        </w:rPr>
        <w:t>→</w:t>
      </w:r>
      <w:r w:rsidRPr="00C56DC7">
        <w:rPr>
          <w:rFonts w:ascii="Arial MT" w:eastAsia="Arial MT" w:hAnsi="Arial MT" w:cs="Arial MT"/>
          <w:iCs/>
          <w:lang w:val="es-ES"/>
        </w:rPr>
        <w:t xml:space="preserve"> GPIO 22</w:t>
      </w:r>
    </w:p>
    <w:p w14:paraId="69119891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before="120" w:after="120" w:line="360" w:lineRule="auto"/>
        <w:ind w:left="720" w:hanging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ab/>
        <w:t>Dispositivos en el bus: SHT31 (0x44) y PCA9685 (0x40)</w:t>
      </w:r>
    </w:p>
    <w:p w14:paraId="6316E384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before="120" w:after="120" w:line="360" w:lineRule="auto"/>
        <w:ind w:left="720" w:hanging="360"/>
        <w:rPr>
          <w:rFonts w:ascii="Arial MT" w:eastAsia="Arial MT" w:hAnsi="Arial MT" w:cs="Arial MT"/>
          <w:b/>
          <w:bCs/>
          <w:iCs/>
          <w:sz w:val="30"/>
          <w:szCs w:val="30"/>
          <w:lang w:val="es-ES"/>
        </w:rPr>
      </w:pPr>
      <w:r w:rsidRPr="00C56DC7">
        <w:rPr>
          <w:rFonts w:ascii="Arial MT" w:eastAsia="Arial MT" w:hAnsi="Arial MT" w:cs="Arial MT"/>
          <w:b/>
          <w:bCs/>
          <w:iCs/>
          <w:sz w:val="30"/>
          <w:szCs w:val="30"/>
          <w:lang w:val="es-ES"/>
        </w:rPr>
        <w:t>Sensores digitales (entradas)</w:t>
      </w:r>
    </w:p>
    <w:p w14:paraId="00232DED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before="120" w:after="120" w:line="360" w:lineRule="auto"/>
        <w:ind w:left="720" w:hanging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ab/>
        <w:t xml:space="preserve">IR obstáculo (hay objeto) </w:t>
      </w:r>
      <w:r w:rsidRPr="00C56DC7">
        <w:rPr>
          <w:rFonts w:ascii="Arial MT" w:eastAsia="Arial MT" w:hAnsi="Arial MT" w:cs="Arial"/>
          <w:iCs/>
          <w:lang w:val="es-ES"/>
        </w:rPr>
        <w:t>→</w:t>
      </w:r>
      <w:r w:rsidRPr="00C56DC7">
        <w:rPr>
          <w:rFonts w:ascii="Arial MT" w:eastAsia="Arial MT" w:hAnsi="Arial MT" w:cs="Arial MT"/>
          <w:iCs/>
          <w:lang w:val="es-ES"/>
        </w:rPr>
        <w:t xml:space="preserve"> GPIO 26 (entrada digital)</w:t>
      </w:r>
    </w:p>
    <w:p w14:paraId="60A590F2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before="120" w:after="120" w:line="360" w:lineRule="auto"/>
        <w:ind w:left="720" w:hanging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ab/>
        <w:t xml:space="preserve">Inductivo NPN LJ12A3-4-Z/BX (detectar metal) </w:t>
      </w:r>
      <w:r w:rsidRPr="00C56DC7">
        <w:rPr>
          <w:rFonts w:ascii="Arial MT" w:eastAsia="Arial MT" w:hAnsi="Arial MT" w:cs="Arial"/>
          <w:iCs/>
          <w:lang w:val="es-ES"/>
        </w:rPr>
        <w:t>→</w:t>
      </w:r>
      <w:r w:rsidRPr="00C56DC7">
        <w:rPr>
          <w:rFonts w:ascii="Arial MT" w:eastAsia="Arial MT" w:hAnsi="Arial MT" w:cs="Arial MT"/>
          <w:iCs/>
          <w:lang w:val="es-ES"/>
        </w:rPr>
        <w:t xml:space="preserve"> relé JW2SN-DC12V </w:t>
      </w:r>
      <w:r w:rsidRPr="00C56DC7">
        <w:rPr>
          <w:rFonts w:ascii="Arial MT" w:eastAsia="Arial MT" w:hAnsi="Arial MT" w:cs="Arial"/>
          <w:iCs/>
          <w:lang w:val="es-ES"/>
        </w:rPr>
        <w:t xml:space="preserve">→ </w:t>
      </w:r>
      <w:r w:rsidRPr="00C56DC7">
        <w:rPr>
          <w:rFonts w:ascii="Arial MT" w:eastAsia="Arial MT" w:hAnsi="Arial MT" w:cs="Arial MT"/>
          <w:iCs/>
          <w:lang w:val="es-ES"/>
        </w:rPr>
        <w:t>GPIO 27 (entrada digital, ver adaptaci</w:t>
      </w:r>
      <w:r w:rsidRPr="00C56DC7">
        <w:rPr>
          <w:rFonts w:ascii="Arial MT" w:eastAsia="Arial MT" w:hAnsi="Arial MT" w:cs="Trebuchet MS"/>
          <w:iCs/>
          <w:lang w:val="es-ES"/>
        </w:rPr>
        <w:t>ó</w:t>
      </w:r>
      <w:r w:rsidRPr="00C56DC7">
        <w:rPr>
          <w:rFonts w:ascii="Arial MT" w:eastAsia="Arial MT" w:hAnsi="Arial MT" w:cs="Arial MT"/>
          <w:iCs/>
          <w:lang w:val="es-ES"/>
        </w:rPr>
        <w:t>n a 3.3 V abajo)</w:t>
      </w:r>
    </w:p>
    <w:p w14:paraId="4AB6886E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before="120" w:after="120" w:line="360" w:lineRule="auto"/>
        <w:ind w:left="720" w:hanging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ab/>
        <w:t xml:space="preserve">Endstop X_min (NC, activo-bajo) </w:t>
      </w:r>
      <w:r w:rsidRPr="00C56DC7">
        <w:rPr>
          <w:rFonts w:ascii="Arial MT" w:eastAsia="Arial MT" w:hAnsi="Arial MT" w:cs="Arial"/>
          <w:iCs/>
          <w:lang w:val="es-ES"/>
        </w:rPr>
        <w:t>→</w:t>
      </w:r>
      <w:r w:rsidRPr="00C56DC7">
        <w:rPr>
          <w:rFonts w:ascii="Arial MT" w:eastAsia="Arial MT" w:hAnsi="Arial MT" w:cs="Arial MT"/>
          <w:iCs/>
          <w:lang w:val="es-ES"/>
        </w:rPr>
        <w:t xml:space="preserve"> GPIO 16 (entrada con INPUT_PULLUP)</w:t>
      </w:r>
    </w:p>
    <w:p w14:paraId="579CB721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before="120" w:after="120" w:line="360" w:lineRule="auto"/>
        <w:ind w:left="720" w:hanging="360"/>
        <w:rPr>
          <w:rFonts w:ascii="Arial MT" w:eastAsia="Arial MT" w:hAnsi="Arial MT" w:cs="Arial MT"/>
          <w:b/>
          <w:bCs/>
          <w:iCs/>
          <w:sz w:val="30"/>
          <w:szCs w:val="30"/>
          <w:lang w:val="es-ES"/>
        </w:rPr>
      </w:pPr>
      <w:r w:rsidRPr="00C56DC7">
        <w:rPr>
          <w:rFonts w:ascii="Arial MT" w:eastAsia="Arial MT" w:hAnsi="Arial MT" w:cs="Arial MT"/>
          <w:b/>
          <w:bCs/>
          <w:iCs/>
          <w:sz w:val="30"/>
          <w:szCs w:val="30"/>
          <w:lang w:val="es-ES"/>
        </w:rPr>
        <w:t>Señalización / actuadores lógicos</w:t>
      </w:r>
    </w:p>
    <w:p w14:paraId="322A5EA8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before="120" w:after="120" w:line="360" w:lineRule="auto"/>
        <w:ind w:left="720" w:hanging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ab/>
        <w:t xml:space="preserve">NeoPixel DIN (vía 74HCT14 + R serie 330–470 Ω) </w:t>
      </w:r>
      <w:r w:rsidRPr="00C56DC7">
        <w:rPr>
          <w:rFonts w:ascii="Arial MT" w:eastAsia="Arial MT" w:hAnsi="Arial MT" w:cs="Arial"/>
          <w:iCs/>
          <w:lang w:val="es-ES"/>
        </w:rPr>
        <w:t>→</w:t>
      </w:r>
      <w:r w:rsidRPr="00C56DC7">
        <w:rPr>
          <w:rFonts w:ascii="Arial MT" w:eastAsia="Arial MT" w:hAnsi="Arial MT" w:cs="Arial MT"/>
          <w:iCs/>
          <w:lang w:val="es-ES"/>
        </w:rPr>
        <w:t xml:space="preserve"> GPIO 23 (salida)</w:t>
      </w:r>
    </w:p>
    <w:p w14:paraId="1E7E1B90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before="120" w:after="120" w:line="360" w:lineRule="auto"/>
        <w:ind w:left="720" w:hanging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ab/>
        <w:t xml:space="preserve">Buzzer (a través de NPN + R base) </w:t>
      </w:r>
      <w:r w:rsidRPr="00C56DC7">
        <w:rPr>
          <w:rFonts w:ascii="Arial MT" w:eastAsia="Arial MT" w:hAnsi="Arial MT" w:cs="Arial"/>
          <w:iCs/>
          <w:lang w:val="es-ES"/>
        </w:rPr>
        <w:t>→</w:t>
      </w:r>
      <w:r w:rsidRPr="00C56DC7">
        <w:rPr>
          <w:rFonts w:ascii="Arial MT" w:eastAsia="Arial MT" w:hAnsi="Arial MT" w:cs="Arial MT"/>
          <w:iCs/>
          <w:lang w:val="es-ES"/>
        </w:rPr>
        <w:t xml:space="preserve"> GPIO 14 (salida)</w:t>
      </w:r>
    </w:p>
    <w:p w14:paraId="66F4368E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before="120" w:after="120" w:line="360" w:lineRule="auto"/>
        <w:ind w:left="720" w:hanging="360"/>
        <w:rPr>
          <w:rFonts w:ascii="Arial MT" w:eastAsia="Arial MT" w:hAnsi="Arial MT" w:cs="Arial MT"/>
          <w:b/>
          <w:bCs/>
          <w:iCs/>
          <w:sz w:val="30"/>
          <w:szCs w:val="30"/>
          <w:lang w:val="es-ES"/>
        </w:rPr>
      </w:pPr>
      <w:r w:rsidRPr="00C56DC7">
        <w:rPr>
          <w:rFonts w:ascii="Arial MT" w:eastAsia="Arial MT" w:hAnsi="Arial MT" w:cs="Arial MT"/>
          <w:b/>
          <w:bCs/>
          <w:iCs/>
          <w:sz w:val="30"/>
          <w:szCs w:val="30"/>
          <w:lang w:val="es-ES"/>
        </w:rPr>
        <w:t>Balanzas / llenado (3 tachos)</w:t>
      </w:r>
    </w:p>
    <w:p w14:paraId="41DDDE38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before="120" w:after="120" w:line="360" w:lineRule="auto"/>
        <w:ind w:left="720" w:hanging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ab/>
        <w:t xml:space="preserve">HX711 SCK (común a los 3 módulos) </w:t>
      </w:r>
      <w:r w:rsidRPr="00C56DC7">
        <w:rPr>
          <w:rFonts w:ascii="Arial MT" w:eastAsia="Arial MT" w:hAnsi="Arial MT" w:cs="Arial"/>
          <w:iCs/>
          <w:lang w:val="es-ES"/>
        </w:rPr>
        <w:t>→</w:t>
      </w:r>
      <w:r w:rsidRPr="00C56DC7">
        <w:rPr>
          <w:rFonts w:ascii="Arial MT" w:eastAsia="Arial MT" w:hAnsi="Arial MT" w:cs="Arial MT"/>
          <w:iCs/>
          <w:lang w:val="es-ES"/>
        </w:rPr>
        <w:t xml:space="preserve"> GPIO 25 (salida)</w:t>
      </w:r>
    </w:p>
    <w:p w14:paraId="77A2F51D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before="120" w:after="120" w:line="360" w:lineRule="auto"/>
        <w:ind w:left="720" w:hanging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ab/>
        <w:t xml:space="preserve">HX711 DOUT Tacho 1 (Metal) </w:t>
      </w:r>
      <w:r w:rsidRPr="00C56DC7">
        <w:rPr>
          <w:rFonts w:ascii="Arial MT" w:eastAsia="Arial MT" w:hAnsi="Arial MT" w:cs="Arial"/>
          <w:iCs/>
          <w:lang w:val="es-ES"/>
        </w:rPr>
        <w:t>→</w:t>
      </w:r>
      <w:r w:rsidRPr="00C56DC7">
        <w:rPr>
          <w:rFonts w:ascii="Arial MT" w:eastAsia="Arial MT" w:hAnsi="Arial MT" w:cs="Arial MT"/>
          <w:iCs/>
          <w:lang w:val="es-ES"/>
        </w:rPr>
        <w:t xml:space="preserve"> GPIO 34 (solo entrada)</w:t>
      </w:r>
    </w:p>
    <w:p w14:paraId="41A25385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before="120" w:after="120" w:line="360" w:lineRule="auto"/>
        <w:ind w:left="720" w:hanging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ab/>
        <w:t xml:space="preserve">HX711 DOUT Tacho 2 (Orgánico) </w:t>
      </w:r>
      <w:r w:rsidRPr="00C56DC7">
        <w:rPr>
          <w:rFonts w:ascii="Arial MT" w:eastAsia="Arial MT" w:hAnsi="Arial MT" w:cs="Arial"/>
          <w:iCs/>
          <w:lang w:val="es-ES"/>
        </w:rPr>
        <w:t>→</w:t>
      </w:r>
      <w:r w:rsidRPr="00C56DC7">
        <w:rPr>
          <w:rFonts w:ascii="Arial MT" w:eastAsia="Arial MT" w:hAnsi="Arial MT" w:cs="Arial MT"/>
          <w:iCs/>
          <w:lang w:val="es-ES"/>
        </w:rPr>
        <w:t xml:space="preserve"> GPIO 35 (solo entrada)</w:t>
      </w:r>
    </w:p>
    <w:p w14:paraId="0B6AE412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before="120" w:after="120" w:line="360" w:lineRule="auto"/>
        <w:ind w:left="720" w:hanging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ab/>
        <w:t xml:space="preserve">HX711 DOUT Tacho 3 (Resto) </w:t>
      </w:r>
      <w:r w:rsidRPr="00C56DC7">
        <w:rPr>
          <w:rFonts w:ascii="Arial MT" w:eastAsia="Arial MT" w:hAnsi="Arial MT" w:cs="Arial"/>
          <w:iCs/>
          <w:lang w:val="es-ES"/>
        </w:rPr>
        <w:t>→</w:t>
      </w:r>
      <w:r w:rsidRPr="00C56DC7">
        <w:rPr>
          <w:rFonts w:ascii="Arial MT" w:eastAsia="Arial MT" w:hAnsi="Arial MT" w:cs="Arial MT"/>
          <w:iCs/>
          <w:lang w:val="es-ES"/>
        </w:rPr>
        <w:t xml:space="preserve"> GPIO 36 (solo entrada)</w:t>
      </w:r>
    </w:p>
    <w:p w14:paraId="1EBC3658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before="120" w:after="120" w:line="360" w:lineRule="auto"/>
        <w:ind w:left="720" w:hanging="360"/>
        <w:rPr>
          <w:rFonts w:ascii="Arial MT" w:eastAsia="Arial MT" w:hAnsi="Arial MT" w:cs="Arial MT"/>
          <w:b/>
          <w:bCs/>
          <w:iCs/>
          <w:sz w:val="26"/>
          <w:szCs w:val="26"/>
          <w:lang w:val="es-ES"/>
        </w:rPr>
      </w:pPr>
      <w:r w:rsidRPr="00C56DC7">
        <w:rPr>
          <w:rFonts w:ascii="Arial MT" w:eastAsia="Arial MT" w:hAnsi="Arial MT" w:cs="Arial MT"/>
          <w:b/>
          <w:bCs/>
          <w:iCs/>
          <w:sz w:val="26"/>
          <w:szCs w:val="26"/>
          <w:lang w:val="es-ES"/>
        </w:rPr>
        <w:t>Eje lineal (ULN2003 + paso a paso 6 hilos)</w:t>
      </w:r>
    </w:p>
    <w:p w14:paraId="357DA377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before="120" w:after="120" w:line="360" w:lineRule="auto"/>
        <w:ind w:left="720" w:hanging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ab/>
        <w:t xml:space="preserve">ULN2003 IN1 </w:t>
      </w:r>
      <w:r w:rsidRPr="00C56DC7">
        <w:rPr>
          <w:rFonts w:ascii="Arial MT" w:eastAsia="Arial MT" w:hAnsi="Arial MT" w:cs="Arial"/>
          <w:iCs/>
          <w:lang w:val="es-ES"/>
        </w:rPr>
        <w:t>→</w:t>
      </w:r>
      <w:r w:rsidRPr="00C56DC7">
        <w:rPr>
          <w:rFonts w:ascii="Arial MT" w:eastAsia="Arial MT" w:hAnsi="Arial MT" w:cs="Arial MT"/>
          <w:iCs/>
          <w:lang w:val="es-ES"/>
        </w:rPr>
        <w:t xml:space="preserve"> GPIO 18 (salida)</w:t>
      </w:r>
    </w:p>
    <w:p w14:paraId="2FF4C960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before="120" w:after="120" w:line="360" w:lineRule="auto"/>
        <w:ind w:left="720" w:hanging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ab/>
        <w:t xml:space="preserve">ULN2003 IN2 </w:t>
      </w:r>
      <w:r w:rsidRPr="00C56DC7">
        <w:rPr>
          <w:rFonts w:ascii="Arial MT" w:eastAsia="Arial MT" w:hAnsi="Arial MT" w:cs="Arial"/>
          <w:iCs/>
          <w:lang w:val="es-ES"/>
        </w:rPr>
        <w:t>→</w:t>
      </w:r>
      <w:r w:rsidRPr="00C56DC7">
        <w:rPr>
          <w:rFonts w:ascii="Arial MT" w:eastAsia="Arial MT" w:hAnsi="Arial MT" w:cs="Arial MT"/>
          <w:iCs/>
          <w:lang w:val="es-ES"/>
        </w:rPr>
        <w:t xml:space="preserve"> GPIO 19 (salida)</w:t>
      </w:r>
    </w:p>
    <w:p w14:paraId="5CDE23BE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before="120" w:after="120" w:line="360" w:lineRule="auto"/>
        <w:ind w:left="720" w:hanging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ab/>
        <w:t xml:space="preserve">ULN2003 IN3 </w:t>
      </w:r>
      <w:r w:rsidRPr="00C56DC7">
        <w:rPr>
          <w:rFonts w:ascii="Arial MT" w:eastAsia="Arial MT" w:hAnsi="Arial MT" w:cs="Arial"/>
          <w:iCs/>
          <w:lang w:val="es-ES"/>
        </w:rPr>
        <w:t>→</w:t>
      </w:r>
      <w:r w:rsidRPr="00C56DC7">
        <w:rPr>
          <w:rFonts w:ascii="Arial MT" w:eastAsia="Arial MT" w:hAnsi="Arial MT" w:cs="Arial MT"/>
          <w:iCs/>
          <w:lang w:val="es-ES"/>
        </w:rPr>
        <w:t xml:space="preserve"> GPIO 5 (salida)</w:t>
      </w:r>
    </w:p>
    <w:p w14:paraId="510E0EE2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before="120" w:after="120" w:line="360" w:lineRule="auto"/>
        <w:ind w:left="720" w:hanging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ab/>
        <w:t xml:space="preserve">ULN2003 IN4 </w:t>
      </w:r>
      <w:r w:rsidRPr="00C56DC7">
        <w:rPr>
          <w:rFonts w:ascii="Arial MT" w:eastAsia="Arial MT" w:hAnsi="Arial MT" w:cs="Arial"/>
          <w:iCs/>
          <w:lang w:val="es-ES"/>
        </w:rPr>
        <w:t>→</w:t>
      </w:r>
      <w:r w:rsidRPr="00C56DC7">
        <w:rPr>
          <w:rFonts w:ascii="Arial MT" w:eastAsia="Arial MT" w:hAnsi="Arial MT" w:cs="Arial MT"/>
          <w:iCs/>
          <w:lang w:val="es-ES"/>
        </w:rPr>
        <w:t xml:space="preserve"> GPIO 17 (salida)</w:t>
      </w:r>
    </w:p>
    <w:p w14:paraId="235DCC4B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before="120" w:after="120" w:line="360" w:lineRule="auto"/>
        <w:ind w:left="720" w:hanging="360"/>
        <w:rPr>
          <w:rFonts w:ascii="Arial MT" w:eastAsia="Arial MT" w:hAnsi="Arial MT" w:cs="Arial MT"/>
          <w:i/>
          <w:lang w:val="en-US"/>
        </w:rPr>
      </w:pPr>
      <w:r w:rsidRPr="00C56DC7">
        <w:rPr>
          <w:rFonts w:ascii="Arial MT" w:eastAsia="Arial MT" w:hAnsi="Arial MT" w:cs="Arial MT"/>
          <w:i/>
          <w:lang w:val="en-US"/>
        </w:rPr>
        <w:t xml:space="preserve">(En firmware se </w:t>
      </w:r>
      <w:proofErr w:type="spellStart"/>
      <w:r w:rsidRPr="00C56DC7">
        <w:rPr>
          <w:rFonts w:ascii="Arial MT" w:eastAsia="Arial MT" w:hAnsi="Arial MT" w:cs="Arial MT"/>
          <w:i/>
          <w:lang w:val="en-US"/>
        </w:rPr>
        <w:t>usa</w:t>
      </w:r>
      <w:proofErr w:type="spellEnd"/>
      <w:r w:rsidRPr="00C56DC7">
        <w:rPr>
          <w:rFonts w:ascii="Arial MT" w:eastAsia="Arial MT" w:hAnsi="Arial MT" w:cs="Arial MT"/>
          <w:i/>
          <w:lang w:val="en-US"/>
        </w:rPr>
        <w:t xml:space="preserve"> AccelStepper FULL4WIRE con </w:t>
      </w:r>
      <w:proofErr w:type="spellStart"/>
      <w:r w:rsidRPr="00C56DC7">
        <w:rPr>
          <w:rFonts w:ascii="Arial MT" w:eastAsia="Arial MT" w:hAnsi="Arial MT" w:cs="Arial MT"/>
          <w:i/>
          <w:lang w:val="en-US"/>
        </w:rPr>
        <w:t>orden</w:t>
      </w:r>
      <w:proofErr w:type="spellEnd"/>
      <w:r w:rsidRPr="00C56DC7">
        <w:rPr>
          <w:rFonts w:ascii="Arial MT" w:eastAsia="Arial MT" w:hAnsi="Arial MT" w:cs="Arial MT"/>
          <w:i/>
          <w:lang w:val="en-US"/>
        </w:rPr>
        <w:t xml:space="preserve"> IN1, IN3, IN2, IN4.)</w:t>
      </w:r>
    </w:p>
    <w:p w14:paraId="60732B11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before="120" w:after="120" w:line="360" w:lineRule="auto"/>
        <w:ind w:left="720" w:hanging="360"/>
        <w:rPr>
          <w:rFonts w:ascii="Arial MT" w:eastAsia="Arial MT" w:hAnsi="Arial MT" w:cs="Arial MT"/>
          <w:b/>
          <w:bCs/>
          <w:iCs/>
          <w:sz w:val="26"/>
          <w:szCs w:val="26"/>
          <w:lang w:val="es-ES"/>
        </w:rPr>
      </w:pPr>
      <w:r w:rsidRPr="00C56DC7">
        <w:rPr>
          <w:rFonts w:ascii="Arial MT" w:eastAsia="Arial MT" w:hAnsi="Arial MT" w:cs="Arial MT"/>
          <w:b/>
          <w:bCs/>
          <w:iCs/>
          <w:sz w:val="26"/>
          <w:szCs w:val="26"/>
          <w:lang w:val="es-ES"/>
        </w:rPr>
        <w:lastRenderedPageBreak/>
        <w:t>Servo “gate” (abre compuerta)</w:t>
      </w:r>
    </w:p>
    <w:p w14:paraId="3D481281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before="120" w:after="120" w:line="360" w:lineRule="auto"/>
        <w:ind w:left="72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 xml:space="preserve">PCA9685 canal CH0 </w:t>
      </w:r>
      <w:r w:rsidRPr="00C56DC7">
        <w:rPr>
          <w:rFonts w:ascii="Arial MT" w:eastAsia="Arial MT" w:hAnsi="Arial MT" w:cs="Arial"/>
          <w:iCs/>
          <w:lang w:val="es-ES"/>
        </w:rPr>
        <w:t>→</w:t>
      </w:r>
      <w:r w:rsidRPr="00C56DC7">
        <w:rPr>
          <w:rFonts w:ascii="Arial MT" w:eastAsia="Arial MT" w:hAnsi="Arial MT" w:cs="Arial MT"/>
          <w:iCs/>
          <w:lang w:val="es-ES"/>
        </w:rPr>
        <w:t xml:space="preserve"> microservo de compuerta (PWM 50 Hz)</w:t>
      </w:r>
    </w:p>
    <w:p w14:paraId="10FAA4D9" w14:textId="77777777" w:rsidR="00C56DC7" w:rsidRPr="00C56DC7" w:rsidRDefault="00C56DC7" w:rsidP="00C56DC7">
      <w:pPr>
        <w:widowControl w:val="0"/>
        <w:autoSpaceDE w:val="0"/>
        <w:autoSpaceDN w:val="0"/>
        <w:spacing w:before="120" w:after="120" w:line="360" w:lineRule="auto"/>
        <w:ind w:left="-709"/>
        <w:outlineLvl w:val="2"/>
        <w:rPr>
          <w:rFonts w:ascii="Trebuchet MS" w:eastAsia="Trebuchet MS" w:hAnsi="Trebuchet MS" w:cs="Arial"/>
          <w:b/>
          <w:bCs/>
          <w:sz w:val="28"/>
          <w:szCs w:val="28"/>
        </w:rPr>
      </w:pPr>
      <w:bookmarkStart w:id="1" w:name="_Toc212749582"/>
      <w:r w:rsidRPr="00C56DC7">
        <w:rPr>
          <w:rFonts w:ascii="Trebuchet MS" w:eastAsia="Trebuchet MS" w:hAnsi="Trebuchet MS" w:cs="Arial"/>
          <w:b/>
          <w:bCs/>
          <w:color w:val="C0CF3A"/>
          <w:spacing w:val="-2"/>
          <w:sz w:val="28"/>
          <w:szCs w:val="28"/>
        </w:rPr>
        <w:t>Alimentación y dominios</w:t>
      </w:r>
      <w:bookmarkEnd w:id="1"/>
    </w:p>
    <w:p w14:paraId="7A92E555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after="120" w:line="360" w:lineRule="auto"/>
        <w:ind w:left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3.3 V (lógica, desde el ESP32): ESP32, SHT31, PCA9685 (VCC, no V+), HX711 (recomendado a 3.3 V para compatibilidad de niveles) y relé JW2SN-DC12V.</w:t>
      </w:r>
    </w:p>
    <w:p w14:paraId="7074D92C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after="120" w:line="360" w:lineRule="auto"/>
        <w:ind w:left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5 V (potencia liviana): NeoPixel, V+ de PCA9685 (servo gate).</w:t>
      </w:r>
    </w:p>
    <w:p w14:paraId="4DBC7162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after="120" w:line="360" w:lineRule="auto"/>
        <w:ind w:left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9–12 V (motor paso a paso): alimentación del motor al ULN2003 (recomendado 9 V según tu motor).</w:t>
      </w:r>
    </w:p>
    <w:p w14:paraId="515694F1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after="120" w:line="360" w:lineRule="auto"/>
        <w:ind w:left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12 V (sensor inductivo NPN y relé): el LJ12A3 suele requerir 6–36 V. 12 V es típico. El relé debe seguir el mismo voltaje que el sensor inductivo.</w:t>
      </w:r>
    </w:p>
    <w:p w14:paraId="019CC150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after="120" w:line="360" w:lineRule="auto"/>
        <w:ind w:left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Masa común entre todas las fuentes (3.3 V, 5 V, 9/12 V) y retorno corto.</w:t>
      </w:r>
    </w:p>
    <w:p w14:paraId="75B0D2C8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after="120" w:line="360" w:lineRule="auto"/>
        <w:ind w:left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Desacople: 100 nF por IC; 1000 µF entre 5 V y GND cerca de la tira NeoPixel; 100–220 µF cerca del ULN2003.</w:t>
      </w:r>
    </w:p>
    <w:p w14:paraId="1B932FC1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after="120" w:line="360" w:lineRule="auto"/>
        <w:ind w:left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Protección: fusible/PTC en 5 V (y en 9/12 V si es posible).</w:t>
      </w:r>
    </w:p>
    <w:p w14:paraId="789BD01C" w14:textId="77777777" w:rsidR="00C56DC7" w:rsidRPr="00C56DC7" w:rsidRDefault="00C56DC7" w:rsidP="00C56DC7">
      <w:pPr>
        <w:widowControl w:val="0"/>
        <w:autoSpaceDE w:val="0"/>
        <w:autoSpaceDN w:val="0"/>
        <w:spacing w:before="120" w:after="120" w:line="360" w:lineRule="auto"/>
        <w:ind w:left="-709"/>
        <w:outlineLvl w:val="2"/>
        <w:rPr>
          <w:rFonts w:ascii="Trebuchet MS" w:eastAsia="Trebuchet MS" w:hAnsi="Trebuchet MS" w:cs="Trebuchet MS"/>
          <w:b/>
          <w:bCs/>
          <w:iCs/>
          <w:sz w:val="28"/>
          <w:szCs w:val="28"/>
          <w:lang w:val="es-ES"/>
        </w:rPr>
      </w:pPr>
      <w:bookmarkStart w:id="2" w:name="_Toc212749583"/>
      <w:r w:rsidRPr="00C56DC7">
        <w:rPr>
          <w:rFonts w:ascii="Trebuchet MS" w:eastAsia="Trebuchet MS" w:hAnsi="Trebuchet MS" w:cs="Arial"/>
          <w:b/>
          <w:bCs/>
          <w:color w:val="C0CF3A"/>
          <w:spacing w:val="-2"/>
          <w:sz w:val="28"/>
          <w:szCs w:val="28"/>
        </w:rPr>
        <w:t>Paso a paso de conexión</w:t>
      </w:r>
      <w:bookmarkEnd w:id="2"/>
    </w:p>
    <w:p w14:paraId="0C8BA994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after="120" w:line="360" w:lineRule="auto"/>
        <w:ind w:left="360"/>
        <w:rPr>
          <w:rFonts w:ascii="Arial MT" w:eastAsia="Arial MT" w:hAnsi="Arial MT" w:cs="Arial MT"/>
          <w:b/>
          <w:bCs/>
          <w:iCs/>
          <w:sz w:val="26"/>
          <w:szCs w:val="26"/>
          <w:lang w:val="es-ES"/>
        </w:rPr>
      </w:pPr>
      <w:r w:rsidRPr="00C56DC7">
        <w:rPr>
          <w:rFonts w:ascii="Arial MT" w:eastAsia="Arial MT" w:hAnsi="Arial MT" w:cs="Arial MT"/>
          <w:b/>
          <w:bCs/>
          <w:iCs/>
          <w:sz w:val="26"/>
          <w:szCs w:val="26"/>
          <w:lang w:val="es-ES"/>
        </w:rPr>
        <w:t>1) Preparar fuentes y masas</w:t>
      </w:r>
    </w:p>
    <w:p w14:paraId="64F5395A" w14:textId="44A35B3F" w:rsidR="00C56DC7" w:rsidRPr="00C56DC7" w:rsidRDefault="00C56DC7" w:rsidP="00C56DC7">
      <w:pPr>
        <w:pStyle w:val="Prrafodelista"/>
        <w:widowControl w:val="0"/>
        <w:numPr>
          <w:ilvl w:val="0"/>
          <w:numId w:val="44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Colocá tus fuentes: 3.3 V (ESP32), 5 V ≥ 3 A (NeoPixel/servo), 9 V (motor), 12 V (sensor inductivo).</w:t>
      </w:r>
    </w:p>
    <w:p w14:paraId="2EA62071" w14:textId="49F06A6F" w:rsidR="00C56DC7" w:rsidRPr="00C56DC7" w:rsidRDefault="00C56DC7" w:rsidP="00C56DC7">
      <w:pPr>
        <w:pStyle w:val="Prrafodelista"/>
        <w:widowControl w:val="0"/>
        <w:numPr>
          <w:ilvl w:val="0"/>
          <w:numId w:val="44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Uní todas las GND en un punto común (estrella) para evitar lazos.</w:t>
      </w:r>
    </w:p>
    <w:p w14:paraId="3637545C" w14:textId="27300968" w:rsidR="00C56DC7" w:rsidRPr="00C56DC7" w:rsidRDefault="00C56DC7" w:rsidP="00C56DC7">
      <w:pPr>
        <w:pStyle w:val="Prrafodelista"/>
        <w:widowControl w:val="0"/>
        <w:numPr>
          <w:ilvl w:val="0"/>
          <w:numId w:val="44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Agregar 1000 µF/10 V entre 5 V y GND junto a la tira NeoPixel.</w:t>
      </w:r>
    </w:p>
    <w:p w14:paraId="03AC27F0" w14:textId="78E58F87" w:rsidR="00C56DC7" w:rsidRPr="00C56DC7" w:rsidRDefault="00C56DC7" w:rsidP="00C56DC7">
      <w:pPr>
        <w:pStyle w:val="Prrafodelista"/>
        <w:widowControl w:val="0"/>
        <w:numPr>
          <w:ilvl w:val="0"/>
          <w:numId w:val="44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Verificar polaridades y continuidad.</w:t>
      </w:r>
    </w:p>
    <w:p w14:paraId="7E84E5D8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after="120" w:line="360" w:lineRule="auto"/>
        <w:ind w:left="360"/>
        <w:rPr>
          <w:rFonts w:ascii="Arial MT" w:eastAsia="Arial MT" w:hAnsi="Arial MT" w:cs="Arial MT"/>
          <w:b/>
          <w:bCs/>
          <w:iCs/>
          <w:sz w:val="26"/>
          <w:szCs w:val="26"/>
        </w:rPr>
      </w:pPr>
      <w:r w:rsidRPr="00C56DC7">
        <w:rPr>
          <w:rFonts w:ascii="Arial MT" w:eastAsia="Arial MT" w:hAnsi="Arial MT" w:cs="Arial MT"/>
          <w:b/>
          <w:bCs/>
          <w:iCs/>
          <w:sz w:val="26"/>
          <w:szCs w:val="26"/>
        </w:rPr>
        <w:t>2) Bus I²C (SHT31 + PCA9685)</w:t>
      </w:r>
    </w:p>
    <w:p w14:paraId="4B72907F" w14:textId="6516E1B0" w:rsidR="00C56DC7" w:rsidRPr="00C56DC7" w:rsidRDefault="00C56DC7" w:rsidP="00C56DC7">
      <w:pPr>
        <w:pStyle w:val="Prrafodelista"/>
        <w:widowControl w:val="0"/>
        <w:numPr>
          <w:ilvl w:val="0"/>
          <w:numId w:val="45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Conectar SDA (GPIO21) y SCL (GPIO22) del ESP32 a SDA/SCL de SHT31 y PCA9685 en paralelo.</w:t>
      </w:r>
    </w:p>
    <w:p w14:paraId="051E29E3" w14:textId="39DD1280" w:rsidR="00C56DC7" w:rsidRPr="00C56DC7" w:rsidRDefault="00C56DC7" w:rsidP="00C56DC7">
      <w:pPr>
        <w:pStyle w:val="Prrafodelista"/>
        <w:widowControl w:val="0"/>
        <w:numPr>
          <w:ilvl w:val="0"/>
          <w:numId w:val="45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VCC (3.3 V) a VCC de ambos; GND común.</w:t>
      </w:r>
    </w:p>
    <w:p w14:paraId="7139A375" w14:textId="711B921D" w:rsidR="00C56DC7" w:rsidRPr="00C56DC7" w:rsidRDefault="00C56DC7" w:rsidP="00C56DC7">
      <w:pPr>
        <w:pStyle w:val="Prrafodelista"/>
        <w:widowControl w:val="0"/>
        <w:numPr>
          <w:ilvl w:val="0"/>
          <w:numId w:val="45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En el PCA9685:</w:t>
      </w:r>
    </w:p>
    <w:p w14:paraId="4B40AFF9" w14:textId="10650789" w:rsidR="00C56DC7" w:rsidRPr="00C56DC7" w:rsidRDefault="00C56DC7" w:rsidP="00C56DC7">
      <w:pPr>
        <w:pStyle w:val="Prrafodelista"/>
        <w:widowControl w:val="0"/>
        <w:numPr>
          <w:ilvl w:val="0"/>
          <w:numId w:val="47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VCC = 3.3 V (lógica I²C).</w:t>
      </w:r>
    </w:p>
    <w:p w14:paraId="0BABAFAA" w14:textId="7F9DB804" w:rsidR="00C56DC7" w:rsidRPr="00C56DC7" w:rsidRDefault="00C56DC7" w:rsidP="00C56DC7">
      <w:pPr>
        <w:pStyle w:val="Prrafodelista"/>
        <w:widowControl w:val="0"/>
        <w:numPr>
          <w:ilvl w:val="0"/>
          <w:numId w:val="47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V+ (servo power) = 5 V (no lo mezcles con VCC).</w:t>
      </w:r>
    </w:p>
    <w:p w14:paraId="547EB5D1" w14:textId="1D819F12" w:rsidR="00C56DC7" w:rsidRPr="00C56DC7" w:rsidRDefault="00C56DC7" w:rsidP="00C56DC7">
      <w:pPr>
        <w:pStyle w:val="Prrafodelista"/>
        <w:widowControl w:val="0"/>
        <w:numPr>
          <w:ilvl w:val="0"/>
          <w:numId w:val="47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GND de V+ y GND de lógica deben estar en común.</w:t>
      </w:r>
    </w:p>
    <w:p w14:paraId="1C120173" w14:textId="29EE7C33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after="120" w:line="360" w:lineRule="auto"/>
        <w:ind w:left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 xml:space="preserve">Direcciones por defecto: SHT31 0x44, PCA9685 0x40 </w:t>
      </w:r>
    </w:p>
    <w:p w14:paraId="79CE492E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after="120" w:line="360" w:lineRule="auto"/>
        <w:ind w:left="360"/>
        <w:rPr>
          <w:rFonts w:ascii="Arial MT" w:eastAsia="Arial MT" w:hAnsi="Arial MT" w:cs="Arial MT"/>
          <w:iCs/>
          <w:lang w:val="es-ES"/>
        </w:rPr>
      </w:pPr>
    </w:p>
    <w:p w14:paraId="79DA5096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after="120" w:line="360" w:lineRule="auto"/>
        <w:ind w:left="360"/>
        <w:rPr>
          <w:rFonts w:ascii="Arial MT" w:eastAsia="Arial MT" w:hAnsi="Arial MT" w:cs="Arial MT"/>
          <w:b/>
          <w:bCs/>
          <w:iCs/>
          <w:sz w:val="30"/>
          <w:szCs w:val="30"/>
          <w:lang w:val="es-ES"/>
        </w:rPr>
      </w:pPr>
      <w:r w:rsidRPr="00C56DC7">
        <w:rPr>
          <w:rFonts w:ascii="Arial MT" w:eastAsia="Arial MT" w:hAnsi="Arial MT" w:cs="Arial MT"/>
          <w:b/>
          <w:bCs/>
          <w:iCs/>
          <w:sz w:val="30"/>
          <w:szCs w:val="30"/>
          <w:lang w:val="es-ES"/>
        </w:rPr>
        <w:t>3) Servo “gate” (PCA9685 CH0)</w:t>
      </w:r>
    </w:p>
    <w:p w14:paraId="47527377" w14:textId="44358A94" w:rsidR="00C56DC7" w:rsidRPr="00C56DC7" w:rsidRDefault="00C56DC7" w:rsidP="00C56DC7">
      <w:pPr>
        <w:pStyle w:val="Prrafodelista"/>
        <w:widowControl w:val="0"/>
        <w:numPr>
          <w:ilvl w:val="0"/>
          <w:numId w:val="48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Conectar el microservo (señal al pin CH0 del PCA9685, rojo a 5 V+, negro a GND).</w:t>
      </w:r>
    </w:p>
    <w:p w14:paraId="41248881" w14:textId="55122A34" w:rsidR="00C56DC7" w:rsidRPr="00C56DC7" w:rsidRDefault="00C56DC7" w:rsidP="00C56DC7">
      <w:pPr>
        <w:pStyle w:val="Prrafodelista"/>
        <w:widowControl w:val="0"/>
        <w:numPr>
          <w:ilvl w:val="0"/>
          <w:numId w:val="48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En el firmware ya están mapeados los pulsos (≈500–2400 µs mapeados a ticks del PCA).</w:t>
      </w:r>
    </w:p>
    <w:p w14:paraId="31958266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after="120" w:line="360" w:lineRule="auto"/>
        <w:ind w:left="360"/>
        <w:rPr>
          <w:rFonts w:ascii="Arial MT" w:eastAsia="Arial MT" w:hAnsi="Arial MT" w:cs="Arial MT"/>
          <w:b/>
          <w:bCs/>
          <w:iCs/>
          <w:sz w:val="26"/>
          <w:szCs w:val="26"/>
          <w:lang w:val="es-ES"/>
        </w:rPr>
      </w:pPr>
      <w:r w:rsidRPr="00C56DC7">
        <w:rPr>
          <w:rFonts w:ascii="Arial MT" w:eastAsia="Arial MT" w:hAnsi="Arial MT" w:cs="Arial MT"/>
          <w:b/>
          <w:bCs/>
          <w:iCs/>
          <w:sz w:val="26"/>
          <w:szCs w:val="26"/>
          <w:lang w:val="es-ES"/>
        </w:rPr>
        <w:t>4) NeoPixel</w:t>
      </w:r>
    </w:p>
    <w:p w14:paraId="4FB84C1C" w14:textId="2F6C0B85" w:rsidR="00C56DC7" w:rsidRPr="00C56DC7" w:rsidRDefault="00C56DC7" w:rsidP="00C56DC7">
      <w:pPr>
        <w:pStyle w:val="Prrafodelista"/>
        <w:widowControl w:val="0"/>
        <w:numPr>
          <w:ilvl w:val="0"/>
          <w:numId w:val="49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ESP32 GPIO23 → R serie 47 Ω → DIN de la tira</w:t>
      </w:r>
    </w:p>
    <w:p w14:paraId="6C4CABD4" w14:textId="77777777" w:rsidR="00C56DC7" w:rsidRPr="00C56DC7" w:rsidRDefault="00C56DC7" w:rsidP="00C56DC7">
      <w:pPr>
        <w:pStyle w:val="Prrafodelista"/>
        <w:widowControl w:val="0"/>
        <w:numPr>
          <w:ilvl w:val="0"/>
          <w:numId w:val="49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(Uso de 2 puertas en serie para no invertir la señal.)</w:t>
      </w:r>
    </w:p>
    <w:p w14:paraId="5468E62A" w14:textId="075769F3" w:rsidR="00C56DC7" w:rsidRPr="00C56DC7" w:rsidRDefault="00C56DC7" w:rsidP="00C56DC7">
      <w:pPr>
        <w:pStyle w:val="Prrafodelista"/>
        <w:widowControl w:val="0"/>
        <w:numPr>
          <w:ilvl w:val="0"/>
          <w:numId w:val="49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Tira NeoPixel: 5 V y GND robustos; 1000 µF cerca; no alimentarla desde el ESP32.</w:t>
      </w:r>
    </w:p>
    <w:p w14:paraId="5752C6BA" w14:textId="6ACEA844" w:rsidR="00C56DC7" w:rsidRPr="00C56DC7" w:rsidRDefault="00C56DC7" w:rsidP="00C56DC7">
      <w:pPr>
        <w:pStyle w:val="Prrafodelista"/>
        <w:widowControl w:val="0"/>
        <w:numPr>
          <w:ilvl w:val="0"/>
          <w:numId w:val="49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GND de la tira común con el ESP32.</w:t>
      </w:r>
    </w:p>
    <w:p w14:paraId="1D9EB5DF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after="120" w:line="360" w:lineRule="auto"/>
        <w:ind w:left="360"/>
        <w:rPr>
          <w:rFonts w:ascii="Arial MT" w:eastAsia="Arial MT" w:hAnsi="Arial MT" w:cs="Arial MT"/>
          <w:b/>
          <w:bCs/>
          <w:iCs/>
          <w:sz w:val="26"/>
          <w:szCs w:val="26"/>
          <w:lang w:val="es-ES"/>
        </w:rPr>
      </w:pPr>
      <w:r w:rsidRPr="00C56DC7">
        <w:rPr>
          <w:rFonts w:ascii="Arial MT" w:eastAsia="Arial MT" w:hAnsi="Arial MT" w:cs="Arial MT"/>
          <w:b/>
          <w:bCs/>
          <w:iCs/>
          <w:sz w:val="26"/>
          <w:szCs w:val="26"/>
          <w:lang w:val="es-ES"/>
        </w:rPr>
        <w:t>5) Buzzer 5 V con NPN</w:t>
      </w:r>
    </w:p>
    <w:p w14:paraId="6CB3FFDB" w14:textId="151A164B" w:rsidR="00C56DC7" w:rsidRPr="00C56DC7" w:rsidRDefault="00C56DC7" w:rsidP="00C56DC7">
      <w:pPr>
        <w:pStyle w:val="Prrafodelista"/>
        <w:widowControl w:val="0"/>
        <w:numPr>
          <w:ilvl w:val="0"/>
          <w:numId w:val="50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ESP32 GPIO2 → R base 1 kΩ → base de 2N2222.</w:t>
      </w:r>
    </w:p>
    <w:p w14:paraId="506B5836" w14:textId="24D5E9C7" w:rsidR="00C56DC7" w:rsidRPr="00C56DC7" w:rsidRDefault="00C56DC7" w:rsidP="00C56DC7">
      <w:pPr>
        <w:pStyle w:val="Prrafodelista"/>
        <w:widowControl w:val="0"/>
        <w:numPr>
          <w:ilvl w:val="0"/>
          <w:numId w:val="50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Emisor a GND; colector al terminal negativo del buzzer; terminal positivo a 5 V.</w:t>
      </w:r>
    </w:p>
    <w:p w14:paraId="4123FFEF" w14:textId="3D76496A" w:rsidR="00C56DC7" w:rsidRPr="00C56DC7" w:rsidRDefault="00C56DC7" w:rsidP="00C56DC7">
      <w:pPr>
        <w:pStyle w:val="Prrafodelista"/>
        <w:widowControl w:val="0"/>
        <w:numPr>
          <w:ilvl w:val="0"/>
          <w:numId w:val="50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Si el buzzer es inductivo (no piezo activo), agregar diodo 1N4148/1N5819 en antiparalelo (cátodo a +5 V).</w:t>
      </w:r>
    </w:p>
    <w:p w14:paraId="1D1E5861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after="120" w:line="360" w:lineRule="auto"/>
        <w:ind w:left="360"/>
        <w:rPr>
          <w:rFonts w:ascii="Arial MT" w:eastAsia="Arial MT" w:hAnsi="Arial MT" w:cs="Arial MT"/>
          <w:b/>
          <w:bCs/>
          <w:iCs/>
          <w:sz w:val="26"/>
          <w:szCs w:val="26"/>
          <w:lang w:val="es-ES"/>
        </w:rPr>
      </w:pPr>
      <w:r w:rsidRPr="00C56DC7">
        <w:rPr>
          <w:rFonts w:ascii="Arial MT" w:eastAsia="Arial MT" w:hAnsi="Arial MT" w:cs="Arial MT"/>
          <w:b/>
          <w:bCs/>
          <w:iCs/>
          <w:sz w:val="26"/>
          <w:szCs w:val="26"/>
          <w:lang w:val="es-ES"/>
        </w:rPr>
        <w:t>6) Sensores de presencia/clasificación</w:t>
      </w:r>
    </w:p>
    <w:p w14:paraId="303151F0" w14:textId="4044A053" w:rsidR="00C56DC7" w:rsidRPr="00C56DC7" w:rsidRDefault="00C56DC7" w:rsidP="00C56DC7">
      <w:pPr>
        <w:pStyle w:val="Prrafodelista"/>
        <w:widowControl w:val="0"/>
        <w:numPr>
          <w:ilvl w:val="0"/>
          <w:numId w:val="51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IR de obstáculo (trigger de ventana de muestreo)</w:t>
      </w:r>
    </w:p>
    <w:p w14:paraId="6F212FB6" w14:textId="35EEF34A" w:rsidR="00C56DC7" w:rsidRPr="00C56DC7" w:rsidRDefault="00C56DC7" w:rsidP="00C56DC7">
      <w:pPr>
        <w:pStyle w:val="Prrafodelista"/>
        <w:widowControl w:val="0"/>
        <w:numPr>
          <w:ilvl w:val="1"/>
          <w:numId w:val="51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VCC: 3.3 V (si el módulo lo soporta) para que la salida sea 3.3 V segura.</w:t>
      </w:r>
    </w:p>
    <w:p w14:paraId="67305CEA" w14:textId="0D8A5C63" w:rsidR="00C56DC7" w:rsidRPr="00C56DC7" w:rsidRDefault="00C56DC7" w:rsidP="00C56DC7">
      <w:pPr>
        <w:pStyle w:val="Prrafodelista"/>
        <w:widowControl w:val="0"/>
        <w:numPr>
          <w:ilvl w:val="1"/>
          <w:numId w:val="51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</w:rPr>
      </w:pPr>
      <w:r w:rsidRPr="00C56DC7">
        <w:rPr>
          <w:rFonts w:ascii="Arial MT" w:eastAsia="Arial MT" w:hAnsi="Arial MT" w:cs="Arial MT"/>
          <w:iCs/>
        </w:rPr>
        <w:t>GND común.</w:t>
      </w:r>
    </w:p>
    <w:p w14:paraId="145ABD68" w14:textId="79D97C79" w:rsidR="00C56DC7" w:rsidRPr="00C56DC7" w:rsidRDefault="00C56DC7" w:rsidP="00C56DC7">
      <w:pPr>
        <w:pStyle w:val="Prrafodelista"/>
        <w:widowControl w:val="0"/>
        <w:numPr>
          <w:ilvl w:val="1"/>
          <w:numId w:val="51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</w:rPr>
      </w:pPr>
      <w:r w:rsidRPr="00C56DC7">
        <w:rPr>
          <w:rFonts w:ascii="Arial MT" w:eastAsia="Arial MT" w:hAnsi="Arial MT" w:cs="Arial MT"/>
          <w:iCs/>
        </w:rPr>
        <w:t>OUT → GPIO26.</w:t>
      </w:r>
    </w:p>
    <w:p w14:paraId="7820F2E0" w14:textId="7EF02857" w:rsidR="00C56DC7" w:rsidRPr="00C56DC7" w:rsidRDefault="00C56DC7" w:rsidP="00C56DC7">
      <w:pPr>
        <w:pStyle w:val="Prrafodelista"/>
        <w:widowControl w:val="0"/>
        <w:numPr>
          <w:ilvl w:val="0"/>
          <w:numId w:val="51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</w:rPr>
      </w:pPr>
      <w:r w:rsidRPr="00C56DC7">
        <w:rPr>
          <w:rFonts w:ascii="Arial MT" w:eastAsia="Arial MT" w:hAnsi="Arial MT" w:cs="Arial MT"/>
          <w:iCs/>
          <w:lang w:val="es-ES"/>
        </w:rPr>
        <w:t>Inductivo NPN LJ12A3-4-Z/BX (detectar metal)</w:t>
      </w:r>
    </w:p>
    <w:p w14:paraId="23127DD4" w14:textId="425C0E4F" w:rsidR="00C56DC7" w:rsidRPr="00C56DC7" w:rsidRDefault="00C56DC7" w:rsidP="00C56DC7">
      <w:pPr>
        <w:pStyle w:val="Prrafodelista"/>
        <w:widowControl w:val="0"/>
        <w:numPr>
          <w:ilvl w:val="1"/>
          <w:numId w:val="51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Marrón a +12 V, Azul a GND.</w:t>
      </w:r>
    </w:p>
    <w:p w14:paraId="1771EAA3" w14:textId="1DA30728" w:rsidR="00C56DC7" w:rsidRPr="00C56DC7" w:rsidRDefault="00C56DC7" w:rsidP="00C56DC7">
      <w:pPr>
        <w:pStyle w:val="Prrafodelista"/>
        <w:widowControl w:val="0"/>
        <w:numPr>
          <w:ilvl w:val="1"/>
          <w:numId w:val="51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 xml:space="preserve">Negro (OUT): es colector abierto. </w:t>
      </w:r>
    </w:p>
    <w:p w14:paraId="084320AC" w14:textId="77777777" w:rsidR="00C56DC7" w:rsidRPr="00C56DC7" w:rsidRDefault="00C56DC7" w:rsidP="00C56DC7">
      <w:pPr>
        <w:widowControl w:val="0"/>
        <w:numPr>
          <w:ilvl w:val="0"/>
          <w:numId w:val="43"/>
        </w:numPr>
        <w:tabs>
          <w:tab w:val="left" w:pos="3131"/>
        </w:tabs>
        <w:autoSpaceDE w:val="0"/>
        <w:autoSpaceDN w:val="0"/>
        <w:spacing w:before="120" w:after="120" w:line="360" w:lineRule="auto"/>
        <w:ind w:left="2484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conectado a -DC(pin 1) del relé JW2SN-DC12V, y del +DC(pin 8) al +12 V</w:t>
      </w:r>
    </w:p>
    <w:p w14:paraId="27553C70" w14:textId="77777777" w:rsidR="00C56DC7" w:rsidRDefault="00C56DC7" w:rsidP="00C56DC7">
      <w:pPr>
        <w:widowControl w:val="0"/>
        <w:numPr>
          <w:ilvl w:val="0"/>
          <w:numId w:val="43"/>
        </w:numPr>
        <w:tabs>
          <w:tab w:val="left" w:pos="3131"/>
        </w:tabs>
        <w:autoSpaceDE w:val="0"/>
        <w:autoSpaceDN w:val="0"/>
        <w:spacing w:before="120" w:after="120" w:line="360" w:lineRule="auto"/>
        <w:ind w:left="2484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en el relé, del puerto N.O.(pin 5) al 3.3 V y del puerto COM(pin 6) al GPIO27</w:t>
      </w:r>
    </w:p>
    <w:p w14:paraId="0AA59A09" w14:textId="77777777" w:rsid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before="120" w:after="120" w:line="360" w:lineRule="auto"/>
        <w:rPr>
          <w:rFonts w:ascii="Arial MT" w:eastAsia="Arial MT" w:hAnsi="Arial MT" w:cs="Arial MT"/>
          <w:iCs/>
          <w:lang w:val="es-ES"/>
        </w:rPr>
      </w:pPr>
    </w:p>
    <w:p w14:paraId="41E310BA" w14:textId="77777777" w:rsidR="00C56DC7" w:rsidRPr="00C56DC7" w:rsidRDefault="00C56DC7" w:rsidP="00C56DC7">
      <w:pPr>
        <w:pStyle w:val="Prrafodelista"/>
        <w:widowControl w:val="0"/>
        <w:numPr>
          <w:ilvl w:val="0"/>
          <w:numId w:val="55"/>
        </w:numPr>
        <w:tabs>
          <w:tab w:val="left" w:pos="3131"/>
        </w:tabs>
        <w:autoSpaceDE w:val="0"/>
        <w:autoSpaceDN w:val="0"/>
        <w:spacing w:before="120"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lastRenderedPageBreak/>
        <w:t>Lógica en firmware: HIGH = metal (active-high tras el pull-up a 3.3 V).</w:t>
      </w:r>
    </w:p>
    <w:p w14:paraId="7D6DBB94" w14:textId="0C8E15B2" w:rsidR="00C56DC7" w:rsidRPr="00C56DC7" w:rsidRDefault="00C56DC7" w:rsidP="00C56DC7">
      <w:pPr>
        <w:pStyle w:val="Prrafodelista"/>
        <w:widowControl w:val="0"/>
        <w:numPr>
          <w:ilvl w:val="0"/>
          <w:numId w:val="54"/>
        </w:numPr>
        <w:tabs>
          <w:tab w:val="left" w:pos="3131"/>
        </w:tabs>
        <w:autoSpaceDE w:val="0"/>
        <w:autoSpaceDN w:val="0"/>
        <w:spacing w:before="120"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Endstop X_min (NC, activo-bajo)</w:t>
      </w:r>
    </w:p>
    <w:p w14:paraId="75C2213C" w14:textId="0485F449" w:rsidR="00C56DC7" w:rsidRPr="00C56DC7" w:rsidRDefault="00C56DC7" w:rsidP="00C56DC7">
      <w:pPr>
        <w:pStyle w:val="Prrafodelista"/>
        <w:widowControl w:val="0"/>
        <w:numPr>
          <w:ilvl w:val="1"/>
          <w:numId w:val="54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Común del switch a GND; contacto NC al GPIO16.</w:t>
      </w:r>
    </w:p>
    <w:p w14:paraId="33820065" w14:textId="7573BA7A" w:rsidR="00C56DC7" w:rsidRPr="00C56DC7" w:rsidRDefault="00C56DC7" w:rsidP="00C56DC7">
      <w:pPr>
        <w:pStyle w:val="Prrafodelista"/>
        <w:widowControl w:val="0"/>
        <w:numPr>
          <w:ilvl w:val="1"/>
          <w:numId w:val="54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Configurar el pin con INPUT_PULLUP (ya está en firmware).</w:t>
      </w:r>
    </w:p>
    <w:p w14:paraId="1D55F770" w14:textId="4B5057E0" w:rsidR="00C56DC7" w:rsidRPr="00C56DC7" w:rsidRDefault="00C56DC7" w:rsidP="00C56DC7">
      <w:pPr>
        <w:pStyle w:val="Prrafodelista"/>
        <w:widowControl w:val="0"/>
        <w:numPr>
          <w:ilvl w:val="1"/>
          <w:numId w:val="54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C</w:t>
      </w:r>
      <w:r w:rsidRPr="00C56DC7">
        <w:rPr>
          <w:rFonts w:ascii="Arial MT" w:eastAsia="Arial MT" w:hAnsi="Arial MT" w:cs="Arial MT"/>
          <w:iCs/>
          <w:lang w:val="es-ES"/>
        </w:rPr>
        <w:t>uando “toca”, el pin lee LOW</w:t>
      </w:r>
    </w:p>
    <w:p w14:paraId="060247E0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after="120" w:line="360" w:lineRule="auto"/>
        <w:ind w:left="360"/>
        <w:rPr>
          <w:rFonts w:ascii="Arial MT" w:eastAsia="Arial MT" w:hAnsi="Arial MT" w:cs="Arial MT"/>
          <w:b/>
          <w:bCs/>
          <w:iCs/>
          <w:lang w:val="es-ES"/>
        </w:rPr>
      </w:pPr>
      <w:r w:rsidRPr="00C56DC7">
        <w:rPr>
          <w:rFonts w:ascii="Arial MT" w:eastAsia="Arial MT" w:hAnsi="Arial MT" w:cs="Arial MT"/>
          <w:b/>
          <w:bCs/>
          <w:iCs/>
          <w:sz w:val="26"/>
          <w:szCs w:val="26"/>
          <w:lang w:val="es-ES"/>
        </w:rPr>
        <w:t>7) Balanzas (3× HX711 + celdas de carga)</w:t>
      </w:r>
    </w:p>
    <w:p w14:paraId="208C1B18" w14:textId="51706CCC" w:rsidR="00C56DC7" w:rsidRPr="00C56DC7" w:rsidRDefault="00C56DC7" w:rsidP="00C56DC7">
      <w:pPr>
        <w:pStyle w:val="Prrafodelista"/>
        <w:widowControl w:val="0"/>
        <w:numPr>
          <w:ilvl w:val="0"/>
          <w:numId w:val="54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Usar 1 HX711 por tacho. Aquí se asume 3 módulos.</w:t>
      </w:r>
    </w:p>
    <w:p w14:paraId="39F81C78" w14:textId="610AA2DA" w:rsidR="00C56DC7" w:rsidRPr="00C56DC7" w:rsidRDefault="00C56DC7" w:rsidP="00C56DC7">
      <w:pPr>
        <w:pStyle w:val="Prrafodelista"/>
        <w:widowControl w:val="0"/>
        <w:numPr>
          <w:ilvl w:val="0"/>
          <w:numId w:val="54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Alimentación HX711: 3.3 V + GND (para que DOUT/SCK estén en 3.3 V).</w:t>
      </w:r>
    </w:p>
    <w:p w14:paraId="7E68FCA2" w14:textId="70166FBE" w:rsidR="00C56DC7" w:rsidRPr="00C56DC7" w:rsidRDefault="00C56DC7" w:rsidP="00C56DC7">
      <w:pPr>
        <w:pStyle w:val="Prrafodelista"/>
        <w:widowControl w:val="0"/>
        <w:numPr>
          <w:ilvl w:val="0"/>
          <w:numId w:val="54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Señales:</w:t>
      </w:r>
    </w:p>
    <w:p w14:paraId="1CB0D947" w14:textId="1BE64FFE" w:rsidR="00C56DC7" w:rsidRPr="00C56DC7" w:rsidRDefault="00C56DC7" w:rsidP="00C56DC7">
      <w:pPr>
        <w:pStyle w:val="Prrafodelista"/>
        <w:widowControl w:val="0"/>
        <w:numPr>
          <w:ilvl w:val="0"/>
          <w:numId w:val="57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SCK (común) → GPIO25.</w:t>
      </w:r>
    </w:p>
    <w:p w14:paraId="478C272C" w14:textId="2A7CE66F" w:rsidR="00C56DC7" w:rsidRPr="00C56DC7" w:rsidRDefault="00C56DC7" w:rsidP="00C56DC7">
      <w:pPr>
        <w:pStyle w:val="Prrafodelista"/>
        <w:widowControl w:val="0"/>
        <w:numPr>
          <w:ilvl w:val="0"/>
          <w:numId w:val="57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DOUT Tacho 1 (Metal) → GPIO34.</w:t>
      </w:r>
    </w:p>
    <w:p w14:paraId="66C7AD88" w14:textId="261E353D" w:rsidR="00C56DC7" w:rsidRPr="00C56DC7" w:rsidRDefault="00C56DC7" w:rsidP="00C56DC7">
      <w:pPr>
        <w:pStyle w:val="Prrafodelista"/>
        <w:widowControl w:val="0"/>
        <w:numPr>
          <w:ilvl w:val="0"/>
          <w:numId w:val="57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DOUT Tacho 2 (Orgánico) → GPIO35.</w:t>
      </w:r>
    </w:p>
    <w:p w14:paraId="15591F7D" w14:textId="58B16554" w:rsidR="00C56DC7" w:rsidRPr="00C56DC7" w:rsidRDefault="00C56DC7" w:rsidP="00C56DC7">
      <w:pPr>
        <w:pStyle w:val="Prrafodelista"/>
        <w:widowControl w:val="0"/>
        <w:numPr>
          <w:ilvl w:val="0"/>
          <w:numId w:val="57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DOUT Tacho 3 (Resto) → GPIO36.</w:t>
      </w:r>
    </w:p>
    <w:p w14:paraId="1719B32A" w14:textId="1621DF03" w:rsidR="00C56DC7" w:rsidRPr="00C56DC7" w:rsidRDefault="00C56DC7" w:rsidP="00C56DC7">
      <w:pPr>
        <w:pStyle w:val="Prrafodelista"/>
        <w:widowControl w:val="0"/>
        <w:numPr>
          <w:ilvl w:val="0"/>
          <w:numId w:val="54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Celdas: cable corto, fijación rígida, sin cargas laterales. A+ / A- a la galga; E+ / E- al puente.</w:t>
      </w:r>
    </w:p>
    <w:p w14:paraId="4FFB00F0" w14:textId="2C753EB2" w:rsidR="00C56DC7" w:rsidRPr="00C56DC7" w:rsidRDefault="00C56DC7" w:rsidP="00C56DC7">
      <w:pPr>
        <w:pStyle w:val="Prrafodelista"/>
        <w:widowControl w:val="0"/>
        <w:numPr>
          <w:ilvl w:val="0"/>
          <w:numId w:val="54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Calibración: offset con tacho vacío; escala con masa patrón; guardar en NVS o en firmware.</w:t>
      </w:r>
    </w:p>
    <w:p w14:paraId="6B5FD73E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after="120" w:line="360" w:lineRule="auto"/>
        <w:ind w:left="360"/>
        <w:rPr>
          <w:rFonts w:ascii="Arial MT" w:eastAsia="Arial MT" w:hAnsi="Arial MT" w:cs="Arial MT"/>
          <w:b/>
          <w:bCs/>
          <w:iCs/>
          <w:sz w:val="26"/>
          <w:szCs w:val="26"/>
          <w:lang w:val="es-ES"/>
        </w:rPr>
      </w:pPr>
      <w:r w:rsidRPr="00C56DC7">
        <w:rPr>
          <w:rFonts w:ascii="Arial MT" w:eastAsia="Arial MT" w:hAnsi="Arial MT" w:cs="Arial MT"/>
          <w:b/>
          <w:bCs/>
          <w:iCs/>
          <w:sz w:val="26"/>
          <w:szCs w:val="26"/>
          <w:lang w:val="es-ES"/>
        </w:rPr>
        <w:t>8) Motor paso a paso 6 hilos + ULN2003 (eje horizontal)</w:t>
      </w:r>
    </w:p>
    <w:p w14:paraId="56D1607B" w14:textId="202F9E27" w:rsidR="00C56DC7" w:rsidRPr="00C56DC7" w:rsidRDefault="00C56DC7" w:rsidP="00C56DC7">
      <w:pPr>
        <w:pStyle w:val="Prrafodelista"/>
        <w:widowControl w:val="0"/>
        <w:numPr>
          <w:ilvl w:val="0"/>
          <w:numId w:val="59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Motor 6 hilos unipolar (dos comunes al +V, 4 bobinas a colectores). En la placa ULN2003:</w:t>
      </w:r>
    </w:p>
    <w:p w14:paraId="396F2B5F" w14:textId="196EEFB2" w:rsidR="00C56DC7" w:rsidRPr="00C56DC7" w:rsidRDefault="00C56DC7" w:rsidP="00C56DC7">
      <w:pPr>
        <w:pStyle w:val="Prrafodelista"/>
        <w:widowControl w:val="0"/>
        <w:numPr>
          <w:ilvl w:val="0"/>
          <w:numId w:val="61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Conecta las 4 bobinas del motor a las salidas del ULN2003 (OUT1..OUT4).</w:t>
      </w:r>
    </w:p>
    <w:p w14:paraId="78DFA96F" w14:textId="4FDA5A41" w:rsidR="00C56DC7" w:rsidRPr="00C56DC7" w:rsidRDefault="00C56DC7" w:rsidP="00C56DC7">
      <w:pPr>
        <w:pStyle w:val="Prrafodelista"/>
        <w:widowControl w:val="0"/>
        <w:numPr>
          <w:ilvl w:val="0"/>
          <w:numId w:val="61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Uní los dos comunes del motor al +9 V (o el valor nominal de tu motor).</w:t>
      </w:r>
    </w:p>
    <w:p w14:paraId="377403EE" w14:textId="09313D8D" w:rsidR="00C56DC7" w:rsidRPr="00C56DC7" w:rsidRDefault="00C56DC7" w:rsidP="00C56DC7">
      <w:pPr>
        <w:pStyle w:val="Prrafodelista"/>
        <w:widowControl w:val="0"/>
        <w:numPr>
          <w:ilvl w:val="0"/>
          <w:numId w:val="59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E</w:t>
      </w:r>
      <w:r w:rsidRPr="00C56DC7">
        <w:rPr>
          <w:rFonts w:ascii="Arial MT" w:eastAsia="Arial MT" w:hAnsi="Arial MT" w:cs="Arial MT"/>
          <w:iCs/>
          <w:lang w:val="es-ES"/>
        </w:rPr>
        <w:t>ntradas ULN2003 desde el ESP32:</w:t>
      </w:r>
    </w:p>
    <w:p w14:paraId="78C79DFF" w14:textId="72410234" w:rsidR="00C56DC7" w:rsidRPr="00C56DC7" w:rsidRDefault="00C56DC7" w:rsidP="00C56DC7">
      <w:pPr>
        <w:pStyle w:val="Prrafodelista"/>
        <w:widowControl w:val="0"/>
        <w:numPr>
          <w:ilvl w:val="0"/>
          <w:numId w:val="63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n-US"/>
        </w:rPr>
      </w:pPr>
      <w:r w:rsidRPr="00C56DC7">
        <w:rPr>
          <w:rFonts w:ascii="Arial MT" w:eastAsia="Arial MT" w:hAnsi="Arial MT" w:cs="Arial MT"/>
          <w:iCs/>
          <w:lang w:val="en-US"/>
        </w:rPr>
        <w:t>IN1 ← GPIO18</w:t>
      </w:r>
    </w:p>
    <w:p w14:paraId="1D0525FE" w14:textId="6D4E2A35" w:rsidR="00C56DC7" w:rsidRPr="00C56DC7" w:rsidRDefault="00C56DC7" w:rsidP="00C56DC7">
      <w:pPr>
        <w:pStyle w:val="Prrafodelista"/>
        <w:widowControl w:val="0"/>
        <w:numPr>
          <w:ilvl w:val="0"/>
          <w:numId w:val="63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n-US"/>
        </w:rPr>
      </w:pPr>
      <w:r w:rsidRPr="00C56DC7">
        <w:rPr>
          <w:rFonts w:ascii="Arial MT" w:eastAsia="Arial MT" w:hAnsi="Arial MT" w:cs="Arial MT"/>
          <w:iCs/>
          <w:lang w:val="en-US"/>
        </w:rPr>
        <w:t>IN2 ← GPIO19</w:t>
      </w:r>
    </w:p>
    <w:p w14:paraId="698F398B" w14:textId="2435B591" w:rsidR="00C56DC7" w:rsidRPr="00C56DC7" w:rsidRDefault="00C56DC7" w:rsidP="00C56DC7">
      <w:pPr>
        <w:pStyle w:val="Prrafodelista"/>
        <w:widowControl w:val="0"/>
        <w:numPr>
          <w:ilvl w:val="0"/>
          <w:numId w:val="63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n-US"/>
        </w:rPr>
      </w:pPr>
      <w:r w:rsidRPr="00C56DC7">
        <w:rPr>
          <w:rFonts w:ascii="Arial MT" w:eastAsia="Arial MT" w:hAnsi="Arial MT" w:cs="Arial MT"/>
          <w:iCs/>
          <w:lang w:val="en-US"/>
        </w:rPr>
        <w:t>IN3 ← GPIO5</w:t>
      </w:r>
    </w:p>
    <w:p w14:paraId="369F7325" w14:textId="708FA0E2" w:rsidR="00C56DC7" w:rsidRPr="00C56DC7" w:rsidRDefault="00C56DC7" w:rsidP="00C56DC7">
      <w:pPr>
        <w:pStyle w:val="Prrafodelista"/>
        <w:widowControl w:val="0"/>
        <w:numPr>
          <w:ilvl w:val="0"/>
          <w:numId w:val="63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n-US"/>
        </w:rPr>
      </w:pPr>
      <w:r w:rsidRPr="00C56DC7">
        <w:rPr>
          <w:rFonts w:ascii="Arial MT" w:eastAsia="Arial MT" w:hAnsi="Arial MT" w:cs="Arial MT"/>
          <w:iCs/>
          <w:lang w:val="en-US"/>
        </w:rPr>
        <w:t>IN4 ← GPIO17</w:t>
      </w:r>
    </w:p>
    <w:p w14:paraId="1E1130A1" w14:textId="594219B3" w:rsidR="00C56DC7" w:rsidRPr="00C56DC7" w:rsidRDefault="00C56DC7" w:rsidP="00C56DC7">
      <w:pPr>
        <w:pStyle w:val="Prrafodelista"/>
        <w:widowControl w:val="0"/>
        <w:numPr>
          <w:ilvl w:val="0"/>
          <w:numId w:val="58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GND del ULN2003 común con el ESP32 y con la fuente del motor.</w:t>
      </w:r>
    </w:p>
    <w:p w14:paraId="14835055" w14:textId="4D487938" w:rsidR="00C56DC7" w:rsidRPr="00C56DC7" w:rsidRDefault="00C56DC7" w:rsidP="00C56DC7">
      <w:pPr>
        <w:pStyle w:val="Prrafodelista"/>
        <w:widowControl w:val="0"/>
        <w:numPr>
          <w:ilvl w:val="0"/>
          <w:numId w:val="58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Alimentación del motor: +9 V al pin VM del ULN2003 / común del motor.</w:t>
      </w:r>
    </w:p>
    <w:p w14:paraId="0CAD7711" w14:textId="705F4517" w:rsidR="00C56DC7" w:rsidRPr="00C56DC7" w:rsidRDefault="00C56DC7" w:rsidP="00C56DC7">
      <w:pPr>
        <w:pStyle w:val="Prrafodelista"/>
        <w:widowControl w:val="0"/>
        <w:numPr>
          <w:ilvl w:val="0"/>
          <w:numId w:val="58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Condensador de 100–220 µF cerca de la bornera del ULN2003.</w:t>
      </w:r>
    </w:p>
    <w:p w14:paraId="75BD84C4" w14:textId="11EA64D7" w:rsidR="00C56DC7" w:rsidRPr="00C56DC7" w:rsidRDefault="00C56DC7" w:rsidP="00C56DC7">
      <w:pPr>
        <w:pStyle w:val="Prrafodelista"/>
        <w:widowControl w:val="0"/>
        <w:numPr>
          <w:ilvl w:val="0"/>
          <w:numId w:val="58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sz w:val="26"/>
          <w:szCs w:val="26"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 xml:space="preserve">En firmware se usa AccelStepper (FULL4WIRE, IN1, IN3, IN2, IN4) para el orden correcto y </w:t>
      </w:r>
      <w:r w:rsidRPr="00C56DC7">
        <w:rPr>
          <w:rFonts w:ascii="Arial MT" w:eastAsia="Arial MT" w:hAnsi="Arial MT" w:cs="Arial MT"/>
          <w:iCs/>
          <w:sz w:val="26"/>
          <w:szCs w:val="26"/>
          <w:lang w:val="es-ES"/>
        </w:rPr>
        <w:t>movimiento no bloqueante.</w:t>
      </w:r>
    </w:p>
    <w:p w14:paraId="029B38E3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after="120" w:line="360" w:lineRule="auto"/>
        <w:ind w:left="360"/>
        <w:rPr>
          <w:rFonts w:ascii="Arial MT" w:eastAsia="Arial MT" w:hAnsi="Arial MT" w:cs="Arial MT"/>
          <w:b/>
          <w:bCs/>
          <w:iCs/>
          <w:sz w:val="26"/>
          <w:szCs w:val="26"/>
          <w:lang w:val="es-ES"/>
        </w:rPr>
      </w:pPr>
      <w:r w:rsidRPr="00C56DC7">
        <w:rPr>
          <w:rFonts w:ascii="Arial MT" w:eastAsia="Arial MT" w:hAnsi="Arial MT" w:cs="Arial MT"/>
          <w:b/>
          <w:bCs/>
          <w:iCs/>
          <w:sz w:val="26"/>
          <w:szCs w:val="26"/>
          <w:lang w:val="es-ES"/>
        </w:rPr>
        <w:lastRenderedPageBreak/>
        <w:t>9) Distribución física / posiciones</w:t>
      </w:r>
    </w:p>
    <w:p w14:paraId="17E1FC50" w14:textId="63D1F62B" w:rsidR="00C56DC7" w:rsidRPr="00C56DC7" w:rsidRDefault="00C56DC7" w:rsidP="00C56DC7">
      <w:pPr>
        <w:pStyle w:val="Prrafodelista"/>
        <w:widowControl w:val="0"/>
        <w:numPr>
          <w:ilvl w:val="0"/>
          <w:numId w:val="64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Distancia entre centros de tachos: 12 cm (120 mm).</w:t>
      </w:r>
    </w:p>
    <w:p w14:paraId="5399441C" w14:textId="08DDBE12" w:rsidR="00C56DC7" w:rsidRPr="00C56DC7" w:rsidRDefault="00C56DC7" w:rsidP="00C56DC7">
      <w:pPr>
        <w:pStyle w:val="Prrafodelista"/>
        <w:widowControl w:val="0"/>
        <w:numPr>
          <w:ilvl w:val="0"/>
          <w:numId w:val="64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Anchura de cada tacho: ~10 cm.</w:t>
      </w:r>
    </w:p>
    <w:p w14:paraId="39D6B5BF" w14:textId="3DD161FA" w:rsidR="00C56DC7" w:rsidRPr="00C56DC7" w:rsidRDefault="00C56DC7" w:rsidP="00C56DC7">
      <w:pPr>
        <w:pStyle w:val="Prrafodelista"/>
        <w:widowControl w:val="0"/>
        <w:numPr>
          <w:ilvl w:val="0"/>
          <w:numId w:val="64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pos_mm_bins (firmware / API): {0, 120, 240} mm, medidos desde el cero hecho por homing (X_min).</w:t>
      </w:r>
    </w:p>
    <w:p w14:paraId="7D07367A" w14:textId="24A87875" w:rsidR="00C56DC7" w:rsidRPr="00C56DC7" w:rsidRDefault="00C56DC7" w:rsidP="00C56DC7">
      <w:pPr>
        <w:pStyle w:val="Prrafodelista"/>
        <w:widowControl w:val="0"/>
        <w:numPr>
          <w:ilvl w:val="0"/>
          <w:numId w:val="64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En homing: el eje baja a X_min, libera (bounce), “kiss” lento, fija posición 0 y se posiciona al centro del Tacho 1.</w:t>
      </w:r>
    </w:p>
    <w:p w14:paraId="18C1DB36" w14:textId="77777777" w:rsidR="00C56DC7" w:rsidRPr="00C56DC7" w:rsidRDefault="00C56DC7" w:rsidP="00C56DC7">
      <w:pPr>
        <w:widowControl w:val="0"/>
        <w:autoSpaceDE w:val="0"/>
        <w:autoSpaceDN w:val="0"/>
        <w:spacing w:before="120" w:after="120" w:line="360" w:lineRule="auto"/>
        <w:ind w:left="-709"/>
        <w:outlineLvl w:val="2"/>
        <w:rPr>
          <w:rFonts w:ascii="Trebuchet MS" w:eastAsia="Trebuchet MS" w:hAnsi="Trebuchet MS" w:cs="Arial"/>
          <w:sz w:val="28"/>
          <w:szCs w:val="28"/>
        </w:rPr>
      </w:pPr>
      <w:bookmarkStart w:id="3" w:name="_Toc212749584"/>
      <w:r w:rsidRPr="00C56DC7">
        <w:rPr>
          <w:rFonts w:ascii="Trebuchet MS" w:eastAsia="Trebuchet MS" w:hAnsi="Trebuchet MS" w:cs="Arial"/>
          <w:color w:val="C0CF3A"/>
          <w:spacing w:val="-2"/>
          <w:sz w:val="28"/>
          <w:szCs w:val="28"/>
        </w:rPr>
        <w:t>Chequeo final</w:t>
      </w:r>
      <w:bookmarkEnd w:id="3"/>
    </w:p>
    <w:p w14:paraId="600367E1" w14:textId="77777777" w:rsidR="00C56DC7" w:rsidRPr="00C56DC7" w:rsidRDefault="00C56DC7" w:rsidP="00C56DC7">
      <w:pPr>
        <w:widowControl w:val="0"/>
        <w:numPr>
          <w:ilvl w:val="0"/>
          <w:numId w:val="41"/>
        </w:numPr>
        <w:tabs>
          <w:tab w:val="left" w:pos="3131"/>
        </w:tabs>
        <w:autoSpaceDE w:val="0"/>
        <w:autoSpaceDN w:val="0"/>
        <w:spacing w:before="120" w:after="120" w:line="360" w:lineRule="auto"/>
        <w:ind w:left="108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Fuentes separadas: 3.3 V (lógica), 5 V (NeoPixel/servo), 9 V motor, 12 V inductivo. GND común.</w:t>
      </w:r>
    </w:p>
    <w:p w14:paraId="7DB50497" w14:textId="77777777" w:rsidR="00C56DC7" w:rsidRPr="00C56DC7" w:rsidRDefault="00C56DC7" w:rsidP="00C56DC7">
      <w:pPr>
        <w:widowControl w:val="0"/>
        <w:numPr>
          <w:ilvl w:val="0"/>
          <w:numId w:val="41"/>
        </w:numPr>
        <w:tabs>
          <w:tab w:val="left" w:pos="3131"/>
        </w:tabs>
        <w:autoSpaceDE w:val="0"/>
        <w:autoSpaceDN w:val="0"/>
        <w:spacing w:before="120" w:after="120" w:line="360" w:lineRule="auto"/>
        <w:ind w:left="108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 xml:space="preserve">NeoPixel con R 47 Ω en DIN </w:t>
      </w:r>
      <w:proofErr w:type="gramStart"/>
      <w:r w:rsidRPr="00C56DC7">
        <w:rPr>
          <w:rFonts w:ascii="Arial MT" w:eastAsia="Arial MT" w:hAnsi="Arial MT" w:cs="Arial MT"/>
          <w:iCs/>
          <w:lang w:val="es-ES"/>
        </w:rPr>
        <w:t>-  OUT</w:t>
      </w:r>
      <w:proofErr w:type="gramEnd"/>
      <w:r w:rsidRPr="00C56DC7">
        <w:rPr>
          <w:rFonts w:ascii="Arial MT" w:eastAsia="Arial MT" w:hAnsi="Arial MT" w:cs="Arial MT"/>
          <w:iCs/>
          <w:lang w:val="es-ES"/>
        </w:rPr>
        <w:t xml:space="preserve">→DIN del otro </w:t>
      </w:r>
      <w:proofErr w:type="spellStart"/>
      <w:r w:rsidRPr="00C56DC7">
        <w:rPr>
          <w:rFonts w:ascii="Arial MT" w:eastAsia="Arial MT" w:hAnsi="Arial MT" w:cs="Arial MT"/>
          <w:iCs/>
          <w:lang w:val="es-ES"/>
        </w:rPr>
        <w:t>Neopixel</w:t>
      </w:r>
      <w:proofErr w:type="spellEnd"/>
      <w:r w:rsidRPr="00C56DC7">
        <w:rPr>
          <w:rFonts w:ascii="Arial MT" w:eastAsia="Arial MT" w:hAnsi="Arial MT" w:cs="Arial MT"/>
          <w:iCs/>
          <w:lang w:val="es-ES"/>
        </w:rPr>
        <w:t>.</w:t>
      </w:r>
    </w:p>
    <w:p w14:paraId="247E1D9A" w14:textId="77777777" w:rsidR="00C56DC7" w:rsidRPr="00C56DC7" w:rsidRDefault="00C56DC7" w:rsidP="00C56DC7">
      <w:pPr>
        <w:widowControl w:val="0"/>
        <w:numPr>
          <w:ilvl w:val="0"/>
          <w:numId w:val="41"/>
        </w:numPr>
        <w:tabs>
          <w:tab w:val="left" w:pos="3131"/>
        </w:tabs>
        <w:autoSpaceDE w:val="0"/>
        <w:autoSpaceDN w:val="0"/>
        <w:spacing w:before="120" w:after="120" w:line="360" w:lineRule="auto"/>
        <w:ind w:left="108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HX711 a 3.3 V; SCK común (GPIO25); DOUT en GPIO34/35/36.</w:t>
      </w:r>
    </w:p>
    <w:p w14:paraId="15426375" w14:textId="77777777" w:rsidR="00C56DC7" w:rsidRPr="00C56DC7" w:rsidRDefault="00C56DC7" w:rsidP="00C56DC7">
      <w:pPr>
        <w:widowControl w:val="0"/>
        <w:numPr>
          <w:ilvl w:val="0"/>
          <w:numId w:val="41"/>
        </w:numPr>
        <w:tabs>
          <w:tab w:val="left" w:pos="3131"/>
        </w:tabs>
        <w:autoSpaceDE w:val="0"/>
        <w:autoSpaceDN w:val="0"/>
        <w:spacing w:before="120" w:after="120" w:line="360" w:lineRule="auto"/>
        <w:ind w:left="108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I²C correcto: SDA21/SCL22 → SHT31 (0x44) y PCA9685 (0x40).</w:t>
      </w:r>
    </w:p>
    <w:p w14:paraId="2EEE300F" w14:textId="77777777" w:rsidR="00C56DC7" w:rsidRPr="00C56DC7" w:rsidRDefault="00C56DC7" w:rsidP="00C56DC7">
      <w:pPr>
        <w:widowControl w:val="0"/>
        <w:numPr>
          <w:ilvl w:val="0"/>
          <w:numId w:val="41"/>
        </w:numPr>
        <w:tabs>
          <w:tab w:val="left" w:pos="3131"/>
        </w:tabs>
        <w:autoSpaceDE w:val="0"/>
        <w:autoSpaceDN w:val="0"/>
        <w:spacing w:before="120" w:after="120" w:line="360" w:lineRule="auto"/>
        <w:ind w:left="108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ULN2003 IN1..IN4 en 18,19,5,17; motor a +9 V; GND común.</w:t>
      </w:r>
    </w:p>
    <w:p w14:paraId="02B67DE7" w14:textId="77777777" w:rsidR="00C56DC7" w:rsidRPr="00C56DC7" w:rsidRDefault="00C56DC7" w:rsidP="00C56DC7">
      <w:pPr>
        <w:widowControl w:val="0"/>
        <w:numPr>
          <w:ilvl w:val="0"/>
          <w:numId w:val="41"/>
        </w:numPr>
        <w:tabs>
          <w:tab w:val="left" w:pos="3131"/>
        </w:tabs>
        <w:autoSpaceDE w:val="0"/>
        <w:autoSpaceDN w:val="0"/>
        <w:spacing w:before="120" w:after="120" w:line="360" w:lineRule="auto"/>
        <w:ind w:left="1080"/>
        <w:rPr>
          <w:rFonts w:ascii="Arial MT" w:eastAsia="Arial MT" w:hAnsi="Arial MT" w:cs="Arial MT"/>
          <w:iCs/>
          <w:lang w:val="en-US"/>
        </w:rPr>
      </w:pPr>
      <w:r w:rsidRPr="00C56DC7">
        <w:rPr>
          <w:rFonts w:ascii="Arial MT" w:eastAsia="Arial MT" w:hAnsi="Arial MT" w:cs="Arial MT"/>
          <w:iCs/>
          <w:lang w:val="en-US"/>
        </w:rPr>
        <w:t>Endstop X_min NC a GPIO16 con INPUT_PULLUP.</w:t>
      </w:r>
    </w:p>
    <w:p w14:paraId="2E08C137" w14:textId="77777777" w:rsidR="00C56DC7" w:rsidRPr="00C56DC7" w:rsidRDefault="00C56DC7" w:rsidP="00C56DC7">
      <w:pPr>
        <w:widowControl w:val="0"/>
        <w:numPr>
          <w:ilvl w:val="0"/>
          <w:numId w:val="41"/>
        </w:numPr>
        <w:tabs>
          <w:tab w:val="left" w:pos="3131"/>
        </w:tabs>
        <w:autoSpaceDE w:val="0"/>
        <w:autoSpaceDN w:val="0"/>
        <w:spacing w:before="120" w:after="120" w:line="360" w:lineRule="auto"/>
        <w:ind w:left="108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Servo gate en PCA9685 CH0; V+ 5 V para potencia de servo.</w:t>
      </w:r>
    </w:p>
    <w:p w14:paraId="20E91A99" w14:textId="0FAE267F" w:rsidR="00C56DC7" w:rsidRPr="00C56DC7" w:rsidRDefault="00C56DC7" w:rsidP="00C56DC7">
      <w:pPr>
        <w:widowControl w:val="0"/>
        <w:numPr>
          <w:ilvl w:val="0"/>
          <w:numId w:val="41"/>
        </w:numPr>
        <w:tabs>
          <w:tab w:val="left" w:pos="3131"/>
        </w:tabs>
        <w:autoSpaceDE w:val="0"/>
        <w:autoSpaceDN w:val="0"/>
        <w:spacing w:before="120" w:after="120" w:line="360" w:lineRule="auto"/>
        <w:ind w:left="108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Verificar pos_mm_bins = [0,120,240] en dashboard/API/firmware.</w:t>
      </w:r>
    </w:p>
    <w:p w14:paraId="29AE323B" w14:textId="5EC8A7FB" w:rsidR="00C56DC7" w:rsidRPr="00C56DC7" w:rsidRDefault="00C56DC7" w:rsidP="00C56DC7">
      <w:pPr>
        <w:widowControl w:val="0"/>
        <w:autoSpaceDE w:val="0"/>
        <w:autoSpaceDN w:val="0"/>
        <w:spacing w:before="120" w:after="120" w:line="360" w:lineRule="auto"/>
        <w:ind w:left="-709"/>
        <w:outlineLvl w:val="2"/>
        <w:rPr>
          <w:rFonts w:ascii="Trebuchet MS" w:eastAsia="Trebuchet MS" w:hAnsi="Trebuchet MS" w:cs="Arial"/>
          <w:sz w:val="28"/>
          <w:szCs w:val="28"/>
        </w:rPr>
      </w:pPr>
      <w:bookmarkStart w:id="4" w:name="_Toc212749585"/>
      <w:r w:rsidRPr="00C56DC7"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drawing>
          <wp:anchor distT="0" distB="0" distL="114300" distR="114300" simplePos="0" relativeHeight="251659264" behindDoc="0" locked="0" layoutInCell="1" allowOverlap="1" wp14:anchorId="36DF3E73" wp14:editId="47111354">
            <wp:simplePos x="0" y="0"/>
            <wp:positionH relativeFrom="column">
              <wp:posOffset>6102</wp:posOffset>
            </wp:positionH>
            <wp:positionV relativeFrom="paragraph">
              <wp:posOffset>319267</wp:posOffset>
            </wp:positionV>
            <wp:extent cx="5414645" cy="3410585"/>
            <wp:effectExtent l="0" t="0" r="0" b="0"/>
            <wp:wrapTopAndBottom/>
            <wp:docPr id="367647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4743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6DC7">
        <w:rPr>
          <w:rFonts w:ascii="Trebuchet MS" w:eastAsia="Trebuchet MS" w:hAnsi="Trebuchet MS" w:cs="Arial"/>
          <w:color w:val="C0CF3A"/>
          <w:spacing w:val="-2"/>
          <w:sz w:val="28"/>
          <w:szCs w:val="28"/>
        </w:rPr>
        <w:t>Diagrama</w:t>
      </w:r>
      <w:bookmarkEnd w:id="4"/>
    </w:p>
    <w:p w14:paraId="1AC9C253" w14:textId="1A2A2B37" w:rsidR="00C56DC7" w:rsidRPr="00C56DC7" w:rsidRDefault="00C56DC7" w:rsidP="00C56D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930A92B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after="120" w:line="360" w:lineRule="auto"/>
        <w:ind w:left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b/>
          <w:bCs/>
          <w:iCs/>
          <w:sz w:val="24"/>
          <w:szCs w:val="24"/>
          <w:lang w:val="es-ES"/>
        </w:rPr>
        <w:t>Aclaración:</w:t>
      </w:r>
      <w:r w:rsidRPr="00C56DC7">
        <w:rPr>
          <w:rFonts w:ascii="Arial MT" w:eastAsia="Arial MT" w:hAnsi="Arial MT" w:cs="Arial MT"/>
          <w:iCs/>
          <w:sz w:val="24"/>
          <w:szCs w:val="24"/>
          <w:lang w:val="es-ES"/>
        </w:rPr>
        <w:t xml:space="preserve"> </w:t>
      </w:r>
      <w:r w:rsidRPr="00C56DC7">
        <w:rPr>
          <w:rFonts w:ascii="Arial MT" w:eastAsia="Arial MT" w:hAnsi="Arial MT" w:cs="Arial MT"/>
          <w:iCs/>
          <w:lang w:val="es-ES"/>
        </w:rPr>
        <w:t>No se pudo encontrar un componente similar al final de carrera para añadir al diagrama, pero dejamos como es el pinout para demostrar cómo es su conexión</w:t>
      </w:r>
    </w:p>
    <w:p w14:paraId="6AD6A73E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after="120" w:line="360" w:lineRule="auto"/>
        <w:ind w:left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Endstop (o Final de Carrera) X_min (NC, activo-bajo)</w:t>
      </w:r>
    </w:p>
    <w:p w14:paraId="47DAE072" w14:textId="7B2EA291" w:rsidR="00C56DC7" w:rsidRPr="00C56DC7" w:rsidRDefault="00C56DC7" w:rsidP="00C56DC7">
      <w:pPr>
        <w:pStyle w:val="Prrafodelista"/>
        <w:widowControl w:val="0"/>
        <w:numPr>
          <w:ilvl w:val="0"/>
          <w:numId w:val="67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Común del switch a GND; contacto NC al GPIO16.</w:t>
      </w:r>
    </w:p>
    <w:p w14:paraId="32E1570C" w14:textId="14B0DC9B" w:rsidR="00C56DC7" w:rsidRPr="00C56DC7" w:rsidRDefault="00C56DC7" w:rsidP="00C56DC7">
      <w:pPr>
        <w:pStyle w:val="Prrafodelista"/>
        <w:widowControl w:val="0"/>
        <w:numPr>
          <w:ilvl w:val="0"/>
          <w:numId w:val="67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Configura el pin con INPUT_PULLUP (ya está en firmware).</w:t>
      </w:r>
    </w:p>
    <w:p w14:paraId="09D534D7" w14:textId="6859E47E" w:rsidR="00C56DC7" w:rsidRPr="00C56DC7" w:rsidRDefault="00C56DC7" w:rsidP="00C56DC7">
      <w:pPr>
        <w:pStyle w:val="Prrafodelista"/>
        <w:widowControl w:val="0"/>
        <w:numPr>
          <w:ilvl w:val="0"/>
          <w:numId w:val="67"/>
        </w:numPr>
        <w:tabs>
          <w:tab w:val="left" w:pos="3131"/>
        </w:tabs>
        <w:autoSpaceDE w:val="0"/>
        <w:autoSpaceDN w:val="0"/>
        <w:spacing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Cuando “toca”, el pin lee LOW.</w:t>
      </w:r>
    </w:p>
    <w:p w14:paraId="5358C889" w14:textId="77777777" w:rsidR="00C56DC7" w:rsidRPr="00C56DC7" w:rsidRDefault="00C56DC7" w:rsidP="00C56DC7">
      <w:pPr>
        <w:widowControl w:val="0"/>
        <w:tabs>
          <w:tab w:val="left" w:pos="3131"/>
        </w:tabs>
        <w:autoSpaceDE w:val="0"/>
        <w:autoSpaceDN w:val="0"/>
        <w:spacing w:after="120" w:line="360" w:lineRule="auto"/>
        <w:ind w:left="360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Tampoco se pudo encontrar un relé de 12V y menos el utilizado, el cual es el JW2SN-DC12V. Este se conectado de la siguiente manera.</w:t>
      </w:r>
    </w:p>
    <w:p w14:paraId="101224F6" w14:textId="77777777" w:rsidR="00C56DC7" w:rsidRPr="00C56DC7" w:rsidRDefault="00C56DC7" w:rsidP="00C56DC7">
      <w:pPr>
        <w:pStyle w:val="Prrafodelista"/>
        <w:widowControl w:val="0"/>
        <w:numPr>
          <w:ilvl w:val="0"/>
          <w:numId w:val="66"/>
        </w:numPr>
        <w:tabs>
          <w:tab w:val="left" w:pos="3131"/>
        </w:tabs>
        <w:autoSpaceDE w:val="0"/>
        <w:autoSpaceDN w:val="0"/>
        <w:spacing w:before="120"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conectado desde -DC (pin 1) del relé al negro “</w:t>
      </w:r>
      <w:proofErr w:type="spellStart"/>
      <w:r w:rsidRPr="00C56DC7">
        <w:rPr>
          <w:rFonts w:ascii="Arial MT" w:eastAsia="Arial MT" w:hAnsi="Arial MT" w:cs="Arial MT"/>
          <w:iCs/>
          <w:lang w:val="es-ES"/>
        </w:rPr>
        <w:t>bk</w:t>
      </w:r>
      <w:proofErr w:type="spellEnd"/>
      <w:r w:rsidRPr="00C56DC7">
        <w:rPr>
          <w:rFonts w:ascii="Arial MT" w:eastAsia="Arial MT" w:hAnsi="Arial MT" w:cs="Arial MT"/>
          <w:iCs/>
          <w:lang w:val="es-ES"/>
        </w:rPr>
        <w:t>” del sensor inductivo, y del +DC (pin 8) al +12 V</w:t>
      </w:r>
    </w:p>
    <w:p w14:paraId="2320A824" w14:textId="77777777" w:rsidR="00C56DC7" w:rsidRPr="00C56DC7" w:rsidRDefault="00C56DC7" w:rsidP="00C56DC7">
      <w:pPr>
        <w:pStyle w:val="Prrafodelista"/>
        <w:widowControl w:val="0"/>
        <w:numPr>
          <w:ilvl w:val="0"/>
          <w:numId w:val="66"/>
        </w:numPr>
        <w:tabs>
          <w:tab w:val="left" w:pos="3131"/>
        </w:tabs>
        <w:autoSpaceDE w:val="0"/>
        <w:autoSpaceDN w:val="0"/>
        <w:spacing w:before="120" w:after="120" w:line="360" w:lineRule="auto"/>
        <w:rPr>
          <w:rFonts w:ascii="Arial MT" w:eastAsia="Arial MT" w:hAnsi="Arial MT" w:cs="Arial MT"/>
          <w:iCs/>
          <w:lang w:val="es-ES"/>
        </w:rPr>
      </w:pPr>
      <w:r w:rsidRPr="00C56DC7">
        <w:rPr>
          <w:rFonts w:ascii="Arial MT" w:eastAsia="Arial MT" w:hAnsi="Arial MT" w:cs="Arial MT"/>
          <w:iCs/>
          <w:lang w:val="es-ES"/>
        </w:rPr>
        <w:t>del puerto N.O. (pin 5) al 3.3 V y del puerto COM (pin 6) al GPIO27</w:t>
      </w:r>
    </w:p>
    <w:p w14:paraId="0B7FEA0A" w14:textId="75FA3204" w:rsidR="3A634C5A" w:rsidRDefault="3A634C5A" w:rsidP="00C56DC7">
      <w:pPr>
        <w:rPr>
          <w:u w:val="single"/>
        </w:rPr>
      </w:pPr>
    </w:p>
    <w:sectPr w:rsidR="3A634C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228"/>
    <w:multiLevelType w:val="multilevel"/>
    <w:tmpl w:val="CA18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8C9F9"/>
    <w:multiLevelType w:val="hybridMultilevel"/>
    <w:tmpl w:val="5C78F4DC"/>
    <w:lvl w:ilvl="0" w:tplc="23549EC8">
      <w:start w:val="1"/>
      <w:numFmt w:val="lowerLetter"/>
      <w:lvlText w:val="d)"/>
      <w:lvlJc w:val="left"/>
      <w:pPr>
        <w:ind w:left="720" w:hanging="360"/>
      </w:pPr>
    </w:lvl>
    <w:lvl w:ilvl="1" w:tplc="CA00EEBC">
      <w:start w:val="1"/>
      <w:numFmt w:val="lowerLetter"/>
      <w:lvlText w:val="%2."/>
      <w:lvlJc w:val="left"/>
      <w:pPr>
        <w:ind w:left="1440" w:hanging="360"/>
      </w:pPr>
    </w:lvl>
    <w:lvl w:ilvl="2" w:tplc="5582DDFE">
      <w:start w:val="1"/>
      <w:numFmt w:val="lowerRoman"/>
      <w:lvlText w:val="%3."/>
      <w:lvlJc w:val="right"/>
      <w:pPr>
        <w:ind w:left="2160" w:hanging="180"/>
      </w:pPr>
    </w:lvl>
    <w:lvl w:ilvl="3" w:tplc="EB2CB5E0">
      <w:start w:val="1"/>
      <w:numFmt w:val="decimal"/>
      <w:lvlText w:val="%4."/>
      <w:lvlJc w:val="left"/>
      <w:pPr>
        <w:ind w:left="2880" w:hanging="360"/>
      </w:pPr>
    </w:lvl>
    <w:lvl w:ilvl="4" w:tplc="E5C8B13E">
      <w:start w:val="1"/>
      <w:numFmt w:val="lowerLetter"/>
      <w:lvlText w:val="%5."/>
      <w:lvlJc w:val="left"/>
      <w:pPr>
        <w:ind w:left="3600" w:hanging="360"/>
      </w:pPr>
    </w:lvl>
    <w:lvl w:ilvl="5" w:tplc="04B02652">
      <w:start w:val="1"/>
      <w:numFmt w:val="lowerRoman"/>
      <w:lvlText w:val="%6."/>
      <w:lvlJc w:val="right"/>
      <w:pPr>
        <w:ind w:left="4320" w:hanging="180"/>
      </w:pPr>
    </w:lvl>
    <w:lvl w:ilvl="6" w:tplc="5A4A40A4">
      <w:start w:val="1"/>
      <w:numFmt w:val="decimal"/>
      <w:lvlText w:val="%7."/>
      <w:lvlJc w:val="left"/>
      <w:pPr>
        <w:ind w:left="5040" w:hanging="360"/>
      </w:pPr>
    </w:lvl>
    <w:lvl w:ilvl="7" w:tplc="48AC6C04">
      <w:start w:val="1"/>
      <w:numFmt w:val="lowerLetter"/>
      <w:lvlText w:val="%8."/>
      <w:lvlJc w:val="left"/>
      <w:pPr>
        <w:ind w:left="5760" w:hanging="360"/>
      </w:pPr>
    </w:lvl>
    <w:lvl w:ilvl="8" w:tplc="52F4DC0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6E4B3"/>
    <w:multiLevelType w:val="hybridMultilevel"/>
    <w:tmpl w:val="BAE0DC9C"/>
    <w:lvl w:ilvl="0" w:tplc="E2EC03A4">
      <w:start w:val="1"/>
      <w:numFmt w:val="lowerLetter"/>
      <w:lvlText w:val="c)"/>
      <w:lvlJc w:val="left"/>
      <w:pPr>
        <w:ind w:left="720" w:hanging="360"/>
      </w:pPr>
    </w:lvl>
    <w:lvl w:ilvl="1" w:tplc="2C284850">
      <w:start w:val="1"/>
      <w:numFmt w:val="lowerLetter"/>
      <w:lvlText w:val="%2."/>
      <w:lvlJc w:val="left"/>
      <w:pPr>
        <w:ind w:left="1440" w:hanging="360"/>
      </w:pPr>
    </w:lvl>
    <w:lvl w:ilvl="2" w:tplc="93E2CC84">
      <w:start w:val="1"/>
      <w:numFmt w:val="lowerRoman"/>
      <w:lvlText w:val="%3."/>
      <w:lvlJc w:val="right"/>
      <w:pPr>
        <w:ind w:left="2160" w:hanging="180"/>
      </w:pPr>
    </w:lvl>
    <w:lvl w:ilvl="3" w:tplc="619AC7CC">
      <w:start w:val="1"/>
      <w:numFmt w:val="decimal"/>
      <w:lvlText w:val="%4."/>
      <w:lvlJc w:val="left"/>
      <w:pPr>
        <w:ind w:left="2880" w:hanging="360"/>
      </w:pPr>
    </w:lvl>
    <w:lvl w:ilvl="4" w:tplc="68D42D92">
      <w:start w:val="1"/>
      <w:numFmt w:val="lowerLetter"/>
      <w:lvlText w:val="%5."/>
      <w:lvlJc w:val="left"/>
      <w:pPr>
        <w:ind w:left="3600" w:hanging="360"/>
      </w:pPr>
    </w:lvl>
    <w:lvl w:ilvl="5" w:tplc="8FA06F5A">
      <w:start w:val="1"/>
      <w:numFmt w:val="lowerRoman"/>
      <w:lvlText w:val="%6."/>
      <w:lvlJc w:val="right"/>
      <w:pPr>
        <w:ind w:left="4320" w:hanging="180"/>
      </w:pPr>
    </w:lvl>
    <w:lvl w:ilvl="6" w:tplc="66C86976">
      <w:start w:val="1"/>
      <w:numFmt w:val="decimal"/>
      <w:lvlText w:val="%7."/>
      <w:lvlJc w:val="left"/>
      <w:pPr>
        <w:ind w:left="5040" w:hanging="360"/>
      </w:pPr>
    </w:lvl>
    <w:lvl w:ilvl="7" w:tplc="54DE3ACC">
      <w:start w:val="1"/>
      <w:numFmt w:val="lowerLetter"/>
      <w:lvlText w:val="%8."/>
      <w:lvlJc w:val="left"/>
      <w:pPr>
        <w:ind w:left="5760" w:hanging="360"/>
      </w:pPr>
    </w:lvl>
    <w:lvl w:ilvl="8" w:tplc="1546A3D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65D8E"/>
    <w:multiLevelType w:val="multilevel"/>
    <w:tmpl w:val="DB58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FAB28"/>
    <w:multiLevelType w:val="hybridMultilevel"/>
    <w:tmpl w:val="C054F6FE"/>
    <w:lvl w:ilvl="0" w:tplc="1D26BD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1213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1016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9226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B6BB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76A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5074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78C1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9C22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87AB1"/>
    <w:multiLevelType w:val="hybridMultilevel"/>
    <w:tmpl w:val="4ED01A5E"/>
    <w:lvl w:ilvl="0" w:tplc="2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0EF20732"/>
    <w:multiLevelType w:val="hybridMultilevel"/>
    <w:tmpl w:val="5C6876A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9BB3DB"/>
    <w:multiLevelType w:val="hybridMultilevel"/>
    <w:tmpl w:val="DD40A544"/>
    <w:lvl w:ilvl="0" w:tplc="A040682E">
      <w:start w:val="1"/>
      <w:numFmt w:val="lowerLetter"/>
      <w:lvlText w:val="d)"/>
      <w:lvlJc w:val="left"/>
      <w:pPr>
        <w:ind w:left="720" w:hanging="360"/>
      </w:pPr>
    </w:lvl>
    <w:lvl w:ilvl="1" w:tplc="04F8DD7A">
      <w:start w:val="1"/>
      <w:numFmt w:val="lowerLetter"/>
      <w:lvlText w:val="%2."/>
      <w:lvlJc w:val="left"/>
      <w:pPr>
        <w:ind w:left="1440" w:hanging="360"/>
      </w:pPr>
    </w:lvl>
    <w:lvl w:ilvl="2" w:tplc="5588C9B6">
      <w:start w:val="1"/>
      <w:numFmt w:val="lowerRoman"/>
      <w:lvlText w:val="%3."/>
      <w:lvlJc w:val="right"/>
      <w:pPr>
        <w:ind w:left="2160" w:hanging="180"/>
      </w:pPr>
    </w:lvl>
    <w:lvl w:ilvl="3" w:tplc="E2BCC344">
      <w:start w:val="1"/>
      <w:numFmt w:val="decimal"/>
      <w:lvlText w:val="%4."/>
      <w:lvlJc w:val="left"/>
      <w:pPr>
        <w:ind w:left="2880" w:hanging="360"/>
      </w:pPr>
    </w:lvl>
    <w:lvl w:ilvl="4" w:tplc="9F3C507E">
      <w:start w:val="1"/>
      <w:numFmt w:val="lowerLetter"/>
      <w:lvlText w:val="%5."/>
      <w:lvlJc w:val="left"/>
      <w:pPr>
        <w:ind w:left="3600" w:hanging="360"/>
      </w:pPr>
    </w:lvl>
    <w:lvl w:ilvl="5" w:tplc="4B264BBC">
      <w:start w:val="1"/>
      <w:numFmt w:val="lowerRoman"/>
      <w:lvlText w:val="%6."/>
      <w:lvlJc w:val="right"/>
      <w:pPr>
        <w:ind w:left="4320" w:hanging="180"/>
      </w:pPr>
    </w:lvl>
    <w:lvl w:ilvl="6" w:tplc="C144049C">
      <w:start w:val="1"/>
      <w:numFmt w:val="decimal"/>
      <w:lvlText w:val="%7."/>
      <w:lvlJc w:val="left"/>
      <w:pPr>
        <w:ind w:left="5040" w:hanging="360"/>
      </w:pPr>
    </w:lvl>
    <w:lvl w:ilvl="7" w:tplc="3B2203AA">
      <w:start w:val="1"/>
      <w:numFmt w:val="lowerLetter"/>
      <w:lvlText w:val="%8."/>
      <w:lvlJc w:val="left"/>
      <w:pPr>
        <w:ind w:left="5760" w:hanging="360"/>
      </w:pPr>
    </w:lvl>
    <w:lvl w:ilvl="8" w:tplc="D03E8B1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82FE5"/>
    <w:multiLevelType w:val="multilevel"/>
    <w:tmpl w:val="35D8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24116"/>
    <w:multiLevelType w:val="hybridMultilevel"/>
    <w:tmpl w:val="64DA774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EF26E4A"/>
    <w:multiLevelType w:val="hybridMultilevel"/>
    <w:tmpl w:val="03923664"/>
    <w:lvl w:ilvl="0" w:tplc="2C0A0019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2B3CFCA2">
      <w:start w:val="1"/>
      <w:numFmt w:val="lowerLetter"/>
      <w:lvlText w:val="%2)"/>
      <w:lvlJc w:val="left"/>
      <w:pPr>
        <w:ind w:left="2496" w:hanging="360"/>
      </w:pPr>
      <w:rPr>
        <w:rFonts w:hint="default"/>
      </w:rPr>
    </w:lvl>
    <w:lvl w:ilvl="2" w:tplc="2C0A001B" w:tentative="1">
      <w:start w:val="1"/>
      <w:numFmt w:val="lowerRoman"/>
      <w:lvlText w:val="%3."/>
      <w:lvlJc w:val="right"/>
      <w:pPr>
        <w:ind w:left="3216" w:hanging="180"/>
      </w:pPr>
    </w:lvl>
    <w:lvl w:ilvl="3" w:tplc="2C0A000F" w:tentative="1">
      <w:start w:val="1"/>
      <w:numFmt w:val="decimal"/>
      <w:lvlText w:val="%4."/>
      <w:lvlJc w:val="left"/>
      <w:pPr>
        <w:ind w:left="3936" w:hanging="360"/>
      </w:pPr>
    </w:lvl>
    <w:lvl w:ilvl="4" w:tplc="2C0A0019" w:tentative="1">
      <w:start w:val="1"/>
      <w:numFmt w:val="lowerLetter"/>
      <w:lvlText w:val="%5."/>
      <w:lvlJc w:val="left"/>
      <w:pPr>
        <w:ind w:left="4656" w:hanging="360"/>
      </w:pPr>
    </w:lvl>
    <w:lvl w:ilvl="5" w:tplc="2C0A001B" w:tentative="1">
      <w:start w:val="1"/>
      <w:numFmt w:val="lowerRoman"/>
      <w:lvlText w:val="%6."/>
      <w:lvlJc w:val="right"/>
      <w:pPr>
        <w:ind w:left="5376" w:hanging="180"/>
      </w:pPr>
    </w:lvl>
    <w:lvl w:ilvl="6" w:tplc="2C0A000F" w:tentative="1">
      <w:start w:val="1"/>
      <w:numFmt w:val="decimal"/>
      <w:lvlText w:val="%7."/>
      <w:lvlJc w:val="left"/>
      <w:pPr>
        <w:ind w:left="6096" w:hanging="360"/>
      </w:pPr>
    </w:lvl>
    <w:lvl w:ilvl="7" w:tplc="2C0A0019" w:tentative="1">
      <w:start w:val="1"/>
      <w:numFmt w:val="lowerLetter"/>
      <w:lvlText w:val="%8."/>
      <w:lvlJc w:val="left"/>
      <w:pPr>
        <w:ind w:left="6816" w:hanging="360"/>
      </w:pPr>
    </w:lvl>
    <w:lvl w:ilvl="8" w:tplc="2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 w15:restartNumberingAfterBreak="0">
    <w:nsid w:val="1F7C1B82"/>
    <w:multiLevelType w:val="hybridMultilevel"/>
    <w:tmpl w:val="E42034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581AB6"/>
    <w:multiLevelType w:val="multilevel"/>
    <w:tmpl w:val="B9E2A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5FF30A"/>
    <w:multiLevelType w:val="hybridMultilevel"/>
    <w:tmpl w:val="C696142C"/>
    <w:lvl w:ilvl="0" w:tplc="5B4621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16E1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AEFA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C01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D025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E4BD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C817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1097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8E72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275E61"/>
    <w:multiLevelType w:val="hybridMultilevel"/>
    <w:tmpl w:val="B2B8BA46"/>
    <w:lvl w:ilvl="0" w:tplc="C4822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D67D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DA2D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EEA1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A2C2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90F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903C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FCB9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7689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4F1DE6"/>
    <w:multiLevelType w:val="hybridMultilevel"/>
    <w:tmpl w:val="81B47DF8"/>
    <w:lvl w:ilvl="0" w:tplc="2C0A0019">
      <w:start w:val="1"/>
      <w:numFmt w:val="lowerLetter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0D57A8"/>
    <w:multiLevelType w:val="hybridMultilevel"/>
    <w:tmpl w:val="7FDC90DC"/>
    <w:lvl w:ilvl="0" w:tplc="C41CE37E">
      <w:start w:val="1"/>
      <w:numFmt w:val="lowerLetter"/>
      <w:lvlText w:val="c)"/>
      <w:lvlJc w:val="left"/>
      <w:pPr>
        <w:ind w:left="720" w:hanging="360"/>
      </w:pPr>
    </w:lvl>
    <w:lvl w:ilvl="1" w:tplc="13BA0C18">
      <w:start w:val="1"/>
      <w:numFmt w:val="lowerLetter"/>
      <w:lvlText w:val="%2."/>
      <w:lvlJc w:val="left"/>
      <w:pPr>
        <w:ind w:left="1440" w:hanging="360"/>
      </w:pPr>
    </w:lvl>
    <w:lvl w:ilvl="2" w:tplc="31C4A2E2">
      <w:start w:val="1"/>
      <w:numFmt w:val="lowerRoman"/>
      <w:lvlText w:val="%3."/>
      <w:lvlJc w:val="right"/>
      <w:pPr>
        <w:ind w:left="2160" w:hanging="180"/>
      </w:pPr>
    </w:lvl>
    <w:lvl w:ilvl="3" w:tplc="315A94E4">
      <w:start w:val="1"/>
      <w:numFmt w:val="decimal"/>
      <w:lvlText w:val="%4."/>
      <w:lvlJc w:val="left"/>
      <w:pPr>
        <w:ind w:left="2880" w:hanging="360"/>
      </w:pPr>
    </w:lvl>
    <w:lvl w:ilvl="4" w:tplc="780E11CE">
      <w:start w:val="1"/>
      <w:numFmt w:val="lowerLetter"/>
      <w:lvlText w:val="%5."/>
      <w:lvlJc w:val="left"/>
      <w:pPr>
        <w:ind w:left="3600" w:hanging="360"/>
      </w:pPr>
    </w:lvl>
    <w:lvl w:ilvl="5" w:tplc="76CA9C2E">
      <w:start w:val="1"/>
      <w:numFmt w:val="lowerRoman"/>
      <w:lvlText w:val="%6."/>
      <w:lvlJc w:val="right"/>
      <w:pPr>
        <w:ind w:left="4320" w:hanging="180"/>
      </w:pPr>
    </w:lvl>
    <w:lvl w:ilvl="6" w:tplc="1D70A208">
      <w:start w:val="1"/>
      <w:numFmt w:val="decimal"/>
      <w:lvlText w:val="%7."/>
      <w:lvlJc w:val="left"/>
      <w:pPr>
        <w:ind w:left="5040" w:hanging="360"/>
      </w:pPr>
    </w:lvl>
    <w:lvl w:ilvl="7" w:tplc="A79C8D10">
      <w:start w:val="1"/>
      <w:numFmt w:val="lowerLetter"/>
      <w:lvlText w:val="%8."/>
      <w:lvlJc w:val="left"/>
      <w:pPr>
        <w:ind w:left="5760" w:hanging="360"/>
      </w:pPr>
    </w:lvl>
    <w:lvl w:ilvl="8" w:tplc="2D54358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B4B2FF"/>
    <w:multiLevelType w:val="hybridMultilevel"/>
    <w:tmpl w:val="2D624FEA"/>
    <w:lvl w:ilvl="0" w:tplc="37FACC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66D2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EEF1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7EC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0C1A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5A21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444A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E0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C40D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3866F4"/>
    <w:multiLevelType w:val="hybridMultilevel"/>
    <w:tmpl w:val="43A20286"/>
    <w:lvl w:ilvl="0" w:tplc="33548FA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2228B0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66C22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220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68C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48B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C46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9CCE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A4D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60E330"/>
    <w:multiLevelType w:val="hybridMultilevel"/>
    <w:tmpl w:val="F510E6AC"/>
    <w:lvl w:ilvl="0" w:tplc="055A95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ACE7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749D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B8BD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8842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5CFA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8CED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6E90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4661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039062"/>
    <w:multiLevelType w:val="hybridMultilevel"/>
    <w:tmpl w:val="866697E4"/>
    <w:lvl w:ilvl="0" w:tplc="98766866">
      <w:start w:val="1"/>
      <w:numFmt w:val="lowerLetter"/>
      <w:lvlText w:val="b)"/>
      <w:lvlJc w:val="left"/>
      <w:pPr>
        <w:ind w:left="720" w:hanging="360"/>
      </w:pPr>
    </w:lvl>
    <w:lvl w:ilvl="1" w:tplc="888C04E6">
      <w:start w:val="1"/>
      <w:numFmt w:val="lowerLetter"/>
      <w:lvlText w:val="%2."/>
      <w:lvlJc w:val="left"/>
      <w:pPr>
        <w:ind w:left="1440" w:hanging="360"/>
      </w:pPr>
    </w:lvl>
    <w:lvl w:ilvl="2" w:tplc="6CC08A1C">
      <w:start w:val="1"/>
      <w:numFmt w:val="lowerRoman"/>
      <w:lvlText w:val="%3."/>
      <w:lvlJc w:val="right"/>
      <w:pPr>
        <w:ind w:left="2160" w:hanging="180"/>
      </w:pPr>
    </w:lvl>
    <w:lvl w:ilvl="3" w:tplc="B9DEF30C">
      <w:start w:val="1"/>
      <w:numFmt w:val="decimal"/>
      <w:lvlText w:val="%4."/>
      <w:lvlJc w:val="left"/>
      <w:pPr>
        <w:ind w:left="2880" w:hanging="360"/>
      </w:pPr>
    </w:lvl>
    <w:lvl w:ilvl="4" w:tplc="D64465C2">
      <w:start w:val="1"/>
      <w:numFmt w:val="lowerLetter"/>
      <w:lvlText w:val="%5."/>
      <w:lvlJc w:val="left"/>
      <w:pPr>
        <w:ind w:left="3600" w:hanging="360"/>
      </w:pPr>
    </w:lvl>
    <w:lvl w:ilvl="5" w:tplc="360E3FDA">
      <w:start w:val="1"/>
      <w:numFmt w:val="lowerRoman"/>
      <w:lvlText w:val="%6."/>
      <w:lvlJc w:val="right"/>
      <w:pPr>
        <w:ind w:left="4320" w:hanging="180"/>
      </w:pPr>
    </w:lvl>
    <w:lvl w:ilvl="6" w:tplc="16A657D4">
      <w:start w:val="1"/>
      <w:numFmt w:val="decimal"/>
      <w:lvlText w:val="%7."/>
      <w:lvlJc w:val="left"/>
      <w:pPr>
        <w:ind w:left="5040" w:hanging="360"/>
      </w:pPr>
    </w:lvl>
    <w:lvl w:ilvl="7" w:tplc="B33A4D8E">
      <w:start w:val="1"/>
      <w:numFmt w:val="lowerLetter"/>
      <w:lvlText w:val="%8."/>
      <w:lvlJc w:val="left"/>
      <w:pPr>
        <w:ind w:left="5760" w:hanging="360"/>
      </w:pPr>
    </w:lvl>
    <w:lvl w:ilvl="8" w:tplc="CF90620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B63EB8"/>
    <w:multiLevelType w:val="hybridMultilevel"/>
    <w:tmpl w:val="C4E288F0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69C3CB6"/>
    <w:multiLevelType w:val="multilevel"/>
    <w:tmpl w:val="BA2E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7B1975"/>
    <w:multiLevelType w:val="hybridMultilevel"/>
    <w:tmpl w:val="BD747A08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391F1580"/>
    <w:multiLevelType w:val="hybridMultilevel"/>
    <w:tmpl w:val="B7941ABA"/>
    <w:lvl w:ilvl="0" w:tplc="31C2542C">
      <w:start w:val="1"/>
      <w:numFmt w:val="lowerLetter"/>
      <w:lvlText w:val="%1."/>
      <w:lvlJc w:val="left"/>
      <w:pPr>
        <w:ind w:left="48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5615" w:hanging="360"/>
      </w:pPr>
    </w:lvl>
    <w:lvl w:ilvl="2" w:tplc="2C0A001B" w:tentative="1">
      <w:start w:val="1"/>
      <w:numFmt w:val="lowerRoman"/>
      <w:lvlText w:val="%3."/>
      <w:lvlJc w:val="right"/>
      <w:pPr>
        <w:ind w:left="6335" w:hanging="180"/>
      </w:pPr>
    </w:lvl>
    <w:lvl w:ilvl="3" w:tplc="2C0A000F" w:tentative="1">
      <w:start w:val="1"/>
      <w:numFmt w:val="decimal"/>
      <w:lvlText w:val="%4."/>
      <w:lvlJc w:val="left"/>
      <w:pPr>
        <w:ind w:left="7055" w:hanging="360"/>
      </w:pPr>
    </w:lvl>
    <w:lvl w:ilvl="4" w:tplc="2C0A0019" w:tentative="1">
      <w:start w:val="1"/>
      <w:numFmt w:val="lowerLetter"/>
      <w:lvlText w:val="%5."/>
      <w:lvlJc w:val="left"/>
      <w:pPr>
        <w:ind w:left="7775" w:hanging="360"/>
      </w:pPr>
    </w:lvl>
    <w:lvl w:ilvl="5" w:tplc="2C0A001B" w:tentative="1">
      <w:start w:val="1"/>
      <w:numFmt w:val="lowerRoman"/>
      <w:lvlText w:val="%6."/>
      <w:lvlJc w:val="right"/>
      <w:pPr>
        <w:ind w:left="8495" w:hanging="180"/>
      </w:pPr>
    </w:lvl>
    <w:lvl w:ilvl="6" w:tplc="2C0A000F" w:tentative="1">
      <w:start w:val="1"/>
      <w:numFmt w:val="decimal"/>
      <w:lvlText w:val="%7."/>
      <w:lvlJc w:val="left"/>
      <w:pPr>
        <w:ind w:left="9215" w:hanging="360"/>
      </w:pPr>
    </w:lvl>
    <w:lvl w:ilvl="7" w:tplc="2C0A0019" w:tentative="1">
      <w:start w:val="1"/>
      <w:numFmt w:val="lowerLetter"/>
      <w:lvlText w:val="%8."/>
      <w:lvlJc w:val="left"/>
      <w:pPr>
        <w:ind w:left="9935" w:hanging="360"/>
      </w:pPr>
    </w:lvl>
    <w:lvl w:ilvl="8" w:tplc="2C0A001B" w:tentative="1">
      <w:start w:val="1"/>
      <w:numFmt w:val="lowerRoman"/>
      <w:lvlText w:val="%9."/>
      <w:lvlJc w:val="right"/>
      <w:pPr>
        <w:ind w:left="10655" w:hanging="180"/>
      </w:pPr>
    </w:lvl>
  </w:abstractNum>
  <w:abstractNum w:abstractNumId="25" w15:restartNumberingAfterBreak="0">
    <w:nsid w:val="39BB3178"/>
    <w:multiLevelType w:val="hybridMultilevel"/>
    <w:tmpl w:val="8F1EE64E"/>
    <w:lvl w:ilvl="0" w:tplc="F7E26632">
      <w:start w:val="1"/>
      <w:numFmt w:val="lowerLetter"/>
      <w:lvlText w:val="c)"/>
      <w:lvlJc w:val="left"/>
      <w:pPr>
        <w:ind w:left="720" w:hanging="360"/>
      </w:pPr>
    </w:lvl>
    <w:lvl w:ilvl="1" w:tplc="EFEE0226">
      <w:start w:val="1"/>
      <w:numFmt w:val="lowerLetter"/>
      <w:lvlText w:val="%2."/>
      <w:lvlJc w:val="left"/>
      <w:pPr>
        <w:ind w:left="1440" w:hanging="360"/>
      </w:pPr>
    </w:lvl>
    <w:lvl w:ilvl="2" w:tplc="D3F299DC">
      <w:start w:val="1"/>
      <w:numFmt w:val="lowerRoman"/>
      <w:lvlText w:val="%3."/>
      <w:lvlJc w:val="right"/>
      <w:pPr>
        <w:ind w:left="2160" w:hanging="180"/>
      </w:pPr>
    </w:lvl>
    <w:lvl w:ilvl="3" w:tplc="07A45804">
      <w:start w:val="1"/>
      <w:numFmt w:val="decimal"/>
      <w:lvlText w:val="%4."/>
      <w:lvlJc w:val="left"/>
      <w:pPr>
        <w:ind w:left="2880" w:hanging="360"/>
      </w:pPr>
    </w:lvl>
    <w:lvl w:ilvl="4" w:tplc="00C8348C">
      <w:start w:val="1"/>
      <w:numFmt w:val="lowerLetter"/>
      <w:lvlText w:val="%5."/>
      <w:lvlJc w:val="left"/>
      <w:pPr>
        <w:ind w:left="3600" w:hanging="360"/>
      </w:pPr>
    </w:lvl>
    <w:lvl w:ilvl="5" w:tplc="5D388BB4">
      <w:start w:val="1"/>
      <w:numFmt w:val="lowerRoman"/>
      <w:lvlText w:val="%6."/>
      <w:lvlJc w:val="right"/>
      <w:pPr>
        <w:ind w:left="4320" w:hanging="180"/>
      </w:pPr>
    </w:lvl>
    <w:lvl w:ilvl="6" w:tplc="074E7886">
      <w:start w:val="1"/>
      <w:numFmt w:val="decimal"/>
      <w:lvlText w:val="%7."/>
      <w:lvlJc w:val="left"/>
      <w:pPr>
        <w:ind w:left="5040" w:hanging="360"/>
      </w:pPr>
    </w:lvl>
    <w:lvl w:ilvl="7" w:tplc="364C6824">
      <w:start w:val="1"/>
      <w:numFmt w:val="lowerLetter"/>
      <w:lvlText w:val="%8."/>
      <w:lvlJc w:val="left"/>
      <w:pPr>
        <w:ind w:left="5760" w:hanging="360"/>
      </w:pPr>
    </w:lvl>
    <w:lvl w:ilvl="8" w:tplc="BA20FA4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7C974A"/>
    <w:multiLevelType w:val="hybridMultilevel"/>
    <w:tmpl w:val="254A1266"/>
    <w:lvl w:ilvl="0" w:tplc="3D7E9B7A">
      <w:start w:val="1"/>
      <w:numFmt w:val="lowerLetter"/>
      <w:lvlText w:val="e)"/>
      <w:lvlJc w:val="left"/>
      <w:pPr>
        <w:ind w:left="720" w:hanging="360"/>
      </w:pPr>
    </w:lvl>
    <w:lvl w:ilvl="1" w:tplc="37727EE8">
      <w:start w:val="1"/>
      <w:numFmt w:val="lowerLetter"/>
      <w:lvlText w:val="%2."/>
      <w:lvlJc w:val="left"/>
      <w:pPr>
        <w:ind w:left="1440" w:hanging="360"/>
      </w:pPr>
    </w:lvl>
    <w:lvl w:ilvl="2" w:tplc="02804636">
      <w:start w:val="1"/>
      <w:numFmt w:val="lowerRoman"/>
      <w:lvlText w:val="%3."/>
      <w:lvlJc w:val="right"/>
      <w:pPr>
        <w:ind w:left="2160" w:hanging="180"/>
      </w:pPr>
    </w:lvl>
    <w:lvl w:ilvl="3" w:tplc="D85CEE38">
      <w:start w:val="1"/>
      <w:numFmt w:val="decimal"/>
      <w:lvlText w:val="%4."/>
      <w:lvlJc w:val="left"/>
      <w:pPr>
        <w:ind w:left="2880" w:hanging="360"/>
      </w:pPr>
    </w:lvl>
    <w:lvl w:ilvl="4" w:tplc="5C4C693C">
      <w:start w:val="1"/>
      <w:numFmt w:val="lowerLetter"/>
      <w:lvlText w:val="%5."/>
      <w:lvlJc w:val="left"/>
      <w:pPr>
        <w:ind w:left="3600" w:hanging="360"/>
      </w:pPr>
    </w:lvl>
    <w:lvl w:ilvl="5" w:tplc="7A5450FA">
      <w:start w:val="1"/>
      <w:numFmt w:val="lowerRoman"/>
      <w:lvlText w:val="%6."/>
      <w:lvlJc w:val="right"/>
      <w:pPr>
        <w:ind w:left="4320" w:hanging="180"/>
      </w:pPr>
    </w:lvl>
    <w:lvl w:ilvl="6" w:tplc="FBE64A62">
      <w:start w:val="1"/>
      <w:numFmt w:val="decimal"/>
      <w:lvlText w:val="%7."/>
      <w:lvlJc w:val="left"/>
      <w:pPr>
        <w:ind w:left="5040" w:hanging="360"/>
      </w:pPr>
    </w:lvl>
    <w:lvl w:ilvl="7" w:tplc="EFAEAAF8">
      <w:start w:val="1"/>
      <w:numFmt w:val="lowerLetter"/>
      <w:lvlText w:val="%8."/>
      <w:lvlJc w:val="left"/>
      <w:pPr>
        <w:ind w:left="5760" w:hanging="360"/>
      </w:pPr>
    </w:lvl>
    <w:lvl w:ilvl="8" w:tplc="5AA258A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C44331"/>
    <w:multiLevelType w:val="hybridMultilevel"/>
    <w:tmpl w:val="0254C7E8"/>
    <w:lvl w:ilvl="0" w:tplc="2C0A0019">
      <w:start w:val="1"/>
      <w:numFmt w:val="lowerLetter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3B835DD5"/>
    <w:multiLevelType w:val="hybridMultilevel"/>
    <w:tmpl w:val="2DF4359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B9B6A97"/>
    <w:multiLevelType w:val="hybridMultilevel"/>
    <w:tmpl w:val="F4C82542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065660"/>
    <w:multiLevelType w:val="hybridMultilevel"/>
    <w:tmpl w:val="F1D624F4"/>
    <w:lvl w:ilvl="0" w:tplc="616E17AE">
      <w:start w:val="1"/>
      <w:numFmt w:val="lowerLetter"/>
      <w:lvlText w:val="%1)"/>
      <w:lvlJc w:val="left"/>
      <w:pPr>
        <w:ind w:left="3491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4211" w:hanging="360"/>
      </w:pPr>
    </w:lvl>
    <w:lvl w:ilvl="2" w:tplc="2C0A001B" w:tentative="1">
      <w:start w:val="1"/>
      <w:numFmt w:val="lowerRoman"/>
      <w:lvlText w:val="%3."/>
      <w:lvlJc w:val="right"/>
      <w:pPr>
        <w:ind w:left="4931" w:hanging="180"/>
      </w:pPr>
    </w:lvl>
    <w:lvl w:ilvl="3" w:tplc="2C0A000F" w:tentative="1">
      <w:start w:val="1"/>
      <w:numFmt w:val="decimal"/>
      <w:lvlText w:val="%4."/>
      <w:lvlJc w:val="left"/>
      <w:pPr>
        <w:ind w:left="5651" w:hanging="360"/>
      </w:pPr>
    </w:lvl>
    <w:lvl w:ilvl="4" w:tplc="2C0A0019" w:tentative="1">
      <w:start w:val="1"/>
      <w:numFmt w:val="lowerLetter"/>
      <w:lvlText w:val="%5."/>
      <w:lvlJc w:val="left"/>
      <w:pPr>
        <w:ind w:left="6371" w:hanging="360"/>
      </w:pPr>
    </w:lvl>
    <w:lvl w:ilvl="5" w:tplc="2C0A001B" w:tentative="1">
      <w:start w:val="1"/>
      <w:numFmt w:val="lowerRoman"/>
      <w:lvlText w:val="%6."/>
      <w:lvlJc w:val="right"/>
      <w:pPr>
        <w:ind w:left="7091" w:hanging="180"/>
      </w:pPr>
    </w:lvl>
    <w:lvl w:ilvl="6" w:tplc="2C0A000F" w:tentative="1">
      <w:start w:val="1"/>
      <w:numFmt w:val="decimal"/>
      <w:lvlText w:val="%7."/>
      <w:lvlJc w:val="left"/>
      <w:pPr>
        <w:ind w:left="7811" w:hanging="360"/>
      </w:pPr>
    </w:lvl>
    <w:lvl w:ilvl="7" w:tplc="2C0A0019" w:tentative="1">
      <w:start w:val="1"/>
      <w:numFmt w:val="lowerLetter"/>
      <w:lvlText w:val="%8."/>
      <w:lvlJc w:val="left"/>
      <w:pPr>
        <w:ind w:left="8531" w:hanging="360"/>
      </w:pPr>
    </w:lvl>
    <w:lvl w:ilvl="8" w:tplc="2C0A001B" w:tentative="1">
      <w:start w:val="1"/>
      <w:numFmt w:val="lowerRoman"/>
      <w:lvlText w:val="%9."/>
      <w:lvlJc w:val="right"/>
      <w:pPr>
        <w:ind w:left="9251" w:hanging="180"/>
      </w:pPr>
    </w:lvl>
  </w:abstractNum>
  <w:abstractNum w:abstractNumId="31" w15:restartNumberingAfterBreak="0">
    <w:nsid w:val="3E091A38"/>
    <w:multiLevelType w:val="hybridMultilevel"/>
    <w:tmpl w:val="013E0026"/>
    <w:lvl w:ilvl="0" w:tplc="2C0A0019">
      <w:start w:val="1"/>
      <w:numFmt w:val="lowerLetter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F8F1A5D"/>
    <w:multiLevelType w:val="hybridMultilevel"/>
    <w:tmpl w:val="27B0D364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41AC1B3C"/>
    <w:multiLevelType w:val="hybridMultilevel"/>
    <w:tmpl w:val="FC308AFE"/>
    <w:lvl w:ilvl="0" w:tplc="2C0A0001">
      <w:start w:val="1"/>
      <w:numFmt w:val="bullet"/>
      <w:lvlText w:val=""/>
      <w:lvlJc w:val="left"/>
      <w:pPr>
        <w:ind w:left="349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421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93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65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37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709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81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53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9251" w:hanging="360"/>
      </w:pPr>
      <w:rPr>
        <w:rFonts w:ascii="Wingdings" w:hAnsi="Wingdings" w:hint="default"/>
      </w:rPr>
    </w:lvl>
  </w:abstractNum>
  <w:abstractNum w:abstractNumId="34" w15:restartNumberingAfterBreak="0">
    <w:nsid w:val="437E666F"/>
    <w:multiLevelType w:val="hybridMultilevel"/>
    <w:tmpl w:val="FC18BCF6"/>
    <w:lvl w:ilvl="0" w:tplc="A5DEAB22">
      <w:start w:val="1"/>
      <w:numFmt w:val="lowerLetter"/>
      <w:lvlText w:val="d)"/>
      <w:lvlJc w:val="left"/>
      <w:pPr>
        <w:ind w:left="720" w:hanging="360"/>
      </w:pPr>
    </w:lvl>
    <w:lvl w:ilvl="1" w:tplc="E000DBFC">
      <w:start w:val="1"/>
      <w:numFmt w:val="lowerLetter"/>
      <w:lvlText w:val="%2."/>
      <w:lvlJc w:val="left"/>
      <w:pPr>
        <w:ind w:left="1440" w:hanging="360"/>
      </w:pPr>
    </w:lvl>
    <w:lvl w:ilvl="2" w:tplc="FB84A9D0">
      <w:start w:val="1"/>
      <w:numFmt w:val="lowerRoman"/>
      <w:lvlText w:val="%3."/>
      <w:lvlJc w:val="right"/>
      <w:pPr>
        <w:ind w:left="2160" w:hanging="180"/>
      </w:pPr>
    </w:lvl>
    <w:lvl w:ilvl="3" w:tplc="133072C8">
      <w:start w:val="1"/>
      <w:numFmt w:val="decimal"/>
      <w:lvlText w:val="%4."/>
      <w:lvlJc w:val="left"/>
      <w:pPr>
        <w:ind w:left="2880" w:hanging="360"/>
      </w:pPr>
    </w:lvl>
    <w:lvl w:ilvl="4" w:tplc="F2C40AFC">
      <w:start w:val="1"/>
      <w:numFmt w:val="lowerLetter"/>
      <w:lvlText w:val="%5."/>
      <w:lvlJc w:val="left"/>
      <w:pPr>
        <w:ind w:left="3600" w:hanging="360"/>
      </w:pPr>
    </w:lvl>
    <w:lvl w:ilvl="5" w:tplc="C4325BC0">
      <w:start w:val="1"/>
      <w:numFmt w:val="lowerRoman"/>
      <w:lvlText w:val="%6."/>
      <w:lvlJc w:val="right"/>
      <w:pPr>
        <w:ind w:left="4320" w:hanging="180"/>
      </w:pPr>
    </w:lvl>
    <w:lvl w:ilvl="6" w:tplc="5F2ED1D2">
      <w:start w:val="1"/>
      <w:numFmt w:val="decimal"/>
      <w:lvlText w:val="%7."/>
      <w:lvlJc w:val="left"/>
      <w:pPr>
        <w:ind w:left="5040" w:hanging="360"/>
      </w:pPr>
    </w:lvl>
    <w:lvl w:ilvl="7" w:tplc="256E6A8A">
      <w:start w:val="1"/>
      <w:numFmt w:val="lowerLetter"/>
      <w:lvlText w:val="%8."/>
      <w:lvlJc w:val="left"/>
      <w:pPr>
        <w:ind w:left="5760" w:hanging="360"/>
      </w:pPr>
    </w:lvl>
    <w:lvl w:ilvl="8" w:tplc="AACA8F24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6A31758"/>
    <w:multiLevelType w:val="hybridMultilevel"/>
    <w:tmpl w:val="2864E0D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6E16CFC"/>
    <w:multiLevelType w:val="hybridMultilevel"/>
    <w:tmpl w:val="85D6F9B6"/>
    <w:lvl w:ilvl="0" w:tplc="2C0A0019">
      <w:start w:val="1"/>
      <w:numFmt w:val="lowerLetter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6E92776"/>
    <w:multiLevelType w:val="hybridMultilevel"/>
    <w:tmpl w:val="1F52F45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9186177"/>
    <w:multiLevelType w:val="hybridMultilevel"/>
    <w:tmpl w:val="07BE610E"/>
    <w:lvl w:ilvl="0" w:tplc="D9D684E6">
      <w:start w:val="1"/>
      <w:numFmt w:val="lowerLetter"/>
      <w:lvlText w:val="f)"/>
      <w:lvlJc w:val="left"/>
      <w:pPr>
        <w:ind w:left="720" w:hanging="360"/>
      </w:pPr>
    </w:lvl>
    <w:lvl w:ilvl="1" w:tplc="E3363660">
      <w:start w:val="1"/>
      <w:numFmt w:val="lowerLetter"/>
      <w:lvlText w:val="%2."/>
      <w:lvlJc w:val="left"/>
      <w:pPr>
        <w:ind w:left="1440" w:hanging="360"/>
      </w:pPr>
    </w:lvl>
    <w:lvl w:ilvl="2" w:tplc="489290AA">
      <w:start w:val="1"/>
      <w:numFmt w:val="lowerRoman"/>
      <w:lvlText w:val="%3."/>
      <w:lvlJc w:val="right"/>
      <w:pPr>
        <w:ind w:left="2160" w:hanging="180"/>
      </w:pPr>
    </w:lvl>
    <w:lvl w:ilvl="3" w:tplc="66762644">
      <w:start w:val="1"/>
      <w:numFmt w:val="decimal"/>
      <w:lvlText w:val="%4."/>
      <w:lvlJc w:val="left"/>
      <w:pPr>
        <w:ind w:left="2880" w:hanging="360"/>
      </w:pPr>
    </w:lvl>
    <w:lvl w:ilvl="4" w:tplc="45183EA6">
      <w:start w:val="1"/>
      <w:numFmt w:val="lowerLetter"/>
      <w:lvlText w:val="%5."/>
      <w:lvlJc w:val="left"/>
      <w:pPr>
        <w:ind w:left="3600" w:hanging="360"/>
      </w:pPr>
    </w:lvl>
    <w:lvl w:ilvl="5" w:tplc="D83066B2">
      <w:start w:val="1"/>
      <w:numFmt w:val="lowerRoman"/>
      <w:lvlText w:val="%6."/>
      <w:lvlJc w:val="right"/>
      <w:pPr>
        <w:ind w:left="4320" w:hanging="180"/>
      </w:pPr>
    </w:lvl>
    <w:lvl w:ilvl="6" w:tplc="3DF6654E">
      <w:start w:val="1"/>
      <w:numFmt w:val="decimal"/>
      <w:lvlText w:val="%7."/>
      <w:lvlJc w:val="left"/>
      <w:pPr>
        <w:ind w:left="5040" w:hanging="360"/>
      </w:pPr>
    </w:lvl>
    <w:lvl w:ilvl="7" w:tplc="C81C52AA">
      <w:start w:val="1"/>
      <w:numFmt w:val="lowerLetter"/>
      <w:lvlText w:val="%8."/>
      <w:lvlJc w:val="left"/>
      <w:pPr>
        <w:ind w:left="5760" w:hanging="360"/>
      </w:pPr>
    </w:lvl>
    <w:lvl w:ilvl="8" w:tplc="99F608F0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91C7B7B"/>
    <w:multiLevelType w:val="multilevel"/>
    <w:tmpl w:val="00A62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3465D8"/>
    <w:multiLevelType w:val="hybridMultilevel"/>
    <w:tmpl w:val="D5CC908E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B20EEDF"/>
    <w:multiLevelType w:val="hybridMultilevel"/>
    <w:tmpl w:val="8F541292"/>
    <w:lvl w:ilvl="0" w:tplc="E4C04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08B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9485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C045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00A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F292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E82B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B0CF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CCCC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C5F0FC4"/>
    <w:multiLevelType w:val="hybridMultilevel"/>
    <w:tmpl w:val="18C228F4"/>
    <w:lvl w:ilvl="0" w:tplc="2C0A0019">
      <w:start w:val="1"/>
      <w:numFmt w:val="lowerLetter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4F134BF7"/>
    <w:multiLevelType w:val="multilevel"/>
    <w:tmpl w:val="3062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2325AF"/>
    <w:multiLevelType w:val="hybridMultilevel"/>
    <w:tmpl w:val="7554A4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12E285D"/>
    <w:multiLevelType w:val="multilevel"/>
    <w:tmpl w:val="4518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1C2F48"/>
    <w:multiLevelType w:val="multilevel"/>
    <w:tmpl w:val="344C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E92496"/>
    <w:multiLevelType w:val="multilevel"/>
    <w:tmpl w:val="ABCC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A55D23"/>
    <w:multiLevelType w:val="multilevel"/>
    <w:tmpl w:val="9B628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9BB1673"/>
    <w:multiLevelType w:val="hybridMultilevel"/>
    <w:tmpl w:val="EE304E50"/>
    <w:lvl w:ilvl="0" w:tplc="2C0A0019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6" w:hanging="360"/>
      </w:pPr>
    </w:lvl>
    <w:lvl w:ilvl="2" w:tplc="2C0A001B" w:tentative="1">
      <w:start w:val="1"/>
      <w:numFmt w:val="lowerRoman"/>
      <w:lvlText w:val="%3."/>
      <w:lvlJc w:val="right"/>
      <w:pPr>
        <w:ind w:left="3216" w:hanging="180"/>
      </w:pPr>
    </w:lvl>
    <w:lvl w:ilvl="3" w:tplc="2C0A000F" w:tentative="1">
      <w:start w:val="1"/>
      <w:numFmt w:val="decimal"/>
      <w:lvlText w:val="%4."/>
      <w:lvlJc w:val="left"/>
      <w:pPr>
        <w:ind w:left="3936" w:hanging="360"/>
      </w:pPr>
    </w:lvl>
    <w:lvl w:ilvl="4" w:tplc="2C0A0019" w:tentative="1">
      <w:start w:val="1"/>
      <w:numFmt w:val="lowerLetter"/>
      <w:lvlText w:val="%5."/>
      <w:lvlJc w:val="left"/>
      <w:pPr>
        <w:ind w:left="4656" w:hanging="360"/>
      </w:pPr>
    </w:lvl>
    <w:lvl w:ilvl="5" w:tplc="2C0A001B" w:tentative="1">
      <w:start w:val="1"/>
      <w:numFmt w:val="lowerRoman"/>
      <w:lvlText w:val="%6."/>
      <w:lvlJc w:val="right"/>
      <w:pPr>
        <w:ind w:left="5376" w:hanging="180"/>
      </w:pPr>
    </w:lvl>
    <w:lvl w:ilvl="6" w:tplc="2C0A000F" w:tentative="1">
      <w:start w:val="1"/>
      <w:numFmt w:val="decimal"/>
      <w:lvlText w:val="%7."/>
      <w:lvlJc w:val="left"/>
      <w:pPr>
        <w:ind w:left="6096" w:hanging="360"/>
      </w:pPr>
    </w:lvl>
    <w:lvl w:ilvl="7" w:tplc="2C0A0019" w:tentative="1">
      <w:start w:val="1"/>
      <w:numFmt w:val="lowerLetter"/>
      <w:lvlText w:val="%8."/>
      <w:lvlJc w:val="left"/>
      <w:pPr>
        <w:ind w:left="6816" w:hanging="360"/>
      </w:pPr>
    </w:lvl>
    <w:lvl w:ilvl="8" w:tplc="2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0" w15:restartNumberingAfterBreak="0">
    <w:nsid w:val="5A6D5ABB"/>
    <w:multiLevelType w:val="multilevel"/>
    <w:tmpl w:val="249CD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B977B9B"/>
    <w:multiLevelType w:val="multilevel"/>
    <w:tmpl w:val="5E36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82365D"/>
    <w:multiLevelType w:val="multilevel"/>
    <w:tmpl w:val="81BC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83B022"/>
    <w:multiLevelType w:val="hybridMultilevel"/>
    <w:tmpl w:val="8BA0E0A0"/>
    <w:lvl w:ilvl="0" w:tplc="D510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1846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36C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8827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D6D8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BC2E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66A8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E6D7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14D2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6477B9B"/>
    <w:multiLevelType w:val="multilevel"/>
    <w:tmpl w:val="6336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7253245"/>
    <w:multiLevelType w:val="hybridMultilevel"/>
    <w:tmpl w:val="9F88ADEC"/>
    <w:lvl w:ilvl="0" w:tplc="2C0A0019">
      <w:start w:val="1"/>
      <w:numFmt w:val="lowerLetter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6A980EE4"/>
    <w:multiLevelType w:val="multilevel"/>
    <w:tmpl w:val="C7CA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707F58"/>
    <w:multiLevelType w:val="multilevel"/>
    <w:tmpl w:val="642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3B4D52"/>
    <w:multiLevelType w:val="hybridMultilevel"/>
    <w:tmpl w:val="C9927BEA"/>
    <w:lvl w:ilvl="0" w:tplc="2C0A0019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6" w:hanging="360"/>
      </w:pPr>
    </w:lvl>
    <w:lvl w:ilvl="2" w:tplc="2C0A001B" w:tentative="1">
      <w:start w:val="1"/>
      <w:numFmt w:val="lowerRoman"/>
      <w:lvlText w:val="%3."/>
      <w:lvlJc w:val="right"/>
      <w:pPr>
        <w:ind w:left="3216" w:hanging="180"/>
      </w:pPr>
    </w:lvl>
    <w:lvl w:ilvl="3" w:tplc="2C0A000F" w:tentative="1">
      <w:start w:val="1"/>
      <w:numFmt w:val="decimal"/>
      <w:lvlText w:val="%4."/>
      <w:lvlJc w:val="left"/>
      <w:pPr>
        <w:ind w:left="3936" w:hanging="360"/>
      </w:pPr>
    </w:lvl>
    <w:lvl w:ilvl="4" w:tplc="2C0A0019" w:tentative="1">
      <w:start w:val="1"/>
      <w:numFmt w:val="lowerLetter"/>
      <w:lvlText w:val="%5."/>
      <w:lvlJc w:val="left"/>
      <w:pPr>
        <w:ind w:left="4656" w:hanging="360"/>
      </w:pPr>
    </w:lvl>
    <w:lvl w:ilvl="5" w:tplc="2C0A001B" w:tentative="1">
      <w:start w:val="1"/>
      <w:numFmt w:val="lowerRoman"/>
      <w:lvlText w:val="%6."/>
      <w:lvlJc w:val="right"/>
      <w:pPr>
        <w:ind w:left="5376" w:hanging="180"/>
      </w:pPr>
    </w:lvl>
    <w:lvl w:ilvl="6" w:tplc="2C0A000F" w:tentative="1">
      <w:start w:val="1"/>
      <w:numFmt w:val="decimal"/>
      <w:lvlText w:val="%7."/>
      <w:lvlJc w:val="left"/>
      <w:pPr>
        <w:ind w:left="6096" w:hanging="360"/>
      </w:pPr>
    </w:lvl>
    <w:lvl w:ilvl="7" w:tplc="2C0A0019" w:tentative="1">
      <w:start w:val="1"/>
      <w:numFmt w:val="lowerLetter"/>
      <w:lvlText w:val="%8."/>
      <w:lvlJc w:val="left"/>
      <w:pPr>
        <w:ind w:left="6816" w:hanging="360"/>
      </w:pPr>
    </w:lvl>
    <w:lvl w:ilvl="8" w:tplc="2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9" w15:restartNumberingAfterBreak="0">
    <w:nsid w:val="70BA5C1D"/>
    <w:multiLevelType w:val="multilevel"/>
    <w:tmpl w:val="F6C0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4D7114"/>
    <w:multiLevelType w:val="multilevel"/>
    <w:tmpl w:val="A820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75E368"/>
    <w:multiLevelType w:val="hybridMultilevel"/>
    <w:tmpl w:val="BF4EC6D6"/>
    <w:lvl w:ilvl="0" w:tplc="99C22D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B04A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7AC5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7E8C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C7C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442C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DE3A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488C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F215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97C5040"/>
    <w:multiLevelType w:val="multilevel"/>
    <w:tmpl w:val="F6F4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E07FEE"/>
    <w:multiLevelType w:val="hybridMultilevel"/>
    <w:tmpl w:val="70C6CF28"/>
    <w:lvl w:ilvl="0" w:tplc="C1C88704">
      <w:start w:val="1"/>
      <w:numFmt w:val="lowerLetter"/>
      <w:lvlText w:val="c)"/>
      <w:lvlJc w:val="left"/>
      <w:pPr>
        <w:ind w:left="720" w:hanging="360"/>
      </w:pPr>
    </w:lvl>
    <w:lvl w:ilvl="1" w:tplc="4F26BCB2">
      <w:start w:val="1"/>
      <w:numFmt w:val="lowerLetter"/>
      <w:lvlText w:val="%2."/>
      <w:lvlJc w:val="left"/>
      <w:pPr>
        <w:ind w:left="1440" w:hanging="360"/>
      </w:pPr>
    </w:lvl>
    <w:lvl w:ilvl="2" w:tplc="963876DE">
      <w:start w:val="1"/>
      <w:numFmt w:val="lowerRoman"/>
      <w:lvlText w:val="%3."/>
      <w:lvlJc w:val="right"/>
      <w:pPr>
        <w:ind w:left="2160" w:hanging="180"/>
      </w:pPr>
    </w:lvl>
    <w:lvl w:ilvl="3" w:tplc="9AA08BD2">
      <w:start w:val="1"/>
      <w:numFmt w:val="decimal"/>
      <w:lvlText w:val="%4."/>
      <w:lvlJc w:val="left"/>
      <w:pPr>
        <w:ind w:left="2880" w:hanging="360"/>
      </w:pPr>
    </w:lvl>
    <w:lvl w:ilvl="4" w:tplc="98660604">
      <w:start w:val="1"/>
      <w:numFmt w:val="lowerLetter"/>
      <w:lvlText w:val="%5."/>
      <w:lvlJc w:val="left"/>
      <w:pPr>
        <w:ind w:left="3600" w:hanging="360"/>
      </w:pPr>
    </w:lvl>
    <w:lvl w:ilvl="5" w:tplc="1AC8E48A">
      <w:start w:val="1"/>
      <w:numFmt w:val="lowerRoman"/>
      <w:lvlText w:val="%6."/>
      <w:lvlJc w:val="right"/>
      <w:pPr>
        <w:ind w:left="4320" w:hanging="180"/>
      </w:pPr>
    </w:lvl>
    <w:lvl w:ilvl="6" w:tplc="22D6C3EC">
      <w:start w:val="1"/>
      <w:numFmt w:val="decimal"/>
      <w:lvlText w:val="%7."/>
      <w:lvlJc w:val="left"/>
      <w:pPr>
        <w:ind w:left="5040" w:hanging="360"/>
      </w:pPr>
    </w:lvl>
    <w:lvl w:ilvl="7" w:tplc="CBEEF6CA">
      <w:start w:val="1"/>
      <w:numFmt w:val="lowerLetter"/>
      <w:lvlText w:val="%8."/>
      <w:lvlJc w:val="left"/>
      <w:pPr>
        <w:ind w:left="5760" w:hanging="360"/>
      </w:pPr>
    </w:lvl>
    <w:lvl w:ilvl="8" w:tplc="2E524684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BB81271"/>
    <w:multiLevelType w:val="hybridMultilevel"/>
    <w:tmpl w:val="5654317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7D6B44A6"/>
    <w:multiLevelType w:val="hybridMultilevel"/>
    <w:tmpl w:val="DD4C4836"/>
    <w:lvl w:ilvl="0" w:tplc="2C0A0019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6" w:hanging="360"/>
      </w:pPr>
    </w:lvl>
    <w:lvl w:ilvl="2" w:tplc="2C0A001B" w:tentative="1">
      <w:start w:val="1"/>
      <w:numFmt w:val="lowerRoman"/>
      <w:lvlText w:val="%3."/>
      <w:lvlJc w:val="right"/>
      <w:pPr>
        <w:ind w:left="3216" w:hanging="180"/>
      </w:pPr>
    </w:lvl>
    <w:lvl w:ilvl="3" w:tplc="2C0A000F" w:tentative="1">
      <w:start w:val="1"/>
      <w:numFmt w:val="decimal"/>
      <w:lvlText w:val="%4."/>
      <w:lvlJc w:val="left"/>
      <w:pPr>
        <w:ind w:left="3936" w:hanging="360"/>
      </w:pPr>
    </w:lvl>
    <w:lvl w:ilvl="4" w:tplc="2C0A0019" w:tentative="1">
      <w:start w:val="1"/>
      <w:numFmt w:val="lowerLetter"/>
      <w:lvlText w:val="%5."/>
      <w:lvlJc w:val="left"/>
      <w:pPr>
        <w:ind w:left="4656" w:hanging="360"/>
      </w:pPr>
    </w:lvl>
    <w:lvl w:ilvl="5" w:tplc="2C0A001B" w:tentative="1">
      <w:start w:val="1"/>
      <w:numFmt w:val="lowerRoman"/>
      <w:lvlText w:val="%6."/>
      <w:lvlJc w:val="right"/>
      <w:pPr>
        <w:ind w:left="5376" w:hanging="180"/>
      </w:pPr>
    </w:lvl>
    <w:lvl w:ilvl="6" w:tplc="2C0A000F" w:tentative="1">
      <w:start w:val="1"/>
      <w:numFmt w:val="decimal"/>
      <w:lvlText w:val="%7."/>
      <w:lvlJc w:val="left"/>
      <w:pPr>
        <w:ind w:left="6096" w:hanging="360"/>
      </w:pPr>
    </w:lvl>
    <w:lvl w:ilvl="7" w:tplc="2C0A0019" w:tentative="1">
      <w:start w:val="1"/>
      <w:numFmt w:val="lowerLetter"/>
      <w:lvlText w:val="%8."/>
      <w:lvlJc w:val="left"/>
      <w:pPr>
        <w:ind w:left="6816" w:hanging="360"/>
      </w:pPr>
    </w:lvl>
    <w:lvl w:ilvl="8" w:tplc="2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6" w15:restartNumberingAfterBreak="0">
    <w:nsid w:val="7EED166B"/>
    <w:multiLevelType w:val="multilevel"/>
    <w:tmpl w:val="61C2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607104">
    <w:abstractNumId w:val="53"/>
  </w:num>
  <w:num w:numId="2" w16cid:durableId="383020121">
    <w:abstractNumId w:val="7"/>
  </w:num>
  <w:num w:numId="3" w16cid:durableId="443621043">
    <w:abstractNumId w:val="38"/>
  </w:num>
  <w:num w:numId="4" w16cid:durableId="1516766551">
    <w:abstractNumId w:val="26"/>
  </w:num>
  <w:num w:numId="5" w16cid:durableId="1194878028">
    <w:abstractNumId w:val="25"/>
  </w:num>
  <w:num w:numId="6" w16cid:durableId="1280330790">
    <w:abstractNumId w:val="16"/>
  </w:num>
  <w:num w:numId="7" w16cid:durableId="700592107">
    <w:abstractNumId w:val="2"/>
  </w:num>
  <w:num w:numId="8" w16cid:durableId="1329601290">
    <w:abstractNumId w:val="63"/>
  </w:num>
  <w:num w:numId="9" w16cid:durableId="156238376">
    <w:abstractNumId w:val="19"/>
  </w:num>
  <w:num w:numId="10" w16cid:durableId="1173031365">
    <w:abstractNumId w:val="20"/>
  </w:num>
  <w:num w:numId="11" w16cid:durableId="2065178670">
    <w:abstractNumId w:val="1"/>
  </w:num>
  <w:num w:numId="12" w16cid:durableId="1268273531">
    <w:abstractNumId w:val="34"/>
  </w:num>
  <w:num w:numId="13" w16cid:durableId="1179664506">
    <w:abstractNumId w:val="41"/>
  </w:num>
  <w:num w:numId="14" w16cid:durableId="1180583477">
    <w:abstractNumId w:val="14"/>
  </w:num>
  <w:num w:numId="15" w16cid:durableId="1679773336">
    <w:abstractNumId w:val="13"/>
  </w:num>
  <w:num w:numId="16" w16cid:durableId="924654052">
    <w:abstractNumId w:val="17"/>
  </w:num>
  <w:num w:numId="17" w16cid:durableId="1007557231">
    <w:abstractNumId w:val="4"/>
  </w:num>
  <w:num w:numId="18" w16cid:durableId="1486582450">
    <w:abstractNumId w:val="18"/>
  </w:num>
  <w:num w:numId="19" w16cid:durableId="1079524363">
    <w:abstractNumId w:val="61"/>
  </w:num>
  <w:num w:numId="20" w16cid:durableId="1196961370">
    <w:abstractNumId w:val="57"/>
  </w:num>
  <w:num w:numId="21" w16cid:durableId="692415015">
    <w:abstractNumId w:val="0"/>
  </w:num>
  <w:num w:numId="22" w16cid:durableId="1664312298">
    <w:abstractNumId w:val="39"/>
  </w:num>
  <w:num w:numId="23" w16cid:durableId="1973100439">
    <w:abstractNumId w:val="66"/>
  </w:num>
  <w:num w:numId="24" w16cid:durableId="1538931284">
    <w:abstractNumId w:val="52"/>
  </w:num>
  <w:num w:numId="25" w16cid:durableId="904297602">
    <w:abstractNumId w:val="22"/>
  </w:num>
  <w:num w:numId="26" w16cid:durableId="1934975932">
    <w:abstractNumId w:val="8"/>
  </w:num>
  <w:num w:numId="27" w16cid:durableId="1324625144">
    <w:abstractNumId w:val="59"/>
  </w:num>
  <w:num w:numId="28" w16cid:durableId="436802554">
    <w:abstractNumId w:val="48"/>
  </w:num>
  <w:num w:numId="29" w16cid:durableId="1666476952">
    <w:abstractNumId w:val="12"/>
  </w:num>
  <w:num w:numId="30" w16cid:durableId="2035418390">
    <w:abstractNumId w:val="54"/>
  </w:num>
  <w:num w:numId="31" w16cid:durableId="1585844120">
    <w:abstractNumId w:val="51"/>
  </w:num>
  <w:num w:numId="32" w16cid:durableId="1141921409">
    <w:abstractNumId w:val="50"/>
  </w:num>
  <w:num w:numId="33" w16cid:durableId="545994146">
    <w:abstractNumId w:val="56"/>
  </w:num>
  <w:num w:numId="34" w16cid:durableId="457644569">
    <w:abstractNumId w:val="47"/>
  </w:num>
  <w:num w:numId="35" w16cid:durableId="570890980">
    <w:abstractNumId w:val="62"/>
  </w:num>
  <w:num w:numId="36" w16cid:durableId="1412776624">
    <w:abstractNumId w:val="45"/>
  </w:num>
  <w:num w:numId="37" w16cid:durableId="572471888">
    <w:abstractNumId w:val="3"/>
  </w:num>
  <w:num w:numId="38" w16cid:durableId="1075785263">
    <w:abstractNumId w:val="46"/>
  </w:num>
  <w:num w:numId="39" w16cid:durableId="318116546">
    <w:abstractNumId w:val="60"/>
  </w:num>
  <w:num w:numId="40" w16cid:durableId="1848522056">
    <w:abstractNumId w:val="43"/>
  </w:num>
  <w:num w:numId="41" w16cid:durableId="66465879">
    <w:abstractNumId w:val="33"/>
  </w:num>
  <w:num w:numId="42" w16cid:durableId="532155840">
    <w:abstractNumId w:val="30"/>
  </w:num>
  <w:num w:numId="43" w16cid:durableId="2142770440">
    <w:abstractNumId w:val="24"/>
  </w:num>
  <w:num w:numId="44" w16cid:durableId="2071539833">
    <w:abstractNumId w:val="40"/>
  </w:num>
  <w:num w:numId="45" w16cid:durableId="130247297">
    <w:abstractNumId w:val="11"/>
  </w:num>
  <w:num w:numId="46" w16cid:durableId="775177558">
    <w:abstractNumId w:val="29"/>
  </w:num>
  <w:num w:numId="47" w16cid:durableId="156842937">
    <w:abstractNumId w:val="49"/>
  </w:num>
  <w:num w:numId="48" w16cid:durableId="956834105">
    <w:abstractNumId w:val="37"/>
  </w:num>
  <w:num w:numId="49" w16cid:durableId="376902880">
    <w:abstractNumId w:val="64"/>
  </w:num>
  <w:num w:numId="50" w16cid:durableId="2051302397">
    <w:abstractNumId w:val="21"/>
  </w:num>
  <w:num w:numId="51" w16cid:durableId="810831694">
    <w:abstractNumId w:val="28"/>
  </w:num>
  <w:num w:numId="52" w16cid:durableId="996179864">
    <w:abstractNumId w:val="32"/>
  </w:num>
  <w:num w:numId="53" w16cid:durableId="550579299">
    <w:abstractNumId w:val="5"/>
  </w:num>
  <w:num w:numId="54" w16cid:durableId="565336892">
    <w:abstractNumId w:val="44"/>
  </w:num>
  <w:num w:numId="55" w16cid:durableId="428624194">
    <w:abstractNumId w:val="23"/>
  </w:num>
  <w:num w:numId="56" w16cid:durableId="1184707889">
    <w:abstractNumId w:val="36"/>
  </w:num>
  <w:num w:numId="57" w16cid:durableId="634916373">
    <w:abstractNumId w:val="65"/>
  </w:num>
  <w:num w:numId="58" w16cid:durableId="1702897176">
    <w:abstractNumId w:val="6"/>
  </w:num>
  <w:num w:numId="59" w16cid:durableId="186212466">
    <w:abstractNumId w:val="35"/>
  </w:num>
  <w:num w:numId="60" w16cid:durableId="589461947">
    <w:abstractNumId w:val="42"/>
  </w:num>
  <w:num w:numId="61" w16cid:durableId="723798917">
    <w:abstractNumId w:val="58"/>
  </w:num>
  <w:num w:numId="62" w16cid:durableId="44836690">
    <w:abstractNumId w:val="31"/>
  </w:num>
  <w:num w:numId="63" w16cid:durableId="2118064426">
    <w:abstractNumId w:val="10"/>
  </w:num>
  <w:num w:numId="64" w16cid:durableId="1604916502">
    <w:abstractNumId w:val="9"/>
  </w:num>
  <w:num w:numId="65" w16cid:durableId="536046857">
    <w:abstractNumId w:val="15"/>
  </w:num>
  <w:num w:numId="66" w16cid:durableId="895705790">
    <w:abstractNumId w:val="55"/>
  </w:num>
  <w:num w:numId="67" w16cid:durableId="11295168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C7"/>
    <w:rsid w:val="006714A7"/>
    <w:rsid w:val="006C4D8A"/>
    <w:rsid w:val="00872DBB"/>
    <w:rsid w:val="0098791C"/>
    <w:rsid w:val="00A20298"/>
    <w:rsid w:val="00AC7DC7"/>
    <w:rsid w:val="00C56DC7"/>
    <w:rsid w:val="06037743"/>
    <w:rsid w:val="0A6AB6EF"/>
    <w:rsid w:val="13ABF082"/>
    <w:rsid w:val="19B11CC5"/>
    <w:rsid w:val="23059652"/>
    <w:rsid w:val="3639DB10"/>
    <w:rsid w:val="3A634C5A"/>
    <w:rsid w:val="41F97532"/>
    <w:rsid w:val="49DAF5AF"/>
    <w:rsid w:val="75F14550"/>
    <w:rsid w:val="79A5F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8476C"/>
  <w15:chartTrackingRefBased/>
  <w15:docId w15:val="{0C7B57DA-7C04-4687-B27F-28814721C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C7D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02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02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7DC7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AC7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AC7DC7"/>
    <w:rPr>
      <w:b/>
      <w:bCs/>
    </w:rPr>
  </w:style>
  <w:style w:type="character" w:styleId="nfasis">
    <w:name w:val="Emphasis"/>
    <w:basedOn w:val="Fuentedeprrafopredeter"/>
    <w:uiPriority w:val="20"/>
    <w:qFormat/>
    <w:rsid w:val="00AC7DC7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AC7DC7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02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02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3A634C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47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2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7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0B1D3810D55949BA907022132860AB" ma:contentTypeVersion="11" ma:contentTypeDescription="Crear nuevo documento." ma:contentTypeScope="" ma:versionID="30f8ed085f9dbf61d1cec3d98fc8d48e">
  <xsd:schema xmlns:xsd="http://www.w3.org/2001/XMLSchema" xmlns:xs="http://www.w3.org/2001/XMLSchema" xmlns:p="http://schemas.microsoft.com/office/2006/metadata/properties" xmlns:ns2="9d293c90-4c3a-460f-b1cb-5ad36f8857cc" xmlns:ns3="d89c514a-2357-41c6-89b4-5885922c407b" targetNamespace="http://schemas.microsoft.com/office/2006/metadata/properties" ma:root="true" ma:fieldsID="c8d8c6883f1a031836359153d074e231" ns2:_="" ns3:_="">
    <xsd:import namespace="9d293c90-4c3a-460f-b1cb-5ad36f8857cc"/>
    <xsd:import namespace="d89c514a-2357-41c6-89b4-5885922c407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293c90-4c3a-460f-b1cb-5ad36f8857c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919cadc8-cae5-47e9-857a-1ecb0bc593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c514a-2357-41c6-89b4-5885922c407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027fa3d-bf36-49b4-97d5-535d4b6cb132}" ma:internalName="TaxCatchAll" ma:showField="CatchAllData" ma:web="d89c514a-2357-41c6-89b4-5885922c40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89c514a-2357-41c6-89b4-5885922c407b" xsi:nil="true"/>
    <lcf76f155ced4ddcb4097134ff3c332f xmlns="9d293c90-4c3a-460f-b1cb-5ad36f8857cc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6D2A0-DC1A-4FB9-B604-C9A2B73FD5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293c90-4c3a-460f-b1cb-5ad36f8857cc"/>
    <ds:schemaRef ds:uri="d89c514a-2357-41c6-89b4-5885922c40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AD1E71-A737-4C20-830E-2DE78B5D57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4A98C8-CB49-4778-8AC6-81F7638C6250}">
  <ds:schemaRefs>
    <ds:schemaRef ds:uri="http://schemas.microsoft.com/office/2006/metadata/properties"/>
    <ds:schemaRef ds:uri="http://schemas.microsoft.com/office/infopath/2007/PartnerControls"/>
    <ds:schemaRef ds:uri="d89c514a-2357-41c6-89b4-5885922c407b"/>
    <ds:schemaRef ds:uri="9d293c90-4c3a-460f-b1cb-5ad36f8857cc"/>
  </ds:schemaRefs>
</ds:datastoreItem>
</file>

<file path=customXml/itemProps4.xml><?xml version="1.0" encoding="utf-8"?>
<ds:datastoreItem xmlns:ds="http://schemas.openxmlformats.org/officeDocument/2006/customXml" ds:itemID="{DC933F84-0FA7-4D3C-B064-3682A5489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1007</Words>
  <Characters>5542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Juan Ignacio Manfredo</cp:lastModifiedBy>
  <cp:revision>5</cp:revision>
  <dcterms:created xsi:type="dcterms:W3CDTF">2025-10-08T10:50:00Z</dcterms:created>
  <dcterms:modified xsi:type="dcterms:W3CDTF">2025-11-05T00:14:00Z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0x010100E00B1D3810D55949BA907022132860AB</vt:lpwstr>
  </property>
  <property fmtid="{D5CDD505-2E9C-101B-9397-08002B2CF9AE}" pid="3" name="MediaServiceImageTags">
    <vt:lpwstr/>
  </property>
</Properties>
</file>