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4ABB" w14:textId="779129FA" w:rsidR="003A54A8" w:rsidRDefault="00D04CDA">
      <w:r w:rsidRPr="00D04CDA">
        <w:rPr>
          <w:b/>
          <w:bCs/>
        </w:rPr>
        <w:t>Bold</w:t>
      </w:r>
      <w:r>
        <w:t xml:space="preserve">, </w:t>
      </w:r>
      <w:r w:rsidRPr="00D04CDA">
        <w:rPr>
          <w:i/>
          <w:iCs/>
        </w:rPr>
        <w:t>italic</w:t>
      </w:r>
      <w:r>
        <w:t>,</w:t>
      </w:r>
      <w:r w:rsidR="00F26334">
        <w:t xml:space="preserve"> </w:t>
      </w:r>
      <w:r w:rsidR="00F26334" w:rsidRPr="00F26334">
        <w:rPr>
          <w:b/>
          <w:bCs/>
          <w:i/>
          <w:iCs/>
        </w:rPr>
        <w:t>bold + italic</w:t>
      </w:r>
      <w:r w:rsidR="00F26334">
        <w:t>,</w:t>
      </w:r>
      <w:r>
        <w:t xml:space="preserve"> </w:t>
      </w:r>
      <w:r w:rsidRPr="00D04CDA">
        <w:rPr>
          <w:u w:val="single"/>
        </w:rPr>
        <w:t>underline</w:t>
      </w:r>
      <w:r w:rsidR="00F45C56">
        <w:t>,</w:t>
      </w:r>
      <w:r w:rsidR="00F45C56" w:rsidRPr="00F45C56">
        <w:t xml:space="preserve"> </w:t>
      </w:r>
      <w:r w:rsidR="00F45C56" w:rsidRPr="00F45C56">
        <w:rPr>
          <w:u w:val="double"/>
        </w:rPr>
        <w:t>double underline</w:t>
      </w:r>
      <w:r w:rsidR="00F45C56">
        <w:t xml:space="preserve">, </w:t>
      </w:r>
      <w:r w:rsidR="00F45C56" w:rsidRPr="00F45C56">
        <w:rPr>
          <w:u w:val="wave"/>
        </w:rPr>
        <w:t>wavy underline</w:t>
      </w:r>
      <w:r w:rsidR="00F45C56">
        <w:t xml:space="preserve">, </w:t>
      </w:r>
      <w:r w:rsidR="00F45C56" w:rsidRPr="00F45C56">
        <w:rPr>
          <w:u w:val="dash"/>
        </w:rPr>
        <w:t>dashed undeline</w:t>
      </w:r>
      <w:r w:rsidR="00F45C56">
        <w:t xml:space="preserve">, </w:t>
      </w:r>
      <w:r w:rsidR="00F45C56" w:rsidRPr="00F45C56">
        <w:rPr>
          <w:u w:val="dotted"/>
        </w:rPr>
        <w:t>dotted underline</w:t>
      </w:r>
      <w:r w:rsidR="00F45C56">
        <w:t>,</w:t>
      </w:r>
      <w:r w:rsidR="001C203B">
        <w:t xml:space="preserve"> </w:t>
      </w:r>
      <w:r w:rsidR="001C203B" w:rsidRPr="001C203B">
        <w:rPr>
          <w:u w:val="thick"/>
        </w:rPr>
        <w:t>thick underline</w:t>
      </w:r>
      <w:r w:rsidR="001C203B" w:rsidRPr="001C203B">
        <w:t xml:space="preserve">, </w:t>
      </w:r>
      <w:r w:rsidR="001C203B" w:rsidRPr="001C203B">
        <w:rPr>
          <w:u w:val="single" w:color="EE0000"/>
        </w:rPr>
        <w:t>underline</w:t>
      </w:r>
      <w:r w:rsidR="001C203B">
        <w:rPr>
          <w:u w:val="single" w:color="EE0000"/>
        </w:rPr>
        <w:t xml:space="preserve"> color</w:t>
      </w:r>
      <w:r w:rsidR="001C203B">
        <w:t xml:space="preserve">, </w:t>
      </w:r>
      <w:r w:rsidR="00F45C56" w:rsidRPr="00F45C56">
        <w:rPr>
          <w:strike/>
        </w:rPr>
        <w:t>strikethrough</w:t>
      </w:r>
      <w:r w:rsidR="00F45C56">
        <w:t xml:space="preserve">, </w:t>
      </w:r>
      <w:r w:rsidR="00F45C56" w:rsidRPr="00F45C56">
        <w:rPr>
          <w:dstrike/>
        </w:rPr>
        <w:t>double strikethrough</w:t>
      </w:r>
      <w:r w:rsidR="00F45C56">
        <w:t xml:space="preserve">, </w:t>
      </w:r>
      <w:r w:rsidR="00F45C56" w:rsidRPr="00F45C56">
        <w:rPr>
          <w:vertAlign w:val="superscript"/>
        </w:rPr>
        <w:t>superscript</w:t>
      </w:r>
      <w:r w:rsidR="00F45C56">
        <w:t xml:space="preserve">, </w:t>
      </w:r>
      <w:r w:rsidR="00F45C56" w:rsidRPr="00F45C56">
        <w:rPr>
          <w:vertAlign w:val="subscript"/>
        </w:rPr>
        <w:t>subscript</w:t>
      </w:r>
      <w:r w:rsidR="00F45C56">
        <w:t xml:space="preserve">, </w:t>
      </w:r>
      <w:r w:rsidR="00F45C56" w:rsidRPr="00F45C56">
        <w:rPr>
          <w:smallCaps/>
        </w:rPr>
        <w:t>small caps</w:t>
      </w:r>
      <w:r w:rsidR="00F45C56">
        <w:t>,</w:t>
      </w:r>
      <w:r w:rsidR="004D2A99">
        <w:t xml:space="preserve"> </w:t>
      </w:r>
      <w:r w:rsidR="004D2A99" w:rsidRPr="004D2A99">
        <w:rPr>
          <w:caps/>
        </w:rPr>
        <w:t>all caps</w:t>
      </w:r>
      <w:r w:rsidR="004D2A99">
        <w:t>,</w:t>
      </w:r>
      <w:r w:rsidR="00F45C56">
        <w:t xml:space="preserve"> </w:t>
      </w:r>
      <w:r w:rsidR="00F45C56" w:rsidRPr="00F45C56">
        <w:rPr>
          <w:color w:val="EE0000"/>
        </w:rPr>
        <w:t>font color</w:t>
      </w:r>
      <w:r w:rsidR="00F45C56">
        <w:t xml:space="preserve">, </w:t>
      </w:r>
      <w:r w:rsidR="00F45C56" w:rsidRPr="00F45C56">
        <w:rPr>
          <w:highlight w:val="yellow"/>
        </w:rPr>
        <w:t>highlight</w:t>
      </w:r>
      <w:r w:rsidR="00F45C56">
        <w:t xml:space="preserve">, </w:t>
      </w:r>
      <w:r w:rsidR="00F45C56" w:rsidRPr="002A5E13">
        <w:rPr>
          <w:rFonts w:ascii="Comic Sans MS" w:hAnsi="Comic Sans MS"/>
        </w:rPr>
        <w:t>font family</w:t>
      </w:r>
      <w:r w:rsidR="00F45C56">
        <w:t xml:space="preserve">, </w:t>
      </w:r>
      <w:r w:rsidR="00F45C56" w:rsidRPr="00F45C56">
        <w:rPr>
          <w:sz w:val="40"/>
          <w:szCs w:val="40"/>
        </w:rPr>
        <w:t>font size</w:t>
      </w:r>
      <w:r w:rsidR="000F2669" w:rsidRPr="000F2669">
        <w:rPr>
          <w:vanish/>
        </w:rPr>
        <w:t>, hidden</w:t>
      </w:r>
      <w:r w:rsidR="000F2669">
        <w:t>.</w:t>
      </w:r>
    </w:p>
    <w:p w14:paraId="41FC8717" w14:textId="33887ACC" w:rsidR="00A7290F" w:rsidRDefault="00A7290F" w:rsidP="00A7290F">
      <w:pPr>
        <w:pStyle w:val="Titolo1"/>
      </w:pPr>
      <w:r>
        <w:t>Heading 1</w:t>
      </w:r>
    </w:p>
    <w:p w14:paraId="29244FAF" w14:textId="2BC8C127" w:rsidR="00A7290F" w:rsidRDefault="00A7290F" w:rsidP="00A7290F">
      <w:pPr>
        <w:pStyle w:val="Titolo2"/>
      </w:pPr>
      <w:r>
        <w:t>Heading 2</w:t>
      </w:r>
    </w:p>
    <w:p w14:paraId="48BD26CF" w14:textId="36577D8E" w:rsidR="00A7290F" w:rsidRDefault="00A7290F" w:rsidP="00A7290F">
      <w:pPr>
        <w:pStyle w:val="Titolo3"/>
      </w:pPr>
      <w:r>
        <w:t>Heading 3</w:t>
      </w:r>
    </w:p>
    <w:sectPr w:rsidR="00A729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63"/>
    <w:rsid w:val="000F2669"/>
    <w:rsid w:val="00164A83"/>
    <w:rsid w:val="001C203B"/>
    <w:rsid w:val="00260450"/>
    <w:rsid w:val="002A5E13"/>
    <w:rsid w:val="003249F6"/>
    <w:rsid w:val="003962DE"/>
    <w:rsid w:val="003A54A8"/>
    <w:rsid w:val="003C0FF5"/>
    <w:rsid w:val="004B47C4"/>
    <w:rsid w:val="004D2A99"/>
    <w:rsid w:val="00A03947"/>
    <w:rsid w:val="00A260BD"/>
    <w:rsid w:val="00A7290F"/>
    <w:rsid w:val="00B95D7D"/>
    <w:rsid w:val="00C2593F"/>
    <w:rsid w:val="00C52347"/>
    <w:rsid w:val="00D04CDA"/>
    <w:rsid w:val="00D70863"/>
    <w:rsid w:val="00EB508D"/>
    <w:rsid w:val="00F26334"/>
    <w:rsid w:val="00F45C56"/>
    <w:rsid w:val="00F5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F56C0"/>
  <w15:chartTrackingRefBased/>
  <w15:docId w15:val="{A24348AA-3A5D-4BD2-A287-16803BF0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708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08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08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08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08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08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08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708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08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08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08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08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08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08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08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08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08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08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08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08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10</cp:revision>
  <dcterms:created xsi:type="dcterms:W3CDTF">2026-01-03T22:01:00Z</dcterms:created>
  <dcterms:modified xsi:type="dcterms:W3CDTF">2026-01-04T22:55:00Z</dcterms:modified>
</cp:coreProperties>
</file>