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0BE93" w14:textId="77777777" w:rsidR="003C5F2E" w:rsidRDefault="003C5F2E" w:rsidP="003C5F2E">
      <w:pPr>
        <w:rPr>
          <w:rFonts w:ascii="Arial" w:hAnsi="Arial" w:cs="Arial"/>
          <w:b/>
          <w:sz w:val="24"/>
        </w:rPr>
      </w:pPr>
      <w:r>
        <w:rPr>
          <w:rFonts w:ascii="Arial" w:hAnsi="Arial" w:cs="Arial"/>
          <w:b/>
          <w:sz w:val="24"/>
        </w:rPr>
        <w:t>NOME: Roberto Gabriel Mangabeira Santana</w:t>
      </w:r>
    </w:p>
    <w:p w14:paraId="42FBF315" w14:textId="77777777" w:rsidR="003C5F2E" w:rsidRDefault="003C5F2E" w:rsidP="003C5F2E">
      <w:pPr>
        <w:rPr>
          <w:rFonts w:ascii="Arial" w:hAnsi="Arial" w:cs="Arial"/>
          <w:b/>
          <w:sz w:val="24"/>
        </w:rPr>
      </w:pPr>
      <w:r>
        <w:rPr>
          <w:rFonts w:ascii="Arial" w:hAnsi="Arial" w:cs="Arial"/>
          <w:b/>
          <w:sz w:val="24"/>
        </w:rPr>
        <w:t>MATRÍCULA: 190019620</w:t>
      </w:r>
    </w:p>
    <w:p w14:paraId="56A932C3" w14:textId="77777777" w:rsidR="003C5F2E" w:rsidRDefault="003C5F2E" w:rsidP="003C5F2E">
      <w:pPr>
        <w:rPr>
          <w:rFonts w:ascii="Arial" w:hAnsi="Arial" w:cs="Arial"/>
          <w:b/>
          <w:sz w:val="24"/>
        </w:rPr>
      </w:pPr>
      <w:r>
        <w:rPr>
          <w:rFonts w:ascii="Arial" w:hAnsi="Arial" w:cs="Arial"/>
          <w:b/>
          <w:sz w:val="24"/>
        </w:rPr>
        <w:t>DISCIPLINA: Engenharia e Ambiente</w:t>
      </w:r>
    </w:p>
    <w:p w14:paraId="340D3D48" w14:textId="77777777" w:rsidR="003C5F2E" w:rsidRDefault="003C5F2E" w:rsidP="003C5F2E">
      <w:pPr>
        <w:rPr>
          <w:rFonts w:ascii="Arial" w:hAnsi="Arial" w:cs="Arial"/>
          <w:b/>
          <w:sz w:val="24"/>
        </w:rPr>
      </w:pPr>
      <w:r>
        <w:rPr>
          <w:rFonts w:ascii="Arial" w:hAnsi="Arial" w:cs="Arial"/>
          <w:b/>
          <w:sz w:val="24"/>
        </w:rPr>
        <w:t xml:space="preserve">PROFESSOR: Fernando Paiva </w:t>
      </w:r>
      <w:proofErr w:type="spellStart"/>
      <w:r>
        <w:rPr>
          <w:rFonts w:ascii="Arial" w:hAnsi="Arial" w:cs="Arial"/>
          <w:b/>
          <w:sz w:val="24"/>
        </w:rPr>
        <w:t>Scardua</w:t>
      </w:r>
      <w:proofErr w:type="spellEnd"/>
    </w:p>
    <w:p w14:paraId="7AF4AFD8" w14:textId="77777777" w:rsidR="003C5F2E" w:rsidRDefault="003C5F2E"/>
    <w:p w14:paraId="180AF69E" w14:textId="77777777" w:rsidR="003C5F2E" w:rsidRDefault="003C5F2E">
      <w:pPr>
        <w:rPr>
          <w:rFonts w:ascii="Arial" w:hAnsi="Arial" w:cs="Arial"/>
          <w:sz w:val="24"/>
        </w:rPr>
      </w:pPr>
      <w:r>
        <w:rPr>
          <w:rFonts w:ascii="Arial" w:hAnsi="Arial" w:cs="Arial"/>
          <w:sz w:val="24"/>
        </w:rPr>
        <w:t>Dê o conceito de ecossistema, em ecologia, e cite os componentes abióticos, combinados com suas funções, que fazem parte de um.</w:t>
      </w:r>
    </w:p>
    <w:p w14:paraId="77A3DCB1" w14:textId="77777777" w:rsidR="003C5F2E" w:rsidRDefault="003C5F2E">
      <w:pPr>
        <w:rPr>
          <w:rFonts w:ascii="Arial" w:hAnsi="Arial" w:cs="Arial"/>
          <w:sz w:val="24"/>
        </w:rPr>
      </w:pPr>
    </w:p>
    <w:p w14:paraId="64567593" w14:textId="77777777" w:rsidR="003C5F2E" w:rsidRDefault="003C5F2E">
      <w:pPr>
        <w:rPr>
          <w:rFonts w:ascii="Arial" w:hAnsi="Arial" w:cs="Arial"/>
          <w:sz w:val="24"/>
        </w:rPr>
      </w:pPr>
      <w:r>
        <w:rPr>
          <w:rFonts w:ascii="Arial" w:hAnsi="Arial" w:cs="Arial"/>
          <w:sz w:val="24"/>
        </w:rPr>
        <w:t>RESPOSTA - Em ecologia, ecossistema é a unidade funcional básica, que abriga tanto organismos quanto ambiente abiótico, mantendo uma relação de influência entre eles, sendo ambos necessários para conservação da vida. Um ecossistema possui alguns componentes abióticos, como: Substâncias inorgânicas, que estão envolvidas nos ciclos de materiais; Componentes orgânicos, que ligam o biótico e o abiótico; e Regime Climático (temperatura e outros fatores físicos. Os componentes como Produtores, Macro consumidores</w:t>
      </w:r>
      <w:r w:rsidR="00261BC1">
        <w:rPr>
          <w:rFonts w:ascii="Arial" w:hAnsi="Arial" w:cs="Arial"/>
          <w:sz w:val="24"/>
        </w:rPr>
        <w:t>, entre outros, são bióticos. (ODUM e BARRET, 2011).</w:t>
      </w:r>
    </w:p>
    <w:p w14:paraId="63E96B3B" w14:textId="77777777" w:rsidR="00261BC1" w:rsidRDefault="00261BC1">
      <w:pPr>
        <w:rPr>
          <w:rFonts w:ascii="Arial" w:hAnsi="Arial" w:cs="Arial"/>
          <w:sz w:val="24"/>
        </w:rPr>
      </w:pPr>
    </w:p>
    <w:p w14:paraId="0CC3A6AE" w14:textId="77777777" w:rsidR="00261BC1" w:rsidRDefault="00261BC1">
      <w:pPr>
        <w:rPr>
          <w:rFonts w:ascii="Arial" w:hAnsi="Arial" w:cs="Arial"/>
          <w:b/>
          <w:sz w:val="24"/>
        </w:rPr>
      </w:pPr>
      <w:r>
        <w:rPr>
          <w:rFonts w:ascii="Arial" w:hAnsi="Arial" w:cs="Arial"/>
          <w:b/>
          <w:sz w:val="24"/>
        </w:rPr>
        <w:t>Referências</w:t>
      </w:r>
    </w:p>
    <w:p w14:paraId="48DE186F" w14:textId="77777777" w:rsidR="00261BC1" w:rsidRPr="00261BC1" w:rsidRDefault="00261BC1" w:rsidP="00261BC1">
      <w:pPr>
        <w:rPr>
          <w:rFonts w:ascii="Arial" w:hAnsi="Arial" w:cs="Arial"/>
          <w:sz w:val="24"/>
        </w:rPr>
      </w:pPr>
      <w:r>
        <w:rPr>
          <w:rFonts w:ascii="Arial" w:hAnsi="Arial" w:cs="Arial"/>
          <w:sz w:val="24"/>
        </w:rPr>
        <w:t xml:space="preserve">ODUM, E. P. e BARRET, G.W.  (2007). </w:t>
      </w:r>
      <w:r>
        <w:rPr>
          <w:rFonts w:ascii="Arial" w:hAnsi="Arial" w:cs="Arial"/>
          <w:b/>
          <w:sz w:val="24"/>
        </w:rPr>
        <w:t>Fundamentos da Ecologia.</w:t>
      </w:r>
      <w:r>
        <w:rPr>
          <w:rFonts w:ascii="Arial" w:hAnsi="Arial" w:cs="Arial"/>
          <w:sz w:val="24"/>
        </w:rPr>
        <w:t xml:space="preserve"> São Paulo: </w:t>
      </w:r>
      <w:proofErr w:type="spellStart"/>
      <w:r>
        <w:rPr>
          <w:rFonts w:ascii="Arial" w:hAnsi="Arial" w:cs="Arial"/>
          <w:sz w:val="24"/>
        </w:rPr>
        <w:t>Cengage</w:t>
      </w:r>
      <w:proofErr w:type="spellEnd"/>
      <w:r>
        <w:rPr>
          <w:rFonts w:ascii="Arial" w:hAnsi="Arial" w:cs="Arial"/>
          <w:sz w:val="24"/>
        </w:rPr>
        <w:t xml:space="preserve"> </w:t>
      </w:r>
      <w:proofErr w:type="gramStart"/>
      <w:r>
        <w:rPr>
          <w:rFonts w:ascii="Arial" w:hAnsi="Arial" w:cs="Arial"/>
          <w:sz w:val="24"/>
        </w:rPr>
        <w:t>Learning .</w:t>
      </w:r>
      <w:proofErr w:type="gramEnd"/>
      <w:r>
        <w:rPr>
          <w:rFonts w:ascii="Arial" w:hAnsi="Arial" w:cs="Arial"/>
          <w:sz w:val="24"/>
        </w:rPr>
        <w:t xml:space="preserve"> 1ª ed. 612p. </w:t>
      </w:r>
      <w:bookmarkStart w:id="0" w:name="_GoBack"/>
      <w:bookmarkEnd w:id="0"/>
      <w:r>
        <w:rPr>
          <w:rFonts w:ascii="Arial" w:hAnsi="Arial" w:cs="Arial"/>
          <w:sz w:val="24"/>
        </w:rPr>
        <w:t xml:space="preserve">http://www.cengage.com.br/detalheLivro.do?id=104600# </w:t>
      </w:r>
      <w:r>
        <w:rPr>
          <w:rFonts w:ascii="Arial" w:hAnsi="Arial" w:cs="Arial"/>
          <w:b/>
          <w:sz w:val="24"/>
        </w:rPr>
        <w:t xml:space="preserve"> </w:t>
      </w:r>
    </w:p>
    <w:sectPr w:rsidR="00261BC1" w:rsidRPr="00261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2C8"/>
    <w:rsid w:val="00261BC1"/>
    <w:rsid w:val="003C5F2E"/>
    <w:rsid w:val="00425305"/>
    <w:rsid w:val="00F732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11BC"/>
  <w15:chartTrackingRefBased/>
  <w15:docId w15:val="{E42E9907-BB05-4E08-8CF9-4975B3F9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F2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61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1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155</Words>
  <Characters>841</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Carline Castro</dc:creator>
  <cp:keywords/>
  <dc:description/>
  <cp:lastModifiedBy>Carline Castro</cp:lastModifiedBy>
  <cp:revision>2</cp:revision>
  <dcterms:created xsi:type="dcterms:W3CDTF">2019-03-27T20:46:00Z</dcterms:created>
  <dcterms:modified xsi:type="dcterms:W3CDTF">2019-03-27T21:04:00Z</dcterms:modified>
</cp:coreProperties>
</file>