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r>
    </w:p>
    <w:p w:rsidR="00000000" w:rsidDel="00000000" w:rsidP="00000000" w:rsidRDefault="00000000" w:rsidRPr="00000000" w14:paraId="00000002">
      <w:pPr>
        <w:jc w:val="both"/>
        <w:rPr>
          <w:b w:val="1"/>
          <w:color w:val="333333"/>
          <w:sz w:val="24"/>
          <w:szCs w:val="24"/>
          <w:highlight w:val="white"/>
        </w:rPr>
      </w:pPr>
      <w:r w:rsidDel="00000000" w:rsidR="00000000" w:rsidRPr="00000000">
        <w:rPr>
          <w:b w:val="1"/>
          <w:sz w:val="24"/>
          <w:szCs w:val="24"/>
          <w:rtl w:val="0"/>
        </w:rPr>
        <w:t xml:space="preserve">Atividade 2 - </w:t>
      </w:r>
      <w:r w:rsidDel="00000000" w:rsidR="00000000" w:rsidRPr="00000000">
        <w:rPr>
          <w:b w:val="1"/>
          <w:color w:val="333333"/>
          <w:sz w:val="24"/>
          <w:szCs w:val="24"/>
          <w:highlight w:val="white"/>
          <w:rtl w:val="0"/>
        </w:rPr>
        <w:t xml:space="preserve">CIPA - Comissão Interna de Prevenção de Acidentes</w:t>
      </w:r>
    </w:p>
    <w:p w:rsidR="00000000" w:rsidDel="00000000" w:rsidP="00000000" w:rsidRDefault="00000000" w:rsidRPr="00000000" w14:paraId="00000003">
      <w:pPr>
        <w:jc w:val="both"/>
        <w:rPr>
          <w:b w:val="1"/>
          <w:color w:val="333333"/>
          <w:sz w:val="24"/>
          <w:szCs w:val="24"/>
          <w:highlight w:val="white"/>
        </w:rPr>
      </w:pPr>
      <w:r w:rsidDel="00000000" w:rsidR="00000000" w:rsidRPr="00000000">
        <w:rPr>
          <w:rtl w:val="0"/>
        </w:rPr>
      </w:r>
    </w:p>
    <w:p w:rsidR="00000000" w:rsidDel="00000000" w:rsidP="00000000" w:rsidRDefault="00000000" w:rsidRPr="00000000" w14:paraId="00000004">
      <w:pPr>
        <w:jc w:val="both"/>
        <w:rPr>
          <w:i w:val="1"/>
        </w:rPr>
      </w:pPr>
      <w:r w:rsidDel="00000000" w:rsidR="00000000" w:rsidRPr="00000000">
        <w:rPr>
          <w:b w:val="1"/>
          <w:rtl w:val="0"/>
        </w:rPr>
        <w:t xml:space="preserve">Nome: </w:t>
      </w:r>
      <w:r w:rsidDel="00000000" w:rsidR="00000000" w:rsidRPr="00000000">
        <w:rPr>
          <w:i w:val="1"/>
          <w:rtl w:val="0"/>
        </w:rPr>
        <w:t xml:space="preserve">Rafael Cleydson da Silva Ramos</w:t>
      </w:r>
    </w:p>
    <w:p w:rsidR="00000000" w:rsidDel="00000000" w:rsidP="00000000" w:rsidRDefault="00000000" w:rsidRPr="00000000" w14:paraId="00000005">
      <w:pPr>
        <w:jc w:val="both"/>
        <w:rPr>
          <w:i w:val="1"/>
        </w:rPr>
      </w:pPr>
      <w:r w:rsidDel="00000000" w:rsidR="00000000" w:rsidRPr="00000000">
        <w:rPr>
          <w:b w:val="1"/>
          <w:rtl w:val="0"/>
        </w:rPr>
        <w:t xml:space="preserve">Matrícula: </w:t>
      </w:r>
      <w:r w:rsidDel="00000000" w:rsidR="00000000" w:rsidRPr="00000000">
        <w:rPr>
          <w:i w:val="1"/>
          <w:rtl w:val="0"/>
        </w:rPr>
        <w:t xml:space="preserve">190019085</w:t>
      </w:r>
    </w:p>
    <w:p w:rsidR="00000000" w:rsidDel="00000000" w:rsidP="00000000" w:rsidRDefault="00000000" w:rsidRPr="00000000" w14:paraId="00000006">
      <w:pPr>
        <w:jc w:val="both"/>
        <w:rPr>
          <w:b w:val="1"/>
        </w:rPr>
      </w:pPr>
      <w:r w:rsidDel="00000000" w:rsidR="00000000" w:rsidRPr="00000000">
        <w:rPr>
          <w:b w:val="1"/>
          <w:rtl w:val="0"/>
        </w:rPr>
        <w:t xml:space="preserve">Turma: </w:t>
      </w:r>
      <w:r w:rsidDel="00000000" w:rsidR="00000000" w:rsidRPr="00000000">
        <w:rPr>
          <w:i w:val="1"/>
          <w:rtl w:val="0"/>
        </w:rPr>
        <w:t xml:space="preserve">01A</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1) Qual o significado da sigla CIPA?</w:t>
      </w:r>
    </w:p>
    <w:p w:rsidR="00000000" w:rsidDel="00000000" w:rsidP="00000000" w:rsidRDefault="00000000" w:rsidRPr="00000000" w14:paraId="0000000A">
      <w:pPr>
        <w:jc w:val="both"/>
        <w:rPr/>
      </w:pPr>
      <w:r w:rsidDel="00000000" w:rsidR="00000000" w:rsidRPr="00000000">
        <w:rPr>
          <w:b w:val="1"/>
          <w:rtl w:val="0"/>
        </w:rPr>
        <w:tab/>
      </w:r>
      <w:r w:rsidDel="00000000" w:rsidR="00000000" w:rsidRPr="00000000">
        <w:rPr>
          <w:rtl w:val="0"/>
        </w:rPr>
        <w:t xml:space="preserve">CIPA corresponde a Comissão Interna de Prevenção de Acidentes que é regida pela Norma Regulamentadora n°5 (NR-5) e tem como objetivo a prevenção de acidentes e doenças decorrentes do trabalho, proporcionando um ambiente de trabalho que preze à saúde do trabalhador e às condições do ambiente de trabalho.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2) Quem compõem a CIPA? </w:t>
      </w:r>
    </w:p>
    <w:p w:rsidR="00000000" w:rsidDel="00000000" w:rsidP="00000000" w:rsidRDefault="00000000" w:rsidRPr="00000000" w14:paraId="0000000D">
      <w:pPr>
        <w:jc w:val="both"/>
        <w:rPr/>
      </w:pPr>
      <w:r w:rsidDel="00000000" w:rsidR="00000000" w:rsidRPr="00000000">
        <w:rPr>
          <w:rtl w:val="0"/>
        </w:rPr>
        <w:tab/>
        <w:t xml:space="preserve">A CIPA é composta pelos representantes dos empregados e do empregador, respeitando o dimensionamento correspondente ao Quadro 1 da NR 5 - COMISSÃO INTERNA DE PREVENÇÃO DE ACIDENTES, estes representantes (titulares e suplentes) serão designados pelos próprios empregados e empregador.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3) Dimensionar uma CIPA para uma indústria que fabrica água envasada, a qual possui 158 funcionários sob regime CLT. </w:t>
      </w:r>
    </w:p>
    <w:p w:rsidR="00000000" w:rsidDel="00000000" w:rsidP="00000000" w:rsidRDefault="00000000" w:rsidRPr="00000000" w14:paraId="00000010">
      <w:pPr>
        <w:jc w:val="both"/>
        <w:rPr/>
      </w:pPr>
      <w:r w:rsidDel="00000000" w:rsidR="00000000" w:rsidRPr="00000000">
        <w:rPr>
          <w:rtl w:val="0"/>
        </w:rPr>
        <w:tab/>
        <w:t xml:space="preserve">Uma indústria que fabrica água envasada corresponde ao CNAE 11.21-6 que dispões do dimensionamento </w:t>
      </w:r>
      <w:r w:rsidDel="00000000" w:rsidR="00000000" w:rsidRPr="00000000">
        <w:rPr>
          <w:rtl w:val="0"/>
        </w:rPr>
        <w:t xml:space="preserve">C-2</w:t>
      </w:r>
      <w:r w:rsidDel="00000000" w:rsidR="00000000" w:rsidRPr="00000000">
        <w:rPr>
          <w:rtl w:val="0"/>
        </w:rPr>
        <w:t xml:space="preserve"> do Quadro 1 da NR 5 - COMISSÃO INTERNA DE PREVENÇÃO DE ACIDENTES.</w:t>
      </w:r>
    </w:p>
    <w:p w:rsidR="00000000" w:rsidDel="00000000" w:rsidP="00000000" w:rsidRDefault="00000000" w:rsidRPr="00000000" w14:paraId="00000011">
      <w:pPr>
        <w:jc w:val="both"/>
        <w:rPr/>
      </w:pPr>
      <w:r w:rsidDel="00000000" w:rsidR="00000000" w:rsidRPr="00000000">
        <w:rPr>
          <w:rtl w:val="0"/>
        </w:rPr>
        <w:tab/>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13">
            <w:pPr>
              <w:widowControl w:val="0"/>
              <w:spacing w:line="240" w:lineRule="auto"/>
              <w:jc w:val="both"/>
              <w:rPr>
                <w:b w:val="1"/>
              </w:rPr>
            </w:pPr>
            <w:r w:rsidDel="00000000" w:rsidR="00000000" w:rsidRPr="00000000">
              <w:rPr>
                <w:rtl w:val="0"/>
              </w:rPr>
            </w:r>
          </w:p>
          <w:p w:rsidR="00000000" w:rsidDel="00000000" w:rsidP="00000000" w:rsidRDefault="00000000" w:rsidRPr="00000000" w14:paraId="00000014">
            <w:pPr>
              <w:widowControl w:val="0"/>
              <w:spacing w:line="240" w:lineRule="auto"/>
              <w:jc w:val="both"/>
              <w:rPr>
                <w:b w:val="1"/>
              </w:rPr>
            </w:pPr>
            <w:r w:rsidDel="00000000" w:rsidR="00000000" w:rsidRPr="00000000">
              <w:rPr>
                <w:rtl w:val="0"/>
              </w:rPr>
            </w:r>
          </w:p>
          <w:p w:rsidR="00000000" w:rsidDel="00000000" w:rsidP="00000000" w:rsidRDefault="00000000" w:rsidRPr="00000000" w14:paraId="00000015">
            <w:pPr>
              <w:widowControl w:val="0"/>
              <w:spacing w:line="240" w:lineRule="auto"/>
              <w:jc w:val="both"/>
              <w:rPr>
                <w:b w:val="1"/>
              </w:rPr>
            </w:pPr>
            <w:r w:rsidDel="00000000" w:rsidR="00000000" w:rsidRPr="00000000">
              <w:rPr>
                <w:b w:val="1"/>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 Empregados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N° de membros da CIPA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158</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Efetivos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Suplentes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w:t>
            </w:r>
          </w:p>
        </w:tc>
      </w:tr>
    </w:tbl>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4) Há benefícios fazer parte da CIPA? </w:t>
      </w:r>
    </w:p>
    <w:p w:rsidR="00000000" w:rsidDel="00000000" w:rsidP="00000000" w:rsidRDefault="00000000" w:rsidRPr="00000000" w14:paraId="00000021">
      <w:pPr>
        <w:jc w:val="both"/>
        <w:rPr/>
      </w:pPr>
      <w:r w:rsidDel="00000000" w:rsidR="00000000" w:rsidRPr="00000000">
        <w:rPr>
          <w:b w:val="1"/>
          <w:rtl w:val="0"/>
        </w:rPr>
        <w:tab/>
      </w:r>
      <w:r w:rsidDel="00000000" w:rsidR="00000000" w:rsidRPr="00000000">
        <w:rPr>
          <w:rtl w:val="0"/>
        </w:rPr>
        <w:t xml:space="preserve">Há sim. Creio que o mais importante benefício de fazer parte da CIPA é o de garantia de estabilidade referente ao período de mandato que é de 1 ano, ou seja, durante este período o membro da CIPA só pode ser desligado em caso de encerramento da empresa ou pedido de demissão, e em caso de irregular demissão, o empregador pode ser reintegrado ao emprego ou receber pagamento de indenização substitutiva.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5) Sendo você um engenheiro recém contratado, com carteira assinada, pela empresa, responda: você pode integrar o quadro da CIPA após uma semana de contratação? </w:t>
      </w:r>
    </w:p>
    <w:p w:rsidR="00000000" w:rsidDel="00000000" w:rsidP="00000000" w:rsidRDefault="00000000" w:rsidRPr="00000000" w14:paraId="00000024">
      <w:pPr>
        <w:jc w:val="both"/>
        <w:rPr/>
      </w:pPr>
      <w:r w:rsidDel="00000000" w:rsidR="00000000" w:rsidRPr="00000000">
        <w:rPr>
          <w:rtl w:val="0"/>
        </w:rPr>
        <w:tab/>
        <w:t xml:space="preserve">Desde que eu seja eleito pelos trabalhadores, tenho total condição para participar da CIPA, recebendo o treinamento necessário para exercício da função anteriormente a posse, porém, como é um caso de primeiro mandato, devo receber um treinamento de no máximo 30 dias contados a partir da data da posse.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6) A empresa X-Engenharia está passando por um momento financeiro difícil, e haverá um corte de pessoal no seu setor. Como ficará sua situação uma vez que você é parte integrante da CIPA? Poderá ser mandado embora? Justifique. </w:t>
      </w:r>
    </w:p>
    <w:p w:rsidR="00000000" w:rsidDel="00000000" w:rsidP="00000000" w:rsidRDefault="00000000" w:rsidRPr="00000000" w14:paraId="00000027">
      <w:pPr>
        <w:jc w:val="both"/>
        <w:rPr/>
      </w:pPr>
      <w:r w:rsidDel="00000000" w:rsidR="00000000" w:rsidRPr="00000000">
        <w:rPr>
          <w:b w:val="1"/>
          <w:rtl w:val="0"/>
        </w:rPr>
        <w:tab/>
      </w:r>
      <w:r w:rsidDel="00000000" w:rsidR="00000000" w:rsidRPr="00000000">
        <w:rPr>
          <w:rtl w:val="0"/>
        </w:rPr>
        <w:t xml:space="preserve">Não posso ser mandado embora, salvo os casos de encerramento de atividades da empresa, ou seja, só posso ser mandado embora se a empresa X-Engenharia declarar encerramento das atividades, caso contrário, devo terminar o meu mandato, tal conclusão está disposta no subitem 5.15 na NR 5 - COMISSÃO INTERNA DE PREVENÇÃO DE ACIDENTES.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7) Você finalmente conseguiu entrar para a CIPA da empresa, no entanto, não possui especialização na área de segurança do trabalho, apenas graduação em engenharia química. Como você irá adquirir os conhecimentos básicos para execução das atividades da CIPA? </w:t>
      </w:r>
    </w:p>
    <w:p w:rsidR="00000000" w:rsidDel="00000000" w:rsidP="00000000" w:rsidRDefault="00000000" w:rsidRPr="00000000" w14:paraId="0000002A">
      <w:pPr>
        <w:jc w:val="both"/>
        <w:rPr/>
      </w:pPr>
      <w:r w:rsidDel="00000000" w:rsidR="00000000" w:rsidRPr="00000000">
        <w:rPr>
          <w:b w:val="1"/>
          <w:rtl w:val="0"/>
        </w:rPr>
        <w:tab/>
      </w:r>
      <w:r w:rsidDel="00000000" w:rsidR="00000000" w:rsidRPr="00000000">
        <w:rPr>
          <w:rtl w:val="0"/>
        </w:rPr>
        <w:t xml:space="preserve">Logo após a posse como membro da CIPA, </w:t>
      </w:r>
      <w:r w:rsidDel="00000000" w:rsidR="00000000" w:rsidRPr="00000000">
        <w:rPr>
          <w:rtl w:val="0"/>
        </w:rPr>
        <w:t xml:space="preserve">devo</w:t>
      </w:r>
      <w:r w:rsidDel="00000000" w:rsidR="00000000" w:rsidRPr="00000000">
        <w:rPr>
          <w:rtl w:val="0"/>
        </w:rPr>
        <w:t xml:space="preserve"> receber um treinamento proporcionado pela empresa para realizar a minha função, este treinamento terá carga horária de 20 horas, distribuídas em no máximo oito horas diárias e será realizado durante o expediente normal da empresa. O treinamento tem vencimento no prazo de 30 dias após a posse.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8) Você (recém-contratado) se inscreveu para as eleições da CIPA. O resultado divulgado apresentou empate entre você e o Sr. Pereira (funcionário com 20 anos de trabalho na empresa). Qual dos dois assumirá o cargo? Por que? </w:t>
      </w:r>
    </w:p>
    <w:p w:rsidR="00000000" w:rsidDel="00000000" w:rsidP="00000000" w:rsidRDefault="00000000" w:rsidRPr="00000000" w14:paraId="0000002D">
      <w:pPr>
        <w:jc w:val="both"/>
        <w:rPr/>
      </w:pPr>
      <w:r w:rsidDel="00000000" w:rsidR="00000000" w:rsidRPr="00000000">
        <w:rPr>
          <w:b w:val="1"/>
          <w:rtl w:val="0"/>
        </w:rPr>
        <w:tab/>
      </w:r>
      <w:r w:rsidDel="00000000" w:rsidR="00000000" w:rsidRPr="00000000">
        <w:rPr>
          <w:rtl w:val="0"/>
        </w:rPr>
        <w:t xml:space="preserve">Neste caso, o cargo será assumido pelo Sr. Pereira devido ao maior tempo de serviço que é um critério de desempate no processo eleitoral, conhecimento disposto no subitem 5.44 da NR-5.</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9) O seu pai é dono do próprio negócio. Ele possui um comércio de hortifrutis (o popular “Sacolão”) com 32 empregados (com carteira assinada). Esta empresa é obrigada a ter CIPA? </w:t>
      </w:r>
    </w:p>
    <w:p w:rsidR="00000000" w:rsidDel="00000000" w:rsidP="00000000" w:rsidRDefault="00000000" w:rsidRPr="00000000" w14:paraId="00000030">
      <w:pPr>
        <w:jc w:val="both"/>
        <w:rPr/>
      </w:pPr>
      <w:r w:rsidDel="00000000" w:rsidR="00000000" w:rsidRPr="00000000">
        <w:rPr>
          <w:b w:val="1"/>
          <w:rtl w:val="0"/>
        </w:rPr>
        <w:tab/>
      </w:r>
      <w:r w:rsidDel="00000000" w:rsidR="00000000" w:rsidRPr="00000000">
        <w:rPr>
          <w:rtl w:val="0"/>
        </w:rPr>
        <w:t xml:space="preserve">Considerando o negócio do meu pai como um Comércio varejista de hortifrutigranjeiros que possui CNAE 47.24-5 e dispõe do dimensionamento referente à classificação C-21 para membros do CIPA tenho que não são necessários membros do CIPA para um negócio de apenas 32 empregados.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10) Assinale a alternativa correta: </w:t>
      </w:r>
    </w:p>
    <w:p w:rsidR="00000000" w:rsidDel="00000000" w:rsidP="00000000" w:rsidRDefault="00000000" w:rsidRPr="00000000" w14:paraId="00000033">
      <w:pPr>
        <w:jc w:val="both"/>
        <w:rPr>
          <w:color w:val="00ff00"/>
          <w:u w:val="single"/>
        </w:rPr>
      </w:pPr>
      <w:r w:rsidDel="00000000" w:rsidR="00000000" w:rsidRPr="00000000">
        <w:rPr>
          <w:color w:val="4a86e8"/>
          <w:u w:val="single"/>
          <w:rtl w:val="0"/>
        </w:rPr>
        <w:t xml:space="preserve">a) O empregador designará entre seus representantes o Presidente da CIPA.</w:t>
      </w:r>
      <w:r w:rsidDel="00000000" w:rsidR="00000000" w:rsidRPr="00000000">
        <w:rPr>
          <w:color w:val="00ff00"/>
          <w:u w:val="single"/>
          <w:rtl w:val="0"/>
        </w:rPr>
        <w:t xml:space="preserve"> </w:t>
      </w:r>
    </w:p>
    <w:p w:rsidR="00000000" w:rsidDel="00000000" w:rsidP="00000000" w:rsidRDefault="00000000" w:rsidRPr="00000000" w14:paraId="00000034">
      <w:pPr>
        <w:jc w:val="both"/>
        <w:rPr/>
      </w:pPr>
      <w:r w:rsidDel="00000000" w:rsidR="00000000" w:rsidRPr="00000000">
        <w:rPr>
          <w:rtl w:val="0"/>
        </w:rPr>
        <w:t xml:space="preserve">b) O empregador elegerá entre seus representantes o Vice - Presidente da CIPA. </w:t>
      </w:r>
    </w:p>
    <w:p w:rsidR="00000000" w:rsidDel="00000000" w:rsidP="00000000" w:rsidRDefault="00000000" w:rsidRPr="00000000" w14:paraId="00000035">
      <w:pPr>
        <w:jc w:val="both"/>
        <w:rPr/>
      </w:pPr>
      <w:r w:rsidDel="00000000" w:rsidR="00000000" w:rsidRPr="00000000">
        <w:rPr>
          <w:rtl w:val="0"/>
        </w:rPr>
        <w:t xml:space="preserve">c) Os empregados escolherão entre seus representantes o Presidente da CIPA. </w:t>
      </w:r>
    </w:p>
    <w:p w:rsidR="00000000" w:rsidDel="00000000" w:rsidP="00000000" w:rsidRDefault="00000000" w:rsidRPr="00000000" w14:paraId="00000036">
      <w:pPr>
        <w:jc w:val="both"/>
        <w:rPr/>
      </w:pPr>
      <w:r w:rsidDel="00000000" w:rsidR="00000000" w:rsidRPr="00000000">
        <w:rPr>
          <w:rtl w:val="0"/>
        </w:rPr>
        <w:t xml:space="preserve">d) Os empregados elegerão entre os seus representantes o Secretário da CIPA.</w:t>
      </w:r>
    </w:p>
    <w:p w:rsidR="00000000" w:rsidDel="00000000" w:rsidP="00000000" w:rsidRDefault="00000000" w:rsidRPr="00000000" w14:paraId="00000037">
      <w:pPr>
        <w:jc w:val="both"/>
        <w:rPr/>
      </w:pPr>
      <w:r w:rsidDel="00000000" w:rsidR="00000000" w:rsidRPr="00000000">
        <w:rPr>
          <w:rtl w:val="0"/>
        </w:rPr>
        <w:t xml:space="preserve">e) O empregador designará entre seus representantes o Vice - Presidente da CIPA.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Resposta correta: Letra 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center"/>
        <w:rPr>
          <w:b w:val="1"/>
          <w:sz w:val="26"/>
          <w:szCs w:val="26"/>
        </w:rPr>
      </w:pPr>
      <w:r w:rsidDel="00000000" w:rsidR="00000000" w:rsidRPr="00000000">
        <w:rPr>
          <w:b w:val="1"/>
          <w:sz w:val="26"/>
          <w:szCs w:val="26"/>
          <w:rtl w:val="0"/>
        </w:rPr>
        <w:t xml:space="preserve">Bibliografia utilizada</w:t>
      </w:r>
    </w:p>
    <w:p w:rsidR="00000000" w:rsidDel="00000000" w:rsidP="00000000" w:rsidRDefault="00000000" w:rsidRPr="00000000" w14:paraId="0000003C">
      <w:pPr>
        <w:jc w:val="both"/>
        <w:rPr>
          <w:sz w:val="16"/>
          <w:szCs w:val="16"/>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CIPA - COMISSÃO INTERNA DE PREVENÇÃO DE ACIDENTES. [</w:t>
      </w:r>
      <w:r w:rsidDel="00000000" w:rsidR="00000000" w:rsidRPr="00000000">
        <w:rPr>
          <w:rFonts w:ascii="Roboto" w:cs="Roboto" w:eastAsia="Roboto" w:hAnsi="Roboto"/>
          <w:i w:val="1"/>
          <w:sz w:val="16"/>
          <w:szCs w:val="16"/>
          <w:highlight w:val="white"/>
          <w:rtl w:val="0"/>
        </w:rPr>
        <w:t xml:space="preserve">S. l.</w:t>
      </w:r>
      <w:r w:rsidDel="00000000" w:rsidR="00000000" w:rsidRPr="00000000">
        <w:rPr>
          <w:rFonts w:ascii="Roboto" w:cs="Roboto" w:eastAsia="Roboto" w:hAnsi="Roboto"/>
          <w:sz w:val="16"/>
          <w:szCs w:val="16"/>
          <w:highlight w:val="white"/>
          <w:rtl w:val="0"/>
        </w:rPr>
        <w:t xml:space="preserve">]: Prefeitura de São Carlos - SP, 2019. Disponível em: </w:t>
      </w:r>
      <w:hyperlink r:id="rId6">
        <w:r w:rsidDel="00000000" w:rsidR="00000000" w:rsidRPr="00000000">
          <w:rPr>
            <w:rFonts w:ascii="Roboto" w:cs="Roboto" w:eastAsia="Roboto" w:hAnsi="Roboto"/>
            <w:color w:val="1155cc"/>
            <w:sz w:val="16"/>
            <w:szCs w:val="16"/>
            <w:highlight w:val="white"/>
            <w:u w:val="single"/>
            <w:rtl w:val="0"/>
          </w:rPr>
          <w:t xml:space="preserve">http://www.saocarlos.sp.gov.br/index.php/para-voce-servidor/115272-cipa-comissao-interna-de-prevencao-de-acidentes.html#:~:text=O%20mandato%20dos%20membros%20eleitos,um%20Secret%C3%A1rio%20e%20seu%20substituto. </w:t>
        </w:r>
      </w:hyperlink>
      <w:r w:rsidDel="00000000" w:rsidR="00000000" w:rsidRPr="00000000">
        <w:rPr>
          <w:rFonts w:ascii="Roboto" w:cs="Roboto" w:eastAsia="Roboto" w:hAnsi="Roboto"/>
          <w:sz w:val="16"/>
          <w:szCs w:val="16"/>
          <w:highlight w:val="white"/>
          <w:rtl w:val="0"/>
        </w:rPr>
        <w:t xml:space="preserve">Acesso em: 1 out. 2020.</w:t>
      </w:r>
    </w:p>
    <w:p w:rsidR="00000000" w:rsidDel="00000000" w:rsidP="00000000" w:rsidRDefault="00000000" w:rsidRPr="00000000" w14:paraId="0000003E">
      <w:pPr>
        <w:jc w:val="both"/>
        <w:rPr>
          <w:rFonts w:ascii="Roboto" w:cs="Roboto" w:eastAsia="Roboto" w:hAnsi="Roboto"/>
          <w:sz w:val="16"/>
          <w:szCs w:val="16"/>
          <w:highlight w:val="white"/>
        </w:rPr>
      </w:pPr>
      <w:r w:rsidDel="00000000" w:rsidR="00000000" w:rsidRPr="00000000">
        <w:rPr>
          <w:i w:val="1"/>
          <w:sz w:val="20"/>
          <w:szCs w:val="20"/>
          <w:rtl w:val="0"/>
        </w:rPr>
        <w:t xml:space="preserve">Bibliografia retirada do curso de </w:t>
      </w:r>
      <w:r w:rsidDel="00000000" w:rsidR="00000000" w:rsidRPr="00000000">
        <w:rPr>
          <w:i w:val="1"/>
          <w:sz w:val="20"/>
          <w:szCs w:val="20"/>
          <w:rtl w:val="0"/>
        </w:rPr>
        <w:t xml:space="preserve">EngSeg</w:t>
      </w:r>
      <w:r w:rsidDel="00000000" w:rsidR="00000000" w:rsidRPr="00000000">
        <w:rPr>
          <w:i w:val="1"/>
          <w:sz w:val="20"/>
          <w:szCs w:val="20"/>
          <w:rtl w:val="0"/>
        </w:rPr>
        <w:t xml:space="preserve"> disponíveis na plataforma/moodle do </w:t>
      </w:r>
      <w:r w:rsidDel="00000000" w:rsidR="00000000" w:rsidRPr="00000000">
        <w:rPr>
          <w:i w:val="1"/>
          <w:sz w:val="20"/>
          <w:szCs w:val="20"/>
          <w:rtl w:val="0"/>
        </w:rPr>
        <w:t xml:space="preserve">aprender3</w:t>
      </w:r>
      <w:r w:rsidDel="00000000" w:rsidR="00000000" w:rsidRPr="00000000">
        <w:rPr>
          <w:i w:val="1"/>
          <w:sz w:val="20"/>
          <w:szCs w:val="20"/>
          <w:rtl w:val="0"/>
        </w:rPr>
        <w:t xml:space="preserve">. Foram utilizados como referências os vídeos e pdfs lá disponibilizados no “Tópico 6” </w:t>
      </w:r>
      <w:r w:rsidDel="00000000" w:rsidR="00000000" w:rsidRPr="00000000">
        <w:rPr>
          <w:i w:val="1"/>
          <w:color w:val="333333"/>
          <w:highlight w:val="white"/>
          <w:rtl w:val="0"/>
        </w:rPr>
        <w:t xml:space="preserve">CIPA - Comissão Interna de Prevenção de Acidentes</w:t>
      </w:r>
      <w:r w:rsidDel="00000000" w:rsidR="00000000" w:rsidRPr="00000000">
        <w:rPr>
          <w:i w:val="1"/>
          <w:sz w:val="20"/>
          <w:szCs w:val="20"/>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aocarlos.sp.gov.br/index.php/para-voce-servidor/115272-cipa-comissao-interna-de-prevencao-de-acidentes.html#:~:text=O%20mandato%20dos%20membros%20eleitos,um%20Secret%C3%A1rio%20e%20seu%20substitut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