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D54D4" w14:textId="77777777" w:rsidR="00B26056" w:rsidRDefault="00C044D1">
      <w:pPr>
        <w:spacing w:after="0" w:line="268" w:lineRule="auto"/>
        <w:ind w:right="3091"/>
      </w:pPr>
      <w:r>
        <w:rPr>
          <w:rFonts w:ascii="Arial" w:eastAsia="Arial" w:hAnsi="Arial" w:cs="Arial"/>
        </w:rPr>
        <w:t xml:space="preserve">                                                        </w:t>
      </w:r>
      <w:r>
        <w:rPr>
          <w:rFonts w:cs="Calibri"/>
          <w:b/>
          <w:sz w:val="24"/>
        </w:rPr>
        <w:t xml:space="preserve">Project Design Phase                                                          Solution Architecture </w:t>
      </w:r>
    </w:p>
    <w:p w14:paraId="2FAC17D7" w14:textId="77777777" w:rsidR="00B26056" w:rsidRDefault="00C044D1">
      <w:pPr>
        <w:spacing w:after="0"/>
        <w:ind w:right="60"/>
        <w:jc w:val="center"/>
      </w:pPr>
      <w:r>
        <w:rPr>
          <w:rFonts w:cs="Calibri"/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B26056" w14:paraId="5973F41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B703D" w14:textId="77777777" w:rsidR="00B26056" w:rsidRDefault="00C044D1"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DCBE5" w14:textId="77777777" w:rsidR="00B26056" w:rsidRDefault="00C044D1">
            <w:pPr>
              <w:ind w:left="15"/>
            </w:pPr>
            <w:r>
              <w:t xml:space="preserve">15 February 2025 </w:t>
            </w:r>
          </w:p>
        </w:tc>
      </w:tr>
      <w:tr w:rsidR="00B26056" w14:paraId="22D108E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7353F" w14:textId="77777777" w:rsidR="00B26056" w:rsidRDefault="00C044D1"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2A282" w14:textId="2C144D98" w:rsidR="00B26056" w:rsidRDefault="00C044D1">
            <w:pPr>
              <w:ind w:left="15"/>
            </w:pPr>
            <w:r>
              <w:t xml:space="preserve"> </w:t>
            </w:r>
            <w:r w:rsidR="00943F89">
              <w:t>SWTID1741153582</w:t>
            </w:r>
          </w:p>
        </w:tc>
      </w:tr>
      <w:tr w:rsidR="00B26056" w14:paraId="794FF7B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052AD" w14:textId="77777777" w:rsidR="00B26056" w:rsidRDefault="00C044D1"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83E0" w14:textId="77777777" w:rsidR="00B26056" w:rsidRDefault="00C044D1">
            <w:pPr>
              <w:ind w:left="15"/>
            </w:pPr>
            <w:r>
              <w:t xml:space="preserve">Rhythmic Tunes </w:t>
            </w:r>
          </w:p>
        </w:tc>
      </w:tr>
      <w:tr w:rsidR="00B26056" w14:paraId="50116249" w14:textId="77777777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5BC3" w14:textId="77777777" w:rsidR="00B26056" w:rsidRDefault="00C044D1"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FFC5E" w14:textId="77777777" w:rsidR="00B26056" w:rsidRDefault="00C044D1">
            <w:pPr>
              <w:ind w:left="15"/>
            </w:pPr>
            <w:r>
              <w:rPr>
                <w:sz w:val="24"/>
              </w:rPr>
              <w:t xml:space="preserve">4 Marks </w:t>
            </w:r>
          </w:p>
        </w:tc>
      </w:tr>
    </w:tbl>
    <w:p w14:paraId="62A2E20B" w14:textId="77777777" w:rsidR="00681442" w:rsidRDefault="00C044D1">
      <w:pPr>
        <w:pStyle w:val="NormalWeb"/>
        <w:shd w:val="clear" w:color="auto" w:fill="FFFFFF"/>
        <w:divId w:val="238562819"/>
        <w:rPr>
          <w:rFonts w:ascii="Verdana" w:hAnsi="Verdana"/>
          <w:color w:val="000000"/>
          <w:sz w:val="20"/>
          <w:szCs w:val="20"/>
        </w:rPr>
      </w:pPr>
      <w:r>
        <w:rPr>
          <w:rFonts w:cs="Calibri"/>
          <w:b/>
        </w:rPr>
        <w:t xml:space="preserve"> </w:t>
      </w:r>
      <w:r w:rsidR="00681442">
        <w:rPr>
          <w:rFonts w:ascii="Verdana" w:hAnsi="Verdana"/>
          <w:b/>
          <w:bCs/>
          <w:color w:val="000000"/>
          <w:sz w:val="20"/>
          <w:szCs w:val="20"/>
        </w:rPr>
        <w:t>Team Leader :</w:t>
      </w:r>
      <w:r w:rsidR="00681442">
        <w:rPr>
          <w:rFonts w:ascii="Verdana" w:hAnsi="Verdana"/>
          <w:color w:val="000000"/>
          <w:sz w:val="20"/>
          <w:szCs w:val="20"/>
        </w:rPr>
        <w:t> MANGALA KOUSALYA K</w:t>
      </w:r>
    </w:p>
    <w:p w14:paraId="1DC69844" w14:textId="77777777" w:rsidR="00681442" w:rsidRDefault="00681442">
      <w:pPr>
        <w:pStyle w:val="NormalWeb"/>
        <w:shd w:val="clear" w:color="auto" w:fill="FFFFFF"/>
        <w:divId w:val="23856281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MONISHA P</w:t>
      </w:r>
    </w:p>
    <w:p w14:paraId="66CC1B21" w14:textId="77777777" w:rsidR="00681442" w:rsidRDefault="00681442">
      <w:pPr>
        <w:pStyle w:val="NormalWeb"/>
        <w:shd w:val="clear" w:color="auto" w:fill="FFFFFF"/>
        <w:divId w:val="23856281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LAKSHMI V</w:t>
      </w:r>
    </w:p>
    <w:p w14:paraId="3F39A432" w14:textId="77777777" w:rsidR="00681442" w:rsidRDefault="00681442">
      <w:pPr>
        <w:pStyle w:val="NormalWeb"/>
        <w:shd w:val="clear" w:color="auto" w:fill="FFFFFF"/>
        <w:divId w:val="23856281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KIRTHANA K</w:t>
      </w:r>
    </w:p>
    <w:p w14:paraId="45F476F1" w14:textId="215CD886" w:rsidR="00B26056" w:rsidRDefault="00B26056">
      <w:pPr>
        <w:spacing w:after="171"/>
      </w:pPr>
    </w:p>
    <w:p w14:paraId="4E83CF05" w14:textId="77777777" w:rsidR="00B26056" w:rsidRDefault="00C044D1">
      <w:pPr>
        <w:spacing w:after="141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31A9D9FE" w14:textId="77777777" w:rsidR="00B26056" w:rsidRDefault="00C044D1">
      <w:pPr>
        <w:spacing w:after="394" w:line="240" w:lineRule="auto"/>
      </w:pPr>
      <w:r>
        <w:rPr>
          <w:rFonts w:ascii="Arial" w:eastAsia="Arial" w:hAnsi="Arial" w:cs="Arial"/>
        </w:rPr>
        <w:t xml:space="preserve">The solution architecture for </w:t>
      </w:r>
      <w:proofErr w:type="spellStart"/>
      <w:r>
        <w:rPr>
          <w:rFonts w:ascii="Arial" w:eastAsia="Arial" w:hAnsi="Arial" w:cs="Arial"/>
          <w:b/>
        </w:rPr>
        <w:t>HarmonyStream</w:t>
      </w:r>
      <w:proofErr w:type="spellEnd"/>
      <w:r>
        <w:rPr>
          <w:rFonts w:ascii="Arial" w:eastAsia="Arial" w:hAnsi="Arial" w:cs="Arial"/>
        </w:rPr>
        <w:t xml:space="preserve">, the Rhythmic Tunes Application, ensures a </w:t>
      </w:r>
      <w:r>
        <w:rPr>
          <w:rFonts w:ascii="Arial" w:eastAsia="Arial" w:hAnsi="Arial" w:cs="Arial"/>
          <w:b/>
        </w:rPr>
        <w:t>scalable, high-performance, and immersive platform</w:t>
      </w:r>
      <w:r>
        <w:rPr>
          <w:rFonts w:ascii="Arial" w:eastAsia="Arial" w:hAnsi="Arial" w:cs="Arial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 </w:t>
      </w:r>
    </w:p>
    <w:p w14:paraId="5C1CC3AF" w14:textId="77777777" w:rsidR="00B26056" w:rsidRDefault="00C044D1">
      <w:pPr>
        <w:numPr>
          <w:ilvl w:val="0"/>
          <w:numId w:val="1"/>
        </w:numPr>
        <w:spacing w:after="133" w:line="250" w:lineRule="auto"/>
        <w:ind w:right="12"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568BE551" w14:textId="77777777" w:rsidR="00B26056" w:rsidRDefault="00C044D1">
      <w:pPr>
        <w:numPr>
          <w:ilvl w:val="0"/>
          <w:numId w:val="1"/>
        </w:numPr>
        <w:spacing w:after="133" w:line="250" w:lineRule="auto"/>
        <w:ind w:right="12"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4FE93EF9" w14:textId="77777777" w:rsidR="00B26056" w:rsidRDefault="00C044D1">
      <w:pPr>
        <w:numPr>
          <w:ilvl w:val="0"/>
          <w:numId w:val="1"/>
        </w:numPr>
        <w:spacing w:after="133" w:line="250" w:lineRule="auto"/>
        <w:ind w:right="12"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4221BB89" w14:textId="77777777" w:rsidR="00B26056" w:rsidRDefault="00C044D1">
      <w:pPr>
        <w:numPr>
          <w:ilvl w:val="0"/>
          <w:numId w:val="1"/>
        </w:numPr>
        <w:spacing w:after="133" w:line="250" w:lineRule="auto"/>
        <w:ind w:right="12"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232451E2" w14:textId="77777777" w:rsidR="00B26056" w:rsidRDefault="00C044D1">
      <w:pPr>
        <w:spacing w:after="172"/>
      </w:pPr>
      <w:r>
        <w:rPr>
          <w:rFonts w:cs="Calibri"/>
          <w:b/>
        </w:rPr>
        <w:t xml:space="preserve"> </w:t>
      </w:r>
    </w:p>
    <w:p w14:paraId="43662025" w14:textId="77777777" w:rsidR="00B26056" w:rsidRDefault="00C044D1">
      <w:pPr>
        <w:spacing w:after="141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rFonts w:cs="Calibri"/>
          <w:b/>
        </w:rPr>
        <w:t xml:space="preserve">:  </w:t>
      </w:r>
    </w:p>
    <w:p w14:paraId="3FEC0B80" w14:textId="77777777" w:rsidR="00B26056" w:rsidRDefault="00C044D1">
      <w:pPr>
        <w:spacing w:after="141"/>
      </w:pPr>
      <w:r>
        <w:rPr>
          <w:rFonts w:cs="Calibri"/>
          <w:b/>
        </w:rPr>
        <w:t xml:space="preserve"> </w:t>
      </w:r>
    </w:p>
    <w:p w14:paraId="5D820218" w14:textId="77777777" w:rsidR="00B26056" w:rsidRDefault="00C044D1">
      <w:pPr>
        <w:spacing w:after="229"/>
        <w:jc w:val="right"/>
      </w:pPr>
      <w:r>
        <w:rPr>
          <w:noProof/>
        </w:rPr>
        <w:drawing>
          <wp:inline distT="0" distB="0" distL="0" distR="0" wp14:anchorId="45FF96D6" wp14:editId="794A6A1A">
            <wp:extent cx="5943600" cy="2486025"/>
            <wp:effectExtent l="0" t="0" r="0" b="0"/>
            <wp:docPr id="327" name="Picture 327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</w:rPr>
        <w:t xml:space="preserve"> </w:t>
      </w:r>
    </w:p>
    <w:p w14:paraId="5F972F54" w14:textId="77777777" w:rsidR="00B26056" w:rsidRDefault="00C044D1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26056">
      <w:pgSz w:w="12240" w:h="15840"/>
      <w:pgMar w:top="1440" w:right="13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30C02"/>
    <w:multiLevelType w:val="hybridMultilevel"/>
    <w:tmpl w:val="FFFFFFFF"/>
    <w:lvl w:ilvl="0" w:tplc="D272E7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2F2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9C89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F2FD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449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0C5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4F3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A02B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8E7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129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56"/>
    <w:rsid w:val="00681442"/>
    <w:rsid w:val="00943F89"/>
    <w:rsid w:val="00B26056"/>
    <w:rsid w:val="00C044D1"/>
    <w:rsid w:val="00CB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74491"/>
  <w15:docId w15:val="{729B9639-DA0B-D444-8CBE-2E27F994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1442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kern w:val="0"/>
      <w:sz w:val="24"/>
      <w:lang w:val="en-I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Solution Architecture</dc:title>
  <dc:subject/>
  <dc:creator/>
  <cp:keywords/>
  <cp:lastModifiedBy>monishamonisha70733@gmail.com</cp:lastModifiedBy>
  <cp:revision>4</cp:revision>
  <dcterms:created xsi:type="dcterms:W3CDTF">2025-03-08T17:32:00Z</dcterms:created>
  <dcterms:modified xsi:type="dcterms:W3CDTF">2025-03-08T17:33:00Z</dcterms:modified>
</cp:coreProperties>
</file>