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71891" w14:textId="77777777" w:rsidR="004F59B7" w:rsidRPr="004F59B7" w:rsidRDefault="004F59B7" w:rsidP="004F59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Planning Phase</w:t>
      </w:r>
    </w:p>
    <w:p w14:paraId="57063848" w14:textId="77777777" w:rsidR="004F59B7" w:rsidRPr="004F59B7" w:rsidRDefault="004F59B7" w:rsidP="004F59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Planning Template (Product Backlog, Sprint Planning, Stories, Story points)</w:t>
      </w:r>
    </w:p>
    <w:p w14:paraId="24AA188C" w14:textId="77777777" w:rsidR="004F59B7" w:rsidRPr="004F59B7" w:rsidRDefault="004F59B7" w:rsidP="004F5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76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6756"/>
      </w:tblGrid>
      <w:tr w:rsidR="004F59B7" w:rsidRPr="004F59B7" w14:paraId="6A1EBCD5" w14:textId="77777777" w:rsidTr="004F59B7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C660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3436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15 February 2025</w:t>
            </w:r>
          </w:p>
        </w:tc>
      </w:tr>
      <w:tr w:rsidR="004F59B7" w:rsidRPr="004F59B7" w14:paraId="2A88CEFF" w14:textId="77777777" w:rsidTr="004F59B7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F2A7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D176E" w14:textId="34B69F24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4F59B7" w:rsidRPr="004F59B7" w14:paraId="7B121951" w14:textId="77777777" w:rsidTr="004F59B7">
        <w:trPr>
          <w:trHeight w:val="2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9E606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A68C5" w14:textId="520853F2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4F59B7" w:rsidRPr="004F59B7" w14:paraId="5B041A41" w14:textId="77777777" w:rsidTr="004F59B7">
        <w:trPr>
          <w:trHeight w:val="2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22AC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F823C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5 Marks</w:t>
            </w:r>
          </w:p>
        </w:tc>
      </w:tr>
    </w:tbl>
    <w:p w14:paraId="47700B66" w14:textId="77777777" w:rsidR="004F59B7" w:rsidRPr="004F59B7" w:rsidRDefault="004F59B7" w:rsidP="004F5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723574" w14:textId="77777777" w:rsidR="004F59B7" w:rsidRPr="004F59B7" w:rsidRDefault="004F59B7" w:rsidP="004F59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000000"/>
          <w:lang w:eastAsia="en-IN"/>
        </w:rPr>
        <w:t>Product Backlog, Sprint Schedule, and Estimation (4 Marks)</w:t>
      </w:r>
    </w:p>
    <w:p w14:paraId="28795E1C" w14:textId="77777777" w:rsidR="004F59B7" w:rsidRPr="004F59B7" w:rsidRDefault="004F59B7" w:rsidP="004F59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color w:val="000000"/>
          <w:lang w:eastAsia="en-IN"/>
        </w:rPr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649"/>
        <w:gridCol w:w="1105"/>
        <w:gridCol w:w="2335"/>
        <w:gridCol w:w="899"/>
        <w:gridCol w:w="1030"/>
        <w:gridCol w:w="1167"/>
      </w:tblGrid>
      <w:tr w:rsidR="004F59B7" w:rsidRPr="004F59B7" w14:paraId="374E6CD2" w14:textId="77777777" w:rsidTr="004F59B7">
        <w:trPr>
          <w:trHeight w:val="26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C3023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F91FE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0B0F8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1B898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34FED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E041E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0B2F7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Team Members</w:t>
            </w:r>
          </w:p>
        </w:tc>
      </w:tr>
      <w:tr w:rsidR="004F59B7" w:rsidRPr="004F59B7" w14:paraId="55AA78BC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18BE1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01D8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A191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0643D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24170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5584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5F104" w14:textId="6E2AABAD" w:rsid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  <w:p w14:paraId="20A7851D" w14:textId="713D06AC" w:rsidR="004F59B7" w:rsidRPr="004F59B7" w:rsidRDefault="004F59B7" w:rsidP="004F59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59B7" w:rsidRPr="004F59B7" w14:paraId="75F8EC81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69DE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4D6C7" w14:textId="03E93ACF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04FA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DB9A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8F82A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546B1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5A933" w14:textId="0CB49070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6F8102F4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0F1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ECE49" w14:textId="2581D0F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C9EE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A1D8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can register for the application through Facebook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C852F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E498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841CD" w14:textId="031CB43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505B1DBB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B2E4C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BE391" w14:textId="59A77E7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5EFD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FE85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169DD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6FA5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F624E" w14:textId="5D2A50C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3AC6817C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06F24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49A9D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C270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298B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904C9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9733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668FE" w14:textId="3B6A226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36DBADF3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24823" w14:textId="6B70695F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65B9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50A93" w14:textId="58A86CDE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364E5" w14:textId="38B86A15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user, I can view dashboard and academic details.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28793" w14:textId="549C122D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7D8D5" w14:textId="5E13E2F1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659B0" w14:textId="71B6E57E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01BBE37A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D042B" w14:textId="18E1F32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5A4A3" w14:textId="63422162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Result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9D1D6" w14:textId="5ED3D679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3E9AA" w14:textId="33E56112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teacher, I can upload student marks.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80051" w14:textId="383B4392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0E9EF" w14:textId="11D14603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B4CBD" w14:textId="108EFA54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4A0267FE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2799E" w14:textId="09635FCE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06203" w14:textId="22D4E1A0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Notification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D0619" w14:textId="137B07B7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FD469" w14:textId="2C7DC11C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student, I can view results.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48634" w14:textId="6F660784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D4C5D" w14:textId="2328413C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74C9A" w14:textId="58261D30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</w:tbl>
    <w:p w14:paraId="595C5004" w14:textId="77777777" w:rsidR="004F59B7" w:rsidRPr="004F59B7" w:rsidRDefault="004F59B7" w:rsidP="004F59B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59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5769400" w14:textId="77777777" w:rsidR="004F59B7" w:rsidRPr="004F59B7" w:rsidRDefault="004F59B7" w:rsidP="004F59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000000"/>
          <w:lang w:eastAsia="en-IN"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086"/>
        <w:gridCol w:w="1039"/>
        <w:gridCol w:w="1028"/>
        <w:gridCol w:w="1492"/>
        <w:gridCol w:w="2116"/>
        <w:gridCol w:w="1423"/>
      </w:tblGrid>
      <w:tr w:rsidR="004F59B7" w:rsidRPr="004F59B7" w14:paraId="0F59CB96" w14:textId="77777777" w:rsidTr="004F59B7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8A913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B3F61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B4148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44736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CDD94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D2D03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4B969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Release Date (Actual)</w:t>
            </w:r>
          </w:p>
        </w:tc>
      </w:tr>
      <w:tr w:rsidR="004F59B7" w:rsidRPr="004F59B7" w14:paraId="012A0C42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3F63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847D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99427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53C7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24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D5FB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29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E0DF4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A29F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29 Oct 2022</w:t>
            </w:r>
          </w:p>
        </w:tc>
      </w:tr>
      <w:tr w:rsidR="004F59B7" w:rsidRPr="004F59B7" w14:paraId="2C78822C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4F3C1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7FA4C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A09F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DA9E4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31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B632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05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7820C" w14:textId="3CE40513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4C6B9" w14:textId="6C4813C1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20 Feb 2025</w:t>
            </w:r>
          </w:p>
        </w:tc>
      </w:tr>
      <w:tr w:rsidR="004F59B7" w:rsidRPr="004F59B7" w14:paraId="57EC2458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6991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BEFA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5D3D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E1C0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07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628DD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A647A" w14:textId="106F61EC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D6D04" w14:textId="3DF66CA4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2</w:t>
            </w:r>
            <w:r>
              <w:t>6</w:t>
            </w:r>
            <w:r>
              <w:t xml:space="preserve"> Feb 2025</w:t>
            </w:r>
          </w:p>
        </w:tc>
      </w:tr>
      <w:tr w:rsidR="004F59B7" w:rsidRPr="004F59B7" w14:paraId="4B6CECB2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B216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D59A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5A227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A926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E4F6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91D27" w14:textId="5985D345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38DB" w:rsidRPr="00A738DB" w14:paraId="77CE61C6" w14:textId="77777777" w:rsidTr="00A738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5857A" w14:textId="77777777" w:rsidR="00A738DB" w:rsidRPr="00A738DB" w:rsidRDefault="00A738DB" w:rsidP="00A738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389DB92" w14:textId="77777777" w:rsidR="00A738DB" w:rsidRPr="00A738DB" w:rsidRDefault="00A738DB" w:rsidP="00A738D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7"/>
            </w:tblGrid>
            <w:tr w:rsidR="00A738DB" w:rsidRPr="00A738DB" w14:paraId="50D5941A" w14:textId="77777777" w:rsidTr="00A738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94695" w14:textId="77777777" w:rsidR="00A738DB" w:rsidRPr="00A738DB" w:rsidRDefault="00A738DB" w:rsidP="00A738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A738D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04 Mar 2025</w:t>
                  </w:r>
                </w:p>
              </w:tc>
            </w:tr>
          </w:tbl>
          <w:p w14:paraId="2F4028E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4F59B7" w:rsidRPr="004F59B7" w14:paraId="2899737F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141E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A2193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6B20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8CE7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6C61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92B4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D357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59B7" w:rsidRPr="004F59B7" w14:paraId="031C233C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0916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5D93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B7F9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B289C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1D7A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A88D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181C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59B7" w:rsidRPr="004F59B7" w14:paraId="4F3DB3FE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05EE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5DE43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CAFC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0D78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985F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58E2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C43B2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59B7" w:rsidRPr="004F59B7" w14:paraId="5EA79E8E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EF72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D8CB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CC6C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2F997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DF743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3A446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1F096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F7A955C" w14:textId="77777777" w:rsidR="004F59B7" w:rsidRPr="004F59B7" w:rsidRDefault="004F59B7" w:rsidP="004F5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C0DA36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172B4D"/>
          <w:lang w:eastAsia="en-IN"/>
        </w:rPr>
        <w:t>Velocity:</w:t>
      </w:r>
    </w:p>
    <w:p w14:paraId="0D804A1F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color w:val="172B4D"/>
          <w:lang w:eastAsia="en-IN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DA84E86" w14:textId="31DE3F8C" w:rsidR="004F59B7" w:rsidRPr="004F59B7" w:rsidRDefault="004F59B7" w:rsidP="004F59B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noProof/>
        </w:rPr>
        <w:drawing>
          <wp:inline distT="0" distB="0" distL="0" distR="0" wp14:anchorId="2B7E13B7" wp14:editId="10D0B5E1">
            <wp:extent cx="3562985" cy="798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1432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E86766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D3BED3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4C676A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172B4D"/>
          <w:lang w:eastAsia="en-IN"/>
        </w:rPr>
        <w:t>Burndown Chart: </w:t>
      </w:r>
    </w:p>
    <w:p w14:paraId="20282148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color w:val="172B4D"/>
          <w:lang w:eastAsia="en-IN"/>
        </w:rPr>
        <w:t>A burn down chart is a graphical representation of work left to do versus time. It is often used in agile</w:t>
      </w:r>
      <w:hyperlink r:id="rId5" w:history="1">
        <w:r w:rsidRPr="004F59B7">
          <w:rPr>
            <w:rFonts w:ascii="Arial" w:eastAsia="Times New Roman" w:hAnsi="Arial" w:cs="Arial"/>
            <w:color w:val="172B4D"/>
            <w:u w:val="single"/>
            <w:lang w:eastAsia="en-IN"/>
          </w:rPr>
          <w:t> software development</w:t>
        </w:r>
      </w:hyperlink>
      <w:r w:rsidRPr="004F59B7">
        <w:rPr>
          <w:rFonts w:ascii="Arial" w:eastAsia="Times New Roman" w:hAnsi="Arial" w:cs="Arial"/>
          <w:color w:val="172B4D"/>
          <w:lang w:eastAsia="en-IN"/>
        </w:rPr>
        <w:t> methodologies such as </w:t>
      </w:r>
      <w:hyperlink r:id="rId6" w:history="1">
        <w:r w:rsidRPr="004F59B7">
          <w:rPr>
            <w:rFonts w:ascii="Arial" w:eastAsia="Times New Roman" w:hAnsi="Arial" w:cs="Arial"/>
            <w:color w:val="172B4D"/>
            <w:u w:val="single"/>
            <w:lang w:eastAsia="en-IN"/>
          </w:rPr>
          <w:t>Scrum</w:t>
        </w:r>
      </w:hyperlink>
      <w:r w:rsidRPr="004F59B7">
        <w:rPr>
          <w:rFonts w:ascii="Arial" w:eastAsia="Times New Roman" w:hAnsi="Arial" w:cs="Arial"/>
          <w:color w:val="172B4D"/>
          <w:lang w:eastAsia="en-IN"/>
        </w:rPr>
        <w:t>. However, burn down charts can be applied to any project containing measurable progress over time.</w:t>
      </w:r>
    </w:p>
    <w:p w14:paraId="3E917D7B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87A59B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https://www.visual-paradigm.com/scrum/scrum-burndown-chart/</w:t>
        </w:r>
      </w:hyperlink>
    </w:p>
    <w:p w14:paraId="64E927EA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https://www.atlassian.com/agile/tutorials/burndown-charts</w:t>
        </w:r>
      </w:hyperlink>
    </w:p>
    <w:p w14:paraId="5FAD188B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9372DA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172B4D"/>
          <w:lang w:eastAsia="en-IN"/>
        </w:rPr>
        <w:t>Reference:</w:t>
      </w:r>
    </w:p>
    <w:p w14:paraId="49A9CD51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https://www.atlassian.com/agile/project-management</w:t>
        </w:r>
      </w:hyperlink>
    </w:p>
    <w:p w14:paraId="12367824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https://www.atlassian.com/agile/tutorials/how-to-do-scrum-with-jira-software</w:t>
        </w:r>
      </w:hyperlink>
    </w:p>
    <w:p w14:paraId="4EABBD24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https://www.atlassian.com/agile/tutorials/epics</w:t>
        </w:r>
      </w:hyperlink>
    </w:p>
    <w:p w14:paraId="2D83F388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https://www.atlassian.com/agile/tutorials/sprints</w:t>
        </w:r>
      </w:hyperlink>
    </w:p>
    <w:p w14:paraId="3A228000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https://www.atlassian.com/agile/project-management/estimation</w:t>
        </w:r>
      </w:hyperlink>
    </w:p>
    <w:p w14:paraId="58954070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https://www.atlassian.com/agile/tutorials/burndown-charts</w:t>
        </w:r>
      </w:hyperlink>
    </w:p>
    <w:p w14:paraId="4D924BFC" w14:textId="77777777" w:rsidR="002D0C50" w:rsidRDefault="002D0C50"/>
    <w:sectPr w:rsidR="002D0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9B7"/>
    <w:rsid w:val="002D0C50"/>
    <w:rsid w:val="004F59B7"/>
    <w:rsid w:val="00A7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BF0C"/>
  <w15:chartTrackingRefBased/>
  <w15:docId w15:val="{1CBA931B-4D89-4F1F-BFC1-3FD70E92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5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F59B7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4F5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2026-02-16T10:02:00Z</dcterms:created>
  <dcterms:modified xsi:type="dcterms:W3CDTF">2026-02-16T10:12:00Z</dcterms:modified>
</cp:coreProperties>
</file>