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56"/>
          <w:szCs w:val="56"/>
        </w:rPr>
        <w:t xml:space="preserve">AI CAPITAL GROUP</w:t>
      </w:r>
    </w:p>
    <w:p>
      <w:pPr>
        <w:spacing w:after="120"/>
        <w:jc w:val="center"/>
      </w:pPr>
      <w:r>
        <w:rPr>
          <w:b/>
          <w:bCs/>
          <w:color w:val="595959"/>
          <w:sz w:val="32"/>
          <w:szCs w:val="32"/>
        </w:rPr>
        <w:t xml:space="preserve">Sharpened Project Plan — Current State to Production</w:t>
      </w:r>
    </w:p>
    <w:p>
      <w:pPr>
        <w:spacing w:after="1600"/>
        <w:jc w:val="center"/>
      </w:pPr>
      <w:r>
        <w:rPr>
          <w:color w:val="595959"/>
          <w:sz w:val="22"/>
          <w:szCs w:val="22"/>
        </w:rPr>
        <w:t xml:space="preserve">Issued: 13 April 2026   |   Owner: J (CEO)</w:t>
      </w:r>
    </w:p>
    <w:p>
      <w:pPr>
        <w:jc w:val="center"/>
      </w:pPr>
      <w:r>
        <w:rPr>
          <w:i/>
          <w:iCs/>
          <w:color w:val="595959"/>
          <w:sz w:val="22"/>
          <w:szCs w:val="22"/>
        </w:rPr>
        <w:t xml:space="preserve">From: Phases 1-3 live, Telegram partial, company status RED.
To: 5 divisions live, Telegram-controlled, 14-day green streak, fully local.</w:t>
      </w:r>
    </w:p>
    <w:p>
      <w:r>
        <w:br w:type="page"/>
      </w:r>
    </w:p>
    <w:p>
      <w:pPr>
        <w:pStyle w:val="Heading1"/>
      </w:pPr>
      <w:r>
        <w:rPr>
          <w:b/>
          <w:bCs/>
          <w:color w:val="1F3864"/>
        </w:rPr>
        <w:t xml:space="preserve">1. Executive Summary</w:t>
      </w:r>
    </w:p>
    <w:p>
      <w:pPr>
        <w:spacing w:after="120"/>
      </w:pPr>
      <w:r>
        <w:t xml:space="preserve">The technical core of AI Capital Group is built. Phases 1, 2, and 3 (Telemetry, Division Crews, CEO/Holding Board) are all generating artifacts on schedule. The system is not yet a production holding company because three things are missing: a usable chat control plane, a verified scheduler, and clean operational signals. Beyond those, three additional divisions (Research, Idea Generation, Treasury) are required to match the original mandate.</w:t>
      </w:r>
    </w:p>
    <w:p>
      <w:pPr>
        <w:spacing w:after="120"/>
      </w:pPr>
      <w:r>
        <w:t xml:space="preserve">This plan defines nine remaining stages (A through I), each with binary success criteria. Stages A, B, C, and D harden what already exists. Stages E, F, G build out the missing divisions. Stages H and I promote the system from 'working' to 'production'. Total estimated effort: 7-8 weeks of part-time work, executed in the order shown.</w:t>
      </w:r>
    </w:p>
    <w:p>
      <w:r>
        <w:t xml:space="preserve"> </w:t>
      </w:r>
    </w:p>
    <w:p>
      <w:pPr>
        <w:pStyle w:val="Heading1"/>
      </w:pPr>
      <w:r>
        <w:rPr>
          <w:b/>
          <w:bCs/>
          <w:color w:val="1F3864"/>
        </w:rPr>
        <w:t xml:space="preserve">2. Current State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Component</w:t>
            </w:r>
          </w:p>
        </w:tc>
        <w:tc>
          <w:tcPr>
            <w:tcW w:type="dxa" w:w="1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Status</w:t>
            </w:r>
          </w:p>
        </w:tc>
        <w:tc>
          <w:tcPr>
            <w:tcW w:type="dxa" w:w="4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Evidence (as of 2026-04-13)</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Phase 1 — Telemetry / Daily Brief</w:t>
            </w:r>
          </w:p>
        </w:tc>
        <w:tc>
          <w:tcPr>
            <w:tcW w:type="dxa" w:w="1400"/>
            <w:tcBorders>
              <w:top w:val="single" w:color="BFBFBF" w:sz="1"/>
              <w:left w:val="single" w:color="BFBFBF" w:sz="1"/>
              <w:bottom w:val="single" w:color="BFBFBF" w:sz="1"/>
              <w:right w:val="single" w:color="BFBFBF" w:sz="1"/>
            </w:tcBorders>
            <w:shd w:fill="548235" w:val="clear"/>
            <w:tcMar>
              <w:top w:type="dxa" w:w="80"/>
              <w:left w:type="dxa" w:w="120"/>
              <w:bottom w:type="dxa" w:w="80"/>
              <w:right w:type="dxa" w:w="120"/>
            </w:tcMar>
          </w:tcPr>
          <w:p>
            <w:pPr>
              <w:jc w:val="center"/>
            </w:pPr>
            <w:r>
              <w:rPr>
                <w:b/>
                <w:bCs/>
                <w:color w:val="FFFFFF"/>
              </w:rPr>
              <w:t xml:space="preserve">LIVE</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daily_brief_latest.json @ 17:18:03Z. bots=2, websites_up=2/2, alerts=3, error_lines=21.</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Phase 2 — Division Crews</w:t>
            </w:r>
          </w:p>
        </w:tc>
        <w:tc>
          <w:tcPr>
            <w:tcW w:type="dxa" w:w="1400"/>
            <w:tcBorders>
              <w:top w:val="single" w:color="BFBFBF" w:sz="1"/>
              <w:left w:val="single" w:color="BFBFBF" w:sz="1"/>
              <w:bottom w:val="single" w:color="BFBFBF" w:sz="1"/>
              <w:right w:val="single" w:color="BFBFBF" w:sz="1"/>
            </w:tcBorders>
            <w:shd w:fill="548235" w:val="clear"/>
            <w:tcMar>
              <w:top w:type="dxa" w:w="80"/>
              <w:left w:type="dxa" w:w="120"/>
              <w:bottom w:type="dxa" w:w="80"/>
              <w:right w:type="dxa" w:w="120"/>
            </w:tcMar>
          </w:tcPr>
          <w:p>
            <w:pPr>
              <w:jc w:val="center"/>
            </w:pPr>
            <w:r>
              <w:rPr>
                <w:b/>
                <w:bCs/>
                <w:color w:val="FFFFFF"/>
              </w:rPr>
              <w:t xml:space="preserve">LIVE</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phase2_divisions_latest @ 17:19:55Z. trading=AMBER, websites=RED. crewai_hierarchical engine. Sanitizer blocked some commands.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Phase 3 — CEO / Holding Board</w:t>
            </w:r>
          </w:p>
        </w:tc>
        <w:tc>
          <w:tcPr>
            <w:tcW w:type="dxa" w:w="1400"/>
            <w:tcBorders>
              <w:top w:val="single" w:color="BFBFBF" w:sz="1"/>
              <w:left w:val="single" w:color="BFBFBF" w:sz="1"/>
              <w:bottom w:val="single" w:color="BFBFBF" w:sz="1"/>
              <w:right w:val="single" w:color="BFBFBF" w:sz="1"/>
            </w:tcBorders>
            <w:shd w:fill="548235" w:val="clear"/>
            <w:tcMar>
              <w:top w:type="dxa" w:w="80"/>
              <w:left w:type="dxa" w:w="120"/>
              <w:bottom w:type="dxa" w:w="80"/>
              <w:right w:type="dxa" w:w="120"/>
            </w:tcMar>
          </w:tcPr>
          <w:p>
            <w:pPr>
              <w:jc w:val="center"/>
            </w:pPr>
            <w:r>
              <w:rPr>
                <w:b/>
                <w:bCs/>
                <w:color w:val="FFFFFF"/>
              </w:rPr>
              <w:t xml:space="preserve">LIVE</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phase3_holding_latest @ 17:20:35Z. crewai_ceo. company_status=RED. Sanitizer warnings present.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Telegram Chat Ops</w:t>
            </w:r>
          </w:p>
        </w:tc>
        <w:tc>
          <w:tcPr>
            <w:tcW w:type="dxa" w:w="1400"/>
            <w:tcBorders>
              <w:top w:val="single" w:color="BFBFBF" w:sz="1"/>
              <w:left w:val="single" w:color="BFBFBF" w:sz="1"/>
              <w:bottom w:val="single" w:color="BFBFBF" w:sz="1"/>
              <w:right w:val="single" w:color="BFBFBF" w:sz="1"/>
            </w:tcBorders>
            <w:shd w:fill="BF8F00" w:val="clear"/>
            <w:tcMar>
              <w:top w:type="dxa" w:w="80"/>
              <w:left w:type="dxa" w:w="120"/>
              <w:bottom w:type="dxa" w:w="80"/>
              <w:right w:type="dxa" w:w="120"/>
            </w:tcMar>
          </w:tcPr>
          <w:p>
            <w:pPr>
              <w:jc w:val="center"/>
            </w:pPr>
            <w:r>
              <w:rPr>
                <w:b/>
                <w:bCs/>
                <w:color w:val="FFFFFF"/>
              </w:rPr>
              <w:t xml:space="preserve">PARTIAL</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/brief sim fails auth gate. allowed_chat_ids and allowed_user_ids empty in projects.yaml.</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Scheduler</w:t>
            </w:r>
          </w:p>
        </w:tc>
        <w:tc>
          <w:tcPr>
            <w:tcW w:type="dxa" w:w="1400"/>
            <w:tcBorders>
              <w:top w:val="single" w:color="BFBFBF" w:sz="1"/>
              <w:left w:val="single" w:color="BFBFBF" w:sz="1"/>
              <w:bottom w:val="single" w:color="BFBFBF" w:sz="1"/>
              <w:right w:val="single" w:color="BFBFBF" w:sz="1"/>
            </w:tcBorders>
            <w:shd w:fill="BF8F00" w:val="clear"/>
            <w:tcMar>
              <w:top w:type="dxa" w:w="80"/>
              <w:left w:type="dxa" w:w="120"/>
              <w:bottom w:type="dxa" w:w="80"/>
              <w:right w:type="dxa" w:w="120"/>
            </w:tcMar>
          </w:tcPr>
          <w:p>
            <w:pPr>
              <w:jc w:val="center"/>
            </w:pPr>
            <w:r>
              <w:rPr>
                <w:b/>
                <w:bCs/>
                <w:color w:val="FFFFFF"/>
              </w:rPr>
              <w:t xml:space="preserve">UNVERIFIED</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heartbeat.yaml exists; not confirmed firing autonomously this session.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Operational Signals</w:t>
            </w:r>
          </w:p>
        </w:tc>
        <w:tc>
          <w:tcPr>
            <w:tcW w:type="dxa" w:w="1400"/>
            <w:tcBorders>
              <w:top w:val="single" w:color="BFBFBF" w:sz="1"/>
              <w:left w:val="single" w:color="BFBFBF" w:sz="1"/>
              <w:bottom w:val="single" w:color="BFBFBF" w:sz="1"/>
              <w:right w:val="single" w:color="BFBFBF" w:sz="1"/>
            </w:tcBorders>
            <w:shd w:fill="C00000" w:val="clear"/>
            <w:tcMar>
              <w:top w:type="dxa" w:w="80"/>
              <w:left w:type="dxa" w:w="120"/>
              <w:bottom w:type="dxa" w:w="80"/>
              <w:right w:type="dxa" w:w="120"/>
            </w:tcMar>
          </w:tcPr>
          <w:p>
            <w:pPr>
              <w:jc w:val="center"/>
            </w:pPr>
            <w:r>
              <w:rPr>
                <w:b/>
                <w:bCs/>
                <w:color w:val="FFFFFF"/>
              </w:rPr>
              <w:t xml:space="preserve">RED</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Polymarket resolved-trade recency stale; FreeTraderHub weekly research brief stale; division green ratio failing.</w:t>
            </w:r>
          </w:p>
        </w:tc>
      </w:tr>
    </w:tbl>
    <w:p>
      <w:r>
        <w:t xml:space="preserve"> </w:t>
      </w:r>
    </w:p>
    <w:p>
      <w:pPr>
        <w:spacing w:after="120"/>
      </w:pPr>
      <w:r>
        <w:t xml:space="preserve">Headline: the brain works, the mouth doesn't, and three dashboard lights are red. Everything that follows fixes those three things in priority order before adding new capability.</w:t>
      </w:r>
    </w:p>
    <w:p>
      <w:r>
        <w:br w:type="page"/>
      </w:r>
    </w:p>
    <w:p>
      <w:pPr>
        <w:pStyle w:val="Heading1"/>
      </w:pPr>
      <w:r>
        <w:rPr>
          <w:b/>
          <w:bCs/>
          <w:color w:val="1F3864"/>
        </w:rPr>
        <w:t xml:space="preserve">3. What 'Fully Running' Looks Like</w:t>
      </w:r>
    </w:p>
    <w:p>
      <w:pPr>
        <w:spacing w:after="120"/>
      </w:pPr>
      <w:r>
        <w:t xml:space="preserve">Before any more work happens, the destination must be unambiguous. The table below is the acceptance test for the entire programme. If all six rows are true and have been true for 14 consecutive days, the holding company is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Dimension</w:t>
            </w:r>
          </w:p>
        </w:tc>
        <w:tc>
          <w:tcPr>
            <w:tcW w:type="dxa" w:w="6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What 'fully running' looks like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CEO experience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Wakes up to a Telegram brief; can run /brief, /trading, /websites, /research, /ideas, /pnl, /ceo at any time; receives unprompted alerts only when something needs a decision.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Divisions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Five live: Trading, Websites, Research, Idea Gen, Treasury — each with a Manager + 2-4 specialist agents under CrewAI hierarchy.</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Holding Board</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Weekly Board Pack with 1-3 specific CEO decisions, each accompanied by dissent. Decision log is append-only and auditable.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Reliability</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14-day green streak. Scheduler self-reports missed fires. Backups daily to second local disk. Disaster recovery rehearsed.</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Locality</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100% Ollama. Network logs show zero outbound calls to OpenAI / Anthropic / Google. Model updates A/B-gated.</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Cost</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$0 in API costs. Only marginal electricity + existing hosting. No cloud dependency.</w:t>
            </w:r>
          </w:p>
        </w:tc>
      </w:tr>
    </w:tbl>
    <w:p>
      <w:r>
        <w:br w:type="page"/>
      </w:r>
    </w:p>
    <w:p>
      <w:pPr>
        <w:pStyle w:val="Heading1"/>
      </w:pPr>
      <w:r>
        <w:rPr>
          <w:b/>
          <w:bCs/>
          <w:color w:val="1F3864"/>
        </w:rPr>
        <w:t xml:space="preserve">4. Timeline (Indicative, 8-Week View)</w:t>
      </w:r>
    </w:p>
    <w:p>
      <w:pPr>
        <w:spacing w:after="120"/>
      </w:pPr>
      <w:r>
        <w:t xml:space="preserve">Weeks are wall-clock, assuming part-time CEO availability and CPU-only inference. Stages can compress if effort is concentrated. Stages A, B, and C are the only blockers for everything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900"/>
        <w:gridCol w:w="900"/>
        <w:gridCol w:w="900"/>
        <w:gridCol w:w="900"/>
        <w:gridCol w:w="900"/>
        <w:gridCol w:w="900"/>
        <w:gridCol w:w="900"/>
        <w:gridCol w:w="900"/>
      </w:tblGrid>
      <w:tr>
        <w:trPr>
          <w:tblHeader/>
        </w:trPr>
        <w:tc>
          <w:tcPr>
            <w:tcW w:type="dxa" w:w="216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pPr>
              <w:jc w:val="left"/>
            </w:pPr>
            <w:r>
              <w:rPr>
                <w:b/>
                <w:bCs/>
              </w:rPr>
              <w:t xml:space="preserve">Stage</w:t>
            </w:r>
          </w:p>
        </w:tc>
        <w:tc>
          <w:tcPr>
            <w:tcW w:type="dxa" w:w="9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pPr>
              <w:jc w:val="center"/>
            </w:pPr>
            <w:r>
              <w:rPr>
                <w:b/>
                <w:bCs/>
              </w:rPr>
              <w:t xml:space="preserve">Wk1</w:t>
            </w:r>
          </w:p>
        </w:tc>
        <w:tc>
          <w:tcPr>
            <w:tcW w:type="dxa" w:w="9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pPr>
              <w:jc w:val="center"/>
            </w:pPr>
            <w:r>
              <w:rPr>
                <w:b/>
                <w:bCs/>
              </w:rPr>
              <w:t xml:space="preserve">Wk2</w:t>
            </w:r>
          </w:p>
        </w:tc>
        <w:tc>
          <w:tcPr>
            <w:tcW w:type="dxa" w:w="9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pPr>
              <w:jc w:val="center"/>
            </w:pPr>
            <w:r>
              <w:rPr>
                <w:b/>
                <w:bCs/>
              </w:rPr>
              <w:t xml:space="preserve">Wk3</w:t>
            </w:r>
          </w:p>
        </w:tc>
        <w:tc>
          <w:tcPr>
            <w:tcW w:type="dxa" w:w="9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pPr>
              <w:jc w:val="center"/>
            </w:pPr>
            <w:r>
              <w:rPr>
                <w:b/>
                <w:bCs/>
              </w:rPr>
              <w:t xml:space="preserve">Wk4</w:t>
            </w:r>
          </w:p>
        </w:tc>
        <w:tc>
          <w:tcPr>
            <w:tcW w:type="dxa" w:w="9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pPr>
              <w:jc w:val="center"/>
            </w:pPr>
            <w:r>
              <w:rPr>
                <w:b/>
                <w:bCs/>
              </w:rPr>
              <w:t xml:space="preserve">Wk5</w:t>
            </w:r>
          </w:p>
        </w:tc>
        <w:tc>
          <w:tcPr>
            <w:tcW w:type="dxa" w:w="9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pPr>
              <w:jc w:val="center"/>
            </w:pPr>
            <w:r>
              <w:rPr>
                <w:b/>
                <w:bCs/>
              </w:rPr>
              <w:t xml:space="preserve">Wk6</w:t>
            </w:r>
          </w:p>
        </w:tc>
        <w:tc>
          <w:tcPr>
            <w:tcW w:type="dxa" w:w="9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pPr>
              <w:jc w:val="center"/>
            </w:pPr>
            <w:r>
              <w:rPr>
                <w:b/>
                <w:bCs/>
              </w:rPr>
              <w:t xml:space="preserve">Wk7</w:t>
            </w:r>
          </w:p>
        </w:tc>
        <w:tc>
          <w:tcPr>
            <w:tcW w:type="dxa" w:w="9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pPr>
              <w:jc w:val="center"/>
            </w:pPr>
            <w:r>
              <w:rPr>
                <w:b/>
                <w:bCs/>
              </w:rPr>
              <w:t xml:space="preserve">Wk8</w:t>
            </w:r>
          </w:p>
        </w:tc>
      </w:tr>
      <w:tr>
        <w:trPr>
          <w:tblHeader w:val="false"/>
        </w:trPr>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bCs/>
              </w:rPr>
              <w:t xml:space="preserve">A — Telegram</w:t>
            </w:r>
          </w:p>
        </w:tc>
        <w:tc>
          <w:tcPr>
            <w:tcW w:type="dxa" w:w="9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r>
      <w:tr>
        <w:trPr>
          <w:tblHeader w:val="false"/>
        </w:trPr>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bCs/>
              </w:rPr>
              <w:t xml:space="preserve">B — Scheduler</w:t>
            </w:r>
          </w:p>
        </w:tc>
        <w:tc>
          <w:tcPr>
            <w:tcW w:type="dxa" w:w="9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r>
      <w:tr>
        <w:trPr>
          <w:tblHeader w:val="false"/>
        </w:trPr>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bCs/>
              </w:rPr>
              <w:t xml:space="preserve">C — Sanitizer</w:t>
            </w:r>
          </w:p>
        </w:tc>
        <w:tc>
          <w:tcPr>
            <w:tcW w:type="dxa" w:w="9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9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r>
      <w:tr>
        <w:trPr>
          <w:tblHeader w:val="false"/>
        </w:trPr>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bCs/>
              </w:rPr>
              <w:t xml:space="preserve">D — Signals→GREEN</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9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r>
      <w:tr>
        <w:trPr>
          <w:tblHeader w:val="false"/>
        </w:trPr>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bCs/>
              </w:rPr>
              <w:t xml:space="preserve">E — Research</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9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r>
      <w:tr>
        <w:trPr>
          <w:tblHeader w:val="false"/>
        </w:trPr>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bCs/>
              </w:rPr>
              <w:t xml:space="preserve">F — Idea Gen</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9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r>
      <w:tr>
        <w:trPr>
          <w:tblHeader w:val="false"/>
        </w:trPr>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bCs/>
              </w:rPr>
              <w:t xml:space="preserve">G — Treasury</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9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r>
      <w:tr>
        <w:trPr>
          <w:tblHeader w:val="false"/>
        </w:trPr>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bCs/>
              </w:rPr>
              <w:t xml:space="preserve">H — Board v2</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9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r>
      <w:tr>
        <w:trPr>
          <w:tblHeader w:val="false"/>
        </w:trPr>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bCs/>
              </w:rPr>
              <w:t xml:space="preserve">I — Steady State</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rPr>
              <w:t xml:space="preserve"/>
            </w:r>
          </w:p>
        </w:tc>
        <w:tc>
          <w:tcPr>
            <w:tcW w:type="dxa" w:w="9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c>
          <w:tcPr>
            <w:tcW w:type="dxa" w:w="9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b w:val="false"/>
                <w:bCs w:val="false"/>
                <w:color w:val="FFFFFF"/>
              </w:rPr>
              <w:t xml:space="preserve"> </w:t>
            </w:r>
          </w:p>
        </w:tc>
      </w:tr>
    </w:tbl>
    <w:p>
      <w:r>
        <w:t xml:space="preserve"> </w:t>
      </w:r>
    </w:p>
    <w:p>
      <w:pPr>
        <w:spacing w:after="120"/>
      </w:pPr>
      <w:r>
        <w:t xml:space="preserve">Critical path: A → B → D → E → F → G → H → I. Stage C is parallel to A/B.</w:t>
      </w:r>
    </w:p>
    <w:p>
      <w:r>
        <w:br w:type="page"/>
      </w:r>
    </w:p>
    <w:p>
      <w:pPr>
        <w:pStyle w:val="Heading1"/>
      </w:pPr>
      <w:r>
        <w:rPr>
          <w:b/>
          <w:bCs/>
          <w:color w:val="1F3864"/>
        </w:rPr>
        <w:t xml:space="preserve">5. Detailed Stage Plan</w:t>
      </w:r>
    </w:p>
    <w:p>
      <w:pPr>
        <w:spacing w:after="120"/>
      </w:pPr>
      <w:r>
        <w:t xml:space="preserve">Each stage below is independently scoped with its own goal, deliverables, success criteria, and definition of done. Do not begin a stage until its dependencies are GREEN.</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100"/>
              <w:left w:type="dxa" w:w="160"/>
              <w:bottom w:type="dxa" w:w="100"/>
              <w:right w:type="dxa" w:w="160"/>
            </w:tcMar>
          </w:tcPr>
          <w:p>
            <w:r>
              <w:rPr>
                <w:b/>
                <w:bCs/>
                <w:color w:val="FFFFFF"/>
                <w:sz w:val="26"/>
                <w:szCs w:val="26"/>
              </w:rPr>
              <w:t xml:space="preserve">STAGE A  </w:t>
            </w:r>
            <w:r>
              <w:rPr>
                <w:b/>
                <w:bCs/>
                <w:color w:val="FFFFFF"/>
                <w:sz w:val="26"/>
                <w:szCs w:val="26"/>
              </w:rPr>
              <w:t xml:space="preserve">Telegram Bridge Hardening (Chat Ops Online)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Owner</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CEO (J) configures secrets; system applies</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Effort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30–60 min</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Depends on</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Existing OpenClaw gateway; Telegram bot already paired</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Priority</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P0 — blocks every other stage from being CEO-controllable</w:t>
            </w:r>
          </w:p>
        </w:tc>
      </w:tr>
    </w:tbl>
    <w:p>
      <w:r>
        <w:t xml:space="preserve"> </w:t>
      </w:r>
    </w:p>
    <w:p>
      <w:pPr>
        <w:pStyle w:val="Heading3"/>
      </w:pPr>
      <w:r>
        <w:rPr>
          <w:b/>
          <w:bCs/>
        </w:rPr>
        <w:t xml:space="preserve">Goal</w:t>
      </w:r>
    </w:p>
    <w:p>
      <w:pPr>
        <w:spacing w:after="120"/>
      </w:pPr>
      <w:r>
        <w:t xml:space="preserve">Make Telegram a first-class, auth-gated control plane. Every command (/brief, /trading, /websites, /ceo, /status) executes from chat without falling through the auth gate.</w:t>
      </w:r>
    </w:p>
    <w:p>
      <w:pPr>
        <w:pStyle w:val="Heading3"/>
      </w:pPr>
      <w:r>
        <w:rPr>
          <w:b/>
          <w:bCs/>
        </w:rPr>
        <w:t xml:space="preserve">Deliverables</w:t>
      </w:r>
    </w:p>
    <w:p>
      <w:pPr>
        <w:pStyle w:val="ListParagraph"/>
        <w:numPr>
          <w:ilvl w:val="0"/>
          <w:numId w:val="2"/>
        </w:numPr>
      </w:pPr>
      <w:r>
        <w:t xml:space="preserve">TELEGRAM_OWNER_CHAT_ID and TELEGRAM_OWNER_USER_ID populated in .env</w:t>
      </w:r>
    </w:p>
    <w:p>
      <w:pPr>
        <w:pStyle w:val="ListParagraph"/>
        <w:numPr>
          <w:ilvl w:val="0"/>
          <w:numId w:val="2"/>
        </w:numPr>
      </w:pPr>
      <w:r>
        <w:t xml:space="preserve">projects.yaml allowed_chat_ids and allowed_user_ids filled (single-owner allowlist)</w:t>
      </w:r>
    </w:p>
    <w:p>
      <w:pPr>
        <w:pStyle w:val="ListParagraph"/>
        <w:numPr>
          <w:ilvl w:val="0"/>
          <w:numId w:val="2"/>
        </w:numPr>
      </w:pPr>
      <w:r>
        <w:t xml:space="preserve">Command router supports /brief, /trading, /websites, /ceo, /status, /help</w:t>
      </w:r>
    </w:p>
    <w:p>
      <w:pPr>
        <w:pStyle w:val="ListParagraph"/>
        <w:numPr>
          <w:ilvl w:val="0"/>
          <w:numId w:val="2"/>
        </w:numPr>
      </w:pPr>
      <w:r>
        <w:t xml:space="preserve">Rate-limit guard: max 30 cmds/hour per user</w:t>
      </w:r>
    </w:p>
    <w:p>
      <w:pPr>
        <w:pStyle w:val="ListParagraph"/>
        <w:numPr>
          <w:ilvl w:val="0"/>
          <w:numId w:val="2"/>
        </w:numPr>
      </w:pPr>
      <w:r>
        <w:t xml:space="preserve">Reject + log message for any non-allowlisted sender</w:t>
      </w:r>
    </w:p>
    <w:p>
      <w:pPr>
        <w:pStyle w:val="Heading3"/>
      </w:pPr>
      <w:r>
        <w:rPr>
          <w:b/>
          <w:bCs/>
        </w:rPr>
        <w:t xml:space="preserve">Success Criteria (binary, measurable)</w:t>
      </w:r>
    </w:p>
    <w:p>
      <w:pPr>
        <w:pStyle w:val="ListParagraph"/>
        <w:numPr>
          <w:ilvl w:val="0"/>
          <w:numId w:val="2"/>
        </w:numPr>
      </w:pPr>
      <w:r>
        <w:t xml:space="preserve">/brief returns the latest daily_brief_latest payload to chat in &lt;30s</w:t>
      </w:r>
    </w:p>
    <w:p>
      <w:pPr>
        <w:pStyle w:val="ListParagraph"/>
        <w:numPr>
          <w:ilvl w:val="0"/>
          <w:numId w:val="2"/>
        </w:numPr>
      </w:pPr>
      <w:r>
        <w:t xml:space="preserve">/trading and /websites each return their division latest in &lt;45s</w:t>
      </w:r>
    </w:p>
    <w:p>
      <w:pPr>
        <w:pStyle w:val="ListParagraph"/>
        <w:numPr>
          <w:ilvl w:val="0"/>
          <w:numId w:val="2"/>
        </w:numPr>
      </w:pPr>
      <w:r>
        <w:t xml:space="preserve">/ceo returns the holding board summary in &lt;60s</w:t>
      </w:r>
    </w:p>
    <w:p>
      <w:pPr>
        <w:pStyle w:val="ListParagraph"/>
        <w:numPr>
          <w:ilvl w:val="0"/>
          <w:numId w:val="2"/>
        </w:numPr>
      </w:pPr>
      <w:r>
        <w:t xml:space="preserve">Unauthorised sender receives a polite refusal and event is logged</w:t>
      </w:r>
    </w:p>
    <w:p>
      <w:pPr>
        <w:pStyle w:val="ListParagraph"/>
        <w:numPr>
          <w:ilvl w:val="0"/>
          <w:numId w:val="2"/>
        </w:numPr>
      </w:pPr>
      <w:r>
        <w:t xml:space="preserve">Zero auth-gate failures in a 24-hour rolling window</w:t>
      </w:r>
    </w:p>
    <w:p>
      <w:pPr>
        <w:pStyle w:val="Heading3"/>
      </w:pPr>
      <w:r>
        <w:rPr>
          <w:b/>
          <w:bCs/>
        </w:rPr>
        <w:t xml:space="preserve">Done means</w:t>
      </w:r>
    </w:p>
    <w:p>
      <w:pPr>
        <w:spacing w:after="120"/>
      </w:pPr>
      <w:r>
        <w:rPr>
          <w:i/>
          <w:iCs/>
        </w:rPr>
        <w:t xml:space="preserve">You can run an entire daily ops loop from your phone without touching the desktop.</w:t>
      </w:r>
    </w:p>
    <w:p>
      <w:pPr>
        <w:pStyle w:val="Heading3"/>
      </w:pPr>
      <w:r>
        <w:rPr>
          <w:b/>
          <w:bCs/>
        </w:rPr>
        <w:t xml:space="preserve">Top Risks / Watch-outs</w:t>
      </w:r>
    </w:p>
    <w:p>
      <w:pPr>
        <w:pStyle w:val="ListParagraph"/>
        <w:numPr>
          <w:ilvl w:val="0"/>
          <w:numId w:val="2"/>
        </w:numPr>
      </w:pPr>
      <w:r>
        <w:t xml:space="preserve">Token rotation breaks the bridge — store token in a single source of truth (.env), not duplicated</w:t>
      </w:r>
    </w:p>
    <w:p>
      <w:pPr>
        <w:pStyle w:val="ListParagraph"/>
        <w:numPr>
          <w:ilvl w:val="0"/>
          <w:numId w:val="2"/>
        </w:numPr>
      </w:pPr>
      <w:r>
        <w:t xml:space="preserve">Allowlist drift across projects.yaml and .env — pick ONE primary; other reads from it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100"/>
              <w:left w:type="dxa" w:w="160"/>
              <w:bottom w:type="dxa" w:w="100"/>
              <w:right w:type="dxa" w:w="160"/>
            </w:tcMar>
          </w:tcPr>
          <w:p>
            <w:r>
              <w:rPr>
                <w:b/>
                <w:bCs/>
                <w:color w:val="FFFFFF"/>
                <w:sz w:val="26"/>
                <w:szCs w:val="26"/>
              </w:rPr>
              <w:t xml:space="preserve">STAGE B  </w:t>
            </w:r>
            <w:r>
              <w:rPr>
                <w:b/>
                <w:bCs/>
                <w:color w:val="FFFFFF"/>
                <w:sz w:val="26"/>
                <w:szCs w:val="26"/>
              </w:rPr>
              <w:t xml:space="preserve">Scheduler Verification &amp; Self-Heal</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Owner</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System (with CEO sign-off on times)</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Effort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45 min</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Depends on</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Stage A complete (so missed-fire alerts can reach you)</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Priority</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P0 — without this, 'morning + evening brief' is fictional</w:t>
            </w:r>
          </w:p>
        </w:tc>
      </w:tr>
    </w:tbl>
    <w:p>
      <w:r>
        <w:t xml:space="preserve"> </w:t>
      </w:r>
    </w:p>
    <w:p>
      <w:pPr>
        <w:pStyle w:val="Heading3"/>
      </w:pPr>
      <w:r>
        <w:rPr>
          <w:b/>
          <w:bCs/>
        </w:rPr>
        <w:t xml:space="preserve">Goal</w:t>
      </w:r>
    </w:p>
    <w:p>
      <w:pPr>
        <w:spacing w:after="120"/>
      </w:pPr>
      <w:r>
        <w:t xml:space="preserve">Prove the heartbeat fires autonomously at 07:00 and 19:00 local, and produces a posted Telegram message every time. Add self-heal: if a fire is missed, the next run notes it.</w:t>
      </w:r>
    </w:p>
    <w:p>
      <w:pPr>
        <w:pStyle w:val="Heading3"/>
      </w:pPr>
      <w:r>
        <w:rPr>
          <w:b/>
          <w:bCs/>
        </w:rPr>
        <w:t xml:space="preserve">Deliverables</w:t>
      </w:r>
    </w:p>
    <w:p>
      <w:pPr>
        <w:pStyle w:val="ListParagraph"/>
        <w:numPr>
          <w:ilvl w:val="0"/>
          <w:numId w:val="2"/>
        </w:numPr>
      </w:pPr>
      <w:r>
        <w:t xml:space="preserve">heartbeat.yaml validated and loaded by the running gateway container</w:t>
      </w:r>
    </w:p>
    <w:p>
      <w:pPr>
        <w:pStyle w:val="ListParagraph"/>
        <w:numPr>
          <w:ilvl w:val="0"/>
          <w:numId w:val="2"/>
        </w:numPr>
      </w:pPr>
      <w:r>
        <w:t xml:space="preserve">scheduler_audit.log rotated daily; one line per fire (timestamp, task, status, duration_ms)</w:t>
      </w:r>
    </w:p>
    <w:p>
      <w:pPr>
        <w:pStyle w:val="ListParagraph"/>
        <w:numPr>
          <w:ilvl w:val="0"/>
          <w:numId w:val="2"/>
        </w:numPr>
      </w:pPr>
      <w:r>
        <w:t xml:space="preserve">Missed-fire detector: if last_fire age &gt; expected_interval + 15 min, system pings CEO</w:t>
      </w:r>
    </w:p>
    <w:p>
      <w:pPr>
        <w:pStyle w:val="ListParagraph"/>
        <w:numPr>
          <w:ilvl w:val="0"/>
          <w:numId w:val="2"/>
        </w:numPr>
      </w:pPr>
      <w:r>
        <w:t xml:space="preserve">Manual trigger endpoint: /run brief now (uses same code path as scheduled fire)</w:t>
      </w:r>
    </w:p>
    <w:p>
      <w:pPr>
        <w:pStyle w:val="Heading3"/>
      </w:pPr>
      <w:r>
        <w:rPr>
          <w:b/>
          <w:bCs/>
        </w:rPr>
        <w:t xml:space="preserve">Success Criteria (binary, measurable)</w:t>
      </w:r>
    </w:p>
    <w:p>
      <w:pPr>
        <w:pStyle w:val="ListParagraph"/>
        <w:numPr>
          <w:ilvl w:val="0"/>
          <w:numId w:val="2"/>
        </w:numPr>
      </w:pPr>
      <w:r>
        <w:t xml:space="preserve">Three consecutive scheduled fires (e.g., two mornings + one evening) post to Telegram unprompted</w:t>
      </w:r>
    </w:p>
    <w:p>
      <w:pPr>
        <w:pStyle w:val="ListParagraph"/>
        <w:numPr>
          <w:ilvl w:val="0"/>
          <w:numId w:val="2"/>
        </w:numPr>
      </w:pPr>
      <w:r>
        <w:t xml:space="preserve">Manual /run brief now and scheduled fire produce byte-identical artifact shape</w:t>
      </w:r>
    </w:p>
    <w:p>
      <w:pPr>
        <w:pStyle w:val="ListParagraph"/>
        <w:numPr>
          <w:ilvl w:val="0"/>
          <w:numId w:val="2"/>
        </w:numPr>
      </w:pPr>
      <w:r>
        <w:t xml:space="preserve">Missed-fire ping demonstrably reaches Telegram when scheduler is paused</w:t>
      </w:r>
    </w:p>
    <w:p>
      <w:pPr>
        <w:pStyle w:val="Heading3"/>
      </w:pPr>
      <w:r>
        <w:rPr>
          <w:b/>
          <w:bCs/>
        </w:rPr>
        <w:t xml:space="preserve">Done means</w:t>
      </w:r>
    </w:p>
    <w:p>
      <w:pPr>
        <w:spacing w:after="120"/>
      </w:pPr>
      <w:r>
        <w:rPr>
          <w:i/>
          <w:iCs/>
        </w:rPr>
        <w:t xml:space="preserve">You wake up to a brief in Telegram for 3 consecutive days without manual intervention.</w:t>
      </w:r>
    </w:p>
    <w:p>
      <w:pPr>
        <w:pStyle w:val="Heading3"/>
      </w:pPr>
      <w:r>
        <w:rPr>
          <w:b/>
          <w:bCs/>
        </w:rPr>
        <w:t xml:space="preserve">Top Risks / Watch-outs</w:t>
      </w:r>
    </w:p>
    <w:p>
      <w:pPr>
        <w:pStyle w:val="ListParagraph"/>
        <w:numPr>
          <w:ilvl w:val="0"/>
          <w:numId w:val="2"/>
        </w:numPr>
      </w:pPr>
      <w:r>
        <w:t xml:space="preserve">Windows sleep / Docker Desktop stop — document the wake/keepalive choice (no cloud)</w:t>
      </w:r>
    </w:p>
    <w:p>
      <w:pPr>
        <w:pStyle w:val="ListParagraph"/>
        <w:numPr>
          <w:ilvl w:val="0"/>
          <w:numId w:val="2"/>
        </w:numPr>
      </w:pPr>
      <w:r>
        <w:t xml:space="preserve">Time-zone drift if container TZ != host TZ — pin TZ explicitly in compose file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100"/>
              <w:left w:type="dxa" w:w="160"/>
              <w:bottom w:type="dxa" w:w="100"/>
              <w:right w:type="dxa" w:w="160"/>
            </w:tcMar>
          </w:tcPr>
          <w:p>
            <w:r>
              <w:rPr>
                <w:b/>
                <w:bCs/>
                <w:color w:val="FFFFFF"/>
                <w:sz w:val="26"/>
                <w:szCs w:val="26"/>
              </w:rPr>
              <w:t xml:space="preserve">STAGE C  </w:t>
            </w:r>
            <w:r>
              <w:rPr>
                <w:b/>
                <w:bCs/>
                <w:color w:val="FFFFFF"/>
                <w:sz w:val="26"/>
                <w:szCs w:val="26"/>
              </w:rPr>
              <w:t xml:space="preserve">Sanitizer &amp; Allowlist Remediation</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Owner</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System (prompt + allowlist work)</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Effort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1–2 hrs</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Depends on</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None (can run in parallel with A/B)</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Priority</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P1 — quality issue, not a blocker</w:t>
            </w:r>
          </w:p>
        </w:tc>
      </w:tr>
    </w:tbl>
    <w:p>
      <w:r>
        <w:t xml:space="preserve"> </w:t>
      </w:r>
    </w:p>
    <w:p>
      <w:pPr>
        <w:pStyle w:val="Heading3"/>
      </w:pPr>
      <w:r>
        <w:rPr>
          <w:b/>
          <w:bCs/>
        </w:rPr>
        <w:t xml:space="preserve">Goal</w:t>
      </w:r>
    </w:p>
    <w:p>
      <w:pPr>
        <w:spacing w:after="120"/>
      </w:pPr>
      <w:r>
        <w:t xml:space="preserve">Eliminate the 'blocked non-allowlisted command lines' warnings on trading and CEO outputs by tightening agent prompts AND surgically expanding the command allowlist. Outputs should be informational, not operational, by default.</w:t>
      </w:r>
    </w:p>
    <w:p>
      <w:pPr>
        <w:pStyle w:val="Heading3"/>
      </w:pPr>
      <w:r>
        <w:rPr>
          <w:b/>
          <w:bCs/>
        </w:rPr>
        <w:t xml:space="preserve">Deliverables</w:t>
      </w:r>
    </w:p>
    <w:p>
      <w:pPr>
        <w:pStyle w:val="ListParagraph"/>
        <w:numPr>
          <w:ilvl w:val="0"/>
          <w:numId w:val="2"/>
        </w:numPr>
      </w:pPr>
      <w:r>
        <w:t xml:space="preserve">Audit report of every blocked command in last 7 runs (pattern, agent, frequency)</w:t>
      </w:r>
    </w:p>
    <w:p>
      <w:pPr>
        <w:pStyle w:val="ListParagraph"/>
        <w:numPr>
          <w:ilvl w:val="0"/>
          <w:numId w:val="2"/>
        </w:numPr>
      </w:pPr>
      <w:r>
        <w:t xml:space="preserve">Prompt revisions for trading_division and ceo agents: 'never propose shell commands; use tool calls only'</w:t>
      </w:r>
    </w:p>
    <w:p>
      <w:pPr>
        <w:pStyle w:val="ListParagraph"/>
        <w:numPr>
          <w:ilvl w:val="0"/>
          <w:numId w:val="2"/>
        </w:numPr>
      </w:pPr>
      <w:r>
        <w:t xml:space="preserve">Allowlist v2 in config: explicit approve/deny lists with rationale per entry</w:t>
      </w:r>
    </w:p>
    <w:p>
      <w:pPr>
        <w:pStyle w:val="ListParagraph"/>
        <w:numPr>
          <w:ilvl w:val="0"/>
          <w:numId w:val="2"/>
        </w:numPr>
      </w:pPr>
      <w:r>
        <w:t xml:space="preserve">Unit test: assert sanitized output contains zero `$` / `&gt;` / fenced bash blocks</w:t>
      </w:r>
    </w:p>
    <w:p>
      <w:pPr>
        <w:pStyle w:val="Heading3"/>
      </w:pPr>
      <w:r>
        <w:rPr>
          <w:b/>
          <w:bCs/>
        </w:rPr>
        <w:t xml:space="preserve">Success Criteria (binary, measurable)</w:t>
      </w:r>
    </w:p>
    <w:p>
      <w:pPr>
        <w:pStyle w:val="ListParagraph"/>
        <w:numPr>
          <w:ilvl w:val="0"/>
          <w:numId w:val="2"/>
        </w:numPr>
      </w:pPr>
      <w:r>
        <w:t xml:space="preserve">Zero sanitizer-blocked lines across 5 consecutive Phase 2 + Phase 3 runs</w:t>
      </w:r>
    </w:p>
    <w:p>
      <w:pPr>
        <w:pStyle w:val="ListParagraph"/>
        <w:numPr>
          <w:ilvl w:val="0"/>
          <w:numId w:val="2"/>
        </w:numPr>
      </w:pPr>
      <w:r>
        <w:t xml:space="preserve">Allowlist file under version control with a rationale comment per entry</w:t>
      </w:r>
    </w:p>
    <w:p>
      <w:pPr>
        <w:pStyle w:val="ListParagraph"/>
        <w:numPr>
          <w:ilvl w:val="0"/>
          <w:numId w:val="2"/>
        </w:numPr>
      </w:pPr>
      <w:r>
        <w:t xml:space="preserve">Test suite passes in CI/local make target</w:t>
      </w:r>
    </w:p>
    <w:p>
      <w:pPr>
        <w:pStyle w:val="Heading3"/>
      </w:pPr>
      <w:r>
        <w:rPr>
          <w:b/>
          <w:bCs/>
        </w:rPr>
        <w:t xml:space="preserve">Done means</w:t>
      </w:r>
    </w:p>
    <w:p>
      <w:pPr>
        <w:spacing w:after="120"/>
      </w:pPr>
      <w:r>
        <w:rPr>
          <w:i/>
          <w:iCs/>
        </w:rPr>
        <w:t xml:space="preserve">Phase 2 and Phase 3 outputs read like reports, not shell scripts.</w:t>
      </w:r>
    </w:p>
    <w:p>
      <w:pPr>
        <w:pStyle w:val="Heading3"/>
      </w:pPr>
      <w:r>
        <w:rPr>
          <w:b/>
          <w:bCs/>
        </w:rPr>
        <w:t xml:space="preserve">Top Risks / Watch-outs</w:t>
      </w:r>
    </w:p>
    <w:p>
      <w:pPr>
        <w:pStyle w:val="ListParagraph"/>
        <w:numPr>
          <w:ilvl w:val="0"/>
          <w:numId w:val="2"/>
        </w:numPr>
      </w:pPr>
      <w:r>
        <w:t xml:space="preserve">Over-tightening prompts kills useful detail — keep one 'recommendations' section explicitly allowed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100"/>
              <w:left w:type="dxa" w:w="160"/>
              <w:bottom w:type="dxa" w:w="100"/>
              <w:right w:type="dxa" w:w="160"/>
            </w:tcMar>
          </w:tcPr>
          <w:p>
            <w:r>
              <w:rPr>
                <w:b/>
                <w:bCs/>
                <w:color w:val="FFFFFF"/>
                <w:sz w:val="26"/>
                <w:szCs w:val="26"/>
              </w:rPr>
              <w:t xml:space="preserve">STAGE D  </w:t>
            </w:r>
            <w:r>
              <w:rPr>
                <w:b/>
                <w:bCs/>
                <w:color w:val="FFFFFF"/>
                <w:sz w:val="26"/>
                <w:szCs w:val="26"/>
              </w:rPr>
              <w:t xml:space="preserve">Operational Signal Remediation (Get to GREEN)</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Owner</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System fixes pipelines; CEO approves new SLAs</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Effort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2–4 hrs spread over 1–2 days</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Depends on</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 (so you can monitor from chat)</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Priority</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P1 — the reason the company status is RED today</w:t>
            </w:r>
          </w:p>
        </w:tc>
      </w:tr>
    </w:tbl>
    <w:p>
      <w:r>
        <w:t xml:space="preserve"> </w:t>
      </w:r>
    </w:p>
    <w:p>
      <w:pPr>
        <w:pStyle w:val="Heading3"/>
      </w:pPr>
      <w:r>
        <w:rPr>
          <w:b/>
          <w:bCs/>
        </w:rPr>
        <w:t xml:space="preserve">Goal</w:t>
      </w:r>
    </w:p>
    <w:p>
      <w:pPr>
        <w:spacing w:after="120"/>
      </w:pPr>
      <w:r>
        <w:t xml:space="preserve">Move company_status from RED to GREEN by closing the three known gaps: Polymarket resolved-trade recency, FreeTraderHub weekly research brief freshness, division green ratio.</w:t>
      </w:r>
    </w:p>
    <w:p>
      <w:pPr>
        <w:pStyle w:val="Heading3"/>
      </w:pPr>
      <w:r>
        <w:rPr>
          <w:b/>
          <w:bCs/>
        </w:rPr>
        <w:t xml:space="preserve">Deliverables</w:t>
      </w:r>
    </w:p>
    <w:p>
      <w:pPr>
        <w:pStyle w:val="ListParagraph"/>
        <w:numPr>
          <w:ilvl w:val="0"/>
          <w:numId w:val="2"/>
        </w:numPr>
      </w:pPr>
      <w:r>
        <w:t xml:space="preserve">Polymarket: resolved-trades fetcher with 6h max staleness, fallback to 'no data' (not stale data)</w:t>
      </w:r>
    </w:p>
    <w:p>
      <w:pPr>
        <w:pStyle w:val="ListParagraph"/>
        <w:numPr>
          <w:ilvl w:val="0"/>
          <w:numId w:val="2"/>
        </w:numPr>
      </w:pPr>
      <w:r>
        <w:t xml:space="preserve">FreeTraderHub: research_brief generator with weekly cadence + 'last_generated_at' field</w:t>
      </w:r>
    </w:p>
    <w:p>
      <w:pPr>
        <w:pStyle w:val="ListParagraph"/>
        <w:numPr>
          <w:ilvl w:val="0"/>
          <w:numId w:val="2"/>
        </w:numPr>
      </w:pPr>
      <w:r>
        <w:t xml:space="preserve">SLA config: each signal declares { fresh_threshold, warn_threshold, stale_threshold }</w:t>
      </w:r>
    </w:p>
    <w:p>
      <w:pPr>
        <w:pStyle w:val="ListParagraph"/>
        <w:numPr>
          <w:ilvl w:val="0"/>
          <w:numId w:val="2"/>
        </w:numPr>
      </w:pPr>
      <w:r>
        <w:t xml:space="preserve">Division green-ratio calculator publishes to phase3 input</w:t>
      </w:r>
    </w:p>
    <w:p>
      <w:pPr>
        <w:pStyle w:val="Heading3"/>
      </w:pPr>
      <w:r>
        <w:rPr>
          <w:b/>
          <w:bCs/>
        </w:rPr>
        <w:t xml:space="preserve">Success Criteria (binary, measurable)</w:t>
      </w:r>
    </w:p>
    <w:p>
      <w:pPr>
        <w:pStyle w:val="ListParagraph"/>
        <w:numPr>
          <w:ilvl w:val="0"/>
          <w:numId w:val="2"/>
        </w:numPr>
      </w:pPr>
      <w:r>
        <w:t xml:space="preserve">trading division reports GREEN for 7 consecutive daily briefs</w:t>
      </w:r>
    </w:p>
    <w:p>
      <w:pPr>
        <w:pStyle w:val="ListParagraph"/>
        <w:numPr>
          <w:ilvl w:val="0"/>
          <w:numId w:val="2"/>
        </w:numPr>
      </w:pPr>
      <w:r>
        <w:t xml:space="preserve">websites division reports GREEN for 7 consecutive daily briefs</w:t>
      </w:r>
    </w:p>
    <w:p>
      <w:pPr>
        <w:pStyle w:val="ListParagraph"/>
        <w:numPr>
          <w:ilvl w:val="0"/>
          <w:numId w:val="2"/>
        </w:numPr>
      </w:pPr>
      <w:r>
        <w:t xml:space="preserve">company_status = GREEN on Phase 3 board for 7 consecutive days</w:t>
      </w:r>
    </w:p>
    <w:p>
      <w:pPr>
        <w:pStyle w:val="ListParagraph"/>
        <w:numPr>
          <w:ilvl w:val="0"/>
          <w:numId w:val="2"/>
        </w:numPr>
      </w:pPr>
      <w:r>
        <w:t xml:space="preserve">No 'stale_data' flags in any signal for 7 consecutive days</w:t>
      </w:r>
    </w:p>
    <w:p>
      <w:pPr>
        <w:pStyle w:val="Heading3"/>
      </w:pPr>
      <w:r>
        <w:rPr>
          <w:b/>
          <w:bCs/>
        </w:rPr>
        <w:t xml:space="preserve">Done means</w:t>
      </w:r>
    </w:p>
    <w:p>
      <w:pPr>
        <w:spacing w:after="120"/>
      </w:pPr>
      <w:r>
        <w:rPr>
          <w:i/>
          <w:iCs/>
        </w:rPr>
        <w:t xml:space="preserve">You see a green Phase 3 board for one full calendar week.</w:t>
      </w:r>
    </w:p>
    <w:p>
      <w:pPr>
        <w:pStyle w:val="Heading3"/>
      </w:pPr>
      <w:r>
        <w:rPr>
          <w:b/>
          <w:bCs/>
        </w:rPr>
        <w:t xml:space="preserve">Top Risks / Watch-outs</w:t>
      </w:r>
    </w:p>
    <w:p>
      <w:pPr>
        <w:pStyle w:val="ListParagraph"/>
        <w:numPr>
          <w:ilvl w:val="0"/>
          <w:numId w:val="2"/>
        </w:numPr>
      </w:pPr>
      <w:r>
        <w:t xml:space="preserve">Polymarket API rate limits — use cached fetch w/ exponential backoff</w:t>
      </w:r>
    </w:p>
    <w:p>
      <w:pPr>
        <w:pStyle w:val="ListParagraph"/>
        <w:numPr>
          <w:ilvl w:val="0"/>
          <w:numId w:val="2"/>
        </w:numPr>
      </w:pPr>
      <w:r>
        <w:t xml:space="preserve">Defining 'fresh' too aggressively makes everything red forever — start lenient, tighten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100"/>
              <w:left w:type="dxa" w:w="160"/>
              <w:bottom w:type="dxa" w:w="100"/>
              <w:right w:type="dxa" w:w="160"/>
            </w:tcMar>
          </w:tcPr>
          <w:p>
            <w:r>
              <w:rPr>
                <w:b/>
                <w:bCs/>
                <w:color w:val="FFFFFF"/>
                <w:sz w:val="26"/>
                <w:szCs w:val="26"/>
              </w:rPr>
              <w:t xml:space="preserve">STAGE E  </w:t>
            </w:r>
            <w:r>
              <w:rPr>
                <w:b/>
                <w:bCs/>
                <w:color w:val="FFFFFF"/>
                <w:sz w:val="26"/>
                <w:szCs w:val="26"/>
              </w:rPr>
              <w:t xml:space="preserve">Phase 4a — Research Division (Formal)</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Owner</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System builds; CEO approves charter</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Effort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1 day</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Depends on</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 and D substantially complete</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Priority</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P2 — first new division</w:t>
            </w:r>
          </w:p>
        </w:tc>
      </w:tr>
    </w:tbl>
    <w:p>
      <w:r>
        <w:t xml:space="preserve"> </w:t>
      </w:r>
    </w:p>
    <w:p>
      <w:pPr>
        <w:pStyle w:val="Heading3"/>
      </w:pPr>
      <w:r>
        <w:rPr>
          <w:b/>
          <w:bCs/>
        </w:rPr>
        <w:t xml:space="preserve">Goal</w:t>
      </w:r>
    </w:p>
    <w:p>
      <w:pPr>
        <w:spacing w:after="120"/>
      </w:pPr>
      <w:r>
        <w:t xml:space="preserve">Promote the existing FreeTraderHub research function into a first-class CrewAI hierarchical division: Research Manager + Topic Scout + Source Reader + Synthesiser + Editor. Outputs weekly research briefs and ad-hoc deep-dives on CEO command.</w:t>
      </w:r>
    </w:p>
    <w:p>
      <w:pPr>
        <w:pStyle w:val="Heading3"/>
      </w:pPr>
      <w:r>
        <w:rPr>
          <w:b/>
          <w:bCs/>
        </w:rPr>
        <w:t xml:space="preserve">Deliverables</w:t>
      </w:r>
    </w:p>
    <w:p>
      <w:pPr>
        <w:pStyle w:val="ListParagraph"/>
        <w:numPr>
          <w:ilvl w:val="0"/>
          <w:numId w:val="2"/>
        </w:numPr>
      </w:pPr>
      <w:r>
        <w:t xml:space="preserve">research_division/ folder with charter.md, crew.py, agents.py, tasks.py</w:t>
      </w:r>
    </w:p>
    <w:p>
      <w:pPr>
        <w:pStyle w:val="ListParagraph"/>
        <w:numPr>
          <w:ilvl w:val="0"/>
          <w:numId w:val="2"/>
        </w:numPr>
      </w:pPr>
      <w:r>
        <w:t xml:space="preserve">research_brief_latest.md and .json artifacts (matching Phase 2/3 schema)</w:t>
      </w:r>
    </w:p>
    <w:p>
      <w:pPr>
        <w:pStyle w:val="ListParagraph"/>
        <w:numPr>
          <w:ilvl w:val="0"/>
          <w:numId w:val="2"/>
        </w:numPr>
      </w:pPr>
      <w:r>
        <w:t xml:space="preserve">Hooks into Phase 3 board so 'research' appears as a division row</w:t>
      </w:r>
    </w:p>
    <w:p>
      <w:pPr>
        <w:pStyle w:val="ListParagraph"/>
        <w:numPr>
          <w:ilvl w:val="0"/>
          <w:numId w:val="2"/>
        </w:numPr>
      </w:pPr>
      <w:r>
        <w:t xml:space="preserve">Telegram command /research &lt;topic&gt; triggers an ad-hoc brief</w:t>
      </w:r>
    </w:p>
    <w:p>
      <w:pPr>
        <w:pStyle w:val="Heading3"/>
      </w:pPr>
      <w:r>
        <w:rPr>
          <w:b/>
          <w:bCs/>
        </w:rPr>
        <w:t xml:space="preserve">Success Criteria (binary, measurable)</w:t>
      </w:r>
    </w:p>
    <w:p>
      <w:pPr>
        <w:pStyle w:val="ListParagraph"/>
        <w:numPr>
          <w:ilvl w:val="0"/>
          <w:numId w:val="2"/>
        </w:numPr>
      </w:pPr>
      <w:r>
        <w:t xml:space="preserve">Weekly brief generated automatically without CEO prompt for 2 weeks running</w:t>
      </w:r>
    </w:p>
    <w:p>
      <w:pPr>
        <w:pStyle w:val="ListParagraph"/>
        <w:numPr>
          <w:ilvl w:val="0"/>
          <w:numId w:val="2"/>
        </w:numPr>
      </w:pPr>
      <w:r>
        <w:t xml:space="preserve">/research &lt;topic&gt; returns a briefing in chat in &lt;5 min (CPU-only acceptable)</w:t>
      </w:r>
    </w:p>
    <w:p>
      <w:pPr>
        <w:pStyle w:val="ListParagraph"/>
        <w:numPr>
          <w:ilvl w:val="0"/>
          <w:numId w:val="2"/>
        </w:numPr>
      </w:pPr>
      <w:r>
        <w:t xml:space="preserve">Phase 3 board lists 3 divisions: trading, websites, research</w:t>
      </w:r>
    </w:p>
    <w:p>
      <w:pPr>
        <w:pStyle w:val="ListParagraph"/>
        <w:numPr>
          <w:ilvl w:val="0"/>
          <w:numId w:val="2"/>
        </w:numPr>
      </w:pPr>
      <w:r>
        <w:t xml:space="preserve">All Research outputs stay 100% local (Ollama only — verified by network log)</w:t>
      </w:r>
    </w:p>
    <w:p>
      <w:pPr>
        <w:pStyle w:val="Heading3"/>
      </w:pPr>
      <w:r>
        <w:rPr>
          <w:b/>
          <w:bCs/>
        </w:rPr>
        <w:t xml:space="preserve">Done means</w:t>
      </w:r>
    </w:p>
    <w:p>
      <w:pPr>
        <w:spacing w:after="120"/>
      </w:pPr>
      <w:r>
        <w:rPr>
          <w:i/>
          <w:iCs/>
        </w:rPr>
        <w:t xml:space="preserve">You can ask 'what should I read this week on X' in Telegram and get a usable briefing without lifting a finger.</w:t>
      </w:r>
    </w:p>
    <w:p>
      <w:pPr>
        <w:pStyle w:val="Heading3"/>
      </w:pPr>
      <w:r>
        <w:rPr>
          <w:b/>
          <w:bCs/>
        </w:rPr>
        <w:t xml:space="preserve">Top Risks / Watch-outs</w:t>
      </w:r>
    </w:p>
    <w:p>
      <w:pPr>
        <w:pStyle w:val="ListParagraph"/>
        <w:numPr>
          <w:ilvl w:val="0"/>
          <w:numId w:val="2"/>
        </w:numPr>
      </w:pPr>
      <w:r>
        <w:t xml:space="preserve">Local web fetching tool is the new attack surface — restrict to allowlisted domains</w:t>
      </w:r>
    </w:p>
    <w:p>
      <w:pPr>
        <w:pStyle w:val="ListParagraph"/>
        <w:numPr>
          <w:ilvl w:val="0"/>
          <w:numId w:val="2"/>
        </w:numPr>
      </w:pPr>
      <w:r>
        <w:t xml:space="preserve">Synthesis quality on CPU-only Mistral 7B may be thin — keep brief format short and structured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100"/>
              <w:left w:type="dxa" w:w="160"/>
              <w:bottom w:type="dxa" w:w="100"/>
              <w:right w:type="dxa" w:w="160"/>
            </w:tcMar>
          </w:tcPr>
          <w:p>
            <w:r>
              <w:rPr>
                <w:b/>
                <w:bCs/>
                <w:color w:val="FFFFFF"/>
                <w:sz w:val="26"/>
                <w:szCs w:val="26"/>
              </w:rPr>
              <w:t xml:space="preserve">STAGE F  </w:t>
            </w:r>
            <w:r>
              <w:rPr>
                <w:b/>
                <w:bCs/>
                <w:color w:val="FFFFFF"/>
                <w:sz w:val="26"/>
                <w:szCs w:val="26"/>
              </w:rPr>
              <w:t xml:space="preserve">Phase 4b — Idea Generation Division</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Owner</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System builds; CEO defines mandate themes</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Effort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1 day</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Depends on</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E (Research feeds Idea Gen)</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Priority</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P2</w:t>
            </w:r>
          </w:p>
        </w:tc>
      </w:tr>
    </w:tbl>
    <w:p>
      <w:r>
        <w:t xml:space="preserve"> </w:t>
      </w:r>
    </w:p>
    <w:p>
      <w:pPr>
        <w:pStyle w:val="Heading3"/>
      </w:pPr>
      <w:r>
        <w:rPr>
          <w:b/>
          <w:bCs/>
        </w:rPr>
        <w:t xml:space="preserve">Goal</w:t>
      </w:r>
    </w:p>
    <w:p>
      <w:pPr>
        <w:spacing w:after="120"/>
      </w:pPr>
      <w:r>
        <w:t xml:space="preserve">Stand up an Idea Generation crew (Strategy Lead + Opportunity Scanner + Critic + Writer) that consumes Research outputs + telemetry and produces a ranked 'Top 5 Ideas' digest weekly, plus on-demand ideation.</w:t>
      </w:r>
    </w:p>
    <w:p>
      <w:pPr>
        <w:pStyle w:val="Heading3"/>
      </w:pPr>
      <w:r>
        <w:rPr>
          <w:b/>
          <w:bCs/>
        </w:rPr>
        <w:t xml:space="preserve">Deliverables</w:t>
      </w:r>
    </w:p>
    <w:p>
      <w:pPr>
        <w:pStyle w:val="ListParagraph"/>
        <w:numPr>
          <w:ilvl w:val="0"/>
          <w:numId w:val="2"/>
        </w:numPr>
      </w:pPr>
      <w:r>
        <w:t xml:space="preserve">idea_division/ folder mirroring research division structure</w:t>
      </w:r>
    </w:p>
    <w:p>
      <w:pPr>
        <w:pStyle w:val="ListParagraph"/>
        <w:numPr>
          <w:ilvl w:val="0"/>
          <w:numId w:val="2"/>
        </w:numPr>
      </w:pPr>
      <w:r>
        <w:t xml:space="preserve">ideas_digest_latest.md scored on (impact, effort, fit, risk) 1-5 each</w:t>
      </w:r>
    </w:p>
    <w:p>
      <w:pPr>
        <w:pStyle w:val="ListParagraph"/>
        <w:numPr>
          <w:ilvl w:val="0"/>
          <w:numId w:val="2"/>
        </w:numPr>
      </w:pPr>
      <w:r>
        <w:t xml:space="preserve">Critic agent must produce a 'why this might be wrong' for every top idea</w:t>
      </w:r>
    </w:p>
    <w:p>
      <w:pPr>
        <w:pStyle w:val="ListParagraph"/>
        <w:numPr>
          <w:ilvl w:val="0"/>
          <w:numId w:val="2"/>
        </w:numPr>
      </w:pPr>
      <w:r>
        <w:t xml:space="preserve">Telegram /ideas command returns this week's digest</w:t>
      </w:r>
    </w:p>
    <w:p>
      <w:pPr>
        <w:pStyle w:val="Heading3"/>
      </w:pPr>
      <w:r>
        <w:rPr>
          <w:b/>
          <w:bCs/>
        </w:rPr>
        <w:t xml:space="preserve">Success Criteria (binary, measurable)</w:t>
      </w:r>
    </w:p>
    <w:p>
      <w:pPr>
        <w:pStyle w:val="ListParagraph"/>
        <w:numPr>
          <w:ilvl w:val="0"/>
          <w:numId w:val="2"/>
        </w:numPr>
      </w:pPr>
      <w:r>
        <w:t xml:space="preserve">Weekly digest fires unprompted for 2 consecutive weeks</w:t>
      </w:r>
    </w:p>
    <w:p>
      <w:pPr>
        <w:pStyle w:val="ListParagraph"/>
        <w:numPr>
          <w:ilvl w:val="0"/>
          <w:numId w:val="2"/>
        </w:numPr>
      </w:pPr>
      <w:r>
        <w:t xml:space="preserve">Each idea has all 4 scores AND a critic counter-argument (no skipped fields)</w:t>
      </w:r>
    </w:p>
    <w:p>
      <w:pPr>
        <w:pStyle w:val="ListParagraph"/>
        <w:numPr>
          <w:ilvl w:val="0"/>
          <w:numId w:val="2"/>
        </w:numPr>
      </w:pPr>
      <w:r>
        <w:t xml:space="preserve">At least 1 idea per month is acted on by CEO and tagged 'shipped' or 'rejected' with a one-line reason</w:t>
      </w:r>
    </w:p>
    <w:p>
      <w:pPr>
        <w:pStyle w:val="ListParagraph"/>
        <w:numPr>
          <w:ilvl w:val="0"/>
          <w:numId w:val="2"/>
        </w:numPr>
      </w:pPr>
      <w:r>
        <w:t xml:space="preserve">Phase 3 board lists 4 divisions</w:t>
      </w:r>
    </w:p>
    <w:p>
      <w:pPr>
        <w:pStyle w:val="Heading3"/>
      </w:pPr>
      <w:r>
        <w:rPr>
          <w:b/>
          <w:bCs/>
        </w:rPr>
        <w:t xml:space="preserve">Done means</w:t>
      </w:r>
    </w:p>
    <w:p>
      <w:pPr>
        <w:spacing w:after="120"/>
      </w:pPr>
      <w:r>
        <w:rPr>
          <w:i/>
          <w:iCs/>
        </w:rPr>
        <w:t xml:space="preserve">You receive a credible weekly idea pipeline in chat with built-in skepticism baked in.</w:t>
      </w:r>
    </w:p>
    <w:p>
      <w:pPr>
        <w:pStyle w:val="Heading3"/>
      </w:pPr>
      <w:r>
        <w:rPr>
          <w:b/>
          <w:bCs/>
        </w:rPr>
        <w:t xml:space="preserve">Top Risks / Watch-outs</w:t>
      </w:r>
    </w:p>
    <w:p>
      <w:pPr>
        <w:pStyle w:val="ListParagraph"/>
        <w:numPr>
          <w:ilvl w:val="0"/>
          <w:numId w:val="2"/>
        </w:numPr>
      </w:pPr>
      <w:r>
        <w:t xml:space="preserve">Idea slop: agents will happily generate 50 mediocre ideas — enforce hard cap of 5 + critic gate</w:t>
      </w:r>
    </w:p>
    <w:p>
      <w:pPr>
        <w:pStyle w:val="ListParagraph"/>
        <w:numPr>
          <w:ilvl w:val="0"/>
          <w:numId w:val="2"/>
        </w:numPr>
      </w:pPr>
      <w:r>
        <w:t xml:space="preserve">Echo chamber: Idea Gen reading only its own previous output — force fresh Research input each run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100"/>
              <w:left w:type="dxa" w:w="160"/>
              <w:bottom w:type="dxa" w:w="100"/>
              <w:right w:type="dxa" w:w="160"/>
            </w:tcMar>
          </w:tcPr>
          <w:p>
            <w:r>
              <w:rPr>
                <w:b/>
                <w:bCs/>
                <w:color w:val="FFFFFF"/>
                <w:sz w:val="26"/>
                <w:szCs w:val="26"/>
              </w:rPr>
              <w:t xml:space="preserve">STAGE G  </w:t>
            </w:r>
            <w:r>
              <w:rPr>
                <w:b/>
                <w:bCs/>
                <w:color w:val="FFFFFF"/>
                <w:sz w:val="26"/>
                <w:szCs w:val="26"/>
              </w:rPr>
              <w:t xml:space="preserve">Phase 4c — Treasury / Finance Division</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Owner</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System builds; CEO approves accounting model</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Effort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1.5 days</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Depends on</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 (clean trading signals) and A (Telegram for approvals)</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Priority</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P2</w:t>
            </w:r>
          </w:p>
        </w:tc>
      </w:tr>
    </w:tbl>
    <w:p>
      <w:r>
        <w:t xml:space="preserve"> </w:t>
      </w:r>
    </w:p>
    <w:p>
      <w:pPr>
        <w:pStyle w:val="Heading3"/>
      </w:pPr>
      <w:r>
        <w:rPr>
          <w:b/>
          <w:bCs/>
        </w:rPr>
        <w:t xml:space="preserve">Goal</w:t>
      </w:r>
    </w:p>
    <w:p>
      <w:pPr>
        <w:spacing w:after="120"/>
      </w:pPr>
      <w:r>
        <w:t xml:space="preserve">Stand up a Treasury crew (CFO + Bookkeeper + Risk Officer + Reporter) that ingests bot PNL, website hosting costs, and any other ledger inputs to produce a daily PNL roll-up and weekly P&amp;L statement. Read-only at first; no auto-trading or fund movement.</w:t>
      </w:r>
    </w:p>
    <w:p>
      <w:pPr>
        <w:pStyle w:val="Heading3"/>
      </w:pPr>
      <w:r>
        <w:rPr>
          <w:b/>
          <w:bCs/>
        </w:rPr>
        <w:t xml:space="preserve">Deliverables</w:t>
      </w:r>
    </w:p>
    <w:p>
      <w:pPr>
        <w:pStyle w:val="ListParagraph"/>
        <w:numPr>
          <w:ilvl w:val="0"/>
          <w:numId w:val="2"/>
        </w:numPr>
      </w:pPr>
      <w:r>
        <w:t xml:space="preserve">treasury_division/ with chart of accounts (simple JSON, no double-entry yet)</w:t>
      </w:r>
    </w:p>
    <w:p>
      <w:pPr>
        <w:pStyle w:val="ListParagraph"/>
        <w:numPr>
          <w:ilvl w:val="0"/>
          <w:numId w:val="2"/>
        </w:numPr>
      </w:pPr>
      <w:r>
        <w:t xml:space="preserve">daily_treasury_latest.json: cash, bot-equity, hosting cost burn, net change</w:t>
      </w:r>
    </w:p>
    <w:p>
      <w:pPr>
        <w:pStyle w:val="ListParagraph"/>
        <w:numPr>
          <w:ilvl w:val="0"/>
          <w:numId w:val="2"/>
        </w:numPr>
      </w:pPr>
      <w:r>
        <w:t xml:space="preserve">weekly_pnl_latest.md: P&amp;L statement formatted for human review</w:t>
      </w:r>
    </w:p>
    <w:p>
      <w:pPr>
        <w:pStyle w:val="ListParagraph"/>
        <w:numPr>
          <w:ilvl w:val="0"/>
          <w:numId w:val="2"/>
        </w:numPr>
      </w:pPr>
      <w:r>
        <w:t xml:space="preserve">Risk Officer agent: flags drawdown &gt;X%, hosting cost spike &gt;Y%</w:t>
      </w:r>
    </w:p>
    <w:p>
      <w:pPr>
        <w:pStyle w:val="ListParagraph"/>
        <w:numPr>
          <w:ilvl w:val="0"/>
          <w:numId w:val="2"/>
        </w:numPr>
      </w:pPr>
      <w:r>
        <w:t xml:space="preserve">Telegram /pnl today and /pnl week commands</w:t>
      </w:r>
    </w:p>
    <w:p>
      <w:pPr>
        <w:pStyle w:val="Heading3"/>
      </w:pPr>
      <w:r>
        <w:rPr>
          <w:b/>
          <w:bCs/>
        </w:rPr>
        <w:t xml:space="preserve">Success Criteria (binary, measurable)</w:t>
      </w:r>
    </w:p>
    <w:p>
      <w:pPr>
        <w:pStyle w:val="ListParagraph"/>
        <w:numPr>
          <w:ilvl w:val="0"/>
          <w:numId w:val="2"/>
        </w:numPr>
      </w:pPr>
      <w:r>
        <w:t xml:space="preserve">Daily roll-up matches manual reconciliation within ±$0.50 for 7 consecutive days</w:t>
      </w:r>
    </w:p>
    <w:p>
      <w:pPr>
        <w:pStyle w:val="ListParagraph"/>
        <w:numPr>
          <w:ilvl w:val="0"/>
          <w:numId w:val="2"/>
        </w:numPr>
      </w:pPr>
      <w:r>
        <w:t xml:space="preserve">Weekly P&amp;L delivered every Monday 09:00 unprompted for 4 weeks</w:t>
      </w:r>
    </w:p>
    <w:p>
      <w:pPr>
        <w:pStyle w:val="ListParagraph"/>
        <w:numPr>
          <w:ilvl w:val="0"/>
          <w:numId w:val="2"/>
        </w:numPr>
      </w:pPr>
      <w:r>
        <w:t xml:space="preserve">Risk alerts trigger at least one CEO acknowledgement test (manual drawdown injection)</w:t>
      </w:r>
    </w:p>
    <w:p>
      <w:pPr>
        <w:pStyle w:val="ListParagraph"/>
        <w:numPr>
          <w:ilvl w:val="0"/>
          <w:numId w:val="2"/>
        </w:numPr>
      </w:pPr>
      <w:r>
        <w:t xml:space="preserve">Phase 3 board lists 5 divisions; company_status accounts for treasury health</w:t>
      </w:r>
    </w:p>
    <w:p>
      <w:pPr>
        <w:pStyle w:val="Heading3"/>
      </w:pPr>
      <w:r>
        <w:rPr>
          <w:b/>
          <w:bCs/>
        </w:rPr>
        <w:t xml:space="preserve">Done means</w:t>
      </w:r>
    </w:p>
    <w:p>
      <w:pPr>
        <w:spacing w:after="120"/>
      </w:pPr>
      <w:r>
        <w:rPr>
          <w:i/>
          <w:iCs/>
        </w:rPr>
        <w:t xml:space="preserve">You have a daily and weekly money picture you trust, delivered in chat, with no spreadsheet labour.</w:t>
      </w:r>
    </w:p>
    <w:p>
      <w:pPr>
        <w:pStyle w:val="Heading3"/>
      </w:pPr>
      <w:r>
        <w:rPr>
          <w:b/>
          <w:bCs/>
        </w:rPr>
        <w:t xml:space="preserve">Top Risks / Watch-outs</w:t>
      </w:r>
    </w:p>
    <w:p>
      <w:pPr>
        <w:pStyle w:val="ListParagraph"/>
        <w:numPr>
          <w:ilvl w:val="0"/>
          <w:numId w:val="2"/>
        </w:numPr>
      </w:pPr>
      <w:r>
        <w:t xml:space="preserve">Numerical hallucination — Treasury must use deterministic Python tools for arithmetic, not the LLM</w:t>
      </w:r>
    </w:p>
    <w:p>
      <w:pPr>
        <w:pStyle w:val="ListParagraph"/>
        <w:numPr>
          <w:ilvl w:val="0"/>
          <w:numId w:val="2"/>
        </w:numPr>
      </w:pPr>
      <w:r>
        <w:t xml:space="preserve">Scope creep into auto-trading / fund movement — explicitly out of scope; gate behind a future Phase 5</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100"/>
              <w:left w:type="dxa" w:w="160"/>
              <w:bottom w:type="dxa" w:w="100"/>
              <w:right w:type="dxa" w:w="160"/>
            </w:tcMar>
          </w:tcPr>
          <w:p>
            <w:r>
              <w:rPr>
                <w:b/>
                <w:bCs/>
                <w:color w:val="FFFFFF"/>
                <w:sz w:val="26"/>
                <w:szCs w:val="26"/>
              </w:rPr>
              <w:t xml:space="preserve">STAGE H  </w:t>
            </w:r>
            <w:r>
              <w:rPr>
                <w:b/>
                <w:bCs/>
                <w:color w:val="FFFFFF"/>
                <w:sz w:val="26"/>
                <w:szCs w:val="26"/>
              </w:rPr>
              <w:t xml:space="preserve">Holding Board v2 — Multi-Division Roll-up &amp; Decisions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Owner</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System</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Effort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1 day</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Depends on</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E + F + G</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Priority</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P2</w:t>
            </w:r>
          </w:p>
        </w:tc>
      </w:tr>
    </w:tbl>
    <w:p>
      <w:r>
        <w:t xml:space="preserve"> </w:t>
      </w:r>
    </w:p>
    <w:p>
      <w:pPr>
        <w:pStyle w:val="Heading3"/>
      </w:pPr>
      <w:r>
        <w:rPr>
          <w:b/>
          <w:bCs/>
        </w:rPr>
        <w:t xml:space="preserve">Goal</w:t>
      </w:r>
    </w:p>
    <w:p>
      <w:pPr>
        <w:spacing w:after="120"/>
      </w:pPr>
      <w:r>
        <w:t xml:space="preserve">Upgrade Phase 3 from a status reporter into a decision proposer. Board synthesises across 5 divisions, surfaces 1-3 specific decisions for the CEO each week, and tracks acceptance/rejection over time.</w:t>
      </w:r>
    </w:p>
    <w:p>
      <w:pPr>
        <w:pStyle w:val="Heading3"/>
      </w:pPr>
      <w:r>
        <w:rPr>
          <w:b/>
          <w:bCs/>
        </w:rPr>
        <w:t xml:space="preserve">Deliverables</w:t>
      </w:r>
    </w:p>
    <w:p>
      <w:pPr>
        <w:pStyle w:val="ListParagraph"/>
        <w:numPr>
          <w:ilvl w:val="0"/>
          <w:numId w:val="2"/>
        </w:numPr>
      </w:pPr>
      <w:r>
        <w:t xml:space="preserve">phase3_holding_v2: adds 'proposed_decisions' array with {decision, rationale, dissent, deadline}</w:t>
      </w:r>
    </w:p>
    <w:p>
      <w:pPr>
        <w:pStyle w:val="ListParagraph"/>
        <w:numPr>
          <w:ilvl w:val="0"/>
          <w:numId w:val="2"/>
        </w:numPr>
      </w:pPr>
      <w:r>
        <w:t xml:space="preserve">decision_log.json append-only record of every proposed decision and CEO disposition</w:t>
      </w:r>
    </w:p>
    <w:p>
      <w:pPr>
        <w:pStyle w:val="ListParagraph"/>
        <w:numPr>
          <w:ilvl w:val="0"/>
          <w:numId w:val="2"/>
        </w:numPr>
      </w:pPr>
      <w:r>
        <w:t xml:space="preserve">Weekly Sunday-evening 'Board Pack' Telegram message with the week ahead</w:t>
      </w:r>
    </w:p>
    <w:p>
      <w:pPr>
        <w:pStyle w:val="ListParagraph"/>
        <w:numPr>
          <w:ilvl w:val="0"/>
          <w:numId w:val="2"/>
        </w:numPr>
      </w:pPr>
      <w:r>
        <w:t xml:space="preserve">Dissent agent (devil's advocate) required to file an objection on every decision proposed</w:t>
      </w:r>
    </w:p>
    <w:p>
      <w:pPr>
        <w:pStyle w:val="Heading3"/>
      </w:pPr>
      <w:r>
        <w:rPr>
          <w:b/>
          <w:bCs/>
        </w:rPr>
        <w:t xml:space="preserve">Success Criteria (binary, measurable)</w:t>
      </w:r>
    </w:p>
    <w:p>
      <w:pPr>
        <w:pStyle w:val="ListParagraph"/>
        <w:numPr>
          <w:ilvl w:val="0"/>
          <w:numId w:val="2"/>
        </w:numPr>
      </w:pPr>
      <w:r>
        <w:t xml:space="preserve">Board Pack delivered for 4 consecutive Sundays without prompt</w:t>
      </w:r>
    </w:p>
    <w:p>
      <w:pPr>
        <w:pStyle w:val="ListParagraph"/>
        <w:numPr>
          <w:ilvl w:val="0"/>
          <w:numId w:val="2"/>
        </w:numPr>
      </w:pPr>
      <w:r>
        <w:t xml:space="preserve">Every proposed decision has dissent + deadline + clear ask</w:t>
      </w:r>
    </w:p>
    <w:p>
      <w:pPr>
        <w:pStyle w:val="ListParagraph"/>
        <w:numPr>
          <w:ilvl w:val="0"/>
          <w:numId w:val="2"/>
        </w:numPr>
      </w:pPr>
      <w:r>
        <w:t xml:space="preserve">Decision acceptance rate tracked; outliers (0% or 100%) flagged for review</w:t>
      </w:r>
    </w:p>
    <w:p>
      <w:pPr>
        <w:pStyle w:val="ListParagraph"/>
        <w:numPr>
          <w:ilvl w:val="0"/>
          <w:numId w:val="2"/>
        </w:numPr>
      </w:pPr>
      <w:r>
        <w:t xml:space="preserve">CEO can /accept &lt;id&gt; or /reject &lt;id&gt; from Telegram</w:t>
      </w:r>
    </w:p>
    <w:p>
      <w:pPr>
        <w:pStyle w:val="Heading3"/>
      </w:pPr>
      <w:r>
        <w:rPr>
          <w:b/>
          <w:bCs/>
        </w:rPr>
        <w:t xml:space="preserve">Done means</w:t>
      </w:r>
    </w:p>
    <w:p>
      <w:pPr>
        <w:spacing w:after="120"/>
      </w:pPr>
      <w:r>
        <w:rPr>
          <w:i/>
          <w:iCs/>
        </w:rPr>
        <w:t xml:space="preserve">The system stops just reporting status and starts asking you to make specific calls.</w:t>
      </w:r>
    </w:p>
    <w:p>
      <w:pPr>
        <w:pStyle w:val="Heading3"/>
      </w:pPr>
      <w:r>
        <w:rPr>
          <w:b/>
          <w:bCs/>
        </w:rPr>
        <w:t xml:space="preserve">Top Risks / Watch-outs</w:t>
      </w:r>
    </w:p>
    <w:p>
      <w:pPr>
        <w:pStyle w:val="ListParagraph"/>
        <w:numPr>
          <w:ilvl w:val="0"/>
          <w:numId w:val="2"/>
        </w:numPr>
      </w:pPr>
      <w:r>
        <w:t xml:space="preserve">Decision-fatigue if too many proposals — hard cap 3/week</w:t>
      </w:r>
    </w:p>
    <w:p>
      <w:pPr>
        <w:pStyle w:val="ListParagraph"/>
        <w:numPr>
          <w:ilvl w:val="0"/>
          <w:numId w:val="2"/>
        </w:numPr>
      </w:pPr>
      <w:r>
        <w:t xml:space="preserve">Rubber-stamp risk if dissent is weak — measure dissent quality, not just presence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100"/>
              <w:left w:type="dxa" w:w="160"/>
              <w:bottom w:type="dxa" w:w="100"/>
              <w:right w:type="dxa" w:w="160"/>
            </w:tcMar>
          </w:tcPr>
          <w:p>
            <w:r>
              <w:rPr>
                <w:b/>
                <w:bCs/>
                <w:color w:val="FFFFFF"/>
                <w:sz w:val="26"/>
                <w:szCs w:val="26"/>
              </w:rPr>
              <w:t xml:space="preserve">STAGE I  </w:t>
            </w:r>
            <w:r>
              <w:rPr>
                <w:b/>
                <w:bCs/>
                <w:color w:val="FFFFFF"/>
                <w:sz w:val="26"/>
                <w:szCs w:val="26"/>
              </w:rPr>
              <w:t xml:space="preserve">Operational Steady State (Production-Grade)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Owner</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System + CEO</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Effort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Ongoing; ~1 day to set up</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Depends on</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H complete</w:t>
            </w:r>
          </w:p>
        </w:tc>
      </w:tr>
      <w:t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Priority</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P3 — promotion to 'real' system</w:t>
            </w:r>
          </w:p>
        </w:tc>
      </w:tr>
    </w:tbl>
    <w:p>
      <w:r>
        <w:t xml:space="preserve"> </w:t>
      </w:r>
    </w:p>
    <w:p>
      <w:pPr>
        <w:pStyle w:val="Heading3"/>
      </w:pPr>
      <w:r>
        <w:rPr>
          <w:b/>
          <w:bCs/>
        </w:rPr>
        <w:t xml:space="preserve">Goal</w:t>
      </w:r>
    </w:p>
    <w:p>
      <w:pPr>
        <w:spacing w:after="120"/>
      </w:pPr>
      <w:r>
        <w:t xml:space="preserve">Lock the system into a stable, recoverable, observable production posture. Backups, model update cadence, runbook, and a 14-day green streak.</w:t>
      </w:r>
    </w:p>
    <w:p>
      <w:pPr>
        <w:pStyle w:val="Heading3"/>
      </w:pPr>
      <w:r>
        <w:rPr>
          <w:b/>
          <w:bCs/>
        </w:rPr>
        <w:t xml:space="preserve">Deliverables</w:t>
      </w:r>
    </w:p>
    <w:p>
      <w:pPr>
        <w:pStyle w:val="ListParagraph"/>
        <w:numPr>
          <w:ilvl w:val="0"/>
          <w:numId w:val="2"/>
        </w:numPr>
      </w:pPr>
      <w:r>
        <w:t xml:space="preserve">RUNBOOK.md: how to start, stop, recover, rotate token, restore from backup</w:t>
      </w:r>
    </w:p>
    <w:p>
      <w:pPr>
        <w:pStyle w:val="ListParagraph"/>
        <w:numPr>
          <w:ilvl w:val="0"/>
          <w:numId w:val="2"/>
        </w:numPr>
      </w:pPr>
      <w:r>
        <w:t xml:space="preserve">Daily backup of artifacts/, config/, logs/ to a second local disk (no cloud)</w:t>
      </w:r>
    </w:p>
    <w:p>
      <w:pPr>
        <w:pStyle w:val="ListParagraph"/>
        <w:numPr>
          <w:ilvl w:val="0"/>
          <w:numId w:val="2"/>
        </w:numPr>
      </w:pPr>
      <w:r>
        <w:t xml:space="preserve">Model update cadence: monthly check for new Mistral / Phi build, A/B test before swap</w:t>
      </w:r>
    </w:p>
    <w:p>
      <w:pPr>
        <w:pStyle w:val="ListParagraph"/>
        <w:numPr>
          <w:ilvl w:val="0"/>
          <w:numId w:val="2"/>
        </w:numPr>
      </w:pPr>
      <w:r>
        <w:t xml:space="preserve">Disaster drill: simulated container loss, restore from backup in &lt;30 min</w:t>
      </w:r>
    </w:p>
    <w:p>
      <w:pPr>
        <w:pStyle w:val="ListParagraph"/>
        <w:numPr>
          <w:ilvl w:val="0"/>
          <w:numId w:val="2"/>
        </w:numPr>
      </w:pPr>
      <w:r>
        <w:t xml:space="preserve">Observability dashboard (local HTML or terminal): live status of every division</w:t>
      </w:r>
    </w:p>
    <w:p>
      <w:pPr>
        <w:pStyle w:val="Heading3"/>
      </w:pPr>
      <w:r>
        <w:rPr>
          <w:b/>
          <w:bCs/>
        </w:rPr>
        <w:t xml:space="preserve">Success Criteria (binary, measurable)</w:t>
      </w:r>
    </w:p>
    <w:p>
      <w:pPr>
        <w:pStyle w:val="ListParagraph"/>
        <w:numPr>
          <w:ilvl w:val="0"/>
          <w:numId w:val="2"/>
        </w:numPr>
      </w:pPr>
      <w:r>
        <w:t xml:space="preserve">company_status = GREEN for 14 consecutive days</w:t>
      </w:r>
    </w:p>
    <w:p>
      <w:pPr>
        <w:pStyle w:val="ListParagraph"/>
        <w:numPr>
          <w:ilvl w:val="0"/>
          <w:numId w:val="2"/>
        </w:numPr>
      </w:pPr>
      <w:r>
        <w:t xml:space="preserve">Successful disaster drill (full restore from backup) once</w:t>
      </w:r>
    </w:p>
    <w:p>
      <w:pPr>
        <w:pStyle w:val="ListParagraph"/>
        <w:numPr>
          <w:ilvl w:val="0"/>
          <w:numId w:val="2"/>
        </w:numPr>
      </w:pPr>
      <w:r>
        <w:t xml:space="preserve">RUNBOOK.md walked end-to-end by CEO with no questions to system</w:t>
      </w:r>
    </w:p>
    <w:p>
      <w:pPr>
        <w:pStyle w:val="ListParagraph"/>
        <w:numPr>
          <w:ilvl w:val="0"/>
          <w:numId w:val="2"/>
        </w:numPr>
      </w:pPr>
      <w:r>
        <w:t xml:space="preserve">Zero unscheduled outages &gt; 1 hour in the trailing 30 days</w:t>
      </w:r>
    </w:p>
    <w:p>
      <w:pPr>
        <w:pStyle w:val="Heading3"/>
      </w:pPr>
      <w:r>
        <w:rPr>
          <w:b/>
          <w:bCs/>
        </w:rPr>
        <w:t xml:space="preserve">Done means</w:t>
      </w:r>
    </w:p>
    <w:p>
      <w:pPr>
        <w:spacing w:after="120"/>
      </w:pPr>
      <w:r>
        <w:rPr>
          <w:i/>
          <w:iCs/>
        </w:rPr>
        <w:t xml:space="preserve">You can leave for a 2-week trip and the holding company runs itself, alerts you only when needed, and is fully recoverable if anything dies.</w:t>
      </w:r>
    </w:p>
    <w:p>
      <w:pPr>
        <w:pStyle w:val="Heading3"/>
      </w:pPr>
      <w:r>
        <w:rPr>
          <w:b/>
          <w:bCs/>
        </w:rPr>
        <w:t xml:space="preserve">Top Risks / Watch-outs</w:t>
      </w:r>
    </w:p>
    <w:p>
      <w:pPr>
        <w:pStyle w:val="ListParagraph"/>
        <w:numPr>
          <w:ilvl w:val="0"/>
          <w:numId w:val="2"/>
        </w:numPr>
      </w:pPr>
      <w:r>
        <w:t xml:space="preserve">Complacency — schedule a quarterly chaos test on the calendar</w:t>
      </w:r>
    </w:p>
    <w:p>
      <w:pPr>
        <w:pStyle w:val="ListParagraph"/>
        <w:numPr>
          <w:ilvl w:val="0"/>
          <w:numId w:val="2"/>
        </w:numPr>
      </w:pPr>
      <w:r>
        <w:t xml:space="preserve">Model regression on update — A/B gate is the safety net, do not skip it</w:t>
      </w:r>
    </w:p>
    <w:p>
      <w:r>
        <w:br w:type="page"/>
      </w:r>
    </w:p>
    <w:p>
      <w:pPr>
        <w:pStyle w:val="Heading1"/>
      </w:pPr>
      <w:r>
        <w:rPr>
          <w:b/>
          <w:bCs/>
          <w:color w:val="1F3864"/>
        </w:rPr>
        <w:t xml:space="preserve">6. How To Use This Plan</w:t>
      </w:r>
    </w:p>
    <w:p>
      <w:pPr>
        <w:spacing w:after="120"/>
      </w:pPr>
      <w:r>
        <w:t xml:space="preserve">This document is the contract between you (CEO) and the system. The rules of engagement:</w:t>
      </w:r>
    </w:p>
    <w:p>
      <w:pPr>
        <w:pStyle w:val="ListParagraph"/>
        <w:numPr>
          <w:ilvl w:val="0"/>
          <w:numId w:val="2"/>
        </w:numPr>
      </w:pPr>
      <w:r>
        <w:t xml:space="preserve">Work one stage at a time. Do not start the next until success criteria for the current stage are all true.</w:t>
      </w:r>
    </w:p>
    <w:p>
      <w:pPr>
        <w:pStyle w:val="ListParagraph"/>
        <w:numPr>
          <w:ilvl w:val="0"/>
          <w:numId w:val="2"/>
        </w:numPr>
      </w:pPr>
      <w:r>
        <w:t xml:space="preserve">Re-issue this document at the end of each stage with status updated and the next stage's plan refreshed if scope shifted.</w:t>
      </w:r>
    </w:p>
    <w:p>
      <w:pPr>
        <w:pStyle w:val="ListParagraph"/>
        <w:numPr>
          <w:ilvl w:val="0"/>
          <w:numId w:val="2"/>
        </w:numPr>
      </w:pPr>
      <w:r>
        <w:t xml:space="preserve">Anything that violates the locality rule (cloud API, external model) is automatically out of scope and must be flagged immediately.</w:t>
      </w:r>
    </w:p>
    <w:p>
      <w:pPr>
        <w:pStyle w:val="ListParagraph"/>
        <w:numPr>
          <w:ilvl w:val="0"/>
          <w:numId w:val="2"/>
        </w:numPr>
      </w:pPr>
      <w:r>
        <w:t xml:space="preserve">If a stage takes &gt;2x its estimate, stop and re-plan rather than push through.</w:t>
      </w:r>
    </w:p>
    <w:p>
      <w:r>
        <w:t xml:space="preserve"> </w:t>
      </w:r>
    </w:p>
    <w:p>
      <w:pPr>
        <w:pStyle w:val="Heading1"/>
      </w:pPr>
      <w:r>
        <w:rPr>
          <w:b/>
          <w:bCs/>
          <w:color w:val="1F3864"/>
        </w:rPr>
        <w:t xml:space="preserve">7. Out of Scope (Explicitly)</w:t>
      </w:r>
    </w:p>
    <w:p>
      <w:pPr>
        <w:pStyle w:val="ListParagraph"/>
        <w:numPr>
          <w:ilvl w:val="0"/>
          <w:numId w:val="2"/>
        </w:numPr>
      </w:pPr>
      <w:r>
        <w:t xml:space="preserve">Auto-trading or auto-fund-movement (Treasury is read-only for now — possible future Phase 5)</w:t>
      </w:r>
    </w:p>
    <w:p>
      <w:pPr>
        <w:pStyle w:val="ListParagraph"/>
        <w:numPr>
          <w:ilvl w:val="0"/>
          <w:numId w:val="2"/>
        </w:numPr>
      </w:pPr>
      <w:r>
        <w:t xml:space="preserve">Any cloud-hosted LLM, embedding service, or vector DB</w:t>
      </w:r>
    </w:p>
    <w:p>
      <w:pPr>
        <w:pStyle w:val="ListParagraph"/>
        <w:numPr>
          <w:ilvl w:val="0"/>
          <w:numId w:val="2"/>
        </w:numPr>
      </w:pPr>
      <w:r>
        <w:t xml:space="preserve">Multi-CEO / multi-tenant access</w:t>
      </w:r>
    </w:p>
    <w:p>
      <w:pPr>
        <w:pStyle w:val="ListParagraph"/>
        <w:numPr>
          <w:ilvl w:val="0"/>
          <w:numId w:val="2"/>
        </w:numPr>
      </w:pPr>
      <w:r>
        <w:t xml:space="preserve">Web UI beyond the local observability dashboard</w:t>
      </w:r>
    </w:p>
    <w:p>
      <w:pPr>
        <w:pStyle w:val="ListParagraph"/>
        <w:numPr>
          <w:ilvl w:val="0"/>
          <w:numId w:val="2"/>
        </w:numPr>
      </w:pPr>
      <w:r>
        <w:t xml:space="preserve">Cross-machine deployment (single Windows desktop is the target hardware)</w:t>
      </w:r>
    </w:p>
    <w:p>
      <w:r>
        <w:t xml:space="preserve"> </w:t>
      </w:r>
    </w:p>
    <w:p>
      <w:pPr>
        <w:spacing w:after="120"/>
      </w:pPr>
      <w:r>
        <w:rPr>
          <w:i/>
          <w:iCs/>
          <w:color w:val="595959"/>
        </w:rPr>
        <w:t xml:space="preserve">End of plan. Reply in chat with the stage you want to execute next.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AI Capital Group  |  Sharpened Project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4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80" w:before="16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Capital Group — Sharpened Project Plan</dc:title>
  <dc:creator>AI Capital Group</dc:creator>
  <cp:lastModifiedBy>Un-named</cp:lastModifiedBy>
  <cp:revision>1</cp:revision>
  <dcterms:created xsi:type="dcterms:W3CDTF">2026-04-13T21:38:09.370Z</dcterms:created>
  <dcterms:modified xsi:type="dcterms:W3CDTF">2026-04-13T21:38:09.370Z</dcterms:modified>
</cp:coreProperties>
</file>

<file path=docProps/custom.xml><?xml version="1.0" encoding="utf-8"?>
<Properties xmlns="http://schemas.openxmlformats.org/officeDocument/2006/custom-properties" xmlns:vt="http://schemas.openxmlformats.org/officeDocument/2006/docPropsVTypes"/>
</file>