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47D" w:rsidRDefault="00031796" w:rsidP="00031796">
      <w:pPr>
        <w:pStyle w:val="Ttulo"/>
      </w:pPr>
      <w:r>
        <w:t>Decisiones de implementación</w:t>
      </w:r>
    </w:p>
    <w:p w:rsidR="0028211F" w:rsidRPr="0028211F" w:rsidRDefault="0028211F" w:rsidP="0028211F">
      <w:bookmarkStart w:id="0" w:name="_GoBack"/>
      <w:bookmarkEnd w:id="0"/>
    </w:p>
    <w:p w:rsidR="00031796" w:rsidRDefault="00031796" w:rsidP="00031796">
      <w:r w:rsidRPr="00031796">
        <w:rPr>
          <w:b/>
        </w:rPr>
        <w:t>Tipo de aplicación:</w:t>
      </w:r>
      <w:r>
        <w:t xml:space="preserve"> Aplicación web, se decidió realizar el proyecto como una aplicación web, ya que esta es fácilmente escalable, se puede acceder desde cualquier lugar que cuente con internet o esté conectado a la red local.</w:t>
      </w:r>
    </w:p>
    <w:p w:rsidR="00031796" w:rsidRDefault="00031796" w:rsidP="00031796">
      <w:r w:rsidRPr="00031796">
        <w:rPr>
          <w:b/>
        </w:rPr>
        <w:t>Lenguaje de programación:</w:t>
      </w:r>
      <w:r>
        <w:t xml:space="preserve"> El lenguaje de programación utilizado es Python 3, este lenguaje fue elegido ya que es un lenguaje de programación que todos los miembros del grupo conocen muy bien y la disponibilidad de </w:t>
      </w:r>
      <w:proofErr w:type="spellStart"/>
      <w:r>
        <w:t>frameworks</w:t>
      </w:r>
      <w:proofErr w:type="spellEnd"/>
      <w:r>
        <w:t xml:space="preserve"> para desarrollo web.</w:t>
      </w:r>
    </w:p>
    <w:p w:rsidR="00031796" w:rsidRDefault="00031796" w:rsidP="00031796">
      <w:r w:rsidRPr="00031796">
        <w:rPr>
          <w:b/>
        </w:rPr>
        <w:t>Framework Django:</w:t>
      </w:r>
      <w:r>
        <w:t xml:space="preserve"> El </w:t>
      </w:r>
      <w:proofErr w:type="spellStart"/>
      <w:r>
        <w:t>framework</w:t>
      </w:r>
      <w:proofErr w:type="spellEnd"/>
      <w:r>
        <w:t xml:space="preserve"> Django es un </w:t>
      </w:r>
      <w:proofErr w:type="spellStart"/>
      <w:r>
        <w:t>framework</w:t>
      </w:r>
      <w:proofErr w:type="spellEnd"/>
      <w:r>
        <w:t xml:space="preserve"> del cual conocemos, ya hemos trabajado con el anteriormente además que facilita considerablemente las tareas de CRUD, configuraciones de la app, y otras muchas otras funcionalidades que facilitan el desarrollo web.</w:t>
      </w:r>
    </w:p>
    <w:p w:rsidR="00031796" w:rsidRPr="00031796" w:rsidRDefault="00031796" w:rsidP="00031796">
      <w:r w:rsidRPr="00031796">
        <w:rPr>
          <w:b/>
        </w:rPr>
        <w:t>Motor Sqlite3:</w:t>
      </w:r>
      <w:r>
        <w:t xml:space="preserve"> El motor de base de datos Sqlite3 viene configurado por defecto cuando se genera un nuevo proyecto de Django, si es cierto que no es tan robusto, consideramos que es apropiado para la fase de desarrollo del primer avance, </w:t>
      </w:r>
      <w:r w:rsidR="00C37822">
        <w:t>en el caso de que la app llegue a producción será necesario cambiar el motor de base de datos, tarea que facilita Django.</w:t>
      </w:r>
    </w:p>
    <w:sectPr w:rsidR="00031796" w:rsidRPr="000317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796"/>
    <w:rsid w:val="00031796"/>
    <w:rsid w:val="0028211F"/>
    <w:rsid w:val="004C747D"/>
    <w:rsid w:val="00C378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26D63"/>
  <w15:chartTrackingRefBased/>
  <w15:docId w15:val="{D4F17FA2-5AC5-483A-9285-A66F1A4D9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317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179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173</Words>
  <Characters>957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 CONTROL-PC</dc:creator>
  <cp:keywords/>
  <dc:description/>
  <cp:lastModifiedBy>Viviana Priscilla Laurido Aguirre</cp:lastModifiedBy>
  <cp:revision>3</cp:revision>
  <dcterms:created xsi:type="dcterms:W3CDTF">2017-05-24T13:35:00Z</dcterms:created>
  <dcterms:modified xsi:type="dcterms:W3CDTF">2017-05-30T02:10:00Z</dcterms:modified>
</cp:coreProperties>
</file>