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59" w:rsidRPr="00072FB0" w:rsidRDefault="00C41959" w:rsidP="00C41959">
      <w:pPr>
        <w:rPr>
          <w:rFonts w:ascii="Comic Sans MS" w:hAnsi="Comic Sans MS"/>
          <w:b/>
          <w:bCs/>
          <w:sz w:val="28"/>
          <w:szCs w:val="28"/>
        </w:rPr>
      </w:pPr>
      <w:r w:rsidRPr="00072FB0">
        <w:rPr>
          <w:rFonts w:ascii="Comic Sans MS" w:hAnsi="Comic Sans MS"/>
          <w:b/>
          <w:bCs/>
          <w:sz w:val="28"/>
          <w:szCs w:val="28"/>
        </w:rPr>
        <w:t>Exercise:</w:t>
      </w:r>
    </w:p>
    <w:p w:rsidR="00C41959" w:rsidRPr="00072FB0" w:rsidRDefault="00C41959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Download </w:t>
      </w:r>
      <w:r w:rsidR="00072FB0" w:rsidRPr="00072FB0">
        <w:rPr>
          <w:rFonts w:ascii="Comic Sans MS" w:hAnsi="Comic Sans MS" w:cs="Helvetica"/>
          <w:color w:val="000000"/>
          <w:sz w:val="28"/>
          <w:szCs w:val="28"/>
          <w:shd w:val="clear" w:color="auto" w:fill="FFFFFF"/>
        </w:rPr>
        <w:t xml:space="preserve">Amazon Fine Food Reviews dataset </w:t>
      </w:r>
      <w:r w:rsidRPr="00072FB0">
        <w:rPr>
          <w:rFonts w:ascii="Comic Sans MS" w:hAnsi="Comic Sans MS"/>
          <w:sz w:val="28"/>
          <w:szCs w:val="28"/>
        </w:rPr>
        <w:t xml:space="preserve">from </w:t>
      </w:r>
      <w:proofErr w:type="spellStart"/>
      <w:r w:rsidRPr="00072FB0">
        <w:rPr>
          <w:rFonts w:ascii="Comic Sans MS" w:hAnsi="Comic Sans MS"/>
          <w:sz w:val="28"/>
          <w:szCs w:val="28"/>
        </w:rPr>
        <w:t>Kaggle</w:t>
      </w:r>
      <w:proofErr w:type="spellEnd"/>
      <w:r w:rsidRPr="00072FB0">
        <w:rPr>
          <w:rFonts w:ascii="Comic Sans MS" w:hAnsi="Comic Sans MS"/>
          <w:sz w:val="28"/>
          <w:szCs w:val="28"/>
        </w:rPr>
        <w:t xml:space="preserve">. You may have to create a </w:t>
      </w:r>
      <w:proofErr w:type="spellStart"/>
      <w:r w:rsidRPr="00072FB0">
        <w:rPr>
          <w:rFonts w:ascii="Comic Sans MS" w:hAnsi="Comic Sans MS"/>
          <w:sz w:val="28"/>
          <w:szCs w:val="28"/>
        </w:rPr>
        <w:t>Kaggle</w:t>
      </w:r>
      <w:proofErr w:type="spellEnd"/>
      <w:r w:rsidRPr="00072FB0">
        <w:rPr>
          <w:rFonts w:ascii="Comic Sans MS" w:hAnsi="Comic Sans MS"/>
          <w:sz w:val="28"/>
          <w:szCs w:val="28"/>
        </w:rPr>
        <w:t xml:space="preserve"> account to </w:t>
      </w:r>
      <w:r w:rsidR="003E03CE" w:rsidRPr="00072FB0">
        <w:rPr>
          <w:rFonts w:ascii="Comic Sans MS" w:hAnsi="Comic Sans MS"/>
          <w:sz w:val="28"/>
          <w:szCs w:val="28"/>
        </w:rPr>
        <w:t>download</w:t>
      </w:r>
      <w:r w:rsidRPr="00072FB0">
        <w:rPr>
          <w:rFonts w:ascii="Comic Sans MS" w:hAnsi="Comic Sans MS"/>
          <w:sz w:val="28"/>
          <w:szCs w:val="28"/>
        </w:rPr>
        <w:t xml:space="preserve"> data. (</w:t>
      </w:r>
      <w:hyperlink r:id="rId5" w:tgtFrame="_blank" w:history="1">
        <w:r w:rsidR="00072FB0" w:rsidRPr="00072FB0">
          <w:rPr>
            <w:rStyle w:val="Hyperlink"/>
            <w:rFonts w:ascii="Comic Sans MS" w:hAnsi="Comic Sans MS" w:cs="Helvetica"/>
            <w:color w:val="23527C"/>
            <w:sz w:val="28"/>
            <w:szCs w:val="28"/>
            <w:shd w:val="clear" w:color="auto" w:fill="FFFFFF"/>
          </w:rPr>
          <w:t>https://www.kaggle.com/snap/amazon-fine-food-reviews</w:t>
        </w:r>
      </w:hyperlink>
      <w:r w:rsidRPr="00072FB0">
        <w:rPr>
          <w:rFonts w:ascii="Comic Sans MS" w:hAnsi="Comic Sans MS"/>
          <w:sz w:val="28"/>
          <w:szCs w:val="28"/>
        </w:rPr>
        <w:t>)</w:t>
      </w:r>
    </w:p>
    <w:p w:rsidR="00072FB0" w:rsidRPr="00072FB0" w:rsidRDefault="00072FB0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>Given a review convert text to vector using BOW, TFIDF, Average Word2Vec, and TFIDF Weighted Word2Vec. And perform t-SNE to reduce dimension and show the review is positive or negative. Colour positive reviews as ‘Blue’ and negative reviews as ‘Red’.</w:t>
      </w:r>
    </w:p>
    <w:p w:rsidR="00C41959" w:rsidRPr="00072FB0" w:rsidRDefault="00C41959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Write your observations in </w:t>
      </w:r>
      <w:r w:rsidR="003E03CE" w:rsidRPr="00072FB0">
        <w:rPr>
          <w:rFonts w:ascii="Comic Sans MS" w:hAnsi="Comic Sans MS"/>
          <w:sz w:val="28"/>
          <w:szCs w:val="28"/>
        </w:rPr>
        <w:t>English</w:t>
      </w:r>
      <w:r w:rsidRPr="00072FB0">
        <w:rPr>
          <w:rFonts w:ascii="Comic Sans MS" w:hAnsi="Comic Sans MS"/>
          <w:sz w:val="28"/>
          <w:szCs w:val="28"/>
        </w:rPr>
        <w:t xml:space="preserve"> as crisply and </w:t>
      </w:r>
      <w:r w:rsidR="003E03CE" w:rsidRPr="00072FB0">
        <w:rPr>
          <w:rFonts w:ascii="Comic Sans MS" w:hAnsi="Comic Sans MS"/>
          <w:sz w:val="28"/>
          <w:szCs w:val="28"/>
        </w:rPr>
        <w:t>unambiguously</w:t>
      </w:r>
      <w:r w:rsidRPr="00072FB0">
        <w:rPr>
          <w:rFonts w:ascii="Comic Sans MS" w:hAnsi="Comic Sans MS"/>
          <w:sz w:val="28"/>
          <w:szCs w:val="28"/>
        </w:rPr>
        <w:t xml:space="preserve"> as possible. Always quantify your results.</w:t>
      </w:r>
    </w:p>
    <w:p w:rsidR="00FB3A8E" w:rsidRDefault="00FB3A8E"/>
    <w:sectPr w:rsidR="00FB3A8E" w:rsidSect="0042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56D4"/>
    <w:multiLevelType w:val="multilevel"/>
    <w:tmpl w:val="9DDE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1959"/>
    <w:rsid w:val="00072FB0"/>
    <w:rsid w:val="003E03CE"/>
    <w:rsid w:val="0042450E"/>
    <w:rsid w:val="00C41959"/>
    <w:rsid w:val="00FB3A8E"/>
    <w:rsid w:val="00FE4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9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4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nap/amazon-fine-food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mangeshi</dc:creator>
  <cp:keywords/>
  <dc:description/>
  <cp:lastModifiedBy>mangeshi</cp:lastModifiedBy>
  <cp:revision>5</cp:revision>
  <dcterms:created xsi:type="dcterms:W3CDTF">2018-05-13T05:49:00Z</dcterms:created>
  <dcterms:modified xsi:type="dcterms:W3CDTF">2018-09-23T03:53:00Z</dcterms:modified>
</cp:coreProperties>
</file>