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3E4A" w14:textId="14A0D062" w:rsidR="001106BD" w:rsidRPr="00E81AE2" w:rsidRDefault="001106BD" w:rsidP="001106BD">
      <w:pPr>
        <w:pStyle w:val="Heading1"/>
        <w:rPr>
          <w:sz w:val="36"/>
          <w:szCs w:val="36"/>
        </w:rPr>
      </w:pPr>
      <w:r w:rsidRPr="00E81AE2">
        <w:rPr>
          <w:sz w:val="36"/>
          <w:szCs w:val="36"/>
        </w:rPr>
        <w:t xml:space="preserve">CS </w:t>
      </w:r>
      <w:r w:rsidR="006341FF">
        <w:rPr>
          <w:sz w:val="36"/>
          <w:szCs w:val="36"/>
        </w:rPr>
        <w:t>500</w:t>
      </w:r>
      <w:r w:rsidRPr="00E81AE2">
        <w:rPr>
          <w:sz w:val="36"/>
          <w:szCs w:val="36"/>
        </w:rPr>
        <w:t xml:space="preserve">: </w:t>
      </w:r>
      <w:r w:rsidR="006341FF">
        <w:rPr>
          <w:sz w:val="36"/>
          <w:szCs w:val="36"/>
        </w:rPr>
        <w:t>Fundamentals of Databases</w:t>
      </w:r>
    </w:p>
    <w:p w14:paraId="25F226BE" w14:textId="77777777" w:rsidR="001106BD" w:rsidRDefault="001106BD" w:rsidP="001106BD">
      <w:pPr>
        <w:rPr>
          <w:i/>
        </w:rPr>
      </w:pPr>
    </w:p>
    <w:p w14:paraId="0683F6BF" w14:textId="68DFBADC" w:rsidR="001106BD" w:rsidRDefault="001106BD" w:rsidP="001106BD">
      <w:pPr>
        <w:rPr>
          <w:rFonts w:ascii="Times New Roman" w:hAnsi="Times New Roman" w:cs="Times New Roman"/>
          <w:i/>
        </w:rPr>
      </w:pPr>
      <w:r w:rsidRPr="00850417">
        <w:rPr>
          <w:rFonts w:ascii="Times New Roman" w:hAnsi="Times New Roman" w:cs="Times New Roman"/>
          <w:i/>
          <w:sz w:val="28"/>
          <w:szCs w:val="28"/>
        </w:rPr>
        <w:t>Assignment #</w:t>
      </w:r>
      <w:r w:rsidR="00F178A2">
        <w:rPr>
          <w:rFonts w:ascii="Times New Roman" w:hAnsi="Times New Roman" w:cs="Times New Roman"/>
          <w:i/>
          <w:sz w:val="28"/>
          <w:szCs w:val="28"/>
        </w:rPr>
        <w:t>1</w:t>
      </w:r>
      <w:r w:rsidRPr="00E81AE2">
        <w:rPr>
          <w:rFonts w:ascii="Times New Roman" w:hAnsi="Times New Roman" w:cs="Times New Roman"/>
          <w:i/>
        </w:rPr>
        <w:t xml:space="preserve">  </w:t>
      </w:r>
    </w:p>
    <w:p w14:paraId="6A1071D8" w14:textId="13EC6934" w:rsidR="007F6212" w:rsidRDefault="007F6212" w:rsidP="001106BD">
      <w:pPr>
        <w:rPr>
          <w:rFonts w:ascii="Times New Roman" w:hAnsi="Times New Roman" w:cs="Times New Roman"/>
          <w:i/>
        </w:rPr>
      </w:pPr>
    </w:p>
    <w:p w14:paraId="6F8C9B6C" w14:textId="63B68235" w:rsidR="007F6212" w:rsidRDefault="007F6212" w:rsidP="001106BD">
      <w:pPr>
        <w:rPr>
          <w:rFonts w:ascii="Times New Roman" w:hAnsi="Times New Roman" w:cs="Times New Roman"/>
          <w:b/>
          <w:bCs/>
          <w:iCs/>
        </w:rPr>
      </w:pPr>
      <w:r w:rsidRPr="007F6212">
        <w:rPr>
          <w:rFonts w:ascii="Times New Roman" w:hAnsi="Times New Roman" w:cs="Times New Roman"/>
          <w:b/>
          <w:bCs/>
          <w:iCs/>
        </w:rPr>
        <w:t>The database</w:t>
      </w:r>
    </w:p>
    <w:p w14:paraId="6BAE192C" w14:textId="0CC3D4D2" w:rsidR="007F6212" w:rsidRPr="007F6212" w:rsidRDefault="007F6212" w:rsidP="001106BD">
      <w:pPr>
        <w:rPr>
          <w:rFonts w:ascii="Times New Roman" w:hAnsi="Times New Roman" w:cs="Times New Roman"/>
          <w:iCs/>
        </w:rPr>
      </w:pPr>
    </w:p>
    <w:p w14:paraId="77256216" w14:textId="57D493C3" w:rsidR="007F6212" w:rsidRPr="00B06DD2" w:rsidRDefault="0092263F" w:rsidP="007F621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This assignment is based </w:t>
      </w:r>
      <w:r w:rsidR="00606224" w:rsidRPr="00B06DD2">
        <w:rPr>
          <w:rFonts w:ascii="Times New Roman" w:hAnsi="Times New Roman" w:cs="Times New Roman"/>
          <w:iCs/>
          <w:color w:val="000000" w:themeColor="text1"/>
        </w:rPr>
        <w:t xml:space="preserve">on </w:t>
      </w:r>
      <w:r w:rsidRPr="00B06DD2">
        <w:rPr>
          <w:rFonts w:ascii="Times New Roman" w:hAnsi="Times New Roman" w:cs="Times New Roman"/>
          <w:iCs/>
          <w:color w:val="000000" w:themeColor="text1"/>
        </w:rPr>
        <w:t>a</w:t>
      </w:r>
      <w:r w:rsidR="007F6212" w:rsidRPr="00B06DD2">
        <w:rPr>
          <w:rFonts w:ascii="Times New Roman" w:hAnsi="Times New Roman" w:cs="Times New Roman"/>
          <w:iCs/>
          <w:color w:val="000000" w:themeColor="text1"/>
        </w:rPr>
        <w:t xml:space="preserve"> fictitious specialty foods </w:t>
      </w:r>
      <w:r w:rsidRPr="00B06DD2">
        <w:rPr>
          <w:rFonts w:ascii="Times New Roman" w:hAnsi="Times New Roman" w:cs="Times New Roman"/>
          <w:iCs/>
          <w:color w:val="000000" w:themeColor="text1"/>
        </w:rPr>
        <w:t>import/</w:t>
      </w:r>
      <w:r w:rsidR="007F6212" w:rsidRPr="00B06DD2">
        <w:rPr>
          <w:rFonts w:ascii="Times New Roman" w:hAnsi="Times New Roman" w:cs="Times New Roman"/>
          <w:iCs/>
          <w:color w:val="000000" w:themeColor="text1"/>
        </w:rPr>
        <w:t>export</w:t>
      </w:r>
      <w:r w:rsidRPr="00B06DD2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="007F6212" w:rsidRPr="00B06DD2">
        <w:rPr>
          <w:rFonts w:ascii="Times New Roman" w:hAnsi="Times New Roman" w:cs="Times New Roman"/>
          <w:iCs/>
          <w:color w:val="000000" w:themeColor="text1"/>
        </w:rPr>
        <w:t xml:space="preserve">company. </w:t>
      </w:r>
      <w:r w:rsidR="00606224" w:rsidRPr="00B06DD2">
        <w:rPr>
          <w:rFonts w:ascii="Times New Roman" w:hAnsi="Times New Roman" w:cs="Times New Roman"/>
          <w:iCs/>
          <w:color w:val="000000" w:themeColor="text1"/>
        </w:rPr>
        <w:t xml:space="preserve">The customers of the company </w:t>
      </w:r>
      <w:r w:rsidR="00B752BD" w:rsidRPr="00B06DD2">
        <w:rPr>
          <w:rFonts w:ascii="Times New Roman" w:hAnsi="Times New Roman" w:cs="Times New Roman"/>
          <w:iCs/>
          <w:color w:val="000000" w:themeColor="text1"/>
        </w:rPr>
        <w:t>are other companies.</w:t>
      </w:r>
    </w:p>
    <w:p w14:paraId="7A40CB50" w14:textId="0964345E" w:rsidR="007F6212" w:rsidRPr="00B06DD2" w:rsidRDefault="007F6212" w:rsidP="007F621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 </w:t>
      </w:r>
    </w:p>
    <w:p w14:paraId="11D81F91" w14:textId="283ABA10" w:rsidR="007F6212" w:rsidRDefault="00F210A8" w:rsidP="007F621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>The</w:t>
      </w:r>
      <w:r w:rsidR="007F6212" w:rsidRPr="00B06DD2">
        <w:rPr>
          <w:rFonts w:ascii="Times New Roman" w:hAnsi="Times New Roman" w:cs="Times New Roman"/>
          <w:iCs/>
          <w:color w:val="000000" w:themeColor="text1"/>
        </w:rPr>
        <w:t xml:space="preserve"> table structure</w:t>
      </w:r>
      <w:r w:rsidRPr="00B06DD2">
        <w:rPr>
          <w:rFonts w:ascii="Times New Roman" w:hAnsi="Times New Roman" w:cs="Times New Roman"/>
          <w:iCs/>
          <w:color w:val="000000" w:themeColor="text1"/>
        </w:rPr>
        <w:t>s for the database include the following tables</w:t>
      </w:r>
    </w:p>
    <w:p w14:paraId="7000BC4B" w14:textId="67448A32" w:rsidR="00B06DD2" w:rsidRDefault="00B06DD2" w:rsidP="007F6212">
      <w:pPr>
        <w:rPr>
          <w:rFonts w:ascii="Times New Roman" w:hAnsi="Times New Roman" w:cs="Times New Roman"/>
          <w:iCs/>
          <w:color w:val="000000" w:themeColor="text1"/>
        </w:rPr>
      </w:pPr>
    </w:p>
    <w:p w14:paraId="4B76913B" w14:textId="5902D05C" w:rsidR="00B06DD2" w:rsidRPr="00B06DD2" w:rsidRDefault="00B06DD2" w:rsidP="007F6212">
      <w:pPr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The categories table describes the various product categories.</w:t>
      </w:r>
    </w:p>
    <w:p w14:paraId="4BF1553A" w14:textId="045F708F" w:rsidR="00B06DD2" w:rsidRPr="00B06DD2" w:rsidRDefault="00B06DD2" w:rsidP="007F6212">
      <w:pPr>
        <w:rPr>
          <w:rFonts w:ascii="Times New Roman" w:hAnsi="Times New Roman" w:cs="Times New Roman"/>
          <w:iCs/>
          <w:color w:val="000000" w:themeColor="text1"/>
        </w:rPr>
      </w:pPr>
    </w:p>
    <w:p w14:paraId="5873AE6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CREATE TABLE categories (</w:t>
      </w:r>
    </w:p>
    <w:p w14:paraId="68F6B102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primary key,</w:t>
      </w:r>
    </w:p>
    <w:p w14:paraId="5AF182C6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CategoryName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 NOT NULL,</w:t>
      </w:r>
    </w:p>
    <w:p w14:paraId="7E32D91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Description text</w:t>
      </w:r>
    </w:p>
    <w:p w14:paraId="7FBF4E86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);</w:t>
      </w:r>
    </w:p>
    <w:p w14:paraId="1167843C" w14:textId="4B48B575" w:rsid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3F66242B" w14:textId="73C998CE" w:rsidR="00B06DD2" w:rsidRDefault="00B06DD2" w:rsidP="00B06DD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The products table </w:t>
      </w:r>
      <w:r>
        <w:rPr>
          <w:rFonts w:ascii="Times New Roman" w:hAnsi="Times New Roman" w:cs="Times New Roman"/>
          <w:iCs/>
          <w:color w:val="000000" w:themeColor="text1"/>
        </w:rPr>
        <w:t>has information about the products sold by the company.</w:t>
      </w:r>
    </w:p>
    <w:p w14:paraId="79FEDBB0" w14:textId="77777777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</w:rPr>
      </w:pPr>
    </w:p>
    <w:p w14:paraId="191DC70F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CREATE TABLE products (</w:t>
      </w:r>
    </w:p>
    <w:p w14:paraId="266A5C1F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primary key,</w:t>
      </w:r>
    </w:p>
    <w:p w14:paraId="595CEAA6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ProductName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40) NOT NULL,</w:t>
      </w:r>
    </w:p>
    <w:p w14:paraId="5CA2D6E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SupplierID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6E1ADAF1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174E41E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QuantityPerUnit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20),</w:t>
      </w:r>
    </w:p>
    <w:p w14:paraId="3042A8DD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UnitPrice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real,</w:t>
      </w:r>
    </w:p>
    <w:p w14:paraId="0854E262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UnitsInStock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3B7D70A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UnitsOnOrder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56570F6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ReorderLevel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64F6DBBA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Discontinued integer NOT NULL,</w:t>
      </w:r>
    </w:p>
    <w:p w14:paraId="6D584B5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foreign key (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) references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categories(</w:t>
      </w:r>
      <w:proofErr w:type="spellStart"/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CategoryID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</w:t>
      </w:r>
    </w:p>
    <w:p w14:paraId="5C6DD34C" w14:textId="4BE8970E" w:rsid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);</w:t>
      </w:r>
    </w:p>
    <w:p w14:paraId="378357CF" w14:textId="44CC77DE" w:rsid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731F470D" w14:textId="4D00EF80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The </w:t>
      </w:r>
      <w:r>
        <w:rPr>
          <w:rFonts w:ascii="Times New Roman" w:hAnsi="Times New Roman" w:cs="Times New Roman"/>
          <w:iCs/>
          <w:color w:val="000000" w:themeColor="text1"/>
        </w:rPr>
        <w:t>customers</w:t>
      </w:r>
      <w:r w:rsidRPr="00B06DD2">
        <w:rPr>
          <w:rFonts w:ascii="Times New Roman" w:hAnsi="Times New Roman" w:cs="Times New Roman"/>
          <w:iCs/>
          <w:color w:val="000000" w:themeColor="text1"/>
        </w:rPr>
        <w:t xml:space="preserve"> table </w:t>
      </w:r>
      <w:r>
        <w:rPr>
          <w:rFonts w:ascii="Times New Roman" w:hAnsi="Times New Roman" w:cs="Times New Roman"/>
          <w:iCs/>
          <w:color w:val="000000" w:themeColor="text1"/>
        </w:rPr>
        <w:t>has information about the companies that buy the products. The customers of the import/export company are companies.</w:t>
      </w:r>
    </w:p>
    <w:p w14:paraId="0CA6C582" w14:textId="74F3C492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2BB88041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CREATE TABLE customers (</w:t>
      </w:r>
    </w:p>
    <w:p w14:paraId="601CFD9A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8) primary key,</w:t>
      </w:r>
    </w:p>
    <w:p w14:paraId="5339DB6E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CompanyName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40) NOT NULL,</w:t>
      </w:r>
    </w:p>
    <w:p w14:paraId="6DA3E6AC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CustomerName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30),</w:t>
      </w:r>
    </w:p>
    <w:p w14:paraId="43D53AE9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CustomerTitle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30),</w:t>
      </w:r>
    </w:p>
    <w:p w14:paraId="6641E22C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Address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60),</w:t>
      </w:r>
    </w:p>
    <w:p w14:paraId="088E908C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City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604C072D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Region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5FBC2BA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PostalCode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10),</w:t>
      </w:r>
    </w:p>
    <w:p w14:paraId="50E38B7F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Country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446B5B3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Phone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24),</w:t>
      </w:r>
    </w:p>
    <w:p w14:paraId="6596D273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Fax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24)</w:t>
      </w:r>
    </w:p>
    <w:p w14:paraId="6614699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);</w:t>
      </w:r>
    </w:p>
    <w:p w14:paraId="52D84748" w14:textId="4E338134" w:rsid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2D407985" w14:textId="73CBD614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lastRenderedPageBreak/>
        <w:t xml:space="preserve">The </w:t>
      </w:r>
      <w:r>
        <w:rPr>
          <w:rFonts w:ascii="Times New Roman" w:hAnsi="Times New Roman" w:cs="Times New Roman"/>
          <w:iCs/>
          <w:color w:val="000000" w:themeColor="text1"/>
        </w:rPr>
        <w:t>orders</w:t>
      </w:r>
      <w:r w:rsidRPr="00B06DD2">
        <w:rPr>
          <w:rFonts w:ascii="Times New Roman" w:hAnsi="Times New Roman" w:cs="Times New Roman"/>
          <w:iCs/>
          <w:color w:val="000000" w:themeColor="text1"/>
        </w:rPr>
        <w:t xml:space="preserve"> table </w:t>
      </w:r>
      <w:r>
        <w:rPr>
          <w:rFonts w:ascii="Times New Roman" w:hAnsi="Times New Roman" w:cs="Times New Roman"/>
          <w:iCs/>
          <w:color w:val="000000" w:themeColor="text1"/>
        </w:rPr>
        <w:t>has information about orders placed by customers (companies) to the company. Order</w:t>
      </w:r>
      <w:r w:rsidR="00CB1A5A">
        <w:rPr>
          <w:rFonts w:ascii="Times New Roman" w:hAnsi="Times New Roman" w:cs="Times New Roman"/>
          <w:iCs/>
          <w:color w:val="000000" w:themeColor="text1"/>
        </w:rPr>
        <w:t>s</w:t>
      </w:r>
      <w:r>
        <w:rPr>
          <w:rFonts w:ascii="Times New Roman" w:hAnsi="Times New Roman" w:cs="Times New Roman"/>
          <w:iCs/>
          <w:color w:val="000000" w:themeColor="text1"/>
        </w:rPr>
        <w:t xml:space="preserve"> are shipped via freight shipping.</w:t>
      </w:r>
    </w:p>
    <w:p w14:paraId="28F07EE2" w14:textId="77777777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3DE24963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2D2634A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CREATE TABLE orders (</w:t>
      </w:r>
    </w:p>
    <w:p w14:paraId="2DBED4C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primary key,</w:t>
      </w:r>
    </w:p>
    <w:p w14:paraId="0CF544D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8),</w:t>
      </w:r>
    </w:p>
    <w:p w14:paraId="385E933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EmployeeID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1F429E2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OrderDate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date,</w:t>
      </w:r>
    </w:p>
    <w:p w14:paraId="59B999E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RequiredDate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date,</w:t>
      </w:r>
    </w:p>
    <w:p w14:paraId="4052100E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ShippedDate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date,</w:t>
      </w:r>
    </w:p>
    <w:p w14:paraId="273EBA76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ShipVia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,</w:t>
      </w:r>
    </w:p>
    <w:p w14:paraId="2C83FE63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Freight real,</w:t>
      </w:r>
    </w:p>
    <w:p w14:paraId="5EC2D44F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ShipName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40),</w:t>
      </w:r>
    </w:p>
    <w:p w14:paraId="7357CB50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ShipAddress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60),</w:t>
      </w:r>
    </w:p>
    <w:p w14:paraId="0A1FBC7E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ShipCity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7E8EEE22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ShipRegion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4C528FAD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ShipPostalCode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10),</w:t>
      </w:r>
    </w:p>
    <w:p w14:paraId="165ECD7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ShipCountry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varchar(</w:t>
      </w:r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15),</w:t>
      </w:r>
    </w:p>
    <w:p w14:paraId="4DFD4477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   foreign key (</w:t>
      </w:r>
      <w:proofErr w:type="spell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) references </w:t>
      </w:r>
      <w:proofErr w:type="gramStart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customers(</w:t>
      </w:r>
      <w:proofErr w:type="spellStart"/>
      <w:proofErr w:type="gram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CustomerID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</w:t>
      </w:r>
    </w:p>
    <w:p w14:paraId="46C905A8" w14:textId="08387B33" w:rsidR="00B06DD2" w:rsidRPr="00B06DD2" w:rsidRDefault="00B06DD2" w:rsidP="00B06DD2">
      <w:pPr>
        <w:ind w:left="1440"/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);</w:t>
      </w:r>
    </w:p>
    <w:p w14:paraId="75CC80D5" w14:textId="417774DF" w:rsid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1ECB74D7" w14:textId="7A7812C4" w:rsidR="00B06DD2" w:rsidRDefault="00B06DD2" w:rsidP="00B06DD2">
      <w:pPr>
        <w:rPr>
          <w:rFonts w:ascii="Times New Roman" w:hAnsi="Times New Roman" w:cs="Times New Roman"/>
          <w:iCs/>
          <w:color w:val="000000" w:themeColor="text1"/>
        </w:rPr>
      </w:pPr>
      <w:r w:rsidRPr="00B06DD2">
        <w:rPr>
          <w:rFonts w:ascii="Times New Roman" w:hAnsi="Times New Roman" w:cs="Times New Roman"/>
          <w:iCs/>
          <w:color w:val="000000" w:themeColor="text1"/>
        </w:rPr>
        <w:t xml:space="preserve">The </w:t>
      </w:r>
      <w:proofErr w:type="spellStart"/>
      <w:r>
        <w:rPr>
          <w:rFonts w:ascii="Times New Roman" w:hAnsi="Times New Roman" w:cs="Times New Roman"/>
          <w:iCs/>
          <w:color w:val="000000" w:themeColor="text1"/>
        </w:rPr>
        <w:t>order_details</w:t>
      </w:r>
      <w:proofErr w:type="spellEnd"/>
      <w:r w:rsidRPr="00B06DD2">
        <w:rPr>
          <w:rFonts w:ascii="Times New Roman" w:hAnsi="Times New Roman" w:cs="Times New Roman"/>
          <w:iCs/>
          <w:color w:val="000000" w:themeColor="text1"/>
        </w:rPr>
        <w:t xml:space="preserve"> table </w:t>
      </w:r>
      <w:r>
        <w:rPr>
          <w:rFonts w:ascii="Times New Roman" w:hAnsi="Times New Roman" w:cs="Times New Roman"/>
          <w:iCs/>
          <w:color w:val="000000" w:themeColor="text1"/>
        </w:rPr>
        <w:t>links orders with products.</w:t>
      </w:r>
    </w:p>
    <w:p w14:paraId="51D37D53" w14:textId="77777777" w:rsidR="00B06DD2" w:rsidRPr="00B06DD2" w:rsidRDefault="00B06DD2" w:rsidP="00B06DD2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</w:p>
    <w:p w14:paraId="36E36FDC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 TABLE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order_details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</w:p>
    <w:p w14:paraId="4E472A1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 NULL,</w:t>
      </w:r>
    </w:p>
    <w:p w14:paraId="1B263555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 NULL,</w:t>
      </w:r>
    </w:p>
    <w:p w14:paraId="23D8BF38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UnitPrice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real NOT NULL,</w:t>
      </w:r>
    </w:p>
    <w:p w14:paraId="4D2C89CE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Quantity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smallint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 NULL,</w:t>
      </w:r>
    </w:p>
    <w:p w14:paraId="40AF8219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Discount real NOT NULL,</w:t>
      </w:r>
    </w:p>
    <w:p w14:paraId="281EBFE4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primary key (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),</w:t>
      </w:r>
    </w:p>
    <w:p w14:paraId="3EB45A41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foreign key (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references </w:t>
      </w:r>
      <w:proofErr w:type="gram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orders(</w:t>
      </w:r>
      <w:proofErr w:type="spellStart"/>
      <w:proofErr w:type="gram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OrderID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),</w:t>
      </w:r>
    </w:p>
    <w:p w14:paraId="27F753F2" w14:textId="77777777" w:rsidR="00B06DD2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foreign key (</w:t>
      </w:r>
      <w:proofErr w:type="spell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references </w:t>
      </w:r>
      <w:proofErr w:type="gramStart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products(</w:t>
      </w:r>
      <w:proofErr w:type="spellStart"/>
      <w:proofErr w:type="gram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ProductID</w:t>
      </w:r>
      <w:proofErr w:type="spellEnd"/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3B30FC09" w14:textId="2845C5A6" w:rsidR="00BE12A9" w:rsidRPr="00B06DD2" w:rsidRDefault="00B06DD2" w:rsidP="00B06DD2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06DD2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7BC2741" w14:textId="77777777" w:rsidR="00B06DD2" w:rsidRPr="00B06DD2" w:rsidRDefault="00B06DD2" w:rsidP="00B06DD2">
      <w:pPr>
        <w:rPr>
          <w:rFonts w:ascii="Times New Roman" w:hAnsi="Times New Roman" w:cs="Times New Roman"/>
          <w:color w:val="000000" w:themeColor="text1"/>
        </w:rPr>
      </w:pPr>
    </w:p>
    <w:p w14:paraId="128DB15A" w14:textId="5594A7FF" w:rsidR="00B752BD" w:rsidRPr="00B752BD" w:rsidRDefault="00B752BD" w:rsidP="00912E1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752BD">
        <w:rPr>
          <w:rFonts w:ascii="Times New Roman" w:hAnsi="Times New Roman" w:cs="Times New Roman"/>
          <w:b/>
          <w:bCs/>
          <w:color w:val="000000" w:themeColor="text1"/>
        </w:rPr>
        <w:t>The setup</w:t>
      </w:r>
    </w:p>
    <w:p w14:paraId="3808698D" w14:textId="77777777" w:rsidR="00754BEC" w:rsidRDefault="00754BEC" w:rsidP="00082585">
      <w:pPr>
        <w:rPr>
          <w:rFonts w:ascii="Times New Roman" w:eastAsia="Times New Roman" w:hAnsi="Times New Roman" w:cs="Times New Roman"/>
          <w:lang w:eastAsia="en-US"/>
        </w:rPr>
      </w:pPr>
    </w:p>
    <w:p w14:paraId="4A3D2F01" w14:textId="29AF4E3D" w:rsidR="009E1692" w:rsidRPr="007056F0" w:rsidRDefault="001A03E7" w:rsidP="007056F0">
      <w:pPr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Dow</w:t>
      </w:r>
      <w:r w:rsidR="001424EA">
        <w:rPr>
          <w:rFonts w:ascii="Times New Roman" w:eastAsia="Times New Roman" w:hAnsi="Times New Roman" w:cs="Times New Roman"/>
          <w:lang w:eastAsia="en-US"/>
        </w:rPr>
        <w:t>n</w:t>
      </w:r>
      <w:r>
        <w:rPr>
          <w:rFonts w:ascii="Times New Roman" w:eastAsia="Times New Roman" w:hAnsi="Times New Roman" w:cs="Times New Roman"/>
          <w:lang w:eastAsia="en-US"/>
        </w:rPr>
        <w:t>load</w:t>
      </w:r>
      <w:r w:rsidR="00F56EC0">
        <w:rPr>
          <w:rFonts w:ascii="Times New Roman" w:eastAsia="Times New Roman" w:hAnsi="Times New Roman" w:cs="Times New Roman"/>
          <w:lang w:eastAsia="en-US"/>
        </w:rPr>
        <w:t xml:space="preserve"> and install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 w:rsidR="000617A3">
        <w:rPr>
          <w:rFonts w:ascii="Courier New" w:eastAsia="Times New Roman" w:hAnsi="Courier New" w:cs="Courier New"/>
          <w:lang w:eastAsia="en-US"/>
        </w:rPr>
        <w:t>postgreSQL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and</w:t>
      </w:r>
      <w:r w:rsidR="000126AA">
        <w:rPr>
          <w:rFonts w:ascii="Times New Roman" w:eastAsia="Times New Roman" w:hAnsi="Times New Roman" w:cs="Times New Roman"/>
          <w:lang w:eastAsia="en-US"/>
        </w:rPr>
        <w:t>,</w:t>
      </w:r>
      <w:r>
        <w:rPr>
          <w:rFonts w:ascii="Times New Roman" w:eastAsia="Times New Roman" w:hAnsi="Times New Roman" w:cs="Times New Roman"/>
          <w:lang w:eastAsia="en-US"/>
        </w:rPr>
        <w:t xml:space="preserve"> then</w:t>
      </w:r>
      <w:r w:rsidR="000126AA">
        <w:rPr>
          <w:rFonts w:ascii="Times New Roman" w:eastAsia="Times New Roman" w:hAnsi="Times New Roman" w:cs="Times New Roman"/>
          <w:lang w:eastAsia="en-US"/>
        </w:rPr>
        <w:t>,</w:t>
      </w:r>
      <w:r>
        <w:rPr>
          <w:rFonts w:ascii="Times New Roman" w:eastAsia="Times New Roman" w:hAnsi="Times New Roman" w:cs="Times New Roman"/>
          <w:lang w:eastAsia="en-US"/>
        </w:rPr>
        <w:t xml:space="preserve"> perform </w:t>
      </w:r>
      <w:r w:rsidR="00E279CD">
        <w:rPr>
          <w:rFonts w:ascii="Times New Roman" w:eastAsia="Times New Roman" w:hAnsi="Times New Roman" w:cs="Times New Roman"/>
          <w:lang w:eastAsia="en-US"/>
        </w:rPr>
        <w:t>the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  <w:r w:rsidR="001424EA">
        <w:rPr>
          <w:rFonts w:ascii="Times New Roman" w:eastAsia="Times New Roman" w:hAnsi="Times New Roman" w:cs="Times New Roman"/>
          <w:lang w:eastAsia="en-US"/>
        </w:rPr>
        <w:t>following steps:</w:t>
      </w:r>
    </w:p>
    <w:p w14:paraId="6B684128" w14:textId="77777777" w:rsidR="006F7820" w:rsidRPr="000617A3" w:rsidRDefault="006F7820" w:rsidP="000617A3">
      <w:pPr>
        <w:rPr>
          <w:rFonts w:ascii="Times New Roman" w:eastAsia="Times New Roman" w:hAnsi="Times New Roman" w:cs="Times New Roman"/>
          <w:lang w:eastAsia="en-US"/>
        </w:rPr>
      </w:pPr>
    </w:p>
    <w:p w14:paraId="5D0B2608" w14:textId="77777777" w:rsidR="007056F0" w:rsidRDefault="007056F0" w:rsidP="007056F0">
      <w:pPr>
        <w:rPr>
          <w:rFonts w:ascii="Times New Roman" w:eastAsia="Times New Roman" w:hAnsi="Times New Roman" w:cs="Times New Roman"/>
          <w:lang w:eastAsia="en-US"/>
        </w:rPr>
      </w:pPr>
    </w:p>
    <w:p w14:paraId="0FBEDC2C" w14:textId="4DD4B767" w:rsidR="007056F0" w:rsidRDefault="006341FF" w:rsidP="007056F0">
      <w:pPr>
        <w:pStyle w:val="ListParagraph"/>
        <w:numPr>
          <w:ilvl w:val="0"/>
          <w:numId w:val="29"/>
        </w:numPr>
        <w:rPr>
          <w:rFonts w:ascii="Courier New" w:eastAsia="Times New Roman" w:hAnsi="Courier New" w:cs="Courier New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From a terminal window, </w:t>
      </w:r>
      <w:r w:rsidR="007056F0">
        <w:rPr>
          <w:rFonts w:ascii="Times New Roman" w:eastAsia="Times New Roman" w:hAnsi="Times New Roman" w:cs="Times New Roman"/>
          <w:lang w:eastAsia="en-US"/>
        </w:rPr>
        <w:t xml:space="preserve">create a new database named </w:t>
      </w:r>
      <w:r w:rsidR="000617A3">
        <w:rPr>
          <w:rFonts w:ascii="Courier New" w:eastAsia="Times New Roman" w:hAnsi="Courier New" w:cs="Courier New"/>
          <w:lang w:eastAsia="en-US"/>
        </w:rPr>
        <w:t>a1db</w:t>
      </w:r>
      <w:r>
        <w:rPr>
          <w:rFonts w:ascii="Courier New" w:eastAsia="Times New Roman" w:hAnsi="Courier New" w:cs="Courier New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using PostgreSQL’s command </w:t>
      </w:r>
      <w:proofErr w:type="spellStart"/>
      <w:r>
        <w:rPr>
          <w:rFonts w:ascii="Courier New" w:eastAsia="Times New Roman" w:hAnsi="Courier New" w:cs="Courier New"/>
          <w:lang w:eastAsia="en-US"/>
        </w:rPr>
        <w:t>createdb</w:t>
      </w:r>
      <w:proofErr w:type="spellEnd"/>
      <w:r w:rsidR="007056F0">
        <w:rPr>
          <w:rFonts w:ascii="Courier New" w:eastAsia="Times New Roman" w:hAnsi="Courier New" w:cs="Courier New"/>
          <w:lang w:eastAsia="en-US"/>
        </w:rPr>
        <w:t xml:space="preserve">. </w:t>
      </w:r>
      <w:r w:rsidR="007056F0">
        <w:rPr>
          <w:rFonts w:ascii="Times New Roman" w:eastAsia="Times New Roman" w:hAnsi="Times New Roman" w:cs="Times New Roman"/>
          <w:lang w:eastAsia="en-US"/>
        </w:rPr>
        <w:t>Do this from the command line of your working directory.</w:t>
      </w:r>
      <w:r w:rsidR="00EB6DC6">
        <w:rPr>
          <w:rFonts w:ascii="Times New Roman" w:eastAsia="Times New Roman" w:hAnsi="Times New Roman" w:cs="Times New Roman"/>
          <w:lang w:eastAsia="en-US"/>
        </w:rPr>
        <w:t xml:space="preserve"> </w:t>
      </w:r>
      <w:r w:rsidR="003B0A6D">
        <w:rPr>
          <w:rFonts w:ascii="Times New Roman" w:eastAsia="Times New Roman" w:hAnsi="Times New Roman" w:cs="Times New Roman"/>
          <w:lang w:eastAsia="en-US"/>
        </w:rPr>
        <w:t xml:space="preserve"> </w:t>
      </w:r>
      <w:r w:rsidR="007600F3">
        <w:rPr>
          <w:rFonts w:ascii="Times New Roman" w:eastAsia="Times New Roman" w:hAnsi="Times New Roman" w:cs="Times New Roman"/>
          <w:lang w:eastAsia="en-US"/>
        </w:rPr>
        <w:t xml:space="preserve">You may have to use </w:t>
      </w:r>
      <w:r w:rsidR="00EB6DC6">
        <w:rPr>
          <w:rFonts w:ascii="Times New Roman" w:eastAsia="Times New Roman" w:hAnsi="Times New Roman" w:cs="Times New Roman"/>
          <w:lang w:eastAsia="en-US"/>
        </w:rPr>
        <w:t xml:space="preserve">-U with the username that you </w:t>
      </w:r>
      <w:r w:rsidR="003B0A6D">
        <w:rPr>
          <w:rFonts w:ascii="Times New Roman" w:eastAsia="Times New Roman" w:hAnsi="Times New Roman" w:cs="Times New Roman"/>
          <w:lang w:eastAsia="en-US"/>
        </w:rPr>
        <w:t xml:space="preserve">used during installation (default: </w:t>
      </w:r>
      <w:proofErr w:type="spellStart"/>
      <w:r w:rsidR="003B0A6D" w:rsidRPr="003B0A6D">
        <w:rPr>
          <w:rFonts w:ascii="Courier New" w:eastAsia="Times New Roman" w:hAnsi="Courier New" w:cs="Courier New"/>
          <w:lang w:eastAsia="en-US"/>
        </w:rPr>
        <w:t>postgres</w:t>
      </w:r>
      <w:proofErr w:type="spellEnd"/>
      <w:r w:rsidR="003B0A6D">
        <w:rPr>
          <w:rFonts w:ascii="Times New Roman" w:eastAsia="Times New Roman" w:hAnsi="Times New Roman" w:cs="Times New Roman"/>
          <w:lang w:eastAsia="en-US"/>
        </w:rPr>
        <w:t>)</w:t>
      </w:r>
    </w:p>
    <w:p w14:paraId="2811409A" w14:textId="77777777" w:rsidR="007056F0" w:rsidRPr="007056F0" w:rsidRDefault="007056F0" w:rsidP="007056F0">
      <w:pPr>
        <w:rPr>
          <w:rFonts w:ascii="Courier New" w:eastAsia="Times New Roman" w:hAnsi="Courier New" w:cs="Courier New"/>
          <w:lang w:eastAsia="en-US"/>
        </w:rPr>
      </w:pPr>
    </w:p>
    <w:p w14:paraId="38E82BC3" w14:textId="16639156" w:rsidR="007056F0" w:rsidRDefault="007056F0" w:rsidP="007056F0">
      <w:pPr>
        <w:pStyle w:val="ListParagraph"/>
        <w:rPr>
          <w:rFonts w:ascii="Courier New" w:eastAsia="Times New Roman" w:hAnsi="Courier New" w:cs="Courier New"/>
          <w:lang w:eastAsia="en-US"/>
        </w:rPr>
      </w:pPr>
      <w:proofErr w:type="spellStart"/>
      <w:r>
        <w:rPr>
          <w:rFonts w:ascii="Courier New" w:eastAsia="Times New Roman" w:hAnsi="Courier New" w:cs="Courier New"/>
          <w:lang w:eastAsia="en-US"/>
        </w:rPr>
        <w:t>createdb</w:t>
      </w:r>
      <w:proofErr w:type="spellEnd"/>
      <w:r>
        <w:rPr>
          <w:rFonts w:ascii="Courier New" w:eastAsia="Times New Roman" w:hAnsi="Courier New" w:cs="Courier New"/>
          <w:lang w:eastAsia="en-US"/>
        </w:rPr>
        <w:t xml:space="preserve"> </w:t>
      </w:r>
      <w:r w:rsidR="00EB6DC6">
        <w:rPr>
          <w:rFonts w:ascii="Courier New" w:eastAsia="Times New Roman" w:hAnsi="Courier New" w:cs="Courier New"/>
          <w:lang w:eastAsia="en-US"/>
        </w:rPr>
        <w:t xml:space="preserve">-U </w:t>
      </w:r>
      <w:proofErr w:type="spellStart"/>
      <w:r w:rsidR="00EB6DC6">
        <w:rPr>
          <w:rFonts w:ascii="Courier New" w:eastAsia="Times New Roman" w:hAnsi="Courier New" w:cs="Courier New"/>
          <w:lang w:eastAsia="en-US"/>
        </w:rPr>
        <w:t>postgres</w:t>
      </w:r>
      <w:proofErr w:type="spellEnd"/>
      <w:r w:rsidR="00EB6DC6">
        <w:rPr>
          <w:rFonts w:ascii="Courier New" w:eastAsia="Times New Roman" w:hAnsi="Courier New" w:cs="Courier New"/>
          <w:lang w:eastAsia="en-US"/>
        </w:rPr>
        <w:t xml:space="preserve"> </w:t>
      </w:r>
      <w:r w:rsidR="000126AA">
        <w:rPr>
          <w:rFonts w:ascii="Courier New" w:eastAsia="Times New Roman" w:hAnsi="Courier New" w:cs="Courier New"/>
          <w:lang w:eastAsia="en-US"/>
        </w:rPr>
        <w:t>a1d</w:t>
      </w:r>
      <w:r w:rsidR="0089256C">
        <w:rPr>
          <w:rFonts w:ascii="Courier New" w:eastAsia="Times New Roman" w:hAnsi="Courier New" w:cs="Courier New"/>
          <w:lang w:eastAsia="en-US"/>
        </w:rPr>
        <w:t>\</w:t>
      </w:r>
      <w:r w:rsidR="000126AA">
        <w:rPr>
          <w:rFonts w:ascii="Courier New" w:eastAsia="Times New Roman" w:hAnsi="Courier New" w:cs="Courier New"/>
          <w:lang w:eastAsia="en-US"/>
        </w:rPr>
        <w:t>b</w:t>
      </w:r>
      <w:r w:rsidR="007600F3">
        <w:rPr>
          <w:rFonts w:ascii="Courier New" w:eastAsia="Times New Roman" w:hAnsi="Courier New" w:cs="Courier New"/>
          <w:lang w:eastAsia="en-US"/>
        </w:rPr>
        <w:t xml:space="preserve"> </w:t>
      </w:r>
      <w:r w:rsidR="007600F3" w:rsidRPr="007600F3">
        <w:rPr>
          <w:rFonts w:ascii="Times New Roman" w:eastAsia="Times New Roman" w:hAnsi="Times New Roman" w:cs="Times New Roman"/>
          <w:lang w:eastAsia="en-US"/>
        </w:rPr>
        <w:t>or</w:t>
      </w:r>
    </w:p>
    <w:p w14:paraId="7D1B6201" w14:textId="03201A4D" w:rsidR="007600F3" w:rsidRDefault="007600F3" w:rsidP="007056F0">
      <w:pPr>
        <w:pStyle w:val="ListParagraph"/>
        <w:rPr>
          <w:rFonts w:ascii="Courier New" w:eastAsia="Times New Roman" w:hAnsi="Courier New" w:cs="Courier New"/>
          <w:lang w:eastAsia="en-US"/>
        </w:rPr>
      </w:pPr>
      <w:proofErr w:type="spellStart"/>
      <w:r>
        <w:rPr>
          <w:rFonts w:ascii="Courier New" w:eastAsia="Times New Roman" w:hAnsi="Courier New" w:cs="Courier New"/>
          <w:lang w:eastAsia="en-US"/>
        </w:rPr>
        <w:t>createdb</w:t>
      </w:r>
      <w:proofErr w:type="spellEnd"/>
      <w:r>
        <w:rPr>
          <w:rFonts w:ascii="Courier New" w:eastAsia="Times New Roman" w:hAnsi="Courier New" w:cs="Courier New"/>
          <w:lang w:eastAsia="en-US"/>
        </w:rPr>
        <w:t xml:space="preserve"> a1db</w:t>
      </w:r>
    </w:p>
    <w:p w14:paraId="3DE3AD2F" w14:textId="77777777" w:rsidR="007056F0" w:rsidRDefault="007056F0" w:rsidP="007056F0">
      <w:pPr>
        <w:pStyle w:val="ListParagraph"/>
        <w:rPr>
          <w:rFonts w:ascii="Courier New" w:eastAsia="Times New Roman" w:hAnsi="Courier New" w:cs="Courier New"/>
          <w:lang w:eastAsia="en-US"/>
        </w:rPr>
      </w:pPr>
    </w:p>
    <w:p w14:paraId="6277B9A4" w14:textId="6FC08F61" w:rsidR="007056F0" w:rsidRDefault="007056F0" w:rsidP="007056F0">
      <w:pPr>
        <w:pStyle w:val="ListParagrap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To connect to this database</w:t>
      </w:r>
      <w:r w:rsidR="000126AA">
        <w:rPr>
          <w:rFonts w:ascii="Times New Roman" w:eastAsia="Times New Roman" w:hAnsi="Times New Roman" w:cs="Times New Roman"/>
          <w:lang w:eastAsia="en-US"/>
        </w:rPr>
        <w:t>,</w:t>
      </w:r>
      <w:r>
        <w:rPr>
          <w:rFonts w:ascii="Times New Roman" w:eastAsia="Times New Roman" w:hAnsi="Times New Roman" w:cs="Times New Roman"/>
          <w:lang w:eastAsia="en-US"/>
        </w:rPr>
        <w:t xml:space="preserve"> use PostgreSQL’s </w:t>
      </w:r>
      <w:proofErr w:type="spellStart"/>
      <w:r w:rsidRPr="007056F0">
        <w:rPr>
          <w:rFonts w:ascii="Courier New" w:eastAsia="Times New Roman" w:hAnsi="Courier New" w:cs="Courier New"/>
          <w:lang w:eastAsia="en-US"/>
        </w:rPr>
        <w:t>psql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command</w:t>
      </w:r>
      <w:r w:rsidR="006341FF">
        <w:rPr>
          <w:rFonts w:ascii="Times New Roman" w:eastAsia="Times New Roman" w:hAnsi="Times New Roman" w:cs="Times New Roman"/>
          <w:lang w:eastAsia="en-US"/>
        </w:rPr>
        <w:t xml:space="preserve"> line interface</w:t>
      </w:r>
      <w:r>
        <w:rPr>
          <w:rFonts w:ascii="Times New Roman" w:eastAsia="Times New Roman" w:hAnsi="Times New Roman" w:cs="Times New Roman"/>
          <w:lang w:eastAsia="en-US"/>
        </w:rPr>
        <w:t xml:space="preserve">. It is an interactive terminal program that allows you to connect to a database and execute SQL commands. </w:t>
      </w:r>
    </w:p>
    <w:p w14:paraId="2619B30E" w14:textId="77777777" w:rsidR="007056F0" w:rsidRDefault="007056F0" w:rsidP="007056F0">
      <w:pPr>
        <w:pStyle w:val="ListParagraph"/>
        <w:rPr>
          <w:rFonts w:ascii="Times New Roman" w:eastAsia="Times New Roman" w:hAnsi="Times New Roman" w:cs="Times New Roman"/>
          <w:lang w:eastAsia="en-US"/>
        </w:rPr>
      </w:pPr>
    </w:p>
    <w:p w14:paraId="59EF8CB4" w14:textId="31636BB4" w:rsidR="007056F0" w:rsidRPr="009E1692" w:rsidRDefault="007056F0" w:rsidP="007056F0">
      <w:pPr>
        <w:pStyle w:val="ListParagrap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To connect to the database, use </w:t>
      </w:r>
    </w:p>
    <w:p w14:paraId="55F5B8F8" w14:textId="77777777" w:rsidR="007056F0" w:rsidRDefault="007056F0" w:rsidP="007056F0">
      <w:pPr>
        <w:pStyle w:val="ListParagraph"/>
        <w:rPr>
          <w:rFonts w:ascii="Courier New" w:eastAsia="Times New Roman" w:hAnsi="Courier New" w:cs="Courier New"/>
          <w:lang w:eastAsia="en-US"/>
        </w:rPr>
      </w:pPr>
    </w:p>
    <w:p w14:paraId="19E076FD" w14:textId="3F0683DF" w:rsidR="007056F0" w:rsidRDefault="007056F0" w:rsidP="00705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US"/>
        </w:rPr>
        <w:t>psql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-U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US"/>
        </w:rPr>
        <w:t>postgres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="000126AA">
        <w:rPr>
          <w:rFonts w:ascii="Courier New" w:eastAsia="Times New Roman" w:hAnsi="Courier New" w:cs="Courier New"/>
          <w:sz w:val="20"/>
          <w:szCs w:val="20"/>
          <w:lang w:eastAsia="en-US"/>
        </w:rPr>
        <w:t>a1db</w:t>
      </w:r>
      <w:r w:rsidR="007600F3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="007600F3" w:rsidRPr="007600F3">
        <w:rPr>
          <w:rFonts w:ascii="Times New Roman" w:eastAsia="Times New Roman" w:hAnsi="Times New Roman" w:cs="Times New Roman"/>
          <w:sz w:val="20"/>
          <w:szCs w:val="20"/>
          <w:lang w:eastAsia="en-US"/>
        </w:rPr>
        <w:t>or</w:t>
      </w:r>
    </w:p>
    <w:p w14:paraId="77FDDF26" w14:textId="40A8CD45" w:rsidR="007600F3" w:rsidRDefault="007600F3" w:rsidP="00705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US"/>
        </w:rPr>
        <w:t>psql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a1db</w:t>
      </w:r>
    </w:p>
    <w:p w14:paraId="1F2EAF63" w14:textId="77777777" w:rsidR="007056F0" w:rsidRDefault="007056F0" w:rsidP="007056F0">
      <w:pPr>
        <w:pStyle w:val="ListParagraph"/>
        <w:rPr>
          <w:rFonts w:ascii="Times New Roman" w:eastAsia="Times New Roman" w:hAnsi="Times New Roman" w:cs="Times New Roman"/>
          <w:lang w:eastAsia="en-US"/>
        </w:rPr>
      </w:pPr>
    </w:p>
    <w:p w14:paraId="27E072D4" w14:textId="50ACA4D0" w:rsidR="001A03E7" w:rsidRPr="003B0A6D" w:rsidRDefault="00E303D5" w:rsidP="003B0A6D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Using</w:t>
      </w:r>
      <w:r w:rsidR="006A51FA"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 w:rsidR="006A51FA" w:rsidRPr="006A51FA">
        <w:rPr>
          <w:rFonts w:ascii="Courier New" w:eastAsia="Times New Roman" w:hAnsi="Courier New" w:cs="Courier New"/>
          <w:lang w:eastAsia="en-US"/>
        </w:rPr>
        <w:t>psql</w:t>
      </w:r>
      <w:proofErr w:type="spellEnd"/>
      <w:r w:rsidR="006A51FA" w:rsidRPr="003B0A6D">
        <w:rPr>
          <w:rFonts w:ascii="Times New Roman" w:eastAsia="Times New Roman" w:hAnsi="Times New Roman" w:cs="Times New Roman"/>
          <w:lang w:eastAsia="en-US"/>
        </w:rPr>
        <w:t xml:space="preserve"> </w:t>
      </w:r>
      <w:r w:rsidR="003B0A6D">
        <w:rPr>
          <w:rFonts w:ascii="Times New Roman" w:eastAsia="Times New Roman" w:hAnsi="Times New Roman" w:cs="Times New Roman"/>
          <w:lang w:eastAsia="en-US"/>
        </w:rPr>
        <w:t xml:space="preserve">create and load the tables. The commands have been provided in the file </w:t>
      </w:r>
      <w:r w:rsidR="006341FF">
        <w:rPr>
          <w:rFonts w:ascii="Courier New" w:eastAsia="Times New Roman" w:hAnsi="Courier New" w:cs="Courier New"/>
          <w:lang w:eastAsia="en-US"/>
        </w:rPr>
        <w:t>set_a1</w:t>
      </w:r>
      <w:r w:rsidR="003518C7" w:rsidRPr="003B0A6D">
        <w:rPr>
          <w:rFonts w:ascii="Courier New" w:eastAsia="Times New Roman" w:hAnsi="Courier New" w:cs="Courier New"/>
          <w:lang w:eastAsia="en-US"/>
        </w:rPr>
        <w:t>.</w:t>
      </w:r>
      <w:r w:rsidR="006A51FA" w:rsidRPr="003B0A6D">
        <w:rPr>
          <w:rFonts w:ascii="Courier New" w:eastAsia="Times New Roman" w:hAnsi="Courier New" w:cs="Courier New"/>
          <w:lang w:eastAsia="en-US"/>
        </w:rPr>
        <w:t>sql</w:t>
      </w:r>
      <w:r w:rsidR="003B0A6D">
        <w:rPr>
          <w:rFonts w:ascii="Times New Roman" w:eastAsia="Times New Roman" w:hAnsi="Times New Roman" w:cs="Times New Roman"/>
          <w:lang w:eastAsia="en-US"/>
        </w:rPr>
        <w:t xml:space="preserve">. Use </w:t>
      </w:r>
      <w:proofErr w:type="spellStart"/>
      <w:r w:rsidR="00795CB0" w:rsidRPr="003B0A6D">
        <w:rPr>
          <w:rFonts w:ascii="Courier New" w:eastAsia="Times New Roman" w:hAnsi="Courier New" w:cs="Courier New"/>
          <w:lang w:eastAsia="en-US"/>
        </w:rPr>
        <w:t>psql</w:t>
      </w:r>
      <w:r w:rsidR="00795CB0" w:rsidRPr="003B0A6D">
        <w:rPr>
          <w:rFonts w:ascii="Times New Roman" w:eastAsia="Times New Roman" w:hAnsi="Times New Roman" w:cs="Times New Roman"/>
          <w:lang w:eastAsia="en-US"/>
        </w:rPr>
        <w:t>’s</w:t>
      </w:r>
      <w:proofErr w:type="spellEnd"/>
      <w:r w:rsidR="00795CB0" w:rsidRPr="003B0A6D">
        <w:rPr>
          <w:rFonts w:ascii="Times New Roman" w:eastAsia="Times New Roman" w:hAnsi="Times New Roman" w:cs="Times New Roman"/>
          <w:lang w:eastAsia="en-US"/>
        </w:rPr>
        <w:t xml:space="preserve"> </w:t>
      </w:r>
      <w:r w:rsidR="00795CB0" w:rsidRPr="003B0A6D">
        <w:rPr>
          <w:rFonts w:ascii="Courier New" w:eastAsia="Times New Roman" w:hAnsi="Courier New" w:cs="Courier New"/>
          <w:lang w:eastAsia="en-US"/>
        </w:rPr>
        <w:t>\</w:t>
      </w:r>
      <w:proofErr w:type="spellStart"/>
      <w:r w:rsidR="00795CB0" w:rsidRPr="003B0A6D">
        <w:rPr>
          <w:rFonts w:ascii="Courier New" w:eastAsia="Times New Roman" w:hAnsi="Courier New" w:cs="Courier New"/>
          <w:lang w:eastAsia="en-US"/>
        </w:rPr>
        <w:t>i</w:t>
      </w:r>
      <w:proofErr w:type="spellEnd"/>
      <w:r w:rsidR="00795CB0" w:rsidRPr="003B0A6D">
        <w:rPr>
          <w:rFonts w:ascii="Times New Roman" w:eastAsia="Times New Roman" w:hAnsi="Times New Roman" w:cs="Times New Roman"/>
          <w:lang w:eastAsia="en-US"/>
        </w:rPr>
        <w:t xml:space="preserve"> command</w:t>
      </w:r>
      <w:r w:rsidR="003B0A6D">
        <w:rPr>
          <w:rFonts w:ascii="Times New Roman" w:eastAsia="Times New Roman" w:hAnsi="Times New Roman" w:cs="Times New Roman"/>
          <w:lang w:eastAsia="en-US"/>
        </w:rPr>
        <w:t xml:space="preserve"> to execute the commands in the file.</w:t>
      </w:r>
      <w:r w:rsidR="007600F3">
        <w:rPr>
          <w:rFonts w:ascii="Times New Roman" w:eastAsia="Times New Roman" w:hAnsi="Times New Roman" w:cs="Times New Roman"/>
          <w:lang w:eastAsia="en-US"/>
        </w:rPr>
        <w:t xml:space="preserve"> From within </w:t>
      </w:r>
      <w:proofErr w:type="spellStart"/>
      <w:r w:rsidR="007600F3" w:rsidRPr="007600F3">
        <w:rPr>
          <w:rFonts w:ascii="Courier New" w:eastAsia="Times New Roman" w:hAnsi="Courier New" w:cs="Courier New"/>
          <w:lang w:eastAsia="en-US"/>
        </w:rPr>
        <w:t>psql</w:t>
      </w:r>
      <w:proofErr w:type="spellEnd"/>
      <w:r w:rsidR="007600F3">
        <w:rPr>
          <w:rFonts w:ascii="Times New Roman" w:eastAsia="Times New Roman" w:hAnsi="Times New Roman" w:cs="Times New Roman"/>
          <w:lang w:eastAsia="en-US"/>
        </w:rPr>
        <w:t xml:space="preserve"> run</w:t>
      </w:r>
    </w:p>
    <w:p w14:paraId="0C074FF9" w14:textId="56ED11A9" w:rsidR="006F7820" w:rsidRDefault="006F7820" w:rsidP="006F7820">
      <w:pPr>
        <w:pStyle w:val="ListParagraph"/>
        <w:rPr>
          <w:rFonts w:ascii="Times New Roman" w:eastAsia="Times New Roman" w:hAnsi="Times New Roman" w:cs="Times New Roman"/>
          <w:lang w:eastAsia="en-US"/>
        </w:rPr>
      </w:pPr>
    </w:p>
    <w:p w14:paraId="34085C07" w14:textId="2140F9BA" w:rsidR="006F7820" w:rsidRPr="006F7820" w:rsidRDefault="006F7820" w:rsidP="006F7820">
      <w:pPr>
        <w:pStyle w:val="ListParagraph"/>
        <w:ind w:left="1440"/>
        <w:rPr>
          <w:rFonts w:ascii="Courier New" w:eastAsia="Times New Roman" w:hAnsi="Courier New" w:cs="Courier New"/>
          <w:lang w:eastAsia="en-US"/>
        </w:rPr>
      </w:pPr>
      <w:r w:rsidRPr="006F7820">
        <w:rPr>
          <w:rFonts w:ascii="Courier New" w:eastAsia="Times New Roman" w:hAnsi="Courier New" w:cs="Courier New"/>
          <w:lang w:eastAsia="en-US"/>
        </w:rPr>
        <w:t>\</w:t>
      </w:r>
      <w:proofErr w:type="spellStart"/>
      <w:r w:rsidRPr="006F7820">
        <w:rPr>
          <w:rFonts w:ascii="Courier New" w:eastAsia="Times New Roman" w:hAnsi="Courier New" w:cs="Courier New"/>
          <w:lang w:eastAsia="en-US"/>
        </w:rPr>
        <w:t>i</w:t>
      </w:r>
      <w:proofErr w:type="spellEnd"/>
      <w:r w:rsidRPr="006F7820">
        <w:rPr>
          <w:rFonts w:ascii="Courier New" w:eastAsia="Times New Roman" w:hAnsi="Courier New" w:cs="Courier New"/>
          <w:lang w:eastAsia="en-US"/>
        </w:rPr>
        <w:t xml:space="preserve"> </w:t>
      </w:r>
      <w:r w:rsidR="006341FF">
        <w:rPr>
          <w:rFonts w:ascii="Courier New" w:eastAsia="Times New Roman" w:hAnsi="Courier New" w:cs="Courier New"/>
          <w:lang w:eastAsia="en-US"/>
        </w:rPr>
        <w:t>set_a1</w:t>
      </w:r>
      <w:r w:rsidRPr="006F7820">
        <w:rPr>
          <w:rFonts w:ascii="Courier New" w:eastAsia="Times New Roman" w:hAnsi="Courier New" w:cs="Courier New"/>
          <w:lang w:eastAsia="en-US"/>
        </w:rPr>
        <w:t>.sql</w:t>
      </w:r>
    </w:p>
    <w:p w14:paraId="78033B50" w14:textId="77777777" w:rsidR="00A87EDC" w:rsidRDefault="00A87EDC" w:rsidP="00A87EDC">
      <w:pPr>
        <w:rPr>
          <w:rFonts w:ascii="Courier New" w:hAnsi="Courier New" w:cs="Courier New"/>
          <w:color w:val="000000" w:themeColor="text1"/>
        </w:rPr>
      </w:pPr>
    </w:p>
    <w:p w14:paraId="0DDD2996" w14:textId="4B5A5F55" w:rsidR="002A3946" w:rsidRPr="006F7820" w:rsidRDefault="00A87EDC" w:rsidP="006F782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lang w:eastAsia="en-US"/>
        </w:rPr>
      </w:pPr>
      <w:r w:rsidRPr="006F7820">
        <w:rPr>
          <w:rFonts w:ascii="Times New Roman" w:hAnsi="Times New Roman" w:cs="Times New Roman"/>
          <w:color w:val="000000" w:themeColor="text1"/>
        </w:rPr>
        <w:t xml:space="preserve">Create a file named </w:t>
      </w:r>
      <w:r w:rsidR="00E303D5" w:rsidRPr="006F7820">
        <w:rPr>
          <w:rFonts w:ascii="Courier New" w:hAnsi="Courier New" w:cs="Courier New"/>
          <w:color w:val="000000" w:themeColor="text1"/>
        </w:rPr>
        <w:t>a1</w:t>
      </w:r>
      <w:r w:rsidRPr="006F7820">
        <w:rPr>
          <w:rFonts w:ascii="Courier New" w:hAnsi="Courier New" w:cs="Courier New"/>
          <w:color w:val="000000" w:themeColor="text1"/>
        </w:rPr>
        <w:t>.sql</w:t>
      </w:r>
      <w:r w:rsidRPr="006F7820">
        <w:rPr>
          <w:rFonts w:ascii="Times New Roman" w:hAnsi="Times New Roman" w:cs="Times New Roman"/>
          <w:color w:val="000000" w:themeColor="text1"/>
        </w:rPr>
        <w:t xml:space="preserve"> that </w:t>
      </w:r>
      <w:r w:rsidR="00A24364" w:rsidRPr="006F7820">
        <w:rPr>
          <w:rFonts w:ascii="Times New Roman" w:eastAsia="Times New Roman" w:hAnsi="Times New Roman" w:cs="Times New Roman"/>
          <w:lang w:eastAsia="en-US"/>
        </w:rPr>
        <w:t>contain</w:t>
      </w:r>
      <w:r w:rsidR="006F7820">
        <w:rPr>
          <w:rFonts w:ascii="Times New Roman" w:eastAsia="Times New Roman" w:hAnsi="Times New Roman" w:cs="Times New Roman"/>
          <w:lang w:eastAsia="en-US"/>
        </w:rPr>
        <w:t>s</w:t>
      </w:r>
      <w:r w:rsidR="00A24364" w:rsidRPr="006F7820">
        <w:rPr>
          <w:rFonts w:ascii="Times New Roman" w:eastAsia="Times New Roman" w:hAnsi="Times New Roman" w:cs="Times New Roman"/>
          <w:lang w:eastAsia="en-US"/>
        </w:rPr>
        <w:t xml:space="preserve"> the SQL statements for each query below. The format of the </w:t>
      </w:r>
      <w:r w:rsidR="00E303D5" w:rsidRPr="006F7820">
        <w:rPr>
          <w:rFonts w:ascii="Courier New" w:eastAsia="Times New Roman" w:hAnsi="Courier New" w:cs="Courier New"/>
          <w:lang w:eastAsia="en-US"/>
        </w:rPr>
        <w:t>a1</w:t>
      </w:r>
      <w:r w:rsidR="00A24364" w:rsidRPr="006F7820">
        <w:rPr>
          <w:rFonts w:ascii="Courier New" w:eastAsia="Times New Roman" w:hAnsi="Courier New" w:cs="Courier New"/>
          <w:lang w:eastAsia="en-US"/>
        </w:rPr>
        <w:t>.sql</w:t>
      </w:r>
      <w:r w:rsidR="00A24364" w:rsidRPr="006F7820">
        <w:rPr>
          <w:rFonts w:ascii="Times New Roman" w:eastAsia="Times New Roman" w:hAnsi="Times New Roman" w:cs="Times New Roman"/>
          <w:lang w:eastAsia="en-US"/>
        </w:rPr>
        <w:t xml:space="preserve"> </w:t>
      </w:r>
      <w:r w:rsidR="00DE569E" w:rsidRPr="006F7820">
        <w:rPr>
          <w:rFonts w:ascii="Times New Roman" w:eastAsia="Times New Roman" w:hAnsi="Times New Roman" w:cs="Times New Roman"/>
          <w:lang w:eastAsia="en-US"/>
        </w:rPr>
        <w:t>file should</w:t>
      </w:r>
      <w:r w:rsidR="00A24364" w:rsidRPr="006F7820">
        <w:rPr>
          <w:rFonts w:ascii="Times New Roman" w:eastAsia="Times New Roman" w:hAnsi="Times New Roman" w:cs="Times New Roman"/>
          <w:lang w:eastAsia="en-US"/>
        </w:rPr>
        <w:t xml:space="preserve"> be </w:t>
      </w:r>
    </w:p>
    <w:p w14:paraId="25A0DEB4" w14:textId="75F847B2" w:rsidR="00A24364" w:rsidRDefault="00A24364" w:rsidP="00A24364">
      <w:pPr>
        <w:rPr>
          <w:rFonts w:ascii="Times New Roman" w:eastAsia="Times New Roman" w:hAnsi="Times New Roman" w:cs="Times New Roman"/>
          <w:lang w:eastAsia="en-US"/>
        </w:rPr>
      </w:pPr>
    </w:p>
    <w:p w14:paraId="4E779989" w14:textId="762E8CD6" w:rsidR="00A24364" w:rsidRPr="008F5C90" w:rsidRDefault="008F5C90" w:rsidP="008F5C90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="005178B0" w:rsidRPr="008F5C90">
        <w:rPr>
          <w:rFonts w:ascii="Courier New" w:hAnsi="Courier New" w:cs="Courier New"/>
        </w:rPr>
        <w:t xml:space="preserve"> </w:t>
      </w:r>
      <w:r w:rsidR="00A24364" w:rsidRPr="008F5C90">
        <w:rPr>
          <w:rFonts w:ascii="Courier New" w:hAnsi="Courier New" w:cs="Courier New"/>
        </w:rPr>
        <w:t>Q1</w:t>
      </w:r>
    </w:p>
    <w:p w14:paraId="65CDCF09" w14:textId="446B72E3" w:rsidR="00A24364" w:rsidRDefault="00A24364" w:rsidP="005178B0">
      <w:pPr>
        <w:ind w:left="1440"/>
        <w:rPr>
          <w:rFonts w:ascii="Courier New" w:hAnsi="Courier New" w:cs="Courier New"/>
        </w:rPr>
      </w:pPr>
    </w:p>
    <w:p w14:paraId="69234408" w14:textId="7AA37DF8" w:rsidR="005178B0" w:rsidRDefault="005178B0" w:rsidP="005178B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r w:rsidR="005137E0">
        <w:rPr>
          <w:rFonts w:ascii="Courier New" w:hAnsi="Courier New" w:cs="Courier New"/>
        </w:rPr>
        <w:t>attributes</w:t>
      </w:r>
    </w:p>
    <w:p w14:paraId="191D7A4B" w14:textId="6D248B93" w:rsidR="005178B0" w:rsidRDefault="005178B0" w:rsidP="005178B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table</w:t>
      </w:r>
      <w:r w:rsidR="005137E0">
        <w:rPr>
          <w:rFonts w:ascii="Courier New" w:hAnsi="Courier New" w:cs="Courier New"/>
        </w:rPr>
        <w:t>s</w:t>
      </w:r>
    </w:p>
    <w:p w14:paraId="5324BE83" w14:textId="12DBD532" w:rsidR="005178B0" w:rsidRDefault="005178B0" w:rsidP="005178B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condition</w:t>
      </w:r>
      <w:r w:rsidR="005137E0">
        <w:rPr>
          <w:rFonts w:ascii="Courier New" w:hAnsi="Courier New" w:cs="Courier New"/>
        </w:rPr>
        <w:t>s</w:t>
      </w:r>
    </w:p>
    <w:p w14:paraId="31066B1E" w14:textId="77777777" w:rsidR="005178B0" w:rsidRPr="00A24364" w:rsidRDefault="005178B0" w:rsidP="007600F3">
      <w:pPr>
        <w:rPr>
          <w:rFonts w:ascii="Courier New" w:hAnsi="Courier New" w:cs="Courier New"/>
        </w:rPr>
      </w:pPr>
    </w:p>
    <w:p w14:paraId="31D422E8" w14:textId="72DDDC8F" w:rsidR="00A24364" w:rsidRDefault="008F5C90" w:rsidP="008F5C90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="00A24364" w:rsidRPr="008F5C90">
        <w:rPr>
          <w:rFonts w:ascii="Courier New" w:hAnsi="Courier New" w:cs="Courier New"/>
        </w:rPr>
        <w:t>Q2</w:t>
      </w:r>
    </w:p>
    <w:p w14:paraId="10449553" w14:textId="77777777" w:rsidR="008F5C90" w:rsidRPr="008F5C90" w:rsidRDefault="008F5C90" w:rsidP="008F5C90">
      <w:pPr>
        <w:ind w:left="720" w:firstLine="720"/>
        <w:rPr>
          <w:rFonts w:ascii="Courier New" w:hAnsi="Courier New" w:cs="Courier New"/>
        </w:rPr>
      </w:pPr>
    </w:p>
    <w:p w14:paraId="06A21FD2" w14:textId="509D76BA" w:rsidR="005178B0" w:rsidRPr="005178B0" w:rsidRDefault="005178B0" w:rsidP="00DE569E">
      <w:pPr>
        <w:pStyle w:val="ListParagraph"/>
        <w:ind w:firstLine="720"/>
        <w:rPr>
          <w:rFonts w:ascii="Courier New" w:hAnsi="Courier New" w:cs="Courier New"/>
        </w:rPr>
      </w:pPr>
      <w:r w:rsidRPr="005178B0">
        <w:rPr>
          <w:rFonts w:ascii="Courier New" w:hAnsi="Courier New" w:cs="Courier New"/>
        </w:rPr>
        <w:t xml:space="preserve">select </w:t>
      </w:r>
      <w:r w:rsidR="005137E0">
        <w:rPr>
          <w:rFonts w:ascii="Courier New" w:hAnsi="Courier New" w:cs="Courier New"/>
        </w:rPr>
        <w:t>attributes</w:t>
      </w:r>
      <w:r w:rsidRPr="005178B0">
        <w:rPr>
          <w:rFonts w:ascii="Courier New" w:hAnsi="Courier New" w:cs="Courier New"/>
        </w:rPr>
        <w:t xml:space="preserve"> </w:t>
      </w:r>
    </w:p>
    <w:p w14:paraId="14AB7729" w14:textId="43E0A186" w:rsidR="005178B0" w:rsidRPr="005178B0" w:rsidRDefault="005178B0" w:rsidP="00DE569E">
      <w:pPr>
        <w:pStyle w:val="ListParagraph"/>
        <w:ind w:firstLine="720"/>
        <w:rPr>
          <w:rFonts w:ascii="Courier New" w:hAnsi="Courier New" w:cs="Courier New"/>
        </w:rPr>
      </w:pPr>
      <w:r w:rsidRPr="005178B0">
        <w:rPr>
          <w:rFonts w:ascii="Courier New" w:hAnsi="Courier New" w:cs="Courier New"/>
        </w:rPr>
        <w:t>from table</w:t>
      </w:r>
      <w:r w:rsidR="005137E0">
        <w:rPr>
          <w:rFonts w:ascii="Courier New" w:hAnsi="Courier New" w:cs="Courier New"/>
        </w:rPr>
        <w:t>s</w:t>
      </w:r>
    </w:p>
    <w:p w14:paraId="7379F367" w14:textId="1BA1775C" w:rsidR="00861E17" w:rsidRDefault="005178B0" w:rsidP="00DE569E">
      <w:pPr>
        <w:pStyle w:val="ListParagraph"/>
        <w:ind w:firstLine="720"/>
        <w:rPr>
          <w:rFonts w:ascii="Courier New" w:hAnsi="Courier New" w:cs="Courier New"/>
        </w:rPr>
      </w:pPr>
      <w:r w:rsidRPr="005178B0">
        <w:rPr>
          <w:rFonts w:ascii="Courier New" w:hAnsi="Courier New" w:cs="Courier New"/>
        </w:rPr>
        <w:t>where condition</w:t>
      </w:r>
      <w:r w:rsidR="005137E0">
        <w:rPr>
          <w:rFonts w:ascii="Courier New" w:hAnsi="Courier New" w:cs="Courier New"/>
        </w:rPr>
        <w:t>s</w:t>
      </w:r>
    </w:p>
    <w:p w14:paraId="55765E61" w14:textId="2105B7ED" w:rsidR="005178B0" w:rsidRDefault="00DE569E" w:rsidP="00DE56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36DC035" w14:textId="129BA60F" w:rsidR="00DE569E" w:rsidRDefault="00DE569E" w:rsidP="00DE569E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so </w:t>
      </w:r>
      <w:proofErr w:type="gramStart"/>
      <w:r>
        <w:rPr>
          <w:rFonts w:ascii="Courier New" w:hAnsi="Courier New" w:cs="Courier New"/>
        </w:rPr>
        <w:t>on..</w:t>
      </w:r>
      <w:proofErr w:type="gramEnd"/>
    </w:p>
    <w:p w14:paraId="3D506279" w14:textId="203C4C7B" w:rsidR="006F7820" w:rsidRDefault="006F7820" w:rsidP="007F6212">
      <w:pPr>
        <w:rPr>
          <w:rFonts w:ascii="Courier New" w:hAnsi="Courier New" w:cs="Courier New"/>
        </w:rPr>
      </w:pPr>
    </w:p>
    <w:p w14:paraId="444EC414" w14:textId="53E51C0F" w:rsidR="007F6212" w:rsidRPr="007F6212" w:rsidRDefault="007F6212" w:rsidP="007F6212">
      <w:pPr>
        <w:rPr>
          <w:rFonts w:ascii="Times New Roman" w:hAnsi="Times New Roman" w:cs="Times New Roman"/>
          <w:b/>
          <w:bCs/>
        </w:rPr>
      </w:pPr>
      <w:r w:rsidRPr="007F6212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queries</w:t>
      </w:r>
    </w:p>
    <w:p w14:paraId="2E533901" w14:textId="77777777" w:rsidR="00DE569E" w:rsidRPr="005178B0" w:rsidRDefault="00DE569E" w:rsidP="00DE569E">
      <w:pPr>
        <w:pStyle w:val="ListParagraph"/>
        <w:rPr>
          <w:rFonts w:ascii="Courier New" w:hAnsi="Courier New" w:cs="Courier New"/>
        </w:rPr>
      </w:pPr>
    </w:p>
    <w:p w14:paraId="36708B61" w14:textId="35C00932" w:rsidR="007600F3" w:rsidRDefault="007600F3" w:rsidP="006F7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– </w:t>
      </w:r>
      <w:r w:rsidR="004B7DFD" w:rsidRPr="004B7DFD">
        <w:rPr>
          <w:rFonts w:ascii="Times New Roman" w:hAnsi="Times New Roman" w:cs="Times New Roman"/>
        </w:rPr>
        <w:t>Show all the different product categories. Order results alphabetically.</w:t>
      </w:r>
    </w:p>
    <w:p w14:paraId="232D8D1F" w14:textId="77777777" w:rsidR="00B40DAC" w:rsidRDefault="00B40DAC" w:rsidP="006F7820">
      <w:pPr>
        <w:rPr>
          <w:rFonts w:ascii="Times New Roman" w:hAnsi="Times New Roman" w:cs="Times New Roman"/>
        </w:rPr>
      </w:pPr>
    </w:p>
    <w:p w14:paraId="59023E1D" w14:textId="77777777" w:rsidR="00A97755" w:rsidRDefault="00FE2BDF" w:rsidP="006F78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distinct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c.categoryname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B687E4" w14:textId="77777777" w:rsidR="00A97755" w:rsidRDefault="00FE2BDF" w:rsidP="006F78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categories c, products p </w:t>
      </w:r>
    </w:p>
    <w:p w14:paraId="1A801CC7" w14:textId="77777777" w:rsidR="00A97755" w:rsidRDefault="00FE2BDF" w:rsidP="006F782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c.categoryid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p.categoryid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3391D84" w14:textId="57881450" w:rsidR="004E7A55" w:rsidRDefault="00FE2BDF" w:rsidP="006F7820">
      <w:pPr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c.categoryname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;</w:t>
      </w:r>
    </w:p>
    <w:p w14:paraId="120B376F" w14:textId="07B7F7CC" w:rsidR="007600F3" w:rsidRDefault="007600F3" w:rsidP="006F7820">
      <w:pPr>
        <w:rPr>
          <w:rFonts w:ascii="Times New Roman" w:hAnsi="Times New Roman" w:cs="Times New Roman"/>
        </w:rPr>
      </w:pPr>
    </w:p>
    <w:p w14:paraId="6399A4E3" w14:textId="258B9C74" w:rsidR="00B20414" w:rsidRDefault="00861E17" w:rsidP="00634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6F7820">
        <w:rPr>
          <w:rFonts w:ascii="Times New Roman" w:hAnsi="Times New Roman" w:cs="Times New Roman"/>
        </w:rPr>
        <w:t xml:space="preserve">– </w:t>
      </w:r>
      <w:r w:rsidR="00AD127D" w:rsidRPr="00AD127D">
        <w:rPr>
          <w:rFonts w:ascii="Times New Roman" w:hAnsi="Times New Roman" w:cs="Times New Roman"/>
        </w:rPr>
        <w:t>Show the name and title of all customers from Canada. Order the results by customer name.</w:t>
      </w:r>
    </w:p>
    <w:p w14:paraId="77FDDED6" w14:textId="77777777" w:rsidR="00B40DAC" w:rsidRDefault="00B40DAC" w:rsidP="006341FF">
      <w:pPr>
        <w:rPr>
          <w:rFonts w:ascii="Times New Roman" w:hAnsi="Times New Roman" w:cs="Times New Roman"/>
        </w:rPr>
      </w:pPr>
    </w:p>
    <w:p w14:paraId="24F30B8E" w14:textId="77777777" w:rsidR="00A97755" w:rsidRDefault="00FE2BDF" w:rsidP="00FE2B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DD1CD7B" w14:textId="77777777" w:rsidR="00A97755" w:rsidRDefault="00FE2BDF" w:rsidP="00FE2B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customers </w:t>
      </w:r>
    </w:p>
    <w:p w14:paraId="6655FBFF" w14:textId="77777777" w:rsidR="00A97755" w:rsidRDefault="00FE2BDF" w:rsidP="00FE2B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country = 'Canada' </w:t>
      </w:r>
    </w:p>
    <w:p w14:paraId="704BCCC8" w14:textId="64C4A0B4" w:rsidR="00FE2BDF" w:rsidRDefault="00FE2BDF" w:rsidP="00FE2B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customername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470D7DF" w14:textId="77777777" w:rsidR="001969FB" w:rsidRDefault="001969FB" w:rsidP="001969FB">
      <w:pPr>
        <w:rPr>
          <w:rFonts w:ascii="Times New Roman" w:hAnsi="Times New Roman" w:cs="Times New Roman"/>
        </w:rPr>
      </w:pPr>
    </w:p>
    <w:p w14:paraId="5E0F15E7" w14:textId="615AA9A2" w:rsidR="001969FB" w:rsidRDefault="00B20414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</w:t>
      </w:r>
      <w:r w:rsidR="007600F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6F7820">
        <w:rPr>
          <w:rFonts w:ascii="Times New Roman" w:hAnsi="Times New Roman" w:cs="Times New Roman"/>
        </w:rPr>
        <w:t>–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 xml:space="preserve">Show the </w:t>
      </w:r>
      <w:proofErr w:type="gramStart"/>
      <w:r w:rsidR="00AD127D" w:rsidRPr="00AD127D">
        <w:rPr>
          <w:rFonts w:ascii="Times New Roman" w:hAnsi="Times New Roman" w:cs="Times New Roman"/>
        </w:rPr>
        <w:t>customer</w:t>
      </w:r>
      <w:proofErr w:type="gramEnd"/>
      <w:r w:rsidR="00AD127D" w:rsidRPr="00AD127D">
        <w:rPr>
          <w:rFonts w:ascii="Times New Roman" w:hAnsi="Times New Roman" w:cs="Times New Roman"/>
        </w:rPr>
        <w:t xml:space="preserve"> name, address, city and country of all customers not from Brazil, France, Germany or USA.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Order the results by country first, then city, both ascending.</w:t>
      </w:r>
    </w:p>
    <w:p w14:paraId="6E2A8949" w14:textId="70E1A2C3" w:rsidR="00B40DAC" w:rsidRDefault="00B40DAC" w:rsidP="00AD127D">
      <w:pPr>
        <w:rPr>
          <w:rFonts w:ascii="Times New Roman" w:hAnsi="Times New Roman" w:cs="Times New Roman"/>
        </w:rPr>
      </w:pPr>
    </w:p>
    <w:p w14:paraId="1B2E0CC0" w14:textId="77777777" w:rsidR="00B40DAC" w:rsidRDefault="00B40DAC" w:rsidP="00AD127D">
      <w:pPr>
        <w:rPr>
          <w:rFonts w:ascii="Times New Roman" w:hAnsi="Times New Roman" w:cs="Times New Roman"/>
        </w:rPr>
      </w:pPr>
    </w:p>
    <w:p w14:paraId="29C77C91" w14:textId="77777777" w:rsidR="00E42EF6" w:rsidRPr="00E42EF6" w:rsidRDefault="00E42EF6" w:rsidP="00E42EF6">
      <w:pPr>
        <w:rPr>
          <w:rFonts w:ascii="Times New Roman" w:hAnsi="Times New Roman" w:cs="Times New Roman"/>
        </w:rPr>
      </w:pPr>
      <w:r w:rsidRPr="00E42EF6">
        <w:rPr>
          <w:rFonts w:ascii="Times New Roman" w:hAnsi="Times New Roman" w:cs="Times New Roman"/>
        </w:rPr>
        <w:t xml:space="preserve">SELECT </w:t>
      </w:r>
      <w:proofErr w:type="spellStart"/>
      <w:r w:rsidRPr="00E42EF6">
        <w:rPr>
          <w:rFonts w:ascii="Times New Roman" w:hAnsi="Times New Roman" w:cs="Times New Roman"/>
        </w:rPr>
        <w:t>customername</w:t>
      </w:r>
      <w:proofErr w:type="spellEnd"/>
      <w:r w:rsidRPr="00E42EF6">
        <w:rPr>
          <w:rFonts w:ascii="Times New Roman" w:hAnsi="Times New Roman" w:cs="Times New Roman"/>
        </w:rPr>
        <w:t xml:space="preserve">, address, city, country </w:t>
      </w:r>
    </w:p>
    <w:p w14:paraId="65028072" w14:textId="77777777" w:rsidR="00E42EF6" w:rsidRPr="00E42EF6" w:rsidRDefault="00E42EF6" w:rsidP="00E42EF6">
      <w:pPr>
        <w:rPr>
          <w:rFonts w:ascii="Times New Roman" w:hAnsi="Times New Roman" w:cs="Times New Roman"/>
        </w:rPr>
      </w:pPr>
      <w:r w:rsidRPr="00E42EF6">
        <w:rPr>
          <w:rFonts w:ascii="Times New Roman" w:hAnsi="Times New Roman" w:cs="Times New Roman"/>
        </w:rPr>
        <w:t>FROM customers</w:t>
      </w:r>
    </w:p>
    <w:p w14:paraId="2C0670FA" w14:textId="77777777" w:rsidR="00E42EF6" w:rsidRPr="00E42EF6" w:rsidRDefault="00E42EF6" w:rsidP="00E42EF6">
      <w:pPr>
        <w:rPr>
          <w:rFonts w:ascii="Times New Roman" w:hAnsi="Times New Roman" w:cs="Times New Roman"/>
        </w:rPr>
      </w:pPr>
      <w:r w:rsidRPr="00E42EF6">
        <w:rPr>
          <w:rFonts w:ascii="Times New Roman" w:hAnsi="Times New Roman" w:cs="Times New Roman"/>
        </w:rPr>
        <w:t>WHERE country NOT IN ('Brazil', 'France', 'Germany', 'USA')</w:t>
      </w:r>
    </w:p>
    <w:p w14:paraId="12A878DC" w14:textId="50ABE99B" w:rsidR="00E42EF6" w:rsidRDefault="00E42EF6" w:rsidP="00E42EF6">
      <w:pPr>
        <w:rPr>
          <w:rFonts w:ascii="Times New Roman" w:hAnsi="Times New Roman" w:cs="Times New Roman"/>
        </w:rPr>
      </w:pPr>
      <w:r w:rsidRPr="00E42EF6">
        <w:rPr>
          <w:rFonts w:ascii="Times New Roman" w:hAnsi="Times New Roman" w:cs="Times New Roman"/>
        </w:rPr>
        <w:t>ORDER BY country</w:t>
      </w:r>
      <w:r w:rsidR="00B40DA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40DAC">
        <w:rPr>
          <w:rFonts w:ascii="Times New Roman" w:hAnsi="Times New Roman" w:cs="Times New Roman"/>
        </w:rPr>
        <w:t>asc</w:t>
      </w:r>
      <w:proofErr w:type="spellEnd"/>
      <w:r w:rsidRPr="00E42EF6">
        <w:rPr>
          <w:rFonts w:ascii="Times New Roman" w:hAnsi="Times New Roman" w:cs="Times New Roman"/>
        </w:rPr>
        <w:t>;</w:t>
      </w:r>
      <w:proofErr w:type="gramEnd"/>
    </w:p>
    <w:p w14:paraId="6E2DC090" w14:textId="77777777" w:rsidR="00B40DAC" w:rsidRDefault="00B40DAC" w:rsidP="00E42EF6">
      <w:pPr>
        <w:rPr>
          <w:rFonts w:ascii="Times New Roman" w:hAnsi="Times New Roman" w:cs="Times New Roman"/>
        </w:rPr>
      </w:pPr>
    </w:p>
    <w:p w14:paraId="5CC1FDC1" w14:textId="77777777" w:rsidR="00B40DAC" w:rsidRPr="00B40DAC" w:rsidRDefault="00B40DAC" w:rsidP="00B40DAC">
      <w:p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 xml:space="preserve">SELECT </w:t>
      </w:r>
      <w:proofErr w:type="spellStart"/>
      <w:r w:rsidRPr="00B40DAC">
        <w:rPr>
          <w:rFonts w:ascii="Times New Roman" w:hAnsi="Times New Roman" w:cs="Times New Roman"/>
        </w:rPr>
        <w:t>customername</w:t>
      </w:r>
      <w:proofErr w:type="spellEnd"/>
      <w:r w:rsidRPr="00B40DAC">
        <w:rPr>
          <w:rFonts w:ascii="Times New Roman" w:hAnsi="Times New Roman" w:cs="Times New Roman"/>
        </w:rPr>
        <w:t xml:space="preserve">, address, city, country </w:t>
      </w:r>
    </w:p>
    <w:p w14:paraId="1930D013" w14:textId="77777777" w:rsidR="00B40DAC" w:rsidRPr="00B40DAC" w:rsidRDefault="00B40DAC" w:rsidP="00B40DAC">
      <w:p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>FROM customers</w:t>
      </w:r>
    </w:p>
    <w:p w14:paraId="00AB1F28" w14:textId="77777777" w:rsidR="00B40DAC" w:rsidRPr="00B40DAC" w:rsidRDefault="00B40DAC" w:rsidP="00B40DAC">
      <w:p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>WHERE country NOT IN ('Brazil', 'France', 'Germany', 'USA')</w:t>
      </w:r>
    </w:p>
    <w:p w14:paraId="1AA4A842" w14:textId="3F0F22EA" w:rsidR="00B40DAC" w:rsidRDefault="00B40DAC" w:rsidP="00B40DAC">
      <w:pPr>
        <w:rPr>
          <w:rFonts w:ascii="Times New Roman" w:hAnsi="Times New Roman" w:cs="Times New Roman"/>
        </w:rPr>
      </w:pPr>
      <w:r w:rsidRPr="00B40DAC">
        <w:rPr>
          <w:rFonts w:ascii="Times New Roman" w:hAnsi="Times New Roman" w:cs="Times New Roman"/>
        </w:rPr>
        <w:t xml:space="preserve">ORDER BY city </w:t>
      </w:r>
      <w:proofErr w:type="spellStart"/>
      <w:proofErr w:type="gramStart"/>
      <w:r>
        <w:rPr>
          <w:rFonts w:ascii="Times New Roman" w:hAnsi="Times New Roman" w:cs="Times New Roman"/>
        </w:rPr>
        <w:t>asc</w:t>
      </w:r>
      <w:proofErr w:type="spellEnd"/>
      <w:r w:rsidRPr="00B40DAC">
        <w:rPr>
          <w:rFonts w:ascii="Times New Roman" w:hAnsi="Times New Roman" w:cs="Times New Roman"/>
        </w:rPr>
        <w:t>;</w:t>
      </w:r>
      <w:proofErr w:type="gramEnd"/>
    </w:p>
    <w:p w14:paraId="0F0416C2" w14:textId="77777777" w:rsidR="00AD127D" w:rsidRDefault="00AD127D" w:rsidP="00AD127D">
      <w:pPr>
        <w:rPr>
          <w:rFonts w:ascii="Times New Roman" w:hAnsi="Times New Roman" w:cs="Times New Roman"/>
        </w:rPr>
      </w:pPr>
    </w:p>
    <w:p w14:paraId="4F2D1F49" w14:textId="2C4BC082" w:rsidR="001969FB" w:rsidRDefault="00AB4BC8" w:rsidP="00196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</w:t>
      </w:r>
      <w:r w:rsidR="00AD127D" w:rsidRPr="00AD127D">
        <w:rPr>
          <w:rFonts w:ascii="Times New Roman" w:hAnsi="Times New Roman" w:cs="Times New Roman"/>
        </w:rPr>
        <w:t>Show the order date, shipped date, customer id and freight of all orders placed on July 25</w:t>
      </w:r>
      <w:proofErr w:type="gramStart"/>
      <w:r w:rsidR="00AD127D" w:rsidRPr="00AD127D">
        <w:rPr>
          <w:rFonts w:ascii="Times New Roman" w:hAnsi="Times New Roman" w:cs="Times New Roman"/>
        </w:rPr>
        <w:t xml:space="preserve"> 1997</w:t>
      </w:r>
      <w:proofErr w:type="gramEnd"/>
      <w:r w:rsidR="00AD127D" w:rsidRPr="00AD127D">
        <w:rPr>
          <w:rFonts w:ascii="Times New Roman" w:hAnsi="Times New Roman" w:cs="Times New Roman"/>
        </w:rPr>
        <w:t>.</w:t>
      </w:r>
    </w:p>
    <w:p w14:paraId="71250F12" w14:textId="77777777" w:rsidR="00B40DAC" w:rsidRDefault="00B40DAC" w:rsidP="001969FB">
      <w:pPr>
        <w:rPr>
          <w:rFonts w:ascii="Times New Roman" w:hAnsi="Times New Roman" w:cs="Times New Roman"/>
        </w:rPr>
      </w:pPr>
    </w:p>
    <w:p w14:paraId="4E4CA75F" w14:textId="77777777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shippeddate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customerid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freight </w:t>
      </w:r>
    </w:p>
    <w:p w14:paraId="6DBDC0C0" w14:textId="77777777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orders </w:t>
      </w:r>
    </w:p>
    <w:p w14:paraId="30CE98A2" w14:textId="23986C67" w:rsidR="00B40DAC" w:rsidRDefault="00B40DAC" w:rsidP="00B40DAC">
      <w:pPr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'1997-07-25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18F6B279" w14:textId="77777777" w:rsidR="001969FB" w:rsidRDefault="001969FB" w:rsidP="001969FB">
      <w:pPr>
        <w:rPr>
          <w:rFonts w:ascii="Times New Roman" w:hAnsi="Times New Roman" w:cs="Times New Roman"/>
        </w:rPr>
      </w:pPr>
    </w:p>
    <w:p w14:paraId="01874324" w14:textId="138F3136" w:rsidR="006F7820" w:rsidRDefault="00AB4BC8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6F7820">
        <w:rPr>
          <w:rFonts w:ascii="Times New Roman" w:hAnsi="Times New Roman" w:cs="Times New Roman"/>
        </w:rPr>
        <w:t xml:space="preserve">– </w:t>
      </w:r>
      <w:r w:rsidR="00AD127D" w:rsidRPr="00AD127D">
        <w:rPr>
          <w:rFonts w:ascii="Times New Roman" w:hAnsi="Times New Roman" w:cs="Times New Roman"/>
        </w:rPr>
        <w:t>Show the product name and unit price of all products whose name starts with 'C'</w:t>
      </w:r>
      <w:r w:rsidR="00AD127D">
        <w:rPr>
          <w:rFonts w:ascii="Times New Roman" w:hAnsi="Times New Roman" w:cs="Times New Roman"/>
        </w:rPr>
        <w:t xml:space="preserve">. </w:t>
      </w:r>
      <w:r w:rsidR="00AD127D" w:rsidRPr="00AD127D">
        <w:rPr>
          <w:rFonts w:ascii="Times New Roman" w:hAnsi="Times New Roman" w:cs="Times New Roman"/>
        </w:rPr>
        <w:t>Order by unit price descending.</w:t>
      </w:r>
    </w:p>
    <w:p w14:paraId="775FABB9" w14:textId="77777777" w:rsidR="00B40DAC" w:rsidRDefault="00B40DAC" w:rsidP="00AD127D">
      <w:pPr>
        <w:rPr>
          <w:rFonts w:ascii="Times New Roman" w:hAnsi="Times New Roman" w:cs="Times New Roman"/>
        </w:rPr>
      </w:pPr>
    </w:p>
    <w:p w14:paraId="2A92EA19" w14:textId="77777777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unitprice</w:t>
      </w:r>
      <w:proofErr w:type="spellEnd"/>
    </w:p>
    <w:p w14:paraId="612B8198" w14:textId="77777777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products</w:t>
      </w:r>
    </w:p>
    <w:p w14:paraId="5D178D1E" w14:textId="77777777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LIKE 'C%'</w:t>
      </w:r>
    </w:p>
    <w:p w14:paraId="08E270D8" w14:textId="4DD8E244" w:rsidR="001969FB" w:rsidRDefault="00B40DAC" w:rsidP="00B40DA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DESC;</w:t>
      </w:r>
      <w:proofErr w:type="gramEnd"/>
    </w:p>
    <w:p w14:paraId="146D2718" w14:textId="77777777" w:rsidR="00B40DAC" w:rsidRDefault="00B40DAC" w:rsidP="00B40DAC">
      <w:pPr>
        <w:rPr>
          <w:rFonts w:ascii="Times New Roman" w:hAnsi="Times New Roman" w:cs="Times New Roman"/>
        </w:rPr>
      </w:pPr>
    </w:p>
    <w:p w14:paraId="05228AFC" w14:textId="3A8175C6" w:rsidR="006F7820" w:rsidRDefault="006F7820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</w:t>
      </w:r>
      <w:r w:rsidR="001969FB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Show the product name, unit price and quantity per unity of all products whose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quantity comes in bottles. Hint: look at the possible distinct values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 xml:space="preserve">in the </w:t>
      </w:r>
      <w:proofErr w:type="spellStart"/>
      <w:r w:rsidR="00AD127D" w:rsidRPr="00AD127D">
        <w:rPr>
          <w:rFonts w:ascii="Courier New" w:hAnsi="Courier New" w:cs="Courier New"/>
        </w:rPr>
        <w:t>quantityperunit</w:t>
      </w:r>
      <w:proofErr w:type="spellEnd"/>
      <w:r w:rsidR="00AD127D" w:rsidRPr="00AD127D">
        <w:rPr>
          <w:rFonts w:ascii="Times New Roman" w:hAnsi="Times New Roman" w:cs="Times New Roman"/>
        </w:rPr>
        <w:t xml:space="preserve"> attribute. Order by product name.</w:t>
      </w:r>
    </w:p>
    <w:p w14:paraId="138FED4C" w14:textId="77777777" w:rsidR="00B40DAC" w:rsidRDefault="00B40DAC" w:rsidP="00AD127D">
      <w:pPr>
        <w:rPr>
          <w:rFonts w:ascii="Times New Roman" w:hAnsi="Times New Roman" w:cs="Times New Roman"/>
        </w:rPr>
      </w:pPr>
    </w:p>
    <w:p w14:paraId="4AEAAD71" w14:textId="77777777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quantityperunit</w:t>
      </w:r>
      <w:proofErr w:type="spellEnd"/>
    </w:p>
    <w:p w14:paraId="280C929B" w14:textId="77777777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products</w:t>
      </w:r>
    </w:p>
    <w:p w14:paraId="056113E3" w14:textId="5261DB2B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quantityperunit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LIKE '%bottle</w:t>
      </w:r>
      <w:r w:rsidR="00F83E21"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>%'</w:t>
      </w:r>
    </w:p>
    <w:p w14:paraId="78449B31" w14:textId="77777777" w:rsidR="00B40DAC" w:rsidRDefault="00B40DAC" w:rsidP="00B40D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D0582AA" w14:textId="248B86C3" w:rsidR="00B40DAC" w:rsidRDefault="00B40DAC" w:rsidP="00AD127D">
      <w:pPr>
        <w:rPr>
          <w:rFonts w:ascii="Times New Roman" w:hAnsi="Times New Roman" w:cs="Times New Roman"/>
        </w:rPr>
      </w:pPr>
    </w:p>
    <w:p w14:paraId="6BA52D1A" w14:textId="77777777" w:rsidR="001969FB" w:rsidRDefault="001969FB" w:rsidP="001969FB">
      <w:pPr>
        <w:rPr>
          <w:rFonts w:ascii="Times New Roman" w:hAnsi="Times New Roman" w:cs="Times New Roman"/>
        </w:rPr>
      </w:pPr>
    </w:p>
    <w:p w14:paraId="02F4BC91" w14:textId="2B19E4D9" w:rsidR="001969FB" w:rsidRDefault="006F7820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</w:t>
      </w:r>
      <w:r w:rsidR="00AD127D" w:rsidRPr="00AD127D">
        <w:rPr>
          <w:rFonts w:ascii="Times New Roman" w:hAnsi="Times New Roman" w:cs="Times New Roman"/>
        </w:rPr>
        <w:t>Show the product name and category name for all products in the 'Produce' category.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 xml:space="preserve">Order by </w:t>
      </w:r>
      <w:proofErr w:type="spellStart"/>
      <w:r w:rsidR="00AD127D" w:rsidRPr="00AD127D">
        <w:rPr>
          <w:rFonts w:ascii="Times New Roman" w:hAnsi="Times New Roman" w:cs="Times New Roman"/>
        </w:rPr>
        <w:t>product_name</w:t>
      </w:r>
      <w:proofErr w:type="spellEnd"/>
      <w:r w:rsidR="00AD127D" w:rsidRPr="00AD127D">
        <w:rPr>
          <w:rFonts w:ascii="Times New Roman" w:hAnsi="Times New Roman" w:cs="Times New Roman"/>
        </w:rPr>
        <w:t>.</w:t>
      </w:r>
    </w:p>
    <w:p w14:paraId="1B6D24BD" w14:textId="45271A36" w:rsidR="00222F9E" w:rsidRDefault="00222F9E" w:rsidP="00AD127D">
      <w:pPr>
        <w:rPr>
          <w:rFonts w:ascii="Times New Roman" w:hAnsi="Times New Roman" w:cs="Times New Roman"/>
        </w:rPr>
      </w:pPr>
    </w:p>
    <w:p w14:paraId="17F77FA6" w14:textId="77777777" w:rsidR="00F04137" w:rsidRDefault="00F04137" w:rsidP="00F04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p.productname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c.categoryname</w:t>
      </w:r>
      <w:proofErr w:type="spellEnd"/>
    </w:p>
    <w:p w14:paraId="0CE8BBF4" w14:textId="77777777" w:rsidR="00F04137" w:rsidRDefault="00F04137" w:rsidP="00F04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products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p,categories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</w:t>
      </w:r>
    </w:p>
    <w:p w14:paraId="577F3F67" w14:textId="77777777" w:rsidR="00F04137" w:rsidRDefault="00F04137" w:rsidP="00F04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c.categoryname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LIKE '%Produce%'</w:t>
      </w:r>
    </w:p>
    <w:p w14:paraId="77BC07BF" w14:textId="7B3E6680" w:rsidR="00726EC7" w:rsidRPr="00F04137" w:rsidRDefault="00F04137" w:rsidP="00F04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p.productname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C4CCABC" w14:textId="594F1D9D" w:rsidR="008B2CC1" w:rsidRDefault="006F7820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</w:t>
      </w:r>
      <w:r w:rsidR="007600F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Show the order id, the company name that placed the order, and the first and last name of the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 xml:space="preserve">associated employee (customer name).  Only show orders placed after January 1, </w:t>
      </w:r>
      <w:proofErr w:type="gramStart"/>
      <w:r w:rsidR="00AD127D" w:rsidRPr="00AD127D">
        <w:rPr>
          <w:rFonts w:ascii="Times New Roman" w:hAnsi="Times New Roman" w:cs="Times New Roman"/>
        </w:rPr>
        <w:t>1998</w:t>
      </w:r>
      <w:proofErr w:type="gramEnd"/>
      <w:r w:rsidR="00AD127D" w:rsidRPr="00AD127D">
        <w:rPr>
          <w:rFonts w:ascii="Times New Roman" w:hAnsi="Times New Roman" w:cs="Times New Roman"/>
        </w:rPr>
        <w:t xml:space="preserve"> that shipped after they were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required.  Sort by order id.</w:t>
      </w:r>
    </w:p>
    <w:p w14:paraId="1DC9CCD4" w14:textId="77777777" w:rsidR="000F1368" w:rsidRDefault="000F1368" w:rsidP="00AD127D">
      <w:pPr>
        <w:rPr>
          <w:rFonts w:ascii="Times New Roman" w:hAnsi="Times New Roman" w:cs="Times New Roman"/>
        </w:rPr>
      </w:pPr>
    </w:p>
    <w:p w14:paraId="4F86D4A3" w14:textId="77777777" w:rsidR="00F04137" w:rsidRDefault="00F04137" w:rsidP="00F04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o.OrderID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c.CompanyName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c.CustomerName</w:t>
      </w:r>
      <w:proofErr w:type="spellEnd"/>
    </w:p>
    <w:p w14:paraId="029843CA" w14:textId="77777777" w:rsidR="00F04137" w:rsidRDefault="00F04137" w:rsidP="00F04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orders o, customers c</w:t>
      </w:r>
    </w:p>
    <w:p w14:paraId="266D564E" w14:textId="77777777" w:rsidR="00F04137" w:rsidRDefault="00F04137" w:rsidP="00F04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o.ShippedDate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o.RequiredDate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o.OrderDate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'1998-01-01'    </w:t>
      </w:r>
    </w:p>
    <w:p w14:paraId="530FC3C2" w14:textId="1E4EBA19" w:rsidR="00AD127D" w:rsidRDefault="00F04137" w:rsidP="00F0413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o.OrderID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D460CB9" w14:textId="77777777" w:rsidR="00F04137" w:rsidRDefault="00F04137" w:rsidP="00F04137">
      <w:pPr>
        <w:rPr>
          <w:rFonts w:ascii="Times New Roman" w:hAnsi="Times New Roman" w:cs="Times New Roman"/>
        </w:rPr>
      </w:pPr>
    </w:p>
    <w:p w14:paraId="0E66DDD2" w14:textId="23BA9486" w:rsidR="003C74FE" w:rsidRDefault="006F7820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7600F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</w:t>
      </w:r>
      <w:r w:rsidR="00AD127D" w:rsidRPr="00AD127D">
        <w:rPr>
          <w:rFonts w:ascii="Times New Roman" w:hAnsi="Times New Roman" w:cs="Times New Roman"/>
        </w:rPr>
        <w:t>If the cost of freight is greater than or equal to $500.00, it will be taxed by 10%.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Show the order id, freight cost and freight cost plus tax (</w:t>
      </w:r>
      <w:proofErr w:type="spellStart"/>
      <w:r w:rsidR="00AD127D" w:rsidRPr="00AD127D">
        <w:rPr>
          <w:rFonts w:ascii="Times New Roman" w:hAnsi="Times New Roman" w:cs="Times New Roman"/>
        </w:rPr>
        <w:t>freight_with_tax</w:t>
      </w:r>
      <w:proofErr w:type="spellEnd"/>
      <w:r w:rsidR="00AD127D" w:rsidRPr="00AD127D">
        <w:rPr>
          <w:rFonts w:ascii="Times New Roman" w:hAnsi="Times New Roman" w:cs="Times New Roman"/>
        </w:rPr>
        <w:t>) for all orders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of freight $500 or more.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 xml:space="preserve">Use 2 decimal points for the calculated number </w:t>
      </w:r>
      <w:proofErr w:type="spellStart"/>
      <w:r w:rsidR="00AD127D" w:rsidRPr="00AD127D">
        <w:rPr>
          <w:rFonts w:ascii="Times New Roman" w:hAnsi="Times New Roman" w:cs="Times New Roman"/>
        </w:rPr>
        <w:t>freight_with_tax</w:t>
      </w:r>
      <w:proofErr w:type="spellEnd"/>
      <w:r w:rsidR="00AD127D" w:rsidRPr="00AD127D">
        <w:rPr>
          <w:rFonts w:ascii="Times New Roman" w:hAnsi="Times New Roman" w:cs="Times New Roman"/>
        </w:rPr>
        <w:t>.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 xml:space="preserve">Use </w:t>
      </w:r>
      <w:proofErr w:type="gramStart"/>
      <w:r w:rsidR="00AD127D" w:rsidRPr="00AD127D">
        <w:rPr>
          <w:rFonts w:ascii="Times New Roman" w:hAnsi="Times New Roman" w:cs="Times New Roman"/>
        </w:rPr>
        <w:t>cast(</w:t>
      </w:r>
      <w:proofErr w:type="gramEnd"/>
      <w:r w:rsidR="00AD127D" w:rsidRPr="00AD127D">
        <w:rPr>
          <w:rFonts w:ascii="Times New Roman" w:hAnsi="Times New Roman" w:cs="Times New Roman"/>
        </w:rPr>
        <w:t>X</w:t>
      </w:r>
      <w:r w:rsidR="0028030A">
        <w:rPr>
          <w:rFonts w:ascii="Times New Roman" w:hAnsi="Times New Roman" w:cs="Times New Roman"/>
        </w:rPr>
        <w:t xml:space="preserve"> as</w:t>
      </w:r>
      <w:r w:rsidR="00AD127D" w:rsidRPr="00AD127D">
        <w:rPr>
          <w:rFonts w:ascii="Times New Roman" w:hAnsi="Times New Roman" w:cs="Times New Roman"/>
        </w:rPr>
        <w:t xml:space="preserve"> decimal(10,2)) to show the value of X as a decimal number with 10 digits and 2 decimal points.</w:t>
      </w:r>
    </w:p>
    <w:p w14:paraId="47E0AFF9" w14:textId="4EA57C62" w:rsidR="008B2CC1" w:rsidRDefault="008B2CC1" w:rsidP="00AD127D">
      <w:pPr>
        <w:rPr>
          <w:rFonts w:ascii="Times New Roman" w:hAnsi="Times New Roman" w:cs="Times New Roman"/>
        </w:rPr>
      </w:pPr>
    </w:p>
    <w:p w14:paraId="02BE0EA9" w14:textId="77777777" w:rsidR="000A44BC" w:rsidRPr="000A44BC" w:rsidRDefault="000A44BC" w:rsidP="000A44BC">
      <w:pPr>
        <w:rPr>
          <w:rFonts w:ascii="Menlo" w:hAnsi="Menlo" w:cs="Menlo"/>
          <w:color w:val="000000"/>
          <w:sz w:val="22"/>
          <w:szCs w:val="22"/>
        </w:rPr>
      </w:pPr>
      <w:r w:rsidRPr="000A44BC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Pr="000A44BC">
        <w:rPr>
          <w:rFonts w:ascii="Menlo" w:hAnsi="Menlo" w:cs="Menlo"/>
          <w:color w:val="000000"/>
          <w:sz w:val="22"/>
          <w:szCs w:val="22"/>
        </w:rPr>
        <w:t>OrderID</w:t>
      </w:r>
      <w:proofErr w:type="spellEnd"/>
      <w:r w:rsidRPr="000A44BC">
        <w:rPr>
          <w:rFonts w:ascii="Menlo" w:hAnsi="Menlo" w:cs="Menlo"/>
          <w:color w:val="000000"/>
          <w:sz w:val="22"/>
          <w:szCs w:val="22"/>
        </w:rPr>
        <w:t xml:space="preserve">, Freight, CAST(Freight+(Freight*0.1) AS </w:t>
      </w:r>
      <w:proofErr w:type="gramStart"/>
      <w:r w:rsidRPr="000A44BC">
        <w:rPr>
          <w:rFonts w:ascii="Menlo" w:hAnsi="Menlo" w:cs="Menlo"/>
          <w:color w:val="000000"/>
          <w:sz w:val="22"/>
          <w:szCs w:val="22"/>
        </w:rPr>
        <w:t>decimal(</w:t>
      </w:r>
      <w:proofErr w:type="gramEnd"/>
      <w:r w:rsidRPr="000A44BC">
        <w:rPr>
          <w:rFonts w:ascii="Menlo" w:hAnsi="Menlo" w:cs="Menlo"/>
          <w:color w:val="000000"/>
          <w:sz w:val="22"/>
          <w:szCs w:val="22"/>
        </w:rPr>
        <w:t xml:space="preserve">10,2)) AS </w:t>
      </w:r>
      <w:proofErr w:type="spellStart"/>
      <w:r w:rsidRPr="000A44BC">
        <w:rPr>
          <w:rFonts w:ascii="Menlo" w:hAnsi="Menlo" w:cs="Menlo"/>
          <w:color w:val="000000"/>
          <w:sz w:val="22"/>
          <w:szCs w:val="22"/>
        </w:rPr>
        <w:t>Freight_with_tax</w:t>
      </w:r>
      <w:proofErr w:type="spellEnd"/>
    </w:p>
    <w:p w14:paraId="504516CD" w14:textId="77777777" w:rsidR="000A44BC" w:rsidRPr="000A44BC" w:rsidRDefault="000A44BC" w:rsidP="000A44BC">
      <w:pPr>
        <w:rPr>
          <w:rFonts w:ascii="Menlo" w:hAnsi="Menlo" w:cs="Menlo"/>
          <w:color w:val="000000"/>
          <w:sz w:val="22"/>
          <w:szCs w:val="22"/>
        </w:rPr>
      </w:pPr>
      <w:r w:rsidRPr="000A44BC">
        <w:rPr>
          <w:rFonts w:ascii="Menlo" w:hAnsi="Menlo" w:cs="Menlo"/>
          <w:color w:val="000000"/>
          <w:sz w:val="22"/>
          <w:szCs w:val="22"/>
        </w:rPr>
        <w:t>FROM orders</w:t>
      </w:r>
    </w:p>
    <w:p w14:paraId="02D9DB53" w14:textId="638270D2" w:rsidR="001969FB" w:rsidRDefault="000A44BC" w:rsidP="000A44BC">
      <w:pPr>
        <w:rPr>
          <w:rFonts w:ascii="Menlo" w:hAnsi="Menlo" w:cs="Menlo"/>
          <w:color w:val="000000"/>
          <w:sz w:val="22"/>
          <w:szCs w:val="22"/>
        </w:rPr>
      </w:pPr>
      <w:r w:rsidRPr="000A44BC">
        <w:rPr>
          <w:rFonts w:ascii="Menlo" w:hAnsi="Menlo" w:cs="Menlo"/>
          <w:color w:val="000000"/>
          <w:sz w:val="22"/>
          <w:szCs w:val="22"/>
        </w:rPr>
        <w:t xml:space="preserve">WHERE Freight &gt;= </w:t>
      </w:r>
      <w:proofErr w:type="gramStart"/>
      <w:r w:rsidRPr="000A44BC">
        <w:rPr>
          <w:rFonts w:ascii="Menlo" w:hAnsi="Menlo" w:cs="Menlo"/>
          <w:color w:val="000000"/>
          <w:sz w:val="22"/>
          <w:szCs w:val="22"/>
        </w:rPr>
        <w:t>500;</w:t>
      </w:r>
      <w:proofErr w:type="gramEnd"/>
    </w:p>
    <w:p w14:paraId="1E2F1BD5" w14:textId="77777777" w:rsidR="000A44BC" w:rsidRPr="00A24364" w:rsidRDefault="000A44BC" w:rsidP="000A44BC">
      <w:pPr>
        <w:rPr>
          <w:rFonts w:ascii="Courier New" w:hAnsi="Courier New" w:cs="Courier New"/>
          <w:color w:val="000000" w:themeColor="text1"/>
        </w:rPr>
      </w:pPr>
    </w:p>
    <w:p w14:paraId="1DA9BBE8" w14:textId="10F087D1" w:rsidR="007600F3" w:rsidRDefault="007600F3" w:rsidP="00AD12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Q10 –</w:t>
      </w:r>
      <w:r w:rsidR="007F6212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Show the order id, product name, product quantity, product unit price, product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discount and product total price for order ids 10248 and 10866.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You must calculate the product total price given the other data.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To understand the meaning of the discount attribute, use this: a discount value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of 0.25 represents a 25% discount. Show the total price with only 2 decimal points.</w:t>
      </w:r>
      <w:r w:rsidR="00AD127D">
        <w:rPr>
          <w:rFonts w:ascii="Times New Roman" w:hAnsi="Times New Roman" w:cs="Times New Roman"/>
        </w:rPr>
        <w:t xml:space="preserve"> </w:t>
      </w:r>
      <w:r w:rsidR="00AD127D" w:rsidRPr="00AD127D">
        <w:rPr>
          <w:rFonts w:ascii="Times New Roman" w:hAnsi="Times New Roman" w:cs="Times New Roman"/>
        </w:rPr>
        <w:t>Order the results by order id.</w:t>
      </w:r>
    </w:p>
    <w:p w14:paraId="2674FCF3" w14:textId="7118C5F6" w:rsidR="008B2CC1" w:rsidRDefault="008B2CC1" w:rsidP="00AD127D">
      <w:pPr>
        <w:rPr>
          <w:rFonts w:ascii="Times New Roman" w:hAnsi="Times New Roman" w:cs="Times New Roman"/>
        </w:rPr>
      </w:pPr>
    </w:p>
    <w:p w14:paraId="1E9E3F4C" w14:textId="77777777" w:rsidR="008B2CC1" w:rsidRDefault="008B2CC1" w:rsidP="008B2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o.orderid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p.productname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od.quantity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od.unitprice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od.discount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CAST((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od.quantity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od.unitprice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*(1-od.discount)) as decimal(10, 2))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product_total_price</w:t>
      </w:r>
      <w:proofErr w:type="spellEnd"/>
    </w:p>
    <w:p w14:paraId="37EEF870" w14:textId="5DFE3777" w:rsidR="008B2CC1" w:rsidRDefault="008B2CC1" w:rsidP="008B2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orders</w:t>
      </w:r>
      <w:r w:rsidR="00A97755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o                                                                                                          </w:t>
      </w:r>
    </w:p>
    <w:p w14:paraId="65BDB282" w14:textId="77777777" w:rsidR="008B2CC1" w:rsidRDefault="008B2CC1" w:rsidP="008B2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JOIN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order_details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od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o.orderid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od.orderid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39760C8E" w14:textId="77777777" w:rsidR="008B2CC1" w:rsidRDefault="008B2CC1" w:rsidP="008B2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JOIN products p ON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od.productid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p.productid                                                                                                                   </w:t>
      </w:r>
    </w:p>
    <w:p w14:paraId="00CC6993" w14:textId="77777777" w:rsidR="008B2CC1" w:rsidRDefault="008B2CC1" w:rsidP="008B2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o.orderid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 (10248, 10866)                                                                               </w:t>
      </w:r>
    </w:p>
    <w:p w14:paraId="5E6F6218" w14:textId="3CFAD28B" w:rsidR="008B2CC1" w:rsidRDefault="008B2CC1" w:rsidP="008B2CC1">
      <w:pPr>
        <w:rPr>
          <w:rFonts w:ascii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ORDER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o.orderid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;    </w:t>
      </w:r>
    </w:p>
    <w:p w14:paraId="5B4BFD28" w14:textId="77777777" w:rsidR="003C74FE" w:rsidRDefault="003C74FE" w:rsidP="00912E1B">
      <w:pPr>
        <w:rPr>
          <w:rFonts w:ascii="Times New Roman" w:hAnsi="Times New Roman" w:cs="Times New Roman"/>
          <w:b/>
        </w:rPr>
      </w:pPr>
    </w:p>
    <w:p w14:paraId="244446B1" w14:textId="17724358" w:rsidR="00A7549C" w:rsidRDefault="00613661" w:rsidP="00912E1B">
      <w:pPr>
        <w:rPr>
          <w:rFonts w:ascii="Times New Roman" w:hAnsi="Times New Roman" w:cs="Times New Roman"/>
          <w:b/>
        </w:rPr>
      </w:pPr>
      <w:r w:rsidRPr="00613661">
        <w:rPr>
          <w:rFonts w:ascii="Times New Roman" w:hAnsi="Times New Roman" w:cs="Times New Roman"/>
          <w:b/>
        </w:rPr>
        <w:t>How to submit</w:t>
      </w:r>
    </w:p>
    <w:p w14:paraId="158E3CEC" w14:textId="77777777" w:rsidR="007F6212" w:rsidRPr="00613661" w:rsidRDefault="007F6212" w:rsidP="00912E1B">
      <w:pPr>
        <w:rPr>
          <w:rFonts w:ascii="Times New Roman" w:hAnsi="Times New Roman" w:cs="Times New Roman"/>
          <w:b/>
        </w:rPr>
      </w:pPr>
    </w:p>
    <w:p w14:paraId="2281F1B2" w14:textId="1883592D" w:rsidR="00EB2561" w:rsidRPr="006F7820" w:rsidRDefault="008C6A93" w:rsidP="006F7820">
      <w:pPr>
        <w:rPr>
          <w:rFonts w:ascii="Times New Roman" w:hAnsi="Times New Roman" w:cs="Times New Roman"/>
        </w:rPr>
      </w:pPr>
      <w:r w:rsidRPr="00CF2DCB">
        <w:rPr>
          <w:rFonts w:ascii="Times New Roman" w:hAnsi="Times New Roman" w:cs="Times New Roman"/>
        </w:rPr>
        <w:t>Submit</w:t>
      </w:r>
      <w:r w:rsidR="00613661" w:rsidRPr="00CF2DCB">
        <w:rPr>
          <w:rFonts w:ascii="Times New Roman" w:hAnsi="Times New Roman" w:cs="Times New Roman"/>
        </w:rPr>
        <w:t xml:space="preserve"> </w:t>
      </w:r>
      <w:r w:rsidR="006F7820">
        <w:rPr>
          <w:rFonts w:ascii="Times New Roman" w:hAnsi="Times New Roman" w:cs="Times New Roman"/>
        </w:rPr>
        <w:t xml:space="preserve">your file </w:t>
      </w:r>
      <w:r w:rsidR="006F7820" w:rsidRPr="006F7820">
        <w:rPr>
          <w:rFonts w:ascii="Courier New" w:hAnsi="Courier New" w:cs="Courier New"/>
        </w:rPr>
        <w:t>a1.sql</w:t>
      </w:r>
      <w:r w:rsidR="00CF2DCB" w:rsidRPr="00CF2DCB">
        <w:rPr>
          <w:rFonts w:ascii="Times New Roman" w:hAnsi="Times New Roman" w:cs="Times New Roman"/>
        </w:rPr>
        <w:t xml:space="preserve"> to Blackboard</w:t>
      </w:r>
      <w:r w:rsidR="006F7820">
        <w:rPr>
          <w:rFonts w:ascii="Times New Roman" w:hAnsi="Times New Roman" w:cs="Times New Roman"/>
        </w:rPr>
        <w:t xml:space="preserve"> Learn</w:t>
      </w:r>
      <w:r w:rsidR="00613661" w:rsidRPr="006F7820">
        <w:rPr>
          <w:rFonts w:ascii="Times New Roman" w:hAnsi="Times New Roman" w:cs="Times New Roman"/>
        </w:rPr>
        <w:t xml:space="preserve"> </w:t>
      </w:r>
      <w:r w:rsidR="005137E0">
        <w:rPr>
          <w:rFonts w:ascii="Times New Roman" w:hAnsi="Times New Roman" w:cs="Times New Roman"/>
        </w:rPr>
        <w:t>by the deadline.</w:t>
      </w:r>
    </w:p>
    <w:sectPr w:rsidR="00EB2561" w:rsidRPr="006F7820" w:rsidSect="00170DD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ECA"/>
    <w:multiLevelType w:val="hybridMultilevel"/>
    <w:tmpl w:val="A32EA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674C9"/>
    <w:multiLevelType w:val="hybridMultilevel"/>
    <w:tmpl w:val="ADEAA004"/>
    <w:lvl w:ilvl="0" w:tplc="47E0CDDA">
      <w:start w:val="1"/>
      <w:numFmt w:val="bullet"/>
      <w:lvlText w:val="-"/>
      <w:lvlJc w:val="left"/>
      <w:pPr>
        <w:ind w:left="1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467D93"/>
    <w:multiLevelType w:val="hybridMultilevel"/>
    <w:tmpl w:val="77C8C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75F1"/>
    <w:multiLevelType w:val="hybridMultilevel"/>
    <w:tmpl w:val="FCF85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11771"/>
    <w:multiLevelType w:val="hybridMultilevel"/>
    <w:tmpl w:val="37AAE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95CAE"/>
    <w:multiLevelType w:val="hybridMultilevel"/>
    <w:tmpl w:val="731A440C"/>
    <w:lvl w:ilvl="0" w:tplc="BDC25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D96F08"/>
    <w:multiLevelType w:val="hybridMultilevel"/>
    <w:tmpl w:val="85C2F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5FC8"/>
    <w:multiLevelType w:val="hybridMultilevel"/>
    <w:tmpl w:val="18327838"/>
    <w:lvl w:ilvl="0" w:tplc="66DC8B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734C2"/>
    <w:multiLevelType w:val="hybridMultilevel"/>
    <w:tmpl w:val="51DA89AE"/>
    <w:lvl w:ilvl="0" w:tplc="125A8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25747"/>
    <w:multiLevelType w:val="hybridMultilevel"/>
    <w:tmpl w:val="7C10E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50DFA"/>
    <w:multiLevelType w:val="hybridMultilevel"/>
    <w:tmpl w:val="CEE8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748B7"/>
    <w:multiLevelType w:val="hybridMultilevel"/>
    <w:tmpl w:val="C082E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87564"/>
    <w:multiLevelType w:val="hybridMultilevel"/>
    <w:tmpl w:val="CBA4C7DE"/>
    <w:lvl w:ilvl="0" w:tplc="3CA63872">
      <w:start w:val="1"/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EE7528"/>
    <w:multiLevelType w:val="hybridMultilevel"/>
    <w:tmpl w:val="0DCA76CA"/>
    <w:lvl w:ilvl="0" w:tplc="88D03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34499"/>
    <w:multiLevelType w:val="hybridMultilevel"/>
    <w:tmpl w:val="E90C3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B8615A"/>
    <w:multiLevelType w:val="hybridMultilevel"/>
    <w:tmpl w:val="55F286AE"/>
    <w:lvl w:ilvl="0" w:tplc="15AEF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736DA"/>
    <w:multiLevelType w:val="hybridMultilevel"/>
    <w:tmpl w:val="056C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613A"/>
    <w:multiLevelType w:val="multilevel"/>
    <w:tmpl w:val="5AB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B47BA"/>
    <w:multiLevelType w:val="hybridMultilevel"/>
    <w:tmpl w:val="CCBCCDDC"/>
    <w:lvl w:ilvl="0" w:tplc="8C565B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96F9A"/>
    <w:multiLevelType w:val="hybridMultilevel"/>
    <w:tmpl w:val="28746EC2"/>
    <w:lvl w:ilvl="0" w:tplc="7536055E">
      <w:start w:val="1"/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795448"/>
    <w:multiLevelType w:val="hybridMultilevel"/>
    <w:tmpl w:val="F4284362"/>
    <w:lvl w:ilvl="0" w:tplc="A6DA7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D6B4B"/>
    <w:multiLevelType w:val="hybridMultilevel"/>
    <w:tmpl w:val="CBEE1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80B27"/>
    <w:multiLevelType w:val="hybridMultilevel"/>
    <w:tmpl w:val="BCC42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B469F"/>
    <w:multiLevelType w:val="hybridMultilevel"/>
    <w:tmpl w:val="BED6C9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F53C79"/>
    <w:multiLevelType w:val="hybridMultilevel"/>
    <w:tmpl w:val="60086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E32B6"/>
    <w:multiLevelType w:val="hybridMultilevel"/>
    <w:tmpl w:val="8E583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D5167"/>
    <w:multiLevelType w:val="hybridMultilevel"/>
    <w:tmpl w:val="0FE87306"/>
    <w:lvl w:ilvl="0" w:tplc="9892865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63AD6"/>
    <w:multiLevelType w:val="hybridMultilevel"/>
    <w:tmpl w:val="EB8E3D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0C0DA7"/>
    <w:multiLevelType w:val="hybridMultilevel"/>
    <w:tmpl w:val="E32E0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9F6E64"/>
    <w:multiLevelType w:val="hybridMultilevel"/>
    <w:tmpl w:val="87E4BCCC"/>
    <w:lvl w:ilvl="0" w:tplc="8C565B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1DC8"/>
    <w:multiLevelType w:val="hybridMultilevel"/>
    <w:tmpl w:val="5F6C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51CDD"/>
    <w:multiLevelType w:val="hybridMultilevel"/>
    <w:tmpl w:val="E50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E2B21"/>
    <w:multiLevelType w:val="hybridMultilevel"/>
    <w:tmpl w:val="B38809E2"/>
    <w:lvl w:ilvl="0" w:tplc="8C565B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02BD0"/>
    <w:multiLevelType w:val="hybridMultilevel"/>
    <w:tmpl w:val="0106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4081A"/>
    <w:multiLevelType w:val="multilevel"/>
    <w:tmpl w:val="DB9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E0791"/>
    <w:multiLevelType w:val="hybridMultilevel"/>
    <w:tmpl w:val="FE78F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9067">
    <w:abstractNumId w:val="23"/>
  </w:num>
  <w:num w:numId="2" w16cid:durableId="824979412">
    <w:abstractNumId w:val="35"/>
  </w:num>
  <w:num w:numId="3" w16cid:durableId="2096322840">
    <w:abstractNumId w:val="16"/>
  </w:num>
  <w:num w:numId="4" w16cid:durableId="1089422824">
    <w:abstractNumId w:val="20"/>
  </w:num>
  <w:num w:numId="5" w16cid:durableId="830563481">
    <w:abstractNumId w:val="7"/>
  </w:num>
  <w:num w:numId="6" w16cid:durableId="1082945769">
    <w:abstractNumId w:val="31"/>
  </w:num>
  <w:num w:numId="7" w16cid:durableId="1410614070">
    <w:abstractNumId w:val="15"/>
  </w:num>
  <w:num w:numId="8" w16cid:durableId="679308360">
    <w:abstractNumId w:val="28"/>
  </w:num>
  <w:num w:numId="9" w16cid:durableId="788352547">
    <w:abstractNumId w:val="13"/>
  </w:num>
  <w:num w:numId="10" w16cid:durableId="911934140">
    <w:abstractNumId w:val="10"/>
  </w:num>
  <w:num w:numId="11" w16cid:durableId="420486687">
    <w:abstractNumId w:val="33"/>
  </w:num>
  <w:num w:numId="12" w16cid:durableId="59602710">
    <w:abstractNumId w:val="5"/>
  </w:num>
  <w:num w:numId="13" w16cid:durableId="1034186486">
    <w:abstractNumId w:val="17"/>
  </w:num>
  <w:num w:numId="14" w16cid:durableId="4940540">
    <w:abstractNumId w:val="34"/>
  </w:num>
  <w:num w:numId="15" w16cid:durableId="1343628140">
    <w:abstractNumId w:val="22"/>
  </w:num>
  <w:num w:numId="16" w16cid:durableId="545024828">
    <w:abstractNumId w:val="30"/>
  </w:num>
  <w:num w:numId="17" w16cid:durableId="726338172">
    <w:abstractNumId w:val="14"/>
  </w:num>
  <w:num w:numId="18" w16cid:durableId="766537772">
    <w:abstractNumId w:val="8"/>
  </w:num>
  <w:num w:numId="19" w16cid:durableId="1771972351">
    <w:abstractNumId w:val="4"/>
  </w:num>
  <w:num w:numId="20" w16cid:durableId="877158900">
    <w:abstractNumId w:val="25"/>
  </w:num>
  <w:num w:numId="21" w16cid:durableId="797259983">
    <w:abstractNumId w:val="24"/>
  </w:num>
  <w:num w:numId="22" w16cid:durableId="1116289839">
    <w:abstractNumId w:val="6"/>
  </w:num>
  <w:num w:numId="23" w16cid:durableId="1384059597">
    <w:abstractNumId w:val="21"/>
  </w:num>
  <w:num w:numId="24" w16cid:durableId="452139809">
    <w:abstractNumId w:val="11"/>
  </w:num>
  <w:num w:numId="25" w16cid:durableId="861284609">
    <w:abstractNumId w:val="0"/>
  </w:num>
  <w:num w:numId="26" w16cid:durableId="1033924473">
    <w:abstractNumId w:val="2"/>
  </w:num>
  <w:num w:numId="27" w16cid:durableId="1247348621">
    <w:abstractNumId w:val="27"/>
  </w:num>
  <w:num w:numId="28" w16cid:durableId="1240603662">
    <w:abstractNumId w:val="3"/>
  </w:num>
  <w:num w:numId="29" w16cid:durableId="214778748">
    <w:abstractNumId w:val="9"/>
  </w:num>
  <w:num w:numId="30" w16cid:durableId="857818402">
    <w:abstractNumId w:val="26"/>
  </w:num>
  <w:num w:numId="31" w16cid:durableId="743063306">
    <w:abstractNumId w:val="32"/>
  </w:num>
  <w:num w:numId="32" w16cid:durableId="24452697">
    <w:abstractNumId w:val="1"/>
  </w:num>
  <w:num w:numId="33" w16cid:durableId="1386371690">
    <w:abstractNumId w:val="12"/>
  </w:num>
  <w:num w:numId="34" w16cid:durableId="1538741106">
    <w:abstractNumId w:val="19"/>
  </w:num>
  <w:num w:numId="35" w16cid:durableId="2078477990">
    <w:abstractNumId w:val="29"/>
  </w:num>
  <w:num w:numId="36" w16cid:durableId="1619716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85"/>
    <w:rsid w:val="00000F16"/>
    <w:rsid w:val="0000203A"/>
    <w:rsid w:val="0000703A"/>
    <w:rsid w:val="000126AA"/>
    <w:rsid w:val="00016BA6"/>
    <w:rsid w:val="00020CCD"/>
    <w:rsid w:val="00020D2F"/>
    <w:rsid w:val="0002286C"/>
    <w:rsid w:val="00023AF0"/>
    <w:rsid w:val="00023DA6"/>
    <w:rsid w:val="000314B5"/>
    <w:rsid w:val="000354BB"/>
    <w:rsid w:val="0003564C"/>
    <w:rsid w:val="00036949"/>
    <w:rsid w:val="00043DCF"/>
    <w:rsid w:val="000471BA"/>
    <w:rsid w:val="00050240"/>
    <w:rsid w:val="00050DE6"/>
    <w:rsid w:val="00052070"/>
    <w:rsid w:val="00055A13"/>
    <w:rsid w:val="00057569"/>
    <w:rsid w:val="000617A3"/>
    <w:rsid w:val="00063D8E"/>
    <w:rsid w:val="00066122"/>
    <w:rsid w:val="00066510"/>
    <w:rsid w:val="00070C4D"/>
    <w:rsid w:val="00075261"/>
    <w:rsid w:val="00076607"/>
    <w:rsid w:val="00077ED6"/>
    <w:rsid w:val="00080AC2"/>
    <w:rsid w:val="00080B0A"/>
    <w:rsid w:val="00082585"/>
    <w:rsid w:val="00086359"/>
    <w:rsid w:val="000870F1"/>
    <w:rsid w:val="000908C8"/>
    <w:rsid w:val="00092A29"/>
    <w:rsid w:val="00094A4B"/>
    <w:rsid w:val="000955AA"/>
    <w:rsid w:val="00095897"/>
    <w:rsid w:val="000A00EA"/>
    <w:rsid w:val="000A0B44"/>
    <w:rsid w:val="000A276D"/>
    <w:rsid w:val="000A34CC"/>
    <w:rsid w:val="000A44BC"/>
    <w:rsid w:val="000A5B96"/>
    <w:rsid w:val="000A5CDD"/>
    <w:rsid w:val="000A6781"/>
    <w:rsid w:val="000A76F6"/>
    <w:rsid w:val="000B30B5"/>
    <w:rsid w:val="000B3F20"/>
    <w:rsid w:val="000B6059"/>
    <w:rsid w:val="000C3AE8"/>
    <w:rsid w:val="000D2ABD"/>
    <w:rsid w:val="000D2EC8"/>
    <w:rsid w:val="000D38DF"/>
    <w:rsid w:val="000D68D5"/>
    <w:rsid w:val="000E12FA"/>
    <w:rsid w:val="000E177D"/>
    <w:rsid w:val="000F1368"/>
    <w:rsid w:val="000F4805"/>
    <w:rsid w:val="000F5432"/>
    <w:rsid w:val="00107DB8"/>
    <w:rsid w:val="001106BD"/>
    <w:rsid w:val="00113176"/>
    <w:rsid w:val="00116C67"/>
    <w:rsid w:val="00117170"/>
    <w:rsid w:val="0011799D"/>
    <w:rsid w:val="0012670C"/>
    <w:rsid w:val="00127314"/>
    <w:rsid w:val="001300B4"/>
    <w:rsid w:val="00136515"/>
    <w:rsid w:val="001371D1"/>
    <w:rsid w:val="001424EA"/>
    <w:rsid w:val="00143618"/>
    <w:rsid w:val="0014426C"/>
    <w:rsid w:val="001547CB"/>
    <w:rsid w:val="00154F4D"/>
    <w:rsid w:val="00157485"/>
    <w:rsid w:val="0016051E"/>
    <w:rsid w:val="00162676"/>
    <w:rsid w:val="00164216"/>
    <w:rsid w:val="0017033D"/>
    <w:rsid w:val="00170DD5"/>
    <w:rsid w:val="0017202A"/>
    <w:rsid w:val="00173FF1"/>
    <w:rsid w:val="00174556"/>
    <w:rsid w:val="00174B21"/>
    <w:rsid w:val="0017525C"/>
    <w:rsid w:val="0018064D"/>
    <w:rsid w:val="00181EB1"/>
    <w:rsid w:val="00181F11"/>
    <w:rsid w:val="00182472"/>
    <w:rsid w:val="001846CA"/>
    <w:rsid w:val="001874CF"/>
    <w:rsid w:val="00187612"/>
    <w:rsid w:val="00187BC5"/>
    <w:rsid w:val="00187EF6"/>
    <w:rsid w:val="00191054"/>
    <w:rsid w:val="00194646"/>
    <w:rsid w:val="001969FB"/>
    <w:rsid w:val="001A03E7"/>
    <w:rsid w:val="001A1FD5"/>
    <w:rsid w:val="001A2E67"/>
    <w:rsid w:val="001A6DED"/>
    <w:rsid w:val="001A7D93"/>
    <w:rsid w:val="001B533D"/>
    <w:rsid w:val="001B7413"/>
    <w:rsid w:val="001C1431"/>
    <w:rsid w:val="001C51B5"/>
    <w:rsid w:val="001D2B6B"/>
    <w:rsid w:val="001D3080"/>
    <w:rsid w:val="001E2292"/>
    <w:rsid w:val="001E2AFE"/>
    <w:rsid w:val="001E6435"/>
    <w:rsid w:val="001E69CF"/>
    <w:rsid w:val="001F2E88"/>
    <w:rsid w:val="001F4CEE"/>
    <w:rsid w:val="001F6337"/>
    <w:rsid w:val="00201700"/>
    <w:rsid w:val="00201F2F"/>
    <w:rsid w:val="00203736"/>
    <w:rsid w:val="00206DDD"/>
    <w:rsid w:val="002108A9"/>
    <w:rsid w:val="00212A64"/>
    <w:rsid w:val="002152EC"/>
    <w:rsid w:val="00215C5A"/>
    <w:rsid w:val="0021607A"/>
    <w:rsid w:val="002168CC"/>
    <w:rsid w:val="00220312"/>
    <w:rsid w:val="0022149A"/>
    <w:rsid w:val="00222F9E"/>
    <w:rsid w:val="00223AA5"/>
    <w:rsid w:val="00224026"/>
    <w:rsid w:val="00226F85"/>
    <w:rsid w:val="00230560"/>
    <w:rsid w:val="002312B9"/>
    <w:rsid w:val="00232A91"/>
    <w:rsid w:val="00234EEA"/>
    <w:rsid w:val="00242EF0"/>
    <w:rsid w:val="002432A1"/>
    <w:rsid w:val="00244498"/>
    <w:rsid w:val="002455BF"/>
    <w:rsid w:val="00246A2F"/>
    <w:rsid w:val="00247F71"/>
    <w:rsid w:val="00250392"/>
    <w:rsid w:val="00251D51"/>
    <w:rsid w:val="002521C3"/>
    <w:rsid w:val="00252530"/>
    <w:rsid w:val="0025335B"/>
    <w:rsid w:val="00260030"/>
    <w:rsid w:val="00261881"/>
    <w:rsid w:val="00267465"/>
    <w:rsid w:val="0027252E"/>
    <w:rsid w:val="00272D50"/>
    <w:rsid w:val="00273ED9"/>
    <w:rsid w:val="002744F4"/>
    <w:rsid w:val="002779AB"/>
    <w:rsid w:val="0028030A"/>
    <w:rsid w:val="00282ABE"/>
    <w:rsid w:val="0028484A"/>
    <w:rsid w:val="00291A9E"/>
    <w:rsid w:val="00293520"/>
    <w:rsid w:val="002943FF"/>
    <w:rsid w:val="00296AB8"/>
    <w:rsid w:val="0029737A"/>
    <w:rsid w:val="002A3946"/>
    <w:rsid w:val="002A505E"/>
    <w:rsid w:val="002A57DE"/>
    <w:rsid w:val="002B0008"/>
    <w:rsid w:val="002B6ADD"/>
    <w:rsid w:val="002B6FB7"/>
    <w:rsid w:val="002C0370"/>
    <w:rsid w:val="002C12FF"/>
    <w:rsid w:val="002C65D1"/>
    <w:rsid w:val="002D0C53"/>
    <w:rsid w:val="002D53D5"/>
    <w:rsid w:val="002D54A9"/>
    <w:rsid w:val="002D7C4C"/>
    <w:rsid w:val="002E0CA2"/>
    <w:rsid w:val="002E1A39"/>
    <w:rsid w:val="002E797C"/>
    <w:rsid w:val="002F2A07"/>
    <w:rsid w:val="002F3323"/>
    <w:rsid w:val="002F3E4D"/>
    <w:rsid w:val="002F66E8"/>
    <w:rsid w:val="002F6E9C"/>
    <w:rsid w:val="00303E31"/>
    <w:rsid w:val="0030572E"/>
    <w:rsid w:val="00305E4A"/>
    <w:rsid w:val="003068ED"/>
    <w:rsid w:val="00314533"/>
    <w:rsid w:val="00314909"/>
    <w:rsid w:val="003156BD"/>
    <w:rsid w:val="00315890"/>
    <w:rsid w:val="0031667F"/>
    <w:rsid w:val="0032039D"/>
    <w:rsid w:val="00320A9F"/>
    <w:rsid w:val="00324BEE"/>
    <w:rsid w:val="00324E20"/>
    <w:rsid w:val="00330451"/>
    <w:rsid w:val="0033427E"/>
    <w:rsid w:val="00337130"/>
    <w:rsid w:val="00340200"/>
    <w:rsid w:val="00342554"/>
    <w:rsid w:val="00343310"/>
    <w:rsid w:val="003436F7"/>
    <w:rsid w:val="003515DE"/>
    <w:rsid w:val="003518C7"/>
    <w:rsid w:val="00351D7E"/>
    <w:rsid w:val="003606E2"/>
    <w:rsid w:val="003613B4"/>
    <w:rsid w:val="003622AA"/>
    <w:rsid w:val="003626FF"/>
    <w:rsid w:val="00363FDA"/>
    <w:rsid w:val="00366C03"/>
    <w:rsid w:val="003672B1"/>
    <w:rsid w:val="0037080E"/>
    <w:rsid w:val="00375289"/>
    <w:rsid w:val="003803A6"/>
    <w:rsid w:val="00381727"/>
    <w:rsid w:val="00385476"/>
    <w:rsid w:val="003865E2"/>
    <w:rsid w:val="00387F7A"/>
    <w:rsid w:val="00391B76"/>
    <w:rsid w:val="00392189"/>
    <w:rsid w:val="00392DF0"/>
    <w:rsid w:val="00397195"/>
    <w:rsid w:val="00397E0F"/>
    <w:rsid w:val="003A38D0"/>
    <w:rsid w:val="003A6B58"/>
    <w:rsid w:val="003B0A6D"/>
    <w:rsid w:val="003B3EE5"/>
    <w:rsid w:val="003B4BD3"/>
    <w:rsid w:val="003B5328"/>
    <w:rsid w:val="003B6908"/>
    <w:rsid w:val="003B7F27"/>
    <w:rsid w:val="003C085B"/>
    <w:rsid w:val="003C3126"/>
    <w:rsid w:val="003C3B55"/>
    <w:rsid w:val="003C3C70"/>
    <w:rsid w:val="003C4F8E"/>
    <w:rsid w:val="003C5A6C"/>
    <w:rsid w:val="003C7302"/>
    <w:rsid w:val="003C74FE"/>
    <w:rsid w:val="003D1DBD"/>
    <w:rsid w:val="003D3387"/>
    <w:rsid w:val="003D44F0"/>
    <w:rsid w:val="003D677A"/>
    <w:rsid w:val="003D7FCD"/>
    <w:rsid w:val="003E077B"/>
    <w:rsid w:val="003E2287"/>
    <w:rsid w:val="003E48E8"/>
    <w:rsid w:val="003E5348"/>
    <w:rsid w:val="003E68AC"/>
    <w:rsid w:val="003E7691"/>
    <w:rsid w:val="003F0CBB"/>
    <w:rsid w:val="003F3B68"/>
    <w:rsid w:val="003F430C"/>
    <w:rsid w:val="003F54B1"/>
    <w:rsid w:val="00400CCE"/>
    <w:rsid w:val="004016AE"/>
    <w:rsid w:val="00404F2A"/>
    <w:rsid w:val="004059FC"/>
    <w:rsid w:val="00406380"/>
    <w:rsid w:val="00406855"/>
    <w:rsid w:val="004073C0"/>
    <w:rsid w:val="00407DB3"/>
    <w:rsid w:val="00411282"/>
    <w:rsid w:val="00412EAA"/>
    <w:rsid w:val="0041309C"/>
    <w:rsid w:val="004152E0"/>
    <w:rsid w:val="0042049C"/>
    <w:rsid w:val="00420F38"/>
    <w:rsid w:val="004215F3"/>
    <w:rsid w:val="00422E08"/>
    <w:rsid w:val="00424163"/>
    <w:rsid w:val="00425C9F"/>
    <w:rsid w:val="00426121"/>
    <w:rsid w:val="00431081"/>
    <w:rsid w:val="0044073D"/>
    <w:rsid w:val="004440FF"/>
    <w:rsid w:val="00445BEE"/>
    <w:rsid w:val="0045083B"/>
    <w:rsid w:val="00453D8F"/>
    <w:rsid w:val="00454A2E"/>
    <w:rsid w:val="00455DC5"/>
    <w:rsid w:val="004646AE"/>
    <w:rsid w:val="00471143"/>
    <w:rsid w:val="00472EA8"/>
    <w:rsid w:val="004807FB"/>
    <w:rsid w:val="00480FD4"/>
    <w:rsid w:val="00484753"/>
    <w:rsid w:val="0048571A"/>
    <w:rsid w:val="0048613A"/>
    <w:rsid w:val="00490425"/>
    <w:rsid w:val="004917A4"/>
    <w:rsid w:val="00494ADB"/>
    <w:rsid w:val="0049618F"/>
    <w:rsid w:val="004967B9"/>
    <w:rsid w:val="00496D67"/>
    <w:rsid w:val="004A0787"/>
    <w:rsid w:val="004A3AA7"/>
    <w:rsid w:val="004A406C"/>
    <w:rsid w:val="004A78DF"/>
    <w:rsid w:val="004B3C3E"/>
    <w:rsid w:val="004B7DFD"/>
    <w:rsid w:val="004C24E9"/>
    <w:rsid w:val="004C3E38"/>
    <w:rsid w:val="004C4064"/>
    <w:rsid w:val="004D09C7"/>
    <w:rsid w:val="004D2A76"/>
    <w:rsid w:val="004D2D93"/>
    <w:rsid w:val="004E157A"/>
    <w:rsid w:val="004E197F"/>
    <w:rsid w:val="004E33C5"/>
    <w:rsid w:val="004E4D45"/>
    <w:rsid w:val="004E7A55"/>
    <w:rsid w:val="004F14D4"/>
    <w:rsid w:val="004F3F0A"/>
    <w:rsid w:val="00504E19"/>
    <w:rsid w:val="005050B3"/>
    <w:rsid w:val="00505E27"/>
    <w:rsid w:val="00510D85"/>
    <w:rsid w:val="005115F9"/>
    <w:rsid w:val="005128FF"/>
    <w:rsid w:val="005137E0"/>
    <w:rsid w:val="00515BA2"/>
    <w:rsid w:val="005178B0"/>
    <w:rsid w:val="00520D5D"/>
    <w:rsid w:val="005225B6"/>
    <w:rsid w:val="0052336E"/>
    <w:rsid w:val="0052502D"/>
    <w:rsid w:val="00527B06"/>
    <w:rsid w:val="005354D6"/>
    <w:rsid w:val="00536336"/>
    <w:rsid w:val="00543EA3"/>
    <w:rsid w:val="00547BF1"/>
    <w:rsid w:val="00552462"/>
    <w:rsid w:val="00553CA6"/>
    <w:rsid w:val="00555DC5"/>
    <w:rsid w:val="005627D9"/>
    <w:rsid w:val="005634DD"/>
    <w:rsid w:val="0056744C"/>
    <w:rsid w:val="00573A75"/>
    <w:rsid w:val="00581E09"/>
    <w:rsid w:val="005837B4"/>
    <w:rsid w:val="00585DCD"/>
    <w:rsid w:val="0058761D"/>
    <w:rsid w:val="0058780B"/>
    <w:rsid w:val="00591749"/>
    <w:rsid w:val="00591E91"/>
    <w:rsid w:val="00592DFC"/>
    <w:rsid w:val="005957F0"/>
    <w:rsid w:val="0059646A"/>
    <w:rsid w:val="005A05F2"/>
    <w:rsid w:val="005A0F10"/>
    <w:rsid w:val="005A28B9"/>
    <w:rsid w:val="005A36E0"/>
    <w:rsid w:val="005A456D"/>
    <w:rsid w:val="005A5C60"/>
    <w:rsid w:val="005A6243"/>
    <w:rsid w:val="005A7976"/>
    <w:rsid w:val="005B2C4D"/>
    <w:rsid w:val="005B5847"/>
    <w:rsid w:val="005C02B6"/>
    <w:rsid w:val="005C4554"/>
    <w:rsid w:val="005C479F"/>
    <w:rsid w:val="005C4DA1"/>
    <w:rsid w:val="005C75BA"/>
    <w:rsid w:val="005C794C"/>
    <w:rsid w:val="005D255D"/>
    <w:rsid w:val="005D4A9D"/>
    <w:rsid w:val="005D7820"/>
    <w:rsid w:val="005E2FD8"/>
    <w:rsid w:val="005E3335"/>
    <w:rsid w:val="005E39DE"/>
    <w:rsid w:val="005E3C4D"/>
    <w:rsid w:val="005E3E49"/>
    <w:rsid w:val="005E4FE5"/>
    <w:rsid w:val="005F31D9"/>
    <w:rsid w:val="005F3EA0"/>
    <w:rsid w:val="005F6CFB"/>
    <w:rsid w:val="005F7244"/>
    <w:rsid w:val="006052C3"/>
    <w:rsid w:val="00605806"/>
    <w:rsid w:val="00605C8B"/>
    <w:rsid w:val="00606224"/>
    <w:rsid w:val="00606737"/>
    <w:rsid w:val="00613533"/>
    <w:rsid w:val="00613661"/>
    <w:rsid w:val="00615B2E"/>
    <w:rsid w:val="00616437"/>
    <w:rsid w:val="00616B7C"/>
    <w:rsid w:val="0062369C"/>
    <w:rsid w:val="00625286"/>
    <w:rsid w:val="0063049F"/>
    <w:rsid w:val="006341FF"/>
    <w:rsid w:val="006429CD"/>
    <w:rsid w:val="00643D11"/>
    <w:rsid w:val="00647A70"/>
    <w:rsid w:val="00660AF5"/>
    <w:rsid w:val="00663A85"/>
    <w:rsid w:val="006661E5"/>
    <w:rsid w:val="0066649F"/>
    <w:rsid w:val="00670426"/>
    <w:rsid w:val="00671812"/>
    <w:rsid w:val="00674430"/>
    <w:rsid w:val="00676E82"/>
    <w:rsid w:val="00685276"/>
    <w:rsid w:val="006868C6"/>
    <w:rsid w:val="00691139"/>
    <w:rsid w:val="0069220F"/>
    <w:rsid w:val="006963CA"/>
    <w:rsid w:val="00696C0F"/>
    <w:rsid w:val="006A1CA1"/>
    <w:rsid w:val="006A2372"/>
    <w:rsid w:val="006A370E"/>
    <w:rsid w:val="006A51FA"/>
    <w:rsid w:val="006A5468"/>
    <w:rsid w:val="006A64DA"/>
    <w:rsid w:val="006A66CB"/>
    <w:rsid w:val="006B0075"/>
    <w:rsid w:val="006B3E85"/>
    <w:rsid w:val="006B6684"/>
    <w:rsid w:val="006B687B"/>
    <w:rsid w:val="006B6CC6"/>
    <w:rsid w:val="006B7E80"/>
    <w:rsid w:val="006C18A5"/>
    <w:rsid w:val="006C199E"/>
    <w:rsid w:val="006C2E10"/>
    <w:rsid w:val="006C7E46"/>
    <w:rsid w:val="006D02B7"/>
    <w:rsid w:val="006D7D80"/>
    <w:rsid w:val="006E3562"/>
    <w:rsid w:val="006F174E"/>
    <w:rsid w:val="006F1C62"/>
    <w:rsid w:val="006F23AF"/>
    <w:rsid w:val="006F3686"/>
    <w:rsid w:val="006F4F58"/>
    <w:rsid w:val="006F5629"/>
    <w:rsid w:val="006F7820"/>
    <w:rsid w:val="0070270E"/>
    <w:rsid w:val="007056F0"/>
    <w:rsid w:val="00707504"/>
    <w:rsid w:val="00707F70"/>
    <w:rsid w:val="00712419"/>
    <w:rsid w:val="0071294C"/>
    <w:rsid w:val="0071359C"/>
    <w:rsid w:val="00721099"/>
    <w:rsid w:val="0072562B"/>
    <w:rsid w:val="007257B0"/>
    <w:rsid w:val="00725EF6"/>
    <w:rsid w:val="007267DE"/>
    <w:rsid w:val="00726EC7"/>
    <w:rsid w:val="00727139"/>
    <w:rsid w:val="007278E7"/>
    <w:rsid w:val="00733FE5"/>
    <w:rsid w:val="00734D1D"/>
    <w:rsid w:val="0073754A"/>
    <w:rsid w:val="0074080C"/>
    <w:rsid w:val="00742C0C"/>
    <w:rsid w:val="00753877"/>
    <w:rsid w:val="007549EF"/>
    <w:rsid w:val="00754BEC"/>
    <w:rsid w:val="00756753"/>
    <w:rsid w:val="00757F5A"/>
    <w:rsid w:val="007600F3"/>
    <w:rsid w:val="00761D69"/>
    <w:rsid w:val="00763C89"/>
    <w:rsid w:val="007649BE"/>
    <w:rsid w:val="00766853"/>
    <w:rsid w:val="00771204"/>
    <w:rsid w:val="00772F4D"/>
    <w:rsid w:val="0077371B"/>
    <w:rsid w:val="00775618"/>
    <w:rsid w:val="0078000E"/>
    <w:rsid w:val="00782A19"/>
    <w:rsid w:val="007834A2"/>
    <w:rsid w:val="00783950"/>
    <w:rsid w:val="0078542A"/>
    <w:rsid w:val="00787CD8"/>
    <w:rsid w:val="00792E73"/>
    <w:rsid w:val="00794626"/>
    <w:rsid w:val="007954DD"/>
    <w:rsid w:val="00795CB0"/>
    <w:rsid w:val="007A2246"/>
    <w:rsid w:val="007A36C4"/>
    <w:rsid w:val="007A64F0"/>
    <w:rsid w:val="007B57A9"/>
    <w:rsid w:val="007B7A22"/>
    <w:rsid w:val="007C0273"/>
    <w:rsid w:val="007C1133"/>
    <w:rsid w:val="007C39F3"/>
    <w:rsid w:val="007D1649"/>
    <w:rsid w:val="007D6E2E"/>
    <w:rsid w:val="007D7358"/>
    <w:rsid w:val="007E0312"/>
    <w:rsid w:val="007E0318"/>
    <w:rsid w:val="007E097C"/>
    <w:rsid w:val="007E1416"/>
    <w:rsid w:val="007E350D"/>
    <w:rsid w:val="007E3E9E"/>
    <w:rsid w:val="007E5136"/>
    <w:rsid w:val="007F03AE"/>
    <w:rsid w:val="007F6212"/>
    <w:rsid w:val="007F64FB"/>
    <w:rsid w:val="007F77C3"/>
    <w:rsid w:val="007F7FF8"/>
    <w:rsid w:val="008009E3"/>
    <w:rsid w:val="0080439F"/>
    <w:rsid w:val="00806F43"/>
    <w:rsid w:val="00816B15"/>
    <w:rsid w:val="00817213"/>
    <w:rsid w:val="00825435"/>
    <w:rsid w:val="0082741A"/>
    <w:rsid w:val="008315E2"/>
    <w:rsid w:val="00833B80"/>
    <w:rsid w:val="008348D4"/>
    <w:rsid w:val="00834B32"/>
    <w:rsid w:val="0083701B"/>
    <w:rsid w:val="0084159F"/>
    <w:rsid w:val="0084287B"/>
    <w:rsid w:val="00844211"/>
    <w:rsid w:val="00845E83"/>
    <w:rsid w:val="00850417"/>
    <w:rsid w:val="00857EE0"/>
    <w:rsid w:val="00860A35"/>
    <w:rsid w:val="00861D1C"/>
    <w:rsid w:val="00861E17"/>
    <w:rsid w:val="0086298C"/>
    <w:rsid w:val="00870C88"/>
    <w:rsid w:val="00871F45"/>
    <w:rsid w:val="00872D62"/>
    <w:rsid w:val="00875911"/>
    <w:rsid w:val="00876116"/>
    <w:rsid w:val="008764F5"/>
    <w:rsid w:val="008774A3"/>
    <w:rsid w:val="00881CEB"/>
    <w:rsid w:val="0088258B"/>
    <w:rsid w:val="008828C7"/>
    <w:rsid w:val="00883F91"/>
    <w:rsid w:val="00884BCA"/>
    <w:rsid w:val="00886300"/>
    <w:rsid w:val="00887F18"/>
    <w:rsid w:val="008910E0"/>
    <w:rsid w:val="00891B72"/>
    <w:rsid w:val="0089256C"/>
    <w:rsid w:val="00893367"/>
    <w:rsid w:val="00895F3D"/>
    <w:rsid w:val="008A1884"/>
    <w:rsid w:val="008A451B"/>
    <w:rsid w:val="008B1153"/>
    <w:rsid w:val="008B1BEE"/>
    <w:rsid w:val="008B2CC1"/>
    <w:rsid w:val="008B4E14"/>
    <w:rsid w:val="008C545D"/>
    <w:rsid w:val="008C6A93"/>
    <w:rsid w:val="008C7A08"/>
    <w:rsid w:val="008D203D"/>
    <w:rsid w:val="008D4982"/>
    <w:rsid w:val="008D4E98"/>
    <w:rsid w:val="008D7045"/>
    <w:rsid w:val="008E0A27"/>
    <w:rsid w:val="008E14D0"/>
    <w:rsid w:val="008E1556"/>
    <w:rsid w:val="008E7F18"/>
    <w:rsid w:val="008F4DE9"/>
    <w:rsid w:val="008F5C90"/>
    <w:rsid w:val="009009FB"/>
    <w:rsid w:val="00904A15"/>
    <w:rsid w:val="009079CA"/>
    <w:rsid w:val="00911CF8"/>
    <w:rsid w:val="00912DE2"/>
    <w:rsid w:val="00912E1B"/>
    <w:rsid w:val="00917457"/>
    <w:rsid w:val="0092263F"/>
    <w:rsid w:val="00925519"/>
    <w:rsid w:val="00927F4C"/>
    <w:rsid w:val="00931F5F"/>
    <w:rsid w:val="00935ACA"/>
    <w:rsid w:val="0094041D"/>
    <w:rsid w:val="0094399B"/>
    <w:rsid w:val="00943BFD"/>
    <w:rsid w:val="00944291"/>
    <w:rsid w:val="009460E3"/>
    <w:rsid w:val="00947564"/>
    <w:rsid w:val="009515E0"/>
    <w:rsid w:val="00956F3D"/>
    <w:rsid w:val="00956FAD"/>
    <w:rsid w:val="00960A0F"/>
    <w:rsid w:val="00962E9E"/>
    <w:rsid w:val="009640F1"/>
    <w:rsid w:val="009800F9"/>
    <w:rsid w:val="0098423E"/>
    <w:rsid w:val="00984F90"/>
    <w:rsid w:val="0098542F"/>
    <w:rsid w:val="0098764F"/>
    <w:rsid w:val="00992845"/>
    <w:rsid w:val="00997F55"/>
    <w:rsid w:val="009A2B3F"/>
    <w:rsid w:val="009B3582"/>
    <w:rsid w:val="009B5239"/>
    <w:rsid w:val="009C0B49"/>
    <w:rsid w:val="009C5980"/>
    <w:rsid w:val="009C738C"/>
    <w:rsid w:val="009E1692"/>
    <w:rsid w:val="009E2917"/>
    <w:rsid w:val="009E2E06"/>
    <w:rsid w:val="009E3062"/>
    <w:rsid w:val="009E3C05"/>
    <w:rsid w:val="009E50F8"/>
    <w:rsid w:val="009E540B"/>
    <w:rsid w:val="009E6E4B"/>
    <w:rsid w:val="009E737B"/>
    <w:rsid w:val="009F6058"/>
    <w:rsid w:val="009F6FAA"/>
    <w:rsid w:val="00A00826"/>
    <w:rsid w:val="00A043A3"/>
    <w:rsid w:val="00A053EB"/>
    <w:rsid w:val="00A13186"/>
    <w:rsid w:val="00A135D9"/>
    <w:rsid w:val="00A15A8A"/>
    <w:rsid w:val="00A17556"/>
    <w:rsid w:val="00A2037D"/>
    <w:rsid w:val="00A23A97"/>
    <w:rsid w:val="00A24364"/>
    <w:rsid w:val="00A255A4"/>
    <w:rsid w:val="00A34013"/>
    <w:rsid w:val="00A35887"/>
    <w:rsid w:val="00A36870"/>
    <w:rsid w:val="00A36E4D"/>
    <w:rsid w:val="00A42263"/>
    <w:rsid w:val="00A42F16"/>
    <w:rsid w:val="00A43B0B"/>
    <w:rsid w:val="00A50532"/>
    <w:rsid w:val="00A518DD"/>
    <w:rsid w:val="00A51B05"/>
    <w:rsid w:val="00A53078"/>
    <w:rsid w:val="00A53CB6"/>
    <w:rsid w:val="00A54298"/>
    <w:rsid w:val="00A5443C"/>
    <w:rsid w:val="00A61936"/>
    <w:rsid w:val="00A63272"/>
    <w:rsid w:val="00A6336B"/>
    <w:rsid w:val="00A6716C"/>
    <w:rsid w:val="00A710DC"/>
    <w:rsid w:val="00A710FB"/>
    <w:rsid w:val="00A72973"/>
    <w:rsid w:val="00A72CD2"/>
    <w:rsid w:val="00A72FB5"/>
    <w:rsid w:val="00A74601"/>
    <w:rsid w:val="00A7549C"/>
    <w:rsid w:val="00A7599A"/>
    <w:rsid w:val="00A81602"/>
    <w:rsid w:val="00A840F4"/>
    <w:rsid w:val="00A84B77"/>
    <w:rsid w:val="00A84D3D"/>
    <w:rsid w:val="00A87EDC"/>
    <w:rsid w:val="00A94449"/>
    <w:rsid w:val="00A94563"/>
    <w:rsid w:val="00A94D2B"/>
    <w:rsid w:val="00A95C1D"/>
    <w:rsid w:val="00A966D8"/>
    <w:rsid w:val="00A97290"/>
    <w:rsid w:val="00A97755"/>
    <w:rsid w:val="00AA1AA3"/>
    <w:rsid w:val="00AA20CB"/>
    <w:rsid w:val="00AA7507"/>
    <w:rsid w:val="00AB2140"/>
    <w:rsid w:val="00AB4BC8"/>
    <w:rsid w:val="00AB50DB"/>
    <w:rsid w:val="00AC0D99"/>
    <w:rsid w:val="00AC0E60"/>
    <w:rsid w:val="00AC2AFF"/>
    <w:rsid w:val="00AC2D50"/>
    <w:rsid w:val="00AC4D05"/>
    <w:rsid w:val="00AC56D7"/>
    <w:rsid w:val="00AC7159"/>
    <w:rsid w:val="00AD0A07"/>
    <w:rsid w:val="00AD127D"/>
    <w:rsid w:val="00AD1768"/>
    <w:rsid w:val="00AD47C9"/>
    <w:rsid w:val="00AD5DAE"/>
    <w:rsid w:val="00AD6062"/>
    <w:rsid w:val="00AD7779"/>
    <w:rsid w:val="00AE0012"/>
    <w:rsid w:val="00AE293E"/>
    <w:rsid w:val="00AE2ABC"/>
    <w:rsid w:val="00AE2CEA"/>
    <w:rsid w:val="00AF0285"/>
    <w:rsid w:val="00AF09EB"/>
    <w:rsid w:val="00AF533C"/>
    <w:rsid w:val="00B041A4"/>
    <w:rsid w:val="00B06DD2"/>
    <w:rsid w:val="00B113EE"/>
    <w:rsid w:val="00B13C2A"/>
    <w:rsid w:val="00B15FC7"/>
    <w:rsid w:val="00B1770E"/>
    <w:rsid w:val="00B17E13"/>
    <w:rsid w:val="00B20414"/>
    <w:rsid w:val="00B2387A"/>
    <w:rsid w:val="00B24240"/>
    <w:rsid w:val="00B2678D"/>
    <w:rsid w:val="00B27EBD"/>
    <w:rsid w:val="00B312CB"/>
    <w:rsid w:val="00B34354"/>
    <w:rsid w:val="00B34E6E"/>
    <w:rsid w:val="00B35FD7"/>
    <w:rsid w:val="00B40DAC"/>
    <w:rsid w:val="00B4213E"/>
    <w:rsid w:val="00B45085"/>
    <w:rsid w:val="00B4643E"/>
    <w:rsid w:val="00B4730C"/>
    <w:rsid w:val="00B50D74"/>
    <w:rsid w:val="00B51932"/>
    <w:rsid w:val="00B52E44"/>
    <w:rsid w:val="00B5302D"/>
    <w:rsid w:val="00B57E4B"/>
    <w:rsid w:val="00B61CAC"/>
    <w:rsid w:val="00B64085"/>
    <w:rsid w:val="00B6554A"/>
    <w:rsid w:val="00B66647"/>
    <w:rsid w:val="00B741C4"/>
    <w:rsid w:val="00B74A8F"/>
    <w:rsid w:val="00B752BD"/>
    <w:rsid w:val="00B770E6"/>
    <w:rsid w:val="00B77578"/>
    <w:rsid w:val="00B8178F"/>
    <w:rsid w:val="00B822AF"/>
    <w:rsid w:val="00B82984"/>
    <w:rsid w:val="00B82B1B"/>
    <w:rsid w:val="00B844BF"/>
    <w:rsid w:val="00B871DD"/>
    <w:rsid w:val="00B9445B"/>
    <w:rsid w:val="00B94BD4"/>
    <w:rsid w:val="00B964E2"/>
    <w:rsid w:val="00B978C8"/>
    <w:rsid w:val="00BA031D"/>
    <w:rsid w:val="00BA2283"/>
    <w:rsid w:val="00BA2C63"/>
    <w:rsid w:val="00BA2F6A"/>
    <w:rsid w:val="00BA3217"/>
    <w:rsid w:val="00BA6CC4"/>
    <w:rsid w:val="00BA77FA"/>
    <w:rsid w:val="00BA7AC6"/>
    <w:rsid w:val="00BB123C"/>
    <w:rsid w:val="00BB2543"/>
    <w:rsid w:val="00BB27C6"/>
    <w:rsid w:val="00BB350E"/>
    <w:rsid w:val="00BB7C58"/>
    <w:rsid w:val="00BC5804"/>
    <w:rsid w:val="00BC73B3"/>
    <w:rsid w:val="00BC792F"/>
    <w:rsid w:val="00BD1659"/>
    <w:rsid w:val="00BD3445"/>
    <w:rsid w:val="00BE0AA2"/>
    <w:rsid w:val="00BE0D3D"/>
    <w:rsid w:val="00BE12A9"/>
    <w:rsid w:val="00BE1BB0"/>
    <w:rsid w:val="00BE3237"/>
    <w:rsid w:val="00BF0182"/>
    <w:rsid w:val="00BF0B67"/>
    <w:rsid w:val="00BF3E08"/>
    <w:rsid w:val="00BF3F01"/>
    <w:rsid w:val="00C056A4"/>
    <w:rsid w:val="00C05D6C"/>
    <w:rsid w:val="00C05E20"/>
    <w:rsid w:val="00C06D91"/>
    <w:rsid w:val="00C079B9"/>
    <w:rsid w:val="00C1179A"/>
    <w:rsid w:val="00C1288D"/>
    <w:rsid w:val="00C155EB"/>
    <w:rsid w:val="00C161B1"/>
    <w:rsid w:val="00C23733"/>
    <w:rsid w:val="00C23FEC"/>
    <w:rsid w:val="00C24CE2"/>
    <w:rsid w:val="00C2543C"/>
    <w:rsid w:val="00C3141D"/>
    <w:rsid w:val="00C317F4"/>
    <w:rsid w:val="00C34D11"/>
    <w:rsid w:val="00C34D9E"/>
    <w:rsid w:val="00C361E4"/>
    <w:rsid w:val="00C37CF0"/>
    <w:rsid w:val="00C407C1"/>
    <w:rsid w:val="00C42D5F"/>
    <w:rsid w:val="00C4317B"/>
    <w:rsid w:val="00C51914"/>
    <w:rsid w:val="00C538FC"/>
    <w:rsid w:val="00C5608A"/>
    <w:rsid w:val="00C62A46"/>
    <w:rsid w:val="00C6549D"/>
    <w:rsid w:val="00C655A8"/>
    <w:rsid w:val="00C726CD"/>
    <w:rsid w:val="00C72AA5"/>
    <w:rsid w:val="00C760E2"/>
    <w:rsid w:val="00C7618C"/>
    <w:rsid w:val="00C776B3"/>
    <w:rsid w:val="00C81329"/>
    <w:rsid w:val="00C817BB"/>
    <w:rsid w:val="00C81A60"/>
    <w:rsid w:val="00C8323F"/>
    <w:rsid w:val="00C836BD"/>
    <w:rsid w:val="00C859B0"/>
    <w:rsid w:val="00C87EE8"/>
    <w:rsid w:val="00C93AE2"/>
    <w:rsid w:val="00C9713D"/>
    <w:rsid w:val="00C97160"/>
    <w:rsid w:val="00C97649"/>
    <w:rsid w:val="00CA3593"/>
    <w:rsid w:val="00CA3CD6"/>
    <w:rsid w:val="00CA469A"/>
    <w:rsid w:val="00CA5922"/>
    <w:rsid w:val="00CB0947"/>
    <w:rsid w:val="00CB1873"/>
    <w:rsid w:val="00CB1A5A"/>
    <w:rsid w:val="00CB5C77"/>
    <w:rsid w:val="00CB5EA4"/>
    <w:rsid w:val="00CB6774"/>
    <w:rsid w:val="00CB6798"/>
    <w:rsid w:val="00CC02F3"/>
    <w:rsid w:val="00CC204E"/>
    <w:rsid w:val="00CC2CD5"/>
    <w:rsid w:val="00CC748D"/>
    <w:rsid w:val="00CD1E28"/>
    <w:rsid w:val="00CD290C"/>
    <w:rsid w:val="00CD2C17"/>
    <w:rsid w:val="00CD398C"/>
    <w:rsid w:val="00CD49B1"/>
    <w:rsid w:val="00CD564F"/>
    <w:rsid w:val="00CD7167"/>
    <w:rsid w:val="00CD72CC"/>
    <w:rsid w:val="00CE1BD8"/>
    <w:rsid w:val="00CE359C"/>
    <w:rsid w:val="00CE4BA5"/>
    <w:rsid w:val="00CF135E"/>
    <w:rsid w:val="00CF2DCB"/>
    <w:rsid w:val="00CF543D"/>
    <w:rsid w:val="00CF554F"/>
    <w:rsid w:val="00D067B6"/>
    <w:rsid w:val="00D10764"/>
    <w:rsid w:val="00D10E37"/>
    <w:rsid w:val="00D11395"/>
    <w:rsid w:val="00D12508"/>
    <w:rsid w:val="00D153BF"/>
    <w:rsid w:val="00D17EB4"/>
    <w:rsid w:val="00D2176C"/>
    <w:rsid w:val="00D25324"/>
    <w:rsid w:val="00D278DC"/>
    <w:rsid w:val="00D34103"/>
    <w:rsid w:val="00D37872"/>
    <w:rsid w:val="00D41F85"/>
    <w:rsid w:val="00D4271A"/>
    <w:rsid w:val="00D42C70"/>
    <w:rsid w:val="00D46082"/>
    <w:rsid w:val="00D5132E"/>
    <w:rsid w:val="00D5322E"/>
    <w:rsid w:val="00D5431E"/>
    <w:rsid w:val="00D543F6"/>
    <w:rsid w:val="00D730AE"/>
    <w:rsid w:val="00D74841"/>
    <w:rsid w:val="00D751C3"/>
    <w:rsid w:val="00D75C09"/>
    <w:rsid w:val="00D75F59"/>
    <w:rsid w:val="00D7610F"/>
    <w:rsid w:val="00D90654"/>
    <w:rsid w:val="00D9249C"/>
    <w:rsid w:val="00D929C5"/>
    <w:rsid w:val="00D93BFF"/>
    <w:rsid w:val="00D942C7"/>
    <w:rsid w:val="00DA1139"/>
    <w:rsid w:val="00DA5889"/>
    <w:rsid w:val="00DB16E8"/>
    <w:rsid w:val="00DB62F2"/>
    <w:rsid w:val="00DB6D19"/>
    <w:rsid w:val="00DD0A44"/>
    <w:rsid w:val="00DD4D72"/>
    <w:rsid w:val="00DD6967"/>
    <w:rsid w:val="00DD73EA"/>
    <w:rsid w:val="00DD7C79"/>
    <w:rsid w:val="00DE569E"/>
    <w:rsid w:val="00E01EB5"/>
    <w:rsid w:val="00E11629"/>
    <w:rsid w:val="00E11C99"/>
    <w:rsid w:val="00E17FA5"/>
    <w:rsid w:val="00E2018F"/>
    <w:rsid w:val="00E21135"/>
    <w:rsid w:val="00E21854"/>
    <w:rsid w:val="00E2573E"/>
    <w:rsid w:val="00E279CD"/>
    <w:rsid w:val="00E303D5"/>
    <w:rsid w:val="00E30D65"/>
    <w:rsid w:val="00E34544"/>
    <w:rsid w:val="00E36E65"/>
    <w:rsid w:val="00E42EF6"/>
    <w:rsid w:val="00E5394E"/>
    <w:rsid w:val="00E566F4"/>
    <w:rsid w:val="00E575AB"/>
    <w:rsid w:val="00E57CBF"/>
    <w:rsid w:val="00E57EBA"/>
    <w:rsid w:val="00E67ECA"/>
    <w:rsid w:val="00E71FEF"/>
    <w:rsid w:val="00E74831"/>
    <w:rsid w:val="00E7600A"/>
    <w:rsid w:val="00E8196C"/>
    <w:rsid w:val="00E81AE2"/>
    <w:rsid w:val="00E829CF"/>
    <w:rsid w:val="00E84D93"/>
    <w:rsid w:val="00E87222"/>
    <w:rsid w:val="00E92FD8"/>
    <w:rsid w:val="00E9491A"/>
    <w:rsid w:val="00E94D14"/>
    <w:rsid w:val="00E94D65"/>
    <w:rsid w:val="00EA1DE8"/>
    <w:rsid w:val="00EA3ED9"/>
    <w:rsid w:val="00EA44CA"/>
    <w:rsid w:val="00EA55CE"/>
    <w:rsid w:val="00EB2561"/>
    <w:rsid w:val="00EB54EC"/>
    <w:rsid w:val="00EB5648"/>
    <w:rsid w:val="00EB6DC6"/>
    <w:rsid w:val="00EB76E6"/>
    <w:rsid w:val="00EB778D"/>
    <w:rsid w:val="00EC32A0"/>
    <w:rsid w:val="00EC4B9E"/>
    <w:rsid w:val="00EC6F15"/>
    <w:rsid w:val="00ED0A6A"/>
    <w:rsid w:val="00ED2B0D"/>
    <w:rsid w:val="00ED551F"/>
    <w:rsid w:val="00ED72C8"/>
    <w:rsid w:val="00EE5C9B"/>
    <w:rsid w:val="00EE7519"/>
    <w:rsid w:val="00EF1963"/>
    <w:rsid w:val="00EF2197"/>
    <w:rsid w:val="00EF4A5D"/>
    <w:rsid w:val="00EF5D14"/>
    <w:rsid w:val="00F00AB5"/>
    <w:rsid w:val="00F00C79"/>
    <w:rsid w:val="00F024A4"/>
    <w:rsid w:val="00F02BA1"/>
    <w:rsid w:val="00F04137"/>
    <w:rsid w:val="00F04EBA"/>
    <w:rsid w:val="00F062AB"/>
    <w:rsid w:val="00F1188E"/>
    <w:rsid w:val="00F13345"/>
    <w:rsid w:val="00F178A2"/>
    <w:rsid w:val="00F210A8"/>
    <w:rsid w:val="00F34442"/>
    <w:rsid w:val="00F374E8"/>
    <w:rsid w:val="00F43F3C"/>
    <w:rsid w:val="00F44AB9"/>
    <w:rsid w:val="00F45478"/>
    <w:rsid w:val="00F46ED4"/>
    <w:rsid w:val="00F474B9"/>
    <w:rsid w:val="00F506F6"/>
    <w:rsid w:val="00F540FA"/>
    <w:rsid w:val="00F56758"/>
    <w:rsid w:val="00F56C51"/>
    <w:rsid w:val="00F56EC0"/>
    <w:rsid w:val="00F57120"/>
    <w:rsid w:val="00F6003D"/>
    <w:rsid w:val="00F6270C"/>
    <w:rsid w:val="00F65910"/>
    <w:rsid w:val="00F65F9B"/>
    <w:rsid w:val="00F70177"/>
    <w:rsid w:val="00F706FB"/>
    <w:rsid w:val="00F71CCB"/>
    <w:rsid w:val="00F77470"/>
    <w:rsid w:val="00F80BF4"/>
    <w:rsid w:val="00F8101A"/>
    <w:rsid w:val="00F813AA"/>
    <w:rsid w:val="00F83CA2"/>
    <w:rsid w:val="00F83E21"/>
    <w:rsid w:val="00F870B2"/>
    <w:rsid w:val="00F87994"/>
    <w:rsid w:val="00F903DF"/>
    <w:rsid w:val="00F91DF5"/>
    <w:rsid w:val="00F94676"/>
    <w:rsid w:val="00F96FFD"/>
    <w:rsid w:val="00F972FD"/>
    <w:rsid w:val="00FA1BBC"/>
    <w:rsid w:val="00FA30F8"/>
    <w:rsid w:val="00FA4CDA"/>
    <w:rsid w:val="00FB1587"/>
    <w:rsid w:val="00FB6844"/>
    <w:rsid w:val="00FB7115"/>
    <w:rsid w:val="00FC2CBF"/>
    <w:rsid w:val="00FC34A8"/>
    <w:rsid w:val="00FC666E"/>
    <w:rsid w:val="00FC7779"/>
    <w:rsid w:val="00FD1575"/>
    <w:rsid w:val="00FD1D24"/>
    <w:rsid w:val="00FD2210"/>
    <w:rsid w:val="00FD29A0"/>
    <w:rsid w:val="00FD4F1D"/>
    <w:rsid w:val="00FD7F65"/>
    <w:rsid w:val="00FE0EC5"/>
    <w:rsid w:val="00FE2BDF"/>
    <w:rsid w:val="00FE516E"/>
    <w:rsid w:val="00FE5A45"/>
    <w:rsid w:val="00FE5A8B"/>
    <w:rsid w:val="00FE6599"/>
    <w:rsid w:val="00FF0C67"/>
    <w:rsid w:val="00FF5690"/>
    <w:rsid w:val="00FF73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D9C343"/>
  <w15:docId w15:val="{8965FD54-4D58-C946-89A6-68A19873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06BD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4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5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5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56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4D1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C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2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F72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07DB8"/>
  </w:style>
  <w:style w:type="character" w:customStyle="1" w:styleId="Heading1Char">
    <w:name w:val="Heading 1 Char"/>
    <w:basedOn w:val="DefaultParagraphFont"/>
    <w:link w:val="Heading1"/>
    <w:rsid w:val="001106BD"/>
    <w:rPr>
      <w:rFonts w:ascii="Times New Roman" w:eastAsia="Times New Roman" w:hAnsi="Times New Roman" w:cs="Times New Roman"/>
      <w:b/>
      <w:spacing w:val="10"/>
      <w:sz w:val="32"/>
      <w:lang w:eastAsia="en-US"/>
    </w:rPr>
  </w:style>
  <w:style w:type="paragraph" w:styleId="Footer">
    <w:name w:val="footer"/>
    <w:basedOn w:val="Normal"/>
    <w:link w:val="FooterChar"/>
    <w:semiHidden/>
    <w:rsid w:val="001106B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1106BD"/>
    <w:rPr>
      <w:rFonts w:ascii="Times New Roman" w:eastAsia="Times New Roman" w:hAnsi="Times New Roman" w:cs="Times New Roman"/>
      <w:spacing w:val="10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549C"/>
    <w:rPr>
      <w:b/>
      <w:bCs/>
    </w:rPr>
  </w:style>
  <w:style w:type="character" w:styleId="Emphasis">
    <w:name w:val="Emphasis"/>
    <w:basedOn w:val="DefaultParagraphFont"/>
    <w:uiPriority w:val="20"/>
    <w:qFormat/>
    <w:rsid w:val="00A7549C"/>
    <w:rPr>
      <w:i/>
      <w:iCs/>
    </w:rPr>
  </w:style>
  <w:style w:type="paragraph" w:styleId="NoSpacing">
    <w:name w:val="No Spacing"/>
    <w:uiPriority w:val="1"/>
    <w:qFormat/>
    <w:rsid w:val="00E7600A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282"/>
    <w:rPr>
      <w:rFonts w:ascii="Courier New" w:eastAsia="Times New Roman" w:hAnsi="Courier New" w:cs="Courier New"/>
      <w:lang w:eastAsia="en-US"/>
    </w:rPr>
  </w:style>
  <w:style w:type="character" w:customStyle="1" w:styleId="pln">
    <w:name w:val="pln"/>
    <w:basedOn w:val="DefaultParagraphFont"/>
    <w:rsid w:val="00411282"/>
  </w:style>
  <w:style w:type="character" w:customStyle="1" w:styleId="pun">
    <w:name w:val="pun"/>
    <w:basedOn w:val="DefaultParagraphFont"/>
    <w:rsid w:val="0041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Stoyanovich</dc:creator>
  <cp:keywords/>
  <dc:description/>
  <cp:lastModifiedBy>Raut,Mangesh</cp:lastModifiedBy>
  <cp:revision>16</cp:revision>
  <cp:lastPrinted>2020-04-13T04:38:00Z</cp:lastPrinted>
  <dcterms:created xsi:type="dcterms:W3CDTF">2022-01-12T00:24:00Z</dcterms:created>
  <dcterms:modified xsi:type="dcterms:W3CDTF">2023-01-26T03:43:00Z</dcterms:modified>
</cp:coreProperties>
</file>