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102" w:type="dxa"/>
        <w:jc w:val="center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"/>
        <w:gridCol w:w="1309"/>
        <w:gridCol w:w="1484"/>
        <w:gridCol w:w="1277"/>
        <w:gridCol w:w="476"/>
        <w:gridCol w:w="1066"/>
        <w:gridCol w:w="1683"/>
        <w:gridCol w:w="1357"/>
      </w:tblGrid>
      <w:tr w14:paraId="6AF8345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910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7C6906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sz w:val="24"/>
                <w:szCs w:val="24"/>
                <w:highlight w:val="none"/>
                <w:lang w:val="en-US" w:eastAsia="zh-CN"/>
              </w:rPr>
            </w:pPr>
            <w:bookmarkStart w:id="0" w:name="OLE_LINK12"/>
            <w:bookmarkStart w:id="1" w:name="OLE_LINK11" w:colFirst="0" w:colLast="7"/>
            <w:r>
              <w:rPr>
                <w:rFonts w:hint="default" w:ascii="Times New Roman" w:hAnsi="Times New Roman" w:eastAsia="仿宋" w:cs="Times New Roman"/>
                <w:sz w:val="24"/>
                <w:szCs w:val="24"/>
                <w:highlight w:val="none"/>
                <w:lang w:val="en-US" w:eastAsia="zh-CN"/>
              </w:rPr>
              <w:t xml:space="preserve">Kode </w:t>
            </w:r>
            <w:r>
              <w:rPr>
                <w:rFonts w:hint="eastAsia" w:ascii="Times New Roman" w:hAnsi="Times New Roman" w:eastAsia="仿宋" w:cs="Times New Roman"/>
                <w:sz w:val="24"/>
                <w:szCs w:val="24"/>
                <w:highlight w:val="none"/>
                <w:lang w:val="en-US" w:eastAsia="zh-CN"/>
              </w:rPr>
              <w:t>编号：</w:t>
            </w:r>
            <w:r>
              <w:rPr>
                <w:rFonts w:hint="eastAsia" w:ascii="仿宋" w:hAnsi="仿宋" w:eastAsia="仿宋" w:cs="仿宋"/>
                <w:sz w:val="24"/>
                <w:szCs w:val="24"/>
                <w:highlight w:val="none"/>
                <w:lang w:val="en-US" w:eastAsia="zh-CN"/>
              </w:rPr>
              <w:t>QMZ15002-T01A</w:t>
            </w:r>
          </w:p>
          <w:p w14:paraId="36B1065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0" w:afterAutospacing="0" w:line="240" w:lineRule="auto"/>
              <w:ind w:left="105" w:leftChars="50" w:right="105" w:rightChars="50" w:firstLine="0" w:firstLineChars="0"/>
              <w:jc w:val="left"/>
              <w:textAlignment w:val="auto"/>
              <w:rPr>
                <w:rFonts w:hint="default" w:ascii="仿宋" w:hAnsi="仿宋" w:eastAsia="仿宋" w:cs="仿宋"/>
                <w:sz w:val="40"/>
                <w:szCs w:val="40"/>
                <w:highlight w:val="none"/>
                <w:vertAlign w:val="superscript"/>
                <w:lang w:val="en-US" w:eastAsia="zh-CN"/>
              </w:rPr>
            </w:pPr>
            <w:r>
              <w:rPr>
                <w:rFonts w:hint="default" w:ascii="仿宋" w:hAnsi="仿宋" w:eastAsia="仿宋" w:cs="仿宋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column">
                    <wp:posOffset>422910</wp:posOffset>
                  </wp:positionH>
                  <wp:positionV relativeFrom="paragraph">
                    <wp:posOffset>58420</wp:posOffset>
                  </wp:positionV>
                  <wp:extent cx="647700" cy="647700"/>
                  <wp:effectExtent l="0" t="0" r="0" b="0"/>
                  <wp:wrapNone/>
                  <wp:docPr id="12" name="图片 12" descr="质量管理部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质量管理部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default" w:ascii="仿宋" w:hAnsi="仿宋" w:eastAsia="仿宋" w:cs="仿宋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-313690</wp:posOffset>
                  </wp:positionH>
                  <wp:positionV relativeFrom="paragraph">
                    <wp:posOffset>28575</wp:posOffset>
                  </wp:positionV>
                  <wp:extent cx="720090" cy="720090"/>
                  <wp:effectExtent l="0" t="0" r="3810" b="3810"/>
                  <wp:wrapNone/>
                  <wp:docPr id="11" name="图片 11" descr="公司LOGO（不带字母）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公司LOGO（不带字母）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90" cy="72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D983A5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30"/>
                <w:szCs w:val="30"/>
                <w:highlight w:val="none"/>
                <w:lang w:val="en-US" w:eastAsia="zh-CN"/>
              </w:rPr>
            </w:pPr>
          </w:p>
          <w:p w14:paraId="435D4A4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b/>
                <w:bCs/>
                <w:sz w:val="30"/>
                <w:szCs w:val="3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b/>
                <w:bCs/>
                <w:sz w:val="30"/>
                <w:szCs w:val="30"/>
                <w:highlight w:val="none"/>
                <w:lang w:val="en-US" w:eastAsia="zh-CN"/>
              </w:rPr>
              <w:t>Formulir Pendaftaran Pelatihan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30"/>
                <w:szCs w:val="30"/>
                <w:highlight w:val="none"/>
                <w:lang w:val="id-ID" w:eastAsia="zh-CN"/>
              </w:rPr>
              <w:t xml:space="preserve"> PT TTRI</w:t>
            </w:r>
            <w:r>
              <w:rPr>
                <w:rFonts w:hint="eastAsia" w:ascii="Times New Roman" w:hAnsi="Times New Roman" w:eastAsia="仿宋" w:cs="Times New Roman"/>
                <w:b/>
                <w:bCs/>
                <w:sz w:val="30"/>
                <w:szCs w:val="30"/>
                <w:highlight w:val="none"/>
                <w:lang w:val="en-US" w:eastAsia="zh-CN"/>
              </w:rPr>
              <w:t xml:space="preserve"> Departemen Quality Management</w:t>
            </w:r>
          </w:p>
          <w:p w14:paraId="41BBFF0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1"/>
                <w:highlight w:val="none"/>
                <w:lang w:val="en-US" w:eastAsia="zh-CN"/>
              </w:rPr>
            </w:pPr>
            <w:r>
              <w:rPr>
                <w:rFonts w:hint="eastAsia" w:ascii="SimHei" w:hAnsi="SimHei" w:eastAsia="SimHei" w:cs="SimHei"/>
                <w:b/>
                <w:bCs/>
                <w:sz w:val="30"/>
                <w:szCs w:val="30"/>
                <w:highlight w:val="none"/>
                <w:lang w:val="id-ID" w:eastAsia="zh-CN"/>
              </w:rPr>
              <w:t>TTRI</w:t>
            </w:r>
            <w:r>
              <w:rPr>
                <w:rFonts w:hint="eastAsia" w:ascii="SimHei" w:hAnsi="SimHei" w:eastAsia="SimHei" w:cs="SimHei"/>
                <w:b/>
                <w:bCs/>
                <w:sz w:val="28"/>
                <w:szCs w:val="28"/>
                <w:highlight w:val="none"/>
                <w:lang w:val="id-ID" w:eastAsia="zh-CN"/>
              </w:rPr>
              <w:t>质量管理部</w:t>
            </w:r>
            <w:r>
              <w:rPr>
                <w:rFonts w:hint="eastAsia" w:ascii="SimHei" w:hAnsi="SimHei" w:eastAsia="SimHei" w:cs="SimHei"/>
                <w:b/>
                <w:bCs/>
                <w:sz w:val="28"/>
                <w:szCs w:val="28"/>
                <w:highlight w:val="none"/>
                <w:lang w:val="en-US" w:eastAsia="zh-CN"/>
              </w:rPr>
              <w:t>培训签到表</w:t>
            </w:r>
          </w:p>
        </w:tc>
      </w:tr>
      <w:tr w14:paraId="79629C8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  <w:jc w:val="center"/>
        </w:trPr>
        <w:tc>
          <w:tcPr>
            <w:tcW w:w="1759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4CB63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00" w:lineRule="auto"/>
              <w:jc w:val="center"/>
              <w:textAlignment w:val="center"/>
              <w:rPr>
                <w:rFonts w:hint="default" w:ascii="Times New Roman" w:hAnsi="Times New Roman" w:eastAsia="SimSun" w:cs="Times New Roman"/>
                <w:i w:val="0"/>
                <w:color w:val="000000"/>
                <w:sz w:val="21"/>
                <w:szCs w:val="21"/>
                <w:highlight w:val="none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t xml:space="preserve">Tema 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Pelatihan</w:t>
            </w:r>
            <w:r>
              <w:rPr>
                <w:rFonts w:hint="default" w:ascii="Times New Roman" w:hAnsi="Times New Roman" w:eastAsia="SimSun" w:cs="Times New Roman"/>
                <w:i w:val="0"/>
                <w:color w:val="000000"/>
                <w:kern w:val="0"/>
                <w:sz w:val="21"/>
                <w:szCs w:val="21"/>
                <w:highlight w:val="none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16"/>
                <w:szCs w:val="16"/>
                <w:highlight w:val="none"/>
                <w:lang w:val="en-US" w:eastAsia="zh-CN" w:bidi="ar-SA"/>
              </w:rPr>
              <w:t>培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11"/>
                <w:szCs w:val="11"/>
                <w:highlight w:val="none"/>
                <w:lang w:val="en-US" w:eastAsia="zh-CN" w:bidi="ar-SA"/>
              </w:rPr>
              <w:t>训主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16"/>
                <w:szCs w:val="16"/>
                <w:highlight w:val="none"/>
                <w:lang w:val="en-US" w:eastAsia="zh-CN" w:bidi="ar-SA"/>
              </w:rPr>
              <w:t>题</w:t>
            </w:r>
          </w:p>
        </w:tc>
        <w:tc>
          <w:tcPr>
            <w:tcW w:w="2761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881DB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rPr>
                <w:rFonts w:hint="eastAsia" w:ascii="Times New Roman" w:hAnsi="Times New Roman" w:eastAsia="SimSun" w:cs="Times New Roman"/>
                <w:i w:val="0"/>
                <w:color w:val="000000"/>
                <w:sz w:val="21"/>
                <w:szCs w:val="21"/>
                <w:highlight w:val="none"/>
                <w:u w:val="none"/>
                <w:lang w:val="en-US" w:eastAsia="zh-CN"/>
              </w:rPr>
            </w:pPr>
          </w:p>
        </w:tc>
        <w:tc>
          <w:tcPr>
            <w:tcW w:w="1542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36643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Nom</w:t>
            </w:r>
            <w:r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o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 xml:space="preserve">r Arsip         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16"/>
                <w:szCs w:val="16"/>
                <w:highlight w:val="none"/>
                <w:lang w:val="en-US" w:eastAsia="zh-CN" w:bidi="ar-SA"/>
              </w:rPr>
              <w:t>档案编号</w:t>
            </w:r>
          </w:p>
        </w:tc>
        <w:tc>
          <w:tcPr>
            <w:tcW w:w="3040" w:type="dxa"/>
            <w:gridSpan w:val="2"/>
            <w:tcBorders>
              <w:top w:val="single" w:color="000000" w:sz="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EB0C9B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rPr>
                <w:rFonts w:hint="default" w:ascii="Times New Roman" w:hAnsi="Times New Roman" w:eastAsia="SimSun" w:cs="Times New Roman"/>
                <w:i w:val="0"/>
                <w:color w:val="000000"/>
                <w:sz w:val="21"/>
                <w:szCs w:val="21"/>
                <w:highlight w:val="none"/>
                <w:u w:val="none"/>
              </w:rPr>
            </w:pPr>
          </w:p>
        </w:tc>
      </w:tr>
      <w:tr w14:paraId="1C7CC9AA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  <w:jc w:val="center"/>
        </w:trPr>
        <w:tc>
          <w:tcPr>
            <w:tcW w:w="1759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7CA7B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 xml:space="preserve">Waktu Pelatihan 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16"/>
                <w:szCs w:val="16"/>
                <w:highlight w:val="none"/>
                <w:lang w:val="en-US" w:eastAsia="zh-CN" w:bidi="ar-SA"/>
              </w:rPr>
              <w:t>培训时间</w:t>
            </w:r>
          </w:p>
        </w:tc>
        <w:tc>
          <w:tcPr>
            <w:tcW w:w="27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 w14:paraId="3D8F94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8ACA3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Lokasi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 xml:space="preserve"> Pelatihan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16"/>
                <w:szCs w:val="16"/>
                <w:highlight w:val="none"/>
                <w:lang w:val="en-US" w:eastAsia="zh-CN" w:bidi="ar-SA"/>
              </w:rPr>
              <w:t>培训地点</w:t>
            </w:r>
          </w:p>
        </w:tc>
        <w:tc>
          <w:tcPr>
            <w:tcW w:w="30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E7A6C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23E36D5E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0" w:hRule="atLeast"/>
          <w:jc w:val="center"/>
        </w:trPr>
        <w:tc>
          <w:tcPr>
            <w:tcW w:w="1759" w:type="dxa"/>
            <w:gridSpan w:val="2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E5FD1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Trainer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16"/>
                <w:szCs w:val="16"/>
                <w:highlight w:val="none"/>
                <w:lang w:val="en-US" w:eastAsia="zh-CN" w:bidi="ar-SA"/>
              </w:rPr>
              <w:t>培训讲师</w:t>
            </w:r>
          </w:p>
        </w:tc>
        <w:tc>
          <w:tcPr>
            <w:tcW w:w="276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FAF7D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54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0F69E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Personil Absen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16"/>
                <w:szCs w:val="16"/>
                <w:highlight w:val="none"/>
                <w:lang w:val="en-US" w:eastAsia="zh-CN" w:bidi="ar-SA"/>
              </w:rPr>
              <w:t>参加人员</w:t>
            </w:r>
          </w:p>
        </w:tc>
        <w:tc>
          <w:tcPr>
            <w:tcW w:w="30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868AF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457C8421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  <w:jc w:val="center"/>
        </w:trPr>
        <w:tc>
          <w:tcPr>
            <w:tcW w:w="45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EE879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 xml:space="preserve">No.  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16"/>
                <w:szCs w:val="16"/>
                <w:highlight w:val="none"/>
                <w:lang w:val="en-US" w:eastAsia="zh-CN" w:bidi="ar-SA"/>
              </w:rPr>
              <w:t>序号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42F79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 xml:space="preserve">Dept.             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16"/>
                <w:szCs w:val="16"/>
                <w:highlight w:val="none"/>
                <w:lang w:val="en-US" w:eastAsia="zh-CN" w:bidi="ar-SA"/>
              </w:rPr>
              <w:t>部门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3CF9F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 xml:space="preserve">Nama Lengkap                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16"/>
                <w:szCs w:val="16"/>
                <w:highlight w:val="none"/>
                <w:lang w:val="en-US" w:eastAsia="zh-CN" w:bidi="ar-SA"/>
              </w:rPr>
              <w:t>姓名</w:t>
            </w: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4279F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 xml:space="preserve">Waktu Hadir          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16"/>
                <w:szCs w:val="16"/>
                <w:highlight w:val="none"/>
                <w:lang w:val="en-US" w:eastAsia="zh-CN" w:bidi="ar-SA"/>
              </w:rPr>
              <w:t>签到时间</w:t>
            </w: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03DF9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 xml:space="preserve">No.  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br w:type="textWrapping"/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16"/>
                <w:szCs w:val="16"/>
                <w:highlight w:val="none"/>
                <w:lang w:val="en-US" w:eastAsia="zh-CN" w:bidi="ar-SA"/>
              </w:rPr>
              <w:t>序号</w:t>
            </w: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B52E7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 xml:space="preserve">Dept.             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16"/>
                <w:szCs w:val="16"/>
                <w:highlight w:val="none"/>
                <w:lang w:val="en-US" w:eastAsia="zh-CN" w:bidi="ar-SA"/>
              </w:rPr>
              <w:t>部门</w:t>
            </w: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4C900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 xml:space="preserve">Nama Lengkap                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16"/>
                <w:szCs w:val="16"/>
                <w:highlight w:val="none"/>
                <w:lang w:val="en-US" w:eastAsia="zh-CN" w:bidi="ar-SA"/>
              </w:rPr>
              <w:t>姓名</w:t>
            </w: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1B745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 xml:space="preserve">Waktu Hadir          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16"/>
                <w:szCs w:val="16"/>
                <w:highlight w:val="none"/>
                <w:lang w:val="en-US" w:eastAsia="zh-CN" w:bidi="ar-SA"/>
              </w:rPr>
              <w:t>签到时间</w:t>
            </w:r>
          </w:p>
        </w:tc>
      </w:tr>
      <w:tr w14:paraId="051E5472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  <w:jc w:val="center"/>
        </w:trPr>
        <w:tc>
          <w:tcPr>
            <w:tcW w:w="45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C7858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D65D4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0C6CCC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FABA6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C09EC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2E355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A41A1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FAF09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13CA39C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  <w:jc w:val="center"/>
        </w:trPr>
        <w:tc>
          <w:tcPr>
            <w:tcW w:w="45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D660B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74A64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CDE31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09A19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3E7D4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36917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A26B0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1052C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518F43B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  <w:jc w:val="center"/>
        </w:trPr>
        <w:tc>
          <w:tcPr>
            <w:tcW w:w="45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64D9F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37B58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57FD47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15F54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7011E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9ED17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B6E12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7749BE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5FEFFE0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  <w:jc w:val="center"/>
        </w:trPr>
        <w:tc>
          <w:tcPr>
            <w:tcW w:w="45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20E9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4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AD31C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68ECE6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B3636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FEF97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9C55F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5DB27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7A438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0C29E60B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  <w:jc w:val="center"/>
        </w:trPr>
        <w:tc>
          <w:tcPr>
            <w:tcW w:w="45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D33E4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5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C280C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3E6DAB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F722B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23600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0B7BA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43CC3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75D72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5097D4D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  <w:jc w:val="center"/>
        </w:trPr>
        <w:tc>
          <w:tcPr>
            <w:tcW w:w="45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FCCA2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6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E0A4B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04CCC1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EA85D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9A98D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4F0E3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1DC35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 w14:paraId="0B94C0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2230EC4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  <w:jc w:val="center"/>
        </w:trPr>
        <w:tc>
          <w:tcPr>
            <w:tcW w:w="45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99942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7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F047C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05E153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4E246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0FD76E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388BF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AA166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 w14:paraId="7AB398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2DF6162F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  <w:jc w:val="center"/>
        </w:trPr>
        <w:tc>
          <w:tcPr>
            <w:tcW w:w="45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51240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8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66FF3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5" w:type="dxa"/>
              <w:left w:w="15" w:type="dxa"/>
              <w:right w:w="15" w:type="dxa"/>
            </w:tcMar>
            <w:vAlign w:val="center"/>
          </w:tcPr>
          <w:p w14:paraId="48BE52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44044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110A7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01CE4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BCA51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 w14:paraId="359AAD1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032B9FF3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  <w:jc w:val="center"/>
        </w:trPr>
        <w:tc>
          <w:tcPr>
            <w:tcW w:w="45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64342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9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2ED6A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9025C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BCE52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17DFF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B9C60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444A1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 w14:paraId="3BC80F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754A6614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  <w:jc w:val="center"/>
        </w:trPr>
        <w:tc>
          <w:tcPr>
            <w:tcW w:w="45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DE755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10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DB51D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CA35A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0CBAA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5D926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30863C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3E699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 w14:paraId="47E9BB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5DE05328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  <w:jc w:val="center"/>
        </w:trPr>
        <w:tc>
          <w:tcPr>
            <w:tcW w:w="45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4FA6E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11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C681E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250B4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ECC34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0EDBD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97B0F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A7AA9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 w14:paraId="3866B6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103E969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  <w:jc w:val="center"/>
        </w:trPr>
        <w:tc>
          <w:tcPr>
            <w:tcW w:w="45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89123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9665A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8C54D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7B85A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663398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1DBE8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3C3A6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 w14:paraId="21CE0B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tr w14:paraId="58D89D47"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4" w:hRule="atLeast"/>
          <w:jc w:val="center"/>
        </w:trPr>
        <w:tc>
          <w:tcPr>
            <w:tcW w:w="450" w:type="dxa"/>
            <w:tcBorders>
              <w:top w:val="single" w:color="000000" w:sz="4" w:space="0"/>
              <w:left w:val="single" w:color="000000" w:sz="8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B8E11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1</w:t>
            </w:r>
            <w:r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</w:t>
            </w:r>
          </w:p>
        </w:tc>
        <w:tc>
          <w:tcPr>
            <w:tcW w:w="1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24F518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1C2677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2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4E3B37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5DF197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0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761B8A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 w14:paraId="375CE3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1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8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bottom"/>
          </w:tcPr>
          <w:p w14:paraId="32AB44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420" w:lineRule="auto"/>
              <w:jc w:val="center"/>
              <w:textAlignment w:val="center"/>
              <w:rPr>
                <w:rFonts w:hint="default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</w:tr>
      <w:bookmarkEnd w:id="0"/>
      <w:bookmarkEnd w:id="1"/>
    </w:tbl>
    <w:p w14:paraId="2D392119">
      <w:pPr>
        <w:rPr>
          <w:rFonts w:hint="default" w:ascii="Times New Roman" w:hAnsi="Times New Roman" w:eastAsia="仿宋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  <w:highlight w:val="none"/>
          <w:lang w:val="en-US" w:eastAsia="zh-CN"/>
        </w:rPr>
        <w:br w:type="page"/>
      </w:r>
    </w:p>
    <w:p w14:paraId="6689A6CE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105" w:leftChars="50" w:right="105" w:rightChars="50" w:firstLine="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  <w:highlight w:val="none"/>
          <w:lang w:val="en-US" w:eastAsia="zh-CN"/>
        </w:rPr>
        <w:t xml:space="preserve">Kode </w:t>
      </w:r>
      <w:r>
        <w:rPr>
          <w:rFonts w:hint="eastAsia" w:ascii="Times New Roman" w:hAnsi="Times New Roman" w:eastAsia="仿宋" w:cs="Times New Roman"/>
          <w:sz w:val="24"/>
          <w:szCs w:val="24"/>
          <w:highlight w:val="none"/>
          <w:lang w:val="en-US" w:eastAsia="zh-CN"/>
        </w:rPr>
        <w:t>编号：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QMZ15002-T02A</w:t>
      </w:r>
    </w:p>
    <w:p w14:paraId="2031FD8D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105" w:leftChars="50" w:right="105" w:rightChars="50" w:firstLine="0" w:firstLineChars="0"/>
        <w:jc w:val="center"/>
        <w:textAlignment w:val="auto"/>
        <w:rPr>
          <w:rFonts w:hint="default" w:ascii="仿宋" w:hAnsi="仿宋" w:eastAsia="仿宋" w:cs="仿宋"/>
          <w:color w:val="000000"/>
          <w:kern w:val="2"/>
          <w:sz w:val="24"/>
          <w:szCs w:val="24"/>
          <w:highlight w:val="none"/>
          <w:lang w:val="en-US" w:eastAsia="zh-CN" w:bidi="ar-SA"/>
        </w:rPr>
      </w:pPr>
      <w:r>
        <w:rPr>
          <w:rFonts w:hint="default" w:ascii="仿宋" w:hAnsi="仿宋" w:eastAsia="仿宋" w:cs="仿宋"/>
          <w:color w:val="000000"/>
          <w:kern w:val="2"/>
          <w:sz w:val="24"/>
          <w:szCs w:val="24"/>
          <w:highlight w:val="none"/>
          <w:lang w:val="en-US" w:eastAsia="zh-CN" w:bidi="ar-SA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-312420</wp:posOffset>
            </wp:positionH>
            <wp:positionV relativeFrom="paragraph">
              <wp:posOffset>54610</wp:posOffset>
            </wp:positionV>
            <wp:extent cx="720090" cy="720090"/>
            <wp:effectExtent l="0" t="0" r="3810" b="3810"/>
            <wp:wrapNone/>
            <wp:docPr id="10" name="图片 10" descr="公司LOGO（不带字母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公司LOGO（不带字母）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仿宋" w:hAnsi="仿宋" w:eastAsia="仿宋" w:cs="仿宋"/>
          <w:color w:val="000000"/>
          <w:kern w:val="2"/>
          <w:sz w:val="24"/>
          <w:szCs w:val="24"/>
          <w:highlight w:val="none"/>
          <w:lang w:val="en-US" w:eastAsia="zh-CN" w:bidi="ar-SA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407035</wp:posOffset>
            </wp:positionH>
            <wp:positionV relativeFrom="paragraph">
              <wp:posOffset>55880</wp:posOffset>
            </wp:positionV>
            <wp:extent cx="647700" cy="647700"/>
            <wp:effectExtent l="0" t="0" r="0" b="0"/>
            <wp:wrapNone/>
            <wp:docPr id="2" name="图片 2" descr="质量管理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质量管理部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8397A7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beforeAutospacing="0" w:after="0" w:afterAutospacing="0" w:line="240" w:lineRule="auto"/>
        <w:ind w:left="105" w:leftChars="50" w:right="105" w:rightChars="50" w:firstLine="0" w:firstLineChars="0"/>
        <w:jc w:val="center"/>
        <w:textAlignment w:val="auto"/>
        <w:rPr>
          <w:rFonts w:hint="eastAsia" w:ascii="Times New Roman" w:hAnsi="Times New Roman" w:eastAsia="仿宋" w:cs="Times New Roman"/>
          <w:b/>
          <w:bCs/>
          <w:sz w:val="30"/>
          <w:szCs w:val="30"/>
          <w:highlight w:val="none"/>
          <w:lang w:val="en-US" w:eastAsia="zh-CN"/>
        </w:rPr>
      </w:pPr>
    </w:p>
    <w:p w14:paraId="4CBBC050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="181" w:beforeLines="50" w:beforeAutospacing="0" w:after="0" w:afterAutospacing="0" w:line="240" w:lineRule="auto"/>
        <w:ind w:left="105" w:leftChars="50" w:right="105" w:rightChars="50" w:firstLine="0" w:firstLineChars="0"/>
        <w:jc w:val="center"/>
        <w:textAlignment w:val="auto"/>
        <w:rPr>
          <w:rFonts w:hint="default" w:ascii="Times New Roman" w:hAnsi="Times New Roman" w:eastAsia="仿宋" w:cs="Times New Roman"/>
          <w:b/>
          <w:bCs/>
          <w:sz w:val="30"/>
          <w:szCs w:val="30"/>
          <w:highlight w:val="none"/>
          <w:lang w:val="en-US" w:eastAsia="zh-CN"/>
        </w:rPr>
      </w:pPr>
      <w:r>
        <w:rPr>
          <w:rFonts w:hint="eastAsia" w:ascii="Times New Roman" w:hAnsi="Times New Roman" w:eastAsia="仿宋" w:cs="Times New Roman"/>
          <w:b/>
          <w:bCs/>
          <w:sz w:val="30"/>
          <w:szCs w:val="30"/>
          <w:highlight w:val="none"/>
          <w:lang w:val="en-US" w:eastAsia="zh-CN"/>
        </w:rPr>
        <w:t>Formulir Catatan Foto Pelatihan PT TTRI Departemen Quality Management</w:t>
      </w:r>
    </w:p>
    <w:p w14:paraId="5CDE4325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105" w:leftChars="50" w:right="105" w:rightChars="50" w:firstLine="0" w:firstLineChars="0"/>
        <w:jc w:val="center"/>
        <w:textAlignment w:val="auto"/>
        <w:rPr>
          <w:rFonts w:hint="eastAsia" w:ascii="SimHei" w:hAnsi="SimHei" w:eastAsia="SimHei" w:cs="SimHei"/>
          <w:b/>
          <w:bCs/>
          <w:sz w:val="30"/>
          <w:szCs w:val="30"/>
          <w:highlight w:val="none"/>
          <w:lang w:val="en-US" w:eastAsia="zh-CN"/>
        </w:rPr>
      </w:pPr>
      <w:r>
        <w:rPr>
          <w:rFonts w:hint="eastAsia" w:ascii="SimHei" w:hAnsi="SimHei" w:eastAsia="SimHei" w:cs="SimHei"/>
          <w:b/>
          <w:bCs/>
          <w:sz w:val="30"/>
          <w:szCs w:val="30"/>
          <w:highlight w:val="none"/>
          <w:lang w:val="en-US" w:eastAsia="zh-CN"/>
        </w:rPr>
        <w:t>TTRI</w:t>
      </w:r>
      <w:r>
        <w:rPr>
          <w:rFonts w:hint="eastAsia" w:ascii="SimHei" w:hAnsi="SimHei" w:eastAsia="SimHei" w:cs="SimHei"/>
          <w:b/>
          <w:bCs/>
          <w:sz w:val="28"/>
          <w:szCs w:val="28"/>
          <w:highlight w:val="none"/>
          <w:lang w:val="en-US" w:eastAsia="zh-CN"/>
        </w:rPr>
        <w:t>质量管理部培训</w:t>
      </w:r>
      <w:r>
        <w:rPr>
          <w:rFonts w:hint="eastAsia" w:ascii="SimHei" w:hAnsi="SimHei" w:eastAsia="SimHei" w:cs="SimHei"/>
          <w:b/>
          <w:bCs/>
          <w:sz w:val="28"/>
          <w:szCs w:val="28"/>
          <w:highlight w:val="none"/>
          <w:lang w:val="id-ID" w:eastAsia="zh-CN"/>
        </w:rPr>
        <w:t>照片记录表</w:t>
      </w:r>
    </w:p>
    <w:tbl>
      <w:tblPr>
        <w:tblStyle w:val="3"/>
        <w:tblW w:w="892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8"/>
      </w:tblGrid>
      <w:tr w14:paraId="68BF09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8" w:hRule="atLeast"/>
          <w:jc w:val="center"/>
        </w:trPr>
        <w:tc>
          <w:tcPr>
            <w:tcW w:w="8928" w:type="dxa"/>
            <w:noWrap w:val="0"/>
            <w:vAlign w:val="top"/>
          </w:tcPr>
          <w:p w14:paraId="629E78CF">
            <w:pPr>
              <w:spacing w:after="0" w:line="240" w:lineRule="auto"/>
              <w:jc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Foto pertama 照片一</w:t>
            </w:r>
          </w:p>
          <w:p w14:paraId="383DB024">
            <w:pPr>
              <w:spacing w:after="0" w:line="240" w:lineRule="auto"/>
              <w:jc w:val="center"/>
              <w:rPr>
                <w:rFonts w:hint="default"/>
                <w:b/>
                <w:bCs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eastAsia="zh-CN"/>
              </w:rPr>
              <w:drawing>
                <wp:inline distT="0" distB="0" distL="114300" distR="114300">
                  <wp:extent cx="635" cy="0"/>
                  <wp:effectExtent l="0" t="0" r="0" b="0"/>
                  <wp:docPr id="4" name="图片 1" descr="39c285345abc4f72d998b2ad0485d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 descr="39c285345abc4f72d998b2ad0485d0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b/>
                <w:bCs/>
                <w:highlight w:val="none"/>
                <w:lang w:val="en-US" w:eastAsia="zh-CN"/>
              </w:rPr>
              <w:t xml:space="preserve"> </w:t>
            </w:r>
          </w:p>
        </w:tc>
      </w:tr>
      <w:tr w14:paraId="15035B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8" w:hRule="atLeast"/>
          <w:jc w:val="center"/>
        </w:trPr>
        <w:tc>
          <w:tcPr>
            <w:tcW w:w="8928" w:type="dxa"/>
            <w:noWrap w:val="0"/>
            <w:vAlign w:val="top"/>
          </w:tcPr>
          <w:p w14:paraId="2A0A37C5">
            <w:pPr>
              <w:spacing w:after="0" w:line="240" w:lineRule="auto"/>
              <w:jc w:val="center"/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Foto ked</w:t>
            </w:r>
            <w:r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drawing>
                <wp:inline distT="0" distB="0" distL="114300" distR="114300">
                  <wp:extent cx="635" cy="0"/>
                  <wp:effectExtent l="0" t="0" r="0" b="0"/>
                  <wp:docPr id="3" name="图片 3" descr="9ea0e58983060638768754a7cb3f6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9ea0e58983060638768754a7cb3f6d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ua照片二</w:t>
            </w:r>
          </w:p>
          <w:p w14:paraId="37D4BF46">
            <w:pPr>
              <w:snapToGrid/>
              <w:spacing w:after="0" w:line="240" w:lineRule="auto"/>
              <w:jc w:val="center"/>
              <w:rPr>
                <w:rFonts w:hint="default" w:eastAsia="SimSun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b w:val="0"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drawing>
                <wp:inline distT="0" distB="0" distL="114300" distR="114300">
                  <wp:extent cx="635" cy="0"/>
                  <wp:effectExtent l="0" t="0" r="0" b="0"/>
                  <wp:docPr id="6" name="图片 4" descr="1de469c15083b942bca77a9460d3c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 descr="1de469c15083b942bca77a9460d3cef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" cy="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B60102">
      <w:pPr>
        <w:spacing w:line="240" w:lineRule="auto"/>
        <w:rPr>
          <w:rFonts w:hint="default" w:ascii="Times New Roman" w:hAnsi="Times New Roman" w:eastAsia="仿宋" w:cs="Times New Roman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  <w:highlight w:val="none"/>
          <w:lang w:val="en-US" w:eastAsia="zh-CN"/>
        </w:rPr>
        <w:br w:type="page"/>
      </w:r>
    </w:p>
    <w:p w14:paraId="00207BFD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240" w:lineRule="auto"/>
        <w:ind w:left="105" w:leftChars="50" w:right="105" w:rightChars="50" w:firstLine="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Times New Roman" w:hAnsi="Times New Roman" w:eastAsia="仿宋" w:cs="Times New Roman"/>
          <w:sz w:val="24"/>
          <w:szCs w:val="24"/>
          <w:highlight w:val="none"/>
          <w:lang w:val="en-US" w:eastAsia="zh-CN"/>
        </w:rPr>
        <w:t xml:space="preserve">Kode </w:t>
      </w:r>
      <w:r>
        <w:rPr>
          <w:rFonts w:hint="eastAsia" w:ascii="Times New Roman" w:hAnsi="Times New Roman" w:eastAsia="仿宋" w:cs="Times New Roman"/>
          <w:sz w:val="24"/>
          <w:szCs w:val="24"/>
          <w:highlight w:val="none"/>
          <w:lang w:val="en-US" w:eastAsia="zh-CN"/>
        </w:rPr>
        <w:t>编号：</w:t>
      </w:r>
      <w:r>
        <w:rPr>
          <w:rFonts w:hint="eastAsia" w:ascii="仿宋" w:hAnsi="仿宋" w:eastAsia="仿宋" w:cs="仿宋"/>
          <w:sz w:val="24"/>
          <w:szCs w:val="24"/>
          <w:highlight w:val="none"/>
          <w:lang w:val="en-US" w:eastAsia="zh-CN"/>
        </w:rPr>
        <w:t>QMZ15002-T03A</w:t>
      </w:r>
    </w:p>
    <w:p w14:paraId="11ABBB24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beforeAutospacing="0" w:after="0" w:afterAutospacing="0" w:line="300" w:lineRule="auto"/>
        <w:ind w:left="0" w:leftChars="0" w:right="105" w:rightChars="50" w:firstLine="0" w:firstLineChars="0"/>
        <w:jc w:val="left"/>
        <w:textAlignment w:val="auto"/>
        <w:rPr>
          <w:rFonts w:hint="default" w:ascii="仿宋" w:hAnsi="仿宋" w:eastAsia="仿宋" w:cs="仿宋"/>
          <w:sz w:val="24"/>
          <w:szCs w:val="24"/>
          <w:highlight w:val="none"/>
          <w:lang w:val="en-US" w:eastAsia="zh-CN"/>
        </w:rPr>
      </w:pPr>
      <w:r>
        <w:rPr>
          <w:rFonts w:hint="default" w:ascii="仿宋" w:hAnsi="仿宋" w:eastAsia="仿宋" w:cs="仿宋"/>
          <w:color w:val="000000"/>
          <w:kern w:val="2"/>
          <w:sz w:val="24"/>
          <w:szCs w:val="24"/>
          <w:highlight w:val="none"/>
          <w:lang w:val="en-US" w:eastAsia="zh-CN"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-290830</wp:posOffset>
            </wp:positionH>
            <wp:positionV relativeFrom="paragraph">
              <wp:posOffset>28575</wp:posOffset>
            </wp:positionV>
            <wp:extent cx="574675" cy="574675"/>
            <wp:effectExtent l="0" t="0" r="15875" b="15875"/>
            <wp:wrapNone/>
            <wp:docPr id="23" name="图片 23" descr="公司LOGO（不带字母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公司LOGO（不带字母）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7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仿宋" w:hAnsi="仿宋" w:eastAsia="仿宋" w:cs="仿宋"/>
          <w:color w:val="000000"/>
          <w:kern w:val="2"/>
          <w:sz w:val="24"/>
          <w:szCs w:val="24"/>
          <w:highlight w:val="none"/>
          <w:lang w:val="en-US" w:eastAsia="zh-CN" w:bidi="ar-S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372110</wp:posOffset>
            </wp:positionH>
            <wp:positionV relativeFrom="paragraph">
              <wp:posOffset>30480</wp:posOffset>
            </wp:positionV>
            <wp:extent cx="516890" cy="516890"/>
            <wp:effectExtent l="0" t="0" r="16510" b="16510"/>
            <wp:wrapNone/>
            <wp:docPr id="24" name="图片 24" descr="质量管理部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质量管理部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89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34E887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 w:line="240" w:lineRule="auto"/>
        <w:ind w:left="0" w:leftChars="0" w:right="0" w:rightChars="0" w:firstLine="0" w:firstLineChars="0"/>
        <w:jc w:val="center"/>
        <w:textAlignment w:val="auto"/>
        <w:rPr>
          <w:rFonts w:hint="eastAsia" w:ascii="Times New Roman" w:hAnsi="Times New Roman" w:eastAsia="仿宋" w:cs="Times New Roman"/>
          <w:b/>
          <w:bCs/>
          <w:sz w:val="30"/>
          <w:szCs w:val="30"/>
          <w:highlight w:val="none"/>
          <w:lang w:val="en-US" w:eastAsia="zh-CN"/>
        </w:rPr>
      </w:pPr>
    </w:p>
    <w:p w14:paraId="45CC30D9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="0" w:afterAutospacing="0" w:line="240" w:lineRule="auto"/>
        <w:ind w:left="0" w:leftChars="0" w:right="0" w:rightChars="0" w:firstLine="0" w:firstLineChars="0"/>
        <w:jc w:val="center"/>
        <w:textAlignment w:val="auto"/>
        <w:rPr>
          <w:rFonts w:hint="default" w:ascii="Times New Roman" w:hAnsi="Times New Roman" w:eastAsia="仿宋" w:cs="Times New Roman"/>
          <w:b/>
          <w:bCs/>
          <w:sz w:val="30"/>
          <w:szCs w:val="30"/>
          <w:highlight w:val="none"/>
          <w:lang w:val="en-US" w:eastAsia="zh-CN"/>
        </w:rPr>
      </w:pPr>
      <w:r>
        <w:rPr>
          <w:rFonts w:hint="eastAsia" w:ascii="Times New Roman" w:hAnsi="Times New Roman" w:eastAsia="仿宋" w:cs="Times New Roman"/>
          <w:b/>
          <w:bCs/>
          <w:sz w:val="30"/>
          <w:szCs w:val="30"/>
          <w:highlight w:val="none"/>
          <w:lang w:val="en-US" w:eastAsia="zh-CN"/>
        </w:rPr>
        <w:t>Formulir Catatan Pertanyaan Di Lokasi Pelatihan PT TTRI Departemen Quality Management</w:t>
      </w:r>
    </w:p>
    <w:p w14:paraId="3184B6E0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105" w:leftChars="50" w:right="105" w:rightChars="50" w:firstLine="0" w:firstLineChars="0"/>
        <w:jc w:val="center"/>
        <w:textAlignment w:val="auto"/>
        <w:rPr>
          <w:rFonts w:hint="eastAsia" w:ascii="Times New Roman" w:hAnsi="Times New Roman" w:eastAsia="仿宋" w:cs="Times New Roman"/>
          <w:b/>
          <w:bCs/>
          <w:sz w:val="30"/>
          <w:szCs w:val="30"/>
          <w:highlight w:val="none"/>
          <w:lang w:val="en-US" w:eastAsia="zh-CN"/>
        </w:rPr>
      </w:pPr>
      <w:r>
        <w:rPr>
          <w:rFonts w:hint="eastAsia" w:ascii="SimHei" w:hAnsi="SimHei" w:eastAsia="SimHei" w:cs="SimHei"/>
          <w:b/>
          <w:bCs/>
          <w:sz w:val="30"/>
          <w:szCs w:val="30"/>
          <w:highlight w:val="none"/>
          <w:lang w:val="en-US" w:eastAsia="zh-CN"/>
        </w:rPr>
        <w:t>TTRI</w:t>
      </w:r>
      <w:r>
        <w:rPr>
          <w:rFonts w:hint="eastAsia" w:ascii="SimHei" w:hAnsi="SimHei" w:eastAsia="SimHei" w:cs="SimHei"/>
          <w:b/>
          <w:bCs/>
          <w:sz w:val="28"/>
          <w:szCs w:val="28"/>
          <w:highlight w:val="none"/>
          <w:lang w:val="en-US" w:eastAsia="zh-CN"/>
        </w:rPr>
        <w:t>质量管理部培训现场提问记录表</w:t>
      </w:r>
    </w:p>
    <w:tbl>
      <w:tblPr>
        <w:tblStyle w:val="6"/>
        <w:tblW w:w="98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1477"/>
        <w:gridCol w:w="1620"/>
        <w:gridCol w:w="1525"/>
        <w:gridCol w:w="1645"/>
        <w:gridCol w:w="1478"/>
      </w:tblGrid>
      <w:tr w14:paraId="14FE2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  <w:jc w:val="center"/>
        </w:trPr>
        <w:tc>
          <w:tcPr>
            <w:tcW w:w="2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 w14:paraId="21D55A2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Nama</w:t>
            </w:r>
          </w:p>
          <w:p w14:paraId="1069562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16"/>
                <w:szCs w:val="16"/>
                <w:highlight w:val="none"/>
                <w:lang w:val="en-US" w:eastAsia="zh-CN"/>
              </w:rPr>
              <w:t>姓 名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 w14:paraId="42F70C4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 w14:paraId="28D8736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Nik</w:t>
            </w:r>
          </w:p>
          <w:p w14:paraId="1FF2FEE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16"/>
                <w:szCs w:val="16"/>
                <w:highlight w:val="none"/>
                <w:lang w:val="en-US" w:eastAsia="zh-CN"/>
              </w:rPr>
              <w:t>工 号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 w14:paraId="02A57CF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1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 w14:paraId="3F8AB50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Dept.</w:t>
            </w:r>
          </w:p>
          <w:p w14:paraId="5CA699A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16"/>
                <w:szCs w:val="16"/>
                <w:highlight w:val="none"/>
                <w:lang w:val="en-US" w:eastAsia="zh-CN"/>
              </w:rPr>
              <w:t>部</w:t>
            </w:r>
            <w:r>
              <w:rPr>
                <w:rFonts w:hint="default" w:ascii="Times New Roman" w:hAnsi="Times New Roman" w:eastAsia="仿宋" w:cs="Times New Roman"/>
                <w:sz w:val="16"/>
                <w:szCs w:val="16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sz w:val="16"/>
                <w:szCs w:val="16"/>
                <w:highlight w:val="none"/>
                <w:lang w:val="en-US" w:eastAsia="zh-CN"/>
              </w:rPr>
              <w:t>门</w:t>
            </w:r>
          </w:p>
        </w:tc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 w14:paraId="0C6C016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</w:p>
        </w:tc>
      </w:tr>
      <w:tr w14:paraId="064EF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  <w:jc w:val="center"/>
        </w:trPr>
        <w:tc>
          <w:tcPr>
            <w:tcW w:w="2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 w14:paraId="74835B3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Moderator</w:t>
            </w:r>
          </w:p>
          <w:p w14:paraId="06B93AA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16"/>
                <w:szCs w:val="16"/>
                <w:highlight w:val="none"/>
                <w:lang w:val="en-US" w:eastAsia="zh-CN"/>
              </w:rPr>
              <w:t>培 训 讲 师</w:t>
            </w:r>
          </w:p>
        </w:tc>
        <w:tc>
          <w:tcPr>
            <w:tcW w:w="14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 w14:paraId="11DAE35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16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 w14:paraId="1CBC14E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Tanggal</w:t>
            </w: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Pelatihan</w:t>
            </w:r>
          </w:p>
          <w:p w14:paraId="1D835C3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16"/>
                <w:szCs w:val="16"/>
                <w:highlight w:val="none"/>
                <w:lang w:val="en-US" w:eastAsia="zh-CN"/>
              </w:rPr>
              <w:t>培训日期</w:t>
            </w: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 w14:paraId="52B4587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16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 w14:paraId="7B373DE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Workshop/</w:t>
            </w:r>
          </w:p>
          <w:p w14:paraId="34CCEC5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Divisi</w:t>
            </w:r>
          </w:p>
          <w:p w14:paraId="45641F0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16"/>
                <w:szCs w:val="16"/>
                <w:highlight w:val="none"/>
                <w:lang w:val="en-US" w:eastAsia="zh-CN"/>
              </w:rPr>
              <w:t>车 间 /科 室</w:t>
            </w:r>
          </w:p>
        </w:tc>
        <w:tc>
          <w:tcPr>
            <w:tcW w:w="14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 w14:paraId="24DF46A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</w:p>
        </w:tc>
      </w:tr>
      <w:tr w14:paraId="1D70E3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0" w:hRule="atLeast"/>
          <w:jc w:val="center"/>
        </w:trPr>
        <w:tc>
          <w:tcPr>
            <w:tcW w:w="215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 w14:paraId="21E75C8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Topik</w:t>
            </w:r>
          </w:p>
          <w:p w14:paraId="24A039C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Pelatihan</w:t>
            </w:r>
          </w:p>
          <w:p w14:paraId="0175B95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16"/>
                <w:szCs w:val="16"/>
                <w:highlight w:val="none"/>
                <w:lang w:val="en-US" w:eastAsia="zh-CN"/>
              </w:rPr>
              <w:t>培 训 主 题</w:t>
            </w:r>
          </w:p>
        </w:tc>
        <w:tc>
          <w:tcPr>
            <w:tcW w:w="309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 w14:paraId="519DEDF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</w:p>
        </w:tc>
        <w:tc>
          <w:tcPr>
            <w:tcW w:w="1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 w14:paraId="04F6411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NILAI</w:t>
            </w:r>
          </w:p>
          <w:p w14:paraId="18FCF9D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16"/>
                <w:szCs w:val="16"/>
                <w:highlight w:val="none"/>
                <w:lang w:val="en-US" w:eastAsia="zh-CN"/>
              </w:rPr>
              <w:t>成 绩</w:t>
            </w:r>
          </w:p>
        </w:tc>
        <w:tc>
          <w:tcPr>
            <w:tcW w:w="312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  <w:tr2bl w:val="nil"/>
            </w:tcBorders>
            <w:vAlign w:val="center"/>
          </w:tcPr>
          <w:p w14:paraId="77F58CB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</w:p>
        </w:tc>
      </w:tr>
      <w:tr w14:paraId="637D6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  <w:jc w:val="center"/>
        </w:trPr>
        <w:tc>
          <w:tcPr>
            <w:tcW w:w="9898" w:type="dxa"/>
            <w:gridSpan w:val="6"/>
            <w:tcBorders>
              <w:top w:val="single" w:color="000000" w:sz="4" w:space="0"/>
              <w:tl2br w:val="nil"/>
              <w:tr2bl w:val="nil"/>
            </w:tcBorders>
            <w:vAlign w:val="center"/>
          </w:tcPr>
          <w:p w14:paraId="1297FD5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PENCATATAN PERTANYAAN SITUS PELATIHAN DI LOKASI</w:t>
            </w:r>
          </w:p>
          <w:p w14:paraId="146ADD7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105" w:leftChars="50" w:right="105" w:rightChars="50" w:firstLine="0" w:firstLineChars="0"/>
              <w:jc w:val="center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bookmarkStart w:id="2" w:name="_GoBack"/>
            <w:bookmarkEnd w:id="2"/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  <w:lang w:val="en-US" w:eastAsia="zh-CN"/>
              </w:rPr>
              <w:t xml:space="preserve">培 训 现 场 </w:t>
            </w:r>
            <w:r>
              <w:rPr>
                <w:rFonts w:hint="eastAsia" w:ascii="仿宋" w:hAnsi="仿宋" w:eastAsia="仿宋" w:cs="仿宋"/>
                <w:sz w:val="20"/>
                <w:szCs w:val="20"/>
                <w:highlight w:val="none"/>
                <w:lang w:val="en-US" w:eastAsia="zh-CN"/>
              </w:rPr>
              <w:t>提 问 记 录 ：</w:t>
            </w:r>
          </w:p>
        </w:tc>
      </w:tr>
      <w:tr w14:paraId="26E70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9898" w:type="dxa"/>
            <w:gridSpan w:val="6"/>
            <w:tcBorders>
              <w:tl2br w:val="nil"/>
              <w:tr2bl w:val="nil"/>
            </w:tcBorders>
            <w:vAlign w:val="center"/>
          </w:tcPr>
          <w:p w14:paraId="24F3812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 xml:space="preserve">PERTANYAAN 1 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0"/>
                <w:szCs w:val="20"/>
                <w:highlight w:val="none"/>
                <w:lang w:val="en-US" w:eastAsia="zh-CN"/>
              </w:rPr>
              <w:t>TEMPATKAN PERTANYAAN DISINI</w:t>
            </w:r>
          </w:p>
          <w:p w14:paraId="41A6A8D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0" w:leftChars="0" w:right="105" w:rightChars="50" w:firstLine="0" w:firstLineChars="0"/>
              <w:jc w:val="both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问 题 1：</w:t>
            </w: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（20分）</w:t>
            </w:r>
          </w:p>
        </w:tc>
      </w:tr>
      <w:tr w14:paraId="05034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9898" w:type="dxa"/>
            <w:gridSpan w:val="6"/>
            <w:tcBorders>
              <w:tl2br w:val="nil"/>
              <w:tr2bl w:val="nil"/>
            </w:tcBorders>
            <w:vAlign w:val="top"/>
          </w:tcPr>
          <w:p w14:paraId="06CCE1B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0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JAWABAN 答 ：</w:t>
            </w:r>
          </w:p>
          <w:p w14:paraId="15D05EC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</w:p>
        </w:tc>
      </w:tr>
      <w:tr w14:paraId="40E05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9898" w:type="dxa"/>
            <w:gridSpan w:val="6"/>
            <w:tcBorders>
              <w:tl2br w:val="nil"/>
              <w:tr2bl w:val="nil"/>
            </w:tcBorders>
            <w:vAlign w:val="center"/>
          </w:tcPr>
          <w:p w14:paraId="7C8D49B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 xml:space="preserve">PERTANYAAN </w:t>
            </w: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0"/>
                <w:szCs w:val="20"/>
                <w:highlight w:val="none"/>
                <w:lang w:val="en-US" w:eastAsia="zh-CN"/>
              </w:rPr>
              <w:t>TEMPATKAN PERTANYAAN DISINI</w:t>
            </w:r>
          </w:p>
          <w:p w14:paraId="284A372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 xml:space="preserve"> 问 题 </w:t>
            </w: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（20分）</w:t>
            </w:r>
          </w:p>
        </w:tc>
      </w:tr>
      <w:tr w14:paraId="3F7F3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6" w:hRule="atLeast"/>
          <w:jc w:val="center"/>
        </w:trPr>
        <w:tc>
          <w:tcPr>
            <w:tcW w:w="9898" w:type="dxa"/>
            <w:gridSpan w:val="6"/>
            <w:tcBorders>
              <w:tl2br w:val="nil"/>
              <w:tr2bl w:val="nil"/>
            </w:tcBorders>
            <w:vAlign w:val="top"/>
          </w:tcPr>
          <w:p w14:paraId="3948075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0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JAWABAN 答 ：</w:t>
            </w:r>
          </w:p>
          <w:p w14:paraId="4F466F8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</w:p>
        </w:tc>
      </w:tr>
      <w:tr w14:paraId="51364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9898" w:type="dxa"/>
            <w:gridSpan w:val="6"/>
            <w:tcBorders>
              <w:tl2br w:val="nil"/>
              <w:tr2bl w:val="nil"/>
            </w:tcBorders>
            <w:vAlign w:val="center"/>
          </w:tcPr>
          <w:p w14:paraId="6D120F1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 xml:space="preserve">PERTANYAAN </w:t>
            </w: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0"/>
                <w:szCs w:val="20"/>
                <w:highlight w:val="none"/>
                <w:lang w:val="en-US" w:eastAsia="zh-CN"/>
              </w:rPr>
              <w:t>TEMPATKAN PERTANYAAN DISINI</w:t>
            </w:r>
          </w:p>
          <w:p w14:paraId="311FE64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 xml:space="preserve"> 问 题 </w:t>
            </w: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3</w:t>
            </w: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（20分）</w:t>
            </w:r>
          </w:p>
        </w:tc>
      </w:tr>
      <w:tr w14:paraId="56745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9898" w:type="dxa"/>
            <w:gridSpan w:val="6"/>
            <w:tcBorders>
              <w:tl2br w:val="nil"/>
              <w:tr2bl w:val="nil"/>
            </w:tcBorders>
            <w:vAlign w:val="top"/>
          </w:tcPr>
          <w:p w14:paraId="37A3FF6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0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JAWABAN 答 ：</w:t>
            </w:r>
          </w:p>
          <w:p w14:paraId="646CBD1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</w:p>
        </w:tc>
      </w:tr>
      <w:tr w14:paraId="195C6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8" w:hRule="atLeast"/>
          <w:jc w:val="center"/>
        </w:trPr>
        <w:tc>
          <w:tcPr>
            <w:tcW w:w="9898" w:type="dxa"/>
            <w:gridSpan w:val="6"/>
            <w:tcBorders>
              <w:tl2br w:val="nil"/>
              <w:tr2bl w:val="nil"/>
            </w:tcBorders>
            <w:vAlign w:val="top"/>
          </w:tcPr>
          <w:p w14:paraId="1EC1465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 xml:space="preserve">PERTANYAAN </w:t>
            </w: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4</w:t>
            </w: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0"/>
                <w:szCs w:val="20"/>
                <w:highlight w:val="none"/>
                <w:lang w:val="en-US" w:eastAsia="zh-CN"/>
              </w:rPr>
              <w:t>TEMPATKAN PERTANYAAN DISINI</w:t>
            </w:r>
          </w:p>
          <w:p w14:paraId="5E7477F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 xml:space="preserve"> 问 题 </w:t>
            </w: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4</w:t>
            </w: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（20分）</w:t>
            </w:r>
          </w:p>
        </w:tc>
      </w:tr>
      <w:tr w14:paraId="5011F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9898" w:type="dxa"/>
            <w:gridSpan w:val="6"/>
            <w:tcBorders>
              <w:tl2br w:val="nil"/>
              <w:tr2bl w:val="nil"/>
            </w:tcBorders>
            <w:vAlign w:val="top"/>
          </w:tcPr>
          <w:p w14:paraId="7192CED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0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JAWABAN 答 ：</w:t>
            </w:r>
          </w:p>
          <w:p w14:paraId="0F9771B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</w:p>
        </w:tc>
      </w:tr>
      <w:tr w14:paraId="5B087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9898" w:type="dxa"/>
            <w:gridSpan w:val="6"/>
            <w:tcBorders>
              <w:tl2br w:val="nil"/>
              <w:tr2bl w:val="nil"/>
            </w:tcBorders>
            <w:vAlign w:val="top"/>
          </w:tcPr>
          <w:p w14:paraId="1D13003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 xml:space="preserve">PERTANYAAN </w:t>
            </w: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仿宋" w:cs="Times New Roman"/>
                <w:b/>
                <w:bCs/>
                <w:sz w:val="20"/>
                <w:szCs w:val="20"/>
                <w:highlight w:val="none"/>
                <w:lang w:val="en-US" w:eastAsia="zh-CN"/>
              </w:rPr>
              <w:t>TEMPATKAN PERTANYAAN DISINI</w:t>
            </w:r>
          </w:p>
          <w:p w14:paraId="7969FE9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24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 xml:space="preserve"> 问 题 </w:t>
            </w: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5</w:t>
            </w:r>
            <w:r>
              <w:rPr>
                <w:rFonts w:hint="default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（20分）</w:t>
            </w:r>
          </w:p>
        </w:tc>
      </w:tr>
      <w:tr w14:paraId="6A7A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0" w:type="auto"/>
            <w:gridSpan w:val="6"/>
            <w:tcBorders>
              <w:tl2br w:val="nil"/>
              <w:tr2bl w:val="nil"/>
            </w:tcBorders>
            <w:vAlign w:val="top"/>
          </w:tcPr>
          <w:p w14:paraId="6B8DB1D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Autospacing="0" w:after="0" w:afterAutospacing="0" w:line="30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  <w:t>JAWABAN 答 ：</w:t>
            </w:r>
          </w:p>
          <w:p w14:paraId="699678D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ind w:left="105" w:leftChars="50" w:right="105" w:rightChars="50" w:firstLine="0" w:firstLineChars="0"/>
              <w:jc w:val="both"/>
              <w:textAlignment w:val="auto"/>
              <w:rPr>
                <w:rFonts w:hint="eastAsia" w:ascii="Times New Roman" w:hAnsi="Times New Roman" w:eastAsia="仿宋" w:cs="Times New Roman"/>
                <w:sz w:val="20"/>
                <w:szCs w:val="20"/>
                <w:highlight w:val="none"/>
                <w:lang w:val="en-US" w:eastAsia="zh-CN"/>
              </w:rPr>
            </w:pPr>
          </w:p>
        </w:tc>
      </w:tr>
    </w:tbl>
    <w:p w14:paraId="30A354A2">
      <w:pPr>
        <w:spacing w:line="240" w:lineRule="auto"/>
      </w:pPr>
    </w:p>
    <w:sectPr>
      <w:footerReference r:id="rId3" w:type="default"/>
      <w:pgSz w:w="11906" w:h="16838"/>
      <w:pgMar w:top="1008" w:right="1800" w:bottom="1440" w:left="1800" w:header="851" w:footer="994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Noto Sans CJK SC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仿宋">
    <w:altName w:val="Noto Sans CJK SC"/>
    <w:panose1 w:val="02010609060101010101"/>
    <w:charset w:val="86"/>
    <w:family w:val="auto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AE5534">
    <w:pPr>
      <w:pStyle w:val="4"/>
      <w:pBdr>
        <w:top w:val="single" w:color="auto" w:sz="4" w:space="0"/>
      </w:pBdr>
      <w:jc w:val="center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D375CB">
                          <w:pPr>
                            <w:pStyle w:val="4"/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t>2</w:t>
                          </w: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t xml:space="preserve"> 页 共 </w:t>
                          </w: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t>34</w:t>
                          </w: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 w:ascii="仿宋" w:hAnsi="仿宋" w:eastAsia="仿宋" w:cs="仿宋"/>
                              <w:sz w:val="24"/>
                              <w:szCs w:val="24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9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D375CB">
                    <w:pPr>
                      <w:pStyle w:val="4"/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t xml:space="preserve">第 </w:t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t>2</w:t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t xml:space="preserve"> 页 共 </w:t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t>34</w:t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 w:ascii="仿宋" w:hAnsi="仿宋" w:eastAsia="仿宋" w:cs="仿宋"/>
                        <w:sz w:val="24"/>
                        <w:szCs w:val="24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010902F9">
    <w:pPr>
      <w:pStyle w:val="4"/>
      <w:pBdr>
        <w:top w:val="single" w:color="auto" w:sz="4" w:space="0"/>
      </w:pBdr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96529C"/>
    <w:rsid w:val="1BFD020C"/>
    <w:rsid w:val="5B96529C"/>
    <w:rsid w:val="75D07A17"/>
    <w:rsid w:val="7BBF1EA2"/>
    <w:rsid w:val="7DFFD928"/>
    <w:rsid w:val="7FF08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Char"/>
    <w:basedOn w:val="1"/>
    <w:qFormat/>
    <w:uiPriority w:val="0"/>
    <w:pPr>
      <w:keepNext/>
      <w:spacing w:line="400" w:lineRule="exact"/>
      <w:ind w:firstLine="1040" w:firstLineChars="200"/>
      <w:textAlignment w:val="top"/>
    </w:pPr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302</Words>
  <Characters>843</Characters>
  <Lines>0</Lines>
  <Paragraphs>0</Paragraphs>
  <TotalTime>133</TotalTime>
  <ScaleCrop>false</ScaleCrop>
  <LinksUpToDate>false</LinksUpToDate>
  <CharactersWithSpaces>1044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2026-08-01T23:59:00Z</dcterms:created>
  <dc:creator>仅聊天设备</dc:creator>
  <cp:lastModifiedBy>manggebn</cp:lastModifiedBy>
  <dcterms:modified xsi:type="dcterms:W3CDTF">2026-09-26T05:44:53Z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1033-12.1.2.28080</vt:lpwstr>
  </property>
  <property fmtid="{D5CDD505-2E9C-101B-9397-08002B2CF9AE}" pid="3" name="ICV">
    <vt:lpwstr>49147F4B43F34F42AACF84932D547374_11</vt:lpwstr>
  </property>
  <property fmtid="{D5CDD505-2E9C-101B-9397-08002B2CF9AE}" pid="4" name="KSOTemplateDocerSaveRecord">
    <vt:lpwstr>eyJoZGlkIjoiOWI2NzE1MmFmYzQwNDIzMTBhNDBjYWM4MmQ2OGNiNjQiLCJ1c2VySWQiOiIxNjM0MjkwMTMxIn0=</vt:lpwstr>
  </property>
</Properties>
</file>