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7CF2A50E" w:rsidR="00CC3C6B" w:rsidRDefault="007B1041" w:rsidP="00CC3C6B">
      <w:commentRangeStart w:id="0"/>
      <w:r>
        <w:t>587</w:t>
      </w:r>
      <w:commentRangeEnd w:id="0"/>
      <w:r w:rsidR="00A15079">
        <w:rPr>
          <w:rStyle w:val="CommentReference"/>
        </w:rPr>
        <w:commentReference w:id="0"/>
      </w:r>
      <w:r>
        <w:t>,HYPERSPACEFURY,</w:t>
      </w:r>
      <w:r w:rsidR="00CC3C6B">
        <w:t>Hyperspace Fury</w:t>
      </w:r>
      <w:r w:rsidR="007757D0">
        <w:t>,13B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7FBBE2CD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4FB2EB7D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2C5CA0CA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49342193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5CD5E068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8D7287">
        <w:t>,0C3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3"/>
      <w:r w:rsidR="00CC3C6B">
        <w:t>Up</w:t>
      </w:r>
      <w:commentRangeEnd w:id="3"/>
      <w:r w:rsidR="008D7287">
        <w:rPr>
          <w:rStyle w:val="CommentReference"/>
        </w:rPr>
        <w:commentReference w:id="3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1373C7E6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4"/>
      <w:r w:rsidR="00CC3C6B">
        <w:t>Enforcer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AF96CE3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35395E7D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5"/>
      <w:r w:rsidR="00CC3C6B">
        <w:t>Impression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6"/>
      <w:r w:rsidR="00CC3C6B">
        <w:t>Healing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7"/>
      <w:r w:rsidR="00CC3C6B">
        <w:t>Up</w:t>
      </w:r>
      <w:commentRangeEnd w:id="7"/>
      <w:r w:rsidR="00EB4905">
        <w:rPr>
          <w:rStyle w:val="CommentReference"/>
        </w:rPr>
        <w:commentReference w:id="7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D39B3A4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8"/>
      <w:r w:rsidR="00CC3C6B">
        <w:t>Instruct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9"/>
      <w:r w:rsidR="00CC3C6B">
        <w:t>Focus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69C2F382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045FFD2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0"/>
      <w:r w:rsidR="00CC3C6B">
        <w:t>Beam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1"/>
      <w:r w:rsidR="00CC3C6B">
        <w:t>Attack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2"/>
      <w:r w:rsidR="00CC3C6B">
        <w:t>Madness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3"/>
      <w:r w:rsidR="00CC3C6B">
        <w:t>Puff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6F18AA04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46308153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4"/>
      <w:r w:rsidR="00CC3C6B">
        <w:t>Terrain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5"/>
      <w:r w:rsidR="00CC3C6B">
        <w:t>Purify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6"/>
      <w:r w:rsidR="00CC3C6B">
        <w:t>Dance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7"/>
      <w:r w:rsidR="00CC3C6B">
        <w:t>Trap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8"/>
      <w:r w:rsidR="00CC3C6B">
        <w:t>Up</w:t>
      </w:r>
      <w:commentRangeEnd w:id="18"/>
      <w:r w:rsidR="00EB4905">
        <w:rPr>
          <w:rStyle w:val="CommentReference"/>
        </w:rPr>
        <w:commentReference w:id="18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19BD70AE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19"/>
      <w:r w:rsidR="00CC3C6B">
        <w:t>Aria</w:t>
      </w:r>
      <w:commentRangeEnd w:id="19"/>
      <w:r w:rsidR="00EB4905">
        <w:rPr>
          <w:rStyle w:val="CommentReference"/>
        </w:rPr>
        <w:commentReference w:id="19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0"/>
      <w:r w:rsidR="00CC3C6B">
        <w:t>Thief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1"/>
      <w:r w:rsidR="00CC3C6B">
        <w:t>Swap</w:t>
      </w:r>
      <w:commentRangeEnd w:id="21"/>
      <w:r w:rsidR="00A64333">
        <w:rPr>
          <w:rStyle w:val="CommentReference"/>
        </w:rPr>
        <w:commentReference w:id="21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2"/>
      <w:r w:rsidR="00CC3C6B">
        <w:t>Spotlight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3"/>
      <w:r w:rsidR="00CC3C6B">
        <w:t>Tantrum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4"/>
      <w:r w:rsidR="00CC3C6B">
        <w:t>Sap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5"/>
      <w:r w:rsidR="00CC3C6B">
        <w:t>Strike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6"/>
      <w:r w:rsidR="00CC3C6B">
        <w:t>Chop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7"/>
      <w:r w:rsidR="00CC3C6B">
        <w:t>Thread</w:t>
      </w:r>
      <w:commentRangeEnd w:id="27"/>
      <w:r w:rsidR="00A64333">
        <w:rPr>
          <w:rStyle w:val="CommentReference"/>
        </w:rPr>
        <w:commentReference w:id="27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0E566B74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2A2CB62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6EA397E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</w:p>
    <w:p w14:paraId="691EB365" w14:textId="69F3D511" w:rsidR="009B1605" w:rsidRDefault="009B1605" w:rsidP="00CC3C6B">
      <w:proofErr w:type="gramStart"/>
      <w:r>
        <w:t>676,AQUATICSTRIKE</w:t>
      </w:r>
      <w:proofErr w:type="gramEnd"/>
      <w:r>
        <w:t>,</w:t>
      </w:r>
      <w:r w:rsidR="00A64333">
        <w:t>Aquatic Strike,000</w:t>
      </w:r>
    </w:p>
    <w:p w14:paraId="5E2AB8B3" w14:textId="58D13B20" w:rsidR="009B1605" w:rsidRDefault="009B1605" w:rsidP="00CC3C6B">
      <w:proofErr w:type="gramStart"/>
      <w:r>
        <w:lastRenderedPageBreak/>
        <w:t>677,DUSTSTORM</w:t>
      </w:r>
      <w:proofErr w:type="gramEnd"/>
      <w:r>
        <w:t>,</w:t>
      </w:r>
      <w:r w:rsidR="00A64333">
        <w:t>Dust Storm,101</w:t>
      </w:r>
    </w:p>
    <w:p w14:paraId="565AC553" w14:textId="76054488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</w:p>
    <w:p w14:paraId="1BBFAEB9" w14:textId="4E67D894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8"/>
      <w:r w:rsidR="00B5281A">
        <w:t>Trickery</w:t>
      </w:r>
      <w:commentRangeEnd w:id="28"/>
      <w:r w:rsidR="00B5281A">
        <w:rPr>
          <w:rStyle w:val="CommentReference"/>
        </w:rPr>
        <w:commentReference w:id="28"/>
      </w:r>
      <w:r w:rsidR="00B5281A">
        <w:t>,</w:t>
      </w:r>
    </w:p>
    <w:p w14:paraId="1CB8338C" w14:textId="46BE8F14" w:rsidR="006072E9" w:rsidRDefault="006072E9" w:rsidP="00CC3C6B">
      <w:r>
        <w:t>681,BURROW,</w:t>
      </w:r>
      <w:r w:rsidR="00B5281A">
        <w:t>Burrow</w:t>
      </w:r>
      <w:bookmarkStart w:id="29" w:name="_GoBack"/>
      <w:bookmarkEnd w:id="29"/>
      <w:r w:rsidR="00B5281A">
        <w:t>,</w:t>
      </w:r>
      <w:r w:rsidR="00502C18">
        <w:t>0D9</w:t>
      </w:r>
    </w:p>
    <w:p w14:paraId="04209B6E" w14:textId="7A716428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</w:p>
    <w:p w14:paraId="5E31762C" w14:textId="75A5E457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</w:p>
    <w:p w14:paraId="5E8CAC25" w14:textId="7212ECDC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</w:p>
    <w:p w14:paraId="7D64038D" w14:textId="3EEC1CE5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</w:p>
    <w:p w14:paraId="23396B01" w14:textId="44524CF3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lastRenderedPageBreak/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2415CA19" w:rsidR="006072E9" w:rsidRDefault="006072E9" w:rsidP="006072E9">
      <w:proofErr w:type="gramStart"/>
      <w:r>
        <w:t>708,EXTREMEEVOBOOST</w:t>
      </w:r>
      <w:proofErr w:type="gramEnd"/>
      <w:r>
        <w:t xml:space="preserve">,Extreme </w:t>
      </w:r>
      <w:commentRangeStart w:id="31"/>
      <w:r>
        <w:t>Evoboost</w:t>
      </w:r>
      <w:commentRangeEnd w:id="31"/>
      <w:r w:rsidR="00B5281A">
        <w:rPr>
          <w:rStyle w:val="CommentReference"/>
        </w:rPr>
        <w:commentReference w:id="31"/>
      </w:r>
      <w:r w:rsidR="00B5281A">
        <w:t>,</w:t>
      </w:r>
      <w:r w:rsidR="00F34A5E">
        <w:t>,260,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4CA046A1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sectPr w:rsidR="00ED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20T10:28:00Z" w:initials="MM">
    <w:p w14:paraId="5D0E8311" w14:textId="48114E19" w:rsidR="00A15079" w:rsidRDefault="00A15079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4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2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3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0E8311" w15:done="0"/>
  <w15:commentEx w15:paraId="711EFAC3" w15:done="0"/>
  <w15:commentEx w15:paraId="4FFE97B3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E8311" w16cid:durableId="1D1B046A"/>
  <w16cid:commentId w16cid:paraId="711EFAC3" w16cid:durableId="1D062807"/>
  <w16cid:commentId w16cid:paraId="4FFE97B3" w16cid:durableId="1D062810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F3724"/>
    <w:rsid w:val="004554F1"/>
    <w:rsid w:val="00502C18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4702B"/>
    <w:rsid w:val="009B1605"/>
    <w:rsid w:val="009E7E85"/>
    <w:rsid w:val="00A03CB7"/>
    <w:rsid w:val="00A15079"/>
    <w:rsid w:val="00A3571D"/>
    <w:rsid w:val="00A42FB7"/>
    <w:rsid w:val="00A64333"/>
    <w:rsid w:val="00B5281A"/>
    <w:rsid w:val="00B611F3"/>
    <w:rsid w:val="00C45AFF"/>
    <w:rsid w:val="00CC3C6B"/>
    <w:rsid w:val="00DA37E6"/>
    <w:rsid w:val="00E132B5"/>
    <w:rsid w:val="00E276AF"/>
    <w:rsid w:val="00EA6AD2"/>
    <w:rsid w:val="00EB4905"/>
    <w:rsid w:val="00ED1FEA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2017-06-10T02:45:00Z</dcterms:created>
  <dcterms:modified xsi:type="dcterms:W3CDTF">2017-07-23T05:26:00Z</dcterms:modified>
</cp:coreProperties>
</file>