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rPr>
        <w:id w:val="-1394891786"/>
        <w:docPartObj>
          <w:docPartGallery w:val="Cover Pages"/>
          <w:docPartUnique/>
        </w:docPartObj>
      </w:sdtPr>
      <w:sdtEndPr>
        <w:rPr>
          <w:rFonts w:ascii="Times New Roman" w:hAnsi="Times New Roman" w:cs="Times New Roman"/>
          <w:color w:val="auto"/>
          <w:sz w:val="24"/>
          <w:szCs w:val="24"/>
        </w:rPr>
      </w:sdtEndPr>
      <w:sdtContent>
        <w:p w14:paraId="4DD0D650" w14:textId="77777777" w:rsidR="00C059A6" w:rsidRDefault="00C059A6">
          <w:pPr>
            <w:pStyle w:val="NoSpacing"/>
            <w:spacing w:before="1540" w:after="240"/>
            <w:jc w:val="center"/>
            <w:rPr>
              <w:color w:val="5B9BD5" w:themeColor="accent1"/>
            </w:rPr>
          </w:pPr>
          <w:r>
            <w:rPr>
              <w:noProof/>
              <w:color w:val="5B9BD5" w:themeColor="accent1"/>
            </w:rPr>
            <w:drawing>
              <wp:inline distT="0" distB="0" distL="0" distR="0" wp14:anchorId="262BB4B1" wp14:editId="75BFA13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5F22D2DB21D04594AFA245412887782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FBA8B16" w14:textId="77777777" w:rsidR="00C059A6" w:rsidRDefault="00C059A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Pokemon Heart and Soul Book One</w:t>
              </w:r>
            </w:p>
          </w:sdtContent>
        </w:sdt>
        <w:sdt>
          <w:sdtPr>
            <w:rPr>
              <w:color w:val="5B9BD5" w:themeColor="accent1"/>
              <w:sz w:val="28"/>
              <w:szCs w:val="28"/>
            </w:rPr>
            <w:alias w:val="Subtitle"/>
            <w:tag w:val=""/>
            <w:id w:val="328029620"/>
            <w:placeholder>
              <w:docPart w:val="D9A0F3538D85443DB26EDC326008016D"/>
            </w:placeholder>
            <w:dataBinding w:prefixMappings="xmlns:ns0='http://purl.org/dc/elements/1.1/' xmlns:ns1='http://schemas.openxmlformats.org/package/2006/metadata/core-properties' " w:xpath="/ns1:coreProperties[1]/ns0:subject[1]" w:storeItemID="{6C3C8BC8-F283-45AE-878A-BAB7291924A1}"/>
            <w:text/>
          </w:sdtPr>
          <w:sdtEndPr/>
          <w:sdtContent>
            <w:p w14:paraId="1276A489" w14:textId="77777777" w:rsidR="00C059A6" w:rsidRDefault="00C059A6">
              <w:pPr>
                <w:pStyle w:val="NoSpacing"/>
                <w:jc w:val="center"/>
                <w:rPr>
                  <w:color w:val="5B9BD5" w:themeColor="accent1"/>
                  <w:sz w:val="28"/>
                  <w:szCs w:val="28"/>
                </w:rPr>
              </w:pPr>
              <w:r>
                <w:rPr>
                  <w:color w:val="5B9BD5" w:themeColor="accent1"/>
                  <w:sz w:val="28"/>
                  <w:szCs w:val="28"/>
                </w:rPr>
                <w:t>Mike Mangian</w:t>
              </w:r>
            </w:p>
          </w:sdtContent>
        </w:sdt>
        <w:p w14:paraId="6C92D191" w14:textId="77777777" w:rsidR="00C059A6" w:rsidRDefault="00C059A6">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5398E704" wp14:editId="2BE36018">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C8D3146" w14:textId="77777777" w:rsidR="00C059A6" w:rsidRDefault="00C059A6">
                                    <w:pPr>
                                      <w:pStyle w:val="NoSpacing"/>
                                      <w:spacing w:after="40"/>
                                      <w:jc w:val="center"/>
                                      <w:rPr>
                                        <w:caps/>
                                        <w:color w:val="5B9BD5" w:themeColor="accent1"/>
                                        <w:sz w:val="28"/>
                                        <w:szCs w:val="28"/>
                                      </w:rPr>
                                    </w:pPr>
                                    <w:r>
                                      <w:rPr>
                                        <w:caps/>
                                        <w:color w:val="5B9BD5" w:themeColor="accent1"/>
                                        <w:sz w:val="28"/>
                                        <w:szCs w:val="28"/>
                                      </w:rPr>
                                      <w:t xml:space="preserve">     </w:t>
                                    </w:r>
                                  </w:p>
                                </w:sdtContent>
                              </w:sdt>
                              <w:p w14:paraId="4FA844B6" w14:textId="77777777" w:rsidR="00C059A6" w:rsidRDefault="002F1D99" w:rsidP="00AB5328">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AB5328">
                                      <w:rPr>
                                        <w:caps/>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C059A6" w:rsidRDefault="00C059A6">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C059A6" w:rsidRDefault="00C059A6" w:rsidP="00AB5328">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AB5328">
                                <w:rPr>
                                  <w:caps/>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4CEA31D0" wp14:editId="4F85E22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77E918C" w14:textId="77777777" w:rsidR="00C059A6" w:rsidRDefault="00C059A6">
          <w:pPr>
            <w:rPr>
              <w:rFonts w:ascii="Times New Roman" w:hAnsi="Times New Roman" w:cs="Times New Roman"/>
              <w:sz w:val="24"/>
              <w:szCs w:val="24"/>
            </w:rPr>
          </w:pPr>
          <w:r>
            <w:rPr>
              <w:rFonts w:ascii="Times New Roman" w:hAnsi="Times New Roman" w:cs="Times New Roman"/>
              <w:sz w:val="24"/>
              <w:szCs w:val="24"/>
            </w:rPr>
            <w:br w:type="page"/>
          </w:r>
        </w:p>
      </w:sdtContent>
    </w:sdt>
    <w:p w14:paraId="2DA29B07" w14:textId="77777777" w:rsidR="00020A6B" w:rsidRDefault="00C059A6" w:rsidP="00C059A6">
      <w:pPr>
        <w:jc w:val="center"/>
        <w:rPr>
          <w:rFonts w:ascii="Times New Roman" w:hAnsi="Times New Roman" w:cs="Times New Roman"/>
          <w:sz w:val="24"/>
          <w:szCs w:val="24"/>
        </w:rPr>
      </w:pPr>
      <w:r>
        <w:rPr>
          <w:rFonts w:ascii="Times New Roman" w:hAnsi="Times New Roman" w:cs="Times New Roman"/>
          <w:sz w:val="24"/>
          <w:szCs w:val="24"/>
        </w:rPr>
        <w:lastRenderedPageBreak/>
        <w:t>Prologue</w:t>
      </w:r>
    </w:p>
    <w:p w14:paraId="522215FC" w14:textId="77777777" w:rsidR="00C059A6" w:rsidRDefault="00AB5328" w:rsidP="00C059A6">
      <w:pPr>
        <w:rPr>
          <w:rFonts w:ascii="Times New Roman" w:hAnsi="Times New Roman" w:cs="Times New Roman"/>
          <w:sz w:val="24"/>
          <w:szCs w:val="24"/>
        </w:rPr>
      </w:pPr>
      <w:r>
        <w:rPr>
          <w:rFonts w:ascii="Times New Roman" w:hAnsi="Times New Roman" w:cs="Times New Roman"/>
          <w:sz w:val="24"/>
          <w:szCs w:val="24"/>
        </w:rPr>
        <w:tab/>
        <w:t xml:space="preserve">Sitting atop a mountain said to be lined with gold a man stands scanning the horizon.  The winds of change swirl around him.  Far below, the region of Johto lies before him ready to be seized by his fury.  </w:t>
      </w:r>
    </w:p>
    <w:p w14:paraId="00B25877" w14:textId="77777777" w:rsidR="00AB5328" w:rsidRDefault="00AB5328" w:rsidP="00C059A6">
      <w:pPr>
        <w:rPr>
          <w:rFonts w:ascii="Times New Roman" w:hAnsi="Times New Roman" w:cs="Times New Roman"/>
          <w:sz w:val="24"/>
          <w:szCs w:val="24"/>
        </w:rPr>
      </w:pPr>
      <w:r>
        <w:rPr>
          <w:rFonts w:ascii="Times New Roman" w:hAnsi="Times New Roman" w:cs="Times New Roman"/>
          <w:sz w:val="24"/>
          <w:szCs w:val="24"/>
        </w:rPr>
        <w:tab/>
        <w:t xml:space="preserve">“Weakness and incompetence will be stamped out.” He mutters under his breath.  The shimmering sun sets off in the distance and region slowly becomes lit with lamps and lights of the people as they go about the rest of their business before heading to bed.  </w:t>
      </w:r>
    </w:p>
    <w:p w14:paraId="54F880A1" w14:textId="77777777" w:rsidR="00AB5328" w:rsidRDefault="00AB5328" w:rsidP="00C059A6">
      <w:pPr>
        <w:rPr>
          <w:rFonts w:ascii="Times New Roman" w:hAnsi="Times New Roman" w:cs="Times New Roman"/>
          <w:sz w:val="24"/>
          <w:szCs w:val="24"/>
        </w:rPr>
      </w:pPr>
      <w:r>
        <w:rPr>
          <w:rFonts w:ascii="Times New Roman" w:hAnsi="Times New Roman" w:cs="Times New Roman"/>
          <w:sz w:val="24"/>
          <w:szCs w:val="24"/>
        </w:rPr>
        <w:tab/>
        <w:t>Floating behind the man a small green fairy floats in the lone tree brave enough to call the top</w:t>
      </w:r>
      <w:r w:rsidR="0078627E">
        <w:rPr>
          <w:rFonts w:ascii="Times New Roman" w:hAnsi="Times New Roman" w:cs="Times New Roman"/>
          <w:sz w:val="24"/>
          <w:szCs w:val="24"/>
        </w:rPr>
        <w:t xml:space="preserve"> of Mt. Gold its home.  Its eyes</w:t>
      </w:r>
      <w:r w:rsidR="003D65CA">
        <w:rPr>
          <w:rFonts w:ascii="Times New Roman" w:hAnsi="Times New Roman" w:cs="Times New Roman"/>
          <w:sz w:val="24"/>
          <w:szCs w:val="24"/>
        </w:rPr>
        <w:t xml:space="preserve"> glimmered as it reflected the lights below.  Celebi, the guardian of Ilex Forest, time traveler of old was watching this single event because it, like many other events in history would have a profound effect on the future of the Pokemon World.  Just as the sun set</w:t>
      </w:r>
      <w:r w:rsidR="00D82D48">
        <w:rPr>
          <w:rFonts w:ascii="Times New Roman" w:hAnsi="Times New Roman" w:cs="Times New Roman"/>
          <w:sz w:val="24"/>
          <w:szCs w:val="24"/>
        </w:rPr>
        <w:t xml:space="preserve"> the slight green frame of the Onion Fairy Pokemon slipped off in the time stream to view more important events.</w:t>
      </w:r>
    </w:p>
    <w:p w14:paraId="5C6B918E" w14:textId="77777777" w:rsidR="00AB5328" w:rsidRDefault="00AB5328" w:rsidP="00C059A6">
      <w:pPr>
        <w:rPr>
          <w:rFonts w:ascii="Times New Roman" w:hAnsi="Times New Roman" w:cs="Times New Roman"/>
          <w:sz w:val="24"/>
          <w:szCs w:val="24"/>
        </w:rPr>
      </w:pPr>
      <w:r>
        <w:rPr>
          <w:rFonts w:ascii="Times New Roman" w:hAnsi="Times New Roman" w:cs="Times New Roman"/>
          <w:sz w:val="24"/>
          <w:szCs w:val="24"/>
        </w:rPr>
        <w:tab/>
        <w:t>The malice of this man cannot be contained.  What will happen when it is set free upon the land?  Will anyone rise to stop the cleansing of a region once gripped with fear?  Only time will tell.</w:t>
      </w:r>
    </w:p>
    <w:p w14:paraId="25BBDD90" w14:textId="77777777" w:rsidR="00D82D48" w:rsidRDefault="00D82D48">
      <w:pPr>
        <w:rPr>
          <w:rFonts w:ascii="Times New Roman" w:hAnsi="Times New Roman" w:cs="Times New Roman"/>
          <w:sz w:val="24"/>
          <w:szCs w:val="24"/>
        </w:rPr>
      </w:pPr>
      <w:r>
        <w:rPr>
          <w:rFonts w:ascii="Times New Roman" w:hAnsi="Times New Roman" w:cs="Times New Roman"/>
          <w:sz w:val="24"/>
          <w:szCs w:val="24"/>
        </w:rPr>
        <w:br w:type="page"/>
      </w:r>
    </w:p>
    <w:p w14:paraId="332FA326" w14:textId="77777777" w:rsidR="00D82D48" w:rsidRDefault="00D82D48" w:rsidP="00D82D48">
      <w:pPr>
        <w:jc w:val="center"/>
        <w:rPr>
          <w:rFonts w:ascii="Times New Roman" w:hAnsi="Times New Roman" w:cs="Times New Roman"/>
          <w:sz w:val="24"/>
          <w:szCs w:val="24"/>
        </w:rPr>
      </w:pPr>
      <w:r>
        <w:rPr>
          <w:rFonts w:ascii="Times New Roman" w:hAnsi="Times New Roman" w:cs="Times New Roman"/>
          <w:sz w:val="24"/>
          <w:szCs w:val="24"/>
        </w:rPr>
        <w:lastRenderedPageBreak/>
        <w:t>Chapter One</w:t>
      </w:r>
    </w:p>
    <w:p w14:paraId="2C87B539" w14:textId="477BF2AC" w:rsidR="00731DA5" w:rsidRDefault="00C05BF0" w:rsidP="00D82D48">
      <w:pPr>
        <w:rPr>
          <w:rFonts w:ascii="Times New Roman" w:hAnsi="Times New Roman" w:cs="Times New Roman"/>
          <w:sz w:val="24"/>
          <w:szCs w:val="24"/>
        </w:rPr>
      </w:pPr>
      <w:r>
        <w:rPr>
          <w:rFonts w:ascii="Times New Roman" w:hAnsi="Times New Roman" w:cs="Times New Roman"/>
          <w:sz w:val="24"/>
          <w:szCs w:val="24"/>
        </w:rPr>
        <w:tab/>
        <w:t>Sunshine rained down on the town of Pallet early in the morning.</w:t>
      </w:r>
      <w:r w:rsidR="00731DA5">
        <w:rPr>
          <w:rFonts w:ascii="Times New Roman" w:hAnsi="Times New Roman" w:cs="Times New Roman"/>
          <w:sz w:val="24"/>
          <w:szCs w:val="24"/>
        </w:rPr>
        <w:t xml:space="preserve">  The small town was nestled into lush green rolling hills.  To the south of town, an opening to the sparkling sea awaited those who sought the water and the frivolity of the ocean.  To the west, a large expansive garden dominated the landscape.  Inside it, rare and powerful Pokemon could be seen roaming freely, enjoying the freedom that living in the garden gave them, no longer having to fear capture at any moment. </w:t>
      </w:r>
    </w:p>
    <w:p w14:paraId="1AABB007" w14:textId="77777777" w:rsidR="00731DA5" w:rsidRDefault="00731DA5" w:rsidP="00731DA5">
      <w:pPr>
        <w:ind w:firstLine="720"/>
        <w:rPr>
          <w:rFonts w:ascii="Times New Roman" w:hAnsi="Times New Roman" w:cs="Times New Roman"/>
          <w:sz w:val="24"/>
          <w:szCs w:val="24"/>
        </w:rPr>
      </w:pPr>
      <w:r>
        <w:rPr>
          <w:rFonts w:ascii="Times New Roman" w:hAnsi="Times New Roman" w:cs="Times New Roman"/>
          <w:sz w:val="24"/>
          <w:szCs w:val="24"/>
        </w:rPr>
        <w:t xml:space="preserve">The town of Pallet itself was not much to look at.  A scattered collection of homes living a simple life.  But, there was one thing that set Pallet apart from other small towns.  It was the home of Professor Samuel Oak, the leading professor of Pokemon in the world.  At his lab, Professor Oak gave new Pokemon trainers starter Pokemon so they could begin their journey to become something more with Pokemon.  </w:t>
      </w:r>
    </w:p>
    <w:p w14:paraId="25C62949" w14:textId="77777777" w:rsidR="008A461D" w:rsidRDefault="00731DA5" w:rsidP="008A461D">
      <w:pPr>
        <w:ind w:firstLine="720"/>
        <w:rPr>
          <w:rFonts w:ascii="Times New Roman" w:hAnsi="Times New Roman" w:cs="Times New Roman"/>
          <w:sz w:val="24"/>
          <w:szCs w:val="24"/>
        </w:rPr>
      </w:pPr>
      <w:r>
        <w:rPr>
          <w:rFonts w:ascii="Times New Roman" w:hAnsi="Times New Roman" w:cs="Times New Roman"/>
          <w:sz w:val="24"/>
          <w:szCs w:val="24"/>
        </w:rPr>
        <w:t>Today was that day</w:t>
      </w:r>
      <w:r w:rsidR="00C05BF0">
        <w:rPr>
          <w:rFonts w:ascii="Times New Roman" w:hAnsi="Times New Roman" w:cs="Times New Roman"/>
          <w:sz w:val="24"/>
          <w:szCs w:val="24"/>
        </w:rPr>
        <w:t xml:space="preserve">.  </w:t>
      </w:r>
      <w:r>
        <w:rPr>
          <w:rFonts w:ascii="Times New Roman" w:hAnsi="Times New Roman" w:cs="Times New Roman"/>
          <w:sz w:val="24"/>
          <w:szCs w:val="24"/>
        </w:rPr>
        <w:t>Three</w:t>
      </w:r>
      <w:r w:rsidR="00C05BF0">
        <w:rPr>
          <w:rFonts w:ascii="Times New Roman" w:hAnsi="Times New Roman" w:cs="Times New Roman"/>
          <w:sz w:val="24"/>
          <w:szCs w:val="24"/>
        </w:rPr>
        <w:t xml:space="preserve"> new trainers </w:t>
      </w:r>
      <w:r>
        <w:rPr>
          <w:rFonts w:ascii="Times New Roman" w:hAnsi="Times New Roman" w:cs="Times New Roman"/>
          <w:sz w:val="24"/>
          <w:szCs w:val="24"/>
        </w:rPr>
        <w:t>were to receive</w:t>
      </w:r>
      <w:r w:rsidR="00C05BF0">
        <w:rPr>
          <w:rFonts w:ascii="Times New Roman" w:hAnsi="Times New Roman" w:cs="Times New Roman"/>
          <w:sz w:val="24"/>
          <w:szCs w:val="24"/>
        </w:rPr>
        <w:t xml:space="preserve"> their first </w:t>
      </w:r>
      <w:r w:rsidR="00A76242">
        <w:rPr>
          <w:rFonts w:ascii="Times New Roman" w:hAnsi="Times New Roman" w:cs="Times New Roman"/>
          <w:sz w:val="24"/>
          <w:szCs w:val="24"/>
        </w:rPr>
        <w:t>Pokemon and start out on their journey</w:t>
      </w:r>
      <w:r>
        <w:rPr>
          <w:rFonts w:ascii="Times New Roman" w:hAnsi="Times New Roman" w:cs="Times New Roman"/>
          <w:sz w:val="24"/>
          <w:szCs w:val="24"/>
        </w:rPr>
        <w:t xml:space="preserve"> today of all days</w:t>
      </w:r>
      <w:r w:rsidR="00A76242">
        <w:rPr>
          <w:rFonts w:ascii="Times New Roman" w:hAnsi="Times New Roman" w:cs="Times New Roman"/>
          <w:sz w:val="24"/>
          <w:szCs w:val="24"/>
        </w:rPr>
        <w:t>.</w:t>
      </w:r>
      <w:r>
        <w:rPr>
          <w:rFonts w:ascii="Times New Roman" w:hAnsi="Times New Roman" w:cs="Times New Roman"/>
          <w:sz w:val="24"/>
          <w:szCs w:val="24"/>
        </w:rPr>
        <w:t xml:space="preserve">  Each one, having waited until their tenth birthday could all set out together on their journey </w:t>
      </w:r>
      <w:r w:rsidR="008A461D">
        <w:rPr>
          <w:rFonts w:ascii="Times New Roman" w:hAnsi="Times New Roman" w:cs="Times New Roman"/>
          <w:sz w:val="24"/>
          <w:szCs w:val="24"/>
        </w:rPr>
        <w:t xml:space="preserve">through the wonderful world of Pokemon.  </w:t>
      </w:r>
    </w:p>
    <w:p w14:paraId="763C25B0" w14:textId="25950192" w:rsidR="008A461D" w:rsidRDefault="008A461D" w:rsidP="008A461D">
      <w:pPr>
        <w:jc w:val="center"/>
        <w:rPr>
          <w:rFonts w:ascii="Times New Roman" w:hAnsi="Times New Roman" w:cs="Times New Roman"/>
          <w:sz w:val="24"/>
          <w:szCs w:val="24"/>
        </w:rPr>
      </w:pPr>
      <w:r>
        <w:rPr>
          <w:rFonts w:ascii="Times New Roman" w:hAnsi="Times New Roman" w:cs="Times New Roman"/>
          <w:sz w:val="24"/>
          <w:szCs w:val="24"/>
        </w:rPr>
        <w:t>☼</w:t>
      </w:r>
    </w:p>
    <w:p w14:paraId="4592A75F" w14:textId="435B3786" w:rsidR="00D82D48" w:rsidRDefault="008A461D" w:rsidP="008A461D">
      <w:pPr>
        <w:ind w:firstLine="720"/>
        <w:rPr>
          <w:rFonts w:ascii="Times New Roman" w:hAnsi="Times New Roman" w:cs="Times New Roman"/>
          <w:sz w:val="24"/>
          <w:szCs w:val="24"/>
        </w:rPr>
      </w:pPr>
      <w:r>
        <w:rPr>
          <w:rFonts w:ascii="Times New Roman" w:hAnsi="Times New Roman" w:cs="Times New Roman"/>
          <w:sz w:val="24"/>
          <w:szCs w:val="24"/>
        </w:rPr>
        <w:t>Catherine sprang out of bed</w:t>
      </w:r>
      <w:r w:rsidR="00C05BF0">
        <w:rPr>
          <w:rFonts w:ascii="Times New Roman" w:hAnsi="Times New Roman" w:cs="Times New Roman"/>
          <w:sz w:val="24"/>
          <w:szCs w:val="24"/>
        </w:rPr>
        <w:t xml:space="preserve"> </w:t>
      </w:r>
      <w:r>
        <w:rPr>
          <w:rFonts w:ascii="Times New Roman" w:hAnsi="Times New Roman" w:cs="Times New Roman"/>
          <w:sz w:val="24"/>
          <w:szCs w:val="24"/>
        </w:rPr>
        <w:t>and landed softly on the floor.  Millions of things raced through her mind, because today was finally the day.  Along with Anders and Millie she would finally get her first Pokemon.  She had been thinking about her choice all month, and had finally made up her mind about which of the three new starter Pokemon she wanted.</w:t>
      </w:r>
    </w:p>
    <w:p w14:paraId="1D6DD66A" w14:textId="440B50CF" w:rsidR="008A461D" w:rsidRDefault="008A461D" w:rsidP="008A461D">
      <w:pPr>
        <w:ind w:firstLine="720"/>
        <w:rPr>
          <w:rFonts w:ascii="Times New Roman" w:hAnsi="Times New Roman" w:cs="Times New Roman"/>
          <w:sz w:val="24"/>
          <w:szCs w:val="24"/>
        </w:rPr>
      </w:pPr>
      <w:r>
        <w:rPr>
          <w:rFonts w:ascii="Times New Roman" w:hAnsi="Times New Roman" w:cs="Times New Roman"/>
          <w:sz w:val="24"/>
          <w:szCs w:val="24"/>
        </w:rPr>
        <w:t>[Description of Starter Pokemon]</w:t>
      </w:r>
    </w:p>
    <w:p w14:paraId="0127EF91" w14:textId="01D441C0" w:rsidR="008A461D" w:rsidRDefault="000B0A7B" w:rsidP="008A461D">
      <w:pPr>
        <w:ind w:firstLine="720"/>
        <w:rPr>
          <w:rFonts w:ascii="Times New Roman" w:hAnsi="Times New Roman" w:cs="Times New Roman"/>
          <w:sz w:val="24"/>
          <w:szCs w:val="24"/>
        </w:rPr>
      </w:pPr>
      <w:r>
        <w:rPr>
          <w:rFonts w:ascii="Times New Roman" w:hAnsi="Times New Roman" w:cs="Times New Roman"/>
          <w:sz w:val="24"/>
          <w:szCs w:val="24"/>
        </w:rPr>
        <w:t>[Walk to</w:t>
      </w:r>
      <w:r w:rsidR="008A461D">
        <w:rPr>
          <w:rFonts w:ascii="Times New Roman" w:hAnsi="Times New Roman" w:cs="Times New Roman"/>
          <w:sz w:val="24"/>
          <w:szCs w:val="24"/>
        </w:rPr>
        <w:t xml:space="preserve"> the Lab]</w:t>
      </w:r>
    </w:p>
    <w:p w14:paraId="057AA9D9" w14:textId="46EB0524" w:rsidR="008A461D" w:rsidRDefault="000B0A7B" w:rsidP="008A461D">
      <w:pPr>
        <w:ind w:firstLine="720"/>
        <w:rPr>
          <w:rFonts w:ascii="Times New Roman" w:hAnsi="Times New Roman" w:cs="Times New Roman"/>
          <w:sz w:val="24"/>
          <w:szCs w:val="24"/>
        </w:rPr>
      </w:pPr>
      <w:r>
        <w:rPr>
          <w:rFonts w:ascii="Times New Roman" w:hAnsi="Times New Roman" w:cs="Times New Roman"/>
          <w:sz w:val="24"/>
          <w:szCs w:val="24"/>
        </w:rPr>
        <w:t>[Describe Anders]</w:t>
      </w:r>
    </w:p>
    <w:p w14:paraId="41311E3B" w14:textId="703FF452" w:rsidR="000B0A7B" w:rsidRDefault="000B0A7B" w:rsidP="008A461D">
      <w:pPr>
        <w:ind w:firstLine="720"/>
        <w:rPr>
          <w:rFonts w:ascii="Times New Roman" w:hAnsi="Times New Roman" w:cs="Times New Roman"/>
          <w:sz w:val="24"/>
          <w:szCs w:val="24"/>
        </w:rPr>
      </w:pPr>
      <w:r>
        <w:rPr>
          <w:rFonts w:ascii="Times New Roman" w:hAnsi="Times New Roman" w:cs="Times New Roman"/>
          <w:sz w:val="24"/>
          <w:szCs w:val="24"/>
        </w:rPr>
        <w:t>[Arrival at Lab, describe Millie]</w:t>
      </w:r>
    </w:p>
    <w:p w14:paraId="608CDE8E" w14:textId="4A01C0A8" w:rsidR="000B0A7B" w:rsidRDefault="000B0A7B" w:rsidP="008A461D">
      <w:pPr>
        <w:ind w:firstLine="720"/>
        <w:rPr>
          <w:rFonts w:ascii="Times New Roman" w:hAnsi="Times New Roman" w:cs="Times New Roman"/>
          <w:sz w:val="24"/>
          <w:szCs w:val="24"/>
        </w:rPr>
      </w:pPr>
      <w:r>
        <w:rPr>
          <w:rFonts w:ascii="Times New Roman" w:hAnsi="Times New Roman" w:cs="Times New Roman"/>
          <w:sz w:val="24"/>
          <w:szCs w:val="24"/>
        </w:rPr>
        <w:t>[Wrap up chapter – chapter 2 is Pokemon selection]</w:t>
      </w:r>
      <w:bookmarkStart w:id="0" w:name="_GoBack"/>
      <w:bookmarkEnd w:id="0"/>
    </w:p>
    <w:p w14:paraId="6FBB6139" w14:textId="77777777" w:rsidR="008A461D" w:rsidRPr="00C059A6" w:rsidRDefault="008A461D" w:rsidP="008A461D">
      <w:pPr>
        <w:ind w:firstLine="720"/>
        <w:rPr>
          <w:rFonts w:ascii="Times New Roman" w:hAnsi="Times New Roman" w:cs="Times New Roman"/>
          <w:sz w:val="24"/>
          <w:szCs w:val="24"/>
        </w:rPr>
      </w:pPr>
    </w:p>
    <w:sectPr w:rsidR="008A461D" w:rsidRPr="00C059A6" w:rsidSect="00C059A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9A6"/>
    <w:rsid w:val="00020A6B"/>
    <w:rsid w:val="000B0A7B"/>
    <w:rsid w:val="002F1D99"/>
    <w:rsid w:val="003D65CA"/>
    <w:rsid w:val="00731DA5"/>
    <w:rsid w:val="0078627E"/>
    <w:rsid w:val="008A461D"/>
    <w:rsid w:val="00A76242"/>
    <w:rsid w:val="00AB5328"/>
    <w:rsid w:val="00C059A6"/>
    <w:rsid w:val="00C05BF0"/>
    <w:rsid w:val="00D82D48"/>
    <w:rsid w:val="00DC3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DF4E2"/>
  <w15:chartTrackingRefBased/>
  <w15:docId w15:val="{9BF6E65E-167D-4D67-A457-91039BE15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059A6"/>
    <w:pPr>
      <w:spacing w:after="0" w:line="240" w:lineRule="auto"/>
    </w:pPr>
    <w:rPr>
      <w:rFonts w:eastAsiaTheme="minorEastAsia"/>
    </w:rPr>
  </w:style>
  <w:style w:type="character" w:customStyle="1" w:styleId="NoSpacingChar">
    <w:name w:val="No Spacing Char"/>
    <w:basedOn w:val="DefaultParagraphFont"/>
    <w:link w:val="NoSpacing"/>
    <w:uiPriority w:val="1"/>
    <w:rsid w:val="00C059A6"/>
    <w:rPr>
      <w:rFonts w:eastAsiaTheme="minorEastAsia"/>
    </w:rPr>
  </w:style>
  <w:style w:type="character" w:styleId="CommentReference">
    <w:name w:val="annotation reference"/>
    <w:basedOn w:val="DefaultParagraphFont"/>
    <w:uiPriority w:val="99"/>
    <w:semiHidden/>
    <w:unhideWhenUsed/>
    <w:rsid w:val="00C05BF0"/>
    <w:rPr>
      <w:sz w:val="16"/>
      <w:szCs w:val="16"/>
    </w:rPr>
  </w:style>
  <w:style w:type="paragraph" w:styleId="CommentText">
    <w:name w:val="annotation text"/>
    <w:basedOn w:val="Normal"/>
    <w:link w:val="CommentTextChar"/>
    <w:uiPriority w:val="99"/>
    <w:semiHidden/>
    <w:unhideWhenUsed/>
    <w:rsid w:val="00C05BF0"/>
    <w:pPr>
      <w:spacing w:line="240" w:lineRule="auto"/>
    </w:pPr>
    <w:rPr>
      <w:sz w:val="20"/>
      <w:szCs w:val="20"/>
    </w:rPr>
  </w:style>
  <w:style w:type="character" w:customStyle="1" w:styleId="CommentTextChar">
    <w:name w:val="Comment Text Char"/>
    <w:basedOn w:val="DefaultParagraphFont"/>
    <w:link w:val="CommentText"/>
    <w:uiPriority w:val="99"/>
    <w:semiHidden/>
    <w:rsid w:val="00C05BF0"/>
    <w:rPr>
      <w:sz w:val="20"/>
      <w:szCs w:val="20"/>
    </w:rPr>
  </w:style>
  <w:style w:type="paragraph" w:styleId="CommentSubject">
    <w:name w:val="annotation subject"/>
    <w:basedOn w:val="CommentText"/>
    <w:next w:val="CommentText"/>
    <w:link w:val="CommentSubjectChar"/>
    <w:uiPriority w:val="99"/>
    <w:semiHidden/>
    <w:unhideWhenUsed/>
    <w:rsid w:val="00C05BF0"/>
    <w:rPr>
      <w:b/>
      <w:bCs/>
    </w:rPr>
  </w:style>
  <w:style w:type="character" w:customStyle="1" w:styleId="CommentSubjectChar">
    <w:name w:val="Comment Subject Char"/>
    <w:basedOn w:val="CommentTextChar"/>
    <w:link w:val="CommentSubject"/>
    <w:uiPriority w:val="99"/>
    <w:semiHidden/>
    <w:rsid w:val="00C05BF0"/>
    <w:rPr>
      <w:b/>
      <w:bCs/>
      <w:sz w:val="20"/>
      <w:szCs w:val="20"/>
    </w:rPr>
  </w:style>
  <w:style w:type="paragraph" w:styleId="BalloonText">
    <w:name w:val="Balloon Text"/>
    <w:basedOn w:val="Normal"/>
    <w:link w:val="BalloonTextChar"/>
    <w:uiPriority w:val="99"/>
    <w:semiHidden/>
    <w:unhideWhenUsed/>
    <w:rsid w:val="00C05B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5B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F22D2DB21D04594AFA245412887782C"/>
        <w:category>
          <w:name w:val="General"/>
          <w:gallery w:val="placeholder"/>
        </w:category>
        <w:types>
          <w:type w:val="bbPlcHdr"/>
        </w:types>
        <w:behaviors>
          <w:behavior w:val="content"/>
        </w:behaviors>
        <w:guid w:val="{75DC274A-6B55-476A-A42D-C481323D9EF6}"/>
      </w:docPartPr>
      <w:docPartBody>
        <w:p w:rsidR="00ED0BBC" w:rsidRDefault="004576B2" w:rsidP="004576B2">
          <w:pPr>
            <w:pStyle w:val="5F22D2DB21D04594AFA245412887782C"/>
          </w:pPr>
          <w:r>
            <w:rPr>
              <w:rFonts w:asciiTheme="majorHAnsi" w:eastAsiaTheme="majorEastAsia" w:hAnsiTheme="majorHAnsi" w:cstheme="majorBidi"/>
              <w:caps/>
              <w:color w:val="5B9BD5" w:themeColor="accent1"/>
              <w:sz w:val="80"/>
              <w:szCs w:val="80"/>
            </w:rPr>
            <w:t>[Document title]</w:t>
          </w:r>
        </w:p>
      </w:docPartBody>
    </w:docPart>
    <w:docPart>
      <w:docPartPr>
        <w:name w:val="D9A0F3538D85443DB26EDC326008016D"/>
        <w:category>
          <w:name w:val="General"/>
          <w:gallery w:val="placeholder"/>
        </w:category>
        <w:types>
          <w:type w:val="bbPlcHdr"/>
        </w:types>
        <w:behaviors>
          <w:behavior w:val="content"/>
        </w:behaviors>
        <w:guid w:val="{28B43408-A1E3-41AB-9132-0C2EE2A8DF95}"/>
      </w:docPartPr>
      <w:docPartBody>
        <w:p w:rsidR="00ED0BBC" w:rsidRDefault="004576B2" w:rsidP="004576B2">
          <w:pPr>
            <w:pStyle w:val="D9A0F3538D85443DB26EDC326008016D"/>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6B2"/>
    <w:rsid w:val="004576B2"/>
    <w:rsid w:val="00ED0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22D2DB21D04594AFA245412887782C">
    <w:name w:val="5F22D2DB21D04594AFA245412887782C"/>
    <w:rsid w:val="004576B2"/>
  </w:style>
  <w:style w:type="paragraph" w:customStyle="1" w:styleId="D9A0F3538D85443DB26EDC326008016D">
    <w:name w:val="D9A0F3538D85443DB26EDC326008016D"/>
    <w:rsid w:val="004576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D6E82F4A</Template>
  <TotalTime>66</TotalTime>
  <Pages>3</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Pokemon Heart and Soul Book One</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Pokemon Heart and Soul Book One</dc:title>
  <dc:subject>Mike Mangian</dc:subject>
  <dc:creator>MANGIAN, MICHAEL</dc:creator>
  <cp:keywords/>
  <dc:description/>
  <cp:lastModifiedBy>MANGIAN, MICHAEL</cp:lastModifiedBy>
  <cp:revision>9</cp:revision>
  <dcterms:created xsi:type="dcterms:W3CDTF">2018-01-29T17:06:00Z</dcterms:created>
  <dcterms:modified xsi:type="dcterms:W3CDTF">2018-01-30T14:24:00Z</dcterms:modified>
</cp:coreProperties>
</file>