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D934" w14:textId="5CB6C8E2" w:rsidR="003554FD" w:rsidRDefault="002A5A6F" w:rsidP="002A5A6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Design</w:t>
      </w:r>
    </w:p>
    <w:p w14:paraId="502942AA" w14:textId="03DB9290" w:rsidR="0027190C" w:rsidRDefault="00F676FA" w:rsidP="002A5A6F">
      <w:pPr>
        <w:rPr>
          <w:sz w:val="24"/>
          <w:szCs w:val="24"/>
        </w:rPr>
      </w:pPr>
      <w:r>
        <w:rPr>
          <w:sz w:val="24"/>
          <w:szCs w:val="24"/>
        </w:rPr>
        <w:t>Strutturare il design del software è un procedimento che richiede tempo e attenzione ai dettagli</w:t>
      </w:r>
      <w:r w:rsidR="00CA04E8">
        <w:rPr>
          <w:sz w:val="24"/>
          <w:szCs w:val="24"/>
        </w:rPr>
        <w:t>: è necessaria una interazione tra i requisiti definiti</w:t>
      </w:r>
      <w:r w:rsidR="002435D5">
        <w:rPr>
          <w:sz w:val="24"/>
          <w:szCs w:val="24"/>
        </w:rPr>
        <w:t xml:space="preserve"> e l’architettura del sistema, inoltre</w:t>
      </w:r>
      <w:r w:rsidR="005E0B0A">
        <w:rPr>
          <w:sz w:val="24"/>
          <w:szCs w:val="24"/>
        </w:rPr>
        <w:t xml:space="preserve"> è saggio effettuare </w:t>
      </w:r>
      <w:r w:rsidR="002E333F">
        <w:rPr>
          <w:sz w:val="24"/>
          <w:szCs w:val="24"/>
        </w:rPr>
        <w:t>più tentativi</w:t>
      </w:r>
      <w:r w:rsidR="002B737F">
        <w:rPr>
          <w:sz w:val="24"/>
          <w:szCs w:val="24"/>
        </w:rPr>
        <w:t>,</w:t>
      </w:r>
      <w:r w:rsidR="002E333F">
        <w:rPr>
          <w:sz w:val="24"/>
          <w:szCs w:val="24"/>
        </w:rPr>
        <w:t xml:space="preserve"> proprio perché non è semplice trovare una soluzione perfetta.</w:t>
      </w:r>
    </w:p>
    <w:p w14:paraId="400B7C1D" w14:textId="46A959FA" w:rsidR="00840C50" w:rsidRPr="00840C50" w:rsidRDefault="00840C50" w:rsidP="002A5A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ASTRAZIONE</w:t>
      </w:r>
    </w:p>
    <w:p w14:paraId="61BFF2C6" w14:textId="44D82EAF" w:rsidR="0027190C" w:rsidRDefault="00A050D0" w:rsidP="002A5A6F">
      <w:pPr>
        <w:rPr>
          <w:sz w:val="24"/>
          <w:szCs w:val="24"/>
        </w:rPr>
      </w:pPr>
      <w:r>
        <w:rPr>
          <w:sz w:val="24"/>
          <w:szCs w:val="24"/>
        </w:rPr>
        <w:t>Siccome i dettagli non sono importanti a livello di design, è necessario effettuare un</w:t>
      </w:r>
      <w:r w:rsidR="000328C0">
        <w:rPr>
          <w:sz w:val="24"/>
          <w:szCs w:val="24"/>
        </w:rPr>
        <w:t>’</w:t>
      </w:r>
      <w:r>
        <w:rPr>
          <w:sz w:val="24"/>
          <w:szCs w:val="24"/>
        </w:rPr>
        <w:t xml:space="preserve">operazione di </w:t>
      </w:r>
      <w:r w:rsidR="000328C0"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</w:rPr>
        <w:t>strazione</w:t>
      </w:r>
      <w:r>
        <w:rPr>
          <w:sz w:val="24"/>
          <w:szCs w:val="24"/>
        </w:rPr>
        <w:t xml:space="preserve">, in particolare </w:t>
      </w:r>
      <w:r w:rsidR="004860D8">
        <w:rPr>
          <w:i/>
          <w:iCs/>
          <w:sz w:val="24"/>
          <w:szCs w:val="24"/>
        </w:rPr>
        <w:t>Astrazione dei Dati</w:t>
      </w:r>
      <w:r w:rsidR="004860D8">
        <w:rPr>
          <w:sz w:val="24"/>
          <w:szCs w:val="24"/>
        </w:rPr>
        <w:t xml:space="preserve">: </w:t>
      </w:r>
      <w:r w:rsidR="000239BC">
        <w:rPr>
          <w:sz w:val="24"/>
          <w:szCs w:val="24"/>
        </w:rPr>
        <w:t>si mira a trovare una gerarchia nei dati a disposizione</w:t>
      </w:r>
      <w:r w:rsidR="007351F6">
        <w:rPr>
          <w:sz w:val="24"/>
          <w:szCs w:val="24"/>
        </w:rPr>
        <w:t>, per evitare di complicare la struttura di design con le varie specifiche.</w:t>
      </w:r>
    </w:p>
    <w:p w14:paraId="5DD38C3C" w14:textId="32D4EFA1" w:rsidR="00840C50" w:rsidRPr="0027190C" w:rsidRDefault="0027190C" w:rsidP="002A5A6F">
      <w:pPr>
        <w:rPr>
          <w:b/>
          <w:bCs/>
          <w:sz w:val="24"/>
          <w:szCs w:val="24"/>
        </w:rPr>
      </w:pPr>
      <w:r w:rsidRPr="0027190C">
        <w:rPr>
          <w:b/>
          <w:bCs/>
          <w:sz w:val="24"/>
          <w:szCs w:val="24"/>
        </w:rPr>
        <w:t>ACCOPPIAMENTO/COESIONE</w:t>
      </w:r>
    </w:p>
    <w:p w14:paraId="64ADCD2E" w14:textId="77777777" w:rsidR="006B6AD3" w:rsidRDefault="00BC347C" w:rsidP="002A5A6F">
      <w:pPr>
        <w:rPr>
          <w:sz w:val="24"/>
          <w:szCs w:val="24"/>
        </w:rPr>
      </w:pPr>
      <w:r>
        <w:rPr>
          <w:sz w:val="24"/>
          <w:szCs w:val="24"/>
        </w:rPr>
        <w:t>Al fine di ottenere un buon sistema software,</w:t>
      </w:r>
      <w:r w:rsidR="004F50D4">
        <w:rPr>
          <w:sz w:val="24"/>
          <w:szCs w:val="24"/>
        </w:rPr>
        <w:t xml:space="preserve"> bisogna fare in modo che il progetto abbia un</w:t>
      </w:r>
      <w:r w:rsidR="009A44C7">
        <w:rPr>
          <w:sz w:val="24"/>
          <w:szCs w:val="24"/>
        </w:rPr>
        <w:t xml:space="preserve"> elevato livello di </w:t>
      </w:r>
      <w:r w:rsidR="009A44C7" w:rsidRPr="009A44C7">
        <w:rPr>
          <w:i/>
          <w:iCs/>
          <w:sz w:val="24"/>
          <w:szCs w:val="24"/>
        </w:rPr>
        <w:t>coesione</w:t>
      </w:r>
      <w:r w:rsidR="009A44C7">
        <w:rPr>
          <w:i/>
          <w:iCs/>
          <w:sz w:val="24"/>
          <w:szCs w:val="24"/>
        </w:rPr>
        <w:t xml:space="preserve"> </w:t>
      </w:r>
      <w:r w:rsidR="009A44C7">
        <w:rPr>
          <w:sz w:val="24"/>
          <w:szCs w:val="24"/>
        </w:rPr>
        <w:t>(misura del grado in cui gli elementi del mod</w:t>
      </w:r>
      <w:r w:rsidR="00443723">
        <w:rPr>
          <w:sz w:val="24"/>
          <w:szCs w:val="24"/>
        </w:rPr>
        <w:t>ulo</w:t>
      </w:r>
      <w:r w:rsidR="009A44C7">
        <w:rPr>
          <w:sz w:val="24"/>
          <w:szCs w:val="24"/>
        </w:rPr>
        <w:t xml:space="preserve"> sono </w:t>
      </w:r>
      <w:r w:rsidR="00443723">
        <w:rPr>
          <w:sz w:val="24"/>
          <w:szCs w:val="24"/>
        </w:rPr>
        <w:t>funzionalmente correlati,</w:t>
      </w:r>
      <w:r w:rsidR="009C3DD9">
        <w:rPr>
          <w:sz w:val="24"/>
          <w:szCs w:val="24"/>
        </w:rPr>
        <w:t xml:space="preserve"> ovvero che mirano all’esecuzione di un unico aspetto) e un basso livello di </w:t>
      </w:r>
      <w:r w:rsidR="009C3DD9">
        <w:rPr>
          <w:i/>
          <w:iCs/>
          <w:sz w:val="24"/>
          <w:szCs w:val="24"/>
        </w:rPr>
        <w:t>accoppiamento</w:t>
      </w:r>
      <w:r w:rsidR="009C3DD9">
        <w:rPr>
          <w:sz w:val="24"/>
          <w:szCs w:val="24"/>
        </w:rPr>
        <w:t xml:space="preserve"> </w:t>
      </w:r>
      <w:r w:rsidR="001F57FD">
        <w:rPr>
          <w:sz w:val="24"/>
          <w:szCs w:val="24"/>
        </w:rPr>
        <w:t>(misura del grado di interdipendenza tra i moduli</w:t>
      </w:r>
      <w:r w:rsidR="00151DF0">
        <w:rPr>
          <w:sz w:val="24"/>
          <w:szCs w:val="24"/>
        </w:rPr>
        <w:t>,</w:t>
      </w:r>
      <w:r w:rsidR="002418C8">
        <w:rPr>
          <w:sz w:val="24"/>
          <w:szCs w:val="24"/>
        </w:rPr>
        <w:t xml:space="preserve"> ovvero che gli elementi non dipendono fortemente tra di loro</w:t>
      </w:r>
      <w:r w:rsidR="001F57FD">
        <w:rPr>
          <w:sz w:val="24"/>
          <w:szCs w:val="24"/>
        </w:rPr>
        <w:t>)</w:t>
      </w:r>
      <w:r w:rsidR="00865765">
        <w:rPr>
          <w:sz w:val="24"/>
          <w:szCs w:val="24"/>
        </w:rPr>
        <w:t xml:space="preserve">; ciò permette una comunicazione più veloce </w:t>
      </w:r>
      <w:r w:rsidR="00F4231B">
        <w:rPr>
          <w:sz w:val="24"/>
          <w:szCs w:val="24"/>
        </w:rPr>
        <w:t xml:space="preserve">e semplice, le modifiche non influenzano troppo altri moduli e la comprensibilità dell’intero sistema </w:t>
      </w:r>
      <w:r w:rsidR="0008058E">
        <w:rPr>
          <w:sz w:val="24"/>
          <w:szCs w:val="24"/>
        </w:rPr>
        <w:t>diventa più facile</w:t>
      </w:r>
      <w:r w:rsidR="002418C8">
        <w:rPr>
          <w:sz w:val="24"/>
          <w:szCs w:val="24"/>
        </w:rPr>
        <w:t>.</w:t>
      </w:r>
      <w:r w:rsidR="000D4BB2">
        <w:rPr>
          <w:sz w:val="24"/>
          <w:szCs w:val="24"/>
        </w:rPr>
        <w:t xml:space="preserve"> Nel nostro progetto si parla di</w:t>
      </w:r>
      <w:r w:rsidR="000D4BB2">
        <w:rPr>
          <w:i/>
          <w:iCs/>
          <w:sz w:val="24"/>
          <w:szCs w:val="24"/>
        </w:rPr>
        <w:t xml:space="preserve"> </w:t>
      </w:r>
      <w:r w:rsidR="000D4BB2" w:rsidRPr="00D427A5">
        <w:rPr>
          <w:i/>
          <w:iCs/>
          <w:sz w:val="24"/>
          <w:szCs w:val="24"/>
        </w:rPr>
        <w:t>coesione procedurale</w:t>
      </w:r>
      <w:r w:rsidR="005D3204">
        <w:rPr>
          <w:sz w:val="24"/>
          <w:szCs w:val="24"/>
        </w:rPr>
        <w:t xml:space="preserve">, </w:t>
      </w:r>
      <w:r w:rsidR="000D4BB2" w:rsidRPr="005D3204">
        <w:rPr>
          <w:sz w:val="24"/>
          <w:szCs w:val="24"/>
        </w:rPr>
        <w:t>perché</w:t>
      </w:r>
      <w:r w:rsidR="000D4BB2">
        <w:rPr>
          <w:sz w:val="24"/>
          <w:szCs w:val="24"/>
        </w:rPr>
        <w:t xml:space="preserve"> </w:t>
      </w:r>
      <w:r w:rsidR="005D3204">
        <w:rPr>
          <w:sz w:val="24"/>
          <w:szCs w:val="24"/>
        </w:rPr>
        <w:t>gli elementi devono seguire un determinato ordine per essere eseguiti (per esempio</w:t>
      </w:r>
      <w:r w:rsidR="00B44D57">
        <w:rPr>
          <w:sz w:val="24"/>
          <w:szCs w:val="24"/>
        </w:rPr>
        <w:t xml:space="preserve">, </w:t>
      </w:r>
      <w:r w:rsidR="00D427A5">
        <w:rPr>
          <w:sz w:val="24"/>
          <w:szCs w:val="24"/>
        </w:rPr>
        <w:t xml:space="preserve">il passaggio di un paziente dalla Lista Graduatoria alla Lista Operatoria), e </w:t>
      </w:r>
      <w:r w:rsidR="006A7BBE">
        <w:rPr>
          <w:i/>
          <w:iCs/>
          <w:sz w:val="24"/>
          <w:szCs w:val="24"/>
        </w:rPr>
        <w:t>accoppiamento</w:t>
      </w:r>
      <w:r w:rsidR="001E6204">
        <w:rPr>
          <w:i/>
          <w:iCs/>
          <w:sz w:val="24"/>
          <w:szCs w:val="24"/>
        </w:rPr>
        <w:t xml:space="preserve"> di dati </w:t>
      </w:r>
      <w:r w:rsidR="001E6204">
        <w:rPr>
          <w:sz w:val="24"/>
          <w:szCs w:val="24"/>
        </w:rPr>
        <w:t>(i dati vengono passati tra i vari moduli).</w:t>
      </w:r>
      <w:r w:rsidR="003D0A2A">
        <w:rPr>
          <w:sz w:val="24"/>
          <w:szCs w:val="24"/>
        </w:rPr>
        <w:t xml:space="preserve"> </w:t>
      </w:r>
    </w:p>
    <w:p w14:paraId="1F878B67" w14:textId="1327267F" w:rsidR="0071732E" w:rsidRDefault="003D0A2A" w:rsidP="002A5A6F">
      <w:pPr>
        <w:rPr>
          <w:sz w:val="24"/>
          <w:szCs w:val="24"/>
        </w:rPr>
      </w:pPr>
      <w:r>
        <w:rPr>
          <w:sz w:val="24"/>
          <w:szCs w:val="24"/>
        </w:rPr>
        <w:t>In ogni fase del design, è lecito domandarsi quali componenti del sistema devono essere informati e quali no (</w:t>
      </w:r>
      <w:r>
        <w:rPr>
          <w:i/>
          <w:iCs/>
          <w:sz w:val="24"/>
          <w:szCs w:val="24"/>
        </w:rPr>
        <w:t xml:space="preserve">information </w:t>
      </w:r>
      <w:proofErr w:type="spellStart"/>
      <w:r>
        <w:rPr>
          <w:i/>
          <w:iCs/>
          <w:sz w:val="24"/>
          <w:szCs w:val="24"/>
        </w:rPr>
        <w:t>hiding</w:t>
      </w:r>
      <w:proofErr w:type="spellEnd"/>
      <w:r w:rsidR="002239F9">
        <w:rPr>
          <w:sz w:val="24"/>
          <w:szCs w:val="24"/>
        </w:rPr>
        <w:t>)</w:t>
      </w:r>
      <w:r w:rsidR="0003625A">
        <w:rPr>
          <w:sz w:val="24"/>
          <w:szCs w:val="24"/>
        </w:rPr>
        <w:t>: ciò permette un abbassamento del grado di accoppiamento (</w:t>
      </w:r>
      <w:r w:rsidR="006B6AD3">
        <w:rPr>
          <w:sz w:val="24"/>
          <w:szCs w:val="24"/>
        </w:rPr>
        <w:t>i componenti non sono sempre dipendenti gli uni dagli altri)</w:t>
      </w:r>
      <w:r w:rsidR="0003625A">
        <w:rPr>
          <w:sz w:val="24"/>
          <w:szCs w:val="24"/>
        </w:rPr>
        <w:t xml:space="preserve"> e un aumento del grado di coesione (il segreto unisce le singole parti del modulo)</w:t>
      </w:r>
    </w:p>
    <w:p w14:paraId="6145EC40" w14:textId="0EB18381" w:rsidR="0008058E" w:rsidRDefault="0071732E" w:rsidP="002A5A6F">
      <w:pPr>
        <w:rPr>
          <w:sz w:val="24"/>
          <w:szCs w:val="24"/>
        </w:rPr>
      </w:pPr>
      <w:r>
        <w:rPr>
          <w:sz w:val="24"/>
          <w:szCs w:val="24"/>
        </w:rPr>
        <w:t>Si fa riferimento al paradigma MVC (Model-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-Controller).</w:t>
      </w:r>
    </w:p>
    <w:p w14:paraId="223DDED7" w14:textId="560C0870" w:rsidR="0008058E" w:rsidRDefault="0027190C" w:rsidP="0027190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AC83EF" wp14:editId="3AD1651F">
            <wp:extent cx="4657186" cy="2880000"/>
            <wp:effectExtent l="0" t="0" r="0" b="0"/>
            <wp:docPr id="358951205" name="Immagine 1" descr="Immagine che contiene diagramma, linea, test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51205" name="Immagine 1" descr="Immagine che contiene diagramma, linea, testo, Pian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186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8E174" w14:textId="17CD65A2" w:rsidR="002A5A6F" w:rsidRDefault="009A103A" w:rsidP="002A5A6F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Design Pattern</w:t>
      </w:r>
    </w:p>
    <w:p w14:paraId="42E834D3" w14:textId="1266C192" w:rsidR="001734A0" w:rsidRPr="00F90878" w:rsidRDefault="001734A0" w:rsidP="002A5A6F">
      <w:pPr>
        <w:rPr>
          <w:sz w:val="24"/>
          <w:szCs w:val="24"/>
        </w:rPr>
      </w:pPr>
      <w:r>
        <w:rPr>
          <w:sz w:val="24"/>
          <w:szCs w:val="24"/>
        </w:rPr>
        <w:t xml:space="preserve">I pattern sono definiti come </w:t>
      </w:r>
      <w:r w:rsidR="00847FBE">
        <w:rPr>
          <w:sz w:val="24"/>
          <w:szCs w:val="24"/>
        </w:rPr>
        <w:t>“</w:t>
      </w:r>
      <w:r>
        <w:rPr>
          <w:sz w:val="24"/>
          <w:szCs w:val="24"/>
        </w:rPr>
        <w:t xml:space="preserve">soluzioni a problemi </w:t>
      </w:r>
      <w:r w:rsidR="00847FBE">
        <w:rPr>
          <w:sz w:val="24"/>
          <w:szCs w:val="24"/>
        </w:rPr>
        <w:t>ricorrenti”</w:t>
      </w:r>
      <w:r w:rsidR="00BB72D9">
        <w:rPr>
          <w:sz w:val="24"/>
          <w:szCs w:val="24"/>
        </w:rPr>
        <w:t xml:space="preserve"> e permettono di ottenere una definizione pi</w:t>
      </w:r>
      <w:r w:rsidR="00754057">
        <w:rPr>
          <w:sz w:val="24"/>
          <w:szCs w:val="24"/>
        </w:rPr>
        <w:t>ù semplice del design applicato</w:t>
      </w:r>
      <w:r w:rsidR="00416F55">
        <w:rPr>
          <w:sz w:val="24"/>
          <w:szCs w:val="24"/>
        </w:rPr>
        <w:t>; i pattern descrivono il contesto di applicazione, definiscono il problema da risolvere, forniscono soluzioni</w:t>
      </w:r>
      <w:r w:rsidR="00E82119">
        <w:rPr>
          <w:sz w:val="24"/>
          <w:szCs w:val="24"/>
        </w:rPr>
        <w:t xml:space="preserve"> a tale problema e mostrano i risultati/vincoli ottenuti</w:t>
      </w:r>
      <w:r w:rsidR="00F90878">
        <w:rPr>
          <w:sz w:val="24"/>
          <w:szCs w:val="24"/>
        </w:rPr>
        <w:t xml:space="preserve">. Si possono definire anche gli </w:t>
      </w:r>
      <w:proofErr w:type="spellStart"/>
      <w:r w:rsidR="00F90878">
        <w:rPr>
          <w:i/>
          <w:iCs/>
          <w:sz w:val="24"/>
          <w:szCs w:val="24"/>
        </w:rPr>
        <w:t>antipattern</w:t>
      </w:r>
      <w:proofErr w:type="spellEnd"/>
      <w:r w:rsidR="00F90878">
        <w:rPr>
          <w:i/>
          <w:iCs/>
          <w:sz w:val="24"/>
          <w:szCs w:val="24"/>
        </w:rPr>
        <w:t xml:space="preserve">, </w:t>
      </w:r>
      <w:r w:rsidR="00F90878">
        <w:rPr>
          <w:sz w:val="24"/>
          <w:szCs w:val="24"/>
        </w:rPr>
        <w:t>situazione che è preferibile evitare</w:t>
      </w:r>
      <w:r w:rsidR="004E2749">
        <w:rPr>
          <w:sz w:val="24"/>
          <w:szCs w:val="24"/>
        </w:rPr>
        <w:t xml:space="preserve"> perché causano problemi nel funzionamento del sistema.</w:t>
      </w:r>
    </w:p>
    <w:p w14:paraId="264546FD" w14:textId="255EDA44" w:rsidR="009A103A" w:rsidRDefault="001A68AA" w:rsidP="002A5A6F">
      <w:pPr>
        <w:rPr>
          <w:sz w:val="24"/>
          <w:szCs w:val="24"/>
        </w:rPr>
      </w:pPr>
      <w:r>
        <w:rPr>
          <w:sz w:val="24"/>
          <w:szCs w:val="24"/>
        </w:rPr>
        <w:t xml:space="preserve">Per implementare </w:t>
      </w:r>
      <w:r w:rsidR="000F4E45">
        <w:rPr>
          <w:sz w:val="24"/>
          <w:szCs w:val="24"/>
        </w:rPr>
        <w:t>il framework</w:t>
      </w:r>
      <w:r>
        <w:rPr>
          <w:sz w:val="24"/>
          <w:szCs w:val="24"/>
        </w:rPr>
        <w:t xml:space="preserve"> del progetto</w:t>
      </w:r>
      <w:r w:rsidR="009C71C3">
        <w:rPr>
          <w:sz w:val="24"/>
          <w:szCs w:val="24"/>
        </w:rPr>
        <w:t xml:space="preserve"> sono stati utilizzati vari tipi di design pattern:</w:t>
      </w:r>
    </w:p>
    <w:p w14:paraId="22B44F84" w14:textId="6FE9B149" w:rsidR="004D3D18" w:rsidRDefault="00495878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Delegation</w:t>
      </w:r>
      <w:proofErr w:type="spellEnd"/>
      <w:r>
        <w:rPr>
          <w:b/>
          <w:bCs/>
          <w:sz w:val="24"/>
          <w:szCs w:val="24"/>
        </w:rPr>
        <w:t xml:space="preserve"> Pattern</w:t>
      </w:r>
      <w:r>
        <w:rPr>
          <w:sz w:val="24"/>
          <w:szCs w:val="24"/>
        </w:rPr>
        <w:t xml:space="preserve"> (questo pattern permette di </w:t>
      </w:r>
      <w:r w:rsidR="004863F8">
        <w:rPr>
          <w:sz w:val="24"/>
          <w:szCs w:val="24"/>
        </w:rPr>
        <w:t>riciclare un metodo di una classe già usato in una nuova classe</w:t>
      </w:r>
      <w:r w:rsidR="00D1658C">
        <w:rPr>
          <w:sz w:val="24"/>
          <w:szCs w:val="24"/>
        </w:rPr>
        <w:t>, come ad esempio medici e cabina di regia quando devono compilare le liste</w:t>
      </w:r>
      <w:r w:rsidR="00C814A7">
        <w:rPr>
          <w:sz w:val="24"/>
          <w:szCs w:val="24"/>
        </w:rPr>
        <w:t>. Tale pattern garantisce una riduzione dei costi di sviluppo, grazie al riuso del codice)</w:t>
      </w:r>
      <w:r w:rsidR="007A6938">
        <w:rPr>
          <w:sz w:val="24"/>
          <w:szCs w:val="24"/>
        </w:rPr>
        <w:t>;</w:t>
      </w:r>
    </w:p>
    <w:p w14:paraId="3E9F53E4" w14:textId="57829A54" w:rsidR="00AB6B53" w:rsidRDefault="00AB6B53" w:rsidP="00AB6B53">
      <w:pPr>
        <w:rPr>
          <w:sz w:val="24"/>
          <w:szCs w:val="24"/>
        </w:rPr>
      </w:pPr>
    </w:p>
    <w:p w14:paraId="3236B109" w14:textId="7DEF8F24" w:rsidR="00AB6B53" w:rsidRPr="00AB6B53" w:rsidRDefault="00AB6B53" w:rsidP="00AB6B53">
      <w:pPr>
        <w:rPr>
          <w:sz w:val="24"/>
          <w:szCs w:val="24"/>
        </w:rPr>
      </w:pPr>
    </w:p>
    <w:sectPr w:rsidR="00AB6B53" w:rsidRPr="00AB6B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C03F2"/>
    <w:multiLevelType w:val="hybridMultilevel"/>
    <w:tmpl w:val="0B5E9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4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FD"/>
    <w:rsid w:val="0000029E"/>
    <w:rsid w:val="000038ED"/>
    <w:rsid w:val="000211CB"/>
    <w:rsid w:val="000239BC"/>
    <w:rsid w:val="000328C0"/>
    <w:rsid w:val="0003625A"/>
    <w:rsid w:val="0008058E"/>
    <w:rsid w:val="000C0564"/>
    <w:rsid w:val="000D4BB2"/>
    <w:rsid w:val="000F4E45"/>
    <w:rsid w:val="00113044"/>
    <w:rsid w:val="00117484"/>
    <w:rsid w:val="00151DF0"/>
    <w:rsid w:val="001734A0"/>
    <w:rsid w:val="00197B75"/>
    <w:rsid w:val="001A5346"/>
    <w:rsid w:val="001A68AA"/>
    <w:rsid w:val="001B584F"/>
    <w:rsid w:val="001D3F74"/>
    <w:rsid w:val="001E3D2B"/>
    <w:rsid w:val="001E6204"/>
    <w:rsid w:val="001F57FD"/>
    <w:rsid w:val="002239F9"/>
    <w:rsid w:val="002418C8"/>
    <w:rsid w:val="002435D5"/>
    <w:rsid w:val="0027190C"/>
    <w:rsid w:val="002A5A6F"/>
    <w:rsid w:val="002B737F"/>
    <w:rsid w:val="002E333F"/>
    <w:rsid w:val="003118B9"/>
    <w:rsid w:val="003312FD"/>
    <w:rsid w:val="00352D73"/>
    <w:rsid w:val="003554FD"/>
    <w:rsid w:val="003B3508"/>
    <w:rsid w:val="003C0C94"/>
    <w:rsid w:val="003D0A2A"/>
    <w:rsid w:val="003F1243"/>
    <w:rsid w:val="0040285E"/>
    <w:rsid w:val="00416F55"/>
    <w:rsid w:val="004271C7"/>
    <w:rsid w:val="00440FBB"/>
    <w:rsid w:val="00443723"/>
    <w:rsid w:val="00453499"/>
    <w:rsid w:val="0048030B"/>
    <w:rsid w:val="004860D8"/>
    <w:rsid w:val="00486137"/>
    <w:rsid w:val="004863F8"/>
    <w:rsid w:val="00495878"/>
    <w:rsid w:val="004A42D5"/>
    <w:rsid w:val="004D3D18"/>
    <w:rsid w:val="004E2749"/>
    <w:rsid w:val="004F4602"/>
    <w:rsid w:val="004F50D4"/>
    <w:rsid w:val="005553E2"/>
    <w:rsid w:val="00565256"/>
    <w:rsid w:val="0058013F"/>
    <w:rsid w:val="00580B81"/>
    <w:rsid w:val="005D3204"/>
    <w:rsid w:val="005E0B0A"/>
    <w:rsid w:val="0062003F"/>
    <w:rsid w:val="006A7BBE"/>
    <w:rsid w:val="006B6AD3"/>
    <w:rsid w:val="006E06EB"/>
    <w:rsid w:val="00713901"/>
    <w:rsid w:val="0071732E"/>
    <w:rsid w:val="007351F6"/>
    <w:rsid w:val="00754057"/>
    <w:rsid w:val="007653EB"/>
    <w:rsid w:val="007A6938"/>
    <w:rsid w:val="00803CC6"/>
    <w:rsid w:val="00840C50"/>
    <w:rsid w:val="00847FBE"/>
    <w:rsid w:val="00857799"/>
    <w:rsid w:val="00865765"/>
    <w:rsid w:val="00885530"/>
    <w:rsid w:val="008B7BDC"/>
    <w:rsid w:val="008C207C"/>
    <w:rsid w:val="00941D52"/>
    <w:rsid w:val="00946687"/>
    <w:rsid w:val="00947503"/>
    <w:rsid w:val="009A103A"/>
    <w:rsid w:val="009A44C7"/>
    <w:rsid w:val="009C3DD9"/>
    <w:rsid w:val="009C55E4"/>
    <w:rsid w:val="009C71C3"/>
    <w:rsid w:val="009C7855"/>
    <w:rsid w:val="00A050D0"/>
    <w:rsid w:val="00A12CDE"/>
    <w:rsid w:val="00A300F8"/>
    <w:rsid w:val="00A45108"/>
    <w:rsid w:val="00A50BF4"/>
    <w:rsid w:val="00A6011C"/>
    <w:rsid w:val="00A74878"/>
    <w:rsid w:val="00A75053"/>
    <w:rsid w:val="00AB6B53"/>
    <w:rsid w:val="00B20868"/>
    <w:rsid w:val="00B44D57"/>
    <w:rsid w:val="00B70CCA"/>
    <w:rsid w:val="00B75D17"/>
    <w:rsid w:val="00B77F21"/>
    <w:rsid w:val="00BB4752"/>
    <w:rsid w:val="00BB72D9"/>
    <w:rsid w:val="00BC347C"/>
    <w:rsid w:val="00BF1D04"/>
    <w:rsid w:val="00C276BE"/>
    <w:rsid w:val="00C66119"/>
    <w:rsid w:val="00C814A7"/>
    <w:rsid w:val="00CA04E8"/>
    <w:rsid w:val="00CB3324"/>
    <w:rsid w:val="00CD43DE"/>
    <w:rsid w:val="00D1658C"/>
    <w:rsid w:val="00D427A5"/>
    <w:rsid w:val="00D476CB"/>
    <w:rsid w:val="00D63BFC"/>
    <w:rsid w:val="00DC65D5"/>
    <w:rsid w:val="00DD796B"/>
    <w:rsid w:val="00E33430"/>
    <w:rsid w:val="00E64AA3"/>
    <w:rsid w:val="00E81D40"/>
    <w:rsid w:val="00E82119"/>
    <w:rsid w:val="00E95B6B"/>
    <w:rsid w:val="00EC3E38"/>
    <w:rsid w:val="00F11E8F"/>
    <w:rsid w:val="00F25DD3"/>
    <w:rsid w:val="00F4231B"/>
    <w:rsid w:val="00F676FA"/>
    <w:rsid w:val="00F70BBB"/>
    <w:rsid w:val="00F9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53CF"/>
  <w15:chartTrackingRefBased/>
  <w15:docId w15:val="{6A06AAE7-BE19-417F-94EC-A19C8F3C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7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6CB5B-E34F-48A3-AA83-5D003801A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128</cp:revision>
  <dcterms:created xsi:type="dcterms:W3CDTF">2023-12-22T17:19:00Z</dcterms:created>
  <dcterms:modified xsi:type="dcterms:W3CDTF">2024-02-27T09:40:00Z</dcterms:modified>
</cp:coreProperties>
</file>