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55CC" w14:textId="77777777" w:rsidR="00761F96" w:rsidRDefault="00761F96" w:rsidP="00761F96">
      <w:pPr>
        <w:pStyle w:val="Title"/>
        <w:jc w:val="both"/>
      </w:pPr>
      <w:r>
        <w:rPr>
          <w:rFonts w:ascii="Calibri" w:eastAsia="Calibri" w:hAnsi="Calibri" w:cs="Calibri"/>
          <w:color w:val="FF0000"/>
          <w:sz w:val="32"/>
          <w:szCs w:val="32"/>
        </w:rPr>
        <w:t xml:space="preserve">Assignment Day4 –SQL:  Comprehensive practice </w:t>
      </w:r>
    </w:p>
    <w:p w14:paraId="37DB3340" w14:textId="77777777" w:rsidR="00761F96" w:rsidRDefault="00761F96" w:rsidP="00761F96">
      <w:pPr>
        <w:pStyle w:val="Heading1"/>
        <w:spacing w:line="240" w:lineRule="auto"/>
        <w:jc w:val="both"/>
        <w:rPr>
          <w:rFonts w:ascii="Calibri" w:eastAsia="Calibri" w:hAnsi="Calibri" w:cs="Calibri"/>
        </w:rPr>
      </w:pPr>
      <w:r>
        <w:rPr>
          <w:rFonts w:ascii="Calibri" w:eastAsia="Calibri" w:hAnsi="Calibri" w:cs="Calibri"/>
        </w:rPr>
        <w:t>Answer following questions</w:t>
      </w:r>
    </w:p>
    <w:p w14:paraId="6F49E44E" w14:textId="77777777" w:rsidR="00761F96" w:rsidRPr="001A47AF" w:rsidRDefault="00761F96" w:rsidP="00761F96">
      <w:pPr>
        <w:spacing w:before="240"/>
      </w:pPr>
      <w:r>
        <w:t>(</w:t>
      </w:r>
      <w:r w:rsidRPr="001A47AF">
        <w:t>You can skip questions 1,2,3,7,8 on writing queries part, those are not required</w:t>
      </w:r>
      <w:r>
        <w:t>)</w:t>
      </w:r>
    </w:p>
    <w:p w14:paraId="00C87E2C" w14:textId="77777777" w:rsidR="00761F96" w:rsidRPr="00C54AA4" w:rsidRDefault="00761F96" w:rsidP="00761F96">
      <w:pPr>
        <w:numPr>
          <w:ilvl w:val="0"/>
          <w:numId w:val="2"/>
        </w:numPr>
        <w:shd w:val="clear" w:color="auto" w:fill="FFFFFF"/>
        <w:spacing w:after="0" w:line="240" w:lineRule="auto"/>
        <w:textAlignment w:val="baseline"/>
        <w:rPr>
          <w:rFonts w:ascii="Segoe UI" w:eastAsia="Times New Roman" w:hAnsi="Segoe UI" w:cs="Segoe UI"/>
          <w:color w:val="212529"/>
          <w:sz w:val="23"/>
          <w:szCs w:val="23"/>
        </w:rPr>
      </w:pPr>
      <w:r>
        <w:rPr>
          <w:color w:val="00000A"/>
          <w:sz w:val="24"/>
          <w:szCs w:val="24"/>
        </w:rPr>
        <w:t xml:space="preserve">What is View? What are the benefits of using views? </w:t>
      </w:r>
      <w:r w:rsidRPr="007060B9">
        <w:rPr>
          <w:b/>
          <w:bCs/>
          <w:color w:val="00000A"/>
          <w:sz w:val="24"/>
          <w:szCs w:val="24"/>
          <w:highlight w:val="yellow"/>
        </w:rPr>
        <w:t>A view is a virtual table whose contents are defined by a query.</w:t>
      </w:r>
      <w:r>
        <w:rPr>
          <w:b/>
          <w:bCs/>
          <w:color w:val="00000A"/>
          <w:sz w:val="24"/>
          <w:szCs w:val="24"/>
        </w:rPr>
        <w:t xml:space="preserve"> </w:t>
      </w:r>
      <w:r w:rsidRPr="00497804">
        <w:rPr>
          <w:b/>
          <w:bCs/>
          <w:color w:val="00000A"/>
          <w:sz w:val="24"/>
          <w:szCs w:val="24"/>
          <w:highlight w:val="yellow"/>
        </w:rPr>
        <w:t xml:space="preserve">The advantages are </w:t>
      </w:r>
      <w:r w:rsidRPr="00497804">
        <w:rPr>
          <w:rFonts w:ascii="Arial" w:eastAsia="Times New Roman" w:hAnsi="Arial" w:cs="Arial"/>
          <w:b/>
          <w:bCs/>
          <w:sz w:val="23"/>
          <w:szCs w:val="23"/>
          <w:highlight w:val="yellow"/>
          <w:bdr w:val="none" w:sz="0" w:space="0" w:color="auto" w:frame="1"/>
        </w:rPr>
        <w:t>Hiding the complexity</w:t>
      </w:r>
      <w:r w:rsidRPr="00497804">
        <w:rPr>
          <w:rFonts w:ascii="Segoe UI" w:eastAsia="Times New Roman" w:hAnsi="Segoe UI" w:cs="Segoe UI"/>
          <w:color w:val="212529"/>
          <w:sz w:val="23"/>
          <w:szCs w:val="23"/>
          <w:highlight w:val="yellow"/>
        </w:rPr>
        <w:t xml:space="preserve">, </w:t>
      </w:r>
      <w:r w:rsidRPr="008B6EAE">
        <w:rPr>
          <w:rFonts w:ascii="Arial" w:eastAsia="Times New Roman" w:hAnsi="Arial" w:cs="Arial"/>
          <w:b/>
          <w:bCs/>
          <w:sz w:val="23"/>
          <w:szCs w:val="23"/>
          <w:highlight w:val="yellow"/>
          <w:bdr w:val="none" w:sz="0" w:space="0" w:color="auto" w:frame="1"/>
        </w:rPr>
        <w:t>Implementing Row and Column Level Security</w:t>
      </w:r>
      <w:r w:rsidRPr="00497804">
        <w:rPr>
          <w:rFonts w:ascii="Arial" w:eastAsia="Times New Roman" w:hAnsi="Arial" w:cs="Arial"/>
          <w:b/>
          <w:bCs/>
          <w:sz w:val="23"/>
          <w:szCs w:val="23"/>
          <w:highlight w:val="yellow"/>
          <w:bdr w:val="none" w:sz="0" w:space="0" w:color="auto" w:frame="1"/>
        </w:rPr>
        <w:t xml:space="preserve"> and </w:t>
      </w:r>
      <w:r w:rsidRPr="008B6EAE">
        <w:rPr>
          <w:rFonts w:ascii="Arial" w:eastAsia="Times New Roman" w:hAnsi="Arial" w:cs="Arial"/>
          <w:b/>
          <w:bCs/>
          <w:sz w:val="23"/>
          <w:szCs w:val="23"/>
          <w:highlight w:val="yellow"/>
          <w:bdr w:val="none" w:sz="0" w:space="0" w:color="auto" w:frame="1"/>
        </w:rPr>
        <w:t>Presenting the aggregated data by hiding the detailed data</w:t>
      </w:r>
      <w:r w:rsidRPr="008B6EAE">
        <w:rPr>
          <w:rFonts w:ascii="Arial" w:eastAsia="Times New Roman" w:hAnsi="Arial" w:cs="Arial"/>
          <w:b/>
          <w:bCs/>
          <w:sz w:val="23"/>
          <w:szCs w:val="23"/>
          <w:bdr w:val="none" w:sz="0" w:space="0" w:color="auto" w:frame="1"/>
        </w:rPr>
        <w:t>.</w:t>
      </w:r>
    </w:p>
    <w:p w14:paraId="269D1EF3" w14:textId="77777777" w:rsidR="00761F96" w:rsidRPr="00497804" w:rsidRDefault="00761F96" w:rsidP="00761F96">
      <w:pPr>
        <w:widowControl w:val="0"/>
        <w:numPr>
          <w:ilvl w:val="0"/>
          <w:numId w:val="1"/>
        </w:numPr>
        <w:spacing w:after="140"/>
        <w:ind w:hanging="360"/>
        <w:contextualSpacing/>
        <w:rPr>
          <w:b/>
          <w:bCs/>
          <w:color w:val="00000A"/>
          <w:sz w:val="24"/>
          <w:szCs w:val="24"/>
        </w:rPr>
      </w:pPr>
      <w:r>
        <w:rPr>
          <w:color w:val="00000A"/>
          <w:sz w:val="24"/>
          <w:szCs w:val="24"/>
        </w:rPr>
        <w:t xml:space="preserve">Can data be modified through views? </w:t>
      </w:r>
      <w:r w:rsidRPr="00497804">
        <w:rPr>
          <w:b/>
          <w:bCs/>
          <w:color w:val="00000A"/>
          <w:sz w:val="24"/>
          <w:szCs w:val="24"/>
          <w:highlight w:val="yellow"/>
        </w:rPr>
        <w:t>No, we cannot because VIEW is a virtual table.</w:t>
      </w:r>
    </w:p>
    <w:p w14:paraId="74B91642" w14:textId="77777777" w:rsidR="00761F96" w:rsidRPr="00995896" w:rsidRDefault="00761F96" w:rsidP="00761F96">
      <w:pPr>
        <w:widowControl w:val="0"/>
        <w:numPr>
          <w:ilvl w:val="0"/>
          <w:numId w:val="1"/>
        </w:numPr>
        <w:spacing w:after="140"/>
        <w:ind w:hanging="360"/>
        <w:rPr>
          <w:color w:val="00000A"/>
        </w:rPr>
      </w:pPr>
      <w:r>
        <w:rPr>
          <w:color w:val="00000A"/>
          <w:sz w:val="24"/>
          <w:szCs w:val="24"/>
        </w:rPr>
        <w:t>What is stored procedure and what are the benefits of using it?</w:t>
      </w:r>
      <w:r w:rsidRPr="00995896">
        <w:rPr>
          <w:b/>
          <w:bCs/>
          <w:color w:val="00000A"/>
          <w:sz w:val="24"/>
          <w:szCs w:val="24"/>
        </w:rPr>
        <w:t xml:space="preserve"> </w:t>
      </w:r>
      <w:r w:rsidRPr="00995896">
        <w:rPr>
          <w:b/>
          <w:bCs/>
          <w:color w:val="00000A"/>
          <w:highlight w:val="yellow"/>
        </w:rPr>
        <w:t>A stored procedure groups one or more Transact-SQL statements into a logical unit, stored as an object in a SQL Server database</w:t>
      </w:r>
      <w:r>
        <w:rPr>
          <w:b/>
          <w:bCs/>
          <w:color w:val="00000A"/>
        </w:rPr>
        <w:t xml:space="preserve">. </w:t>
      </w:r>
      <w:r w:rsidRPr="002A6242">
        <w:rPr>
          <w:b/>
          <w:bCs/>
          <w:color w:val="00000A"/>
          <w:highlight w:val="yellow"/>
        </w:rPr>
        <w:t>Stored procedures help centralize your Transact-SQL code in the data tier, increases database security, Faster execution, can help reduce network traffic for larger ad hoc queries, and could be reusable</w:t>
      </w:r>
      <w:r>
        <w:rPr>
          <w:b/>
          <w:bCs/>
          <w:color w:val="00000A"/>
        </w:rPr>
        <w:t>.</w:t>
      </w:r>
    </w:p>
    <w:p w14:paraId="7B97E057" w14:textId="77777777" w:rsidR="00761F96" w:rsidRDefault="00761F96" w:rsidP="00761F96">
      <w:pPr>
        <w:widowControl w:val="0"/>
        <w:numPr>
          <w:ilvl w:val="0"/>
          <w:numId w:val="1"/>
        </w:numPr>
        <w:spacing w:after="140"/>
        <w:ind w:hanging="360"/>
        <w:contextualSpacing/>
        <w:rPr>
          <w:color w:val="00000A"/>
          <w:sz w:val="24"/>
          <w:szCs w:val="24"/>
        </w:rPr>
      </w:pPr>
      <w:r>
        <w:rPr>
          <w:color w:val="00000A"/>
          <w:sz w:val="24"/>
          <w:szCs w:val="24"/>
        </w:rPr>
        <w:t>What is the difference between view and stored procedure?</w:t>
      </w:r>
      <w:r w:rsidRPr="00737F8C">
        <w:rPr>
          <w:b/>
          <w:bCs/>
          <w:color w:val="00000A"/>
          <w:sz w:val="24"/>
          <w:szCs w:val="24"/>
        </w:rPr>
        <w:t xml:space="preserve"> </w:t>
      </w:r>
      <w:r w:rsidRPr="00737F8C">
        <w:rPr>
          <w:rFonts w:ascii="Roboto" w:hAnsi="Roboto"/>
          <w:b/>
          <w:bCs/>
          <w:color w:val="202124"/>
          <w:highlight w:val="yellow"/>
          <w:shd w:val="clear" w:color="auto" w:fill="FFFFFF"/>
        </w:rPr>
        <w:t xml:space="preserve">View is simple showcasing data stored in the database tables whereas a stored procedure is a group of statements that can be executed. A view is faster as it displays data from the tables referenced whereas a store procedure executes </w:t>
      </w:r>
      <w:proofErr w:type="spellStart"/>
      <w:r w:rsidRPr="00737F8C">
        <w:rPr>
          <w:rFonts w:ascii="Roboto" w:hAnsi="Roboto"/>
          <w:b/>
          <w:bCs/>
          <w:color w:val="202124"/>
          <w:highlight w:val="yellow"/>
          <w:shd w:val="clear" w:color="auto" w:fill="FFFFFF"/>
        </w:rPr>
        <w:t>sql</w:t>
      </w:r>
      <w:proofErr w:type="spellEnd"/>
      <w:r w:rsidRPr="00737F8C">
        <w:rPr>
          <w:rFonts w:ascii="Roboto" w:hAnsi="Roboto"/>
          <w:b/>
          <w:bCs/>
          <w:color w:val="202124"/>
          <w:highlight w:val="yellow"/>
          <w:shd w:val="clear" w:color="auto" w:fill="FFFFFF"/>
        </w:rPr>
        <w:t xml:space="preserve"> statements</w:t>
      </w:r>
    </w:p>
    <w:p w14:paraId="0C8663AB" w14:textId="77777777" w:rsidR="00761F96" w:rsidRDefault="00761F96" w:rsidP="00761F96">
      <w:pPr>
        <w:widowControl w:val="0"/>
        <w:numPr>
          <w:ilvl w:val="0"/>
          <w:numId w:val="1"/>
        </w:numPr>
        <w:spacing w:after="140"/>
        <w:ind w:hanging="360"/>
        <w:contextualSpacing/>
        <w:jc w:val="both"/>
        <w:rPr>
          <w:color w:val="00000A"/>
          <w:sz w:val="24"/>
          <w:szCs w:val="24"/>
        </w:rPr>
      </w:pPr>
      <w:r>
        <w:rPr>
          <w:color w:val="00000A"/>
          <w:sz w:val="24"/>
          <w:szCs w:val="24"/>
        </w:rPr>
        <w:t xml:space="preserve">What is the difference between stored procedure and functions? </w:t>
      </w:r>
      <w:r w:rsidRPr="007E6088">
        <w:rPr>
          <w:rFonts w:ascii="Roboto" w:hAnsi="Roboto"/>
          <w:b/>
          <w:bCs/>
          <w:color w:val="202124"/>
          <w:highlight w:val="yellow"/>
          <w:shd w:val="clear" w:color="auto" w:fill="FFFFFF"/>
        </w:rPr>
        <w:t>Functions can be called from Procedure whereas Procedures cannot be called from a Function. The function must return a value but in Stored Procedure it is optional.</w:t>
      </w:r>
    </w:p>
    <w:p w14:paraId="1AAA468E" w14:textId="77777777" w:rsidR="00761F96" w:rsidRPr="000B29F1" w:rsidRDefault="00761F96" w:rsidP="00761F96">
      <w:pPr>
        <w:widowControl w:val="0"/>
        <w:numPr>
          <w:ilvl w:val="0"/>
          <w:numId w:val="1"/>
        </w:numPr>
        <w:spacing w:after="140"/>
        <w:ind w:hanging="360"/>
        <w:contextualSpacing/>
        <w:rPr>
          <w:b/>
          <w:bCs/>
          <w:color w:val="00000A"/>
          <w:sz w:val="24"/>
          <w:szCs w:val="24"/>
        </w:rPr>
      </w:pPr>
      <w:r>
        <w:rPr>
          <w:color w:val="00000A"/>
          <w:sz w:val="24"/>
          <w:szCs w:val="24"/>
        </w:rPr>
        <w:t xml:space="preserve">Can stored procedure return multiple result sets? </w:t>
      </w:r>
      <w:r w:rsidRPr="000B29F1">
        <w:rPr>
          <w:rFonts w:ascii="Roboto" w:hAnsi="Roboto"/>
          <w:b/>
          <w:bCs/>
          <w:color w:val="202124"/>
          <w:highlight w:val="yellow"/>
          <w:shd w:val="clear" w:color="auto" w:fill="FFFFFF"/>
        </w:rPr>
        <w:t>Most stored procedures return multiple result sets. Such a stored procedure usually includes one or more select statements. The consumer needs to consider this inclusion to handle all the result sets.</w:t>
      </w:r>
    </w:p>
    <w:p w14:paraId="1161683E" w14:textId="77777777" w:rsidR="00761F96" w:rsidRDefault="00761F96" w:rsidP="00761F96">
      <w:pPr>
        <w:widowControl w:val="0"/>
        <w:numPr>
          <w:ilvl w:val="0"/>
          <w:numId w:val="1"/>
        </w:numPr>
        <w:spacing w:after="140"/>
        <w:ind w:hanging="360"/>
        <w:contextualSpacing/>
        <w:rPr>
          <w:color w:val="00000A"/>
          <w:sz w:val="24"/>
          <w:szCs w:val="24"/>
        </w:rPr>
      </w:pPr>
      <w:r>
        <w:rPr>
          <w:color w:val="00000A"/>
          <w:sz w:val="24"/>
          <w:szCs w:val="24"/>
        </w:rPr>
        <w:t xml:space="preserve">Can stored procedure be executed as part of SELECT Statement? Why? </w:t>
      </w:r>
      <w:r w:rsidRPr="00934C2D">
        <w:rPr>
          <w:color w:val="00000A"/>
          <w:sz w:val="24"/>
          <w:szCs w:val="24"/>
          <w:highlight w:val="yellow"/>
        </w:rPr>
        <w:t xml:space="preserve">No because stored procedure is a sort of data type that could be call by </w:t>
      </w:r>
      <w:proofErr w:type="spellStart"/>
      <w:r w:rsidRPr="00934C2D">
        <w:rPr>
          <w:color w:val="00000A"/>
          <w:sz w:val="24"/>
          <w:szCs w:val="24"/>
          <w:highlight w:val="yellow"/>
        </w:rPr>
        <w:t>it</w:t>
      </w:r>
      <w:proofErr w:type="spellEnd"/>
      <w:r w:rsidRPr="00934C2D">
        <w:rPr>
          <w:color w:val="00000A"/>
          <w:sz w:val="24"/>
          <w:szCs w:val="24"/>
          <w:highlight w:val="yellow"/>
        </w:rPr>
        <w:t xml:space="preserve"> name.</w:t>
      </w:r>
    </w:p>
    <w:p w14:paraId="60E8BDE8" w14:textId="77777777" w:rsidR="00761F96" w:rsidRDefault="00761F96" w:rsidP="00761F96">
      <w:pPr>
        <w:widowControl w:val="0"/>
        <w:numPr>
          <w:ilvl w:val="0"/>
          <w:numId w:val="1"/>
        </w:numPr>
        <w:spacing w:after="140"/>
        <w:ind w:hanging="360"/>
        <w:contextualSpacing/>
        <w:jc w:val="both"/>
        <w:rPr>
          <w:color w:val="00000A"/>
          <w:sz w:val="24"/>
          <w:szCs w:val="24"/>
        </w:rPr>
      </w:pPr>
      <w:r>
        <w:rPr>
          <w:color w:val="00000A"/>
          <w:sz w:val="24"/>
          <w:szCs w:val="24"/>
        </w:rPr>
        <w:t xml:space="preserve">What is Trigger? What types of Triggers are there? </w:t>
      </w:r>
      <w:r w:rsidRPr="00C9084B">
        <w:rPr>
          <w:b/>
          <w:bCs/>
          <w:color w:val="00000A"/>
          <w:sz w:val="24"/>
          <w:szCs w:val="24"/>
          <w:highlight w:val="yellow"/>
        </w:rPr>
        <w:t>It is a special type of stored procedure that automatically runs when an event occurs in the database server.</w:t>
      </w:r>
      <w:r w:rsidRPr="00C9084B">
        <w:rPr>
          <w:b/>
          <w:bCs/>
          <w:color w:val="00000A"/>
          <w:sz w:val="24"/>
          <w:szCs w:val="24"/>
        </w:rPr>
        <w:t xml:space="preserve"> </w:t>
      </w:r>
      <w:r w:rsidRPr="00C9084B">
        <w:rPr>
          <w:b/>
          <w:bCs/>
          <w:color w:val="00000A"/>
          <w:sz w:val="24"/>
          <w:szCs w:val="24"/>
          <w:highlight w:val="yellow"/>
        </w:rPr>
        <w:t>DDL Triggers and DML Triggers.</w:t>
      </w:r>
    </w:p>
    <w:p w14:paraId="5BCA4DA3" w14:textId="77777777" w:rsidR="00761F96" w:rsidRDefault="00761F96" w:rsidP="00761F96">
      <w:pPr>
        <w:widowControl w:val="0"/>
        <w:numPr>
          <w:ilvl w:val="0"/>
          <w:numId w:val="1"/>
        </w:numPr>
        <w:spacing w:after="140"/>
        <w:ind w:hanging="360"/>
        <w:contextualSpacing/>
        <w:jc w:val="both"/>
        <w:rPr>
          <w:color w:val="00000A"/>
          <w:sz w:val="24"/>
          <w:szCs w:val="24"/>
        </w:rPr>
      </w:pPr>
      <w:r>
        <w:rPr>
          <w:color w:val="00000A"/>
          <w:sz w:val="24"/>
          <w:szCs w:val="24"/>
        </w:rPr>
        <w:t xml:space="preserve">What are the scenarios to use Triggers? </w:t>
      </w:r>
      <w:r w:rsidRPr="004A70C8">
        <w:rPr>
          <w:b/>
          <w:bCs/>
          <w:color w:val="00000A"/>
          <w:sz w:val="24"/>
          <w:szCs w:val="24"/>
          <w:highlight w:val="yellow"/>
        </w:rPr>
        <w:t xml:space="preserve">When </w:t>
      </w:r>
      <w:r w:rsidRPr="004A70C8">
        <w:rPr>
          <w:rFonts w:ascii="Roboto" w:hAnsi="Roboto"/>
          <w:b/>
          <w:bCs/>
          <w:color w:val="202124"/>
          <w:highlight w:val="yellow"/>
          <w:shd w:val="clear" w:color="auto" w:fill="FFFFFF"/>
        </w:rPr>
        <w:t>Log table modifications, Log table modifications</w:t>
      </w:r>
    </w:p>
    <w:p w14:paraId="7B1156AE" w14:textId="77777777" w:rsidR="00761F96" w:rsidRDefault="00761F96" w:rsidP="00761F96">
      <w:pPr>
        <w:widowControl w:val="0"/>
        <w:numPr>
          <w:ilvl w:val="0"/>
          <w:numId w:val="1"/>
        </w:numPr>
        <w:spacing w:after="140"/>
        <w:ind w:hanging="360"/>
        <w:contextualSpacing/>
        <w:rPr>
          <w:color w:val="00000A"/>
          <w:sz w:val="24"/>
          <w:szCs w:val="24"/>
        </w:rPr>
      </w:pPr>
      <w:r>
        <w:rPr>
          <w:color w:val="00000A"/>
          <w:sz w:val="24"/>
          <w:szCs w:val="24"/>
        </w:rPr>
        <w:t xml:space="preserve">What is the difference between Trigger and Stored Procedure? </w:t>
      </w:r>
      <w:r w:rsidRPr="00C9084B">
        <w:rPr>
          <w:b/>
          <w:bCs/>
          <w:color w:val="00000A"/>
          <w:sz w:val="24"/>
          <w:szCs w:val="24"/>
          <w:highlight w:val="yellow"/>
        </w:rPr>
        <w:t xml:space="preserve">Stored Procedures are called by the programmer wherever it wants to fire but triggers fired automatically when insert, delete, update, </w:t>
      </w:r>
      <w:proofErr w:type="spellStart"/>
      <w:r w:rsidRPr="00C9084B">
        <w:rPr>
          <w:b/>
          <w:bCs/>
          <w:color w:val="00000A"/>
          <w:sz w:val="24"/>
          <w:szCs w:val="24"/>
          <w:highlight w:val="yellow"/>
        </w:rPr>
        <w:t>occured</w:t>
      </w:r>
      <w:proofErr w:type="spellEnd"/>
      <w:r w:rsidRPr="00C9084B">
        <w:rPr>
          <w:b/>
          <w:bCs/>
          <w:color w:val="00000A"/>
          <w:sz w:val="24"/>
          <w:szCs w:val="24"/>
          <w:highlight w:val="yellow"/>
        </w:rPr>
        <w:t>. And triggers can be implemented to tables &amp; views only whereas stored procedure used in the database independently</w:t>
      </w:r>
    </w:p>
    <w:p w14:paraId="7A1730B3" w14:textId="19062986" w:rsidR="001E4328" w:rsidRDefault="001E4328"/>
    <w:p w14:paraId="6889ACDD" w14:textId="77777777" w:rsidR="00761F96" w:rsidRDefault="00761F96" w:rsidP="00761F96">
      <w:pPr>
        <w:pStyle w:val="Heading1"/>
        <w:spacing w:line="240" w:lineRule="auto"/>
      </w:pPr>
      <w:r>
        <w:rPr>
          <w:rFonts w:ascii="Calibri" w:eastAsia="Calibri" w:hAnsi="Calibri" w:cs="Calibri"/>
        </w:rPr>
        <w:lastRenderedPageBreak/>
        <w:t>Write queries for following scenarios</w:t>
      </w:r>
    </w:p>
    <w:p w14:paraId="04B98D01" w14:textId="77777777" w:rsidR="00761F96" w:rsidRDefault="00761F96" w:rsidP="00761F96">
      <w:pPr>
        <w:widowControl w:val="0"/>
        <w:spacing w:after="140" w:line="240" w:lineRule="auto"/>
      </w:pPr>
      <w:r>
        <w:rPr>
          <w:color w:val="00000A"/>
          <w:sz w:val="24"/>
          <w:szCs w:val="24"/>
        </w:rPr>
        <w:t>Use Northwind database. All questions are based on assumptions described by the Database Diagram sent to you yesterday. When inserting, make up info if necessary. Write query for each step. Do not use IDE. BE CAREFUL WHEN DELETING DATA OR DROPPING TABLE.</w:t>
      </w:r>
    </w:p>
    <w:p w14:paraId="3C8FA11D" w14:textId="77777777" w:rsidR="00761F96" w:rsidRDefault="00761F96" w:rsidP="00761F96">
      <w:pPr>
        <w:autoSpaceDE w:val="0"/>
        <w:autoSpaceDN w:val="0"/>
        <w:adjustRightInd w:val="0"/>
        <w:spacing w:after="0" w:line="240" w:lineRule="auto"/>
      </w:pPr>
      <w:r>
        <w:t>Q1,</w:t>
      </w:r>
    </w:p>
    <w:p w14:paraId="7A9E989A" w14:textId="60F89C43" w:rsidR="00761F96" w:rsidRDefault="00761F96" w:rsidP="00761F96">
      <w:pPr>
        <w:autoSpaceDE w:val="0"/>
        <w:autoSpaceDN w:val="0"/>
        <w:adjustRightInd w:val="0"/>
        <w:spacing w:after="0" w:line="240" w:lineRule="auto"/>
        <w:rPr>
          <w:rFonts w:ascii="Consolas" w:eastAsiaTheme="minorHAnsi" w:hAnsi="Consolas" w:cs="Consolas"/>
          <w:sz w:val="19"/>
          <w:szCs w:val="19"/>
        </w:rPr>
      </w:pPr>
      <w:r>
        <w:t xml:space="preserve"> a</w:t>
      </w:r>
      <w:proofErr w:type="gramStart"/>
      <w:r>
        <w:t xml:space="preserve">-  </w:t>
      </w:r>
      <w:r>
        <w:rPr>
          <w:rFonts w:ascii="Consolas" w:eastAsiaTheme="minorHAnsi" w:hAnsi="Consolas" w:cs="Consolas"/>
          <w:color w:val="0000FF"/>
          <w:sz w:val="19"/>
          <w:szCs w:val="19"/>
        </w:rPr>
        <w:t>INSERT</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Region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'Middle Earth'</w:t>
      </w:r>
      <w:r>
        <w:rPr>
          <w:rFonts w:ascii="Consolas" w:eastAsiaTheme="minorHAnsi" w:hAnsi="Consolas" w:cs="Consolas"/>
          <w:color w:val="808080"/>
          <w:sz w:val="19"/>
          <w:szCs w:val="19"/>
        </w:rPr>
        <w:t>)</w:t>
      </w:r>
    </w:p>
    <w:p w14:paraId="1C73CA88" w14:textId="3151403C" w:rsidR="00761F96" w:rsidRDefault="00761F96" w:rsidP="00761F96">
      <w:r>
        <w:rPr>
          <w:rFonts w:ascii="Consolas" w:eastAsiaTheme="minorHAnsi" w:hAnsi="Consolas" w:cs="Consolas"/>
          <w:color w:val="0000FF"/>
          <w:sz w:val="19"/>
          <w:szCs w:val="19"/>
        </w:rPr>
        <w:t>Declare</w:t>
      </w:r>
      <w:r>
        <w:rPr>
          <w:rFonts w:ascii="Consolas" w:eastAsiaTheme="minorHAnsi" w:hAnsi="Consolas" w:cs="Consolas"/>
          <w:sz w:val="19"/>
          <w:szCs w:val="19"/>
        </w:rPr>
        <w:t xml:space="preserve"> @error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@@error</w:t>
      </w:r>
    </w:p>
    <w:p w14:paraId="463257D1" w14:textId="77777777" w:rsidR="00761F96" w:rsidRDefault="00761F96" w:rsidP="00761F96">
      <w:pPr>
        <w:autoSpaceDE w:val="0"/>
        <w:autoSpaceDN w:val="0"/>
        <w:adjustRightInd w:val="0"/>
        <w:spacing w:after="0" w:line="240" w:lineRule="auto"/>
        <w:rPr>
          <w:rFonts w:ascii="Consolas" w:eastAsiaTheme="minorHAnsi" w:hAnsi="Consolas" w:cs="Consolas"/>
          <w:sz w:val="19"/>
          <w:szCs w:val="19"/>
        </w:rPr>
      </w:pPr>
      <w:r>
        <w:t xml:space="preserve">b-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Territories </w:t>
      </w:r>
      <w:proofErr w:type="gramStart"/>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98105</w:t>
      </w:r>
      <w:r>
        <w:rPr>
          <w:rFonts w:ascii="Consolas" w:eastAsiaTheme="minorHAnsi" w:hAnsi="Consolas" w:cs="Consolas"/>
          <w:color w:val="808080"/>
          <w:sz w:val="19"/>
          <w:szCs w:val="19"/>
        </w:rPr>
        <w:t>,</w:t>
      </w:r>
      <w:r>
        <w:rPr>
          <w:rFonts w:ascii="Consolas" w:eastAsiaTheme="minorHAnsi" w:hAnsi="Consolas" w:cs="Consolas"/>
          <w:color w:val="FF0000"/>
          <w:sz w:val="19"/>
          <w:szCs w:val="19"/>
        </w:rPr>
        <w:t>'Gondor'</w:t>
      </w:r>
      <w:r>
        <w:rPr>
          <w:rFonts w:ascii="Consolas" w:eastAsiaTheme="minorHAnsi" w:hAnsi="Consolas" w:cs="Consolas"/>
          <w:color w:val="808080"/>
          <w:sz w:val="19"/>
          <w:szCs w:val="19"/>
        </w:rPr>
        <w:t>,</w:t>
      </w:r>
      <w:r>
        <w:rPr>
          <w:rFonts w:ascii="Consolas" w:eastAsiaTheme="minorHAnsi" w:hAnsi="Consolas" w:cs="Consolas"/>
          <w:sz w:val="19"/>
          <w:szCs w:val="19"/>
        </w:rPr>
        <w:t>6</w:t>
      </w:r>
      <w:r>
        <w:rPr>
          <w:rFonts w:ascii="Consolas" w:eastAsiaTheme="minorHAnsi" w:hAnsi="Consolas" w:cs="Consolas"/>
          <w:color w:val="808080"/>
          <w:sz w:val="19"/>
          <w:szCs w:val="19"/>
        </w:rPr>
        <w:t>)</w:t>
      </w:r>
    </w:p>
    <w:p w14:paraId="739821D9" w14:textId="226262A6" w:rsidR="00761F96" w:rsidRPr="00761F96" w:rsidRDefault="00761F96" w:rsidP="00761F96">
      <w:pPr>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@error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@@ERROR</w:t>
      </w:r>
      <w:r>
        <w:rPr>
          <w:rFonts w:ascii="Consolas" w:eastAsiaTheme="minorHAnsi" w:hAnsi="Consolas" w:cs="Consolas"/>
          <w:color w:val="FF00FF"/>
          <w:sz w:val="19"/>
          <w:szCs w:val="19"/>
        </w:rPr>
        <w:t xml:space="preserve">                 </w:t>
      </w:r>
    </w:p>
    <w:p w14:paraId="48DFF976" w14:textId="7D8B5C87" w:rsidR="00761F96" w:rsidRDefault="00761F96" w:rsidP="00761F96">
      <w:r>
        <w:t>c-</w:t>
      </w:r>
      <w:r w:rsidR="002E5E45">
        <w:t xml:space="preserve"> </w:t>
      </w:r>
      <w:r w:rsidR="002E5E45">
        <w:rPr>
          <w:rFonts w:ascii="Consolas" w:eastAsiaTheme="minorHAnsi" w:hAnsi="Consolas" w:cs="Consolas"/>
          <w:color w:val="0000FF"/>
          <w:sz w:val="19"/>
          <w:szCs w:val="19"/>
        </w:rPr>
        <w:t>INSERT</w:t>
      </w:r>
      <w:r w:rsidR="002E5E45">
        <w:rPr>
          <w:rFonts w:ascii="Consolas" w:eastAsiaTheme="minorHAnsi" w:hAnsi="Consolas" w:cs="Consolas"/>
          <w:sz w:val="19"/>
          <w:szCs w:val="19"/>
        </w:rPr>
        <w:t xml:space="preserve"> </w:t>
      </w:r>
      <w:r w:rsidR="002E5E45">
        <w:rPr>
          <w:rFonts w:ascii="Consolas" w:eastAsiaTheme="minorHAnsi" w:hAnsi="Consolas" w:cs="Consolas"/>
          <w:color w:val="0000FF"/>
          <w:sz w:val="19"/>
          <w:szCs w:val="19"/>
        </w:rPr>
        <w:t>INTO</w:t>
      </w:r>
      <w:r w:rsidR="002E5E45">
        <w:rPr>
          <w:rFonts w:ascii="Consolas" w:eastAsiaTheme="minorHAnsi" w:hAnsi="Consolas" w:cs="Consolas"/>
          <w:sz w:val="19"/>
          <w:szCs w:val="19"/>
        </w:rPr>
        <w:t xml:space="preserve"> Employees </w:t>
      </w:r>
      <w:proofErr w:type="gramStart"/>
      <w:r w:rsidR="002E5E45">
        <w:rPr>
          <w:rFonts w:ascii="Consolas" w:eastAsiaTheme="minorHAnsi" w:hAnsi="Consolas" w:cs="Consolas"/>
          <w:color w:val="0000FF"/>
          <w:sz w:val="19"/>
          <w:szCs w:val="19"/>
        </w:rPr>
        <w:t>VALUES</w:t>
      </w:r>
      <w:r w:rsidR="002E5E45">
        <w:rPr>
          <w:rFonts w:ascii="Consolas" w:eastAsiaTheme="minorHAnsi" w:hAnsi="Consolas" w:cs="Consolas"/>
          <w:color w:val="808080"/>
          <w:sz w:val="19"/>
          <w:szCs w:val="19"/>
        </w:rPr>
        <w:t>(</w:t>
      </w:r>
      <w:proofErr w:type="gramEnd"/>
      <w:r w:rsidR="002E5E45">
        <w:rPr>
          <w:rFonts w:ascii="Consolas" w:eastAsiaTheme="minorHAnsi" w:hAnsi="Consolas" w:cs="Consolas"/>
          <w:color w:val="FF0000"/>
          <w:sz w:val="19"/>
          <w:szCs w:val="19"/>
        </w:rPr>
        <w:t>'Aragorn'</w:t>
      </w:r>
      <w:r w:rsidR="002E5E45">
        <w:rPr>
          <w:rFonts w:ascii="Consolas" w:eastAsiaTheme="minorHAnsi" w:hAnsi="Consolas" w:cs="Consolas"/>
          <w:color w:val="808080"/>
          <w:sz w:val="19"/>
          <w:szCs w:val="19"/>
        </w:rPr>
        <w:t>,</w:t>
      </w:r>
      <w:r w:rsidR="002E5E45">
        <w:rPr>
          <w:rFonts w:ascii="Consolas" w:eastAsiaTheme="minorHAnsi" w:hAnsi="Consolas" w:cs="Consolas"/>
          <w:sz w:val="19"/>
          <w:szCs w:val="19"/>
        </w:rPr>
        <w:tab/>
      </w:r>
      <w:r w:rsidR="002E5E45">
        <w:rPr>
          <w:rFonts w:ascii="Consolas" w:eastAsiaTheme="minorHAnsi" w:hAnsi="Consolas" w:cs="Consolas"/>
          <w:color w:val="FF0000"/>
          <w:sz w:val="19"/>
          <w:szCs w:val="19"/>
        </w:rPr>
        <w:t>'King'</w:t>
      </w:r>
      <w:r w:rsidR="002E5E45">
        <w:rPr>
          <w:rFonts w:ascii="Consolas" w:eastAsiaTheme="minorHAnsi" w:hAnsi="Consolas" w:cs="Consolas"/>
          <w:sz w:val="19"/>
          <w:szCs w:val="19"/>
        </w:rPr>
        <w:tab/>
      </w:r>
      <w:r w:rsidR="002E5E45">
        <w:rPr>
          <w:rFonts w:ascii="Consolas" w:eastAsiaTheme="minorHAnsi" w:hAnsi="Consolas" w:cs="Consolas"/>
          <w:color w:val="808080"/>
          <w:sz w:val="19"/>
          <w:szCs w:val="19"/>
        </w:rPr>
        <w:t>,</w:t>
      </w:r>
      <w:r w:rsidR="002E5E45">
        <w:rPr>
          <w:rFonts w:ascii="Consolas" w:eastAsiaTheme="minorHAnsi" w:hAnsi="Consolas" w:cs="Consolas"/>
          <w:color w:val="FF0000"/>
          <w:sz w:val="19"/>
          <w:szCs w:val="19"/>
        </w:rPr>
        <w:t>'</w:t>
      </w:r>
      <w:r w:rsidR="002E5E45">
        <w:rPr>
          <w:rFonts w:ascii="Consolas" w:eastAsiaTheme="minorHAnsi" w:hAnsi="Consolas" w:cs="Consolas"/>
          <w:color w:val="FF0000"/>
          <w:sz w:val="19"/>
          <w:szCs w:val="19"/>
        </w:rPr>
        <w:t>Accountant</w:t>
      </w:r>
      <w:r w:rsidR="002E5E45">
        <w:rPr>
          <w:rFonts w:ascii="Consolas" w:eastAsiaTheme="minorHAnsi" w:hAnsi="Consolas" w:cs="Consolas"/>
          <w:color w:val="808080"/>
          <w:sz w:val="19"/>
          <w:szCs w:val="19"/>
        </w:rPr>
        <w:t>,</w:t>
      </w:r>
      <w:r w:rsidR="002E5E45">
        <w:rPr>
          <w:rFonts w:ascii="Consolas" w:eastAsiaTheme="minorHAnsi" w:hAnsi="Consolas" w:cs="Consolas"/>
          <w:sz w:val="19"/>
          <w:szCs w:val="19"/>
        </w:rPr>
        <w:tab/>
      </w:r>
      <w:r w:rsidR="002E5E45">
        <w:rPr>
          <w:rFonts w:ascii="Consolas" w:eastAsiaTheme="minorHAnsi" w:hAnsi="Consolas" w:cs="Consolas"/>
          <w:color w:val="FF0000"/>
          <w:sz w:val="19"/>
          <w:szCs w:val="19"/>
        </w:rPr>
        <w:t>'Ms.'</w:t>
      </w:r>
      <w:r w:rsidR="002E5E45">
        <w:rPr>
          <w:rFonts w:ascii="Consolas" w:eastAsiaTheme="minorHAnsi" w:hAnsi="Consolas" w:cs="Consolas"/>
          <w:color w:val="FF0000"/>
          <w:sz w:val="19"/>
          <w:szCs w:val="19"/>
        </w:rPr>
        <w:t xml:space="preserve"> )</w:t>
      </w:r>
    </w:p>
    <w:p w14:paraId="018F9335"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EmployeeTerritories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FF"/>
          <w:sz w:val="19"/>
          <w:szCs w:val="19"/>
        </w:rPr>
        <w:t>@@IDENTITY</w:t>
      </w:r>
      <w:r>
        <w:rPr>
          <w:rFonts w:ascii="Consolas" w:eastAsiaTheme="minorHAnsi" w:hAnsi="Consolas" w:cs="Consolas"/>
          <w:color w:val="808080"/>
          <w:sz w:val="19"/>
          <w:szCs w:val="19"/>
        </w:rPr>
        <w:t>,</w:t>
      </w:r>
      <w:r>
        <w:rPr>
          <w:rFonts w:ascii="Consolas" w:eastAsiaTheme="minorHAnsi" w:hAnsi="Consolas" w:cs="Consolas"/>
          <w:sz w:val="19"/>
          <w:szCs w:val="19"/>
        </w:rPr>
        <w:t>98105</w:t>
      </w:r>
      <w:r>
        <w:rPr>
          <w:rFonts w:ascii="Consolas" w:eastAsiaTheme="minorHAnsi" w:hAnsi="Consolas" w:cs="Consolas"/>
          <w:color w:val="808080"/>
          <w:sz w:val="19"/>
          <w:szCs w:val="19"/>
        </w:rPr>
        <w:t>)</w:t>
      </w:r>
    </w:p>
    <w:p w14:paraId="3DA417E3" w14:textId="5FA3FA42" w:rsidR="002E5E45" w:rsidRDefault="002E5E45" w:rsidP="002E5E45">
      <w:pPr>
        <w:rPr>
          <w:rFonts w:ascii="Consolas" w:eastAsiaTheme="minorHAnsi" w:hAnsi="Consolas" w:cs="Consolas"/>
          <w:color w:val="0000FF"/>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@error2 </w:t>
      </w:r>
      <w:proofErr w:type="gramStart"/>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w:t>
      </w:r>
      <w:r>
        <w:rPr>
          <w:rFonts w:ascii="Consolas" w:eastAsiaTheme="minorHAnsi" w:hAnsi="Consolas" w:cs="Consolas"/>
          <w:color w:val="FF00FF"/>
          <w:sz w:val="19"/>
          <w:szCs w:val="19"/>
        </w:rPr>
        <w:t>@@ERROR</w:t>
      </w:r>
    </w:p>
    <w:p w14:paraId="30C49151" w14:textId="4AEB3E5E" w:rsidR="002E5E45" w:rsidRPr="002E5E45" w:rsidRDefault="002E5E45" w:rsidP="002E5E45">
      <w:r>
        <w:t>Q2,</w:t>
      </w:r>
    </w:p>
    <w:p w14:paraId="47CB1458"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Territories</w:t>
      </w:r>
    </w:p>
    <w:p w14:paraId="54D8481D"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Arnor</w:t>
      </w:r>
      <w:proofErr w:type="spellEnd"/>
      <w:r>
        <w:rPr>
          <w:rFonts w:ascii="Consolas" w:eastAsiaTheme="minorHAnsi" w:hAnsi="Consolas" w:cs="Consolas"/>
          <w:color w:val="FF0000"/>
          <w:sz w:val="19"/>
          <w:szCs w:val="19"/>
        </w:rPr>
        <w:t>'</w:t>
      </w:r>
    </w:p>
    <w:p w14:paraId="41388315" w14:textId="00A507B7" w:rsidR="002E5E45" w:rsidRDefault="002E5E45" w:rsidP="002E5E45">
      <w:pPr>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'Gondor'</w:t>
      </w:r>
    </w:p>
    <w:p w14:paraId="0F197401" w14:textId="6659CDA7" w:rsidR="002E5E45" w:rsidRDefault="002E5E45" w:rsidP="002E5E45">
      <w:pPr>
        <w:autoSpaceDE w:val="0"/>
        <w:autoSpaceDN w:val="0"/>
        <w:adjustRightInd w:val="0"/>
        <w:spacing w:after="0" w:line="240" w:lineRule="auto"/>
        <w:rPr>
          <w:rFonts w:ascii="Consolas" w:eastAsiaTheme="minorHAnsi" w:hAnsi="Consolas" w:cs="Consolas"/>
          <w:sz w:val="19"/>
          <w:szCs w:val="19"/>
        </w:rPr>
      </w:pPr>
      <w:r>
        <w:t xml:space="preserve">Q3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EmployeeTerritories</w:t>
      </w:r>
      <w:proofErr w:type="spellEnd"/>
      <w:r>
        <w:rPr>
          <w:rFonts w:ascii="Consolas" w:eastAsiaTheme="minorHAnsi" w:hAnsi="Consolas" w:cs="Consolas"/>
          <w:sz w:val="19"/>
          <w:szCs w:val="19"/>
        </w:rPr>
        <w:t xml:space="preserve"> </w:t>
      </w:r>
    </w:p>
    <w:p w14:paraId="5E83F6F2"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Territories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Arnor</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07A57EAE"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Territories</w:t>
      </w:r>
    </w:p>
    <w:p w14:paraId="72F987BD"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Arnor</w:t>
      </w:r>
      <w:proofErr w:type="spellEnd"/>
      <w:r>
        <w:rPr>
          <w:rFonts w:ascii="Consolas" w:eastAsiaTheme="minorHAnsi" w:hAnsi="Consolas" w:cs="Consolas"/>
          <w:color w:val="FF0000"/>
          <w:sz w:val="19"/>
          <w:szCs w:val="19"/>
        </w:rPr>
        <w:t>'</w:t>
      </w:r>
    </w:p>
    <w:p w14:paraId="69D95625"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Region</w:t>
      </w:r>
    </w:p>
    <w:p w14:paraId="5625A93B" w14:textId="1E337409" w:rsidR="002E5E45" w:rsidRDefault="002E5E45" w:rsidP="002E5E45">
      <w:pPr>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RegionDescription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Middel</w:t>
      </w:r>
      <w:proofErr w:type="spellEnd"/>
      <w:r>
        <w:rPr>
          <w:rFonts w:ascii="Consolas" w:eastAsiaTheme="minorHAnsi" w:hAnsi="Consolas" w:cs="Consolas"/>
          <w:color w:val="FF0000"/>
          <w:sz w:val="19"/>
          <w:szCs w:val="19"/>
        </w:rPr>
        <w:t xml:space="preserve"> Earth'</w:t>
      </w:r>
    </w:p>
    <w:p w14:paraId="3FCE427D" w14:textId="09F39DF4" w:rsidR="002E5E45" w:rsidRDefault="002E5E45" w:rsidP="002E5E45">
      <w:pPr>
        <w:autoSpaceDE w:val="0"/>
        <w:autoSpaceDN w:val="0"/>
        <w:adjustRightInd w:val="0"/>
        <w:spacing w:after="0" w:line="240" w:lineRule="auto"/>
        <w:rPr>
          <w:rFonts w:ascii="Consolas" w:eastAsiaTheme="minorHAnsi" w:hAnsi="Consolas" w:cs="Consolas"/>
          <w:sz w:val="19"/>
          <w:szCs w:val="19"/>
        </w:rPr>
      </w:pPr>
      <w:r>
        <w:t xml:space="preserve">Q4 </w:t>
      </w:r>
    </w:p>
    <w:p w14:paraId="66D9980D"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View_Product_Order_Gaddam</w:t>
      </w:r>
      <w:proofErr w:type="spellEnd"/>
    </w:p>
    <w:p w14:paraId="44AB1CC3"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AS</w:t>
      </w:r>
    </w:p>
    <w:p w14:paraId="737B5036"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ProductName</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Quantity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TotalOrderQty</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[Order Details] OD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Products 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w:t>
      </w:r>
      <w:r>
        <w:rPr>
          <w:rFonts w:ascii="Consolas" w:eastAsiaTheme="minorHAnsi" w:hAnsi="Consolas" w:cs="Consolas"/>
          <w:color w:val="808080"/>
          <w:sz w:val="19"/>
          <w:szCs w:val="19"/>
        </w:rPr>
        <w:t>.</w:t>
      </w:r>
      <w:r>
        <w:rPr>
          <w:rFonts w:ascii="Consolas" w:eastAsiaTheme="minorHAnsi" w:hAnsi="Consolas" w:cs="Consolas"/>
          <w:sz w:val="19"/>
          <w:szCs w:val="19"/>
        </w:rPr>
        <w:t>ProductID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OD</w:t>
      </w:r>
      <w:r>
        <w:rPr>
          <w:rFonts w:ascii="Consolas" w:eastAsiaTheme="minorHAnsi" w:hAnsi="Consolas" w:cs="Consolas"/>
          <w:color w:val="808080"/>
          <w:sz w:val="19"/>
          <w:szCs w:val="19"/>
        </w:rPr>
        <w:t>.</w:t>
      </w:r>
      <w:r>
        <w:rPr>
          <w:rFonts w:ascii="Consolas" w:eastAsiaTheme="minorHAnsi" w:hAnsi="Consolas" w:cs="Consolas"/>
          <w:sz w:val="19"/>
          <w:szCs w:val="19"/>
        </w:rPr>
        <w:t>ProductID</w:t>
      </w:r>
      <w:proofErr w:type="spellEnd"/>
    </w:p>
    <w:p w14:paraId="5CC10C9E"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ProductName</w:t>
      </w:r>
    </w:p>
    <w:p w14:paraId="750E03E7"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p>
    <w:p w14:paraId="35B8B472" w14:textId="2034AADA" w:rsidR="002E5E45" w:rsidRPr="002E5E45" w:rsidRDefault="002E5E45" w:rsidP="002E5E45">
      <w:r>
        <w:t>Q5,</w:t>
      </w:r>
    </w:p>
    <w:p w14:paraId="09EF5940"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p>
    <w:p w14:paraId="3E3FABF1"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sp_Product_Order_Quantity_Gaddam</w:t>
      </w:r>
      <w:proofErr w:type="spellEnd"/>
    </w:p>
    <w:p w14:paraId="2BB3FF2A"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@ProductID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3350B418"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@TotalOrderQty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w:t>
      </w:r>
    </w:p>
    <w:p w14:paraId="3A19BB49"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AS</w:t>
      </w:r>
    </w:p>
    <w:p w14:paraId="0832ACB3"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BEGIN</w:t>
      </w:r>
    </w:p>
    <w:p w14:paraId="1B1805F4"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@TotalOrderQty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Quantity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proofErr w:type="gramEnd"/>
      <w:r>
        <w:rPr>
          <w:rFonts w:ascii="Consolas" w:eastAsiaTheme="minorHAnsi" w:hAnsi="Consolas" w:cs="Consolas"/>
          <w:sz w:val="19"/>
          <w:szCs w:val="19"/>
        </w:rPr>
        <w:t xml:space="preserve"> [Order Details] OD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Products 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w:t>
      </w:r>
      <w:r>
        <w:rPr>
          <w:rFonts w:ascii="Consolas" w:eastAsiaTheme="minorHAnsi" w:hAnsi="Consolas" w:cs="Consolas"/>
          <w:color w:val="808080"/>
          <w:sz w:val="19"/>
          <w:szCs w:val="19"/>
        </w:rPr>
        <w:t>.</w:t>
      </w:r>
      <w:r>
        <w:rPr>
          <w:rFonts w:ascii="Consolas" w:eastAsiaTheme="minorHAnsi" w:hAnsi="Consolas" w:cs="Consolas"/>
          <w:sz w:val="19"/>
          <w:szCs w:val="19"/>
        </w:rPr>
        <w:t>ProductID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OD</w:t>
      </w:r>
      <w:r>
        <w:rPr>
          <w:rFonts w:ascii="Consolas" w:eastAsiaTheme="minorHAnsi" w:hAnsi="Consolas" w:cs="Consolas"/>
          <w:color w:val="808080"/>
          <w:sz w:val="19"/>
          <w:szCs w:val="19"/>
        </w:rPr>
        <w:t>.</w:t>
      </w:r>
      <w:r>
        <w:rPr>
          <w:rFonts w:ascii="Consolas" w:eastAsiaTheme="minorHAnsi" w:hAnsi="Consolas" w:cs="Consolas"/>
          <w:sz w:val="19"/>
          <w:szCs w:val="19"/>
        </w:rPr>
        <w:t>ProductID</w:t>
      </w:r>
      <w:proofErr w:type="spellEnd"/>
    </w:p>
    <w:p w14:paraId="03A91A97"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P</w:t>
      </w:r>
      <w:r>
        <w:rPr>
          <w:rFonts w:ascii="Consolas" w:eastAsiaTheme="minorHAnsi" w:hAnsi="Consolas" w:cs="Consolas"/>
          <w:color w:val="808080"/>
          <w:sz w:val="19"/>
          <w:szCs w:val="19"/>
        </w:rPr>
        <w:t>.</w:t>
      </w:r>
      <w:r>
        <w:rPr>
          <w:rFonts w:ascii="Consolas" w:eastAsiaTheme="minorHAnsi" w:hAnsi="Consolas" w:cs="Consolas"/>
          <w:sz w:val="19"/>
          <w:szCs w:val="19"/>
        </w:rPr>
        <w:t>ProductID</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@ProductID</w:t>
      </w:r>
    </w:p>
    <w:p w14:paraId="096DC822"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ProductName</w:t>
      </w:r>
    </w:p>
    <w:p w14:paraId="36F7341E" w14:textId="1F8B333F" w:rsidR="002E5E45" w:rsidRDefault="002E5E45" w:rsidP="002E5E45">
      <w:pPr>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4CDC9EAC" w14:textId="6E95E938" w:rsidR="002E5E45" w:rsidRDefault="002E5E45" w:rsidP="002E5E45">
      <w:pPr>
        <w:autoSpaceDE w:val="0"/>
        <w:autoSpaceDN w:val="0"/>
        <w:adjustRightInd w:val="0"/>
        <w:spacing w:after="0" w:line="240" w:lineRule="auto"/>
        <w:rPr>
          <w:rFonts w:ascii="Consolas" w:eastAsiaTheme="minorHAnsi" w:hAnsi="Consolas" w:cs="Consolas"/>
          <w:sz w:val="19"/>
          <w:szCs w:val="19"/>
        </w:rPr>
      </w:pPr>
      <w:r>
        <w:t>Q6,</w:t>
      </w:r>
    </w:p>
    <w:p w14:paraId="46BFFF35"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sp_Product_Order_City_Gaddam</w:t>
      </w:r>
      <w:proofErr w:type="spellEnd"/>
    </w:p>
    <w:p w14:paraId="4EAE731D"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@ProductName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1582F7BB"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AS</w:t>
      </w:r>
    </w:p>
    <w:p w14:paraId="5C666C64"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BEGIN</w:t>
      </w:r>
    </w:p>
    <w:p w14:paraId="60591FA7"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sz w:val="19"/>
          <w:szCs w:val="19"/>
        </w:rPr>
        <w:t xml:space="preserve"> 5 </w:t>
      </w:r>
      <w:proofErr w:type="spellStart"/>
      <w:proofErr w:type="gramStart"/>
      <w:r>
        <w:rPr>
          <w:rFonts w:ascii="Consolas" w:eastAsiaTheme="minorHAnsi" w:hAnsi="Consolas" w:cs="Consolas"/>
          <w:sz w:val="19"/>
          <w:szCs w:val="19"/>
        </w:rPr>
        <w:t>ShipCity</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Quantity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[Order Details] OD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Products 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w:t>
      </w:r>
      <w:r>
        <w:rPr>
          <w:rFonts w:ascii="Consolas" w:eastAsiaTheme="minorHAnsi" w:hAnsi="Consolas" w:cs="Consolas"/>
          <w:color w:val="808080"/>
          <w:sz w:val="19"/>
          <w:szCs w:val="19"/>
        </w:rPr>
        <w:t>.</w:t>
      </w:r>
      <w:r>
        <w:rPr>
          <w:rFonts w:ascii="Consolas" w:eastAsiaTheme="minorHAnsi" w:hAnsi="Consolas" w:cs="Consolas"/>
          <w:sz w:val="19"/>
          <w:szCs w:val="19"/>
        </w:rPr>
        <w:t>ProductID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OD</w:t>
      </w:r>
      <w:r>
        <w:rPr>
          <w:rFonts w:ascii="Consolas" w:eastAsiaTheme="minorHAnsi" w:hAnsi="Consolas" w:cs="Consolas"/>
          <w:color w:val="808080"/>
          <w:sz w:val="19"/>
          <w:szCs w:val="19"/>
        </w:rPr>
        <w:t>.</w:t>
      </w:r>
      <w:r>
        <w:rPr>
          <w:rFonts w:ascii="Consolas" w:eastAsiaTheme="minorHAnsi" w:hAnsi="Consolas" w:cs="Consolas"/>
          <w:sz w:val="19"/>
          <w:szCs w:val="19"/>
        </w:rPr>
        <w:t>ProductID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Orders O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OD</w:t>
      </w:r>
      <w:r>
        <w:rPr>
          <w:rFonts w:ascii="Consolas" w:eastAsiaTheme="minorHAnsi" w:hAnsi="Consolas" w:cs="Consolas"/>
          <w:color w:val="808080"/>
          <w:sz w:val="19"/>
          <w:szCs w:val="19"/>
        </w:rPr>
        <w:t>.</w:t>
      </w:r>
      <w:r>
        <w:rPr>
          <w:rFonts w:ascii="Consolas" w:eastAsiaTheme="minorHAnsi" w:hAnsi="Consolas" w:cs="Consolas"/>
          <w:sz w:val="19"/>
          <w:szCs w:val="19"/>
        </w:rPr>
        <w:t>OrderID</w:t>
      </w:r>
      <w:proofErr w:type="spellEnd"/>
    </w:p>
    <w:p w14:paraId="56203603"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sz w:val="19"/>
          <w:szCs w:val="19"/>
        </w:rPr>
        <w:t>@ProductName</w:t>
      </w:r>
    </w:p>
    <w:p w14:paraId="2CC503F5"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ProductName</w:t>
      </w:r>
      <w:r>
        <w:rPr>
          <w:rFonts w:ascii="Consolas" w:eastAsiaTheme="minorHAnsi" w:hAnsi="Consolas" w:cs="Consolas"/>
          <w:color w:val="808080"/>
          <w:sz w:val="19"/>
          <w:szCs w:val="19"/>
        </w:rPr>
        <w:t>,</w:t>
      </w:r>
      <w:r>
        <w:rPr>
          <w:rFonts w:ascii="Consolas" w:eastAsiaTheme="minorHAnsi" w:hAnsi="Consolas" w:cs="Consolas"/>
          <w:sz w:val="19"/>
          <w:szCs w:val="19"/>
        </w:rPr>
        <w:t>ShipCity</w:t>
      </w:r>
      <w:proofErr w:type="spellEnd"/>
      <w:proofErr w:type="gramEnd"/>
    </w:p>
    <w:p w14:paraId="1D3592F1"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Quantity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14:paraId="2B52DF39"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END</w:t>
      </w:r>
    </w:p>
    <w:p w14:paraId="254A65F9"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p>
    <w:p w14:paraId="3236DA40"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p>
    <w:p w14:paraId="7D5F8617"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EXEC</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sp_Product_Order_City_Gaddam</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 xml:space="preserve">'Queso </w:t>
      </w:r>
      <w:proofErr w:type="spellStart"/>
      <w:r>
        <w:rPr>
          <w:rFonts w:ascii="Consolas" w:eastAsiaTheme="minorHAnsi" w:hAnsi="Consolas" w:cs="Consolas"/>
          <w:color w:val="FF0000"/>
          <w:sz w:val="19"/>
          <w:szCs w:val="19"/>
        </w:rPr>
        <w:t>Cabrales</w:t>
      </w:r>
      <w:proofErr w:type="spellEnd"/>
      <w:r>
        <w:rPr>
          <w:rFonts w:ascii="Consolas" w:eastAsiaTheme="minorHAnsi" w:hAnsi="Consolas" w:cs="Consolas"/>
          <w:color w:val="FF0000"/>
          <w:sz w:val="19"/>
          <w:szCs w:val="19"/>
        </w:rPr>
        <w:t>'</w:t>
      </w:r>
    </w:p>
    <w:p w14:paraId="54A80D13"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p>
    <w:p w14:paraId="4E0A8152" w14:textId="763B43D7" w:rsidR="002E5E45" w:rsidRPr="002E5E45" w:rsidRDefault="002E5E45" w:rsidP="002E5E45">
      <w:r>
        <w:t>Q7,</w:t>
      </w:r>
    </w:p>
    <w:p w14:paraId="04100474"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w:t>
      </w:r>
    </w:p>
    <w:p w14:paraId="75878B90"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Region</w:t>
      </w:r>
      <w:proofErr w:type="gramEnd"/>
    </w:p>
    <w:p w14:paraId="6C0200B5"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Territories</w:t>
      </w:r>
    </w:p>
    <w:p w14:paraId="23E20116"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Employees</w:t>
      </w:r>
    </w:p>
    <w:p w14:paraId="30508109"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EmployeeTerritories</w:t>
      </w:r>
      <w:proofErr w:type="spellEnd"/>
    </w:p>
    <w:p w14:paraId="1B72FA28"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GO</w:t>
      </w:r>
    </w:p>
    <w:p w14:paraId="24F399BD"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sp_move_employees_gaddam</w:t>
      </w:r>
      <w:proofErr w:type="spellEnd"/>
    </w:p>
    <w:p w14:paraId="305DACE5"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AS</w:t>
      </w:r>
    </w:p>
    <w:p w14:paraId="14BEA0BD"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BEGIN</w:t>
      </w:r>
    </w:p>
    <w:p w14:paraId="70293A70"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p>
    <w:p w14:paraId="78B3DB56"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EmployeeTerritories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Territories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'Troy'</w:t>
      </w:r>
      <w:r>
        <w:rPr>
          <w:rFonts w:ascii="Consolas" w:eastAsiaTheme="minorHAnsi" w:hAnsi="Consolas" w:cs="Consolas"/>
          <w:color w:val="808080"/>
          <w:sz w:val="19"/>
          <w:szCs w:val="19"/>
        </w:rPr>
        <w:t>))</w:t>
      </w:r>
    </w:p>
    <w:p w14:paraId="26F26DCD"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BEGIN</w:t>
      </w:r>
    </w:p>
    <w:p w14:paraId="3D6B192E"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@TerritotyID </w:t>
      </w:r>
      <w:r>
        <w:rPr>
          <w:rFonts w:ascii="Consolas" w:eastAsiaTheme="minorHAnsi" w:hAnsi="Consolas" w:cs="Consolas"/>
          <w:color w:val="0000FF"/>
          <w:sz w:val="19"/>
          <w:szCs w:val="19"/>
        </w:rPr>
        <w:t>INT</w:t>
      </w:r>
    </w:p>
    <w:p w14:paraId="50B1CD08"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@TerritotyID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TerritoryID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Territories</w:t>
      </w:r>
    </w:p>
    <w:p w14:paraId="50138525"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w:t>
      </w:r>
    </w:p>
    <w:p w14:paraId="17E7C319"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Territories </w:t>
      </w:r>
      <w:proofErr w:type="gramStart"/>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@TerritotyID</w:t>
      </w:r>
      <w:r>
        <w:rPr>
          <w:rFonts w:ascii="Consolas" w:eastAsiaTheme="minorHAnsi" w:hAnsi="Consolas" w:cs="Consolas"/>
          <w:color w:val="808080"/>
          <w:sz w:val="19"/>
          <w:szCs w:val="19"/>
        </w:rPr>
        <w:t>+</w:t>
      </w:r>
      <w:r>
        <w:rPr>
          <w:rFonts w:ascii="Consolas" w:eastAsiaTheme="minorHAnsi" w:hAnsi="Consolas" w:cs="Consolas"/>
          <w:sz w:val="19"/>
          <w:szCs w:val="19"/>
        </w:rPr>
        <w:t xml:space="preserve">1 </w:t>
      </w:r>
      <w:r>
        <w:rPr>
          <w:rFonts w:ascii="Consolas" w:eastAsiaTheme="minorHAnsi" w:hAnsi="Consolas" w:cs="Consolas"/>
          <w:color w:val="808080"/>
          <w:sz w:val="19"/>
          <w:szCs w:val="19"/>
        </w:rPr>
        <w:t>,</w:t>
      </w:r>
      <w:r>
        <w:rPr>
          <w:rFonts w:ascii="Consolas" w:eastAsiaTheme="minorHAnsi" w:hAnsi="Consolas" w:cs="Consolas"/>
          <w:color w:val="FF0000"/>
          <w:sz w:val="19"/>
          <w:szCs w:val="19"/>
        </w:rPr>
        <w:t>'Stevens Point'</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313443B7"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EmployeeTerritories</w:t>
      </w:r>
      <w:proofErr w:type="spellEnd"/>
    </w:p>
    <w:p w14:paraId="3D168EB5"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@TerritotyID</w:t>
      </w:r>
      <w:r>
        <w:rPr>
          <w:rFonts w:ascii="Consolas" w:eastAsiaTheme="minorHAnsi" w:hAnsi="Consolas" w:cs="Consolas"/>
          <w:color w:val="808080"/>
          <w:sz w:val="19"/>
          <w:szCs w:val="19"/>
        </w:rPr>
        <w:t>+</w:t>
      </w:r>
      <w:r>
        <w:rPr>
          <w:rFonts w:ascii="Consolas" w:eastAsiaTheme="minorHAnsi" w:hAnsi="Consolas" w:cs="Consolas"/>
          <w:sz w:val="19"/>
          <w:szCs w:val="19"/>
        </w:rPr>
        <w:t>1</w:t>
      </w:r>
    </w:p>
    <w:p w14:paraId="256D9DAE"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EmployeeTerritories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Territories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TerritoryDescription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'Troy'</w:t>
      </w:r>
      <w:r>
        <w:rPr>
          <w:rFonts w:ascii="Consolas" w:eastAsiaTheme="minorHAnsi" w:hAnsi="Consolas" w:cs="Consolas"/>
          <w:color w:val="808080"/>
          <w:sz w:val="19"/>
          <w:szCs w:val="19"/>
        </w:rPr>
        <w:t>))</w:t>
      </w:r>
    </w:p>
    <w:p w14:paraId="7946F393"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FF00FF"/>
          <w:sz w:val="19"/>
          <w:szCs w:val="19"/>
        </w:rPr>
        <w:t>@@ERROR</w:t>
      </w:r>
      <w:r>
        <w:rPr>
          <w:rFonts w:ascii="Consolas" w:eastAsiaTheme="minorHAnsi" w:hAnsi="Consolas" w:cs="Consolas"/>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sz w:val="19"/>
          <w:szCs w:val="19"/>
        </w:rPr>
        <w:t xml:space="preserve"> 0</w:t>
      </w:r>
    </w:p>
    <w:p w14:paraId="31FB46AA"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BEGIN</w:t>
      </w:r>
    </w:p>
    <w:p w14:paraId="0FD2AFC4"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ROLLBACK</w:t>
      </w:r>
    </w:p>
    <w:p w14:paraId="20ADBB09"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END</w:t>
      </w:r>
    </w:p>
    <w:p w14:paraId="43ED1106" w14:textId="77777777" w:rsidR="002E5E45" w:rsidRDefault="002E5E45" w:rsidP="002E5E45">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ELSE</w:t>
      </w:r>
    </w:p>
    <w:p w14:paraId="3A39BC1C" w14:textId="46CE6295" w:rsidR="002E5E45" w:rsidRPr="002E5E45" w:rsidRDefault="002E5E45" w:rsidP="002E5E45"/>
    <w:sectPr w:rsidR="002E5E45" w:rsidRPr="002E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9DE1D81"/>
    <w:multiLevelType w:val="multilevel"/>
    <w:tmpl w:val="18E8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96"/>
    <w:rsid w:val="001E4328"/>
    <w:rsid w:val="002E5E45"/>
    <w:rsid w:val="00761F96"/>
    <w:rsid w:val="00A5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6ADC"/>
  <w15:chartTrackingRefBased/>
  <w15:docId w15:val="{022D438F-579C-48E8-BD36-B1E6C481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1F96"/>
    <w:pPr>
      <w:spacing w:after="200" w:line="276" w:lineRule="auto"/>
    </w:pPr>
    <w:rPr>
      <w:rFonts w:ascii="Calibri" w:eastAsia="Calibri" w:hAnsi="Calibri" w:cs="Calibri"/>
      <w:color w:val="000000"/>
    </w:rPr>
  </w:style>
  <w:style w:type="paragraph" w:styleId="Heading1">
    <w:name w:val="heading 1"/>
    <w:basedOn w:val="Normal"/>
    <w:next w:val="Normal"/>
    <w:link w:val="Heading1Char"/>
    <w:rsid w:val="00761F96"/>
    <w:pPr>
      <w:keepNext/>
      <w:keepLines/>
      <w:spacing w:before="480" w:after="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F96"/>
    <w:rPr>
      <w:rFonts w:ascii="Cambria" w:eastAsia="Cambria" w:hAnsi="Cambria" w:cs="Cambria"/>
      <w:b/>
      <w:color w:val="366091"/>
      <w:sz w:val="28"/>
      <w:szCs w:val="28"/>
    </w:rPr>
  </w:style>
  <w:style w:type="paragraph" w:styleId="Title">
    <w:name w:val="Title"/>
    <w:basedOn w:val="Normal"/>
    <w:next w:val="Normal"/>
    <w:link w:val="TitleChar"/>
    <w:rsid w:val="00761F96"/>
    <w:pPr>
      <w:keepNext/>
      <w:keepLines/>
      <w:spacing w:after="300" w:line="240" w:lineRule="auto"/>
    </w:pPr>
    <w:rPr>
      <w:rFonts w:ascii="Cambria" w:eastAsia="Cambria" w:hAnsi="Cambria" w:cs="Cambria"/>
      <w:sz w:val="52"/>
      <w:szCs w:val="52"/>
    </w:rPr>
  </w:style>
  <w:style w:type="character" w:customStyle="1" w:styleId="TitleChar">
    <w:name w:val="Title Char"/>
    <w:basedOn w:val="DefaultParagraphFont"/>
    <w:link w:val="Title"/>
    <w:rsid w:val="00761F96"/>
    <w:rPr>
      <w:rFonts w:ascii="Cambria" w:eastAsia="Cambria" w:hAnsi="Cambria" w:cs="Cambria"/>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wiyaou mangazie</dc:creator>
  <cp:keywords/>
  <dc:description/>
  <cp:lastModifiedBy>wiyaou mangazie</cp:lastModifiedBy>
  <cp:revision>1</cp:revision>
  <dcterms:created xsi:type="dcterms:W3CDTF">2021-09-28T14:41:00Z</dcterms:created>
  <dcterms:modified xsi:type="dcterms:W3CDTF">2021-09-28T15:10:00Z</dcterms:modified>
</cp:coreProperties>
</file>