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Documentation Technique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Gestion des utilisateurs — Authelia + Docker-Mailserver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Environnement : cyna.labo  |  Serveur : PFR-Debian-Authelia (10.0.40.5)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</w:t>
      </w:r>
    </w:p>
    <w:p>
      <w:pPr>
        <w:spacing w:after="120"/>
      </w:pPr>
      <w:r>
        <w:t xml:space="preserve">Authelia s'appuie sur l'Active Directory pour l'authentification et sur Docker-Mailserver pour l'envoi des codes OTP par email.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Utilisateur → Nginx (PFR-Nginx) → auth_request → Authelia (10.0.40.5:9091)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LDAP AD (10.0.40.2:389)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Docker-Mailserver (envoi OTP par mail)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Points importants :</w:t>
      </w:r>
    </w:p>
    <w:p>
      <w:pPr>
        <w:spacing w:after="120"/>
      </w:pPr>
      <w:r>
        <w:t xml:space="preserve">• Les utilisateurs sont définis dans l'Active Directory (10.0.40.2)</w:t>
      </w:r>
    </w:p>
    <w:p>
      <w:pPr>
        <w:spacing w:after="120"/>
      </w:pPr>
      <w:r>
        <w:t xml:space="preserve">• Docker-Mailserver reçoit et stocke les emails OTP envoyés par Authelia</w:t>
      </w:r>
    </w:p>
    <w:p>
      <w:pPr>
        <w:spacing w:after="120"/>
      </w:pPr>
      <w:r>
        <w:t xml:space="preserve">• Chaque utilisateur AD qui se connecte doit avoir une boîte mail dans docker-mailserver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Créer un utilisateur dans Docker-Mailserver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Créer un compte 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mailserver setup email add PRENOM.NOM@cyna.labo MotDePasse123!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Exemples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mailserver setup email add eva.rattina@cyna.labo Azerty123!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mailserver setup email add martin.jo@cyna.labo Azerty123!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Lister les comptes existants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mailserver setup email list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Modifier le mot de passe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mailserver setup email update PRENOM.NOM@cyna.labo NouveauMotDePasse!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Supprimer un compte 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mailserver setup email del PRENOM.NOM@cyna.labo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Corriger les permissions mail</w:t>
      </w:r>
    </w:p>
    <w:p>
      <w:pPr>
        <w:spacing w:after="120"/>
      </w:pPr>
      <w:r>
        <w:t xml:space="preserve">Si Dovecot ou Postfix signale des erreurs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lightGray"/>
          <w:highlightCs w:val="lightGray"/>
        </w:rPr>
        <w:t xml:space="preserve">Permission Denied</w:t>
      </w:r>
      <w:r>
        <w:t xml:space="preserve"> sur un répertoire utilisateur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Corriger les permissions du répertoire mail de l'utilisateur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chown -R 5000:5000 /opt/authelia/mail-data/cyna.labo/PRENOM.NOM/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Redémarrer le mailserver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/opt/authelia &amp;&amp; docker compose restart mailserver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Si les permissions du spool Postfix sont corrompues (erreur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lightGray"/>
          <w:highlightCs w:val="lightGray"/>
        </w:rPr>
        <w:t xml:space="preserve">scan_dir_push</w:t>
      </w:r>
      <w:r>
        <w:t xml:space="preserve">)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chown -R root:root /opt/authelia/mail-state/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restart mailserver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Supprimer la configuration TOTP d'un utilisateur</w:t>
      </w:r>
    </w:p>
    <w:p>
      <w:pPr>
        <w:spacing w:after="120"/>
      </w:pPr>
      <w:r>
        <w:t xml:space="preserve">Utile quand un utilisateur a perdu son application TOTP ou doit en reconfigurer une.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authelia authelia storage user totp delete PRENOM.NOM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--config /config/configuration.yml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Exemple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authelia authelia storage user totp delete eva.rattina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--config /config/configuration.yml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Récupérer le code OTP depuis la boîte mail</w:t>
      </w:r>
    </w:p>
    <w:p>
      <w:pPr>
        <w:spacing w:after="120"/>
      </w:pPr>
      <w:r>
        <w:t xml:space="preserve">Quand un utilisateur clique sur ADD dans Authelia, un email avec un code OTP est envoyé. Pour récupérer ce code depuis le serveur 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Récupérer le dernier email et en extraire le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-o '[A-Z0-9]\{8\}'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"/opt/authelia/mail-data/cyna.labo/PRENOM.NOM/new/$(ls -t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/opt/authelia/mail-data/cyna.labo/PRENOM.NOM/new/ | head -1)"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tail -3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Exemple pour eva.rattina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-o '[A-Z0-9]\{8\}'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"/opt/authelia/mail-data/cyna.labo/eva.rattina/new/$(ls -t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/opt/authelia/mail-data/cyna.labo/eva.rattina/new/ | head -1)"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tail -3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Le code OTP est généralement le dernier résultat affiché (8 caractères majuscules/chiffres, ex: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lightGray"/>
          <w:highlightCs w:val="lightGray"/>
        </w:rPr>
        <w:t xml:space="preserve">HUDGAF4P</w:t>
      </w:r>
      <w:r>
        <w:t xml:space="preserve">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Le code expire en quelques minutes. L'entrer immédiatement après l'avoir récupéré.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Vérifier les emails reçus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Lister les emails dans la boîte new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-lt /opt/authelia/mail-data/cyna.labo/PRENOM.NOM/new/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Afficher le contenu brut d'un email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"/opt/authelia/mail-data/cyna.labo/PRENOM.NOM/new/NOM_DU_FICHIER"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Procédure complète — Ajouter un nouvel utilisateur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Étape 1 — Créer la boîte 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mailserver setup email add prenom.nom@cyna.labo Azerty123!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Étape 2 — Connexion sur authelia.cyna.labo</w:t>
      </w:r>
    </w:p>
    <w:p>
      <w:pPr>
        <w:spacing w:after="120"/>
      </w:pPr>
      <w:r>
        <w:t xml:space="preserve">L'utilisateur entre ses identifiants AD (login/mot de passe Active Directory).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Étape 3 — Authelia demande le 2FA</w:t>
      </w:r>
    </w:p>
    <w:p>
      <w:pPr>
        <w:spacing w:after="120"/>
      </w:pPr>
      <w:r>
        <w:t xml:space="preserve">L'utilisateur va dans Settings → One-Time Password → ADD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Étape 4 — Récupérer le code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-o '[A-Z0-9]\{8\}'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"/opt/authelia/mail-data/cyna.labo/prenom.nom/new/$(ls -t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/opt/authelia/mail-data/cyna.labo/prenom.nom/new/ | head -1)"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tail -3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Étape 5 — Scanner le QR code TOTP</w:t>
      </w:r>
    </w:p>
    <w:p>
      <w:pPr>
        <w:spacing w:after="120"/>
      </w:pPr>
      <w:r>
        <w:t xml:space="preserve">Après validation du code OTP, Authelia affiche un QR code à scanner avec une application TOTP (Google Authenticator, Authy, etc.).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Gestion des bans et rate limiting</w:t>
      </w:r>
    </w:p>
    <w:p>
      <w:pPr>
        <w:spacing w:after="120"/>
      </w:pPr>
      <w:r>
        <w:t xml:space="preserve">Authelia limite les tentatives d'envoi de codes OTP. En cas de trop nombreuses tentatives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Lister les IPs bannies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authelia authelia storage bans ip list --config /config/configuration.yml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Lister les utilisateurs bannis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authelia authelia storage bans user list --config /config/configuration.yml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Configuration actuelle du rate limiting</w:t>
      </w:r>
      <w:r>
        <w:t xml:space="preserve"> dans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lightGray"/>
          <w:highlightCs w:val="lightGray"/>
        </w:rPr>
        <w:t xml:space="preserve">/opt/authelia/configuration.yml</w:t>
      </w:r>
      <w:r>
        <w:t xml:space="preserve">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regulation: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max_retries: 10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find_time: 2m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ban_time: 5m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En cas de rate limit (message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lightGray"/>
          <w:highlightCs w:val="lightGray"/>
        </w:rPr>
        <w:t xml:space="preserve">Rate Limit Exceeded</w:t>
      </w:r>
      <w:r>
        <w:t xml:space="preserve">), attendre 2 à 5 minutes avant de réessayer.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Commandes de diagnostic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Statut des conteneurs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/opt/authelia &amp;&amp; docker compose 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Logs Authelia en temps réel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logs authelia -f --since 1m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Logs Mailserver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logs mailserver --tail 30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Tester la connexion SMTP depuis Authelia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-it authelia sh -c "echo -e 'EHLO cyna.labo\nQUIT' | nc mailserver 587"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Tester la connexion LDAP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 -zv 10.0.40.2 389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Fichiers importants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/opt/authelia/configuration.yml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principale d'Authelia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/opt/authelia/mail-data/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des boîtes mail (Dovecot)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/opt/authelia/mail-state/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interne du mailserver (spool Postfix)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/opt/authelia/mail-config/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docker-mailserver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/etc/nginx/sites-enabled/wazuh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Nginx pour wazuh + Authelia (sur PFR-Nginx)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2026-06-09T09:35:35.994Z</dcterms:created>
  <dcterms:modified xsi:type="dcterms:W3CDTF">2026-06-09T09:35:35.995Z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