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8FA" w:rsidRPr="00B375C6" w:rsidRDefault="008C78FA" w:rsidP="00B375C6">
      <w:pPr>
        <w:pStyle w:val="1"/>
        <w:ind w:firstLine="643"/>
        <w:jc w:val="center"/>
        <w:rPr>
          <w:sz w:val="32"/>
        </w:rPr>
      </w:pPr>
      <w:r w:rsidRPr="00B375C6">
        <w:rPr>
          <w:rFonts w:hint="eastAsia"/>
          <w:sz w:val="32"/>
        </w:rPr>
        <w:t>《习近平新时代中国特色社会主义思想概论》思考题</w:t>
      </w:r>
    </w:p>
    <w:p w:rsidR="00B375C6" w:rsidRPr="00B375C6" w:rsidRDefault="00B375C6" w:rsidP="00B375C6">
      <w:pPr>
        <w:ind w:firstLine="480"/>
        <w:jc w:val="center"/>
        <w:rPr>
          <w:rFonts w:ascii="楷体" w:eastAsia="楷体" w:hAnsi="楷体"/>
          <w:sz w:val="24"/>
        </w:rPr>
      </w:pPr>
      <w:r w:rsidRPr="00B375C6">
        <w:rPr>
          <w:rFonts w:ascii="楷体" w:eastAsia="楷体" w:hAnsi="楷体" w:hint="eastAsia"/>
          <w:sz w:val="24"/>
        </w:rPr>
        <w:t>（2023-2024学年第1学期使用）</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1、习近平新时代中国特色社会主义思想回答的三大时代课题及其相互关系是什么?</w:t>
      </w:r>
    </w:p>
    <w:p w:rsidR="00052B34" w:rsidRDefault="00052B34" w:rsidP="00B375C6">
      <w:pPr>
        <w:spacing w:line="240" w:lineRule="atLeast"/>
        <w:ind w:firstLine="420"/>
        <w:rPr>
          <w:rFonts w:asciiTheme="majorEastAsia" w:eastAsiaTheme="majorEastAsia" w:hAnsiTheme="majorEastAsia"/>
          <w:b/>
          <w:szCs w:val="21"/>
        </w:rPr>
      </w:pPr>
      <w:r>
        <w:rPr>
          <w:rFonts w:asciiTheme="majorEastAsia" w:eastAsiaTheme="majorEastAsia" w:hAnsiTheme="majorEastAsia" w:hint="eastAsia"/>
          <w:szCs w:val="21"/>
        </w:rPr>
        <w:t>（1）</w:t>
      </w:r>
      <w:r w:rsidRPr="00052B34">
        <w:rPr>
          <w:rFonts w:asciiTheme="majorEastAsia" w:eastAsiaTheme="majorEastAsia" w:hAnsiTheme="majorEastAsia" w:hint="eastAsia"/>
          <w:szCs w:val="21"/>
        </w:rPr>
        <w:t>三大时代课题：</w:t>
      </w:r>
    </w:p>
    <w:p w:rsidR="008C78FA" w:rsidRPr="00B375C6" w:rsidRDefault="008C78FA" w:rsidP="00052B34">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习近平新时代中国特色社会主义思想，从理论和实践的结合上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以崭新的思想内容丰富发展了马克思主义，形成了完整的科学体系。</w:t>
      </w:r>
    </w:p>
    <w:p w:rsidR="008C78FA" w:rsidRPr="00B375C6" w:rsidRDefault="00052B34"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（2）</w:t>
      </w:r>
      <w:r w:rsidRPr="00B375C6">
        <w:rPr>
          <w:rFonts w:asciiTheme="majorEastAsia" w:eastAsiaTheme="majorEastAsia" w:hAnsiTheme="majorEastAsia" w:hint="eastAsia"/>
          <w:szCs w:val="21"/>
        </w:rPr>
        <w:t>三大时代课题</w:t>
      </w:r>
      <w:r>
        <w:rPr>
          <w:rFonts w:asciiTheme="majorEastAsia" w:eastAsiaTheme="majorEastAsia" w:hAnsiTheme="majorEastAsia" w:hint="eastAsia"/>
          <w:szCs w:val="21"/>
        </w:rPr>
        <w:t>的关系：</w:t>
      </w:r>
      <w:r w:rsidR="008C78FA" w:rsidRPr="00B375C6">
        <w:rPr>
          <w:rFonts w:asciiTheme="majorEastAsia" w:eastAsiaTheme="majorEastAsia" w:hAnsiTheme="majorEastAsia" w:hint="eastAsia"/>
          <w:szCs w:val="21"/>
        </w:rPr>
        <w:t>这“三大时代课题”的内在联系，是围绕实现中华民族伟大复兴这一主题而展开：坚持和发展中国特色社会主义这一时代课题揭示了实现中华民族伟大复兴的现实路径，建设社会主义现代化强国这一时代课题明确了实现中华民族伟大复兴的奋斗目标，建设长期执政的马克思主义政党这一时代课题阐明了实现中华民族伟大复兴的根本保证。</w:t>
      </w:r>
    </w:p>
    <w:p w:rsidR="008C78FA" w:rsidRPr="00B375C6" w:rsidRDefault="00052B34"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（3）意义：</w:t>
      </w:r>
      <w:r w:rsidR="008C78FA" w:rsidRPr="00B375C6">
        <w:rPr>
          <w:rFonts w:asciiTheme="majorEastAsia" w:eastAsiaTheme="majorEastAsia" w:hAnsiTheme="majorEastAsia" w:hint="eastAsia"/>
          <w:szCs w:val="21"/>
        </w:rPr>
        <w:t>全面把握“三大时代课题”的内在联系，有助于我们正确把握习近平新时代中国特色社会主义思想的精神实质，深刻领悟“两个确立”的决定性意义，增强“四个意识”、坚定“四个自信”、做到“两个维护”，坚定不移沿着习近平总书记指引的方向阔步前进，奋力开创全面建设社会主义现代化国家的新局面。</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2、习近平新时代中国特色社会主义思想的主要内容有哪些?</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习近平新时代中国特色社会主义思想内涵十分丰富，党的十九大、十九届六中全会提出的“十个明确” “十四个坚持” “十三个方面成就”概括了习近平新时代中国特色社会主义思想的主要内容。党的二十大提出的“六个必须坚持”，是习近平新时代中国特色社会主义思想的世界观、方法论和贯穿其中的立场观点方法的重要体现。</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（一）“十个明确”，就是：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1、明确中国特色社会主义</w:t>
      </w:r>
      <w:proofErr w:type="gramStart"/>
      <w:r w:rsidRPr="00B375C6">
        <w:rPr>
          <w:rFonts w:asciiTheme="majorEastAsia" w:eastAsiaTheme="majorEastAsia" w:hAnsiTheme="majorEastAsia" w:hint="eastAsia"/>
          <w:szCs w:val="21"/>
        </w:rPr>
        <w:t>最</w:t>
      </w:r>
      <w:proofErr w:type="gramEnd"/>
      <w:r w:rsidRPr="00B375C6">
        <w:rPr>
          <w:rFonts w:asciiTheme="majorEastAsia" w:eastAsiaTheme="majorEastAsia" w:hAnsiTheme="majorEastAsia" w:hint="eastAsia"/>
          <w:szCs w:val="21"/>
        </w:rPr>
        <w:t>本质的特征是中国共产党领导，中国特色社会主义制度的最大优势是中国共产党领导，中国共产党是最高政治领导力量，全党必须增强“四个意识”、坚定“四个自信”、做到“两个维护”；</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明确中国特色社会主义事业总体布局是经济建设、政治建设、文化建设、社会建设、生态文明建设五位一体，战略布局是全面建设社会主义现代化国家、全面深化改革、全面依法治国、全面从严治党四个全面；</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5、明确全面深化改革总目标是完善和发展中国特色社会主义制度、推进国家治理体系和治理能力现代化；</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6、明确全面推进依法治国总目标是建设中国特色社会主义法治体系、建设社会主义法治国家；</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7、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8、明确党在新时代的强军目标是建设一支听党指挥、能打胜仗、作风优良的人民军队，把人民军队建设成为世界一流军队；</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lastRenderedPageBreak/>
        <w:t>9、明确中国特色大国外交要服务民族复兴、促进人类进步，推动建设新型国际关系，推动构建人类命运共同体；</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10、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“十个明确”是习近平新时代中国特色社会主义思想的主体内容，集中体现了这一思想体系的主要观点和基本精神，构成了这一思想体系的四梁八柱，发挥着统摄作用。</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十四个坚持”，就是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十四个坚持”是习近平新时代中国特色社会主义思想的重要组成部分，是在治国理</w:t>
      </w:r>
      <w:proofErr w:type="gramStart"/>
      <w:r w:rsidRPr="00B375C6">
        <w:rPr>
          <w:rFonts w:asciiTheme="majorEastAsia" w:eastAsiaTheme="majorEastAsia" w:hAnsiTheme="majorEastAsia" w:hint="eastAsia"/>
          <w:szCs w:val="21"/>
        </w:rPr>
        <w:t>政各方</w:t>
      </w:r>
      <w:proofErr w:type="gramEnd"/>
      <w:r w:rsidRPr="00B375C6">
        <w:rPr>
          <w:rFonts w:asciiTheme="majorEastAsia" w:eastAsiaTheme="majorEastAsia" w:hAnsiTheme="majorEastAsia" w:hint="eastAsia"/>
          <w:szCs w:val="21"/>
        </w:rPr>
        <w:t>面</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的理论分析和政策指导，构成了新时代坚持和发展中国特色社会主义的基本方略。</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三）“十三个方面成就”，就是在坚持党的全面领导、全面从严治党、经济建设、全面深化改革开放、政治建设、全面依法治国、文化建设、社会建设、生态文明建设、国防和军队建设、维护国家安全、坚持“一国两制”和推进祖国统一、外交工作等方面取得的历史性成就和发生的历史性变革。“十三个方面成就”对新时代伟大实践迸行了科学总结，全景式地展示了习近平新时代中国特色社会主义思想的理论与实践成果。</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（四）“六个必须坚持”，就是必须坚持人民至上、必须坚持自信自立、必须坚持守正创新、必须坚持问题导向、必须坚持系统观念、必须坚持胸怀天下。</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十个明确”、“十四个坚持”、“十三个方面成就”、“六个必须坚持”，内在贯通、有机统一，凝结着我们党认识世界、改造世界的宝贵经验和重大成果，体现了理论和实际相结合、认识论和方法论相统一的鲜明特色，共同构成了习近平新时代中国特色社会主义思想的科学体系。这一科学体系涵盖新时代坚持和发展中国特色社会主义的总目标、总任务、总体布局、战略布局和发展方向、发展方式、发展动力、战略步骤、外部条件、政治保证等基本问题，并根据新的实践对党的领导和党的建设、经济、政治、法治、科技、文化、教育、民生、民族、宗教、社会、生态文明、国家安全、国防和军队、“一国两制”和祖国统一、统一战线、外交等各方面</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新的理论概括和战略指引。这一科学体系贯通马克思主义哲学、马克思主义政治经济学、科学社会主义，贯通历史、现实、未来，贯通改革发展稳定、内政外交国防、治党治国治军等各领域，是一个逻辑严密、内涵丰富、系统全面、博大精深的有机整体。</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3、习近平新时代中国特色社会主义思想的“六个必须坚持”及其理论品格和鲜明特征有哪些?</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（一）“六个必须坚持”，就是必须坚持人民至上、必须坚持自信自立、必须坚持守正创新、必须坚持问题导向、必须坚持系统观念、必须坚持胸怀天下。</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（二）理论品格和鲜明特征：</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坚持人民至上是根本价值立场，体现了历史唯物主义群众史观;</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坚持自信自立是内在精神特质，体现了客观规律性和主观能动性的有机结合；</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坚持守</w:t>
      </w:r>
      <w:proofErr w:type="gramStart"/>
      <w:r w:rsidRPr="00B375C6">
        <w:rPr>
          <w:rFonts w:asciiTheme="majorEastAsia" w:eastAsiaTheme="majorEastAsia" w:hAnsiTheme="majorEastAsia" w:hint="eastAsia"/>
          <w:szCs w:val="21"/>
        </w:rPr>
        <w:t>正创新</w:t>
      </w:r>
      <w:proofErr w:type="gramEnd"/>
      <w:r w:rsidRPr="00B375C6">
        <w:rPr>
          <w:rFonts w:asciiTheme="majorEastAsia" w:eastAsiaTheme="majorEastAsia" w:hAnsiTheme="majorEastAsia" w:hint="eastAsia"/>
          <w:szCs w:val="21"/>
        </w:rPr>
        <w:t>是鲜明理论品格，体现了变与不变、继承与发展的内在联系；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坚持问题导向是重要实践要求，体现了矛盾的普遍性和客观性；</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坚持系统观念是基本思想和工作方法，体现了辩证唯物主义普遍联系的原理；</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坚持胸怀天下是中国共产党人的境界格局，体现了马克思主义追求人类进步和解放的崇高理想。</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这六个方面相互联系、彼此支撑，贯通了唯物论和辩证法、认识论和实践论、真理论和价值论，赋予了马克思主义世界观和方法论以新的时代内涵，彰显了习近平新时代中国特色社会主义思想的理论品格和鲜明特征。</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4、习近平新时代中国特色社会主义思想的历史地位是什么?</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习近平新时代中国特色社会主义思想是当代中国马克思主义、二十一世纪马克思主义，是中华文化和中国精神的时代精华，实现了马克思主义中国化时代化新的飞跃。</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（1）习近平新时代中国特色社会主义思想继承和发展马克思列宁主义、毛泽东思想、邓小平理论、</w:t>
      </w:r>
      <w:r w:rsidRPr="00B375C6">
        <w:rPr>
          <w:rFonts w:asciiTheme="majorEastAsia" w:eastAsiaTheme="majorEastAsia" w:hAnsiTheme="majorEastAsia" w:hint="eastAsia"/>
          <w:szCs w:val="21"/>
        </w:rPr>
        <w:lastRenderedPageBreak/>
        <w:t>“三个代表”重要思想、科学发展观，是马克思主义在当代中国发展的最新理论成果，开辟了马克思主义中国化时代化新境界。这一思想坚持科学社会主义基本原则，深刻总结和充分运用党百年奋斗的历史经验，根据时代和实践发展变化，科学回答了新时代坚持和发展什么样的中国特色社会主义、怎样坚持和发展中国特色社会主义等重大时代课题，以全新的视野深化了对共产党执政规律、社会主义建设规律、人类社会发展规律的认识，对马克思主义</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了整体的而不是局部的、系统的而不是零散的丰富发展，实现了马克思主义中国化时代化新的飞跃。</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习近平新时代中国特色社会主义思想，把马克思主义基本原理同中国具体实际相结合、同中华优秀传统文化相结合，使马克思主义这个魂脉和中华优秀传统文化这个根脉内在贯通、相互成就，是中华民族的文化主体性最有力的体现，是中华文化和中国精神的时代精华。这一思想坚守中华文化立场，植根于5000多年中华文明深厚沃土，立足中华民族伟大复兴的现实要求，深刻揭示了中华文明的突出特性、精神特质，深化了对中华文明发展规律的认识，具有强大的历史穿透力、文化感染力和精神感召力，为建设中华民族现代文明、创造人类文明新形态提供了思想指引和精神动力。</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习近平新时代中国特色社会主义思想，是全党全国各族人民为实现中华民族伟大复兴而奋斗的行动指南，是新时代党和国家事业发展的根本遵循。这一思想指导我们党团结带领全国各族人民，统揽伟大斗争、伟大工程、伟大事业、伟大梦想，开创了中国特色社会主义新时代，完成了脱贫攻坚、全面建成小康社会的历史任务，续写了经济快速发展和社会长期稳定两大奇迹，推动中华民族伟大复兴进入不可逆转的历史进程，为人类和平与发展崇高事业</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重大贡献。这一思想是全面建成社会主义现代化强国、以中国式现代化全面推进中华民族伟大复兴的科学指引，是全党全国各族人民团结奋斗、勇毅前行创造新的历史伟业的精神旗帜。</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5、如何看待改革开放前和改革开放后两个历史时期?</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 我们党领导人民进行社会主义建设，有改革开放前和改革开放后两个历史时期，这是两个相互联系又有重大区别的时期：看到相互联系，就是说是在坚持社会主义发展方向、基本制度、根本任务、奋斗目标基础上的联系，两个历史时期之间决不是彼此割裂的，更不是根本对立的；看到重大区别，主要是指在进行社会主义建设的思想指导、方针政策、实际工作上有着很大差别，也包括进行社会主义实践探索的内外条件、实践基础等方面存在很大差别。但本质上都是我们党领导人民进行社会主义建设的实践探索。</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评价：对改革开放前的历史时期要正确评价，不能用改革开放后的历史时期否定改革开放前的历史时期，也不能用改革开放前的历史时期否定改革开放后的历史时期。改革开放前的社会主义实践探索为改革开放后的社会主义实践探索积累了条件，改革开放后的社会主义实践探索是对前一个时期的坚持、改革、发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（三）正确看待的意义：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（1）正确认识和把握改革开放前后两个历史时期是对党的历史的尊重和珍惜，有利于增强党的历史自信。</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（2）正确认识和把握改革开放前后两个历史时期是应对意识形态领域挑战、推动党和人民事业发展的现实需要。</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6、为什么说中国特色社会主义是社会主义而不是其他什么主义?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中国特色社会主义是科学社会主义理论逻辑和中国社会发展历史逻辑的辩证统一。马克思、恩格斯在批判旧世界的基础上，对未来社会的发展过程、发展方向和一般特征</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了科学预测和设想，形成科学社会主义基本原则。科学社会主义基本原则是马克思主义的核心内容。科学社会主义基本原则为中国特色社会主义奠定了思想前提和理论基础，必须始终坚持、毫不动摇。</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中国特色社会主义坚持了科学社会主义基本原则。中国特色社会主义之所以是社会主义，而不是其他什么主义，就是因为我们始终坚持科学社会主义基本原则，并根据新的时代条件赋予其鲜明的中国特色。这包括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成富强民主文明和谐美丽的社会主义现代化强国；包括坚持人民代表大会制度的根本政治制度，中国共产党领导的多党合作和政治协</w:t>
      </w:r>
      <w:r w:rsidRPr="00B375C6">
        <w:rPr>
          <w:rFonts w:asciiTheme="majorEastAsia" w:eastAsiaTheme="majorEastAsia" w:hAnsiTheme="majorEastAsia" w:hint="eastAsia"/>
          <w:szCs w:val="21"/>
        </w:rPr>
        <w:lastRenderedPageBreak/>
        <w:t>商制度、民族区域自治制度以及基层群众自治制度等基本政治制度，坚持中国特色社会主义法律体系，坚持公有制为主体多种所有制经济共同发展、按劳分配为主体多种分配方式并存、社会主义市场经济体制等社会主义基本经济制度。习近平指出：“这些都是在新的历史条件下体现科学社会主义基本原则的内容，如果丢掉了这些，那就不成其为社会主义了。”</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7、如何认识新时代社会主要矛盾?</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党的十八大以来，经过科学分析，我们党及时</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我国社会主要矛盾已经转化为人民日益增长的美好生活需要和不平衡不充分的发展之间的矛盾的重大战略判断。党深刻认识新时代我国社会主要矛盾变化带来的新要求，科学制定大政方针和战略策略，从各方</w:t>
      </w:r>
      <w:proofErr w:type="gramStart"/>
      <w:r w:rsidRPr="00B375C6">
        <w:rPr>
          <w:rFonts w:asciiTheme="majorEastAsia" w:eastAsiaTheme="majorEastAsia" w:hAnsiTheme="majorEastAsia" w:hint="eastAsia"/>
          <w:szCs w:val="21"/>
        </w:rPr>
        <w:t>面推动</w:t>
      </w:r>
      <w:proofErr w:type="gramEnd"/>
      <w:r w:rsidRPr="00B375C6">
        <w:rPr>
          <w:rFonts w:asciiTheme="majorEastAsia" w:eastAsiaTheme="majorEastAsia" w:hAnsiTheme="majorEastAsia" w:hint="eastAsia"/>
          <w:szCs w:val="21"/>
        </w:rPr>
        <w:t>解决发展不平衡不充分问题，以更好满足人民日益增长的美好生活需要。</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新时代我国社会主要矛盾的变化，反映了社会发展的客观实际，明确了解决当代中国发展主要问题的根本着力点。经过长期发展，人民对美好生活的向往更加强烈、需要日益广泛，不仅对物质文化生活提出了更高要求，而且在民主、法治、公平、正义、安全、环境等方面的要求日益增长，人民对美好生活的向往总体上已经从“有没有”转向“好不好”，人民群众的需要呈现多样化、多层次、多方面的特点，再只讲“物质文化需要”已不能真实全面反映人民群众的愿望和要求。同时，我国社会生产力水平总体上显著提高，社会生产能力在很多方面进入世界前列，我国长期所处的短缺经济和供给不足状况已经发生根本性改变，再讲“落后的社会生产”已经不符合实际，更加突出的问题是发展不平衡不充分。发展不平衡，主要是各区域各领域各方面存在失衡现象，制约了整体发展水平提升；发展不充分，主要是我国全面实现社会主义现代化还有相当长的路要走，发展任务仍然很重。发展不平衡不充分问题，成为满足人民日益增长的美好生活需要的主要制约因素。</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8、怎样理解中国式现代化的中国特色和本质要求?</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党的二十大集中概括了中国式现代化五个方面的中国特色，深刻揭示了中国式现代化的科学内涵，这是理论概括，也是实践要求。</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（1）中国式现代化是人口规模巨大的现代化。我国全体人民整体迈进现代化，人口规模超过现有发达国家的总和，将极大改变现代化的世界版图。</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中国式现代化是全体人民共同富裕的现代化。这是中国式现代化区别于西方现代化的显著标志。中国式现代化坚持以人民为中心，突出现代化方向的人民性，在高质量发展中不断增进人民福祉，扎实推动全体人民共同富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（3）中国式现代化是物质文明和精神文明相协调的现代化。物质富足、精神富有是社会主义现代化的根本要求。中国式现代化既要物质财富极大丰富，也要精神财富极大丰富、在思想文化上自信自强。</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（4）中国式现代化是人与自然和谐共生的现代化。中国式现代化坚持绿色发展，统筹推进经济社会发展和生态环境保护，确保可持续发展。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中国式现代化是走和平发展道路的现代化。中华民族不能走西方依靠战争、殖民、掠夺等方式实现现代化的老路。中华民族有崇尚和平的文化基因，渴望和平、追求发展始终是中国人民的精神特征，历来强调“强不执弱”，“富</w:t>
      </w:r>
      <w:proofErr w:type="gramStart"/>
      <w:r w:rsidRPr="00B375C6">
        <w:rPr>
          <w:rFonts w:asciiTheme="majorEastAsia" w:eastAsiaTheme="majorEastAsia" w:hAnsiTheme="majorEastAsia" w:hint="eastAsia"/>
          <w:szCs w:val="21"/>
        </w:rPr>
        <w:t>不</w:t>
      </w:r>
      <w:proofErr w:type="gramEnd"/>
      <w:r w:rsidRPr="00B375C6">
        <w:rPr>
          <w:rFonts w:asciiTheme="majorEastAsia" w:eastAsiaTheme="majorEastAsia" w:hAnsiTheme="majorEastAsia" w:hint="eastAsia"/>
          <w:szCs w:val="21"/>
        </w:rPr>
        <w:t>侮贫”，主张“协和万邦”。中国式现代化坚持独立自主、自力更生，依靠全体人民的辛勤劳动和创新创造发展壮大自己。</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这一本质要求符合人类现代化的一般规律，阐明了中国式现代化的内在规定性，明确了中国式现代化的领导力量、发展道路和根本方向、总体布局和战略要求，以及对人类文明和世界发展的重大意义，是推进中国式现代化的重要遵循。</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9、为什么说中国式现代化创造了人类文明新形态?</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中国式现代化，深深植根于中华优秀传统文化，体现科学社会主义的先进本质，借鉴吸收一切人类优秀文明成果，代表人类文明进步的发展方向，是一种全新的人类文明形态。</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中国式现代化提供了一种全新的现代化模式。人类文明是在生产力与生产关系矛盾运动中演进的。实践证明，人类走向现代化并不是只有一条路，西方的现代化暴露出许多问题，并不能奉为圭臬。中国式现代化，打破了 “现代化=西方化”的迷思，展现了不同于西方现代化的新图景。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lastRenderedPageBreak/>
        <w:t>（2）中国式现代化是对西方式现代化理论和实践的重大超越。中国式现代化作为科学社会主义的最新成果，坚持社会主义目标和方向，摒弃了以资本为中心的、两极分化的、物质主义膨胀的、对外扩张掠夺的西方现代化老路，打破了只有走资本主义道路才能实现现代化的神话，有效避免了西方现代化的矛盾弊端。中国式现代化蕴含的独特世界观、价值观、历史观、文明观、民主观、生态观等及其伟大实践，是对世界现代化理论和实践的重大创新。</w:t>
      </w:r>
    </w:p>
    <w:p w:rsidR="008C78FA" w:rsidRPr="00F26BC8" w:rsidRDefault="008C78FA" w:rsidP="00B375C6">
      <w:pPr>
        <w:spacing w:line="240" w:lineRule="atLeast"/>
        <w:ind w:firstLine="420"/>
        <w:rPr>
          <w:rFonts w:asciiTheme="majorEastAsia" w:eastAsiaTheme="majorEastAsia" w:hAnsiTheme="majorEastAsia"/>
          <w:b/>
          <w:szCs w:val="21"/>
        </w:rPr>
      </w:pPr>
      <w:r w:rsidRPr="00B375C6">
        <w:rPr>
          <w:rFonts w:asciiTheme="majorEastAsia" w:eastAsiaTheme="majorEastAsia" w:hAnsiTheme="majorEastAsia" w:hint="eastAsia"/>
          <w:szCs w:val="21"/>
        </w:rPr>
        <w:t>（3）中国式现代化为广大发展中国家提供了全新选择。实现现代化是近代以来世界各国人民孜孜以求的目标，中国式现代化坚持从本国实际出发，独立自主制定实现现代化的路线方针政策和战略，坚持依靠本国力量、依靠广大人民群众的辛勤劳动来实现现代化，同时积极学习借鉴一切人类优秀文明成果，尽可能利用一切外部有利条件，始终把国家和民族发展进步的命运牢牢掌握在自己手中。中国式现代化的初步成功和取得的显著成就，新时代以来“东升西降” “中治西乱”的鲜明对比，为广大发展中国家独立自主迈向现代化、探索现代化道路的多样性提供了全新选择。</w:t>
      </w:r>
      <w:r w:rsidRPr="00B375C6">
        <w:rPr>
          <w:rFonts w:asciiTheme="majorEastAsia" w:eastAsiaTheme="majorEastAsia" w:hAnsiTheme="majorEastAsia" w:hint="eastAsia"/>
          <w:szCs w:val="21"/>
        </w:rPr>
        <w:cr/>
      </w:r>
      <w:r w:rsidR="00F26BC8" w:rsidRPr="00F26BC8">
        <w:rPr>
          <w:rFonts w:asciiTheme="majorEastAsia" w:eastAsiaTheme="majorEastAsia" w:hAnsiTheme="majorEastAsia" w:hint="eastAsia"/>
          <w:b/>
          <w:szCs w:val="21"/>
        </w:rPr>
        <w:t xml:space="preserve">    </w:t>
      </w:r>
      <w:r w:rsidRPr="00F26BC8">
        <w:rPr>
          <w:rFonts w:asciiTheme="majorEastAsia" w:eastAsiaTheme="majorEastAsia" w:hAnsiTheme="majorEastAsia" w:hint="eastAsia"/>
          <w:b/>
          <w:szCs w:val="21"/>
        </w:rPr>
        <w:t>10、中国式现代化坚持的重大原则是什么?</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以中国式现代化全面推进中华民族伟大复兴是一次新的长征，前途光明，任重道远。前进道路上，必须牢牢把握以下重大原则。</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坚持和加强党的全面领导。中国共产党是全面建设社会主义现代化国家的主心骨和领航者，具有严密的组织体系、强有力和广泛的社会动员能力。推进中国式现代化，必须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坚持中国特色社会主义道路。中国式现代化举的是中国特色社会主义旗帜，走的是中国特色社会主义道路。推进中国式现代化，必须坚持以经济建设为中心，坚持四项基本原则，坚持改革开放，坚持独立自主、自力更生，坚持道不变、志不改，既不走封闭僵化的老路，也不走改旗易帜的邪路，始终坚持和发展中国特色社会主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坚持以人民为中心的发展思想。中国式现代化是造福人民的现代化。人民是推进现代化最坚实的根基、最深厚的力量。推进中国式现代化，必须维护人民根本利益，增进民生福祉，不断实现发展为了人民、发展依靠人民、发展成果由人民共享，让现代化建设成果更多更公平惠及全体人民。</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（4）坚持深化改革开放。全面建设社会主义现代化国家、全面推进中华民族伟大复兴，动力在于全面深化改革开放。推进中国式现代化，必须</w:t>
      </w:r>
      <w:r w:rsidR="000571F5">
        <w:rPr>
          <w:rFonts w:asciiTheme="majorEastAsia" w:eastAsiaTheme="majorEastAsia" w:hAnsiTheme="majorEastAsia" w:hint="eastAsia"/>
          <w:szCs w:val="21"/>
        </w:rPr>
        <w:t>深</w:t>
      </w:r>
      <w:r w:rsidRPr="00B375C6">
        <w:rPr>
          <w:rFonts w:asciiTheme="majorEastAsia" w:eastAsiaTheme="majorEastAsia" w:hAnsiTheme="majorEastAsia" w:hint="eastAsia"/>
          <w:szCs w:val="21"/>
        </w:rPr>
        <w:t>入推进改革创新，坚定不移扩大开放，着力破解深层次体制机制障碍，不断彰</w:t>
      </w:r>
      <w:proofErr w:type="gramStart"/>
      <w:r w:rsidRPr="00B375C6">
        <w:rPr>
          <w:rFonts w:asciiTheme="majorEastAsia" w:eastAsiaTheme="majorEastAsia" w:hAnsiTheme="majorEastAsia" w:hint="eastAsia"/>
          <w:szCs w:val="21"/>
        </w:rPr>
        <w:t>显中国</w:t>
      </w:r>
      <w:proofErr w:type="gramEnd"/>
      <w:r w:rsidRPr="00B375C6">
        <w:rPr>
          <w:rFonts w:asciiTheme="majorEastAsia" w:eastAsiaTheme="majorEastAsia" w:hAnsiTheme="majorEastAsia" w:hint="eastAsia"/>
          <w:szCs w:val="21"/>
        </w:rPr>
        <w:t>特色社会主义制度优势，不断增强社会主义现代化建设的动力和活力，把我国制度优势更好转化为国家治理效能。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（5）坚持发扬斗争精神。中国式现代化前景光明、任务艰巨，绝不会一帆风顺，不可避免地要进行新的伟大斗争。推进中国式现代化，必须增强全党全国各族人民的志气、骨气、底气，</w:t>
      </w:r>
      <w:proofErr w:type="gramStart"/>
      <w:r w:rsidRPr="00B375C6">
        <w:rPr>
          <w:rFonts w:asciiTheme="majorEastAsia" w:eastAsiaTheme="majorEastAsia" w:hAnsiTheme="majorEastAsia" w:hint="eastAsia"/>
          <w:szCs w:val="21"/>
        </w:rPr>
        <w:t>不</w:t>
      </w:r>
      <w:proofErr w:type="gramEnd"/>
      <w:r w:rsidRPr="00B375C6">
        <w:rPr>
          <w:rFonts w:asciiTheme="majorEastAsia" w:eastAsiaTheme="majorEastAsia" w:hAnsiTheme="majorEastAsia" w:hint="eastAsia"/>
          <w:szCs w:val="21"/>
        </w:rPr>
        <w:t>信邪、不怕鬼、不怕压，知难而进、迎难而上，统筹发展和安全，全力战胜前进道路上各种困难和挑战，依靠顽强斗争打开事业发展新天地。</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11、如何认识中国最大的国情是中国共产党的领导？</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 xml:space="preserve">中国共产党是中国特色社会主义事业的坚强领导核心。没有中国共产党，就没有新中国，就没有中国特色社会主义。党领导人民在百年奋斗中开辟了实现中华民族伟大复兴的正确道路，书写了中华民族儿千年历史上最恢宏的史诗。习近平指出：“一定要认清，中国最大的国情就是中国共产党的领导。什么是中国特色？这就是中国特色。” </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中国共产党的领导地位是在历史奋斗中形成的。近代以来，为了拯救民族危亡，中国人民奋起反抗，仁人志士奔走呐喊，各种救国方案轮番出台，但都以失败告终。中国共产党的成立，使中国人民有了前进的主心骨和领路人，中华民族伟大复兴的梦想</w:t>
      </w:r>
      <w:proofErr w:type="gramStart"/>
      <w:r w:rsidRPr="00B375C6">
        <w:rPr>
          <w:rFonts w:asciiTheme="majorEastAsia" w:eastAsiaTheme="majorEastAsia" w:hAnsiTheme="majorEastAsia" w:hint="eastAsia"/>
          <w:szCs w:val="21"/>
        </w:rPr>
        <w:t>一</w:t>
      </w:r>
      <w:proofErr w:type="gramEnd"/>
      <w:r w:rsidRPr="00B375C6">
        <w:rPr>
          <w:rFonts w:asciiTheme="majorEastAsia" w:eastAsiaTheme="majorEastAsia" w:hAnsiTheme="majorEastAsia" w:hint="eastAsia"/>
          <w:szCs w:val="21"/>
        </w:rPr>
        <w:t>步步成为现实。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中华民族向世界展现出一派欣欣向荣的气象，巍然屹立于世界东方，这一切都是在中国共产党领导下实现的。历史和现实都证明，中国人民和中华民族之所以能够扭转近代以后的历史命运、取得今天</w:t>
      </w:r>
      <w:r w:rsidRPr="00B375C6">
        <w:rPr>
          <w:rFonts w:asciiTheme="majorEastAsia" w:eastAsiaTheme="majorEastAsia" w:hAnsiTheme="majorEastAsia" w:hint="eastAsia"/>
          <w:szCs w:val="21"/>
        </w:rPr>
        <w:lastRenderedPageBreak/>
        <w:t>的伟大成就，最根本的是有中国共产党的坚强领导。</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中国共产党领导是人民当家作主的可靠保障。人民当家作主是我们党领导人民长期奋斗的历史成果。我们党自成立之日起就致力于建设人民当家作主的新社会，并领导人民为之浴血奋斗，建立了人民当家作主的新中国。没有中国共产党的领导，人民当家作主的愿望就无法实现。 党领导人民确立并不断巩固我们国家的国体、政体、根本制度、基本制度、重要制度和各方面的制度机制，形成了人民当家作主的制度体系。党领导人民大力推进社会主义民主政治建设，人民依法享有广泛、充分、真实的民主，真正成为国家、社会和自己命运的主人。在中国，只有坚持中国共产党的领导，人民当家作主才能得到可靠保障。</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中国共产党领导关系中国特色社会主义的性质、方向和命运。中国特色社会主义之所以是社会主义，究其根本就在于坚持科学社会主义基本原则，在于坚持中国共产党的领导。中国共产党坚持把马克思主义基本原理同中国具体实际相结合、同中华优秀传统文化相结合，坚持解放思想、实事求是、与时俱进、求真务实，既不走封闭僵化的老路，也不走改旗易帜的邪路，坚定不移走中国特色社会主义道路。党的性质宗旨、理想信念、初心使命赋予中国特色社会主义事业以信仰的力量、真理的力量、团结奋斗的力量，决定着中国特色社会主义事业的前途命运。</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（4）中国共产党领导是实现中华民族伟大复兴的根本保证。只有坚持中国共产党的领导，才能以坚定的必胜信念、强烈的历史自觉和主动精神，凝聚起全党全国各族人民为实现中华民族伟大</w:t>
      </w:r>
      <w:proofErr w:type="gramStart"/>
      <w:r w:rsidRPr="00B375C6">
        <w:rPr>
          <w:rFonts w:asciiTheme="majorEastAsia" w:eastAsiaTheme="majorEastAsia" w:hAnsiTheme="majorEastAsia" w:hint="eastAsia"/>
          <w:szCs w:val="21"/>
        </w:rPr>
        <w:t>复兴攻坚</w:t>
      </w:r>
      <w:proofErr w:type="gramEnd"/>
      <w:r w:rsidRPr="00B375C6">
        <w:rPr>
          <w:rFonts w:asciiTheme="majorEastAsia" w:eastAsiaTheme="majorEastAsia" w:hAnsiTheme="majorEastAsia" w:hint="eastAsia"/>
          <w:szCs w:val="21"/>
        </w:rPr>
        <w:t>克难、团结奋斗的磅礴伟力，确保中华民族伟大复兴号巨轮劈波斩浪、扬帆远航。</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12、坚持党对一切工作的领导主要体现在哪些方面？</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中国共产党的领导是全面的、系统的、整体的，必须坚持党对一切工作的领导，坚决维护党中央权威和集中统一领导，使党的领导落实到国家治理各领域各方面各环节。</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w:t>
      </w:r>
      <w:r w:rsidR="00F26BC8">
        <w:rPr>
          <w:rFonts w:asciiTheme="majorEastAsia" w:eastAsiaTheme="majorEastAsia" w:hAnsiTheme="majorEastAsia" w:hint="eastAsia"/>
          <w:szCs w:val="21"/>
        </w:rPr>
        <w:t>一</w:t>
      </w:r>
      <w:r w:rsidRPr="00B375C6">
        <w:rPr>
          <w:rFonts w:asciiTheme="majorEastAsia" w:eastAsiaTheme="majorEastAsia" w:hAnsiTheme="majorEastAsia" w:hint="eastAsia"/>
          <w:szCs w:val="21"/>
        </w:rPr>
        <w:t>）党的领导是全面的、系统的、整体的。中国共产党作为最高政治领导力量，在党和国家事业发展中居于中心地位。党的领导是全面的、系统的、整体的，必须贯穿到治国理政的方方面面。</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（1）党的领导是全面的。在领导对象上、领导内容上、领导过程上、领导方式上，发挥党组织和党员的作用等，实施党对国家和社会的全面领导。</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（2）党的领导是系统的。党在推进各项事业发展中发挥着把方向、谋大局、定政策、促改革的作用，通过总揽全局、协调各方，把党的领导落实到国家治理各领域各方面各环节。</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（3）党的领导是整体的。党要完整发挥领导功能，党的领导作为一个统一整体是不可分割的，必须按照民主集中制原则，层层体现到治国理政的全过程各方面。</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党的领导是全面的、系统的、整体的，在各级各种组织中发挥领导核心作用，既善于总揽全局，又善于协调各方，不断增强党组织的领导统筹能力，充分调动方方面面的工作积极性，使党的领导作用贯穿于工作全过程。</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w:t>
      </w:r>
      <w:r w:rsidR="00F26BC8">
        <w:rPr>
          <w:rFonts w:asciiTheme="majorEastAsia" w:eastAsiaTheme="majorEastAsia" w:hAnsiTheme="majorEastAsia" w:hint="eastAsia"/>
          <w:szCs w:val="21"/>
        </w:rPr>
        <w:t>二</w:t>
      </w:r>
      <w:r w:rsidRPr="00B375C6">
        <w:rPr>
          <w:rFonts w:asciiTheme="majorEastAsia" w:eastAsiaTheme="majorEastAsia" w:hAnsiTheme="majorEastAsia" w:hint="eastAsia"/>
          <w:szCs w:val="21"/>
        </w:rPr>
        <w:t>）维护党中央权威和集中统一领导。党中央集中统一领导是党的领导的最高原则，是党保持团结统一和强大战斗力、不断取得胜利的关键所在。</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维护党中央权威和集中统一领导，是一个成熟的马克思主义执政党的重大建党原则。中国共产党立志于中华民族千秋伟业，致力于人类和平与发展崇高事业，要担负起这样的责任使命，就必须团结成“一块坚硬的钢铁”，就必须有坚强的领导核心。</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（2）维护党中央权威和集中统一领导，必须坚决贯彻党的理论、路线方针政策和党中央决策部署。这是坚持和加强党中央集中统一领导的必然要求，是各级党组织和全体党员的政治责任和应尽义务。</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（3）维护党中央权威和集中统一领导，</w:t>
      </w:r>
      <w:proofErr w:type="gramStart"/>
      <w:r w:rsidRPr="00B375C6">
        <w:rPr>
          <w:rFonts w:asciiTheme="majorEastAsia" w:eastAsiaTheme="majorEastAsia" w:hAnsiTheme="majorEastAsia" w:hint="eastAsia"/>
          <w:szCs w:val="21"/>
        </w:rPr>
        <w:t>最</w:t>
      </w:r>
      <w:proofErr w:type="gramEnd"/>
      <w:r w:rsidRPr="00B375C6">
        <w:rPr>
          <w:rFonts w:asciiTheme="majorEastAsia" w:eastAsiaTheme="majorEastAsia" w:hAnsiTheme="majorEastAsia" w:hint="eastAsia"/>
          <w:szCs w:val="21"/>
        </w:rPr>
        <w:t>关键的是坚决维护习近平同志党中央的核心、全党的核心地位。确立习近平同志党中央的核心、全党的核心地位，是党的十八大以来的重大政治成果和宝贵经验，是历史和人民的共同选择、郑重选择、必然选择。</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维护党中央权威和集中统一领导，同坚持党的民主集中制是完全一致的。中国共产党是以民主集中制为根本组织原则和领导制度的马克思主义政党。必须坚持党员个人服从党的组织，少数服从多数，下级组织服从上级组织，全党各个组织和全体党员服从党的全国代表大会和中央委员会，核心是全党各个组织和全体党员服从党的全国代表大会和中央委员会。</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13、如何理解“打江山、守江山，守的是人民的心”？</w:t>
      </w:r>
    </w:p>
    <w:p w:rsidR="008C78FA" w:rsidRPr="00B375C6" w:rsidRDefault="00F26BC8"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lastRenderedPageBreak/>
        <w:t>（1）</w:t>
      </w:r>
      <w:r w:rsidR="008C78FA" w:rsidRPr="00B375C6">
        <w:rPr>
          <w:rFonts w:asciiTheme="majorEastAsia" w:eastAsiaTheme="majorEastAsia" w:hAnsiTheme="majorEastAsia" w:hint="eastAsia"/>
          <w:szCs w:val="21"/>
        </w:rPr>
        <w:t>民心是最大的政治，决定事业兴衰成败。中国共产党是人民的党,为人民而生，因人民而兴，既为人民夺取政权打江山，又为人民巩固政权守江山。只有紧紧依靠</w:t>
      </w:r>
      <w:proofErr w:type="gramStart"/>
      <w:r w:rsidR="008C78FA" w:rsidRPr="00B375C6">
        <w:rPr>
          <w:rFonts w:asciiTheme="majorEastAsia" w:eastAsiaTheme="majorEastAsia" w:hAnsiTheme="majorEastAsia" w:hint="eastAsia"/>
          <w:szCs w:val="21"/>
        </w:rPr>
        <w:t>最</w:t>
      </w:r>
      <w:proofErr w:type="gramEnd"/>
      <w:r w:rsidR="008C78FA" w:rsidRPr="00B375C6">
        <w:rPr>
          <w:rFonts w:asciiTheme="majorEastAsia" w:eastAsiaTheme="majorEastAsia" w:hAnsiTheme="majorEastAsia" w:hint="eastAsia"/>
          <w:szCs w:val="21"/>
        </w:rPr>
        <w:t>广大人民群众，为人民执好政、掌好权，才能始终赢得人民群众衷心拥护，实现长期执政，带领人民创造更加美好的生活。</w:t>
      </w:r>
    </w:p>
    <w:p w:rsidR="008C78FA" w:rsidRPr="00B375C6" w:rsidRDefault="00F26BC8"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（2）</w:t>
      </w:r>
      <w:r w:rsidR="008C78FA" w:rsidRPr="00B375C6">
        <w:rPr>
          <w:rFonts w:asciiTheme="majorEastAsia" w:eastAsiaTheme="majorEastAsia" w:hAnsiTheme="majorEastAsia" w:hint="eastAsia"/>
          <w:szCs w:val="21"/>
        </w:rPr>
        <w:t>人民在一个国家的地位是由这个国家的政权性质决定的。在一切存在阶级压迫和剥削的社会中，国家政权始终是维护少数统治阶级利益的，人民处于无权和被压迫被剥削的地位。社会主义国家是由无产阶级建立和领导的，第一次真正实现了人民当家作主。我国是工人阶级领导的、以工农联盟为基础的人民民主专政的社会主义国家，国家一切权力属于人民。我国的各级国家机关和重要机构，都冠以“人民”的称号，反映了我国政权的基本定位。人民在我国的主人翁地位，决定了党和国家的一切工作都必须把人民放在最高位置。</w:t>
      </w:r>
    </w:p>
    <w:p w:rsidR="008C78FA" w:rsidRPr="00B375C6" w:rsidRDefault="00F26BC8"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（3）</w:t>
      </w:r>
      <w:r w:rsidR="008C78FA" w:rsidRPr="00B375C6">
        <w:rPr>
          <w:rFonts w:asciiTheme="majorEastAsia" w:eastAsiaTheme="majorEastAsia" w:hAnsiTheme="majorEastAsia" w:hint="eastAsia"/>
          <w:szCs w:val="21"/>
        </w:rPr>
        <w:t>江山就是人民，人民就是江山，这是由我们党的性质、宗旨决定的。中国共产党作为以马克思主义为指导的无产阶级政党，除了国家、民族、人民的利益，没有自己特殊的利益，从来不代表任何利益集团、任何权势团体、任何特权阶层的利益。党代表</w:t>
      </w:r>
      <w:proofErr w:type="gramStart"/>
      <w:r w:rsidR="008C78FA" w:rsidRPr="00B375C6">
        <w:rPr>
          <w:rFonts w:asciiTheme="majorEastAsia" w:eastAsiaTheme="majorEastAsia" w:hAnsiTheme="majorEastAsia" w:hint="eastAsia"/>
          <w:szCs w:val="21"/>
        </w:rPr>
        <w:t>最</w:t>
      </w:r>
      <w:proofErr w:type="gramEnd"/>
      <w:r w:rsidR="008C78FA" w:rsidRPr="00B375C6">
        <w:rPr>
          <w:rFonts w:asciiTheme="majorEastAsia" w:eastAsiaTheme="majorEastAsia" w:hAnsiTheme="majorEastAsia" w:hint="eastAsia"/>
          <w:szCs w:val="21"/>
        </w:rPr>
        <w:t>广大人民的根本利益，这就要求党必须始终坚持全心全意为人民服务的宗旨。人民是党执政的最大底气，也是党执政最深厚的根基。</w:t>
      </w:r>
    </w:p>
    <w:p w:rsidR="008C78FA" w:rsidRPr="00B375C6" w:rsidRDefault="00F26BC8"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（4）</w:t>
      </w:r>
      <w:r w:rsidR="008C78FA" w:rsidRPr="00B375C6">
        <w:rPr>
          <w:rFonts w:asciiTheme="majorEastAsia" w:eastAsiaTheme="majorEastAsia" w:hAnsiTheme="majorEastAsia" w:hint="eastAsia"/>
          <w:szCs w:val="21"/>
        </w:rPr>
        <w:t>中国共产党为人民夺取政权、打下江山不容易，为人民巩固政权、守住江山更不容易。党的执政地位不是一劳永逸、一成不变的，现在拥有不等于永远拥有。我们党要做到长期执政，就必须牢记党的根基在人民、血脉在人民、力量在人民，始终同人民群众想在一起、干在一起，风雨同舟、同甘共苦。</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14、如何坚持人民至上？</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坚持人民至上，是我们党百年奋斗的宝贵历史经验，也是新时代党治国理政的根本价值取向。</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w:t>
      </w:r>
      <w:r w:rsidR="00F26BC8">
        <w:rPr>
          <w:rFonts w:asciiTheme="majorEastAsia" w:eastAsiaTheme="majorEastAsia" w:hAnsiTheme="majorEastAsia" w:hint="eastAsia"/>
          <w:szCs w:val="21"/>
        </w:rPr>
        <w:t>1</w:t>
      </w:r>
      <w:r w:rsidRPr="00B375C6">
        <w:rPr>
          <w:rFonts w:asciiTheme="majorEastAsia" w:eastAsiaTheme="majorEastAsia" w:hAnsiTheme="majorEastAsia" w:hint="eastAsia"/>
          <w:szCs w:val="21"/>
        </w:rPr>
        <w:t>）人民对美好生活的向往就是党的奋斗目标。坚持人民至上，必须始终把人民放在心中最高的位置，必须把人民对美好生活的向往作为党的奋斗目标，团结带领人民共同创造美好的未来。我们党的百年奋斗归根到底就是让中国人民过上好日子，实现国家富强和民族振兴。</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依靠人民创造历史伟业。人民是我们党的生命之根、执政之基、力量之源。一路走来，党紧紧依靠人民赢得胜利、取得成功。面向未来，党永远要依靠人民创造新的历史伟业。依靠人民创造历史伟业，必须尊重人民主体地位，必须尊重人民首创精神。</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（3）人民是党的工作的最高裁决者和最终评判者。我们党是全心全意为人民服务的党，党的执政水平和</w:t>
      </w:r>
      <w:proofErr w:type="gramStart"/>
      <w:r w:rsidRPr="00B375C6">
        <w:rPr>
          <w:rFonts w:asciiTheme="majorEastAsia" w:eastAsiaTheme="majorEastAsia" w:hAnsiTheme="majorEastAsia" w:hint="eastAsia"/>
          <w:szCs w:val="21"/>
        </w:rPr>
        <w:t>执政成效</w:t>
      </w:r>
      <w:proofErr w:type="gramEnd"/>
      <w:r w:rsidRPr="00B375C6">
        <w:rPr>
          <w:rFonts w:asciiTheme="majorEastAsia" w:eastAsiaTheme="majorEastAsia" w:hAnsiTheme="majorEastAsia" w:hint="eastAsia"/>
          <w:szCs w:val="21"/>
        </w:rPr>
        <w:t>不是由自己说了算，必须而且只能由人民来评判。要始终把人民放在心中最高位置，树立正确的政绩观，以人民满意不满意作为检验工作的最终评判标准。让群众满意是我们</w:t>
      </w:r>
      <w:proofErr w:type="gramStart"/>
      <w:r w:rsidRPr="00B375C6">
        <w:rPr>
          <w:rFonts w:asciiTheme="majorEastAsia" w:eastAsiaTheme="majorEastAsia" w:hAnsiTheme="majorEastAsia" w:hint="eastAsia"/>
          <w:szCs w:val="21"/>
        </w:rPr>
        <w:t>党做好</w:t>
      </w:r>
      <w:proofErr w:type="gramEnd"/>
      <w:r w:rsidRPr="00B375C6">
        <w:rPr>
          <w:rFonts w:asciiTheme="majorEastAsia" w:eastAsiaTheme="majorEastAsia" w:hAnsiTheme="majorEastAsia" w:hint="eastAsia"/>
          <w:szCs w:val="21"/>
        </w:rPr>
        <w:t>一切工作的价值取向和根本标准。人民群众的意见是最好的尺子，最能衡量我们工作的长短优劣。生活过得好不好，人民最有发言权。</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人民立场是中国共产党的根本政治立场。人民立场是中国共产党的根本政治立场，是我们党区别于其他政党的显著标志。坚持这一根本立场，就要坚持以人民为中心的执政理念，将其贯穿于党和国家事业发展各方面。</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15、为什么说新时代全面深化改革开放是一场深刻革命？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新时代全面深化改革开放，就其艰巨性、复杂性和系统性来说，是一场深刻的革命。这场革命取得了历史性成就，对中国特色社会主义事业发展产生了重大而深远的影响。</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全面深化改革开放是涉险滩、闯难关的变革。新时代的改革开放既深刻又复杂，各领域改革紧密联系、相互交融，任何一个领域的改革都会牵动其他领域，如果各领域改革不配套，改革和开放不协调，各地各部门改革开放措施相互掣肘，全面深化改革开放就很难推进下去。必须勇于破除一切不合时宜的思维定势和固有观念，深入贯彻新理念新思想新战略，形成勇于变革、勇于突破、勇于创新的新思维方式。必须勇于打破部门利益、行业利益、本位思想，坚持服从国家整体利益、服务改革发展稳定大局，形成有利于维护国家整体利益和</w:t>
      </w:r>
      <w:proofErr w:type="gramStart"/>
      <w:r w:rsidRPr="00B375C6">
        <w:rPr>
          <w:rFonts w:asciiTheme="majorEastAsia" w:eastAsiaTheme="majorEastAsia" w:hAnsiTheme="majorEastAsia" w:hint="eastAsia"/>
          <w:szCs w:val="21"/>
        </w:rPr>
        <w:t>最</w:t>
      </w:r>
      <w:proofErr w:type="gramEnd"/>
      <w:r w:rsidRPr="00B375C6">
        <w:rPr>
          <w:rFonts w:asciiTheme="majorEastAsia" w:eastAsiaTheme="majorEastAsia" w:hAnsiTheme="majorEastAsia" w:hint="eastAsia"/>
          <w:szCs w:val="21"/>
        </w:rPr>
        <w:t>广大人民根本利益的新格局。必须勇于跳出条条框框限制，破除深层次体制机制障碍和</w:t>
      </w:r>
      <w:proofErr w:type="gramStart"/>
      <w:r w:rsidRPr="00B375C6">
        <w:rPr>
          <w:rFonts w:asciiTheme="majorEastAsia" w:eastAsiaTheme="majorEastAsia" w:hAnsiTheme="majorEastAsia" w:hint="eastAsia"/>
          <w:szCs w:val="21"/>
        </w:rPr>
        <w:t>顽瘴</w:t>
      </w:r>
      <w:proofErr w:type="gramEnd"/>
      <w:r w:rsidRPr="00B375C6">
        <w:rPr>
          <w:rFonts w:asciiTheme="majorEastAsia" w:eastAsiaTheme="majorEastAsia" w:hAnsiTheme="majorEastAsia" w:hint="eastAsia"/>
          <w:szCs w:val="21"/>
        </w:rPr>
        <w:t>痼疾，构建系统完备、科学规范、运行有效的制度体系。必须勇于破解我国开放型经济体制建设中的突出问题，积极适应经济全球化新趋势、世界格局新变化和我国发展新要求，以对外开放的主动赢得经济发展的主动、赢得国际竞争的主动。</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（2）面对改革开放进入攻坚期和深水区的新形势、新要求，以习近平同志为核心的党中央以巨大的政治勇气打响改革攻坚战，加强党对全面深化改革开放的集中统一领导，以全局观念和系统思维谋划推进</w:t>
      </w:r>
      <w:r w:rsidRPr="00B375C6">
        <w:rPr>
          <w:rFonts w:asciiTheme="majorEastAsia" w:eastAsiaTheme="majorEastAsia" w:hAnsiTheme="majorEastAsia" w:hint="eastAsia"/>
          <w:szCs w:val="21"/>
        </w:rPr>
        <w:lastRenderedPageBreak/>
        <w:t>改革，冲破思想观念束缚，突破利益固化藩篱，坚决破除各方面体制机制弊端，着力解决新矛盾、应对新挑战，把全面深化改革开放引向深入。全面深化改革开放是一场思想理论的深刻变革、改革组织方式的深刻变革、国家制度和治理体系的深刻变革、人民广泛参与的深刻变革。</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全面深化改革开放是在多年改革开放基础上的深化，是一场全面、系统、整体的制度创新。必须着眼改革的关联性、系统性、可行性，全面系统整体推进各方面改革，使社会主义制度的优越性得到更好发挥。加强在经济建设、发展人民民主政治、社会主义文化建设、以民生为重点的社会建设、生态文明建设、党的自身建设等方面顶层制度设计，以推动中国特色社会主义建设取得更大的成就。</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新时代的改革开放是全方位、深层次、根本性的，取得的成就是历史性、革命性、开创性的。放眼全世界，没有哪个国家和政党，能有这样的政治气魄和历史担当，敢于大刀阔斧、刀刃向内，也没有哪个国家和政党，能在这么短时间内推动这么大范围、这么大规模、这么大力度的改革，这体现了中国特色社会主义制度的鲜明特征和显著优势。</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16、如何理解全面深化改革总目标？</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党的十八届三中全会对全面深化改革进行了顶层设计、系统规划和总体部署，明确了全面深化改革的总目标和主要任务。</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全面深化改革总目标是：完善和发展中国特色社会主义制度、推进国家治理体系和治理能力现代化。</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这一总目标是一个内涵丰富的有机整体，两句话都讲，才是完整的、全面的。“完善和发展中国特色社会主义制度”，规定了改革的根本方向，就是无论改什么、怎么改，都要坚持中国共产党领导、坚持中国特色社会主义，就是要通过改革推动中国特色社会主义制度更加成熟更加定型、更好发挥中国特色社会主义制度的优越性。“推进国家治理体系和治理能力现代化”，明确了改革的鲜明指向和时代要求，就是要通过改革进一步增强我国制度活力，把制度优势转化为国家治理效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17、如何理解全面深化改革开放要坚持正确的方法论？</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全面深化改革开放是一个复杂系统工程，正确的方法对于改革顺利推进、取得成功至关重要。增强全面深化改革的系统性、整体性、协同性。全面深化改革是一场深刻而全面的社会变革，涉及经济社会发展各个方面、各个领域，每一项改革都可能牵一发而动全身，对经济社会发展产生多方面影响。这就需要加强对改革的整体谋划、协同推进、系统集成，注重改革措施整体效果，避免各行其是、相互掣肘。</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加强顶层设计和摸着石头过河相结合。新时代的改革同过去相比，广度和深度都大大拓展了，要把改革推向前进，必须加强顶层设计，以利于提高改革的科学性和协调性。在实践中探索，摸着石头过河就是摸规律。要把加强顶层设计和摸着石头过河统一起来，鼓励勇于探索、勇于突破，不断形成新经验、产生新认识。</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统筹改革发展稳定。正确处理好改革发展稳定的关系，是我国改革开放的一条重要经验。要坚持稳中求进工作总基调，把改革的力度、发展的速度和社会可承受的程度统一起来，把改善人民生活作为正确处理改革发展稳定关系的结合点，在保持社会稳定中推进改革发展，通过改革发展促进社会稳定。</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胆子要大，步子要稳。全面深化改革开放，面临的任务非常艰巨，没有大胆突破、勇于创新的精神就难以前进；同时，中国是一个国情复杂、人口众多的大国，改革必须慎之又慎。胆子要大，就是改革再难也要向前推进，敢于担当，敢于啃硬骨头，敢于涉险滩。步子要稳，就是方向一定要准，行驶一定要稳，尤其不能犯颠覆性错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坚持重大改革于法有据。全面深化改革是一场深刻的制度变革，制度的“立”和“破”都必须于法有据。习近平指出：“凡属重大改革要于法有据，需要修改法律的可以先修改法律，先立后破，有序进行。” 改革和法治如鸟之两翼、车之两轮，相辅相成、相伴而生。要坚持改革决策和立法决策相统一、相衔接，做到改革和法治同步推进，增强改革的穿透力。</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18、新发展理念是什么？如何完整准确全面把握新发展理念？</w:t>
      </w:r>
    </w:p>
    <w:p w:rsidR="008C78FA" w:rsidRPr="00B375C6" w:rsidRDefault="00DE5DE7"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（一）内容：</w:t>
      </w:r>
      <w:r w:rsidR="008C78FA" w:rsidRPr="00B375C6">
        <w:rPr>
          <w:rFonts w:asciiTheme="majorEastAsia" w:eastAsiaTheme="majorEastAsia" w:hAnsiTheme="majorEastAsia" w:hint="eastAsia"/>
          <w:szCs w:val="21"/>
        </w:rPr>
        <w:t>党的十八大以来，我们</w:t>
      </w:r>
      <w:proofErr w:type="gramStart"/>
      <w:r w:rsidR="008C78FA" w:rsidRPr="00B375C6">
        <w:rPr>
          <w:rFonts w:asciiTheme="majorEastAsia" w:eastAsiaTheme="majorEastAsia" w:hAnsiTheme="majorEastAsia" w:hint="eastAsia"/>
          <w:szCs w:val="21"/>
        </w:rPr>
        <w:t>党适应</w:t>
      </w:r>
      <w:proofErr w:type="gramEnd"/>
      <w:r w:rsidR="008C78FA" w:rsidRPr="00B375C6">
        <w:rPr>
          <w:rFonts w:asciiTheme="majorEastAsia" w:eastAsiaTheme="majorEastAsia" w:hAnsiTheme="majorEastAsia" w:hint="eastAsia"/>
          <w:szCs w:val="21"/>
        </w:rPr>
        <w:t>发展新的形势，对发展理念和思路</w:t>
      </w:r>
      <w:proofErr w:type="gramStart"/>
      <w:r w:rsidR="008C78FA" w:rsidRPr="00B375C6">
        <w:rPr>
          <w:rFonts w:asciiTheme="majorEastAsia" w:eastAsiaTheme="majorEastAsia" w:hAnsiTheme="majorEastAsia" w:hint="eastAsia"/>
          <w:szCs w:val="21"/>
        </w:rPr>
        <w:t>作出</w:t>
      </w:r>
      <w:proofErr w:type="gramEnd"/>
      <w:r w:rsidR="008C78FA" w:rsidRPr="00B375C6">
        <w:rPr>
          <w:rFonts w:asciiTheme="majorEastAsia" w:eastAsiaTheme="majorEastAsia" w:hAnsiTheme="majorEastAsia" w:hint="eastAsia"/>
          <w:szCs w:val="21"/>
        </w:rPr>
        <w:t>及时调整，提出了经济社会发展的许多重大理论和战略，其中新发展理念是最重要、最主要的。其主要内容是创新、协调、</w:t>
      </w:r>
      <w:r w:rsidR="008C78FA" w:rsidRPr="00B375C6">
        <w:rPr>
          <w:rFonts w:asciiTheme="majorEastAsia" w:eastAsiaTheme="majorEastAsia" w:hAnsiTheme="majorEastAsia" w:hint="eastAsia"/>
          <w:szCs w:val="21"/>
        </w:rPr>
        <w:lastRenderedPageBreak/>
        <w:t>绿色、开放、共享。</w:t>
      </w:r>
    </w:p>
    <w:p w:rsidR="008C78FA" w:rsidRPr="00B375C6" w:rsidRDefault="00DE5DE7" w:rsidP="00B375C6">
      <w:pPr>
        <w:spacing w:line="240" w:lineRule="atLeast"/>
        <w:ind w:firstLine="420"/>
        <w:rPr>
          <w:rFonts w:asciiTheme="majorEastAsia" w:eastAsiaTheme="majorEastAsia" w:hAnsiTheme="majorEastAsia"/>
          <w:szCs w:val="21"/>
        </w:rPr>
      </w:pPr>
      <w:r>
        <w:rPr>
          <w:rFonts w:asciiTheme="majorEastAsia" w:eastAsiaTheme="majorEastAsia" w:hAnsiTheme="majorEastAsia" w:hint="eastAsia"/>
          <w:szCs w:val="21"/>
        </w:rPr>
        <w:t>（二）</w:t>
      </w:r>
      <w:r w:rsidR="008C78FA" w:rsidRPr="00B375C6">
        <w:rPr>
          <w:rFonts w:asciiTheme="majorEastAsia" w:eastAsiaTheme="majorEastAsia" w:hAnsiTheme="majorEastAsia" w:hint="eastAsia"/>
          <w:szCs w:val="21"/>
        </w:rPr>
        <w:t>新发展理念具有丰富的科学内涵和具体的实践要求。</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创新是引领发展的第一动力，创新发展注重的是解决发展动力问题，必须坚持创新在我国现代化建设全局中的核心地位，让创新贯穿党和国家一切工作，全面提升创新能力和效率，把创新发展主动权牢牢掌握在自己手中。</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（2）协调是持续健康发展的内在要求，协调发展注重的是解决发展不平衡问题，必须正确处理局部和全局、当前和长远、重点和非重点的关系，在发展中促进相对平衡，不断增强发展的整体性。</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绿色是永续发展的必要条件和人民对美好生活追求的重要体现，绿色发展注重的是解决人与自然和谐共生问题，必须实现经济社会发展和生态环境保护协同共进，加快发展方式绿色转型，推动形成绿色低碳的生产方式和生活方式。</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（4）开放是国家繁荣发展的必由之路，开放发展注重的是解决发展内外联动问题，必须推动形成更大范围、更宽领域、更深层次对外开放格局，不断增强我国国际经济合作和竞争新优势。</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（5）共享是中国特色社会主义的本质要求，共享发展注重的是解决社会公平正义问题，必须坚持全民共享、全面共享、共建共享、渐进共享，不断推进全体人民共同富裕。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新发展理念是一个系统的理论体系，回答了关于发展的目的、动力、方式、路径等一系列理论和实践问题，阐明了我们党关于发展的政治立场、价值导向、发展模式、发展道路等重大政治问题，深化了我们党对中国特色社会主义经济发展规律的认识，开拓了中国特色社会主义政治经济学新境界。</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19、如何理解高质量发展是全面建设社会主义现代化国家的首要任务？</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高质量发展是全面建设社会主义现代化国家的首要任务，是遵循经济规律发展的必然要求。推动高质量发展，必须以新发展理念为引领，深入推进发展方式、发展动力、发展领域、发展质量变革，实现更高质量、更有效率、更加公平、更可持续、更为安全的发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高质量发展，是能够很好满足人民日益增长的美好生活需要的发展，是体现新发展理念的发展，是创新成为第一动力、协调成为内生特点、绿色成为普遍形态、开放成为必由之路、共享成为根本目的的发展。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高质量发展关系我国社会主义现代化建设全局，具有重大战略意义。第一，高质量发展为全面建设社会主义现代化国家提供更为坚实的物质基础。只有实现高质量发展，才能在经济总量规模继续扩大的同时不断提高发展质量效益，为我国的社会事业发腿、文化事业繁荣、生态环境美好、国际地位提升、国防和安全能力增强等提供强大的物质和技术保障。第二，高质量发展是不断满足人民对</w:t>
      </w:r>
      <w:proofErr w:type="gramStart"/>
      <w:r w:rsidRPr="00B375C6">
        <w:rPr>
          <w:rFonts w:asciiTheme="majorEastAsia" w:eastAsiaTheme="majorEastAsia" w:hAnsiTheme="majorEastAsia" w:hint="eastAsia"/>
          <w:szCs w:val="21"/>
        </w:rPr>
        <w:t>芙</w:t>
      </w:r>
      <w:proofErr w:type="gramEnd"/>
      <w:r w:rsidRPr="00B375C6">
        <w:rPr>
          <w:rFonts w:asciiTheme="majorEastAsia" w:eastAsiaTheme="majorEastAsia" w:hAnsiTheme="majorEastAsia" w:hint="eastAsia"/>
          <w:szCs w:val="21"/>
        </w:rPr>
        <w:t>好生活需要的重要保证。只有实现高质量发展，才能不断增进人民福祉，满足人民群众多方面的需求，更好地提高人民生活品质，促进共同富裕取得更为扎实的进展。第三，高质过发展是维护国家长治久安的必然要求。只有实现高质量发展，才能确保重要产业、基础设施、战略资源、重大科技等关键领域安全可控，有效防范和化解重大风险，为维护国家主权、安全和发展利益提供重要支撑。</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20、如何理解要实现高水平科技自立自强？</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科技兴则民族兴，科技强则国家强。中国要强盛、民族要复兴，就一定要大力发展科学技术，加快实现高水平科技自立自强，努力成为世界主要科学中心和创新高地。</w:t>
      </w:r>
    </w:p>
    <w:p w:rsidR="000571F5" w:rsidRDefault="008C78FA" w:rsidP="00B375C6">
      <w:pPr>
        <w:spacing w:line="240" w:lineRule="atLeast"/>
        <w:ind w:firstLine="420"/>
        <w:rPr>
          <w:rFonts w:asciiTheme="majorEastAsia" w:eastAsiaTheme="majorEastAsia" w:hAnsiTheme="majorEastAsia" w:hint="eastAsia"/>
          <w:szCs w:val="21"/>
        </w:rPr>
      </w:pPr>
      <w:r w:rsidRPr="00B375C6">
        <w:rPr>
          <w:rFonts w:asciiTheme="majorEastAsia" w:eastAsiaTheme="majorEastAsia" w:hAnsiTheme="majorEastAsia" w:hint="eastAsia"/>
          <w:szCs w:val="21"/>
        </w:rPr>
        <w:t>（一）必要性：</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实现高水平科技自立自强是国家强盛和民族复兴的战略基石。创新始终是一个国家、一个民族发展的不竭动力。当今世界正经历百年未有之大变局，科技创新是其中一个关键变量。全面建成社会主义现代化强国关键看科技自立自强，这是促进发展大局的根本支撑，必须把科技的命脉牢牢掌握在自己手中，赢得国际竞争新优势。</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实现高水平科技自立自强是应对风险挑战和维护国家利益的必然选择。有效应对前进道路上的重大挑战、重大风险，必须坚持科技自立自强，不断提升我国发展的独立性、自主性、安全性，增强抗压能力、应变能力、对冲能力和反制能力。</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实现高水平科技自立自强是构建新发展格局、推动高质量发展、满足人民美好生活需要的内在要求。新时代新征程，我们比过去任何时候都更需要科学技术解决方案，都更需要增强创新这个第一动力。构建新发展格局，畅通国内大循环和国内国际双循环，要求以强大科技作支撑。推动高质量发展，以质量变革、效率变革、动力变革推动现代化经济体系建设，要求以强大科技作支撑。实现人民高品质生活，提</w:t>
      </w:r>
      <w:r w:rsidRPr="00B375C6">
        <w:rPr>
          <w:rFonts w:asciiTheme="majorEastAsia" w:eastAsiaTheme="majorEastAsia" w:hAnsiTheme="majorEastAsia" w:hint="eastAsia"/>
          <w:szCs w:val="21"/>
        </w:rPr>
        <w:lastRenderedPageBreak/>
        <w:t>高社会发展水平，要求以强大科技作支撑。</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（二）如何做：</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（1）要实现高水平科技自立自强，必须掌握关键核心技术。只有把</w:t>
      </w:r>
      <w:proofErr w:type="gramStart"/>
      <w:r w:rsidRPr="00B375C6">
        <w:rPr>
          <w:rFonts w:asciiTheme="majorEastAsia" w:eastAsiaTheme="majorEastAsia" w:hAnsiTheme="majorEastAsia" w:hint="eastAsia"/>
          <w:szCs w:val="21"/>
        </w:rPr>
        <w:t>最</w:t>
      </w:r>
      <w:proofErr w:type="gramEnd"/>
      <w:r w:rsidRPr="00B375C6">
        <w:rPr>
          <w:rFonts w:asciiTheme="majorEastAsia" w:eastAsiaTheme="majorEastAsia" w:hAnsiTheme="majorEastAsia" w:hint="eastAsia"/>
          <w:szCs w:val="21"/>
        </w:rPr>
        <w:t>关键</w:t>
      </w:r>
      <w:proofErr w:type="gramStart"/>
      <w:r w:rsidRPr="00B375C6">
        <w:rPr>
          <w:rFonts w:asciiTheme="majorEastAsia" w:eastAsiaTheme="majorEastAsia" w:hAnsiTheme="majorEastAsia" w:hint="eastAsia"/>
          <w:szCs w:val="21"/>
        </w:rPr>
        <w:t>最</w:t>
      </w:r>
      <w:proofErr w:type="gramEnd"/>
      <w:r w:rsidRPr="00B375C6">
        <w:rPr>
          <w:rFonts w:asciiTheme="majorEastAsia" w:eastAsiaTheme="majorEastAsia" w:hAnsiTheme="majorEastAsia" w:hint="eastAsia"/>
          <w:szCs w:val="21"/>
        </w:rPr>
        <w:t>核心的技术掌握在自己手中，才能从根本上保障国家经济安全、国防安全和其他安全。必须激发各方</w:t>
      </w:r>
      <w:proofErr w:type="gramStart"/>
      <w:r w:rsidRPr="00B375C6">
        <w:rPr>
          <w:rFonts w:asciiTheme="majorEastAsia" w:eastAsiaTheme="majorEastAsia" w:hAnsiTheme="majorEastAsia" w:hint="eastAsia"/>
          <w:szCs w:val="21"/>
        </w:rPr>
        <w:t>面创新</w:t>
      </w:r>
      <w:proofErr w:type="gramEnd"/>
      <w:r w:rsidRPr="00B375C6">
        <w:rPr>
          <w:rFonts w:asciiTheme="majorEastAsia" w:eastAsiaTheme="majorEastAsia" w:hAnsiTheme="majorEastAsia" w:hint="eastAsia"/>
          <w:szCs w:val="21"/>
        </w:rPr>
        <w:t>主体活力，发挥新型举国体制优势，加快解决“卡脖子”问题，确保关键核心技术自主可控。</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（2）要实现高水平科技自立自强，必须增强自主创新能力，坚定不移走中国特色自主创新道路，加强原创性、引领性科技攻关，强化国家战略科技力量，推动科技创新与经济社会发展紧密结合。</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21、如何理解坚定不移走中国特色社会主义政治发展道路？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中国特色社会主义政治发展道路，是近代以来中国人民长期奋斗历史逻辑、理论逻辑、实践逻辑必然结果，是坚持党的本质属性、</w:t>
      </w:r>
      <w:proofErr w:type="gramStart"/>
      <w:r w:rsidRPr="00B375C6">
        <w:rPr>
          <w:rFonts w:asciiTheme="majorEastAsia" w:eastAsiaTheme="majorEastAsia" w:hAnsiTheme="majorEastAsia" w:hint="eastAsia"/>
          <w:szCs w:val="21"/>
        </w:rPr>
        <w:t>践行</w:t>
      </w:r>
      <w:proofErr w:type="gramEnd"/>
      <w:r w:rsidRPr="00B375C6">
        <w:rPr>
          <w:rFonts w:asciiTheme="majorEastAsia" w:eastAsiaTheme="majorEastAsia" w:hAnsiTheme="majorEastAsia" w:hint="eastAsia"/>
          <w:szCs w:val="21"/>
        </w:rPr>
        <w:t>党的根本宗旨的必然要求。事实充分证明，中国社会主义民主政治具有强大生命力，中国特色社会主义政治发展道路是符合中国国情、保证人民当家作主的正确道路。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走中国特色社会主义政治发展道路，最根本的是坚持党的领导。要加强党中央集中统一领导，改进党的领导方式和执政方式，扩大人民有序政治参与，维护国家法治统一、尊严、权威，保障我国社会主义民主政治制度有序运行。</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走中国特色社会主义政治发展道路，必须积极稳妥推进政治体制改革。中国特色社会主义民主是个新事物，也是个好事物。这并不是说，中国政治制度就完美无缺了，就不需要完善和发展了。改革开放以来，我们在坚持根本政治制度、基本政治制度的基础上，不断深化政治体制改革，推进制度体系完善和发展，为保持我国政治制度的活力提供了重要体制机制保障。</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走中国特色社会主义政治发展道路，必须始终保持政治定力。必须始终保持清醒的政治头脑，始终保持战略定力。世界上不存在完全相同的政治制度，也不存在适用于一切国家的政治制度模式。不能用单一的标尺衡量世界丰富多彩的政治制度、用单调的眼光审视人类五彩缤纷的政治文明，也不能割断历史、想象突然就搬来一座政治制度上的“飞来峰”。</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22、怎样理解全过程人民民主是最广泛、最真实、最管用的民主？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评判一种民主形式好不好，实践最有说服力，人民最有发言权。全过程人民民主既能确保人民充分享有各方面权利，又能有效促进国家治理高效和社会和谐稳定，维护和保障人民群众的根本利益，是最广泛、最真实、最管用的民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全过程人民民主是最广泛的民主。我国宪法规定，国家的一切权力属于人民。人民既充分享有民主选举权利，又充分享有民主协商、民主决策、民主管理、民主监督权利；既参与国家事务管理，又参与经济和文化事业以及社会事务管理；既参与国家发展顶层设计的意见建议征询，又参与地方公共事务治理；既通过党委、人大、政府、政协、监察机关、司法机关等渠道表达意愿，又通过人民团体、企事业单位、基层群众性自治组织、社会组织以及其他组织等渠道表达诉求。因此，全过程人民民主是全体人民共同持续参与，各个民族共同平等享有，不同地域、不同领域、不同层级、不同群体均实现全面覆盖的民主体系，是最广泛的民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（2）全过程人民民主是最真实的民主。全过程人民</w:t>
      </w:r>
      <w:proofErr w:type="gramStart"/>
      <w:r w:rsidRPr="00B375C6">
        <w:rPr>
          <w:rFonts w:asciiTheme="majorEastAsia" w:eastAsiaTheme="majorEastAsia" w:hAnsiTheme="majorEastAsia" w:hint="eastAsia"/>
          <w:szCs w:val="21"/>
        </w:rPr>
        <w:t>民主把</w:t>
      </w:r>
      <w:proofErr w:type="gramEnd"/>
      <w:r w:rsidRPr="00B375C6">
        <w:rPr>
          <w:rFonts w:asciiTheme="majorEastAsia" w:eastAsiaTheme="majorEastAsia" w:hAnsiTheme="majorEastAsia" w:hint="eastAsia"/>
          <w:szCs w:val="21"/>
        </w:rPr>
        <w:t>党的主张、国家意志、人民意愿紧密融合在一起，充分彰显了人民的主体地位，彰显了人民民主的真实性。全过程人民民主真实反映人民的期盼、希望和诉求，从国家大政方针和社会治理，到百姓的收入、就业、医疗、教育、养老、住房等，都有地方说、说了有人听、听了有反馈，都能落实到党和政府的施政措施中。人民的</w:t>
      </w:r>
      <w:proofErr w:type="gramStart"/>
      <w:r w:rsidRPr="00B375C6">
        <w:rPr>
          <w:rFonts w:asciiTheme="majorEastAsia" w:eastAsiaTheme="majorEastAsia" w:hAnsiTheme="majorEastAsia" w:hint="eastAsia"/>
          <w:szCs w:val="21"/>
        </w:rPr>
        <w:t>事人民</w:t>
      </w:r>
      <w:proofErr w:type="gramEnd"/>
      <w:r w:rsidRPr="00B375C6">
        <w:rPr>
          <w:rFonts w:asciiTheme="majorEastAsia" w:eastAsiaTheme="majorEastAsia" w:hAnsiTheme="majorEastAsia" w:hint="eastAsia"/>
          <w:szCs w:val="21"/>
        </w:rPr>
        <w:t>管，人民的事人民办。人民的获得感、幸福感、安全感不断提升，生存权、发展权、健康权得到充分保障。因此，全过程人民民主是真真切切落实到国家政治生活和社会生活各方面、为全体人民真真切切感知和认同的民主体系，是最真实的民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全过程人民民主是最管用的民主。全过程人民民主体现了社会主义民主的优势，保证在党的领导下有效治理国家，切实防止出现群龙无首、一盘散沙的现象；保证人民依法行使权利，切实防止出现选举时漫天许诺、选举后无人过问的现象；加强社会各种力量的合作协调，切实防止出现党争</w:t>
      </w:r>
      <w:proofErr w:type="gramStart"/>
      <w:r w:rsidRPr="00B375C6">
        <w:rPr>
          <w:rFonts w:asciiTheme="majorEastAsia" w:eastAsiaTheme="majorEastAsia" w:hAnsiTheme="majorEastAsia" w:hint="eastAsia"/>
          <w:szCs w:val="21"/>
        </w:rPr>
        <w:t>纷</w:t>
      </w:r>
      <w:proofErr w:type="gramEnd"/>
      <w:r w:rsidRPr="00B375C6">
        <w:rPr>
          <w:rFonts w:asciiTheme="majorEastAsia" w:eastAsiaTheme="majorEastAsia" w:hAnsiTheme="majorEastAsia" w:hint="eastAsia"/>
          <w:szCs w:val="21"/>
        </w:rPr>
        <w:t>沓、相互倾轧的现象；巩固平等团结互助和谐的社会主义民族关系，切实防止出现民族隔阂、民族冲突的现象；发展</w:t>
      </w:r>
      <w:r w:rsidRPr="00B375C6">
        <w:rPr>
          <w:rFonts w:asciiTheme="majorEastAsia" w:eastAsiaTheme="majorEastAsia" w:hAnsiTheme="majorEastAsia" w:hint="eastAsia"/>
          <w:szCs w:val="21"/>
        </w:rPr>
        <w:lastRenderedPageBreak/>
        <w:t>基层民主，切实防止出现人民形式上有权、实际上无权的现象;形成治国理政的强大合力，切实防止出现相互掣肘、内耗严重的现象。因此，全过程人民民主具有显著的实践优越性，是最管用的民主。</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23、如何理解中国特色社会主义法制道路？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全面依法治国，必须始终坚持正确方向，坚定不移走中国特色社会主义法治道路。我们党领导人民长期探索走出的中国特色社会主义法治道路，是全面依法治国的唯一正确道路。这条道路是由我国社会主义国家性质所决定的，本质上是中国特色社会主义道路在法治领域的具体体现。</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（一）核心要义：中国特色社会主义法治道路的核心要义，就是要坚持党的领导，坚持中国特色社会主义制度，贯彻中国特色社会主义法治理论。党的领导是中国特色社会主义</w:t>
      </w:r>
      <w:proofErr w:type="gramStart"/>
      <w:r w:rsidRPr="00B375C6">
        <w:rPr>
          <w:rFonts w:asciiTheme="majorEastAsia" w:eastAsiaTheme="majorEastAsia" w:hAnsiTheme="majorEastAsia" w:hint="eastAsia"/>
          <w:szCs w:val="21"/>
        </w:rPr>
        <w:t>最</w:t>
      </w:r>
      <w:proofErr w:type="gramEnd"/>
      <w:r w:rsidRPr="00B375C6">
        <w:rPr>
          <w:rFonts w:asciiTheme="majorEastAsia" w:eastAsiaTheme="majorEastAsia" w:hAnsiTheme="majorEastAsia" w:hint="eastAsia"/>
          <w:szCs w:val="21"/>
        </w:rPr>
        <w:t>本质的特征，是社会主义法治最根本的保证。中国特色社会主义制度是中国特色社会主义法治体系的根本制度基础，是全面推进依法治国的根本制度保障。中国特色社会主义法治理论是中国特色社会主义法治体系的理论指导和学理支撑，是全面推进依法治国的行动指南。这三个方面规定和确保了中国特色社会主义法治体系的制度属性和前进方向。坚持和拓展中国特色社会主义法治道路是一个深入探索和不断实践的过程，必须牢牢把握核心要义，毫不动摇坚持以下原则。</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（二）坚持的原则：</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（1）坚持中国共产党的领导。党的领导是中国特色社会主义法治之魂，是我们的法治同西方资本主义国家的法治最大的区别。</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坚持以人民为中心。全面依法治国最广泛、最深厚的基础是人民，必须坚持法治为了人民、依靠人民、造福人民、保护人民。要把体现人民利益、反映人民愿望、维护人民权益、增进人民福祉落实到全面依法治国各领域全过程。</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坚持法律面前人人平等。平等是社会主义法律的基本属性。任何组织和个人都必须尊重宪法法律权威，都必须在宪法法律范围内活动，都必须依照宪法法律行使权力或权利、履行职责或义务，都不得有超越宪法法律的特权。</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（4）坚持依法治国和以德治国相结合。</w:t>
      </w:r>
      <w:proofErr w:type="gramStart"/>
      <w:r w:rsidRPr="00B375C6">
        <w:rPr>
          <w:rFonts w:asciiTheme="majorEastAsia" w:eastAsiaTheme="majorEastAsia" w:hAnsiTheme="majorEastAsia" w:hint="eastAsia"/>
          <w:szCs w:val="21"/>
        </w:rPr>
        <w:t>法安天下</w:t>
      </w:r>
      <w:proofErr w:type="gramEnd"/>
      <w:r w:rsidRPr="00B375C6">
        <w:rPr>
          <w:rFonts w:asciiTheme="majorEastAsia" w:eastAsiaTheme="majorEastAsia" w:hAnsiTheme="majorEastAsia" w:hint="eastAsia"/>
          <w:szCs w:val="21"/>
        </w:rPr>
        <w:t>，德润人心。国家和社会治理需要法律和道德共同发挥作用。必须坚持一手抓法治、一手抓德治，既重视发挥法律的规范作用，又重视发挥道德的教化作用，实现法律和道德相辅相成、法治和德治相得益彰。</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坚持从中国实际出发。从中国实际出发，就是要突出法治的中国特色、实践特色、时代特色。要传承中华优秀传统法律文化，总结和运用党领导人民探索社会主义法治道路的成功经验，围绕社会主义法治建设重大理论和实践问题，推进法治理论创新。</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24、如何理解全面推进依法治国的总目标？</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坚持走中国特色社会主义法治道路，紧紧围绕建设中国特色社会主义法治体系、建设社会主义法治国家这个总目标，继续全面推进依法治国，在法治轨道上全面建设社会主义现代化国家。</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中国特色社会主义法治体系是由法律规范体系、法治实施体系、法治监督休系、法治保障体系和党内法规体系构成的统一体。建设中国特色社会主义法治体系涵盖立法、执法、司法、守法各个环节，对推进全面依法治国具有纲举目张的重要意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建设中国特色社会主义法治体系、建设社会主义法治国家，是坚持和发展中国特色社会主义的内在要求。我们党对法治建设目标的认识经历了一个不断深化的过程。从形成中国特色社会主义法律体系到建设中国特色社会主义法治体系，是我们</w:t>
      </w:r>
      <w:proofErr w:type="gramStart"/>
      <w:r w:rsidRPr="00B375C6">
        <w:rPr>
          <w:rFonts w:asciiTheme="majorEastAsia" w:eastAsiaTheme="majorEastAsia" w:hAnsiTheme="majorEastAsia" w:hint="eastAsia"/>
          <w:szCs w:val="21"/>
        </w:rPr>
        <w:t>党深化</w:t>
      </w:r>
      <w:proofErr w:type="gramEnd"/>
      <w:r w:rsidRPr="00B375C6">
        <w:rPr>
          <w:rFonts w:asciiTheme="majorEastAsia" w:eastAsiaTheme="majorEastAsia" w:hAnsiTheme="majorEastAsia" w:hint="eastAsia"/>
          <w:szCs w:val="21"/>
        </w:rPr>
        <w:t>对中国特色社会主义法治建设规律性认识形成的重大成果，为中国特色社会主义事业长远发展提供了有力法治支撑。</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中国特色社会主义法治体系，本质上是中国特色社会主义制度的法律表现形式。我们党领导人民不断探索实践，逐步形成了中国特色社会主义国家制度和法律制度，为当代中国发展进步提供了根本保障。实践充分证明，建设中国特色社会主义法治体系、建设社会主义法治国家是实现国家治理体系和治理能力现代化的必然要求，也是全面深化改革的必然要求，有利于在法治轨道上推进国家治理体系和治理能力现代化，有利于在全面深化改革总体框架内推进全面依法治国各项工作，有利于在法治轨道上不断深化改革。</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法治体系是国家治理体系的骨干工程。更好推进中国特色社会主义法治体系建设，必须加快形成完备的法律规范体系、高效的法治实施体系、严密的法治监督体系、有力的法治保障体系，形成完善的党内法</w:t>
      </w:r>
      <w:r w:rsidRPr="00B375C6">
        <w:rPr>
          <w:rFonts w:asciiTheme="majorEastAsia" w:eastAsiaTheme="majorEastAsia" w:hAnsiTheme="majorEastAsia" w:hint="eastAsia"/>
          <w:szCs w:val="21"/>
        </w:rPr>
        <w:lastRenderedPageBreak/>
        <w:t>规体系。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推进中国式现代化，全面建成社会主义现代化强国，必须加快法治中国建设，以更高程度的法治文明，筑牢中国之治的制度根基。</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（3）建设法治中国，就是实现法律规范科学完备统一，执法司法公正高效权威，权力运行受到有效制约监督，人民合法权益得到充分尊重保障，法治信仰普遍确立，法治国家、法治政府、法治社会全面建成。</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（4）加快建设法治中国，必须适应全面建设社会主义现代化国家的要求，牢牢把握经济社会发展和人民群众对法治建设的需要，坚持系统观念,全面推进科学立法、严格执法、公正司法、全民守法。</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25、为什么要坚持马克思主义在意识形态领域指导地位的根本制度？</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（1）马克思主义是我们立党立国、</w:t>
      </w:r>
      <w:proofErr w:type="gramStart"/>
      <w:r w:rsidRPr="00B375C6">
        <w:rPr>
          <w:rFonts w:asciiTheme="majorEastAsia" w:eastAsiaTheme="majorEastAsia" w:hAnsiTheme="majorEastAsia" w:hint="eastAsia"/>
          <w:szCs w:val="21"/>
        </w:rPr>
        <w:t>兴党兴国</w:t>
      </w:r>
      <w:proofErr w:type="gramEnd"/>
      <w:r w:rsidRPr="00B375C6">
        <w:rPr>
          <w:rFonts w:asciiTheme="majorEastAsia" w:eastAsiaTheme="majorEastAsia" w:hAnsiTheme="majorEastAsia" w:hint="eastAsia"/>
          <w:szCs w:val="21"/>
        </w:rPr>
        <w:t>的根本指导思想。坚持马克思主义在意识形态领域指导地位的制度是中国特色社会主义制度体系的一项根本制度，是坚持和加强党对宣传思想文化工作全面领导的本质要求，是发展社会主义先进文化的有力保障。</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坚持马克思主义在意识形态领域指导地位的根本制度是历史的结论。马克思主义深刻揭示了人类社会发展规律，是来自人民、为了人民、造福人民的思想体系，是指引人民认识世界、改造世界的行动指南。马克思主义的命运早已同中国共产党的命运、中国人民的命运、中华民族的命运紧紧连在一起。我们党将坚持马克思主义在意识形态领域的指导地位明确为一项根本制度，这是关系党和国家事业长远发展、关系我国文化前进方向和发展道路的重大制度创新。</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坚持马克思主义在意识形态领域指导地位的根本制度，是坚持和巩固我国社会主义制度、保证我国文化建设正确方向的必然要求。马克思主义是社会主义意识形态的旗帜和灵魂，如果背离或放弃马克思主义，就会迷失方向、失去灵魂。只有坚持以马克思主义统领多样化思想文化发展，才能牢牢把握社会主义先进文化前进方向，夯实共同的思想基础，拉紧共同的精神纽带，促进全体人民在思想上精神上凝聚在一起。</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（4）新时代新征程，坚持马克思主义在意识形态领域指导地位的根本制度，必须牢牢掌握党对意识形态工作领导权，坚持以立为本、</w:t>
      </w:r>
      <w:proofErr w:type="gramStart"/>
      <w:r w:rsidRPr="00B375C6">
        <w:rPr>
          <w:rFonts w:asciiTheme="majorEastAsia" w:eastAsiaTheme="majorEastAsia" w:hAnsiTheme="majorEastAsia" w:hint="eastAsia"/>
          <w:szCs w:val="21"/>
        </w:rPr>
        <w:t>立破并举</w:t>
      </w:r>
      <w:proofErr w:type="gramEnd"/>
      <w:r w:rsidRPr="00B375C6">
        <w:rPr>
          <w:rFonts w:asciiTheme="majorEastAsia" w:eastAsiaTheme="majorEastAsia" w:hAnsiTheme="majorEastAsia" w:hint="eastAsia"/>
          <w:szCs w:val="21"/>
        </w:rPr>
        <w:t>，提高政治自觉，把意识形态阵地建设和管理工作摆在重要位置，全面落实意识形态工作责任制，压紧压实做好意识形态工作的政治责任。要切实把坚持以马克思主义为指导体现到理论武装、舆论引导、思想道德建设、文化文艺等各方面，使全体人民在理想信念、价值理念、道德观念上紧紧团结在一起。</w:t>
      </w:r>
    </w:p>
    <w:p w:rsidR="008C78FA" w:rsidRPr="00F26BC8" w:rsidRDefault="008C78FA" w:rsidP="00F26BC8">
      <w:pPr>
        <w:spacing w:line="240" w:lineRule="atLeast"/>
        <w:ind w:firstLine="422"/>
        <w:rPr>
          <w:rFonts w:asciiTheme="majorEastAsia" w:eastAsiaTheme="majorEastAsia" w:hAnsiTheme="majorEastAsia"/>
          <w:b/>
          <w:szCs w:val="21"/>
        </w:rPr>
      </w:pPr>
      <w:r w:rsidRPr="00F26BC8">
        <w:rPr>
          <w:rFonts w:asciiTheme="majorEastAsia" w:eastAsiaTheme="majorEastAsia" w:hAnsiTheme="majorEastAsia" w:hint="eastAsia"/>
          <w:b/>
          <w:szCs w:val="21"/>
        </w:rPr>
        <w:t>26、如何理解坚持在发展中增进民生福祉？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发展是解决民生问题的“总钥匙”，民生是发展的“指南针”。要在发展过程中始终注重民生、保障民生、改善民生，根据经济发展和财力状况，逐步提高人民生活水平，让群众得到更多看得见、摸得着的实惠，不断厚植民生福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（1）正确把握民生和发展的关系，是保障和改善民生的重要前提。发展是改善民生的物质基础，离开发展</w:t>
      </w:r>
      <w:proofErr w:type="gramStart"/>
      <w:r w:rsidRPr="00B375C6">
        <w:rPr>
          <w:rFonts w:asciiTheme="majorEastAsia" w:eastAsiaTheme="majorEastAsia" w:hAnsiTheme="majorEastAsia" w:hint="eastAsia"/>
          <w:szCs w:val="21"/>
        </w:rPr>
        <w:t>谈改善</w:t>
      </w:r>
      <w:proofErr w:type="gramEnd"/>
      <w:r w:rsidRPr="00B375C6">
        <w:rPr>
          <w:rFonts w:asciiTheme="majorEastAsia" w:eastAsiaTheme="majorEastAsia" w:hAnsiTheme="majorEastAsia" w:hint="eastAsia"/>
          <w:szCs w:val="21"/>
        </w:rPr>
        <w:t>民生是无源之水、无本之木。抓民生也是抓发展，持续不断改善民生，能够有效解决群众后顾之忧，调动人们发展生产的积极性，增进社会消费预期，利于扩大内需，催生新的增长点。要全面把握民生和发展相互牵动、互为条件的关系，使民生改善和经济发展有效对接、相得益彰，形成改善民生与促进发展有机统一的长效机制。</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坚守底线、突出重点、完善制度、引导预期，是保障和改善民生的工作思路。坚守底线，就是形成以保障基本生活为主的社会公平保障体系，织牢民生安全网的“网底”，对困难群众实行应保尽保。突出重点，就是对重点群体和重点地区进行倾斜，特别是加大对革命老区、民族地区、边疆地区、相对贫困地区基本公共服务的支持力度。完善制度，就是形成系统全面的制度保障，使制度更加公平、普惠和</w:t>
      </w:r>
      <w:proofErr w:type="gramStart"/>
      <w:r w:rsidRPr="00B375C6">
        <w:rPr>
          <w:rFonts w:asciiTheme="majorEastAsia" w:eastAsiaTheme="majorEastAsia" w:hAnsiTheme="majorEastAsia" w:hint="eastAsia"/>
          <w:szCs w:val="21"/>
        </w:rPr>
        <w:t>可</w:t>
      </w:r>
      <w:proofErr w:type="gramEnd"/>
      <w:r w:rsidRPr="00B375C6">
        <w:rPr>
          <w:rFonts w:asciiTheme="majorEastAsia" w:eastAsiaTheme="majorEastAsia" w:hAnsiTheme="majorEastAsia" w:hint="eastAsia"/>
          <w:szCs w:val="21"/>
        </w:rPr>
        <w:t>持续。引导预期，就是促进形成良好舆论氛围和社会预期，形成民生保障水平要与经济社会发展水平相适应的合理认识。</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解决人民群众最关心最直接最现实的利益问题，是保障和改善民生的重中之重。要及时准确地了解群众所思所忧所急所盼，把为人民排忧解难摆在党和政府工作的优先位置，理清思路、强化责任、明确要求，增强民生工作的针对性、实效性、可持续性。坚持把完善制度机制同解决群众急难</w:t>
      </w:r>
      <w:proofErr w:type="gramStart"/>
      <w:r w:rsidRPr="00B375C6">
        <w:rPr>
          <w:rFonts w:asciiTheme="majorEastAsia" w:eastAsiaTheme="majorEastAsia" w:hAnsiTheme="majorEastAsia" w:hint="eastAsia"/>
          <w:szCs w:val="21"/>
        </w:rPr>
        <w:t>愁盼问题</w:t>
      </w:r>
      <w:proofErr w:type="gramEnd"/>
      <w:r w:rsidRPr="00B375C6">
        <w:rPr>
          <w:rFonts w:asciiTheme="majorEastAsia" w:eastAsiaTheme="majorEastAsia" w:hAnsiTheme="majorEastAsia" w:hint="eastAsia"/>
          <w:szCs w:val="21"/>
        </w:rPr>
        <w:t>相结合，既立足眼前解决好具体问题，又着眼长远完善体制机制，实现工作常态化、长效化。</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lastRenderedPageBreak/>
        <w:t>（4）坚持尽力而为、量力而行，是保障和改善民生的重要方针。民生工作直接同老百姓见面、对账，来不得半点虚假，承诺了就要兑现，做就要做好。要把人民群众的小事当作大事，从人民群众关心的事情做起,从让人民群众满意的事情做起，不能裹足不前、</w:t>
      </w:r>
      <w:proofErr w:type="gramStart"/>
      <w:r w:rsidRPr="00B375C6">
        <w:rPr>
          <w:rFonts w:asciiTheme="majorEastAsia" w:eastAsiaTheme="majorEastAsia" w:hAnsiTheme="majorEastAsia" w:hint="eastAsia"/>
          <w:szCs w:val="21"/>
        </w:rPr>
        <w:t>铢施两较</w:t>
      </w:r>
      <w:proofErr w:type="gramEnd"/>
      <w:r w:rsidRPr="00B375C6">
        <w:rPr>
          <w:rFonts w:asciiTheme="majorEastAsia" w:eastAsiaTheme="majorEastAsia" w:hAnsiTheme="majorEastAsia" w:hint="eastAsia"/>
          <w:szCs w:val="21"/>
        </w:rPr>
        <w:t>、该花的钱也不花。同时，又要坚持从社会主义初级阶段的实际出发，不提出超越阶段的过高标准，将收入提高建立在劳动生产率提高的基础上，将福利水平提高建立在经济和财力可持续增长的基础上，不能好高骛远、寅吃卯粮。</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坚持人人尽责、人人享有，让所有劳动者在推动发展中分享发展成果，是保障和改善民生的重要原则。改善民生既是党和政府工作的方向，也是人民群众自身奋斗的目标。对美好生活的向往，只有通过劳动才能实现；发展中的各种难题，只有通过劳动才能破解。要鼓励引导广大群众辛勤劳动、诚实劳动、创造性劳动，依靠共同奋斗创造美好生活。</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27、如何理解绿水青山就是金山银山？</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绿水青山就是金山银山，这是重要的发展理念，也是推进现代化建设的重大原则。这一理念，阐明了经济发展与生态环境保护之间的关系，揭示了保护生态环境就是保护生产力、改善生态环境就是发展生产力的道理，指明了实现发展和保护协同共生的新路径。</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绿水青山和金山银山之间的关系就是生态环境保护和经济发展的关系，从根本上讲，二者是辩证统一、相辅相成的关系。发展经济不能对资源和生态环境竭泽而渔，生态环境保护也不是舍弃经济发展而缘木求鱼，而是要坚持在发展中保护、在保护中发展。实践证明，经济发展不能以破坏生态为代价，不能把生态环境保护和经济发展割裂开来，更不能对立起来。发展是硬道理，但绝不能不考虑或者很少考虑环境的承载能力，绝不能一味索取资源。</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绿水青山既是自然财富、生态财富，又是社会财富、经济财富。绿水青山可带来金山银山，但金山银山却买不到绿水青山。绿水青山还是人民群众健康的重要保障，是人民群众的共有财富。坚持生态优先、绿色发展，把生态环境优势转化为生态农业、生态工业、生态旅游等生态经济优势，绿水青山就变成了金山银山。</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处理好绿水青山和金山银山的关系，关键在人，关键在思路。让绿水青山充分发挥经济社会效益，不是要把它破坏了，而是要把它保护得更好。新时代，我国经济已由高速增长阶段转向高质量发展阶段，生态环境的支撑作用越来越明显。必须要处理好高质量发展和高水平保护的关系，通过高水平环境保护，不断塑造发展的新动能、新优势，着力构建绿色低碳循环经济体系，有效降低发展的资源环境代价，持续增强发展的潜力和后劲。</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28、如何加快形成绿色生产方式和生活方式？</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绿色发展是新发展理念的重要内容，是发展观的一场深刻革命。要加快推动发展方式绿色低碳转型，坚持把绿色低碳发展作为解决生态环境问题的治本之策，加快形成绿色生产方式和生活方式，厚植高质量发展的绿色底色。</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加快推动产业结构、能源结构、交通运输结构等调整优化。调整优化经济结构是从源头推动发展方式绿色转型的重要任务，要抓住产业结构调整这个关键，促进产业结构变“轻”、发展模式变“绿”。一方面，要运用绿色低碳技术加快传统产业改造升级，减少过剩和落后产能，推进能源革命，大力发展非化石能源，促进能源消耗、资源消耗突出的传统行业向绿色产业转型。另一方面，以绿色低碳技术创新和应用为重点，推动战略性新兴产业、高技术产业、现代服务业加快发展，增加新的增长动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推进各类资源节约集约利用。加快发展方式绿色转型，必须在转变资源利用方式、提高资源利用效率上下功夫。要树立节约集约循环利用的资源观，实行最严格的耕地保护、水资源管理制度，更加重视资源利用的系统效率，实现生产系统和生活系统循环链接。全面推动吃、穿、住、行、用、游等各领域消费绿色转型升级，拒绝奢华和浪费，形成节约适度、绿色低碳、文明健康的生活方式和消费模式。</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（3）积极稳妥推进</w:t>
      </w:r>
      <w:proofErr w:type="gramStart"/>
      <w:r w:rsidRPr="00B375C6">
        <w:rPr>
          <w:rFonts w:asciiTheme="majorEastAsia" w:eastAsiaTheme="majorEastAsia" w:hAnsiTheme="majorEastAsia" w:hint="eastAsia"/>
          <w:szCs w:val="21"/>
        </w:rPr>
        <w:t>碳达峰碳</w:t>
      </w:r>
      <w:proofErr w:type="gramEnd"/>
      <w:r w:rsidRPr="00B375C6">
        <w:rPr>
          <w:rFonts w:asciiTheme="majorEastAsia" w:eastAsiaTheme="majorEastAsia" w:hAnsiTheme="majorEastAsia" w:hint="eastAsia"/>
          <w:szCs w:val="21"/>
        </w:rPr>
        <w:t>中和。推进“双碳”工作是破解资源环境约束突出问题、实现可持续发展的迫切需要，是一场广泛而深刻的经济社会系统性变革。要把“双碳”工作纳入生态文明建设整体布局和经济社会发展全局，有计划分步骤</w:t>
      </w:r>
      <w:proofErr w:type="gramStart"/>
      <w:r w:rsidRPr="00B375C6">
        <w:rPr>
          <w:rFonts w:asciiTheme="majorEastAsia" w:eastAsiaTheme="majorEastAsia" w:hAnsiTheme="majorEastAsia" w:hint="eastAsia"/>
          <w:szCs w:val="21"/>
        </w:rPr>
        <w:t>实施碳达峰</w:t>
      </w:r>
      <w:proofErr w:type="gramEnd"/>
      <w:r w:rsidRPr="00B375C6">
        <w:rPr>
          <w:rFonts w:asciiTheme="majorEastAsia" w:eastAsiaTheme="majorEastAsia" w:hAnsiTheme="majorEastAsia" w:hint="eastAsia"/>
          <w:szCs w:val="21"/>
        </w:rPr>
        <w:t>行动，深入推进能源、工业、建筑、交通等领域绿色低碳转型，提升</w:t>
      </w:r>
      <w:proofErr w:type="gramStart"/>
      <w:r w:rsidRPr="00B375C6">
        <w:rPr>
          <w:rFonts w:asciiTheme="majorEastAsia" w:eastAsiaTheme="majorEastAsia" w:hAnsiTheme="majorEastAsia" w:hint="eastAsia"/>
          <w:szCs w:val="21"/>
        </w:rPr>
        <w:t>生态系统碳汇能力</w:t>
      </w:r>
      <w:proofErr w:type="gramEnd"/>
      <w:r w:rsidRPr="00B375C6">
        <w:rPr>
          <w:rFonts w:asciiTheme="majorEastAsia" w:eastAsiaTheme="majorEastAsia" w:hAnsiTheme="majorEastAsia" w:hint="eastAsia"/>
          <w:szCs w:val="21"/>
        </w:rPr>
        <w:t>，加快绿色低碳科技革命，完善绿色低碳政策体系。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（4）健全绿色发展的保障体系。统筹各领域资源，打好法治、市场、科技、政策“组合拳”。统筹推进生态环境、资源能源等领域相关法律制定修订和生态环境治理制度的完善和实施，强化财政支持、税</w:t>
      </w:r>
      <w:r w:rsidRPr="00B375C6">
        <w:rPr>
          <w:rFonts w:asciiTheme="majorEastAsia" w:eastAsiaTheme="majorEastAsia" w:hAnsiTheme="majorEastAsia" w:hint="eastAsia"/>
          <w:szCs w:val="21"/>
        </w:rPr>
        <w:lastRenderedPageBreak/>
        <w:t>收政策支持、金融支持、价格政策支持，推动有效市场和有为政府更好结合。</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坚持把建设美丽中国转化为全体人民自觉行动。生态文明是人民群众共同参与共同建设共同享有的事业，每个人都是生态环境的保护者、建设者、受益者。增强全民节约意识、环保意识、生态意识，培育生态道德和行为准则，开展全民绿色行动，动员全社会都以实际行动减少能源资源消耗和污染排放，加快形成绿色生产方式和生活方式。</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29、如何理解总体国家安全观的丰富内容？</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2014年4月15日，习近平在中央国家安全委员会第一次会议上首次提出总体国家安全观，强调必须坚持总体国家安全观，走出一条中国特色国家安全道路。总体国家安全观的主要内容集中体现为“十个坚持”，运用系统思维将国家安全状态、能力及其过程作为一个有机系统，从战略和全局的高度看待国家各层面、各领域安全问题，统筹运用各方</w:t>
      </w:r>
      <w:proofErr w:type="gramStart"/>
      <w:r w:rsidRPr="00B375C6">
        <w:rPr>
          <w:rFonts w:asciiTheme="majorEastAsia" w:eastAsiaTheme="majorEastAsia" w:hAnsiTheme="majorEastAsia" w:hint="eastAsia"/>
          <w:szCs w:val="21"/>
        </w:rPr>
        <w:t>面资源</w:t>
      </w:r>
      <w:proofErr w:type="gramEnd"/>
      <w:r w:rsidRPr="00B375C6">
        <w:rPr>
          <w:rFonts w:asciiTheme="majorEastAsia" w:eastAsiaTheme="majorEastAsia" w:hAnsiTheme="majorEastAsia" w:hint="eastAsia"/>
          <w:szCs w:val="21"/>
        </w:rPr>
        <w:t>和手段予以综合解决，实现国家安全多方面内容和要求的有机统一。</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（一）总体国家安全观的五大要素：</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（1）以人民安全为宗旨。（坚持国家安全一切为了人民、一切依靠人民，始终把保护人民安全放在最重要的位置，充分发挥广大人民群众积极性、主动性、创造性，汇聚起维护国家安全的强大力量;）</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（2）以政治安全为根本。（坚持把政治安全放在首要位置，完善政治安全工作体系，提高防范化解政治安全风险的能力和水平，实现政治安全、人民安全、国家利益至上有机统一；）</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以经济安全为基础。（加强经济安全风险预警、防控机制和能力建设，实现重要产业、基础设施、战略资源、重大科技等关键领域安全可控，不断增强经济实力、科技实力、综合国力，运用发展成果夯实国家安全的实力基础）</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（4）以军事、科技、文化、社会安全为保障。（积极适应军事、科技、文化、社会领域面临的新情况新问题，遵循不同领域的特点规律，建立</w:t>
      </w:r>
      <w:proofErr w:type="gramStart"/>
      <w:r w:rsidRPr="00B375C6">
        <w:rPr>
          <w:rFonts w:asciiTheme="majorEastAsia" w:eastAsiaTheme="majorEastAsia" w:hAnsiTheme="majorEastAsia" w:hint="eastAsia"/>
          <w:szCs w:val="21"/>
        </w:rPr>
        <w:t>完善强</w:t>
      </w:r>
      <w:proofErr w:type="gramEnd"/>
      <w:r w:rsidRPr="00B375C6">
        <w:rPr>
          <w:rFonts w:asciiTheme="majorEastAsia" w:eastAsiaTheme="majorEastAsia" w:hAnsiTheme="majorEastAsia" w:hint="eastAsia"/>
          <w:szCs w:val="21"/>
        </w:rPr>
        <w:t>基固本、化险为夷的各项对策措施，为维护国家安全提供硬实力和软实力保障）</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以促进国际安全为依托。（推动树立共同、综合、合作、可持续的全球安全观，加强国际安全合作，完善全球安全治理体系，共同构建普遍安全的人类命运共同体，积极营造我国现代化建设的良好外部安全环境。）</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（二）总体国家安全观的特征：是“总体”。</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强调“大安全”理念。涵盖政治、军事、国土、经济、金融、文化、社会、科技、网络、粮食、生态、资源、核、海外利益、太空、深海、极地、生物、人工智能、数据等诸多领域，而且将随着社会发展不断动态调整。</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强调科学统筹。做好国家安全工作的系统思维和方法，加强科学统筹，做到统筹外部安全和内部安全、国土安全和国民安全、传统安全和非传统安全、自身安全和共同安全，统筹维护国家安全和塑造国家安全，着力解决国家安全工作不平衡不充分的问题；维护国家安全要贯穿党和国家工作</w:t>
      </w:r>
      <w:proofErr w:type="gramStart"/>
      <w:r w:rsidRPr="00B375C6">
        <w:rPr>
          <w:rFonts w:asciiTheme="majorEastAsia" w:eastAsiaTheme="majorEastAsia" w:hAnsiTheme="majorEastAsia" w:hint="eastAsia"/>
          <w:szCs w:val="21"/>
        </w:rPr>
        <w:t>各方面全过程</w:t>
      </w:r>
      <w:proofErr w:type="gramEnd"/>
      <w:r w:rsidRPr="00B375C6">
        <w:rPr>
          <w:rFonts w:asciiTheme="majorEastAsia" w:eastAsiaTheme="majorEastAsia" w:hAnsiTheme="majorEastAsia" w:hint="eastAsia"/>
          <w:szCs w:val="21"/>
        </w:rPr>
        <w:t>，绝非某一领域、单一部门的职责，必须把安全和发展置于同等重要地位，同步决策部署，同样积极落实。</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（3）强调打总体战。形成汇聚党政军民学各战线各方面各层级的强大合力，全社会</w:t>
      </w:r>
      <w:proofErr w:type="gramStart"/>
      <w:r w:rsidRPr="00B375C6">
        <w:rPr>
          <w:rFonts w:asciiTheme="majorEastAsia" w:eastAsiaTheme="majorEastAsia" w:hAnsiTheme="majorEastAsia" w:hint="eastAsia"/>
          <w:szCs w:val="21"/>
        </w:rPr>
        <w:t>全政府</w:t>
      </w:r>
      <w:proofErr w:type="gramEnd"/>
      <w:r w:rsidRPr="00B375C6">
        <w:rPr>
          <w:rFonts w:asciiTheme="majorEastAsia" w:eastAsiaTheme="majorEastAsia" w:hAnsiTheme="majorEastAsia" w:hint="eastAsia"/>
          <w:szCs w:val="21"/>
        </w:rPr>
        <w:t>全体系</w:t>
      </w:r>
      <w:proofErr w:type="gramStart"/>
      <w:r w:rsidRPr="00B375C6">
        <w:rPr>
          <w:rFonts w:asciiTheme="majorEastAsia" w:eastAsiaTheme="majorEastAsia" w:hAnsiTheme="majorEastAsia" w:hint="eastAsia"/>
          <w:szCs w:val="21"/>
        </w:rPr>
        <w:t>全手段</w:t>
      </w:r>
      <w:proofErr w:type="gramEnd"/>
      <w:r w:rsidRPr="00B375C6">
        <w:rPr>
          <w:rFonts w:asciiTheme="majorEastAsia" w:eastAsiaTheme="majorEastAsia" w:hAnsiTheme="majorEastAsia" w:hint="eastAsia"/>
          <w:szCs w:val="21"/>
        </w:rPr>
        <w:t>应对重大国家安全风险挑战。</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（三）总体国家安全观的重大意义：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总体国家安全观，运用总体战略思维和宽广世界眼光把握国家安全，既回答了如何解决好大国发展进程中面临的共性安全问题，同时又回答了如何解决好中华民族伟大复兴关键时期面临的特殊安全问题，系统提出了一系列具有原创性、时代性的重要观点，为破解我国国家安全面临的难题、推进新时代国家安全工作提供了基本遵循。</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30、如何理解把维护政治安全放在维护国家安全的首要位置？</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必要性：构建统筹各领域安全的新安全格局，必须把维护政治安全作为应对各领域安全风险挑战的首要任务。政治安全是国家安全的根本。政治安全涉及国家主权、政权、制度和意识形态的稳固，是一个国家最根本的需求，是一切国家生存和发展的基础条件。政治安全决定和影响着国家的经济安全、军事安全、社会安全等各个领域的安全。没有政治安全的保障，其他领域的安全就无从谈起，其他领域的安全问题最终也会反映到维护政治安全上来。</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lastRenderedPageBreak/>
        <w:t>（二）如何做：</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维护政权安全，就是要毫不动摇坚持和巩固党的领导和长期执政地位。我国宪法确认了中国共产党的领导地位，确认了党在国家政权结构中总揽全局、协调各方的核心地位。中国共产党是执政党，党的领导是做好党和国家各项工作的根本保证，是我国政治稳定、经济发展、民族团结、社会稳定的根本点。在坚持党的领导这个重大原则问题上，要始终把握正确政治方向，坚定政治立场和政治原则，绝不能犯战略性、颠覆性错误。</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维护制度安全，就是要毫不动摇坚持和完善中国特色社会主义制度。社会主义制度是我国的根本制度，中国特色社会主义制度所具有的显著优势是抵御风险挑战、维护国家安全的根本保证。境内外敌对势力对我国的颠覆破坏，往往以颠覆我国的政治制度特别是政党制度为目标，企图把西方的政治制度和政党制度植入我国，从而达到搞乱甚至控制我国的目的。我们要保持政治定力，坚定制度自信，确保中国特色社会主义制度安全。</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维护意识形态安全，就是要毫不动摇坚持和巩固马克思主义在意识形态领域的指导地位，不断巩固全党全国人民团结奋斗的共同思想基础。历史和现实反复证明，搞乱一个社会、颠覆一个政权，往往先从意识形态领域打开缺口，先从搞乱对方思想入手。思想防线被攻破了，其他防线就很难守住。要把维护意识形态安全摆在极端重要位置，落实意识形态工作责任制，把意识形态工作的领导权、管理权、话语权牢牢掌握在党的手中。要及时掌握意识形态形势和动态，对各种政治性、原则性、导向性问题，要敢抓敢管、敢于亮剑。</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（三）意义：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政治安全与人民安全、国家利益至上是有机统一的。政治安全是维护人民安全和国家利益的根本保证；人民安全居于中心地位，国家安全归根到底是保障人民利益；国家利益至上是实现政治安全和人民安全的要求和原则。要把政治安全、人民安全、国家利益至上三者统一起来，确保实现党的长期执政、人民安居乐业、国家长治久安。</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31、如何理解党在新时代的强军目标？</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（一）强军目标：党的十九大明确提出，党在新时代的强军目标是建设一支听党指挥、能打胜仗、作风优良的人民军队，把人民军队建设成为世界一流军队。党在新时代的强军目标的提出，体现了我们党</w:t>
      </w:r>
      <w:proofErr w:type="gramStart"/>
      <w:r w:rsidRPr="00B375C6">
        <w:rPr>
          <w:rFonts w:asciiTheme="majorEastAsia" w:eastAsiaTheme="majorEastAsia" w:hAnsiTheme="majorEastAsia" w:hint="eastAsia"/>
          <w:szCs w:val="21"/>
        </w:rPr>
        <w:t>一</w:t>
      </w:r>
      <w:proofErr w:type="gramEnd"/>
      <w:r w:rsidRPr="00B375C6">
        <w:rPr>
          <w:rFonts w:asciiTheme="majorEastAsia" w:eastAsiaTheme="majorEastAsia" w:hAnsiTheme="majorEastAsia" w:hint="eastAsia"/>
          <w:szCs w:val="21"/>
        </w:rPr>
        <w:t>以贯之的建军治军指导思想和方针原则，回答了为什么强军、强军强什么、怎样强军的重大课题，立起了人民军队作为大国军队、强国军队应有的样子。党在新时代的强军目标，是深刻总结我们党建军治军的成功经验，适应国际战略形势和国家安全环境发展的重大变化，着眼于解决军队建设所面临的突出矛盾和问题</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的战略决策。这一目标，谋的是民族复兴伟业，布的是强国强军大局，立的是发展安全之基，理论意蕴深邃，实践意义重大。</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（二）内容理解：</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（1）听党指挥是灵魂，决定军队建设的政治方向。坚持党对人民军队的绝对领导是人民军队永远不变的军魂。实践证明，听党指挥是人民军队建设的首要，是人民军队的命脉所在。前进道路上，必须</w:t>
      </w:r>
      <w:proofErr w:type="gramStart"/>
      <w:r w:rsidRPr="00B375C6">
        <w:rPr>
          <w:rFonts w:asciiTheme="majorEastAsia" w:eastAsiaTheme="majorEastAsia" w:hAnsiTheme="majorEastAsia" w:hint="eastAsia"/>
          <w:szCs w:val="21"/>
        </w:rPr>
        <w:t>铸牢听党</w:t>
      </w:r>
      <w:proofErr w:type="gramEnd"/>
      <w:r w:rsidRPr="00B375C6">
        <w:rPr>
          <w:rFonts w:asciiTheme="majorEastAsia" w:eastAsiaTheme="majorEastAsia" w:hAnsiTheme="majorEastAsia" w:hint="eastAsia"/>
          <w:szCs w:val="21"/>
        </w:rPr>
        <w:t>指挥这个强军之魂，确保绝对忠诚、绝对纯洁、绝对可靠。</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能打胜仗是核心，反映军队的根本职能和军队建设的根本指向。军队首先是一个战斗队，是为打仗而存在的。能打仗、打胜仗是军队的根本价值所在。人民军队必须牢固树立战斗力这个唯一的根本的标准，坚持</w:t>
      </w:r>
      <w:proofErr w:type="gramStart"/>
      <w:r w:rsidRPr="00B375C6">
        <w:rPr>
          <w:rFonts w:asciiTheme="majorEastAsia" w:eastAsiaTheme="majorEastAsia" w:hAnsiTheme="majorEastAsia" w:hint="eastAsia"/>
          <w:szCs w:val="21"/>
        </w:rPr>
        <w:t>一</w:t>
      </w:r>
      <w:proofErr w:type="gramEnd"/>
      <w:r w:rsidRPr="00B375C6">
        <w:rPr>
          <w:rFonts w:asciiTheme="majorEastAsia" w:eastAsiaTheme="majorEastAsia" w:hAnsiTheme="majorEastAsia" w:hint="eastAsia"/>
          <w:szCs w:val="21"/>
        </w:rPr>
        <w:t>精兵劲旅，确保一旦有事，敢于免剑、果断出手、决战决胜。</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作风优良是保证，关系军队的性质、宗旨、本色。在长期实践中，人民军队形成了一整套光荣传统和优良作风，这是人民军队的鲜明特色和政治优势，也是人民军队战无不胜、攻无不克的重要保证。必须加强作风建设、纪律建设，坚定不移正风</w:t>
      </w:r>
      <w:proofErr w:type="gramStart"/>
      <w:r w:rsidRPr="00B375C6">
        <w:rPr>
          <w:rFonts w:asciiTheme="majorEastAsia" w:eastAsiaTheme="majorEastAsia" w:hAnsiTheme="majorEastAsia" w:hint="eastAsia"/>
          <w:szCs w:val="21"/>
        </w:rPr>
        <w:t>肃</w:t>
      </w:r>
      <w:proofErr w:type="gramEnd"/>
      <w:r w:rsidRPr="00B375C6">
        <w:rPr>
          <w:rFonts w:asciiTheme="majorEastAsia" w:eastAsiaTheme="majorEastAsia" w:hAnsiTheme="majorEastAsia" w:hint="eastAsia"/>
          <w:szCs w:val="21"/>
        </w:rPr>
        <w:t>纪、反腐惩恶，做到信念不动摇、思想不松懈、斗志不衰退、作风不涣散，永葆人民军队政治本色。</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（三）三者相关系：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听党指挥、能打胜仗、作风优良，三者相互联系、密不可分，抓住了建设强大人民军队最根本、最紧要、最现实的问题，明确了加强军队建设的聚焦点和着力点，体现了坚持党的建军原则、人民军队根本职能、特有政治优势的高度统一。建军治军</w:t>
      </w:r>
      <w:proofErr w:type="gramStart"/>
      <w:r w:rsidRPr="00B375C6">
        <w:rPr>
          <w:rFonts w:asciiTheme="majorEastAsia" w:eastAsiaTheme="majorEastAsia" w:hAnsiTheme="majorEastAsia" w:hint="eastAsia"/>
          <w:szCs w:val="21"/>
        </w:rPr>
        <w:t>抓住听</w:t>
      </w:r>
      <w:proofErr w:type="gramEnd"/>
      <w:r w:rsidRPr="00B375C6">
        <w:rPr>
          <w:rFonts w:asciiTheme="majorEastAsia" w:eastAsiaTheme="majorEastAsia" w:hAnsiTheme="majorEastAsia" w:hint="eastAsia"/>
          <w:szCs w:val="21"/>
        </w:rPr>
        <w:t>党指挥、能打胜仗、作风优良这三条，就抓住了要害，就能起到纲举目张的作用。</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lastRenderedPageBreak/>
        <w:t>32、如何准确把握“一国两制”的科学内涵？</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党的十八大以来，以习近平同志为核心的党中央继承和发展我们党关于“一国两制”的科学理论，深刻总结“一国两制”的成功实践经验，系统阐发了新时代坚持和完善“一国两制”的基本立场和重大原则，对马克思主义国家学说</w:t>
      </w:r>
      <w:proofErr w:type="gramStart"/>
      <w:r w:rsidRPr="00B375C6">
        <w:rPr>
          <w:rFonts w:asciiTheme="majorEastAsia" w:eastAsiaTheme="majorEastAsia" w:hAnsiTheme="majorEastAsia" w:hint="eastAsia"/>
          <w:szCs w:val="21"/>
        </w:rPr>
        <w:t>作出</w:t>
      </w:r>
      <w:proofErr w:type="gramEnd"/>
      <w:r w:rsidRPr="00B375C6">
        <w:rPr>
          <w:rFonts w:asciiTheme="majorEastAsia" w:eastAsiaTheme="majorEastAsia" w:hAnsiTheme="majorEastAsia" w:hint="eastAsia"/>
          <w:szCs w:val="21"/>
        </w:rPr>
        <w:t>了新贡献。</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牢牢把握“一国两制”的根本宗旨。“一国两制”的根本宗旨是维护国家主权、安全、发展利益，保持香港、澳门长期繁荣稳定。“一国两制”既体现了实现祖国统一、维护国家主权的原则性，又充分考虑香港、澳门的历史和现实，体现了高度的灵活性，符合港澳居民利益和港澳繁荣稳定实际需要，符合国家根本利益和全国人民共同意愿。</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准确把握“一国”和“两制”的关系。“一国两制”方针是一个完整的体系。维护国家主权、安全、发展利益是“一国两制”方针的最高原则，在这个前提下，香港、澳门保持原有的资本主义制度长期不变，享有高度自治权。“一国”是实行“两制”的前提和基础，“两制”从属和派生于“一国”，并统一于“一国”之内。“一国”之内的“两制”并非等量齐观、比肩并列，国家的主体必须实行社会主义制度。</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坚持中央全面管治权和保障特别行政区高度自治权相统一。我国是单一制国家，中央对包括香港、澳门特别行政区在内的所有地方行政区域拥有全面管治权。全面管治权与高度自治权在本质上是统一的。全面管治权是授权特别行政区高度自治的前提和基础，高度自治权是中央行使全面管治权的体现。它们之间是源与流、本与末的关系。高度自治不是完全自治，也不是分权，而是中央授予的地方事务管理权。只有做到落实中央全面管治权和保障特别行政区高度自治权统一衔接，才能够把特别行政区治理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（4）坚定落实“爱国者治港” “爱国者治澳”原则。政权必须掌握在爱国者手中，这是世界通行的政治法则。要始终坚持“爱国者治港”、 “爱国者治澳”，把特别行政区管治权牢牢掌握在爱国者手中，这是事关国家主权、安全、发展利益，事关香港、澳门长期繁荣稳定的根本原则，是保证香港、澳门长治久安的必然要求，任何时候都不能动摇。爱国者的标准是客观的、清晰的，就是尊重自己民族，诚心诚意拥护祖国恢复行使对香港、澳门的主权，不损害香港、澳门的繁荣和稳定。</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坚持依法治港治澳。依法治理是最可靠、最稳定的治理。宪法和基本法共同构成特别行政区的宪制基础。宪法是国家根本大法，是特别行政区制度的法律渊源。基本法是根据宪法制定的基本法律，规定了在特别行政区实行的制度和政策，是“一国两制”方针的法律化、制度化，为“一国两制”实践提供了法律保障。宪法和基本法共同构成、共同实施，是“一国两制”下特别行政区制度的本质属性和基本特征，只有坚持依法治港治澳，“一国两制”之路才能走对走稳。</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33、人类命运共同体的内涵以及构建路径？</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构建人类命运共同体是我们党审视当今世界发展趋势、针对当今世界面临的重大问题提出的重要理念。</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内涵：人类命运共同体，顾名思义，就是每个民族、每个国家的前途命运都紧紧联系在一起，应该风雨同舟、荣辱与共，努力把我们生于斯、长于斯的这个星球建成一个和睦的大家庭，把世界各国人民对美好生活的向往变成现实。构建人类命运共同体，就是要携手世界各国人民共同建设持久和平、普遍安全、共同繁荣、开放包容、清洁美丽的世界。</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（1）建设持久和平的世界，就要坚持国家之间的对话协商，坚持大国小国一律平等，构建对话不对抗、结伴不结盟的伙伴关系，尊重彼此核心利益和重大关切，管</w:t>
      </w:r>
      <w:proofErr w:type="gramStart"/>
      <w:r w:rsidRPr="00B375C6">
        <w:rPr>
          <w:rFonts w:asciiTheme="majorEastAsia" w:eastAsiaTheme="majorEastAsia" w:hAnsiTheme="majorEastAsia" w:hint="eastAsia"/>
          <w:szCs w:val="21"/>
        </w:rPr>
        <w:t>控矛盾</w:t>
      </w:r>
      <w:proofErr w:type="gramEnd"/>
      <w:r w:rsidRPr="00B375C6">
        <w:rPr>
          <w:rFonts w:asciiTheme="majorEastAsia" w:eastAsiaTheme="majorEastAsia" w:hAnsiTheme="majorEastAsia" w:hint="eastAsia"/>
          <w:szCs w:val="21"/>
        </w:rPr>
        <w:t>分歧，努力形成相互尊重、公平正义、合作共赢的新型国际关系。</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（2）建设普遍安全的世界，就要树立共同、综合、合作、可持续的安全观，统筹应对传统和非传统安全威胁，反对一切形式的恐怖主义，营造公道正义、共建共享的安全格局。</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（3）建设共同繁荣的世界，就要坚持你好我好大家好的理念，推进开放、包容、普惠、平衡、共赢的经济全球化，创造全人类共同发展的良好条件，共同推动世界各国发展繁荣，</w:t>
      </w:r>
      <w:proofErr w:type="gramStart"/>
      <w:r w:rsidRPr="00B375C6">
        <w:rPr>
          <w:rFonts w:asciiTheme="majorEastAsia" w:eastAsiaTheme="majorEastAsia" w:hAnsiTheme="majorEastAsia" w:hint="eastAsia"/>
          <w:szCs w:val="21"/>
        </w:rPr>
        <w:t>让发展</w:t>
      </w:r>
      <w:proofErr w:type="gramEnd"/>
      <w:r w:rsidRPr="00B375C6">
        <w:rPr>
          <w:rFonts w:asciiTheme="majorEastAsia" w:eastAsiaTheme="majorEastAsia" w:hAnsiTheme="majorEastAsia" w:hint="eastAsia"/>
          <w:szCs w:val="21"/>
        </w:rPr>
        <w:t>成果惠及世界各国。</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（4）建设开放包容的世界，就要坚持交流互鉴，促进和</w:t>
      </w:r>
      <w:proofErr w:type="gramStart"/>
      <w:r w:rsidRPr="00B375C6">
        <w:rPr>
          <w:rFonts w:asciiTheme="majorEastAsia" w:eastAsiaTheme="majorEastAsia" w:hAnsiTheme="majorEastAsia" w:hint="eastAsia"/>
          <w:szCs w:val="21"/>
        </w:rPr>
        <w:t>而</w:t>
      </w:r>
      <w:proofErr w:type="gramEnd"/>
      <w:r w:rsidRPr="00B375C6">
        <w:rPr>
          <w:rFonts w:asciiTheme="majorEastAsia" w:eastAsiaTheme="majorEastAsia" w:hAnsiTheme="majorEastAsia" w:hint="eastAsia"/>
          <w:szCs w:val="21"/>
        </w:rPr>
        <w:t>不同、兼收并蓄的文明交流，不同文明之间要对话不要对立，要交流不要取代，要包容不要冲突，推动人类</w:t>
      </w:r>
      <w:proofErr w:type="gramStart"/>
      <w:r w:rsidRPr="00B375C6">
        <w:rPr>
          <w:rFonts w:asciiTheme="majorEastAsia" w:eastAsiaTheme="majorEastAsia" w:hAnsiTheme="majorEastAsia" w:hint="eastAsia"/>
          <w:szCs w:val="21"/>
        </w:rPr>
        <w:t>文明实现</w:t>
      </w:r>
      <w:proofErr w:type="gramEnd"/>
      <w:r w:rsidRPr="00B375C6">
        <w:rPr>
          <w:rFonts w:asciiTheme="majorEastAsia" w:eastAsiaTheme="majorEastAsia" w:hAnsiTheme="majorEastAsia" w:hint="eastAsia"/>
          <w:szCs w:val="21"/>
        </w:rPr>
        <w:t>创造性发展。</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（5）建设清洁美丽的世界，就要倡导绿色、低碳、循环、可持续的生产生活方式，采取行动应对气候变化，构筑尊崇自然、绿色发展的生态体系，促进入与自然和谐共生，共建地球生命共同体。</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（二）意义：构建人类命运共同体理念顺应了历史潮流，回应了时代要求，凝聚了各国共识，为人类</w:t>
      </w:r>
      <w:r w:rsidRPr="00B375C6">
        <w:rPr>
          <w:rFonts w:asciiTheme="majorEastAsia" w:eastAsiaTheme="majorEastAsia" w:hAnsiTheme="majorEastAsia" w:hint="eastAsia"/>
          <w:szCs w:val="21"/>
        </w:rPr>
        <w:lastRenderedPageBreak/>
        <w:t>社会实现共同发展、持续繁荣、长治久安绘制了蓝图，对中国的和平发展、世界的繁荣进步都具有重大而深远的意义。</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（三）构建</w:t>
      </w:r>
      <w:r w:rsidR="00B375C6">
        <w:rPr>
          <w:rFonts w:asciiTheme="majorEastAsia" w:eastAsiaTheme="majorEastAsia" w:hAnsiTheme="majorEastAsia" w:hint="eastAsia"/>
          <w:szCs w:val="21"/>
        </w:rPr>
        <w:t>路径</w:t>
      </w:r>
      <w:r w:rsidRPr="00B375C6">
        <w:rPr>
          <w:rFonts w:asciiTheme="majorEastAsia" w:eastAsiaTheme="majorEastAsia" w:hAnsiTheme="majorEastAsia" w:hint="eastAsia"/>
          <w:szCs w:val="21"/>
        </w:rPr>
        <w:t>：</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（1）推动构建人类命运共同体，要弘扬全人类共同价值，落实全球发展倡议、全球安全倡议、全球文明倡议，广泛凝聚共识、汇聚力量，携手建设合作共赢的美好世界。</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推进全球治理体系改革和建设，是完善全球治理、增进世界各国人民福祉的客观要求，也是构建人类命运共同体的内在要求。要秉持共商共建共享的全球治理观，坚持真正的多边主义，推动全球治理体系朝着更加公正合理的方向发展，积极做全球治理变革进程的参与者、推动者、引领者。</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构建人类命运共同体，就是为了造福各国人民，促进世界和平，实现共同繁荣和发展。共建“一带一路”是对中国与世界实现开放共赢路径的顶层设计，是推动构建人类命运共同体的实践平台。只要各方树立人类命运共同体理念，一起来规划，一起来实践，共同把“一带一路”这条造福世界的幸福之路铺得更宽更远，构建人类命运共同体的目标就一定能够实现。</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34、如何理解把党的政治建设摆在首位？</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党的政治建设是党的根本性建设。把政治建设纳入党的建设总体布局并摆在首位，是新时代我们党对马克思主义党建理论的重大创新，体现了我们党对共产党执政规律的深刻认识，有着充分的理论和实践依据。</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旗帜鲜明讲政治是我们党作为马克思主义政党的根本要求。政党是特定阶级利益的代表，任何政党都有政治属性，都有自己的政治使命、政治目标、政治追求。马克思主义政党坚持以无产阶级和全人类的解放为己任，具有崇高政治理想、高尚政治追求、纯洁政治品质、严明政治纪律。如果马克思主义政党政治上的先进性丧失了，党的先进性和纯洁性就无从谈起。只有党的政治建设抓好了，党的政治方向、政治立场、政治大局把握住了，党的政治能力提高了，党的建设才能夯基固本。</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2）保证全党服从中央，维护党中央权威和集中统一领导，是党的政治建设的首要任务。团结统一是党的生命，是党的力量所在。实践证明，只有坚持和加强党中央权威和集中统一领导，才能使全党团结成“一块坚硬的钢铁”，才能把全国各族人民团结起来，汇聚起战胜一切困难的强大力量。要坚决维护习近平同志党中央的核心、全党的核心地位，坚决维护党中央权威和集中统一领导，始终在思想上政治上行动上同党中央保持高度一致。</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3）发挥党的政治建设的统领性作用，必须把准政治方向、站稳政治立场、营造良好政治生态、提高政治能力。政治方向是党生存发展第一位的问题，必须发挥政治指南针作用，引导全党把智慧和力量凝聚到新时代坚持和发展中国特色社会主义伟大事业中来。政治立场事关党的政治建设根本，必须始终坚定马克思主义立场，坚决站稳党性立场和人民立场。在领导干部的所有能力中政治能力是第一位的，必须善于从政治上分析问题、解决问题，不断增强政治判断力、政治领悟力、政治执行力，提高把握方向、把握大势、把握全局的能力。</w:t>
      </w:r>
    </w:p>
    <w:p w:rsidR="008C78FA" w:rsidRPr="00B375C6" w:rsidRDefault="008C78FA" w:rsidP="00B375C6">
      <w:pPr>
        <w:spacing w:line="240" w:lineRule="atLeast"/>
        <w:ind w:firstLine="422"/>
        <w:rPr>
          <w:rFonts w:asciiTheme="majorEastAsia" w:eastAsiaTheme="majorEastAsia" w:hAnsiTheme="majorEastAsia"/>
          <w:b/>
          <w:szCs w:val="21"/>
        </w:rPr>
      </w:pPr>
      <w:r w:rsidRPr="00B375C6">
        <w:rPr>
          <w:rFonts w:asciiTheme="majorEastAsia" w:eastAsiaTheme="majorEastAsia" w:hAnsiTheme="majorEastAsia" w:hint="eastAsia"/>
          <w:b/>
          <w:szCs w:val="21"/>
        </w:rPr>
        <w:t>35、如何理解党的自我革命是跳出历史周期率的第二个答案？</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跳出历史周期率问题，是关系党千秋伟业的一个重大问题。如何跳出历史周期率？如何实现长期执政？党始终在思索、一直在探索。毛泽东在延安的窑洞里给出了第一个答案，这就是“让人民来监督政府”。经过百年奋斗特别是党的十八大以来新的实践，党又给出了第二个答案，这就是自我革命。全面从严治党是新时代党的自我革命的伟大实践，开辟了百年大党自我革命的新境界。</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（1）勇于自我革命，是中国共产党区别于其他政党的显著标志，也是我们党最大的优势、最鲜明的品格。</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一个马克思主义政党，要保持先进性和纯洁性，实现崇高使命，必须始终保持自我革命精神，毫不放松地解决好自身存在的问题，始终跟上时代、实践、人民的要求。我们党之所以勇于自我革命，是因为我们党除了国家、民族、人民的利益，没有任何自己的特殊利益，这是我们党自我革命的勇气之源、底气所在；是因为我们党有高度的自信，从不讳疾忌医，敢于直面问题，勇于坚持真理、修正错误；是因为我们党立志于中华民族千秋伟业，始终坚守初心使命，需要在革命性锻造中永葆青春活力，给党和人民事业发展注入源源不断的强大能量。正是具备这种独有的政治品格，我们党才能穿越百年风风雨雨，多次在危难之际重新奋起、失误之后拨乱反正，成为打不倒、压不垮的马克思主义政党。</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lastRenderedPageBreak/>
        <w:t>（2）勇于自我革命就要同一切影响党的先进性、弱化党的纯洁性的问题作坚决斗争，实现自我净化、自我完善、自我革新、自我提高。</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自我净化，就是要坚定理想信念宗旨，自觉抵御各种腐朽思想侵蚀，提高政治免疫力，清除一切侵蚀党的健康肌体的病毒。</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自我完善，就是要着力补短板、强弱项、固根本，不断构建系统完备、科学规范、运行有效的制度体系，完善决策科学、执行坚决、监督有力的权力运行机制，</w:t>
      </w:r>
      <w:proofErr w:type="gramStart"/>
      <w:r w:rsidRPr="00B375C6">
        <w:rPr>
          <w:rFonts w:asciiTheme="majorEastAsia" w:eastAsiaTheme="majorEastAsia" w:hAnsiTheme="majorEastAsia" w:hint="eastAsia"/>
          <w:szCs w:val="21"/>
        </w:rPr>
        <w:t>提升党</w:t>
      </w:r>
      <w:proofErr w:type="gramEnd"/>
      <w:r w:rsidRPr="00B375C6">
        <w:rPr>
          <w:rFonts w:asciiTheme="majorEastAsia" w:eastAsiaTheme="majorEastAsia" w:hAnsiTheme="majorEastAsia" w:hint="eastAsia"/>
          <w:szCs w:val="21"/>
        </w:rPr>
        <w:t>的长期执政能力。</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自我革新，就是要善于调动全党积极性、主动性、创造性，坚决破除一切不合时宜的思想观念和体制机制弊端，营造风清气正的政治生态。</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自我提高，就是要永不僵化、永不停滞，在学习实践中砥砺品格、增长才干，全面增强执政本领，不断提升政治境界、思想境界、道德境界，</w:t>
      </w:r>
      <w:proofErr w:type="gramStart"/>
      <w:r w:rsidRPr="00B375C6">
        <w:rPr>
          <w:rFonts w:asciiTheme="majorEastAsia" w:eastAsiaTheme="majorEastAsia" w:hAnsiTheme="majorEastAsia" w:hint="eastAsia"/>
          <w:szCs w:val="21"/>
        </w:rPr>
        <w:t>永葆党</w:t>
      </w:r>
      <w:proofErr w:type="gramEnd"/>
      <w:r w:rsidRPr="00B375C6">
        <w:rPr>
          <w:rFonts w:asciiTheme="majorEastAsia" w:eastAsiaTheme="majorEastAsia" w:hAnsiTheme="majorEastAsia" w:hint="eastAsia"/>
          <w:szCs w:val="21"/>
        </w:rPr>
        <w:t>的生机活力。</w:t>
      </w:r>
    </w:p>
    <w:p w:rsidR="008C78FA" w:rsidRPr="00B375C6" w:rsidRDefault="008C78FA" w:rsidP="00B375C6">
      <w:pPr>
        <w:spacing w:line="240" w:lineRule="atLeast"/>
        <w:ind w:firstLine="420"/>
        <w:rPr>
          <w:rFonts w:asciiTheme="majorEastAsia" w:eastAsiaTheme="majorEastAsia" w:hAnsiTheme="majorEastAsia"/>
          <w:szCs w:val="21"/>
        </w:rPr>
      </w:pPr>
      <w:r w:rsidRPr="00B375C6">
        <w:rPr>
          <w:rFonts w:asciiTheme="majorEastAsia" w:eastAsiaTheme="majorEastAsia" w:hAnsiTheme="majorEastAsia" w:hint="eastAsia"/>
          <w:szCs w:val="21"/>
        </w:rPr>
        <w:t>“四个自我”形成了依靠党自身力量发现问题、纠正偏差、推动创新、实现执政能力整体性提升的良性循环，是实现伟大自我革命的重要途径。</w:t>
      </w:r>
    </w:p>
    <w:p w:rsidR="00E8088D" w:rsidRPr="008C78FA" w:rsidRDefault="008C78FA" w:rsidP="00B375C6">
      <w:pPr>
        <w:spacing w:line="240" w:lineRule="atLeast"/>
        <w:ind w:firstLine="420"/>
      </w:pPr>
      <w:r w:rsidRPr="00B375C6">
        <w:rPr>
          <w:rFonts w:asciiTheme="majorEastAsia" w:eastAsiaTheme="majorEastAsia" w:hAnsiTheme="majorEastAsia" w:hint="eastAsia"/>
          <w:szCs w:val="21"/>
        </w:rPr>
        <w:t>（3）我们党成立以来，外靠发展人民民主、接受人民监督，内靠全面从严治党、推进自我革命，保证了党长盛不衰、不断发展壮大。进入新时代，我们党以正视问题、刀刃向内的自觉和勇气，以抓铁有痕、踏石留印的坚韧和执着全面从严治党，打了一套自我革命的“组合拳”，形成了一整套党</w:t>
      </w:r>
      <w:r w:rsidR="00B375C6">
        <w:rPr>
          <w:rFonts w:asciiTheme="majorEastAsia" w:eastAsiaTheme="majorEastAsia" w:hAnsiTheme="majorEastAsia" w:hint="eastAsia"/>
          <w:szCs w:val="21"/>
        </w:rPr>
        <w:t>自</w:t>
      </w:r>
      <w:r w:rsidRPr="00B375C6">
        <w:rPr>
          <w:rFonts w:asciiTheme="majorEastAsia" w:eastAsiaTheme="majorEastAsia" w:hAnsiTheme="majorEastAsia" w:hint="eastAsia"/>
          <w:szCs w:val="21"/>
        </w:rPr>
        <w:t>我净化、自我完善、自我革新、自我提高的制度规范体系。中国共产党严肃认真地对待自身建设，高度自觉地以科学的态度、体系化的方式推进自我革命，这是我们党的显著优势，也是引领时代的制胜之道。</w:t>
      </w:r>
    </w:p>
    <w:sectPr w:rsidR="00E8088D" w:rsidRPr="008C78FA" w:rsidSect="00F02A67">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851"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C23" w:rsidRDefault="006E2C23" w:rsidP="00900B13">
      <w:pPr>
        <w:spacing w:line="240" w:lineRule="auto"/>
        <w:ind w:firstLine="420"/>
      </w:pPr>
      <w:r>
        <w:separator/>
      </w:r>
    </w:p>
  </w:endnote>
  <w:endnote w:type="continuationSeparator" w:id="1">
    <w:p w:rsidR="006E2C23" w:rsidRDefault="006E2C23" w:rsidP="00900B13">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B13" w:rsidRDefault="00900B13" w:rsidP="00900B13">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188"/>
      <w:docPartObj>
        <w:docPartGallery w:val="Page Numbers (Bottom of Page)"/>
        <w:docPartUnique/>
      </w:docPartObj>
    </w:sdtPr>
    <w:sdtContent>
      <w:sdt>
        <w:sdtPr>
          <w:id w:val="171357217"/>
          <w:docPartObj>
            <w:docPartGallery w:val="Page Numbers (Top of Page)"/>
            <w:docPartUnique/>
          </w:docPartObj>
        </w:sdtPr>
        <w:sdtContent>
          <w:p w:rsidR="00900B13" w:rsidRDefault="00900B13" w:rsidP="00900B13">
            <w:pPr>
              <w:pStyle w:val="a4"/>
              <w:ind w:firstLine="360"/>
              <w:jc w:val="center"/>
            </w:pPr>
            <w:r>
              <w:rPr>
                <w:lang w:val="zh-CN"/>
              </w:rPr>
              <w:t xml:space="preserve"> </w:t>
            </w:r>
            <w:r w:rsidR="00CB057C">
              <w:rPr>
                <w:b/>
                <w:sz w:val="24"/>
                <w:szCs w:val="24"/>
              </w:rPr>
              <w:fldChar w:fldCharType="begin"/>
            </w:r>
            <w:r>
              <w:rPr>
                <w:b/>
              </w:rPr>
              <w:instrText>PAGE</w:instrText>
            </w:r>
            <w:r w:rsidR="00CB057C">
              <w:rPr>
                <w:b/>
                <w:sz w:val="24"/>
                <w:szCs w:val="24"/>
              </w:rPr>
              <w:fldChar w:fldCharType="separate"/>
            </w:r>
            <w:r w:rsidR="000571F5">
              <w:rPr>
                <w:b/>
                <w:noProof/>
              </w:rPr>
              <w:t>5</w:t>
            </w:r>
            <w:r w:rsidR="00CB057C">
              <w:rPr>
                <w:b/>
                <w:sz w:val="24"/>
                <w:szCs w:val="24"/>
              </w:rPr>
              <w:fldChar w:fldCharType="end"/>
            </w:r>
            <w:r>
              <w:rPr>
                <w:lang w:val="zh-CN"/>
              </w:rPr>
              <w:t xml:space="preserve"> </w:t>
            </w:r>
            <w:r>
              <w:rPr>
                <w:lang w:val="zh-CN"/>
              </w:rPr>
              <w:t xml:space="preserve">/ </w:t>
            </w:r>
            <w:r w:rsidR="00CB057C">
              <w:rPr>
                <w:b/>
                <w:sz w:val="24"/>
                <w:szCs w:val="24"/>
              </w:rPr>
              <w:fldChar w:fldCharType="begin"/>
            </w:r>
            <w:r>
              <w:rPr>
                <w:b/>
              </w:rPr>
              <w:instrText>NUMPAGES</w:instrText>
            </w:r>
            <w:r w:rsidR="00CB057C">
              <w:rPr>
                <w:b/>
                <w:sz w:val="24"/>
                <w:szCs w:val="24"/>
              </w:rPr>
              <w:fldChar w:fldCharType="separate"/>
            </w:r>
            <w:r w:rsidR="000571F5">
              <w:rPr>
                <w:b/>
                <w:noProof/>
              </w:rPr>
              <w:t>18</w:t>
            </w:r>
            <w:r w:rsidR="00CB057C">
              <w:rPr>
                <w:b/>
                <w:sz w:val="24"/>
                <w:szCs w:val="24"/>
              </w:rPr>
              <w:fldChar w:fldCharType="end"/>
            </w:r>
          </w:p>
        </w:sdtContent>
      </w:sdt>
    </w:sdtContent>
  </w:sdt>
  <w:p w:rsidR="00900B13" w:rsidRDefault="00900B13" w:rsidP="00900B13">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B13" w:rsidRDefault="00900B13" w:rsidP="00900B13">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C23" w:rsidRDefault="006E2C23" w:rsidP="00900B13">
      <w:pPr>
        <w:spacing w:line="240" w:lineRule="auto"/>
        <w:ind w:firstLine="420"/>
      </w:pPr>
      <w:r>
        <w:separator/>
      </w:r>
    </w:p>
  </w:footnote>
  <w:footnote w:type="continuationSeparator" w:id="1">
    <w:p w:rsidR="006E2C23" w:rsidRDefault="006E2C23" w:rsidP="00900B13">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B13" w:rsidRDefault="00900B13" w:rsidP="00900B13">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B13" w:rsidRDefault="00900B13" w:rsidP="00900B13">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B13" w:rsidRDefault="00900B13" w:rsidP="00900B13">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78FA"/>
    <w:rsid w:val="00052B34"/>
    <w:rsid w:val="000571F5"/>
    <w:rsid w:val="001002FC"/>
    <w:rsid w:val="00125E30"/>
    <w:rsid w:val="003E7C91"/>
    <w:rsid w:val="00534B93"/>
    <w:rsid w:val="006E2C23"/>
    <w:rsid w:val="007A6735"/>
    <w:rsid w:val="008549F6"/>
    <w:rsid w:val="008C78FA"/>
    <w:rsid w:val="00900B13"/>
    <w:rsid w:val="00B375C6"/>
    <w:rsid w:val="00C61A16"/>
    <w:rsid w:val="00CB057C"/>
    <w:rsid w:val="00DE5DE7"/>
    <w:rsid w:val="00E8088D"/>
    <w:rsid w:val="00F02A67"/>
    <w:rsid w:val="00F26B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B93"/>
    <w:pPr>
      <w:widowControl w:val="0"/>
    </w:pPr>
    <w:rPr>
      <w:rFonts w:ascii="仿宋_GB2312" w:hAnsi="Times New Roman" w:cs="Times New Roman"/>
      <w:bCs/>
      <w:kern w:val="0"/>
      <w:szCs w:val="28"/>
    </w:rPr>
  </w:style>
  <w:style w:type="paragraph" w:styleId="1">
    <w:name w:val="heading 1"/>
    <w:basedOn w:val="a"/>
    <w:next w:val="a"/>
    <w:link w:val="1Char"/>
    <w:uiPriority w:val="9"/>
    <w:qFormat/>
    <w:rsid w:val="008C78FA"/>
    <w:pPr>
      <w:keepNext/>
      <w:keepLines/>
      <w:spacing w:before="340" w:after="330" w:line="578" w:lineRule="auto"/>
      <w:outlineLvl w:val="0"/>
    </w:pPr>
    <w:rPr>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8FA"/>
    <w:rPr>
      <w:rFonts w:ascii="仿宋_GB2312" w:hAnsi="Times New Roman" w:cs="Times New Roman"/>
      <w:b/>
      <w:bCs/>
      <w:kern w:val="44"/>
      <w:sz w:val="44"/>
      <w:szCs w:val="44"/>
    </w:rPr>
  </w:style>
  <w:style w:type="paragraph" w:styleId="a3">
    <w:name w:val="header"/>
    <w:basedOn w:val="a"/>
    <w:link w:val="Char"/>
    <w:uiPriority w:val="99"/>
    <w:semiHidden/>
    <w:unhideWhenUsed/>
    <w:rsid w:val="00900B1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900B13"/>
    <w:rPr>
      <w:rFonts w:ascii="仿宋_GB2312" w:hAnsi="Times New Roman" w:cs="Times New Roman"/>
      <w:bCs/>
      <w:kern w:val="0"/>
      <w:sz w:val="18"/>
      <w:szCs w:val="18"/>
    </w:rPr>
  </w:style>
  <w:style w:type="paragraph" w:styleId="a4">
    <w:name w:val="footer"/>
    <w:basedOn w:val="a"/>
    <w:link w:val="Char0"/>
    <w:uiPriority w:val="99"/>
    <w:unhideWhenUsed/>
    <w:rsid w:val="00900B1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900B13"/>
    <w:rPr>
      <w:rFonts w:ascii="仿宋_GB2312" w:hAnsi="Times New Roman" w:cs="Times New Roman"/>
      <w:bCs/>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4521</Words>
  <Characters>25776</Characters>
  <Application>Microsoft Office Word</Application>
  <DocSecurity>0</DocSecurity>
  <Lines>214</Lines>
  <Paragraphs>60</Paragraphs>
  <ScaleCrop>false</ScaleCrop>
  <Company/>
  <LinksUpToDate>false</LinksUpToDate>
  <CharactersWithSpaces>30237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2023-12-15T02:12:00Z</dcterms:created>
  <dcterms:modified xsi:type="dcterms:W3CDTF">2023-12-17T12:35:00Z</dcterms:modified>
</cp:coreProperties>
</file>