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87F63" w:rsidRDefault="007F4B2B" w:rsidP="00DA705C">
      <w:r>
        <w:rPr>
          <w:noProof/>
        </w:rPr>
        <w:drawing>
          <wp:inline distT="0" distB="0" distL="0" distR="0" wp14:anchorId="4FD6A7BE">
            <wp:extent cx="3006133" cy="2460363"/>
            <wp:effectExtent l="0" t="0" r="3810" b="0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9842" cy="248795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D576F1">
        <w:rPr>
          <w:noProof/>
        </w:rPr>
        <w:drawing>
          <wp:inline distT="0" distB="0" distL="0" distR="0" wp14:anchorId="07C58283">
            <wp:extent cx="3005457" cy="2380605"/>
            <wp:effectExtent l="0" t="0" r="4445" b="127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6674" cy="242117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F33B6" w:rsidRDefault="00DF33B6" w:rsidP="00DA705C">
      <w:r w:rsidRPr="00DF33B6">
        <w:t xml:space="preserve">state &lt;- </w:t>
      </w:r>
      <w:proofErr w:type="gramStart"/>
      <w:r w:rsidRPr="00DF33B6">
        <w:t>c(</w:t>
      </w:r>
      <w:proofErr w:type="gramEnd"/>
      <w:r w:rsidRPr="00DF33B6">
        <w:t xml:space="preserve">H = </w:t>
      </w:r>
      <w:r w:rsidRPr="00D576F1">
        <w:rPr>
          <w:color w:val="FF0000"/>
        </w:rPr>
        <w:t>0.01</w:t>
      </w:r>
      <w:r w:rsidR="00D576F1" w:rsidRPr="00D576F1">
        <w:rPr>
          <w:color w:val="FF0000"/>
        </w:rPr>
        <w:t>/1</w:t>
      </w:r>
      <w:r w:rsidRPr="00D576F1">
        <w:rPr>
          <w:color w:val="FF0000"/>
        </w:rPr>
        <w:t>,</w:t>
      </w:r>
      <w:r w:rsidRPr="00DF33B6">
        <w:t xml:space="preserve"> P1H = 0, P2H = 0, P1 = 0.01, P2 = 0.01, S = 0.2)</w:t>
      </w:r>
    </w:p>
    <w:p w:rsidR="007F4B2B" w:rsidRDefault="007F4B2B" w:rsidP="00DA705C">
      <w:proofErr w:type="spellStart"/>
      <w:r>
        <w:t>parms</w:t>
      </w:r>
      <w:proofErr w:type="spellEnd"/>
      <w:r>
        <w:t xml:space="preserve"> &lt;- </w:t>
      </w:r>
      <w:proofErr w:type="gramStart"/>
      <w:r>
        <w:t>c(</w:t>
      </w:r>
      <w:proofErr w:type="gramEnd"/>
      <w:r>
        <w:t>r = 1, K = 10,</w:t>
      </w:r>
    </w:p>
    <w:p w:rsidR="007F4B2B" w:rsidRDefault="007F4B2B" w:rsidP="00DA705C">
      <w:r>
        <w:t>+            a1 = 0.5, a2 = 0.5, R1 = 1, R2 = 1, e1 = 0.5, e2 = 0.5,</w:t>
      </w:r>
    </w:p>
    <w:p w:rsidR="007F4B2B" w:rsidRDefault="007F4B2B" w:rsidP="00DA705C">
      <w:r>
        <w:t>+            b1 = 0.3, b2 = 0.45, m1 = 0.05, m2 = 0.05, e1H = 0.5, e2H = 0.5,</w:t>
      </w:r>
    </w:p>
    <w:p w:rsidR="007F4B2B" w:rsidRDefault="007F4B2B" w:rsidP="00DA705C">
      <w:r>
        <w:t>+            o1 = 0.8, o2 = 0.8, h1 = 1, h2 = 1, c1 = 0.9, c2 = 0.9, d = 0.03, DL = 0)</w:t>
      </w:r>
    </w:p>
    <w:p w:rsidR="00DF33B6" w:rsidRDefault="00DF33B6" w:rsidP="00DA705C"/>
    <w:p w:rsidR="00DF33B6" w:rsidRDefault="00DF33B6" w:rsidP="00DA705C">
      <w:r>
        <w:rPr>
          <w:rFonts w:hint="eastAsia"/>
        </w:rPr>
        <w:t>Al</w:t>
      </w:r>
      <w:r>
        <w:t>ternative stable state</w:t>
      </w:r>
    </w:p>
    <w:p w:rsidR="00A522AD" w:rsidRDefault="00CF095F" w:rsidP="00DA705C">
      <w:r>
        <w:rPr>
          <w:rFonts w:hint="eastAsia"/>
        </w:rPr>
        <w:t>Wh</w:t>
      </w:r>
      <w:r>
        <w:t xml:space="preserve">en H is large and </w:t>
      </w:r>
      <w:r>
        <w:rPr>
          <w:rFonts w:cs="Times New Roman"/>
        </w:rPr>
        <w:t>α</w:t>
      </w:r>
      <w:r>
        <w:rPr>
          <w:vertAlign w:val="subscript"/>
        </w:rPr>
        <w:t>1</w:t>
      </w:r>
      <w:r>
        <w:t xml:space="preserve"> = </w:t>
      </w:r>
      <w:r>
        <w:rPr>
          <w:rFonts w:cs="Times New Roman"/>
        </w:rPr>
        <w:t>α</w:t>
      </w:r>
      <w:r>
        <w:rPr>
          <w:vertAlign w:val="subscript"/>
        </w:rPr>
        <w:t>2</w:t>
      </w:r>
      <w:r>
        <w:t>, P</w:t>
      </w:r>
      <w:r>
        <w:rPr>
          <w:vertAlign w:val="subscript"/>
        </w:rPr>
        <w:t xml:space="preserve">2 </w:t>
      </w:r>
      <w:r>
        <w:t>will be excluded because H is too large</w:t>
      </w:r>
      <w:r w:rsidR="000F47E2">
        <w:t>.</w:t>
      </w:r>
    </w:p>
    <w:p w:rsidR="003B26A6" w:rsidRDefault="003B26A6" w:rsidP="00DA705C"/>
    <w:p w:rsidR="003B26A6" w:rsidRDefault="003B26A6" w:rsidP="00DA705C"/>
    <w:p w:rsidR="003B26A6" w:rsidRDefault="003B26A6" w:rsidP="00DA705C"/>
    <w:p w:rsidR="003B26A6" w:rsidRDefault="003B26A6" w:rsidP="00DA705C">
      <w:r w:rsidRPr="003B26A6">
        <w:rPr>
          <w:noProof/>
        </w:rPr>
        <w:drawing>
          <wp:inline distT="0" distB="0" distL="0" distR="0" wp14:anchorId="1A8B0E6D" wp14:editId="37A69FDE">
            <wp:extent cx="6121715" cy="1435174"/>
            <wp:effectExtent l="0" t="0" r="0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1715" cy="1435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26A6" w:rsidRDefault="003B26A6" w:rsidP="00DA705C"/>
    <w:p w:rsidR="003B26A6" w:rsidRDefault="003B26A6" w:rsidP="00DA705C">
      <w:r>
        <w:rPr>
          <w:noProof/>
        </w:rPr>
        <w:drawing>
          <wp:inline distT="0" distB="0" distL="0" distR="0" wp14:anchorId="5B251040">
            <wp:extent cx="3100920" cy="2457934"/>
            <wp:effectExtent l="0" t="0" r="4445" b="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2823" cy="249114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77B605A">
            <wp:extent cx="3095311" cy="2453489"/>
            <wp:effectExtent l="0" t="0" r="0" b="4445"/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3199" cy="245974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87CF4" w:rsidRDefault="00D87CF4" w:rsidP="00DA705C">
      <w:r>
        <w:rPr>
          <w:noProof/>
        </w:rPr>
        <w:lastRenderedPageBreak/>
        <w:drawing>
          <wp:inline distT="0" distB="0" distL="0" distR="0" wp14:anchorId="1E69DB0B">
            <wp:extent cx="5333987" cy="4227969"/>
            <wp:effectExtent l="0" t="0" r="635" b="1270"/>
            <wp:docPr id="8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8493" cy="4231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42565" w:rsidRDefault="00742565" w:rsidP="00DA705C">
      <w:r>
        <w:rPr>
          <w:rFonts w:hint="eastAsia"/>
        </w:rPr>
        <w:t>Be</w:t>
      </w:r>
      <w:r>
        <w:t>cause unstable</w:t>
      </w:r>
    </w:p>
    <w:p w:rsidR="000F47E2" w:rsidRDefault="000F47E2" w:rsidP="00DA705C">
      <w:r>
        <w:br w:type="page"/>
      </w:r>
    </w:p>
    <w:p w:rsidR="000F47E2" w:rsidRDefault="000F47E2" w:rsidP="00DA705C">
      <w:r>
        <w:rPr>
          <w:noProof/>
        </w:rPr>
        <w:lastRenderedPageBreak/>
        <w:drawing>
          <wp:inline distT="0" distB="0" distL="0" distR="0" wp14:anchorId="769750DA">
            <wp:extent cx="6916469" cy="5317643"/>
            <wp:effectExtent l="0" t="0" r="0" b="0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23847" cy="5323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76B9A" w:rsidRPr="000F47E2" w:rsidRDefault="000F47E2" w:rsidP="00DA705C">
      <w:r>
        <w:rPr>
          <w:rFonts w:hint="eastAsia"/>
        </w:rPr>
        <w:t>T</w:t>
      </w:r>
      <w:r>
        <w:t xml:space="preserve">here are alternative stable states when both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</m:oMath>
      <w:r>
        <w:rPr>
          <w:rFonts w:hint="eastAsia"/>
        </w:rPr>
        <w:t xml:space="preserve"> </w:t>
      </w:r>
      <w:r>
        <w:t xml:space="preserve">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</m:oMath>
      <w:r>
        <w:rPr>
          <w:rFonts w:hint="eastAsia"/>
        </w:rPr>
        <w:t xml:space="preserve"> </w:t>
      </w:r>
      <w:r>
        <w:t>are small.</w:t>
      </w:r>
    </w:p>
    <w:p w:rsidR="000F47E2" w:rsidRDefault="000F47E2" w:rsidP="00DA705C">
      <w:r w:rsidRPr="000F47E2">
        <w:rPr>
          <w:noProof/>
        </w:rPr>
        <w:drawing>
          <wp:inline distT="0" distB="0" distL="0" distR="0" wp14:anchorId="061013BD" wp14:editId="2EE6395C">
            <wp:extent cx="6840220" cy="818515"/>
            <wp:effectExtent l="0" t="0" r="0" b="635"/>
            <wp:docPr id="9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81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47E2" w:rsidRDefault="00176B9A" w:rsidP="00176B9A">
      <w:pPr>
        <w:widowControl/>
      </w:pPr>
      <w:r>
        <w:br w:type="page"/>
      </w:r>
    </w:p>
    <w:p w:rsidR="00176B9A" w:rsidRDefault="00176B9A" w:rsidP="00176B9A">
      <w:pPr>
        <w:widowControl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494464</wp:posOffset>
                </wp:positionH>
                <wp:positionV relativeFrom="paragraph">
                  <wp:posOffset>1572732</wp:posOffset>
                </wp:positionV>
                <wp:extent cx="376957" cy="302312"/>
                <wp:effectExtent l="56198" t="20002" r="3492" b="0"/>
                <wp:wrapNone/>
                <wp:docPr id="10" name="箭號: 向右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3050174">
                          <a:off x="0" y="0"/>
                          <a:ext cx="376957" cy="302312"/>
                        </a:xfrm>
                        <a:prstGeom prst="rightArrow">
                          <a:avLst/>
                        </a:prstGeom>
                        <a:solidFill>
                          <a:srgbClr val="C00000"/>
                        </a:solidFill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08C18CB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箭號: 向右 10" o:spid="_x0000_s1026" type="#_x0000_t13" style="position:absolute;margin-left:38.95pt;margin-top:123.85pt;width:29.7pt;height:23.8pt;rotation:3331603fd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" adj="12939" fillcolor="#c00000" strokecolor="black [1600]" strokeweight="1pt"/>
            </w:pict>
          </mc:Fallback>
        </mc:AlternateContent>
      </w:r>
      <w:r>
        <w:rPr>
          <w:noProof/>
        </w:rPr>
        <w:drawing>
          <wp:inline distT="0" distB="0" distL="0" distR="0" wp14:anchorId="5E1230C3" wp14:editId="7AE59F13">
            <wp:extent cx="2197100" cy="2075841"/>
            <wp:effectExtent l="0" t="0" r="0" b="635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81" t="11265" r="30696" b="5018"/>
                    <a:stretch/>
                  </pic:blipFill>
                  <pic:spPr bwMode="auto">
                    <a:xfrm>
                      <a:off x="0" y="0"/>
                      <a:ext cx="2204372" cy="20827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76B9A" w:rsidRDefault="000F47E2" w:rsidP="00DA705C">
      <w:r w:rsidRPr="00DA705C">
        <w:t xml:space="preserve">When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=0.027,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=0.001</m:t>
        </m:r>
      </m:oMath>
      <w:r w:rsidRPr="00DA705C">
        <w:t xml:space="preserve">, there are two stable equilibrium points, which leads to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  <m:r>
              <m:rPr>
                <m:lit/>
                <m:sty m:val="p"/>
              </m:rPr>
              <w:rPr>
                <w:rFonts w:ascii="Cambria Math" w:hAnsi="Cambria Math"/>
              </w:rPr>
              <m:t>/</m:t>
            </m:r>
            <m:r>
              <w:rPr>
                <w:rFonts w:ascii="Cambria Math" w:hAnsi="Cambria Math"/>
              </w:rPr>
              <m:t>H</m:t>
            </m:r>
          </m:sub>
        </m:sSub>
      </m:oMath>
      <w:r w:rsidRPr="00DA705C">
        <w:t xml:space="preserve"> win or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  <m:r>
              <m:rPr>
                <m:lit/>
                <m:sty m:val="p"/>
              </m:rPr>
              <w:rPr>
                <w:rFonts w:ascii="Cambria Math" w:hAnsi="Cambria Math"/>
              </w:rPr>
              <m:t>/</m:t>
            </m:r>
            <m:r>
              <w:rPr>
                <w:rFonts w:ascii="Cambria Math" w:hAnsi="Cambria Math"/>
              </w:rPr>
              <m:t>H</m:t>
            </m:r>
          </m:sub>
        </m:sSub>
      </m:oMath>
      <w:r w:rsidRPr="00DA705C">
        <w:t xml:space="preserve"> win.</w:t>
      </w:r>
    </w:p>
    <w:p w:rsidR="00F37C3A" w:rsidRDefault="00F37C3A" w:rsidP="00DA705C"/>
    <w:p w:rsidR="00F37C3A" w:rsidRPr="00142689" w:rsidRDefault="00F37C3A" w:rsidP="00F37C3A">
      <w:pPr>
        <w:rPr>
          <w:color w:val="5B9BD5" w:themeColor="accent5"/>
        </w:rPr>
      </w:pPr>
      <w:r w:rsidRPr="00142689">
        <w:rPr>
          <w:rFonts w:hint="eastAsia"/>
          <w:color w:val="5B9BD5" w:themeColor="accent5"/>
        </w:rPr>
        <w:t>W</w:t>
      </w:r>
      <w:r w:rsidRPr="00142689">
        <w:rPr>
          <w:color w:val="5B9BD5" w:themeColor="accent5"/>
        </w:rPr>
        <w:t xml:space="preserve">hen </w:t>
      </w:r>
      <m:oMath>
        <m:sSub>
          <m:sSubPr>
            <m:ctrlPr>
              <w:rPr>
                <w:rFonts w:ascii="Cambria Math" w:hAnsi="Cambria Math"/>
                <w:color w:val="5B9BD5" w:themeColor="accent5"/>
              </w:rPr>
            </m:ctrlPr>
          </m:sSubPr>
          <m:e>
            <m:r>
              <w:rPr>
                <w:rFonts w:ascii="Cambria Math" w:hAnsi="Cambria Math"/>
                <w:color w:val="5B9BD5" w:themeColor="accent5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color w:val="5B9BD5" w:themeColor="accent5"/>
          </w:rPr>
          <m:t>+</m:t>
        </m:r>
        <m:sSub>
          <m:sSubPr>
            <m:ctrlPr>
              <w:rPr>
                <w:rFonts w:ascii="Cambria Math" w:hAnsi="Cambria Math"/>
                <w:color w:val="5B9BD5" w:themeColor="accent5"/>
              </w:rPr>
            </m:ctrlPr>
          </m:sSubPr>
          <m:e>
            <m:r>
              <w:rPr>
                <w:rFonts w:ascii="Cambria Math" w:hAnsi="Cambria Math"/>
                <w:color w:val="5B9BD5" w:themeColor="accent5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1</m:t>
            </m:r>
            <m:r>
              <m:rPr>
                <m:lit/>
                <m:sty m:val="p"/>
              </m:rPr>
              <w:rPr>
                <w:rFonts w:ascii="Cambria Math" w:hAnsi="Cambria Math"/>
                <w:color w:val="5B9BD5" w:themeColor="accent5"/>
              </w:rPr>
              <m:t>/</m:t>
            </m:r>
            <m:r>
              <w:rPr>
                <w:rFonts w:ascii="Cambria Math" w:hAnsi="Cambria Math"/>
                <w:color w:val="5B9BD5" w:themeColor="accent5"/>
              </w:rPr>
              <m:t>H</m:t>
            </m:r>
          </m:sub>
        </m:sSub>
      </m:oMath>
      <w:r w:rsidRPr="00142689">
        <w:rPr>
          <w:rFonts w:hint="eastAsia"/>
          <w:color w:val="5B9BD5" w:themeColor="accent5"/>
        </w:rPr>
        <w:t xml:space="preserve"> </w:t>
      </w:r>
      <w:r w:rsidRPr="00142689">
        <w:rPr>
          <w:color w:val="5B9BD5" w:themeColor="accent5"/>
        </w:rPr>
        <w:t>win,</w:t>
      </w:r>
    </w:p>
    <w:p w:rsidR="0099133E" w:rsidRDefault="00F37C3A" w:rsidP="0099133E">
      <w:pPr>
        <w:rPr>
          <w:color w:val="5B9BD5" w:themeColor="accent5"/>
        </w:rPr>
      </w:pPr>
      <w:r w:rsidRPr="00142689">
        <w:rPr>
          <w:color w:val="5B9BD5" w:themeColor="accent5"/>
        </w:rPr>
        <w:t xml:space="preserve">H = </w:t>
      </w:r>
      <w:r>
        <w:rPr>
          <w:color w:val="5B9BD5" w:themeColor="accent5"/>
        </w:rPr>
        <w:t>0.7258128</w:t>
      </w:r>
      <w:r w:rsidRPr="00142689">
        <w:rPr>
          <w:color w:val="5B9BD5" w:themeColor="accent5"/>
        </w:rPr>
        <w:t>, P</w:t>
      </w:r>
      <w:r>
        <w:rPr>
          <w:color w:val="5B9BD5" w:themeColor="accent5"/>
        </w:rPr>
        <w:t>1</w:t>
      </w:r>
      <w:r w:rsidRPr="00142689">
        <w:rPr>
          <w:color w:val="5B9BD5" w:themeColor="accent5"/>
        </w:rPr>
        <w:t>H =</w:t>
      </w:r>
      <w:r>
        <w:rPr>
          <w:color w:val="5B9BD5" w:themeColor="accent5"/>
        </w:rPr>
        <w:t xml:space="preserve"> </w:t>
      </w:r>
      <w:r w:rsidRPr="00F37C3A">
        <w:rPr>
          <w:color w:val="5B9BD5" w:themeColor="accent5"/>
        </w:rPr>
        <w:t>0.3909225</w:t>
      </w:r>
      <w:r w:rsidRPr="00142689">
        <w:rPr>
          <w:color w:val="5B9BD5" w:themeColor="accent5"/>
        </w:rPr>
        <w:t>, P</w:t>
      </w:r>
      <w:r>
        <w:rPr>
          <w:color w:val="5B9BD5" w:themeColor="accent5"/>
        </w:rPr>
        <w:t>1</w:t>
      </w:r>
      <w:r w:rsidRPr="00142689">
        <w:rPr>
          <w:color w:val="5B9BD5" w:themeColor="accent5"/>
        </w:rPr>
        <w:t xml:space="preserve"> = </w:t>
      </w:r>
      <w:r w:rsidRPr="00F37C3A">
        <w:rPr>
          <w:color w:val="5B9BD5" w:themeColor="accent5"/>
        </w:rPr>
        <w:t>2.2271095</w:t>
      </w:r>
      <w:r w:rsidRPr="00142689">
        <w:rPr>
          <w:color w:val="5B9BD5" w:themeColor="accent5"/>
        </w:rPr>
        <w:t xml:space="preserve">, S = </w:t>
      </w:r>
      <w:r w:rsidRPr="00F37C3A">
        <w:rPr>
          <w:color w:val="5B9BD5" w:themeColor="accent5"/>
        </w:rPr>
        <w:t>0.8368879</w:t>
      </w:r>
      <w:r w:rsidRPr="00142689">
        <w:rPr>
          <w:color w:val="5B9BD5" w:themeColor="accent5"/>
        </w:rPr>
        <w:t>.</w:t>
      </w:r>
    </w:p>
    <w:p w:rsidR="002211C5" w:rsidRDefault="002211C5" w:rsidP="0099133E">
      <w:pPr>
        <w:rPr>
          <w:color w:val="5B9BD5" w:themeColor="accent5"/>
        </w:rPr>
      </w:pPr>
    </w:p>
    <w:p w:rsidR="002211C5" w:rsidRPr="002211C5" w:rsidRDefault="002211C5" w:rsidP="0099133E">
      <w:pPr>
        <w:rPr>
          <w:color w:val="000000" w:themeColor="text1"/>
        </w:rPr>
      </w:pPr>
      <w:r w:rsidRPr="002211C5">
        <w:rPr>
          <w:rFonts w:hint="eastAsia"/>
          <w:color w:val="000000" w:themeColor="text1"/>
        </w:rPr>
        <w:t>Tr</w:t>
      </w:r>
      <w:r w:rsidRPr="002211C5">
        <w:rPr>
          <w:color w:val="000000" w:themeColor="text1"/>
        </w:rPr>
        <w:t>y to increase</w:t>
      </w:r>
      <w:r>
        <w:rPr>
          <w:color w:val="000000" w:themeColor="text1"/>
        </w:rPr>
        <w:t xml:space="preserve"> the abundance of</w:t>
      </w:r>
      <w:r w:rsidRPr="002211C5">
        <w:rPr>
          <w:color w:val="000000" w:themeColor="text1"/>
        </w:rPr>
        <w:t xml:space="preserve"> </w:t>
      </w:r>
      <m:oMath>
        <m:r>
          <m:rPr>
            <m:sty m:val="p"/>
          </m:rPr>
          <w:rPr>
            <w:rFonts w:ascii="Cambria Math" w:hAnsi="Cambria Math"/>
            <w:color w:val="000000" w:themeColor="text1"/>
          </w:rPr>
          <m:t>H</m:t>
        </m:r>
      </m:oMath>
      <w:r>
        <w:rPr>
          <w:color w:val="000000" w:themeColor="text1"/>
        </w:rPr>
        <w:t xml:space="preserve"> to make </w:t>
      </w:r>
      <m:oMath>
        <m:sSub>
          <m:sSubPr>
            <m:ctrlPr>
              <w:rPr>
                <w:rFonts w:ascii="Cambria Math" w:hAnsi="Cambria Math"/>
                <w:color w:val="000000" w:themeColor="text1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000000" w:themeColor="text1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color w:val="000000" w:themeColor="text1"/>
          </w:rPr>
          <m:t>+</m:t>
        </m:r>
        <m:sSub>
          <m:sSubPr>
            <m:ctrlPr>
              <w:rPr>
                <w:rFonts w:ascii="Cambria Math" w:hAnsi="Cambria Math"/>
                <w:color w:val="000000" w:themeColor="text1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000000" w:themeColor="text1"/>
              </w:rPr>
              <m:t>2</m:t>
            </m:r>
            <m:r>
              <m:rPr>
                <m:lit/>
                <m:sty m:val="p"/>
              </m:rPr>
              <w:rPr>
                <w:rFonts w:ascii="Cambria Math" w:hAnsi="Cambria Math"/>
                <w:color w:val="000000" w:themeColor="text1"/>
              </w:rPr>
              <m:t>/</m:t>
            </m:r>
            <m:r>
              <w:rPr>
                <w:rFonts w:ascii="Cambria Math" w:hAnsi="Cambria Math"/>
                <w:color w:val="000000" w:themeColor="text1"/>
              </w:rPr>
              <m:t>H</m:t>
            </m:r>
          </m:sub>
        </m:sSub>
      </m:oMath>
      <w:r w:rsidRPr="002211C5">
        <w:rPr>
          <w:rFonts w:hint="eastAsia"/>
          <w:color w:val="000000" w:themeColor="text1"/>
        </w:rPr>
        <w:t xml:space="preserve"> </w:t>
      </w:r>
      <w:r w:rsidRPr="002211C5">
        <w:rPr>
          <w:color w:val="000000" w:themeColor="text1"/>
        </w:rPr>
        <w:t>win</w:t>
      </w:r>
      <w:r>
        <w:rPr>
          <w:color w:val="000000" w:themeColor="text1"/>
        </w:rPr>
        <w:t>:</w:t>
      </w:r>
    </w:p>
    <w:p w:rsidR="009250C7" w:rsidRDefault="00F86C5F" w:rsidP="0099133E">
      <w:pPr>
        <w:rPr>
          <w:color w:val="5B9BD5" w:themeColor="accent5"/>
        </w:rPr>
      </w:pPr>
      <w:r>
        <w:rPr>
          <w:noProof/>
          <w:color w:val="5B9BD5" w:themeColor="accent5"/>
        </w:rPr>
        <w:drawing>
          <wp:inline distT="0" distB="0" distL="0" distR="0" wp14:anchorId="5ACF131B">
            <wp:extent cx="2924010" cy="2374900"/>
            <wp:effectExtent l="0" t="0" r="0" b="6350"/>
            <wp:docPr id="38" name="圖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474" cy="238258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2211C5">
        <w:rPr>
          <w:noProof/>
          <w:color w:val="5B9BD5" w:themeColor="accent5"/>
        </w:rPr>
        <w:drawing>
          <wp:inline distT="0" distB="0" distL="0" distR="0" wp14:anchorId="5BE28965">
            <wp:extent cx="2931476" cy="2380964"/>
            <wp:effectExtent l="0" t="0" r="2540" b="635"/>
            <wp:docPr id="42" name="圖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5148" cy="240831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9133E" w:rsidRDefault="0099133E" w:rsidP="00004C2D">
      <w:pPr>
        <w:rPr>
          <w:color w:val="5B9BD5" w:themeColor="accent5"/>
        </w:rPr>
      </w:pPr>
    </w:p>
    <w:p w:rsidR="00004C2D" w:rsidRPr="00004C2D" w:rsidRDefault="00004C2D" w:rsidP="00004C2D">
      <w:r w:rsidRPr="00004C2D">
        <w:t>Simulation outcomes prove that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  <m:r>
              <m:rPr>
                <m:lit/>
                <m:sty m:val="p"/>
              </m:rPr>
              <w:rPr>
                <w:rFonts w:ascii="Cambria Math" w:hAnsi="Cambria Math"/>
              </w:rPr>
              <m:t>/</m:t>
            </m:r>
            <m:r>
              <w:rPr>
                <w:rFonts w:ascii="Cambria Math" w:hAnsi="Cambria Math"/>
              </w:rPr>
              <m:t>H</m:t>
            </m:r>
          </m:sub>
        </m:sSub>
      </m:oMath>
      <w:r w:rsidRPr="00004C2D">
        <w:rPr>
          <w:rFonts w:hint="eastAsia"/>
        </w:rPr>
        <w:t xml:space="preserve"> </w:t>
      </w:r>
      <w:r w:rsidRPr="00004C2D">
        <w:t>win</w:t>
      </w:r>
      <w:r>
        <w:t xml:space="preserve"> equilibrium</w:t>
      </w:r>
      <w:r w:rsidRPr="00004C2D">
        <w:t xml:space="preserve"> (H = 0.7258128, P1H = 0.3909225, P1 = 2.2271095, S = 0.8368879) is stable.</w:t>
      </w:r>
      <w:r>
        <w:t xml:space="preserve"> When increasing in initial abundance of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</m:oMath>
      <w:r>
        <w:t xml:space="preserve">, the equilibrium will shift to the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  <m:r>
              <m:rPr>
                <m:lit/>
                <m:sty m:val="p"/>
              </m:rPr>
              <w:rPr>
                <w:rFonts w:ascii="Cambria Math" w:hAnsi="Cambria Math"/>
              </w:rPr>
              <m:t>/</m:t>
            </m:r>
            <m:r>
              <w:rPr>
                <w:rFonts w:ascii="Cambria Math" w:hAnsi="Cambria Math"/>
              </w:rPr>
              <m:t>H</m:t>
            </m:r>
          </m:sub>
        </m:sSub>
      </m:oMath>
      <w:r w:rsidRPr="00004C2D">
        <w:rPr>
          <w:rFonts w:hint="eastAsia"/>
        </w:rPr>
        <w:t xml:space="preserve"> </w:t>
      </w:r>
      <w:r w:rsidRPr="00004C2D">
        <w:t>win</w:t>
      </w:r>
      <w:r>
        <w:t xml:space="preserve"> equilibrium (</w:t>
      </w:r>
      <w:r w:rsidRPr="00004C2D">
        <w:t>H = 2.5047725, P2H = 0.9499769, P2 = 0.6750948, S = 1.8746412</w:t>
      </w:r>
      <w:r>
        <w:t>).</w:t>
      </w:r>
    </w:p>
    <w:p w:rsidR="00004C2D" w:rsidRPr="00004C2D" w:rsidRDefault="00004C2D" w:rsidP="00004C2D">
      <w:pPr>
        <w:rPr>
          <w:color w:val="5B9BD5" w:themeColor="accent5"/>
        </w:rPr>
      </w:pPr>
    </w:p>
    <w:p w:rsidR="00F37C3A" w:rsidRPr="00142689" w:rsidRDefault="00F37C3A" w:rsidP="00F37C3A">
      <w:pPr>
        <w:rPr>
          <w:color w:val="5B9BD5" w:themeColor="accent5"/>
        </w:rPr>
      </w:pPr>
      <w:r w:rsidRPr="00142689">
        <w:rPr>
          <w:rFonts w:hint="eastAsia"/>
          <w:color w:val="5B9BD5" w:themeColor="accent5"/>
        </w:rPr>
        <w:t>W</w:t>
      </w:r>
      <w:r w:rsidRPr="00142689">
        <w:rPr>
          <w:color w:val="5B9BD5" w:themeColor="accent5"/>
        </w:rPr>
        <w:t xml:space="preserve">hen </w:t>
      </w:r>
      <m:oMath>
        <m:sSub>
          <m:sSubPr>
            <m:ctrlPr>
              <w:rPr>
                <w:rFonts w:ascii="Cambria Math" w:hAnsi="Cambria Math"/>
                <w:color w:val="5B9BD5" w:themeColor="accent5"/>
              </w:rPr>
            </m:ctrlPr>
          </m:sSubPr>
          <m:e>
            <m:r>
              <w:rPr>
                <w:rFonts w:ascii="Cambria Math" w:hAnsi="Cambria Math"/>
                <w:color w:val="5B9BD5" w:themeColor="accent5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color w:val="5B9BD5" w:themeColor="accent5"/>
          </w:rPr>
          <m:t>+</m:t>
        </m:r>
        <m:sSub>
          <m:sSubPr>
            <m:ctrlPr>
              <w:rPr>
                <w:rFonts w:ascii="Cambria Math" w:hAnsi="Cambria Math"/>
                <w:color w:val="5B9BD5" w:themeColor="accent5"/>
              </w:rPr>
            </m:ctrlPr>
          </m:sSubPr>
          <m:e>
            <m:r>
              <w:rPr>
                <w:rFonts w:ascii="Cambria Math" w:hAnsi="Cambria Math"/>
                <w:color w:val="5B9BD5" w:themeColor="accent5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2</m:t>
            </m:r>
            <m:r>
              <m:rPr>
                <m:lit/>
                <m:sty m:val="p"/>
              </m:rPr>
              <w:rPr>
                <w:rFonts w:ascii="Cambria Math" w:hAnsi="Cambria Math"/>
                <w:color w:val="5B9BD5" w:themeColor="accent5"/>
              </w:rPr>
              <m:t>/</m:t>
            </m:r>
            <m:r>
              <w:rPr>
                <w:rFonts w:ascii="Cambria Math" w:hAnsi="Cambria Math"/>
                <w:color w:val="5B9BD5" w:themeColor="accent5"/>
              </w:rPr>
              <m:t>H</m:t>
            </m:r>
          </m:sub>
        </m:sSub>
      </m:oMath>
      <w:r w:rsidRPr="00142689">
        <w:rPr>
          <w:rFonts w:hint="eastAsia"/>
          <w:color w:val="5B9BD5" w:themeColor="accent5"/>
        </w:rPr>
        <w:t xml:space="preserve"> </w:t>
      </w:r>
      <w:r w:rsidRPr="00142689">
        <w:rPr>
          <w:color w:val="5B9BD5" w:themeColor="accent5"/>
        </w:rPr>
        <w:t>win,</w:t>
      </w:r>
    </w:p>
    <w:p w:rsidR="00D03434" w:rsidRPr="00A06D95" w:rsidRDefault="00F37C3A" w:rsidP="00D03434">
      <w:pPr>
        <w:rPr>
          <w:color w:val="5B9BD5" w:themeColor="accent5"/>
        </w:rPr>
      </w:pPr>
      <w:r w:rsidRPr="00142689">
        <w:rPr>
          <w:color w:val="5B9BD5" w:themeColor="accent5"/>
        </w:rPr>
        <w:t>H =</w:t>
      </w:r>
      <w:r>
        <w:rPr>
          <w:color w:val="5B9BD5" w:themeColor="accent5"/>
        </w:rPr>
        <w:t xml:space="preserve"> </w:t>
      </w:r>
      <w:r w:rsidRPr="00F37C3A">
        <w:rPr>
          <w:color w:val="5B9BD5" w:themeColor="accent5"/>
        </w:rPr>
        <w:t>2.5047725</w:t>
      </w:r>
      <w:r w:rsidRPr="00142689">
        <w:rPr>
          <w:color w:val="5B9BD5" w:themeColor="accent5"/>
        </w:rPr>
        <w:t>, P2H =</w:t>
      </w:r>
      <w:r>
        <w:rPr>
          <w:color w:val="5B9BD5" w:themeColor="accent5"/>
        </w:rPr>
        <w:t xml:space="preserve"> </w:t>
      </w:r>
      <w:r w:rsidRPr="00F37C3A">
        <w:rPr>
          <w:color w:val="5B9BD5" w:themeColor="accent5"/>
        </w:rPr>
        <w:t>0.9499769</w:t>
      </w:r>
      <w:r w:rsidRPr="00142689">
        <w:rPr>
          <w:color w:val="5B9BD5" w:themeColor="accent5"/>
        </w:rPr>
        <w:t xml:space="preserve">, P2 = </w:t>
      </w:r>
      <w:r w:rsidRPr="00F37C3A">
        <w:rPr>
          <w:color w:val="5B9BD5" w:themeColor="accent5"/>
        </w:rPr>
        <w:t>0.6750948</w:t>
      </w:r>
      <w:r w:rsidRPr="00142689">
        <w:rPr>
          <w:color w:val="5B9BD5" w:themeColor="accent5"/>
        </w:rPr>
        <w:t xml:space="preserve">, S = </w:t>
      </w:r>
      <w:r w:rsidRPr="00F37C3A">
        <w:rPr>
          <w:color w:val="5B9BD5" w:themeColor="accent5"/>
        </w:rPr>
        <w:t>1.8746412</w:t>
      </w:r>
      <w:r w:rsidRPr="00142689">
        <w:rPr>
          <w:color w:val="5B9BD5" w:themeColor="accent5"/>
        </w:rPr>
        <w:t>.</w:t>
      </w:r>
    </w:p>
    <w:p w:rsidR="00D03434" w:rsidRDefault="00EE1A3D" w:rsidP="00D03434">
      <w:r>
        <w:rPr>
          <w:noProof/>
          <w:color w:val="5B9BD5" w:themeColor="accent5"/>
        </w:rPr>
        <w:lastRenderedPageBreak/>
        <w:drawing>
          <wp:inline distT="0" distB="0" distL="0" distR="0" wp14:anchorId="6C0FAAC7" wp14:editId="30178BCE">
            <wp:extent cx="3076744" cy="2520000"/>
            <wp:effectExtent l="0" t="0" r="0" b="0"/>
            <wp:docPr id="21" name="圖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744" cy="252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5B9BD5" w:themeColor="accent5"/>
        </w:rPr>
        <w:drawing>
          <wp:inline distT="0" distB="0" distL="0" distR="0" wp14:anchorId="7B056C72" wp14:editId="1A1E5CC9">
            <wp:extent cx="3076744" cy="2520000"/>
            <wp:effectExtent l="0" t="0" r="0" b="0"/>
            <wp:docPr id="29" name="圖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744" cy="252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5B9BD5" w:themeColor="accent5"/>
        </w:rPr>
        <w:drawing>
          <wp:inline distT="0" distB="0" distL="0" distR="0" wp14:anchorId="212CF1E7" wp14:editId="5448DCAB">
            <wp:extent cx="3076744" cy="2520000"/>
            <wp:effectExtent l="0" t="0" r="0" b="0"/>
            <wp:docPr id="24" name="圖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744" cy="252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04C2D" w:rsidRPr="00004C2D" w:rsidRDefault="00004C2D" w:rsidP="00004C2D">
      <w:r w:rsidRPr="00004C2D">
        <w:t xml:space="preserve">Simulation outcomes prove that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  <m:r>
              <m:rPr>
                <m:lit/>
                <m:sty m:val="p"/>
              </m:rPr>
              <w:rPr>
                <w:rFonts w:ascii="Cambria Math" w:hAnsi="Cambria Math"/>
              </w:rPr>
              <m:t>/</m:t>
            </m:r>
            <m:r>
              <w:rPr>
                <w:rFonts w:ascii="Cambria Math" w:hAnsi="Cambria Math"/>
              </w:rPr>
              <m:t>H</m:t>
            </m:r>
          </m:sub>
        </m:sSub>
      </m:oMath>
      <w:r w:rsidRPr="00004C2D">
        <w:rPr>
          <w:rFonts w:hint="eastAsia"/>
        </w:rPr>
        <w:t xml:space="preserve"> </w:t>
      </w:r>
      <w:r w:rsidRPr="00004C2D">
        <w:t>win</w:t>
      </w:r>
      <w:r>
        <w:t xml:space="preserve"> (</w:t>
      </w:r>
      <w:r w:rsidRPr="00004C2D">
        <w:t>H = 2.5047725, P2H = 0.9499769, P2 = 0.6750948, S = 1.8746412</w:t>
      </w:r>
      <w:r>
        <w:t>)</w:t>
      </w:r>
      <w:r w:rsidRPr="00004C2D">
        <w:t xml:space="preserve"> is a stable equilibrium.</w:t>
      </w:r>
      <w:r>
        <w:t xml:space="preserve"> When increasing in initial abundance of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</m:oMath>
      <w:r>
        <w:t xml:space="preserve">, the equilibrium will shift to the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  <m:r>
              <m:rPr>
                <m:lit/>
                <m:sty m:val="p"/>
              </m:rPr>
              <w:rPr>
                <w:rFonts w:ascii="Cambria Math" w:hAnsi="Cambria Math"/>
              </w:rPr>
              <m:t>/</m:t>
            </m:r>
            <m:r>
              <w:rPr>
                <w:rFonts w:ascii="Cambria Math" w:hAnsi="Cambria Math"/>
              </w:rPr>
              <m:t>H</m:t>
            </m:r>
          </m:sub>
        </m:sSub>
      </m:oMath>
      <w:r w:rsidRPr="00004C2D">
        <w:rPr>
          <w:rFonts w:hint="eastAsia"/>
        </w:rPr>
        <w:t xml:space="preserve"> </w:t>
      </w:r>
      <w:r w:rsidRPr="00004C2D">
        <w:t>win</w:t>
      </w:r>
      <w:r>
        <w:t xml:space="preserve"> equilibrium</w:t>
      </w:r>
      <w:r w:rsidRPr="00004C2D">
        <w:t xml:space="preserve"> (H = 0.7258128, P1H = 0.3909225, P1 = 2.2271095, S = 0.8368879)</w:t>
      </w:r>
    </w:p>
    <w:p w:rsidR="00D03434" w:rsidRPr="00004C2D" w:rsidRDefault="00D03434" w:rsidP="00D03434"/>
    <w:p w:rsidR="00AB4355" w:rsidRDefault="00403D22" w:rsidP="00D03434">
      <w:r>
        <w:rPr>
          <w:rFonts w:hint="eastAsia"/>
        </w:rPr>
        <w:t>有先後順序差別。</w:t>
      </w:r>
    </w:p>
    <w:p w:rsidR="00403D22" w:rsidRDefault="009E76CC" w:rsidP="00D03434">
      <w:r>
        <w:rPr>
          <w:rFonts w:hint="eastAsia"/>
        </w:rPr>
        <w:t>&gt;</w:t>
      </w:r>
      <w:r>
        <w:t xml:space="preserve">&gt; If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</m:oMath>
      <w:r>
        <w:rPr>
          <w:rFonts w:hint="eastAsia"/>
        </w:rPr>
        <w:t xml:space="preserve"> </w:t>
      </w:r>
      <w:r>
        <w:t xml:space="preserve">enter the system after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</m:oMath>
      <w:r>
        <w:rPr>
          <w:rFonts w:hint="eastAsia"/>
        </w:rPr>
        <w:t>,</w:t>
      </w:r>
      <w:r w:rsidR="00403D22">
        <w:t xml:space="preserve"> </w:t>
      </w:r>
      <w:r w:rsidR="00403D22" w:rsidRPr="00403D22">
        <w:rPr>
          <w:color w:val="4472C4" w:themeColor="accent1"/>
        </w:rPr>
        <w:t xml:space="preserve">i.e., </w:t>
      </w:r>
      <m:oMath>
        <m:sSub>
          <m:sSubPr>
            <m:ctrlPr>
              <w:rPr>
                <w:rFonts w:ascii="Cambria Math" w:hAnsi="Cambria Math"/>
                <w:color w:val="4472C4" w:themeColor="accent1"/>
              </w:rPr>
            </m:ctrlPr>
          </m:sSubPr>
          <m:e>
            <m:r>
              <w:rPr>
                <w:rFonts w:ascii="Cambria Math" w:hAnsi="Cambria Math"/>
                <w:color w:val="4472C4" w:themeColor="accent1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4472C4" w:themeColor="accent1"/>
              </w:rPr>
              <m:t>2</m:t>
            </m:r>
          </m:sub>
        </m:sSub>
      </m:oMath>
      <w:r w:rsidR="00403D22" w:rsidRPr="00403D22">
        <w:rPr>
          <w:rFonts w:hint="eastAsia"/>
          <w:color w:val="4472C4" w:themeColor="accent1"/>
        </w:rPr>
        <w:t xml:space="preserve"> </w:t>
      </w:r>
      <w:r w:rsidR="00403D22" w:rsidRPr="00403D22">
        <w:rPr>
          <w:color w:val="4472C4" w:themeColor="accent1"/>
        </w:rPr>
        <w:t>has reached its equilibrium</w:t>
      </w:r>
      <w:r w:rsidR="00403D22" w:rsidRPr="00403D22">
        <w:t>, the system will easily replace by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</m:oMath>
      <w:r w:rsidR="00403D22">
        <w:rPr>
          <w:rFonts w:hint="eastAsia"/>
        </w:rPr>
        <w:t>.</w:t>
      </w:r>
    </w:p>
    <w:p w:rsidR="009D544B" w:rsidRDefault="00403D22" w:rsidP="00D03434">
      <w:r>
        <w:rPr>
          <w:rFonts w:hint="eastAsia"/>
        </w:rPr>
        <w:t>I</w:t>
      </w:r>
      <w:r>
        <w:t xml:space="preserve">f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</m:oMath>
      <w:r>
        <w:rPr>
          <w:rFonts w:hint="eastAsia"/>
        </w:rPr>
        <w:t xml:space="preserve"> </w:t>
      </w:r>
      <w:r>
        <w:t xml:space="preserve">wants to invade after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</m:oMath>
      <w:r>
        <w:rPr>
          <w:rFonts w:hint="eastAsia"/>
        </w:rPr>
        <w:t xml:space="preserve"> </w:t>
      </w:r>
      <w:r>
        <w:t>reach its equilibrium, then it will be hard</w:t>
      </w:r>
      <w:r w:rsidR="00B27F08">
        <w:rPr>
          <w:rFonts w:hint="eastAsia"/>
        </w:rPr>
        <w:t xml:space="preserve"> </w:t>
      </w:r>
      <w:r w:rsidR="00B27F08">
        <w:t>to invade (nearly impossible)</w:t>
      </w:r>
      <w:r>
        <w:t>.</w:t>
      </w:r>
    </w:p>
    <w:p w:rsidR="00403D22" w:rsidRDefault="00403D22" w:rsidP="00D03434">
      <w:r>
        <w:rPr>
          <w:rFonts w:hint="eastAsia"/>
        </w:rPr>
        <w:t>可以算一下</w:t>
      </w:r>
      <w:r>
        <w:rPr>
          <w:rFonts w:hint="eastAsia"/>
        </w:rPr>
        <w:t xml:space="preserve"> </w:t>
      </w:r>
      <w:r>
        <w:t xml:space="preserve">invasion analysis </w:t>
      </w:r>
      <w:r>
        <w:rPr>
          <w:rFonts w:hint="eastAsia"/>
        </w:rPr>
        <w:t>的條件。</w:t>
      </w:r>
    </w:p>
    <w:p w:rsidR="009D544B" w:rsidRPr="00A56C30" w:rsidRDefault="009D544B" w:rsidP="00D03434">
      <w:pPr>
        <w:rPr>
          <w:color w:val="ED7D31" w:themeColor="accent2"/>
        </w:rPr>
      </w:pPr>
      <w:r w:rsidRPr="00A56C30">
        <w:rPr>
          <w:rFonts w:hint="eastAsia"/>
          <w:color w:val="ED7D31" w:themeColor="accent2"/>
        </w:rPr>
        <w:t>B</w:t>
      </w:r>
      <w:r w:rsidRPr="00A56C30">
        <w:rPr>
          <w:color w:val="ED7D31" w:themeColor="accent2"/>
        </w:rPr>
        <w:t xml:space="preserve">oth </w:t>
      </w:r>
      <m:oMath>
        <m:sSub>
          <m:sSubPr>
            <m:ctrlPr>
              <w:rPr>
                <w:rFonts w:ascii="Cambria Math" w:hAnsi="Cambria Math"/>
                <w:color w:val="ED7D31" w:themeColor="accent2"/>
              </w:rPr>
            </m:ctrlPr>
          </m:sSubPr>
          <m:e>
            <m:r>
              <w:rPr>
                <w:rFonts w:ascii="Cambria Math" w:hAnsi="Cambria Math"/>
                <w:color w:val="ED7D31" w:themeColor="accent2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ED7D31" w:themeColor="accent2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color w:val="ED7D31" w:themeColor="accent2"/>
          </w:rPr>
          <m:t>+</m:t>
        </m:r>
        <m:sSub>
          <m:sSubPr>
            <m:ctrlPr>
              <w:rPr>
                <w:rFonts w:ascii="Cambria Math" w:hAnsi="Cambria Math"/>
                <w:color w:val="ED7D31" w:themeColor="accent2"/>
              </w:rPr>
            </m:ctrlPr>
          </m:sSubPr>
          <m:e>
            <m:r>
              <w:rPr>
                <w:rFonts w:ascii="Cambria Math" w:hAnsi="Cambria Math"/>
                <w:color w:val="ED7D31" w:themeColor="accent2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ED7D31" w:themeColor="accent2"/>
              </w:rPr>
              <m:t>2</m:t>
            </m:r>
            <m:r>
              <m:rPr>
                <m:lit/>
                <m:sty m:val="p"/>
              </m:rPr>
              <w:rPr>
                <w:rFonts w:ascii="Cambria Math" w:hAnsi="Cambria Math"/>
                <w:color w:val="ED7D31" w:themeColor="accent2"/>
              </w:rPr>
              <m:t>/</m:t>
            </m:r>
            <m:r>
              <w:rPr>
                <w:rFonts w:ascii="Cambria Math" w:hAnsi="Cambria Math"/>
                <w:color w:val="ED7D31" w:themeColor="accent2"/>
              </w:rPr>
              <m:t>H</m:t>
            </m:r>
          </m:sub>
        </m:sSub>
      </m:oMath>
      <w:r w:rsidR="00A56C30" w:rsidRPr="00A56C30">
        <w:rPr>
          <w:rFonts w:hint="eastAsia"/>
          <w:color w:val="ED7D31" w:themeColor="accent2"/>
        </w:rPr>
        <w:t xml:space="preserve"> </w:t>
      </w:r>
      <w:r w:rsidR="00A56C30" w:rsidRPr="00A56C30">
        <w:rPr>
          <w:color w:val="ED7D31" w:themeColor="accent2"/>
        </w:rPr>
        <w:t xml:space="preserve">and </w:t>
      </w:r>
      <m:oMath>
        <m:sSub>
          <m:sSubPr>
            <m:ctrlPr>
              <w:rPr>
                <w:rFonts w:ascii="Cambria Math" w:hAnsi="Cambria Math"/>
                <w:color w:val="ED7D31" w:themeColor="accent2"/>
              </w:rPr>
            </m:ctrlPr>
          </m:sSubPr>
          <m:e>
            <m:r>
              <w:rPr>
                <w:rFonts w:ascii="Cambria Math" w:hAnsi="Cambria Math"/>
                <w:color w:val="ED7D31" w:themeColor="accent2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ED7D31" w:themeColor="accent2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color w:val="ED7D31" w:themeColor="accent2"/>
          </w:rPr>
          <m:t>+</m:t>
        </m:r>
        <m:sSub>
          <m:sSubPr>
            <m:ctrlPr>
              <w:rPr>
                <w:rFonts w:ascii="Cambria Math" w:hAnsi="Cambria Math"/>
                <w:color w:val="ED7D31" w:themeColor="accent2"/>
              </w:rPr>
            </m:ctrlPr>
          </m:sSubPr>
          <m:e>
            <m:r>
              <w:rPr>
                <w:rFonts w:ascii="Cambria Math" w:hAnsi="Cambria Math"/>
                <w:color w:val="ED7D31" w:themeColor="accent2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ED7D31" w:themeColor="accent2"/>
              </w:rPr>
              <m:t>1</m:t>
            </m:r>
            <m:r>
              <m:rPr>
                <m:lit/>
                <m:sty m:val="p"/>
              </m:rPr>
              <w:rPr>
                <w:rFonts w:ascii="Cambria Math" w:hAnsi="Cambria Math"/>
                <w:color w:val="ED7D31" w:themeColor="accent2"/>
              </w:rPr>
              <m:t>/</m:t>
            </m:r>
            <m:r>
              <w:rPr>
                <w:rFonts w:ascii="Cambria Math" w:hAnsi="Cambria Math"/>
                <w:color w:val="ED7D31" w:themeColor="accent2"/>
              </w:rPr>
              <m:t>H</m:t>
            </m:r>
          </m:sub>
        </m:sSub>
      </m:oMath>
      <w:r w:rsidR="00A56C30" w:rsidRPr="00A56C30">
        <w:rPr>
          <w:rFonts w:hint="eastAsia"/>
          <w:color w:val="ED7D31" w:themeColor="accent2"/>
        </w:rPr>
        <w:t xml:space="preserve"> </w:t>
      </w:r>
      <w:r w:rsidR="00A56C30" w:rsidRPr="00A56C30">
        <w:rPr>
          <w:color w:val="ED7D31" w:themeColor="accent2"/>
        </w:rPr>
        <w:t>cannot invade each other.</w:t>
      </w:r>
      <w:r w:rsidR="00E358AC">
        <w:rPr>
          <w:color w:val="ED7D31" w:themeColor="accent2"/>
        </w:rPr>
        <w:t xml:space="preserve"> -</w:t>
      </w:r>
      <w:r w:rsidR="00E358AC">
        <w:rPr>
          <w:rFonts w:hint="eastAsia"/>
          <w:color w:val="ED7D31" w:themeColor="accent2"/>
        </w:rPr>
        <w:t>&gt; P</w:t>
      </w:r>
      <w:r w:rsidR="00E358AC">
        <w:rPr>
          <w:color w:val="ED7D31" w:themeColor="accent2"/>
        </w:rPr>
        <w:t>riority effect.</w:t>
      </w:r>
    </w:p>
    <w:p w:rsidR="00176B9A" w:rsidRDefault="00176B9A">
      <w:pPr>
        <w:widowControl/>
      </w:pPr>
      <w:r>
        <w:br w:type="page"/>
      </w:r>
    </w:p>
    <w:p w:rsidR="005F36A6" w:rsidRDefault="00176B9A" w:rsidP="00D03434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FA28C88" wp14:editId="49F63E5C">
                <wp:simplePos x="0" y="0"/>
                <wp:positionH relativeFrom="column">
                  <wp:posOffset>1410970</wp:posOffset>
                </wp:positionH>
                <wp:positionV relativeFrom="paragraph">
                  <wp:posOffset>1582420</wp:posOffset>
                </wp:positionV>
                <wp:extent cx="376957" cy="302312"/>
                <wp:effectExtent l="19050" t="19050" r="23495" b="40640"/>
                <wp:wrapNone/>
                <wp:docPr id="13" name="箭號: 向右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376957" cy="302312"/>
                        </a:xfrm>
                        <a:prstGeom prst="rightArrow">
                          <a:avLst/>
                        </a:prstGeom>
                        <a:solidFill>
                          <a:srgbClr val="C00000"/>
                        </a:solidFill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51EE43" id="箭號: 向右 13" o:spid="_x0000_s1026" type="#_x0000_t13" style="position:absolute;margin-left:111.1pt;margin-top:124.6pt;width:29.7pt;height:23.8pt;rotation:180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" adj="12939" fillcolor="#c00000" strokecolor="black [1600]" strokeweight="1pt"/>
            </w:pict>
          </mc:Fallback>
        </mc:AlternateContent>
      </w:r>
      <w:r>
        <w:rPr>
          <w:noProof/>
        </w:rPr>
        <w:drawing>
          <wp:inline distT="0" distB="0" distL="0" distR="0" wp14:anchorId="24EF4F62" wp14:editId="0BC53A7F">
            <wp:extent cx="2197100" cy="2075841"/>
            <wp:effectExtent l="0" t="0" r="0" b="635"/>
            <wp:docPr id="1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81" t="11265" r="30696" b="5018"/>
                    <a:stretch/>
                  </pic:blipFill>
                  <pic:spPr bwMode="auto">
                    <a:xfrm>
                      <a:off x="0" y="0"/>
                      <a:ext cx="2204372" cy="20827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F36A6" w:rsidRDefault="005F36A6" w:rsidP="00D03434">
      <w:r>
        <w:rPr>
          <w:rFonts w:hint="eastAsia"/>
        </w:rPr>
        <w:t>W</w:t>
      </w:r>
      <w:r>
        <w:t xml:space="preserve">hen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m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=0.05,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m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=0.01</m:t>
        </m:r>
      </m:oMath>
      <w:r>
        <w:rPr>
          <w:rFonts w:hint="eastAsia"/>
        </w:rPr>
        <w:t>,</w:t>
      </w:r>
      <w:r>
        <w:t xml:space="preserve"> </w:t>
      </w:r>
      <w:r w:rsidRPr="00DA705C">
        <w:t>there are two stable equilibrium points, which leads t</w:t>
      </w:r>
      <w:r>
        <w:t>o coexistence</w:t>
      </w:r>
      <w:r w:rsidRPr="00DA705C">
        <w:t xml:space="preserve"> or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  <m:r>
              <m:rPr>
                <m:lit/>
                <m:sty m:val="p"/>
              </m:rPr>
              <w:rPr>
                <w:rFonts w:ascii="Cambria Math" w:hAnsi="Cambria Math"/>
              </w:rPr>
              <m:t>/</m:t>
            </m:r>
            <m:r>
              <w:rPr>
                <w:rFonts w:ascii="Cambria Math" w:hAnsi="Cambria Math"/>
              </w:rPr>
              <m:t>H</m:t>
            </m:r>
          </m:sub>
        </m:sSub>
      </m:oMath>
      <w:r w:rsidRPr="00DA705C">
        <w:t xml:space="preserve"> win.</w:t>
      </w:r>
    </w:p>
    <w:p w:rsidR="00142689" w:rsidRDefault="0043733A" w:rsidP="00D03434">
      <w:r>
        <w:rPr>
          <w:noProof/>
        </w:rPr>
        <w:drawing>
          <wp:inline distT="0" distB="0" distL="0" distR="0">
            <wp:extent cx="2454734" cy="1800000"/>
            <wp:effectExtent l="0" t="0" r="3175" b="0"/>
            <wp:docPr id="22" name="圖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ASS d 003 m1 005 H.png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4734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13B8CBA" wp14:editId="14929FAD">
            <wp:extent cx="2454734" cy="1800000"/>
            <wp:effectExtent l="0" t="0" r="3175" b="0"/>
            <wp:docPr id="27" name="圖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ASS d 003 m1 005 S.png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4734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2454734" cy="1800000"/>
            <wp:effectExtent l="0" t="0" r="3175" b="0"/>
            <wp:docPr id="25" name="圖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ASS d 003 m1 005 P1.png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4734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2454734" cy="1800000"/>
            <wp:effectExtent l="0" t="0" r="3175" b="0"/>
            <wp:docPr id="26" name="圖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ASS d 003 m1 005 P2.png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4734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03E1" w:rsidRDefault="00D003E1" w:rsidP="00D03434"/>
    <w:p w:rsidR="00142689" w:rsidRPr="00142689" w:rsidRDefault="00142689" w:rsidP="00D03434">
      <w:pPr>
        <w:rPr>
          <w:color w:val="5B9BD5" w:themeColor="accent5"/>
        </w:rPr>
      </w:pPr>
      <w:r w:rsidRPr="00142689">
        <w:rPr>
          <w:rFonts w:hint="eastAsia"/>
          <w:color w:val="5B9BD5" w:themeColor="accent5"/>
        </w:rPr>
        <w:t>W</w:t>
      </w:r>
      <w:r w:rsidRPr="00142689">
        <w:rPr>
          <w:color w:val="5B9BD5" w:themeColor="accent5"/>
        </w:rPr>
        <w:t xml:space="preserve">hen both strains coexist, </w:t>
      </w:r>
    </w:p>
    <w:p w:rsidR="008F3FA0" w:rsidRDefault="00142689" w:rsidP="008F3FA0">
      <w:pPr>
        <w:rPr>
          <w:color w:val="5B9BD5" w:themeColor="accent5"/>
        </w:rPr>
      </w:pPr>
      <w:r w:rsidRPr="00142689">
        <w:rPr>
          <w:color w:val="5B9BD5" w:themeColor="accent5"/>
        </w:rPr>
        <w:t>H = 0.6716297, P1H = 0.2333761, P2H = 0.16874</w:t>
      </w:r>
      <w:bookmarkStart w:id="0" w:name="_GoBack"/>
      <w:bookmarkEnd w:id="0"/>
      <w:r w:rsidRPr="00142689">
        <w:rPr>
          <w:color w:val="5B9BD5" w:themeColor="accent5"/>
        </w:rPr>
        <w:t>27, P1 = 1.4767783, P2 = 0.4522385, S = 0.9095539.</w:t>
      </w:r>
    </w:p>
    <w:p w:rsidR="00142689" w:rsidRPr="008F3FA0" w:rsidRDefault="008F3FA0" w:rsidP="008F3FA0">
      <w:pPr>
        <w:widowControl/>
        <w:rPr>
          <w:rFonts w:hint="eastAsia"/>
          <w:color w:val="5B9BD5" w:themeColor="accent5"/>
        </w:rPr>
      </w:pPr>
      <m:oMathPara>
        <m:oMathParaPr>
          <m:jc m:val="left"/>
        </m:oMathParaPr>
        <m:oMath>
          <m:r>
            <w:rPr>
              <w:rFonts w:ascii="Cambria Math" w:hAnsi="Cambria Math"/>
              <w:color w:val="5B9BD5" w:themeColor="accent5"/>
            </w:rPr>
            <m:t>λ</m:t>
          </m:r>
          <m:r>
            <m:rPr>
              <m:sty m:val="p"/>
            </m:rPr>
            <w:rPr>
              <w:rFonts w:ascii="Cambria Math" w:hAnsi="Cambria Math"/>
              <w:color w:val="5B9BD5" w:themeColor="accent5"/>
            </w:rPr>
            <m:t xml:space="preserve">= </m:t>
          </m:r>
          <m:r>
            <m:rPr>
              <m:sty m:val="p"/>
            </m:rPr>
            <w:rPr>
              <w:rFonts w:ascii="Cambria Math" w:hAnsi="Cambria Math"/>
              <w:color w:val="5B9BD5" w:themeColor="accent5"/>
            </w:rPr>
            <m:t>-0.00259532</m:t>
          </m:r>
        </m:oMath>
      </m:oMathPara>
    </w:p>
    <w:p w:rsidR="00142689" w:rsidRDefault="004D4ED8" w:rsidP="00D03434">
      <w:pPr>
        <w:rPr>
          <w:color w:val="5B9BD5" w:themeColor="accent5"/>
        </w:rPr>
      </w:pPr>
      <w:r>
        <w:rPr>
          <w:noProof/>
          <w:color w:val="5B9BD5" w:themeColor="accent5"/>
        </w:rPr>
        <w:drawing>
          <wp:inline distT="0" distB="0" distL="0" distR="0" wp14:anchorId="6463C831">
            <wp:extent cx="3064186" cy="2520000"/>
            <wp:effectExtent l="0" t="0" r="3175" b="0"/>
            <wp:docPr id="14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4186" cy="252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5B9BD5" w:themeColor="accent5"/>
        </w:rPr>
        <w:drawing>
          <wp:inline distT="0" distB="0" distL="0" distR="0" wp14:anchorId="2DE45544">
            <wp:extent cx="3064186" cy="2520000"/>
            <wp:effectExtent l="0" t="0" r="3175" b="0"/>
            <wp:docPr id="15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4186" cy="252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D4ED8" w:rsidRDefault="004D4ED8" w:rsidP="00D03434">
      <w:pPr>
        <w:rPr>
          <w:color w:val="5B9BD5" w:themeColor="accent5"/>
        </w:rPr>
      </w:pPr>
      <w:r>
        <w:rPr>
          <w:noProof/>
          <w:color w:val="5B9BD5" w:themeColor="accent5"/>
        </w:rPr>
        <w:lastRenderedPageBreak/>
        <w:drawing>
          <wp:inline distT="0" distB="0" distL="0" distR="0" wp14:anchorId="4B7E3DFC">
            <wp:extent cx="3064186" cy="2520000"/>
            <wp:effectExtent l="0" t="0" r="3175" b="0"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4186" cy="252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5B9BD5" w:themeColor="accent5"/>
        </w:rPr>
        <w:drawing>
          <wp:inline distT="0" distB="0" distL="0" distR="0" wp14:anchorId="3B105CED">
            <wp:extent cx="3064186" cy="2520000"/>
            <wp:effectExtent l="0" t="0" r="3175" b="0"/>
            <wp:docPr id="17" name="圖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4186" cy="252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A5D47" w:rsidRDefault="004A5D47" w:rsidP="00D03434">
      <w:pPr>
        <w:rPr>
          <w:color w:val="FF0000"/>
        </w:rPr>
      </w:pPr>
      <w:r w:rsidRPr="00B4405E">
        <w:rPr>
          <w:rFonts w:hint="eastAsia"/>
          <w:color w:val="FF0000"/>
        </w:rPr>
        <w:t>Wh</w:t>
      </w:r>
      <w:r w:rsidRPr="00B4405E">
        <w:rPr>
          <w:color w:val="FF0000"/>
        </w:rPr>
        <w:t xml:space="preserve">y adding H can make </w:t>
      </w:r>
      <w:r w:rsidR="00B4405E" w:rsidRPr="00B4405E">
        <w:rPr>
          <w:color w:val="FF0000"/>
        </w:rPr>
        <w:t>virulent strain wins?</w:t>
      </w:r>
    </w:p>
    <w:p w:rsidR="004D4ED8" w:rsidRDefault="00F51FE3" w:rsidP="00F51FE3">
      <w:pPr>
        <w:rPr>
          <w:color w:val="5B9BD5" w:themeColor="accent5"/>
        </w:rPr>
      </w:pPr>
      <w:r>
        <w:rPr>
          <w:rFonts w:hint="eastAsia"/>
          <w:color w:val="5B9BD5" w:themeColor="accent5"/>
        </w:rPr>
        <w:t>B</w:t>
      </w:r>
      <w:r>
        <w:rPr>
          <w:color w:val="5B9BD5" w:themeColor="accent5"/>
        </w:rPr>
        <w:t xml:space="preserve">ecause now </w:t>
      </w:r>
      <m:oMath>
        <m:sSub>
          <m:sSubPr>
            <m:ctrlPr>
              <w:rPr>
                <w:rFonts w:ascii="Cambria Math" w:hAnsi="Cambria Math"/>
                <w:color w:val="5B9BD5" w:themeColor="accent5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1</m:t>
            </m:r>
          </m:sub>
        </m:sSub>
      </m:oMath>
      <w:r>
        <w:rPr>
          <w:rFonts w:hint="eastAsia"/>
          <w:color w:val="5B9BD5" w:themeColor="accent5"/>
        </w:rPr>
        <w:t xml:space="preserve"> </w:t>
      </w:r>
      <w:r>
        <w:rPr>
          <w:color w:val="5B9BD5" w:themeColor="accent5"/>
        </w:rPr>
        <w:t xml:space="preserve">has higher mortality rate, and there are many </w:t>
      </w:r>
      <m:oMath>
        <m:r>
          <m:rPr>
            <m:sty m:val="p"/>
          </m:rPr>
          <w:rPr>
            <w:rFonts w:ascii="Cambria Math" w:hAnsi="Cambria Math"/>
            <w:color w:val="5B9BD5" w:themeColor="accent5"/>
          </w:rPr>
          <m:t>H</m:t>
        </m:r>
      </m:oMath>
      <w:r>
        <w:rPr>
          <w:rFonts w:hint="eastAsia"/>
          <w:color w:val="5B9BD5" w:themeColor="accent5"/>
        </w:rPr>
        <w:t xml:space="preserve"> </w:t>
      </w:r>
      <w:r>
        <w:rPr>
          <w:color w:val="5B9BD5" w:themeColor="accent5"/>
        </w:rPr>
        <w:t xml:space="preserve">in the system, most of the </w:t>
      </w:r>
      <m:oMath>
        <m:sSub>
          <m:sSubPr>
            <m:ctrlPr>
              <w:rPr>
                <w:rFonts w:ascii="Cambria Math" w:hAnsi="Cambria Math"/>
                <w:color w:val="5B9BD5" w:themeColor="accent5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1</m:t>
            </m:r>
          </m:sub>
        </m:sSub>
      </m:oMath>
      <w:r>
        <w:rPr>
          <w:rFonts w:hint="eastAsia"/>
          <w:color w:val="5B9BD5" w:themeColor="accent5"/>
        </w:rPr>
        <w:t xml:space="preserve"> </w:t>
      </w:r>
      <w:r>
        <w:rPr>
          <w:color w:val="5B9BD5" w:themeColor="accent5"/>
        </w:rPr>
        <w:t xml:space="preserve">will become </w:t>
      </w:r>
      <m:oMath>
        <m:sSub>
          <m:sSubPr>
            <m:ctrlPr>
              <w:rPr>
                <w:rFonts w:ascii="Cambria Math" w:hAnsi="Cambria Math"/>
                <w:color w:val="5B9BD5" w:themeColor="accent5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1</m:t>
            </m:r>
            <m:r>
              <m:rPr>
                <m:lit/>
                <m:sty m:val="p"/>
              </m:rPr>
              <w:rPr>
                <w:rFonts w:ascii="Cambria Math" w:hAnsi="Cambria Math"/>
                <w:color w:val="5B9BD5" w:themeColor="accent5"/>
              </w:rPr>
              <m:t>/</m:t>
            </m:r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H</m:t>
            </m:r>
          </m:sub>
        </m:sSub>
      </m:oMath>
      <w:r>
        <w:rPr>
          <w:color w:val="5B9BD5" w:themeColor="accent5"/>
        </w:rPr>
        <w:t xml:space="preserve">. The high mortality of </w:t>
      </w:r>
      <m:oMath>
        <m:sSub>
          <m:sSubPr>
            <m:ctrlPr>
              <w:rPr>
                <w:rFonts w:ascii="Cambria Math" w:hAnsi="Cambria Math"/>
                <w:color w:val="5B9BD5" w:themeColor="accent5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1</m:t>
            </m:r>
            <m:r>
              <m:rPr>
                <m:lit/>
                <m:sty m:val="p"/>
              </m:rPr>
              <w:rPr>
                <w:rFonts w:ascii="Cambria Math" w:hAnsi="Cambria Math"/>
                <w:color w:val="5B9BD5" w:themeColor="accent5"/>
              </w:rPr>
              <m:t>/</m:t>
            </m:r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H</m:t>
            </m:r>
          </m:sub>
        </m:sSub>
      </m:oMath>
      <w:r>
        <w:rPr>
          <w:rFonts w:hint="eastAsia"/>
          <w:color w:val="5B9BD5" w:themeColor="accent5"/>
        </w:rPr>
        <w:t xml:space="preserve"> </w:t>
      </w:r>
      <w:r>
        <w:rPr>
          <w:color w:val="5B9BD5" w:themeColor="accent5"/>
        </w:rPr>
        <w:t>and abundant H</w:t>
      </w:r>
      <w:r>
        <w:rPr>
          <w:rFonts w:hint="eastAsia"/>
          <w:color w:val="5B9BD5" w:themeColor="accent5"/>
        </w:rPr>
        <w:t xml:space="preserve"> </w:t>
      </w:r>
      <w:r>
        <w:rPr>
          <w:color w:val="5B9BD5" w:themeColor="accent5"/>
        </w:rPr>
        <w:t xml:space="preserve">will make </w:t>
      </w:r>
      <m:oMath>
        <m:sSub>
          <m:sSubPr>
            <m:ctrlPr>
              <w:rPr>
                <w:rFonts w:ascii="Cambria Math" w:hAnsi="Cambria Math"/>
                <w:color w:val="5B9BD5" w:themeColor="accent5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1</m:t>
            </m:r>
            <m:r>
              <m:rPr>
                <m:lit/>
                <m:sty m:val="p"/>
              </m:rPr>
              <w:rPr>
                <w:rFonts w:ascii="Cambria Math" w:hAnsi="Cambria Math"/>
                <w:color w:val="5B9BD5" w:themeColor="accent5"/>
              </w:rPr>
              <m:t>/</m:t>
            </m:r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H</m:t>
            </m:r>
          </m:sub>
        </m:sSub>
      </m:oMath>
      <w:r>
        <w:rPr>
          <w:color w:val="5B9BD5" w:themeColor="accent5"/>
        </w:rPr>
        <w:t xml:space="preserve"> soon die of hyperparasite infection</w:t>
      </w:r>
      <w:r>
        <w:rPr>
          <w:rFonts w:hint="eastAsia"/>
          <w:color w:val="5B9BD5" w:themeColor="accent5"/>
        </w:rPr>
        <w:t xml:space="preserve"> </w:t>
      </w:r>
      <w:r>
        <w:rPr>
          <w:color w:val="5B9BD5" w:themeColor="accent5"/>
        </w:rPr>
        <w:t>or die of natural mortality.</w:t>
      </w:r>
    </w:p>
    <w:p w:rsidR="00D003E1" w:rsidRPr="00D003E1" w:rsidRDefault="002B7777" w:rsidP="00F51FE3">
      <w:pPr>
        <w:rPr>
          <w:color w:val="5B9BD5" w:themeColor="accent5"/>
        </w:rPr>
      </w:pPr>
      <w:r>
        <w:rPr>
          <w:color w:val="5B9BD5" w:themeColor="accent5"/>
        </w:rPr>
        <w:t xml:space="preserve">The reason why </w:t>
      </w:r>
      <m:oMath>
        <m:sSub>
          <m:sSubPr>
            <m:ctrlPr>
              <w:rPr>
                <w:rFonts w:ascii="Cambria Math" w:hAnsi="Cambria Math"/>
                <w:color w:val="5B9BD5" w:themeColor="accent5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E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2H</m:t>
            </m:r>
          </m:sub>
        </m:sSub>
      </m:oMath>
      <w:r>
        <w:rPr>
          <w:rFonts w:hint="eastAsia"/>
          <w:color w:val="5B9BD5" w:themeColor="accent5"/>
        </w:rPr>
        <w:t xml:space="preserve"> </w:t>
      </w:r>
      <w:r>
        <w:rPr>
          <w:color w:val="5B9BD5" w:themeColor="accent5"/>
        </w:rPr>
        <w:t xml:space="preserve">would have more </w:t>
      </w:r>
      <m:oMath>
        <m:r>
          <m:rPr>
            <m:sty m:val="p"/>
          </m:rPr>
          <w:rPr>
            <w:rFonts w:ascii="Cambria Math" w:hAnsi="Cambria Math"/>
            <w:color w:val="5B9BD5" w:themeColor="accent5"/>
          </w:rPr>
          <m:t>H</m:t>
        </m:r>
      </m:oMath>
      <w:r>
        <w:rPr>
          <w:rFonts w:hint="eastAsia"/>
          <w:color w:val="5B9BD5" w:themeColor="accent5"/>
        </w:rPr>
        <w:t xml:space="preserve"> </w:t>
      </w:r>
      <w:r>
        <w:rPr>
          <w:color w:val="5B9BD5" w:themeColor="accent5"/>
        </w:rPr>
        <w:t>is that</w:t>
      </w:r>
      <w:r w:rsidR="00D003E1">
        <w:rPr>
          <w:color w:val="5B9BD5" w:themeColor="accent5"/>
        </w:rPr>
        <w:t xml:space="preserve"> </w:t>
      </w:r>
      <m:oMath>
        <m:sSub>
          <m:sSubPr>
            <m:ctrlPr>
              <w:rPr>
                <w:rFonts w:ascii="Cambria Math" w:hAnsi="Cambria Math"/>
                <w:color w:val="5B9BD5" w:themeColor="accent5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2</m:t>
            </m:r>
          </m:sub>
        </m:sSub>
      </m:oMath>
      <w:r>
        <w:rPr>
          <w:rFonts w:hint="eastAsia"/>
          <w:color w:val="5B9BD5" w:themeColor="accent5"/>
        </w:rPr>
        <w:t xml:space="preserve"> </w:t>
      </w:r>
      <w:r>
        <w:rPr>
          <w:color w:val="5B9BD5" w:themeColor="accent5"/>
        </w:rPr>
        <w:t>alone</w:t>
      </w:r>
      <w:r w:rsidR="00D003E1">
        <w:rPr>
          <w:color w:val="5B9BD5" w:themeColor="accent5"/>
        </w:rPr>
        <w:t xml:space="preserve"> can </w:t>
      </w:r>
      <w:r>
        <w:rPr>
          <w:color w:val="5B9BD5" w:themeColor="accent5"/>
        </w:rPr>
        <w:t xml:space="preserve">contribute more </w:t>
      </w:r>
      <m:oMath>
        <m:r>
          <m:rPr>
            <m:sty m:val="p"/>
          </m:rPr>
          <w:rPr>
            <w:rFonts w:ascii="Cambria Math" w:hAnsi="Cambria Math"/>
            <w:color w:val="5B9BD5" w:themeColor="accent5"/>
          </w:rPr>
          <m:t>H</m:t>
        </m:r>
      </m:oMath>
      <w:r>
        <w:rPr>
          <w:rFonts w:hint="eastAsia"/>
          <w:color w:val="5B9BD5" w:themeColor="accent5"/>
        </w:rPr>
        <w:t xml:space="preserve"> </w:t>
      </w:r>
      <w:r>
        <w:rPr>
          <w:color w:val="5B9BD5" w:themeColor="accent5"/>
        </w:rPr>
        <w:t>in the system compared to the situation that two strains coexist.</w:t>
      </w:r>
    </w:p>
    <w:p w:rsidR="004D4ED8" w:rsidRPr="002B7777" w:rsidRDefault="004D4ED8" w:rsidP="00D03434">
      <w:pPr>
        <w:rPr>
          <w:color w:val="5B9BD5" w:themeColor="accent5"/>
        </w:rPr>
      </w:pPr>
    </w:p>
    <w:p w:rsidR="00142689" w:rsidRPr="00142689" w:rsidRDefault="00142689" w:rsidP="00D03434">
      <w:pPr>
        <w:rPr>
          <w:color w:val="5B9BD5" w:themeColor="accent5"/>
        </w:rPr>
      </w:pPr>
      <w:r w:rsidRPr="00142689">
        <w:rPr>
          <w:rFonts w:hint="eastAsia"/>
          <w:color w:val="5B9BD5" w:themeColor="accent5"/>
        </w:rPr>
        <w:t>W</w:t>
      </w:r>
      <w:r w:rsidRPr="00142689">
        <w:rPr>
          <w:color w:val="5B9BD5" w:themeColor="accent5"/>
        </w:rPr>
        <w:t xml:space="preserve">hen </w:t>
      </w:r>
      <m:oMath>
        <m:sSub>
          <m:sSubPr>
            <m:ctrlPr>
              <w:rPr>
                <w:rFonts w:ascii="Cambria Math" w:hAnsi="Cambria Math"/>
                <w:color w:val="5B9BD5" w:themeColor="accent5"/>
              </w:rPr>
            </m:ctrlPr>
          </m:sSubPr>
          <m:e>
            <m:r>
              <w:rPr>
                <w:rFonts w:ascii="Cambria Math" w:hAnsi="Cambria Math"/>
                <w:color w:val="5B9BD5" w:themeColor="accent5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color w:val="5B9BD5" w:themeColor="accent5"/>
          </w:rPr>
          <m:t>+</m:t>
        </m:r>
        <m:sSub>
          <m:sSubPr>
            <m:ctrlPr>
              <w:rPr>
                <w:rFonts w:ascii="Cambria Math" w:hAnsi="Cambria Math"/>
                <w:color w:val="5B9BD5" w:themeColor="accent5"/>
              </w:rPr>
            </m:ctrlPr>
          </m:sSubPr>
          <m:e>
            <m:r>
              <w:rPr>
                <w:rFonts w:ascii="Cambria Math" w:hAnsi="Cambria Math"/>
                <w:color w:val="5B9BD5" w:themeColor="accent5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2</m:t>
            </m:r>
            <m:r>
              <m:rPr>
                <m:lit/>
                <m:sty m:val="p"/>
              </m:rPr>
              <w:rPr>
                <w:rFonts w:ascii="Cambria Math" w:hAnsi="Cambria Math"/>
                <w:color w:val="5B9BD5" w:themeColor="accent5"/>
              </w:rPr>
              <m:t>/</m:t>
            </m:r>
            <m:r>
              <w:rPr>
                <w:rFonts w:ascii="Cambria Math" w:hAnsi="Cambria Math"/>
                <w:color w:val="5B9BD5" w:themeColor="accent5"/>
              </w:rPr>
              <m:t>H</m:t>
            </m:r>
          </m:sub>
        </m:sSub>
      </m:oMath>
      <w:r w:rsidRPr="00142689">
        <w:rPr>
          <w:rFonts w:hint="eastAsia"/>
          <w:color w:val="5B9BD5" w:themeColor="accent5"/>
        </w:rPr>
        <w:t xml:space="preserve"> </w:t>
      </w:r>
      <w:r w:rsidRPr="00142689">
        <w:rPr>
          <w:color w:val="5B9BD5" w:themeColor="accent5"/>
        </w:rPr>
        <w:t>win,</w:t>
      </w:r>
    </w:p>
    <w:p w:rsidR="008F3FA0" w:rsidRPr="00142689" w:rsidRDefault="00142689" w:rsidP="00D03434">
      <w:pPr>
        <w:rPr>
          <w:rFonts w:hint="eastAsia"/>
          <w:color w:val="5B9BD5" w:themeColor="accent5"/>
        </w:rPr>
      </w:pPr>
      <w:r w:rsidRPr="00142689">
        <w:rPr>
          <w:color w:val="5B9BD5" w:themeColor="accent5"/>
        </w:rPr>
        <w:t>H = 2.0989911, P2H = 0.8868977, P2 = 0.7605634, S = 1.7626948.</w:t>
      </w:r>
      <w:r w:rsidR="00AF67A0">
        <w:rPr>
          <w:rFonts w:hint="eastAsia"/>
          <w:color w:val="5B9BD5" w:themeColor="accent5"/>
        </w:rPr>
        <w:t xml:space="preserve"> </w:t>
      </w:r>
      <m:oMath>
        <m:r>
          <m:rPr>
            <m:sty m:val="p"/>
          </m:rPr>
          <w:rPr>
            <w:rFonts w:ascii="Cambria Math" w:hAnsi="Cambria Math"/>
            <w:color w:val="5B9BD5" w:themeColor="accent5"/>
          </w:rPr>
          <m:t>λ</m:t>
        </m:r>
        <m:r>
          <m:rPr>
            <m:sty m:val="p"/>
          </m:rPr>
          <w:rPr>
            <w:rFonts w:ascii="Cambria Math" w:hAnsi="Cambria Math"/>
            <w:color w:val="5B9BD5" w:themeColor="accent5"/>
          </w:rPr>
          <m:t xml:space="preserve">= </m:t>
        </m:r>
        <m:r>
          <m:rPr>
            <m:sty m:val="p"/>
          </m:rPr>
          <w:rPr>
            <w:rFonts w:ascii="Cambria Math" w:hAnsi="Cambria Math"/>
            <w:color w:val="5B9BD5" w:themeColor="accent5"/>
          </w:rPr>
          <m:t>-0.007603502</m:t>
        </m:r>
      </m:oMath>
    </w:p>
    <w:p w:rsidR="004679AC" w:rsidRDefault="004679AC" w:rsidP="00D03434">
      <w:r>
        <w:rPr>
          <w:noProof/>
        </w:rPr>
        <w:drawing>
          <wp:inline distT="0" distB="0" distL="0" distR="0" wp14:anchorId="62CFDEFB">
            <wp:extent cx="3064186" cy="2520000"/>
            <wp:effectExtent l="0" t="0" r="3175" b="0"/>
            <wp:docPr id="18" name="圖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4186" cy="252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519E0B5">
            <wp:extent cx="3064186" cy="2520000"/>
            <wp:effectExtent l="0" t="0" r="3175" b="0"/>
            <wp:docPr id="19" name="圖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4186" cy="252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D4ED8" w:rsidRDefault="004679AC" w:rsidP="00D03434">
      <w:r>
        <w:rPr>
          <w:noProof/>
        </w:rPr>
        <w:lastRenderedPageBreak/>
        <w:drawing>
          <wp:inline distT="0" distB="0" distL="0" distR="0" wp14:anchorId="30B9ACBB">
            <wp:extent cx="3064186" cy="2520000"/>
            <wp:effectExtent l="0" t="0" r="3175" b="0"/>
            <wp:docPr id="23" name="圖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4186" cy="252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587E13" w:rsidRDefault="00587E13" w:rsidP="00D03434"/>
    <w:p w:rsidR="004D4ED8" w:rsidRDefault="004D4ED8" w:rsidP="00D03434"/>
    <w:p w:rsidR="00A56C30" w:rsidRPr="00A56C30" w:rsidRDefault="00EE5539" w:rsidP="00A56C30">
      <w:pPr>
        <w:rPr>
          <w:color w:val="ED7D31" w:themeColor="accent2"/>
        </w:rPr>
      </w:pPr>
      <w:r w:rsidRPr="00A56C30">
        <w:rPr>
          <w:rFonts w:hint="eastAsia"/>
          <w:color w:val="ED7D31" w:themeColor="accent2"/>
        </w:rPr>
        <w:t>I</w:t>
      </w:r>
      <w:r w:rsidRPr="00A56C30">
        <w:rPr>
          <w:color w:val="ED7D31" w:themeColor="accent2"/>
        </w:rPr>
        <w:t xml:space="preserve">nvasion analysis show that </w:t>
      </w:r>
      <m:oMath>
        <m:sSub>
          <m:sSubPr>
            <m:ctrlPr>
              <w:rPr>
                <w:rFonts w:ascii="Cambria Math" w:hAnsi="Cambria Math"/>
                <w:color w:val="ED7D31" w:themeColor="accent2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ED7D31" w:themeColor="accent2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ED7D31" w:themeColor="accent2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color w:val="ED7D31" w:themeColor="accent2"/>
          </w:rPr>
          <m:t>+</m:t>
        </m:r>
        <m:sSub>
          <m:sSubPr>
            <m:ctrlPr>
              <w:rPr>
                <w:rFonts w:ascii="Cambria Math" w:hAnsi="Cambria Math"/>
                <w:color w:val="ED7D31" w:themeColor="accent2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ED7D31" w:themeColor="accent2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ED7D31" w:themeColor="accent2"/>
              </w:rPr>
              <m:t>1</m:t>
            </m:r>
            <m:r>
              <m:rPr>
                <m:lit/>
                <m:sty m:val="p"/>
              </m:rPr>
              <w:rPr>
                <w:rFonts w:ascii="Cambria Math" w:hAnsi="Cambria Math"/>
                <w:color w:val="ED7D31" w:themeColor="accent2"/>
              </w:rPr>
              <m:t>/</m:t>
            </m:r>
            <m:r>
              <m:rPr>
                <m:sty m:val="p"/>
              </m:rPr>
              <w:rPr>
                <w:rFonts w:ascii="Cambria Math" w:hAnsi="Cambria Math"/>
                <w:color w:val="ED7D31" w:themeColor="accent2"/>
              </w:rPr>
              <m:t>H</m:t>
            </m:r>
          </m:sub>
        </m:sSub>
      </m:oMath>
      <w:r w:rsidRPr="00A56C30">
        <w:rPr>
          <w:rFonts w:hint="eastAsia"/>
          <w:color w:val="ED7D31" w:themeColor="accent2"/>
        </w:rPr>
        <w:t xml:space="preserve"> </w:t>
      </w:r>
      <w:r w:rsidRPr="00A56C30">
        <w:rPr>
          <w:color w:val="ED7D31" w:themeColor="accent2"/>
        </w:rPr>
        <w:t>cannot invade the</w:t>
      </w:r>
      <w:r w:rsidR="00A56C30">
        <w:rPr>
          <w:rFonts w:hint="eastAsia"/>
          <w:color w:val="ED7D31" w:themeColor="accent2"/>
        </w:rPr>
        <w:t xml:space="preserve"> </w:t>
      </w:r>
      <m:oMath>
        <m:sSub>
          <m:sSubPr>
            <m:ctrlPr>
              <w:rPr>
                <w:rFonts w:ascii="Cambria Math" w:hAnsi="Cambria Math"/>
                <w:color w:val="ED7D31" w:themeColor="accent2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ED7D31" w:themeColor="accent2"/>
              </w:rPr>
              <m:t>E</m:t>
            </m:r>
          </m:e>
          <m:sub>
            <m:r>
              <w:rPr>
                <w:rFonts w:ascii="Cambria Math" w:hAnsi="Cambria Math" w:hint="eastAsia"/>
                <w:color w:val="ED7D31" w:themeColor="accent2"/>
              </w:rPr>
              <m:t>2H</m:t>
            </m:r>
          </m:sub>
        </m:sSub>
      </m:oMath>
      <w:r w:rsidRPr="00A56C30">
        <w:rPr>
          <w:color w:val="ED7D31" w:themeColor="accent2"/>
        </w:rPr>
        <w:t xml:space="preserve"> but </w:t>
      </w:r>
      <m:oMath>
        <m:sSub>
          <m:sSubPr>
            <m:ctrlPr>
              <w:rPr>
                <w:rFonts w:ascii="Cambria Math" w:hAnsi="Cambria Math"/>
                <w:color w:val="ED7D31" w:themeColor="accent2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ED7D31" w:themeColor="accent2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ED7D31" w:themeColor="accent2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color w:val="ED7D31" w:themeColor="accent2"/>
          </w:rPr>
          <m:t>+</m:t>
        </m:r>
        <m:sSub>
          <m:sSubPr>
            <m:ctrlPr>
              <w:rPr>
                <w:rFonts w:ascii="Cambria Math" w:hAnsi="Cambria Math"/>
                <w:color w:val="ED7D31" w:themeColor="accent2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ED7D31" w:themeColor="accent2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ED7D31" w:themeColor="accent2"/>
              </w:rPr>
              <m:t>2</m:t>
            </m:r>
            <m:r>
              <m:rPr>
                <m:lit/>
                <m:sty m:val="p"/>
              </m:rPr>
              <w:rPr>
                <w:rFonts w:ascii="Cambria Math" w:hAnsi="Cambria Math"/>
                <w:color w:val="ED7D31" w:themeColor="accent2"/>
              </w:rPr>
              <m:t>/</m:t>
            </m:r>
            <m:r>
              <m:rPr>
                <m:sty m:val="p"/>
              </m:rPr>
              <w:rPr>
                <w:rFonts w:ascii="Cambria Math" w:hAnsi="Cambria Math"/>
                <w:color w:val="ED7D31" w:themeColor="accent2"/>
              </w:rPr>
              <m:t>H</m:t>
            </m:r>
          </m:sub>
        </m:sSub>
      </m:oMath>
      <w:r w:rsidR="0012565C" w:rsidRPr="00A56C30">
        <w:rPr>
          <w:rFonts w:hint="eastAsia"/>
          <w:color w:val="ED7D31" w:themeColor="accent2"/>
        </w:rPr>
        <w:t xml:space="preserve"> </w:t>
      </w:r>
      <w:r w:rsidR="0012565C" w:rsidRPr="00A56C30">
        <w:rPr>
          <w:color w:val="ED7D31" w:themeColor="accent2"/>
        </w:rPr>
        <w:t>can invade</w:t>
      </w:r>
      <w:r w:rsidR="00A56C30">
        <w:rPr>
          <w:rFonts w:hint="eastAsia"/>
          <w:color w:val="ED7D31" w:themeColor="accent2"/>
        </w:rPr>
        <w:t xml:space="preserve"> </w:t>
      </w:r>
      <m:oMath>
        <m:sSub>
          <m:sSubPr>
            <m:ctrlPr>
              <w:rPr>
                <w:rFonts w:ascii="Cambria Math" w:hAnsi="Cambria Math"/>
                <w:color w:val="ED7D31" w:themeColor="accent2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ED7D31" w:themeColor="accent2"/>
              </w:rPr>
              <m:t>E</m:t>
            </m:r>
          </m:e>
          <m:sub>
            <m:r>
              <w:rPr>
                <w:rFonts w:ascii="Cambria Math" w:hAnsi="Cambria Math" w:hint="eastAsia"/>
                <w:color w:val="ED7D31" w:themeColor="accent2"/>
              </w:rPr>
              <m:t>1H</m:t>
            </m:r>
          </m:sub>
        </m:sSub>
      </m:oMath>
    </w:p>
    <w:p w:rsidR="00EE5539" w:rsidRDefault="00EE5539" w:rsidP="00D03434"/>
    <w:p w:rsidR="00E358AC" w:rsidRDefault="00E358AC">
      <w:pPr>
        <w:widowControl/>
      </w:pPr>
      <w:r>
        <w:br w:type="page"/>
      </w:r>
    </w:p>
    <w:p w:rsidR="00E358AC" w:rsidRDefault="00E358AC" w:rsidP="00D03434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449F416" wp14:editId="3425D213">
                <wp:simplePos x="0" y="0"/>
                <wp:positionH relativeFrom="column">
                  <wp:posOffset>801686</wp:posOffset>
                </wp:positionH>
                <wp:positionV relativeFrom="paragraph">
                  <wp:posOffset>1721803</wp:posOffset>
                </wp:positionV>
                <wp:extent cx="376957" cy="302312"/>
                <wp:effectExtent l="0" t="39052" r="41592" b="22543"/>
                <wp:wrapNone/>
                <wp:docPr id="20" name="箭號: 向右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4773793">
                          <a:off x="0" y="0"/>
                          <a:ext cx="376957" cy="302312"/>
                        </a:xfrm>
                        <a:prstGeom prst="rightArrow">
                          <a:avLst/>
                        </a:prstGeom>
                        <a:solidFill>
                          <a:srgbClr val="C00000"/>
                        </a:solidFill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8D9E6FA" id="箭號: 向右 20" o:spid="_x0000_s1026" type="#_x0000_t13" style="position:absolute;margin-left:63.1pt;margin-top:135.6pt;width:29.7pt;height:23.8pt;rotation:5214255fd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" adj="12939" fillcolor="#c00000" strokecolor="black [1600]" strokeweight="1pt"/>
            </w:pict>
          </mc:Fallback>
        </mc:AlternateContent>
      </w:r>
      <w:r>
        <w:rPr>
          <w:noProof/>
        </w:rPr>
        <w:drawing>
          <wp:inline distT="0" distB="0" distL="0" distR="0" wp14:anchorId="5B4B75A4" wp14:editId="78ECF2D6">
            <wp:extent cx="3340100" cy="2582551"/>
            <wp:effectExtent l="0" t="0" r="0" b="8255"/>
            <wp:docPr id="12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0032" cy="262115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358AC" w:rsidRDefault="00E358AC" w:rsidP="00E358AC">
      <w:r>
        <w:rPr>
          <w:rFonts w:hint="eastAsia"/>
        </w:rPr>
        <w:t>W</w:t>
      </w:r>
      <w:r>
        <w:t xml:space="preserve">hen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m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=0.03,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m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=0.01</m:t>
        </m:r>
      </m:oMath>
      <w:r>
        <w:rPr>
          <w:rFonts w:hint="eastAsia"/>
        </w:rPr>
        <w:t>,</w:t>
      </w:r>
      <w:r>
        <w:t xml:space="preserve"> </w:t>
      </w:r>
      <w:r w:rsidRPr="00DA705C">
        <w:t>there are two stable equilibrium points, which leads t</w:t>
      </w:r>
      <w:r>
        <w:t xml:space="preserve">o </w:t>
      </w:r>
      <w:bookmarkStart w:id="1" w:name="_Hlk208586548"/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  <m:r>
              <m:rPr>
                <m:lit/>
                <m:sty m:val="p"/>
              </m:rPr>
              <w:rPr>
                <w:rFonts w:ascii="Cambria Math" w:hAnsi="Cambria Math"/>
              </w:rPr>
              <m:t>/</m:t>
            </m:r>
            <m:r>
              <w:rPr>
                <w:rFonts w:ascii="Cambria Math" w:hAnsi="Cambria Math"/>
              </w:rPr>
              <m:t>H</m:t>
            </m:r>
          </m:sub>
        </m:sSub>
      </m:oMath>
      <w:bookmarkEnd w:id="1"/>
      <w:r w:rsidRPr="00DA705C">
        <w:t xml:space="preserve"> win or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  <m:r>
              <m:rPr>
                <m:lit/>
                <m:sty m:val="p"/>
              </m:rPr>
              <w:rPr>
                <w:rFonts w:ascii="Cambria Math" w:hAnsi="Cambria Math"/>
              </w:rPr>
              <m:t>/</m:t>
            </m:r>
            <m:r>
              <w:rPr>
                <w:rFonts w:ascii="Cambria Math" w:hAnsi="Cambria Math"/>
              </w:rPr>
              <m:t>H</m:t>
            </m:r>
          </m:sub>
        </m:sSub>
      </m:oMath>
      <w:r w:rsidRPr="00DA705C">
        <w:t xml:space="preserve"> win.</w:t>
      </w:r>
    </w:p>
    <w:p w:rsidR="00E358AC" w:rsidRDefault="00E358AC" w:rsidP="00E358AC"/>
    <w:p w:rsidR="00E358AC" w:rsidRPr="00142689" w:rsidRDefault="00E358AC" w:rsidP="00E358AC">
      <w:pPr>
        <w:rPr>
          <w:color w:val="5B9BD5" w:themeColor="accent5"/>
        </w:rPr>
      </w:pPr>
      <w:r w:rsidRPr="00142689">
        <w:rPr>
          <w:rFonts w:hint="eastAsia"/>
          <w:color w:val="5B9BD5" w:themeColor="accent5"/>
        </w:rPr>
        <w:t>W</w:t>
      </w:r>
      <w:r w:rsidRPr="00142689">
        <w:rPr>
          <w:color w:val="5B9BD5" w:themeColor="accent5"/>
        </w:rPr>
        <w:t xml:space="preserve">hen </w:t>
      </w:r>
      <m:oMath>
        <m:sSub>
          <m:sSubPr>
            <m:ctrlPr>
              <w:rPr>
                <w:rFonts w:ascii="Cambria Math" w:hAnsi="Cambria Math"/>
                <w:color w:val="5B9BD5" w:themeColor="accent5"/>
              </w:rPr>
            </m:ctrlPr>
          </m:sSubPr>
          <m:e>
            <m:r>
              <w:rPr>
                <w:rFonts w:ascii="Cambria Math" w:hAnsi="Cambria Math"/>
                <w:color w:val="5B9BD5" w:themeColor="accent5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color w:val="5B9BD5" w:themeColor="accent5"/>
          </w:rPr>
          <m:t>+</m:t>
        </m:r>
        <m:sSub>
          <m:sSubPr>
            <m:ctrlPr>
              <w:rPr>
                <w:rFonts w:ascii="Cambria Math" w:hAnsi="Cambria Math"/>
                <w:color w:val="5B9BD5" w:themeColor="accent5"/>
              </w:rPr>
            </m:ctrlPr>
          </m:sSubPr>
          <m:e>
            <m:r>
              <w:rPr>
                <w:rFonts w:ascii="Cambria Math" w:hAnsi="Cambria Math"/>
                <w:color w:val="5B9BD5" w:themeColor="accent5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5B9BD5" w:themeColor="accent5"/>
              </w:rPr>
              <m:t>1</m:t>
            </m:r>
            <m:r>
              <m:rPr>
                <m:lit/>
                <m:sty m:val="p"/>
              </m:rPr>
              <w:rPr>
                <w:rFonts w:ascii="Cambria Math" w:hAnsi="Cambria Math"/>
                <w:color w:val="5B9BD5" w:themeColor="accent5"/>
              </w:rPr>
              <m:t>/</m:t>
            </m:r>
            <m:r>
              <w:rPr>
                <w:rFonts w:ascii="Cambria Math" w:hAnsi="Cambria Math"/>
                <w:color w:val="5B9BD5" w:themeColor="accent5"/>
              </w:rPr>
              <m:t>H</m:t>
            </m:r>
          </m:sub>
        </m:sSub>
      </m:oMath>
      <w:r>
        <w:rPr>
          <w:rFonts w:hint="eastAsia"/>
          <w:color w:val="5B9BD5" w:themeColor="accent5"/>
        </w:rPr>
        <w:t xml:space="preserve"> </w:t>
      </w:r>
      <w:r>
        <w:rPr>
          <w:color w:val="5B9BD5" w:themeColor="accent5"/>
        </w:rPr>
        <w:t>win</w:t>
      </w:r>
      <w:r w:rsidRPr="00142689">
        <w:rPr>
          <w:color w:val="5B9BD5" w:themeColor="accent5"/>
        </w:rPr>
        <w:t xml:space="preserve">, </w:t>
      </w:r>
    </w:p>
    <w:p w:rsidR="00E358AC" w:rsidRDefault="00E358AC" w:rsidP="00E358AC">
      <w:pPr>
        <w:rPr>
          <w:color w:val="5B9BD5" w:themeColor="accent5"/>
        </w:rPr>
      </w:pPr>
      <w:r w:rsidRPr="00142689">
        <w:rPr>
          <w:color w:val="5B9BD5" w:themeColor="accent5"/>
        </w:rPr>
        <w:t xml:space="preserve">H = </w:t>
      </w:r>
      <w:r w:rsidRPr="00E358AC">
        <w:rPr>
          <w:color w:val="5B9BD5" w:themeColor="accent5"/>
        </w:rPr>
        <w:t>2.1209743</w:t>
      </w:r>
      <w:r w:rsidRPr="00142689">
        <w:rPr>
          <w:color w:val="5B9BD5" w:themeColor="accent5"/>
        </w:rPr>
        <w:t>, P1H =</w:t>
      </w:r>
      <w:r w:rsidR="00C278D7">
        <w:rPr>
          <w:rFonts w:hint="eastAsia"/>
          <w:color w:val="5B9BD5" w:themeColor="accent5"/>
        </w:rPr>
        <w:t xml:space="preserve"> </w:t>
      </w:r>
      <w:r w:rsidRPr="00E358AC">
        <w:rPr>
          <w:color w:val="5B9BD5" w:themeColor="accent5"/>
        </w:rPr>
        <w:t>0.8003677</w:t>
      </w:r>
      <w:r w:rsidRPr="00142689">
        <w:rPr>
          <w:color w:val="5B9BD5" w:themeColor="accent5"/>
        </w:rPr>
        <w:t xml:space="preserve">, P2H = </w:t>
      </w:r>
      <w:r w:rsidRPr="00E358AC">
        <w:rPr>
          <w:color w:val="5B9BD5" w:themeColor="accent5"/>
        </w:rPr>
        <w:t>0</w:t>
      </w:r>
      <w:r w:rsidRPr="00142689">
        <w:rPr>
          <w:color w:val="5B9BD5" w:themeColor="accent5"/>
        </w:rPr>
        <w:t xml:space="preserve">, P1 = </w:t>
      </w:r>
      <w:r w:rsidRPr="00E358AC">
        <w:rPr>
          <w:color w:val="5B9BD5" w:themeColor="accent5"/>
        </w:rPr>
        <w:t>1.5660377</w:t>
      </w:r>
      <w:r w:rsidRPr="00142689">
        <w:rPr>
          <w:color w:val="5B9BD5" w:themeColor="accent5"/>
        </w:rPr>
        <w:t xml:space="preserve">, P2 = </w:t>
      </w:r>
      <w:r w:rsidRPr="00E358AC">
        <w:rPr>
          <w:color w:val="5B9BD5" w:themeColor="accent5"/>
        </w:rPr>
        <w:t>0</w:t>
      </w:r>
      <w:r w:rsidRPr="00142689">
        <w:rPr>
          <w:color w:val="5B9BD5" w:themeColor="accent5"/>
        </w:rPr>
        <w:t>, S =</w:t>
      </w:r>
      <w:r w:rsidRPr="00E358AC">
        <w:rPr>
          <w:color w:val="5B9BD5" w:themeColor="accent5"/>
        </w:rPr>
        <w:t xml:space="preserve"> 1.7175811</w:t>
      </w:r>
      <w:r>
        <w:rPr>
          <w:color w:val="5B9BD5" w:themeColor="accent5"/>
        </w:rPr>
        <w:t>.</w:t>
      </w:r>
    </w:p>
    <w:p w:rsidR="00E358AC" w:rsidRDefault="00C278D7" w:rsidP="00E358AC">
      <w:pPr>
        <w:rPr>
          <w:color w:val="5B9BD5" w:themeColor="accent5"/>
        </w:rPr>
      </w:pPr>
      <w:r>
        <w:rPr>
          <w:noProof/>
          <w:color w:val="5B9BD5" w:themeColor="accent5"/>
        </w:rPr>
        <w:drawing>
          <wp:inline distT="0" distB="0" distL="0" distR="0" wp14:anchorId="52CCAB62">
            <wp:extent cx="3105150" cy="2400890"/>
            <wp:effectExtent l="0" t="0" r="0" b="0"/>
            <wp:docPr id="30" name="圖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317" cy="240797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85361A">
        <w:rPr>
          <w:noProof/>
          <w:color w:val="5B9BD5" w:themeColor="accent5"/>
        </w:rPr>
        <w:drawing>
          <wp:inline distT="0" distB="0" distL="0" distR="0" wp14:anchorId="2C39A0E0">
            <wp:extent cx="2997479" cy="2317639"/>
            <wp:effectExtent l="0" t="0" r="0" b="6985"/>
            <wp:docPr id="37" name="圖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3908" cy="233034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5B9BD5" w:themeColor="accent5"/>
        </w:rPr>
        <w:drawing>
          <wp:inline distT="0" distB="0" distL="0" distR="0" wp14:anchorId="1F3083EA">
            <wp:extent cx="3104388" cy="2400300"/>
            <wp:effectExtent l="0" t="0" r="1270" b="0"/>
            <wp:docPr id="31" name="圖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3412" cy="240727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85361A">
        <w:rPr>
          <w:noProof/>
          <w:color w:val="5B9BD5" w:themeColor="accent5"/>
        </w:rPr>
        <w:drawing>
          <wp:inline distT="0" distB="0" distL="0" distR="0" wp14:anchorId="59263349">
            <wp:extent cx="3400044" cy="2628900"/>
            <wp:effectExtent l="0" t="0" r="0" b="0"/>
            <wp:docPr id="39" name="圖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5097" cy="263280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278D7" w:rsidRDefault="00C278D7" w:rsidP="00E358AC">
      <w:pPr>
        <w:rPr>
          <w:color w:val="5B9BD5" w:themeColor="accent5"/>
        </w:rPr>
      </w:pPr>
      <w:r>
        <w:rPr>
          <w:noProof/>
          <w:color w:val="5B9BD5" w:themeColor="accent5"/>
        </w:rPr>
        <w:lastRenderedPageBreak/>
        <w:drawing>
          <wp:inline distT="0" distB="0" distL="0" distR="0" wp14:anchorId="5592EC6E">
            <wp:extent cx="2997200" cy="2317423"/>
            <wp:effectExtent l="0" t="0" r="0" b="6985"/>
            <wp:docPr id="35" name="圖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4697" cy="233095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278D7" w:rsidRDefault="00C278D7" w:rsidP="00E358AC">
      <w:pPr>
        <w:rPr>
          <w:color w:val="5B9BD5" w:themeColor="accent5"/>
        </w:rPr>
      </w:pPr>
    </w:p>
    <w:p w:rsidR="00E358AC" w:rsidRDefault="00E358AC" w:rsidP="00E358AC">
      <w:pPr>
        <w:rPr>
          <w:color w:val="5B9BD5" w:themeColor="accent5"/>
        </w:rPr>
      </w:pPr>
    </w:p>
    <w:p w:rsidR="00E358AC" w:rsidRPr="00142689" w:rsidRDefault="00E358AC" w:rsidP="00E358AC">
      <w:pPr>
        <w:rPr>
          <w:color w:val="5B9BD5" w:themeColor="accent5"/>
        </w:rPr>
      </w:pPr>
      <w:r w:rsidRPr="00142689">
        <w:rPr>
          <w:rFonts w:hint="eastAsia"/>
          <w:color w:val="5B9BD5" w:themeColor="accent5"/>
        </w:rPr>
        <w:t>W</w:t>
      </w:r>
      <w:r w:rsidRPr="00142689">
        <w:rPr>
          <w:color w:val="5B9BD5" w:themeColor="accent5"/>
        </w:rPr>
        <w:t xml:space="preserve">hen </w:t>
      </w:r>
      <m:oMath>
        <m:sSub>
          <m:sSubPr>
            <m:ctrlPr>
              <w:rPr>
                <w:rFonts w:ascii="Cambria Math" w:hAnsi="Cambria Math"/>
                <w:color w:val="5B9BD5" w:themeColor="accent5"/>
              </w:rPr>
            </m:ctrlPr>
          </m:sSubPr>
          <m:e>
            <m:r>
              <w:rPr>
                <w:rFonts w:ascii="Cambria Math" w:hAnsi="Cambria Math"/>
                <w:color w:val="5B9BD5" w:themeColor="accent5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 w:hint="eastAsia"/>
                <w:color w:val="5B9BD5" w:themeColor="accent5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color w:val="5B9BD5" w:themeColor="accent5"/>
          </w:rPr>
          <m:t>+</m:t>
        </m:r>
        <m:sSub>
          <m:sSubPr>
            <m:ctrlPr>
              <w:rPr>
                <w:rFonts w:ascii="Cambria Math" w:hAnsi="Cambria Math"/>
                <w:color w:val="5B9BD5" w:themeColor="accent5"/>
              </w:rPr>
            </m:ctrlPr>
          </m:sSubPr>
          <m:e>
            <m:r>
              <w:rPr>
                <w:rFonts w:ascii="Cambria Math" w:hAnsi="Cambria Math"/>
                <w:color w:val="5B9BD5" w:themeColor="accent5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 w:hint="eastAsia"/>
                <w:color w:val="5B9BD5" w:themeColor="accent5"/>
              </w:rPr>
              <m:t>2</m:t>
            </m:r>
            <m:r>
              <m:rPr>
                <m:lit/>
                <m:sty m:val="p"/>
              </m:rPr>
              <w:rPr>
                <w:rFonts w:ascii="Cambria Math" w:hAnsi="Cambria Math"/>
                <w:color w:val="5B9BD5" w:themeColor="accent5"/>
              </w:rPr>
              <m:t>/</m:t>
            </m:r>
            <m:r>
              <w:rPr>
                <w:rFonts w:ascii="Cambria Math" w:hAnsi="Cambria Math"/>
                <w:color w:val="5B9BD5" w:themeColor="accent5"/>
              </w:rPr>
              <m:t>H</m:t>
            </m:r>
          </m:sub>
        </m:sSub>
      </m:oMath>
      <w:r>
        <w:rPr>
          <w:rFonts w:hint="eastAsia"/>
          <w:color w:val="5B9BD5" w:themeColor="accent5"/>
        </w:rPr>
        <w:t xml:space="preserve"> </w:t>
      </w:r>
      <w:r>
        <w:rPr>
          <w:color w:val="5B9BD5" w:themeColor="accent5"/>
        </w:rPr>
        <w:t>win</w:t>
      </w:r>
      <w:r w:rsidRPr="00142689">
        <w:rPr>
          <w:color w:val="5B9BD5" w:themeColor="accent5"/>
        </w:rPr>
        <w:t>,</w:t>
      </w:r>
    </w:p>
    <w:p w:rsidR="00E358AC" w:rsidRDefault="00E358AC" w:rsidP="00E358AC">
      <w:pPr>
        <w:rPr>
          <w:color w:val="5B9BD5" w:themeColor="accent5"/>
        </w:rPr>
      </w:pPr>
      <w:r w:rsidRPr="00142689">
        <w:rPr>
          <w:color w:val="5B9BD5" w:themeColor="accent5"/>
        </w:rPr>
        <w:t>H =</w:t>
      </w:r>
      <w:r>
        <w:rPr>
          <w:rFonts w:hint="eastAsia"/>
          <w:color w:val="5B9BD5" w:themeColor="accent5"/>
        </w:rPr>
        <w:t xml:space="preserve"> </w:t>
      </w:r>
      <w:proofErr w:type="gramStart"/>
      <w:r w:rsidRPr="00E358AC">
        <w:rPr>
          <w:color w:val="5B9BD5" w:themeColor="accent5"/>
        </w:rPr>
        <w:t>3.7380543</w:t>
      </w:r>
      <w:r w:rsidRPr="00142689">
        <w:rPr>
          <w:color w:val="5B9BD5" w:themeColor="accent5"/>
        </w:rPr>
        <w:t xml:space="preserve"> ,</w:t>
      </w:r>
      <w:proofErr w:type="gramEnd"/>
      <w:r w:rsidRPr="00142689">
        <w:rPr>
          <w:color w:val="5B9BD5" w:themeColor="accent5"/>
        </w:rPr>
        <w:t xml:space="preserve"> P1H =</w:t>
      </w:r>
      <w:r>
        <w:rPr>
          <w:rFonts w:hint="eastAsia"/>
          <w:color w:val="5B9BD5" w:themeColor="accent5"/>
        </w:rPr>
        <w:t xml:space="preserve"> 0</w:t>
      </w:r>
      <w:r w:rsidRPr="00142689">
        <w:rPr>
          <w:color w:val="5B9BD5" w:themeColor="accent5"/>
        </w:rPr>
        <w:t xml:space="preserve">, P2H = </w:t>
      </w:r>
      <w:r w:rsidRPr="00E358AC">
        <w:rPr>
          <w:color w:val="5B9BD5" w:themeColor="accent5"/>
        </w:rPr>
        <w:t>1.0529730</w:t>
      </w:r>
      <w:r w:rsidRPr="00142689">
        <w:rPr>
          <w:color w:val="5B9BD5" w:themeColor="accent5"/>
        </w:rPr>
        <w:t xml:space="preserve">, P1 = </w:t>
      </w:r>
      <w:r>
        <w:rPr>
          <w:rFonts w:hint="eastAsia"/>
          <w:color w:val="5B9BD5" w:themeColor="accent5"/>
        </w:rPr>
        <w:t>0</w:t>
      </w:r>
      <w:r w:rsidRPr="00142689">
        <w:rPr>
          <w:color w:val="5B9BD5" w:themeColor="accent5"/>
        </w:rPr>
        <w:t xml:space="preserve">, P2 = </w:t>
      </w:r>
      <w:r w:rsidRPr="00E358AC">
        <w:rPr>
          <w:color w:val="5B9BD5" w:themeColor="accent5"/>
        </w:rPr>
        <w:t>0.5070423</w:t>
      </w:r>
      <w:r w:rsidRPr="00142689">
        <w:rPr>
          <w:color w:val="5B9BD5" w:themeColor="accent5"/>
        </w:rPr>
        <w:t xml:space="preserve">, S = </w:t>
      </w:r>
      <w:r w:rsidRPr="00E358AC">
        <w:rPr>
          <w:color w:val="5B9BD5" w:themeColor="accent5"/>
        </w:rPr>
        <w:t>2.1999235</w:t>
      </w:r>
      <w:r w:rsidRPr="00142689">
        <w:rPr>
          <w:color w:val="5B9BD5" w:themeColor="accent5"/>
        </w:rPr>
        <w:t>.</w:t>
      </w:r>
    </w:p>
    <w:p w:rsidR="00E358AC" w:rsidRDefault="0085361A" w:rsidP="00E358AC">
      <w:pPr>
        <w:rPr>
          <w:color w:val="5B9BD5" w:themeColor="accent5"/>
        </w:rPr>
      </w:pPr>
      <w:r>
        <w:rPr>
          <w:noProof/>
          <w:color w:val="5B9BD5" w:themeColor="accent5"/>
        </w:rPr>
        <w:drawing>
          <wp:inline distT="0" distB="0" distL="0" distR="0" wp14:anchorId="73464C71">
            <wp:extent cx="3178302" cy="2457450"/>
            <wp:effectExtent l="0" t="0" r="3175" b="0"/>
            <wp:docPr id="41" name="圖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8603" cy="24654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358AC" w:rsidRPr="00142689" w:rsidRDefault="00E358AC" w:rsidP="00E358AC">
      <w:pPr>
        <w:rPr>
          <w:color w:val="5B9BD5" w:themeColor="accent5"/>
        </w:rPr>
      </w:pPr>
    </w:p>
    <w:p w:rsidR="00E358AC" w:rsidRPr="00142689" w:rsidRDefault="00E358AC" w:rsidP="00E358AC">
      <w:pPr>
        <w:rPr>
          <w:color w:val="5B9BD5" w:themeColor="accent5"/>
        </w:rPr>
      </w:pPr>
      <w:r w:rsidRPr="00142689">
        <w:rPr>
          <w:color w:val="5B9BD5" w:themeColor="accent5"/>
        </w:rPr>
        <w:t xml:space="preserve">H </w:t>
      </w:r>
      <w:proofErr w:type="gramStart"/>
      <w:r w:rsidRPr="00142689">
        <w:rPr>
          <w:color w:val="5B9BD5" w:themeColor="accent5"/>
        </w:rPr>
        <w:t>= ,</w:t>
      </w:r>
      <w:proofErr w:type="gramEnd"/>
      <w:r w:rsidRPr="00142689">
        <w:rPr>
          <w:color w:val="5B9BD5" w:themeColor="accent5"/>
        </w:rPr>
        <w:t xml:space="preserve"> P1H =, P2H = , P1 = , P2 = , S = .</w:t>
      </w:r>
    </w:p>
    <w:p w:rsidR="00E358AC" w:rsidRPr="00E358AC" w:rsidRDefault="00E358AC" w:rsidP="00D03434">
      <w:pPr>
        <w:rPr>
          <w:u w:val="double"/>
        </w:rPr>
      </w:pPr>
    </w:p>
    <w:sectPr w:rsidR="00E358AC" w:rsidRPr="00E358AC" w:rsidSect="007F4B2B">
      <w:pgSz w:w="11906" w:h="16838"/>
      <w:pgMar w:top="567" w:right="567" w:bottom="567" w:left="567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D353B6" w:rsidRDefault="00D353B6" w:rsidP="00DA705C">
      <w:r>
        <w:separator/>
      </w:r>
    </w:p>
  </w:endnote>
  <w:endnote w:type="continuationSeparator" w:id="0">
    <w:p w:rsidR="00D353B6" w:rsidRDefault="00D353B6" w:rsidP="00DA70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D353B6" w:rsidRDefault="00D353B6" w:rsidP="00DA705C">
      <w:r>
        <w:separator/>
      </w:r>
    </w:p>
  </w:footnote>
  <w:footnote w:type="continuationSeparator" w:id="0">
    <w:p w:rsidR="00D353B6" w:rsidRDefault="00D353B6" w:rsidP="00DA705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4B2B"/>
    <w:rsid w:val="00004C2D"/>
    <w:rsid w:val="000F4343"/>
    <w:rsid w:val="000F47E2"/>
    <w:rsid w:val="001062A3"/>
    <w:rsid w:val="0012565C"/>
    <w:rsid w:val="00142689"/>
    <w:rsid w:val="00176B9A"/>
    <w:rsid w:val="001F7870"/>
    <w:rsid w:val="002211C5"/>
    <w:rsid w:val="002322D5"/>
    <w:rsid w:val="002B64C6"/>
    <w:rsid w:val="002B7777"/>
    <w:rsid w:val="003875CF"/>
    <w:rsid w:val="003B26A6"/>
    <w:rsid w:val="00403D22"/>
    <w:rsid w:val="0043733A"/>
    <w:rsid w:val="00456DE4"/>
    <w:rsid w:val="004679AC"/>
    <w:rsid w:val="004A5D47"/>
    <w:rsid w:val="004D4ED8"/>
    <w:rsid w:val="004F3AEA"/>
    <w:rsid w:val="00535759"/>
    <w:rsid w:val="0056644A"/>
    <w:rsid w:val="00587E13"/>
    <w:rsid w:val="005F36A6"/>
    <w:rsid w:val="006604F8"/>
    <w:rsid w:val="006B07D8"/>
    <w:rsid w:val="00742565"/>
    <w:rsid w:val="007C56F8"/>
    <w:rsid w:val="007F4B2B"/>
    <w:rsid w:val="008207BD"/>
    <w:rsid w:val="0085361A"/>
    <w:rsid w:val="00893AC1"/>
    <w:rsid w:val="008960B9"/>
    <w:rsid w:val="008D22EF"/>
    <w:rsid w:val="008F3FA0"/>
    <w:rsid w:val="00907A22"/>
    <w:rsid w:val="009250C7"/>
    <w:rsid w:val="0099133E"/>
    <w:rsid w:val="009D544B"/>
    <w:rsid w:val="009E76CC"/>
    <w:rsid w:val="00A06D95"/>
    <w:rsid w:val="00A522AD"/>
    <w:rsid w:val="00A56C30"/>
    <w:rsid w:val="00A97EA5"/>
    <w:rsid w:val="00AB4355"/>
    <w:rsid w:val="00AF67A0"/>
    <w:rsid w:val="00B27F08"/>
    <w:rsid w:val="00B314E4"/>
    <w:rsid w:val="00B4405E"/>
    <w:rsid w:val="00B5241F"/>
    <w:rsid w:val="00BF5029"/>
    <w:rsid w:val="00C008CC"/>
    <w:rsid w:val="00C278D7"/>
    <w:rsid w:val="00C515E0"/>
    <w:rsid w:val="00C64692"/>
    <w:rsid w:val="00CA3CEE"/>
    <w:rsid w:val="00CF095F"/>
    <w:rsid w:val="00CF11F3"/>
    <w:rsid w:val="00D003E1"/>
    <w:rsid w:val="00D03434"/>
    <w:rsid w:val="00D353B6"/>
    <w:rsid w:val="00D576F1"/>
    <w:rsid w:val="00D87CF4"/>
    <w:rsid w:val="00D87F63"/>
    <w:rsid w:val="00DA2DDC"/>
    <w:rsid w:val="00DA705C"/>
    <w:rsid w:val="00DD67B5"/>
    <w:rsid w:val="00DF33B6"/>
    <w:rsid w:val="00E024D4"/>
    <w:rsid w:val="00E358AC"/>
    <w:rsid w:val="00E36D8D"/>
    <w:rsid w:val="00EA2BDE"/>
    <w:rsid w:val="00EE1A3D"/>
    <w:rsid w:val="00EE5539"/>
    <w:rsid w:val="00F23495"/>
    <w:rsid w:val="00F37C3A"/>
    <w:rsid w:val="00F51FE3"/>
    <w:rsid w:val="00F5333A"/>
    <w:rsid w:val="00F86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0C352D2C"/>
  <w15:chartTrackingRefBased/>
  <w15:docId w15:val="{DF65888F-665B-4711-AAA9-B7F60571DE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8F3FA0"/>
    <w:pPr>
      <w:widowControl w:val="0"/>
    </w:pPr>
    <w:rPr>
      <w:rFonts w:ascii="Times New Roman" w:eastAsia="標楷體" w:hAnsi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B26A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3B26A6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3B26A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3B26A6"/>
    <w:rPr>
      <w:sz w:val="20"/>
      <w:szCs w:val="20"/>
    </w:rPr>
  </w:style>
  <w:style w:type="character" w:styleId="a7">
    <w:name w:val="Placeholder Text"/>
    <w:basedOn w:val="a0"/>
    <w:uiPriority w:val="99"/>
    <w:semiHidden/>
    <w:rsid w:val="000F47E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9820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89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14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22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96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5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09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20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50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5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2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70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29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1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8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20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2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9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45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33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64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34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55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theme" Target="theme/theme1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3.png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925</TotalTime>
  <Pages>10</Pages>
  <Words>491</Words>
  <Characters>2803</Characters>
  <Application>Microsoft Office Word</Application>
  <DocSecurity>0</DocSecurity>
  <Lines>23</Lines>
  <Paragraphs>6</Paragraphs>
  <ScaleCrop>false</ScaleCrop>
  <Company/>
  <LinksUpToDate>false</LinksUpToDate>
  <CharactersWithSpaces>3288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Mori</dc:creator>
  <cp:keywords/>
  <dc:description/>
  <cp:lastModifiedBy>Mori</cp:lastModifiedBy>
  <cp:revision>8</cp:revision>
  <dcterms:created xsi:type="dcterms:W3CDTF">2025-03-13T08:59:00Z</dcterms:created>
  <dcterms:modified xsi:type="dcterms:W3CDTF">2025-10-29T07:51:00Z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1f9edcce-9bdb-44d9-a08a-75857a354332</vt:lpwstr>
  </property>
</Properties>
</file>