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F63" w:rsidRDefault="007F4B2B" w:rsidP="00DA705C">
      <w:r>
        <w:rPr>
          <w:noProof/>
        </w:rPr>
        <w:drawing>
          <wp:inline distT="0" distB="0" distL="0" distR="0" wp14:anchorId="4FD6A7BE">
            <wp:extent cx="3006133" cy="2460363"/>
            <wp:effectExtent l="0" t="0" r="381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842" cy="2487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576F1">
        <w:rPr>
          <w:noProof/>
        </w:rPr>
        <w:drawing>
          <wp:inline distT="0" distB="0" distL="0" distR="0" wp14:anchorId="07C58283">
            <wp:extent cx="3005457" cy="2380605"/>
            <wp:effectExtent l="0" t="0" r="4445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674" cy="2421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33B6" w:rsidRDefault="00DF33B6" w:rsidP="00DA705C">
      <w:r w:rsidRPr="00DF33B6">
        <w:t xml:space="preserve">state &lt;- </w:t>
      </w:r>
      <w:proofErr w:type="gramStart"/>
      <w:r w:rsidRPr="00DF33B6">
        <w:t>c(</w:t>
      </w:r>
      <w:proofErr w:type="gramEnd"/>
      <w:r w:rsidRPr="00DF33B6">
        <w:t xml:space="preserve">H = </w:t>
      </w:r>
      <w:r w:rsidRPr="00D576F1">
        <w:rPr>
          <w:color w:val="FF0000"/>
        </w:rPr>
        <w:t>0.01</w:t>
      </w:r>
      <w:r w:rsidR="00D576F1" w:rsidRPr="00D576F1">
        <w:rPr>
          <w:color w:val="FF0000"/>
        </w:rPr>
        <w:t>/1</w:t>
      </w:r>
      <w:r w:rsidRPr="00D576F1">
        <w:rPr>
          <w:color w:val="FF0000"/>
        </w:rPr>
        <w:t>,</w:t>
      </w:r>
      <w:r w:rsidRPr="00DF33B6">
        <w:t xml:space="preserve"> P1H = 0, P2H = 0, P1 = 0.01, P2 = 0.01, S = 0.2)</w:t>
      </w:r>
    </w:p>
    <w:p w:rsidR="007F4B2B" w:rsidRDefault="007F4B2B" w:rsidP="00DA705C">
      <w:proofErr w:type="spellStart"/>
      <w:r>
        <w:t>parms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r = 1, K = 10,</w:t>
      </w:r>
    </w:p>
    <w:p w:rsidR="007F4B2B" w:rsidRDefault="007F4B2B" w:rsidP="00DA705C">
      <w:r>
        <w:t>+            a1 = 0.5, a2 = 0.5, R1 = 1, R2 = 1, e1 = 0.5, e2 = 0.5,</w:t>
      </w:r>
    </w:p>
    <w:p w:rsidR="007F4B2B" w:rsidRDefault="007F4B2B" w:rsidP="00DA705C">
      <w:r>
        <w:t>+            b1 = 0.3, b2 = 0.45, m1 = 0.05, m2 = 0.05, e1H = 0.5, e2H = 0.5,</w:t>
      </w:r>
    </w:p>
    <w:p w:rsidR="007F4B2B" w:rsidRDefault="007F4B2B" w:rsidP="00DA705C">
      <w:r>
        <w:t>+            o1 = 0.8, o2 = 0.8, h1 = 1, h2 = 1, c1 = 0.9, c2 = 0.9, d = 0.03, DL = 0)</w:t>
      </w:r>
    </w:p>
    <w:p w:rsidR="00DF33B6" w:rsidRDefault="00DF33B6" w:rsidP="00DA705C"/>
    <w:p w:rsidR="00DF33B6" w:rsidRDefault="00DF33B6" w:rsidP="00DA705C">
      <w:r>
        <w:rPr>
          <w:rFonts w:hint="eastAsia"/>
        </w:rPr>
        <w:t>Al</w:t>
      </w:r>
      <w:r>
        <w:t>ternative stable state</w:t>
      </w:r>
    </w:p>
    <w:p w:rsidR="00A522AD" w:rsidRDefault="00CF095F" w:rsidP="00DA705C">
      <w:r>
        <w:rPr>
          <w:rFonts w:hint="eastAsia"/>
        </w:rPr>
        <w:t>Wh</w:t>
      </w:r>
      <w:r>
        <w:t xml:space="preserve">en H is large and </w:t>
      </w:r>
      <w:r>
        <w:rPr>
          <w:rFonts w:cs="Times New Roman"/>
        </w:rPr>
        <w:t>α</w:t>
      </w:r>
      <w:r>
        <w:rPr>
          <w:vertAlign w:val="subscript"/>
        </w:rPr>
        <w:t>1</w:t>
      </w:r>
      <w:r>
        <w:t xml:space="preserve"> = </w:t>
      </w:r>
      <w:r>
        <w:rPr>
          <w:rFonts w:cs="Times New Roman"/>
        </w:rPr>
        <w:t>α</w:t>
      </w:r>
      <w:r>
        <w:rPr>
          <w:vertAlign w:val="subscript"/>
        </w:rPr>
        <w:t>2</w:t>
      </w:r>
      <w:r>
        <w:t>, P</w:t>
      </w:r>
      <w:r>
        <w:rPr>
          <w:vertAlign w:val="subscript"/>
        </w:rPr>
        <w:t xml:space="preserve">2 </w:t>
      </w:r>
      <w:r>
        <w:t>will be excluded because H is too large</w:t>
      </w:r>
      <w:r w:rsidR="000F47E2">
        <w:t>.</w:t>
      </w:r>
    </w:p>
    <w:p w:rsidR="003B26A6" w:rsidRDefault="003B26A6" w:rsidP="00DA705C"/>
    <w:p w:rsidR="003B26A6" w:rsidRDefault="003B26A6" w:rsidP="00DA705C"/>
    <w:p w:rsidR="003B26A6" w:rsidRDefault="003B26A6" w:rsidP="00DA705C"/>
    <w:p w:rsidR="003B26A6" w:rsidRDefault="003B26A6" w:rsidP="00DA705C">
      <w:r w:rsidRPr="003B26A6">
        <w:rPr>
          <w:noProof/>
        </w:rPr>
        <w:drawing>
          <wp:inline distT="0" distB="0" distL="0" distR="0" wp14:anchorId="1A8B0E6D" wp14:editId="37A69FDE">
            <wp:extent cx="6121715" cy="143517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715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A6" w:rsidRDefault="003B26A6" w:rsidP="00DA705C"/>
    <w:p w:rsidR="003B26A6" w:rsidRDefault="003B26A6" w:rsidP="00DA705C">
      <w:r>
        <w:rPr>
          <w:noProof/>
        </w:rPr>
        <w:drawing>
          <wp:inline distT="0" distB="0" distL="0" distR="0" wp14:anchorId="5B251040">
            <wp:extent cx="3100920" cy="2457934"/>
            <wp:effectExtent l="0" t="0" r="444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823" cy="2491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B605A">
            <wp:extent cx="3095311" cy="2453489"/>
            <wp:effectExtent l="0" t="0" r="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199" cy="2459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7CF4" w:rsidRDefault="00D87CF4" w:rsidP="00DA705C">
      <w:r>
        <w:rPr>
          <w:noProof/>
        </w:rPr>
        <w:lastRenderedPageBreak/>
        <w:drawing>
          <wp:inline distT="0" distB="0" distL="0" distR="0" wp14:anchorId="1E69DB0B">
            <wp:extent cx="5333987" cy="4227969"/>
            <wp:effectExtent l="0" t="0" r="635" b="127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93" cy="423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2565" w:rsidRDefault="00742565" w:rsidP="00DA705C">
      <w:r>
        <w:rPr>
          <w:rFonts w:hint="eastAsia"/>
        </w:rPr>
        <w:t>Be</w:t>
      </w:r>
      <w:r>
        <w:t>cause unstable</w:t>
      </w:r>
    </w:p>
    <w:p w:rsidR="000F47E2" w:rsidRDefault="000F47E2" w:rsidP="00DA705C">
      <w:r>
        <w:br w:type="page"/>
      </w:r>
    </w:p>
    <w:p w:rsidR="000F47E2" w:rsidRDefault="000F47E2" w:rsidP="00DA705C">
      <w:r>
        <w:rPr>
          <w:noProof/>
        </w:rPr>
        <w:lastRenderedPageBreak/>
        <w:drawing>
          <wp:inline distT="0" distB="0" distL="0" distR="0" wp14:anchorId="769750DA">
            <wp:extent cx="6916469" cy="5317643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3847" cy="532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6B9A" w:rsidRPr="000F47E2" w:rsidRDefault="000F47E2" w:rsidP="00DA705C">
      <w:r>
        <w:rPr>
          <w:rFonts w:hint="eastAsia"/>
        </w:rPr>
        <w:t>T</w:t>
      </w:r>
      <w:r>
        <w:t xml:space="preserve">here are alternative stable states when both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t>are small.</w:t>
      </w:r>
    </w:p>
    <w:p w:rsidR="000F47E2" w:rsidRDefault="000F47E2" w:rsidP="00DA705C">
      <w:r w:rsidRPr="000F47E2">
        <w:rPr>
          <w:noProof/>
        </w:rPr>
        <w:drawing>
          <wp:inline distT="0" distB="0" distL="0" distR="0" wp14:anchorId="061013BD" wp14:editId="2EE6395C">
            <wp:extent cx="6840220" cy="818515"/>
            <wp:effectExtent l="0" t="0" r="0" b="63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7E2" w:rsidRDefault="00176B9A" w:rsidP="00176B9A">
      <w:pPr>
        <w:widowControl/>
      </w:pPr>
      <w:r>
        <w:br w:type="page"/>
      </w:r>
    </w:p>
    <w:p w:rsidR="00176B9A" w:rsidRDefault="00176B9A" w:rsidP="00176B9A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494464</wp:posOffset>
                </wp:positionH>
                <wp:positionV relativeFrom="paragraph">
                  <wp:posOffset>1572732</wp:posOffset>
                </wp:positionV>
                <wp:extent cx="376957" cy="302312"/>
                <wp:effectExtent l="56198" t="20002" r="3492" b="0"/>
                <wp:wrapNone/>
                <wp:docPr id="10" name="箭號: 向右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50174">
                          <a:off x="0" y="0"/>
                          <a:ext cx="376957" cy="302312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ACB6D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10" o:spid="_x0000_s1026" type="#_x0000_t13" style="position:absolute;margin-left:38.95pt;margin-top:123.85pt;width:29.7pt;height:23.8pt;rotation:3331603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K6qgIAAHsFAAAOAAAAZHJzL2Uyb0RvYy54bWysVM1u1DAQviPxDpbvNMn+dGnUbLXaqgip&#10;ale0qGev42wiHNuMvZtdXgI4cuIJ4MIzVfAYjJ1suirlgsghmvF8882Px3N6tq0l2QiwlVYZTY5i&#10;SoTiOq/UKqNvby9evKTEOqZyJrUSGd0JS8+mz5+dNiYVA11qmQsgSKJs2piMls6ZNIosL0XN7JE2&#10;QqGx0FAzhyqsohxYg+y1jAZxfBw1GnIDmgtr8fS8NdJp4C8Kwd11UVjhiMwo5ubCH8J/6f/R9JSl&#10;K2CmrHiXBvuHLGpWKQzaU50zx8gaqj+o6oqDtrpwR1zXkS6KiotQA1aTxI+quSmZEaEWbI41fZvs&#10;/6PlV5sFkCrHu8P2KFbjHf38/u3Xl68puf/0+f7jD4IG7FJjbIrgG7OATrMo+pK3BdQENLZ2GI/j&#10;ZDIKjcDSyDb0edf3WWwd4Xg4nByfjCeUcDQN48EwGfgIUUvlKQ1Y90romngho1CtSjcD0E2gZptL&#10;61qHPdA7WS2r/KKSMiiwWs4lkA3Di5/H/utiHMAiX1RbRpDcTgrvLNUbUWBTMNVBiBjGUfR8+buk&#10;PS5ZLtoQ48MIfng9OtQUyDxrgan1vB3BHtmSeN62rg7r3USY4t4x/ltCrWOPDhG1cr1jXSkNTzlL&#10;10dt8Zj2QTu8uNT5DsckXDKOiTX8osKbuWTWLRjgg8FDXALuGn+F1E1GdSdRUmr48NS5x+Mco5WS&#10;Bh9gRu37NQNBiXytcMJPktHIv9igjMaTASpwaFkeWtS6nmu86iRkF0SPd3IvFqDrO9wVMx8VTUxx&#10;jJ1R7mCvzF27GHDbcDGbBRi+UsPcpbox3JP7rvqZu93eMTDdeDqc6yu9f6wsfTSfLdZ7Kj1bO11U&#10;YXgf+tr1G194GJhuG/kVcqgH1MPOnP4GAAD//wMAUEsDBBQABgAIAAAAIQAgTGzZ4AAAAAoBAAAP&#10;AAAAZHJzL2Rvd25yZXYueG1sTI9BS8QwEIXvgv8hjODNTdIWWWrTRQRBDyLuiou3bBObYjOpTdqt&#10;/97Zk3ubx7x575tqs/iezXaMXUAFciWAWWyC6bBV8L57vFkDi0mj0X1Aq+DXRtjUlxeVLk044pud&#10;t6llFIKx1ApcSkPJeWyc9TquwmCRdl9h9DqRHFtuRn2kcN/zTIhb7nWH1OD0YB+cbb63kyeMp0nu&#10;xV7I1zC7bPfxUvw8fwalrq+W+ztgyS7p3wwnfLqBmpgOYUITWa9gnRN5UpAVkoaTIZcFsIOCXMgM&#10;eF3x8xfqPwAAAP//AwBQSwECLQAUAAYACAAAACEAtoM4kv4AAADhAQAAEwAAAAAAAAAAAAAAAAAA&#10;AAAAW0NvbnRlbnRfVHlwZXNdLnhtbFBLAQItABQABgAIAAAAIQA4/SH/1gAAAJQBAAALAAAAAAAA&#10;AAAAAAAAAC8BAABfcmVscy8ucmVsc1BLAQItABQABgAIAAAAIQC0WSK6qgIAAHsFAAAOAAAAAAAA&#10;AAAAAAAAAC4CAABkcnMvZTJvRG9jLnhtbFBLAQItABQABgAIAAAAIQAgTGzZ4AAAAAoBAAAPAAAA&#10;AAAAAAAAAAAAAAQFAABkcnMvZG93bnJldi54bWxQSwUGAAAAAAQABADzAAAAEQYAAAAA&#10;" adj="12939" fillcolor="#c00000" strokecolor="black [1600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E1230C3" wp14:editId="7AE59F13">
            <wp:extent cx="2197100" cy="2075841"/>
            <wp:effectExtent l="0" t="0" r="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1" t="11265" r="30696" b="5018"/>
                    <a:stretch/>
                  </pic:blipFill>
                  <pic:spPr bwMode="auto">
                    <a:xfrm>
                      <a:off x="0" y="0"/>
                      <a:ext cx="2204372" cy="208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B9A" w:rsidRDefault="000F47E2" w:rsidP="00DA705C">
      <w:r w:rsidRPr="00DA705C">
        <w:t xml:space="preserve">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=0.027,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=0.001</m:t>
        </m:r>
      </m:oMath>
      <w:r w:rsidRPr="00DA705C">
        <w:t xml:space="preserve">, there are two stable equilibrium points, which leads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DA705C">
        <w:t xml:space="preserve"> win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DA705C">
        <w:t xml:space="preserve"> win.</w:t>
      </w:r>
    </w:p>
    <w:p w:rsidR="00F37C3A" w:rsidRDefault="00F37C3A" w:rsidP="00DA705C"/>
    <w:p w:rsidR="00F37C3A" w:rsidRPr="00142689" w:rsidRDefault="00F37C3A" w:rsidP="00F37C3A">
      <w:pPr>
        <w:rPr>
          <w:color w:val="5B9BD5" w:themeColor="accent5"/>
        </w:rPr>
      </w:pPr>
      <w:r w:rsidRPr="00142689">
        <w:rPr>
          <w:rFonts w:hint="eastAsia"/>
          <w:color w:val="5B9BD5" w:themeColor="accent5"/>
        </w:rPr>
        <w:t>W</w:t>
      </w:r>
      <w:r w:rsidRPr="00142689">
        <w:rPr>
          <w:color w:val="5B9BD5" w:themeColor="accent5"/>
        </w:rPr>
        <w:t xml:space="preserve">hen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5B9BD5" w:themeColor="accent5"/>
          </w:rPr>
          <m:t>+</m:t>
        </m:r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 w:rsidRPr="00142689">
        <w:rPr>
          <w:rFonts w:hint="eastAsia"/>
          <w:color w:val="5B9BD5" w:themeColor="accent5"/>
        </w:rPr>
        <w:t xml:space="preserve"> </w:t>
      </w:r>
      <w:r w:rsidRPr="00142689">
        <w:rPr>
          <w:color w:val="5B9BD5" w:themeColor="accent5"/>
        </w:rPr>
        <w:t>win,</w:t>
      </w:r>
    </w:p>
    <w:p w:rsidR="0099133E" w:rsidRDefault="00F37C3A" w:rsidP="0099133E">
      <w:pPr>
        <w:rPr>
          <w:color w:val="5B9BD5" w:themeColor="accent5"/>
        </w:rPr>
      </w:pPr>
      <w:r w:rsidRPr="00142689">
        <w:rPr>
          <w:color w:val="5B9BD5" w:themeColor="accent5"/>
        </w:rPr>
        <w:t xml:space="preserve">H = </w:t>
      </w:r>
      <w:r>
        <w:rPr>
          <w:color w:val="5B9BD5" w:themeColor="accent5"/>
        </w:rPr>
        <w:t>0.7258128</w:t>
      </w:r>
      <w:r w:rsidRPr="00142689">
        <w:rPr>
          <w:color w:val="5B9BD5" w:themeColor="accent5"/>
        </w:rPr>
        <w:t>, P</w:t>
      </w:r>
      <w:r>
        <w:rPr>
          <w:color w:val="5B9BD5" w:themeColor="accent5"/>
        </w:rPr>
        <w:t>1</w:t>
      </w:r>
      <w:r w:rsidRPr="00142689">
        <w:rPr>
          <w:color w:val="5B9BD5" w:themeColor="accent5"/>
        </w:rPr>
        <w:t>H =</w:t>
      </w:r>
      <w:r>
        <w:rPr>
          <w:color w:val="5B9BD5" w:themeColor="accent5"/>
        </w:rPr>
        <w:t xml:space="preserve"> </w:t>
      </w:r>
      <w:r w:rsidRPr="00F37C3A">
        <w:rPr>
          <w:color w:val="5B9BD5" w:themeColor="accent5"/>
        </w:rPr>
        <w:t>0.3909225</w:t>
      </w:r>
      <w:r w:rsidRPr="00142689">
        <w:rPr>
          <w:color w:val="5B9BD5" w:themeColor="accent5"/>
        </w:rPr>
        <w:t>, P</w:t>
      </w:r>
      <w:r>
        <w:rPr>
          <w:color w:val="5B9BD5" w:themeColor="accent5"/>
        </w:rPr>
        <w:t>1</w:t>
      </w:r>
      <w:r w:rsidRPr="00142689">
        <w:rPr>
          <w:color w:val="5B9BD5" w:themeColor="accent5"/>
        </w:rPr>
        <w:t xml:space="preserve"> = </w:t>
      </w:r>
      <w:r w:rsidRPr="00F37C3A">
        <w:rPr>
          <w:color w:val="5B9BD5" w:themeColor="accent5"/>
        </w:rPr>
        <w:t>2.2271095</w:t>
      </w:r>
      <w:r w:rsidRPr="00142689">
        <w:rPr>
          <w:color w:val="5B9BD5" w:themeColor="accent5"/>
        </w:rPr>
        <w:t xml:space="preserve">, S = </w:t>
      </w:r>
      <w:r w:rsidRPr="00F37C3A">
        <w:rPr>
          <w:color w:val="5B9BD5" w:themeColor="accent5"/>
        </w:rPr>
        <w:t>0.8368879</w:t>
      </w:r>
      <w:r w:rsidRPr="00142689">
        <w:rPr>
          <w:color w:val="5B9BD5" w:themeColor="accent5"/>
        </w:rPr>
        <w:t>.</w:t>
      </w:r>
    </w:p>
    <w:p w:rsidR="00F37C3A" w:rsidRDefault="0099133E" w:rsidP="0099133E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4BCE1A6B">
            <wp:extent cx="3076744" cy="2520000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4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5B9BD5" w:themeColor="accent5"/>
        </w:rPr>
        <w:drawing>
          <wp:inline distT="0" distB="0" distL="0" distR="0" wp14:anchorId="001DB16C">
            <wp:extent cx="3076744" cy="252000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4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76CC" w:rsidRDefault="009E76CC" w:rsidP="0099133E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7666BC77">
            <wp:extent cx="3076744" cy="252000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4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50C7" w:rsidRDefault="009250C7" w:rsidP="0099133E">
      <w:pPr>
        <w:rPr>
          <w:color w:val="5B9BD5" w:themeColor="accent5"/>
        </w:rPr>
      </w:pPr>
    </w:p>
    <w:p w:rsidR="0099133E" w:rsidRDefault="0099133E" w:rsidP="00004C2D">
      <w:pPr>
        <w:rPr>
          <w:color w:val="5B9BD5" w:themeColor="accent5"/>
        </w:rPr>
      </w:pPr>
    </w:p>
    <w:p w:rsidR="00004C2D" w:rsidRPr="00004C2D" w:rsidRDefault="00004C2D" w:rsidP="00004C2D">
      <w:r w:rsidRPr="00004C2D">
        <w:t>Simulation outcomes prove that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004C2D">
        <w:rPr>
          <w:rFonts w:hint="eastAsia"/>
        </w:rPr>
        <w:t xml:space="preserve"> </w:t>
      </w:r>
      <w:r w:rsidRPr="00004C2D">
        <w:t>win</w:t>
      </w:r>
      <w:r>
        <w:t xml:space="preserve"> equilibrium</w:t>
      </w:r>
      <w:r w:rsidRPr="00004C2D">
        <w:t xml:space="preserve"> (H = 0.7258128, P1H = 0.3909225, P1 = 2.2271095, S = 0.8368879) is stable.</w:t>
      </w:r>
      <w:r>
        <w:t xml:space="preserve"> When increasing in initial abundance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, the equilibrium will shift to </w:t>
      </w:r>
      <w:r>
        <w:lastRenderedPageBreak/>
        <w:t xml:space="preserve">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004C2D">
        <w:rPr>
          <w:rFonts w:hint="eastAsia"/>
        </w:rPr>
        <w:t xml:space="preserve"> </w:t>
      </w:r>
      <w:r w:rsidRPr="00004C2D">
        <w:t>win</w:t>
      </w:r>
      <w:r>
        <w:t xml:space="preserve"> equilibrium (</w:t>
      </w:r>
      <w:r w:rsidRPr="00004C2D">
        <w:t>H = 2.5047725, P2H = 0.9499769, P2 = 0.6750948, S = 1.8746412</w:t>
      </w:r>
      <w:r>
        <w:t>).</w:t>
      </w:r>
    </w:p>
    <w:p w:rsidR="00004C2D" w:rsidRPr="00004C2D" w:rsidRDefault="00004C2D" w:rsidP="00004C2D">
      <w:pPr>
        <w:rPr>
          <w:color w:val="5B9BD5" w:themeColor="accent5"/>
        </w:rPr>
      </w:pPr>
    </w:p>
    <w:p w:rsidR="00F37C3A" w:rsidRPr="00142689" w:rsidRDefault="00F37C3A" w:rsidP="00F37C3A">
      <w:pPr>
        <w:rPr>
          <w:color w:val="5B9BD5" w:themeColor="accent5"/>
        </w:rPr>
      </w:pPr>
      <w:r w:rsidRPr="00142689">
        <w:rPr>
          <w:rFonts w:hint="eastAsia"/>
          <w:color w:val="5B9BD5" w:themeColor="accent5"/>
        </w:rPr>
        <w:t>W</w:t>
      </w:r>
      <w:r w:rsidRPr="00142689">
        <w:rPr>
          <w:color w:val="5B9BD5" w:themeColor="accent5"/>
        </w:rPr>
        <w:t xml:space="preserve">hen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5B9BD5" w:themeColor="accent5"/>
          </w:rPr>
          <m:t>+</m:t>
        </m:r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 w:rsidRPr="00142689">
        <w:rPr>
          <w:rFonts w:hint="eastAsia"/>
          <w:color w:val="5B9BD5" w:themeColor="accent5"/>
        </w:rPr>
        <w:t xml:space="preserve"> </w:t>
      </w:r>
      <w:r w:rsidRPr="00142689">
        <w:rPr>
          <w:color w:val="5B9BD5" w:themeColor="accent5"/>
        </w:rPr>
        <w:t>win,</w:t>
      </w:r>
    </w:p>
    <w:p w:rsidR="00D03434" w:rsidRPr="00A06D95" w:rsidRDefault="00F37C3A" w:rsidP="00D03434">
      <w:pPr>
        <w:rPr>
          <w:color w:val="5B9BD5" w:themeColor="accent5"/>
        </w:rPr>
      </w:pPr>
      <w:r w:rsidRPr="00142689">
        <w:rPr>
          <w:color w:val="5B9BD5" w:themeColor="accent5"/>
        </w:rPr>
        <w:t>H =</w:t>
      </w:r>
      <w:r>
        <w:rPr>
          <w:color w:val="5B9BD5" w:themeColor="accent5"/>
        </w:rPr>
        <w:t xml:space="preserve"> </w:t>
      </w:r>
      <w:r w:rsidRPr="00F37C3A">
        <w:rPr>
          <w:color w:val="5B9BD5" w:themeColor="accent5"/>
        </w:rPr>
        <w:t>2.5047725</w:t>
      </w:r>
      <w:r w:rsidRPr="00142689">
        <w:rPr>
          <w:color w:val="5B9BD5" w:themeColor="accent5"/>
        </w:rPr>
        <w:t>, P2H =</w:t>
      </w:r>
      <w:r>
        <w:rPr>
          <w:color w:val="5B9BD5" w:themeColor="accent5"/>
        </w:rPr>
        <w:t xml:space="preserve"> </w:t>
      </w:r>
      <w:r w:rsidRPr="00F37C3A">
        <w:rPr>
          <w:color w:val="5B9BD5" w:themeColor="accent5"/>
        </w:rPr>
        <w:t>0.9499769</w:t>
      </w:r>
      <w:r w:rsidRPr="00142689">
        <w:rPr>
          <w:color w:val="5B9BD5" w:themeColor="accent5"/>
        </w:rPr>
        <w:t xml:space="preserve">, P2 = </w:t>
      </w:r>
      <w:r w:rsidRPr="00F37C3A">
        <w:rPr>
          <w:color w:val="5B9BD5" w:themeColor="accent5"/>
        </w:rPr>
        <w:t>0.6750948</w:t>
      </w:r>
      <w:r w:rsidRPr="00142689">
        <w:rPr>
          <w:color w:val="5B9BD5" w:themeColor="accent5"/>
        </w:rPr>
        <w:t xml:space="preserve">, S = </w:t>
      </w:r>
      <w:r w:rsidRPr="00F37C3A">
        <w:rPr>
          <w:color w:val="5B9BD5" w:themeColor="accent5"/>
        </w:rPr>
        <w:t>1.8746412</w:t>
      </w:r>
      <w:r w:rsidRPr="00142689">
        <w:rPr>
          <w:color w:val="5B9BD5" w:themeColor="accent5"/>
        </w:rPr>
        <w:t>.</w:t>
      </w:r>
    </w:p>
    <w:p w:rsidR="00D03434" w:rsidRDefault="00EE1A3D" w:rsidP="00D03434">
      <w:r>
        <w:rPr>
          <w:noProof/>
          <w:color w:val="5B9BD5" w:themeColor="accent5"/>
        </w:rPr>
        <w:drawing>
          <wp:inline distT="0" distB="0" distL="0" distR="0" wp14:anchorId="6C0FAAC7" wp14:editId="30178BCE">
            <wp:extent cx="3076744" cy="252000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4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5B9BD5" w:themeColor="accent5"/>
        </w:rPr>
        <w:drawing>
          <wp:inline distT="0" distB="0" distL="0" distR="0" wp14:anchorId="7B056C72" wp14:editId="1A1E5CC9">
            <wp:extent cx="3076744" cy="25200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4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5B9BD5" w:themeColor="accent5"/>
        </w:rPr>
        <w:drawing>
          <wp:inline distT="0" distB="0" distL="0" distR="0" wp14:anchorId="212CF1E7" wp14:editId="5448DCAB">
            <wp:extent cx="3076744" cy="252000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4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4C2D" w:rsidRPr="00004C2D" w:rsidRDefault="00004C2D" w:rsidP="00004C2D">
      <w:r w:rsidRPr="00004C2D">
        <w:t xml:space="preserve">Simulation outcomes prove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004C2D">
        <w:rPr>
          <w:rFonts w:hint="eastAsia"/>
        </w:rPr>
        <w:t xml:space="preserve"> </w:t>
      </w:r>
      <w:r w:rsidRPr="00004C2D">
        <w:t>win</w:t>
      </w:r>
      <w:r>
        <w:t xml:space="preserve"> (</w:t>
      </w:r>
      <w:r w:rsidRPr="00004C2D">
        <w:t>H = 2.5047725, P2H = 0.9499769, P2 = 0.6750948, S = 1.8746412</w:t>
      </w:r>
      <w:r>
        <w:t>)</w:t>
      </w:r>
      <w:r w:rsidRPr="00004C2D">
        <w:t xml:space="preserve"> is a stable equilibrium.</w:t>
      </w:r>
      <w:r>
        <w:t xml:space="preserve"> When increasing in initial abundance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, the equilibrium will shift to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004C2D">
        <w:rPr>
          <w:rFonts w:hint="eastAsia"/>
        </w:rPr>
        <w:t xml:space="preserve"> </w:t>
      </w:r>
      <w:r w:rsidRPr="00004C2D">
        <w:t>win</w:t>
      </w:r>
      <w:r>
        <w:t xml:space="preserve"> equilibrium</w:t>
      </w:r>
      <w:r w:rsidRPr="00004C2D">
        <w:t xml:space="preserve"> (H = 0.7258128, P1H = 0.3909225, P1 = 2.2271095, S = 0.8368879)</w:t>
      </w:r>
    </w:p>
    <w:p w:rsidR="00D03434" w:rsidRPr="00004C2D" w:rsidRDefault="00D03434" w:rsidP="00D03434"/>
    <w:p w:rsidR="00AB4355" w:rsidRDefault="00403D22" w:rsidP="00D03434">
      <w:r>
        <w:rPr>
          <w:rFonts w:hint="eastAsia"/>
        </w:rPr>
        <w:t>有先後順序差別。</w:t>
      </w:r>
    </w:p>
    <w:p w:rsidR="00403D22" w:rsidRDefault="009E76CC" w:rsidP="00D03434">
      <w:r>
        <w:rPr>
          <w:rFonts w:hint="eastAsia"/>
        </w:rPr>
        <w:t>&gt;</w:t>
      </w:r>
      <w:r>
        <w:t xml:space="preserve">&gt;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t xml:space="preserve">enter the system after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,</w:t>
      </w:r>
      <w:r w:rsidR="00403D22">
        <w:t xml:space="preserve"> </w:t>
      </w:r>
      <w:r w:rsidR="00403D22" w:rsidRPr="00403D22">
        <w:rPr>
          <w:color w:val="4472C4" w:themeColor="accent1"/>
        </w:rPr>
        <w:t xml:space="preserve">i.e., </w:t>
      </w:r>
      <m:oMath>
        <m:sSub>
          <m:sSubPr>
            <m:ctrlPr>
              <w:rPr>
                <w:rFonts w:ascii="Cambria Math" w:hAnsi="Cambria Math"/>
                <w:color w:val="4472C4" w:themeColor="accent1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</w:rPr>
              <m:t>2</m:t>
            </m:r>
          </m:sub>
        </m:sSub>
      </m:oMath>
      <w:r w:rsidR="00403D22" w:rsidRPr="00403D22">
        <w:rPr>
          <w:rFonts w:hint="eastAsia"/>
          <w:color w:val="4472C4" w:themeColor="accent1"/>
        </w:rPr>
        <w:t xml:space="preserve"> </w:t>
      </w:r>
      <w:r w:rsidR="00403D22" w:rsidRPr="00403D22">
        <w:rPr>
          <w:color w:val="4472C4" w:themeColor="accent1"/>
        </w:rPr>
        <w:t>has reached its equilibrium</w:t>
      </w:r>
      <w:r w:rsidR="00403D22" w:rsidRPr="00403D22">
        <w:t>, the system will easily replace by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403D22">
        <w:rPr>
          <w:rFonts w:hint="eastAsia"/>
        </w:rPr>
        <w:t>.</w:t>
      </w:r>
    </w:p>
    <w:p w:rsidR="009D544B" w:rsidRDefault="00403D22" w:rsidP="00D03434">
      <w:r>
        <w:rPr>
          <w:rFonts w:hint="eastAsia"/>
        </w:rPr>
        <w:t>I</w:t>
      </w:r>
      <w:r>
        <w:t xml:space="preserve">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t xml:space="preserve">wants to invade after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t>reach its equilibrium, then it will be hard</w:t>
      </w:r>
      <w:r w:rsidR="00B27F08">
        <w:rPr>
          <w:rFonts w:hint="eastAsia"/>
        </w:rPr>
        <w:t xml:space="preserve"> </w:t>
      </w:r>
      <w:r w:rsidR="00B27F08">
        <w:t>to invade (nearly impossible)</w:t>
      </w:r>
      <w:r>
        <w:t>.</w:t>
      </w:r>
    </w:p>
    <w:p w:rsidR="00403D22" w:rsidRDefault="00403D22" w:rsidP="00D03434">
      <w:r>
        <w:rPr>
          <w:rFonts w:hint="eastAsia"/>
        </w:rPr>
        <w:t>可以算一下</w:t>
      </w:r>
      <w:r>
        <w:rPr>
          <w:rFonts w:hint="eastAsia"/>
        </w:rPr>
        <w:t xml:space="preserve"> </w:t>
      </w:r>
      <w:r>
        <w:t xml:space="preserve">invasion analysis </w:t>
      </w:r>
      <w:r>
        <w:rPr>
          <w:rFonts w:hint="eastAsia"/>
        </w:rPr>
        <w:t>的條件。</w:t>
      </w:r>
    </w:p>
    <w:p w:rsidR="009D544B" w:rsidRPr="00A56C30" w:rsidRDefault="009D544B" w:rsidP="00D03434">
      <w:pPr>
        <w:rPr>
          <w:color w:val="ED7D31" w:themeColor="accent2"/>
        </w:rPr>
      </w:pPr>
      <w:r w:rsidRPr="00A56C30">
        <w:rPr>
          <w:rFonts w:hint="eastAsia"/>
          <w:color w:val="ED7D31" w:themeColor="accent2"/>
        </w:rPr>
        <w:t>B</w:t>
      </w:r>
      <w:r w:rsidRPr="00A56C30">
        <w:rPr>
          <w:color w:val="ED7D31" w:themeColor="accent2"/>
        </w:rPr>
        <w:t xml:space="preserve">oth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ED7D31" w:themeColor="accent2"/>
          </w:rPr>
          <m:t>+</m:t>
        </m:r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  <w:color w:val="ED7D31" w:themeColor="accent2"/>
              </w:rPr>
              <m:t>/</m:t>
            </m:r>
            <m:r>
              <w:rPr>
                <w:rFonts w:ascii="Cambria Math" w:hAnsi="Cambria Math"/>
                <w:color w:val="ED7D31" w:themeColor="accent2"/>
              </w:rPr>
              <m:t>H</m:t>
            </m:r>
          </m:sub>
        </m:sSub>
      </m:oMath>
      <w:r w:rsidR="00A56C30" w:rsidRPr="00A56C30">
        <w:rPr>
          <w:rFonts w:hint="eastAsia"/>
          <w:color w:val="ED7D31" w:themeColor="accent2"/>
        </w:rPr>
        <w:t xml:space="preserve"> </w:t>
      </w:r>
      <w:r w:rsidR="00A56C30" w:rsidRPr="00A56C30">
        <w:rPr>
          <w:color w:val="ED7D31" w:themeColor="accent2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ED7D31" w:themeColor="accent2"/>
          </w:rPr>
          <m:t>+</m:t>
        </m:r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  <w:color w:val="ED7D31" w:themeColor="accent2"/>
              </w:rPr>
              <m:t>/</m:t>
            </m:r>
            <m:r>
              <w:rPr>
                <w:rFonts w:ascii="Cambria Math" w:hAnsi="Cambria Math"/>
                <w:color w:val="ED7D31" w:themeColor="accent2"/>
              </w:rPr>
              <m:t>H</m:t>
            </m:r>
          </m:sub>
        </m:sSub>
      </m:oMath>
      <w:r w:rsidR="00A56C30" w:rsidRPr="00A56C30">
        <w:rPr>
          <w:rFonts w:hint="eastAsia"/>
          <w:color w:val="ED7D31" w:themeColor="accent2"/>
        </w:rPr>
        <w:t xml:space="preserve"> </w:t>
      </w:r>
      <w:r w:rsidR="00A56C30" w:rsidRPr="00A56C30">
        <w:rPr>
          <w:color w:val="ED7D31" w:themeColor="accent2"/>
        </w:rPr>
        <w:t>cannot invade each other. (</w:t>
      </w:r>
      <w:r w:rsidR="00A56C30" w:rsidRPr="00A56C30">
        <w:rPr>
          <w:rFonts w:hint="eastAsia"/>
          <w:color w:val="ED7D31" w:themeColor="accent2"/>
        </w:rPr>
        <w:t>有可能是我算錯</w:t>
      </w:r>
      <w:r w:rsidR="00A56C30" w:rsidRPr="00A56C30">
        <w:rPr>
          <w:rFonts w:hint="eastAsia"/>
          <w:color w:val="ED7D31" w:themeColor="accent2"/>
        </w:rPr>
        <w:t>:D</w:t>
      </w:r>
      <w:r w:rsidR="00A56C30" w:rsidRPr="00A56C30">
        <w:rPr>
          <w:color w:val="ED7D31" w:themeColor="accent2"/>
        </w:rPr>
        <w:t>)</w:t>
      </w:r>
    </w:p>
    <w:p w:rsidR="00176B9A" w:rsidRDefault="00176B9A">
      <w:pPr>
        <w:widowControl/>
      </w:pPr>
      <w:r>
        <w:br w:type="page"/>
      </w:r>
    </w:p>
    <w:p w:rsidR="005F36A6" w:rsidRDefault="00176B9A" w:rsidP="00D0343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28C88" wp14:editId="49F63E5C">
                <wp:simplePos x="0" y="0"/>
                <wp:positionH relativeFrom="column">
                  <wp:posOffset>1410970</wp:posOffset>
                </wp:positionH>
                <wp:positionV relativeFrom="paragraph">
                  <wp:posOffset>1582420</wp:posOffset>
                </wp:positionV>
                <wp:extent cx="376957" cy="302312"/>
                <wp:effectExtent l="19050" t="19050" r="23495" b="40640"/>
                <wp:wrapNone/>
                <wp:docPr id="13" name="箭號: 向右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76957" cy="302312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B77E4" id="箭號: 向右 13" o:spid="_x0000_s1026" type="#_x0000_t13" style="position:absolute;margin-left:111.1pt;margin-top:124.6pt;width:29.7pt;height:23.8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CCgqQIAAHwFAAAOAAAAZHJzL2Uyb0RvYy54bWysVM1u1DAQviPxDpbvNMluf6Nmq9VWRUhV&#10;W9Ginr2Os4lwbDP2bnZ5CeDIiSeAC89UwWMwtrPpqvSEyCGa8cx88z+nZ+tWkpUA22hV0GwvpUQo&#10;rstGLQr67u7i1TEl1jFVMqmVKOhGWHo2efnitDO5GOlay1IAQRBl884UtHbO5ElieS1aZve0EQqF&#10;lYaWOWRhkZTAOkRvZTJK08Ok01Aa0FxYi6/nUUgnAb+qBHfXVWWFI7KgGJsLfwj/uf8nk1OWL4CZ&#10;uuF9GOwfomhZo9DpAHXOHCNLaP6CahsO2urK7XHdJrqqGi5CDphNlj7J5rZmRoRcsDjWDGWy/w+W&#10;X61ugDQl9m5MiWIt9ujXj++/v37LycPnLw+ffhIUYJU6Y3NUvjU30HMWSZ/yuoKWgMbSZulx6r9Q&#10;CcyNrEOhN0OhxdoRjo/jo8OTgyNKOIrG6WicjbyLJGJ5TAPWvRa6JZ4oKDSL2k0BdBeg2erSumiw&#10;VfRGVsumvGikDAws5jMJZMWw87MYVjTZUUt8VjGPQLmNFN5YqreiwqpgqKPgMcyjGPDK91l8rlkp&#10;oouDkHjvwU+v1w45BTCPWmFoA24PsNWMIB43QvS63kyEMR4MY3WfCSgaDtrBo1ZuMGwbpeG5bKQb&#10;vEZ9DHunHJ6c63KDcxK6jGtkDb9osDOXzLobBrgx+IhXwF3jr5K6K6juKUpqDR+fe/f6OMgopaTD&#10;DSyo/bBkICiRbxSO+Em2v+9XNjD7B0cjZGBXMt+VqGU709jqLEQXSK/v5JasQLf3eCym3iuKmOLo&#10;u6DcwZaZuXgZ8NxwMZ0GNVxTw9ylujXcg/uq+pm7W98zMP14OpzrK73dVpY/mc+o6y2Vni6drpow&#10;vI917euNKx4Gpj9H/obs8kHr8WhO/gAAAP//AwBQSwMEFAAGAAgAAAAhAEw968zdAAAACwEAAA8A&#10;AABkcnMvZG93bnJldi54bWxMj81OwzAQhO9IvIO1SNyo0wBRGuJUEQX1iPrD3Y2XJCJeB9tt07dn&#10;OZU9zWpHs9+Uy8kO4oQ+9I4UzGcJCKTGmZ5aBfvd+0MOIkRNRg+OUMEFAyyr25tSF8adaYOnbWwF&#10;h1AotIIuxrGQMjQdWh1mbkTi25fzVkdefSuN12cOt4NMkySTVvfEHzo94muHzff2aBW457duv15v&#10;PmVt/Kr2l93P48dKqfu7qX4BEXGKVzP84TM6VMx0cEcyQQwKUh62snhasGBHms8zEAcWiywHWZXy&#10;f4fqFwAA//8DAFBLAQItABQABgAIAAAAIQC2gziS/gAAAOEBAAATAAAAAAAAAAAAAAAAAAAAAABb&#10;Q29udGVudF9UeXBlc10ueG1sUEsBAi0AFAAGAAgAAAAhADj9If/WAAAAlAEAAAsAAAAAAAAAAAAA&#10;AAAALwEAAF9yZWxzLy5yZWxzUEsBAi0AFAAGAAgAAAAhADlgIKCpAgAAfAUAAA4AAAAAAAAAAAAA&#10;AAAALgIAAGRycy9lMm9Eb2MueG1sUEsBAi0AFAAGAAgAAAAhAEw968zdAAAACwEAAA8AAAAAAAAA&#10;AAAAAAAAAwUAAGRycy9kb3ducmV2LnhtbFBLBQYAAAAABAAEAPMAAAANBgAAAAA=&#10;" adj="12939" fillcolor="#c00000" strokecolor="black [1600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4EF4F62" wp14:editId="0BC53A7F">
            <wp:extent cx="2197100" cy="2075841"/>
            <wp:effectExtent l="0" t="0" r="0" b="63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1" t="11265" r="30696" b="5018"/>
                    <a:stretch/>
                  </pic:blipFill>
                  <pic:spPr bwMode="auto">
                    <a:xfrm>
                      <a:off x="0" y="0"/>
                      <a:ext cx="2204372" cy="208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6A6" w:rsidRDefault="005F36A6" w:rsidP="00D03434">
      <w:r>
        <w:rPr>
          <w:rFonts w:hint="eastAsia"/>
        </w:rPr>
        <w:t>W</w:t>
      </w:r>
      <w:r>
        <w:t xml:space="preserve">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=0.05,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=0.01</m:t>
        </m:r>
      </m:oMath>
      <w:r>
        <w:rPr>
          <w:rFonts w:hint="eastAsia"/>
        </w:rPr>
        <w:t>,</w:t>
      </w:r>
      <w:r>
        <w:t xml:space="preserve"> </w:t>
      </w:r>
      <w:r w:rsidRPr="00DA705C">
        <w:t>there are two stable equilibrium points, which leads t</w:t>
      </w:r>
      <w:r>
        <w:t>o coexistence</w:t>
      </w:r>
      <w:r w:rsidRPr="00DA705C"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DA705C">
        <w:t xml:space="preserve"> win.</w:t>
      </w:r>
    </w:p>
    <w:p w:rsidR="00142689" w:rsidRDefault="00142689" w:rsidP="00D03434"/>
    <w:p w:rsidR="00142689" w:rsidRPr="00142689" w:rsidRDefault="00142689" w:rsidP="00D03434">
      <w:pPr>
        <w:rPr>
          <w:color w:val="5B9BD5" w:themeColor="accent5"/>
        </w:rPr>
      </w:pPr>
      <w:r w:rsidRPr="00142689">
        <w:rPr>
          <w:rFonts w:hint="eastAsia"/>
          <w:color w:val="5B9BD5" w:themeColor="accent5"/>
        </w:rPr>
        <w:t>W</w:t>
      </w:r>
      <w:r w:rsidRPr="00142689">
        <w:rPr>
          <w:color w:val="5B9BD5" w:themeColor="accent5"/>
        </w:rPr>
        <w:t xml:space="preserve">hen both strains coexist, </w:t>
      </w:r>
    </w:p>
    <w:p w:rsidR="00142689" w:rsidRPr="00142689" w:rsidRDefault="00142689" w:rsidP="00D03434">
      <w:pPr>
        <w:rPr>
          <w:color w:val="5B9BD5" w:themeColor="accent5"/>
        </w:rPr>
      </w:pPr>
      <w:r w:rsidRPr="00142689">
        <w:rPr>
          <w:color w:val="5B9BD5" w:themeColor="accent5"/>
        </w:rPr>
        <w:t>H = 0.6716297, P1H = 0.2333761, P2H = 0.1687427, P1 = 1.4767783, P2 = 0.4522385, S = 0.9095539.</w:t>
      </w:r>
    </w:p>
    <w:p w:rsidR="00142689" w:rsidRDefault="004D4ED8" w:rsidP="00D03434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6463C831">
            <wp:extent cx="3064186" cy="2520000"/>
            <wp:effectExtent l="0" t="0" r="317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5B9BD5" w:themeColor="accent5"/>
        </w:rPr>
        <w:drawing>
          <wp:inline distT="0" distB="0" distL="0" distR="0" wp14:anchorId="2DE45544">
            <wp:extent cx="3064186" cy="2520000"/>
            <wp:effectExtent l="0" t="0" r="317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4ED8" w:rsidRDefault="004D4ED8" w:rsidP="00D03434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4B7E3DFC">
            <wp:extent cx="3064186" cy="2520000"/>
            <wp:effectExtent l="0" t="0" r="317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5B9BD5" w:themeColor="accent5"/>
        </w:rPr>
        <w:drawing>
          <wp:inline distT="0" distB="0" distL="0" distR="0" wp14:anchorId="3B105CED">
            <wp:extent cx="3064186" cy="2520000"/>
            <wp:effectExtent l="0" t="0" r="317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5D47" w:rsidRDefault="004A5D47" w:rsidP="00D03434">
      <w:pPr>
        <w:rPr>
          <w:rFonts w:hint="eastAsia"/>
          <w:color w:val="5B9BD5" w:themeColor="accent5"/>
        </w:rPr>
      </w:pPr>
      <w:r w:rsidRPr="00B4405E">
        <w:rPr>
          <w:rFonts w:hint="eastAsia"/>
          <w:color w:val="FF0000"/>
        </w:rPr>
        <w:t>Wh</w:t>
      </w:r>
      <w:r w:rsidRPr="00B4405E">
        <w:rPr>
          <w:color w:val="FF0000"/>
        </w:rPr>
        <w:t xml:space="preserve">y adding H can make </w:t>
      </w:r>
      <w:r w:rsidR="00B4405E" w:rsidRPr="00B4405E">
        <w:rPr>
          <w:color w:val="FF0000"/>
        </w:rPr>
        <w:t>virulent strain wins?</w:t>
      </w:r>
    </w:p>
    <w:p w:rsidR="004D4ED8" w:rsidRDefault="004D4ED8">
      <w:pPr>
        <w:widowControl/>
        <w:rPr>
          <w:color w:val="5B9BD5" w:themeColor="accent5"/>
        </w:rPr>
      </w:pPr>
      <w:r>
        <w:rPr>
          <w:color w:val="5B9BD5" w:themeColor="accent5"/>
        </w:rPr>
        <w:br w:type="page"/>
      </w:r>
      <w:bookmarkStart w:id="0" w:name="_GoBack"/>
      <w:bookmarkEnd w:id="0"/>
    </w:p>
    <w:p w:rsidR="004D4ED8" w:rsidRPr="00142689" w:rsidRDefault="004D4ED8" w:rsidP="00D03434">
      <w:pPr>
        <w:rPr>
          <w:color w:val="5B9BD5" w:themeColor="accent5"/>
        </w:rPr>
      </w:pPr>
    </w:p>
    <w:p w:rsidR="00142689" w:rsidRPr="00142689" w:rsidRDefault="00142689" w:rsidP="00D03434">
      <w:pPr>
        <w:rPr>
          <w:color w:val="5B9BD5" w:themeColor="accent5"/>
        </w:rPr>
      </w:pPr>
      <w:r w:rsidRPr="00142689">
        <w:rPr>
          <w:rFonts w:hint="eastAsia"/>
          <w:color w:val="5B9BD5" w:themeColor="accent5"/>
        </w:rPr>
        <w:t>W</w:t>
      </w:r>
      <w:r w:rsidRPr="00142689">
        <w:rPr>
          <w:color w:val="5B9BD5" w:themeColor="accent5"/>
        </w:rPr>
        <w:t xml:space="preserve">hen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5B9BD5" w:themeColor="accent5"/>
          </w:rPr>
          <m:t>+</m:t>
        </m:r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 w:rsidRPr="00142689">
        <w:rPr>
          <w:rFonts w:hint="eastAsia"/>
          <w:color w:val="5B9BD5" w:themeColor="accent5"/>
        </w:rPr>
        <w:t xml:space="preserve"> </w:t>
      </w:r>
      <w:r w:rsidRPr="00142689">
        <w:rPr>
          <w:color w:val="5B9BD5" w:themeColor="accent5"/>
        </w:rPr>
        <w:t>win,</w:t>
      </w:r>
    </w:p>
    <w:p w:rsidR="00142689" w:rsidRPr="00142689" w:rsidRDefault="00142689" w:rsidP="00D03434">
      <w:pPr>
        <w:rPr>
          <w:color w:val="5B9BD5" w:themeColor="accent5"/>
        </w:rPr>
      </w:pPr>
      <w:r w:rsidRPr="00142689">
        <w:rPr>
          <w:color w:val="5B9BD5" w:themeColor="accent5"/>
        </w:rPr>
        <w:t>H = 2.0989911, P2H = 0.8868977, P2 = 0.7605634, S = 1.7626948.</w:t>
      </w:r>
    </w:p>
    <w:p w:rsidR="004679AC" w:rsidRDefault="004679AC" w:rsidP="00D03434">
      <w:r>
        <w:rPr>
          <w:noProof/>
        </w:rPr>
        <w:drawing>
          <wp:inline distT="0" distB="0" distL="0" distR="0" wp14:anchorId="62CFDEFB">
            <wp:extent cx="3064186" cy="2520000"/>
            <wp:effectExtent l="0" t="0" r="317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9E0B5">
            <wp:extent cx="3064186" cy="2520000"/>
            <wp:effectExtent l="0" t="0" r="3175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4ED8" w:rsidRDefault="004679AC" w:rsidP="00D03434">
      <w:r>
        <w:rPr>
          <w:noProof/>
        </w:rPr>
        <w:drawing>
          <wp:inline distT="0" distB="0" distL="0" distR="0" wp14:anchorId="30B9ACBB">
            <wp:extent cx="3064186" cy="2520000"/>
            <wp:effectExtent l="0" t="0" r="3175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4ED8" w:rsidRDefault="004D4ED8" w:rsidP="00D03434"/>
    <w:p w:rsidR="004D4ED8" w:rsidRDefault="004D4ED8" w:rsidP="00D03434"/>
    <w:p w:rsidR="00A56C30" w:rsidRPr="00A56C30" w:rsidRDefault="00EE5539" w:rsidP="00A56C30">
      <w:pPr>
        <w:rPr>
          <w:color w:val="ED7D31" w:themeColor="accent2"/>
        </w:rPr>
      </w:pPr>
      <w:r w:rsidRPr="00A56C30">
        <w:rPr>
          <w:rFonts w:hint="eastAsia"/>
          <w:color w:val="ED7D31" w:themeColor="accent2"/>
        </w:rPr>
        <w:t>I</w:t>
      </w:r>
      <w:r w:rsidRPr="00A56C30">
        <w:rPr>
          <w:color w:val="ED7D31" w:themeColor="accent2"/>
        </w:rPr>
        <w:t xml:space="preserve">nvasion analysis show that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ED7D31" w:themeColor="accent2"/>
          </w:rPr>
          <m:t>+</m:t>
        </m:r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  <w:color w:val="ED7D31" w:themeColor="accent2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H</m:t>
            </m:r>
          </m:sub>
        </m:sSub>
      </m:oMath>
      <w:r w:rsidRPr="00A56C30">
        <w:rPr>
          <w:rFonts w:hint="eastAsia"/>
          <w:color w:val="ED7D31" w:themeColor="accent2"/>
        </w:rPr>
        <w:t xml:space="preserve"> </w:t>
      </w:r>
      <w:r w:rsidRPr="00A56C30">
        <w:rPr>
          <w:color w:val="ED7D31" w:themeColor="accent2"/>
        </w:rPr>
        <w:t>cannot invade the</w:t>
      </w:r>
      <w:r w:rsidR="00A56C30">
        <w:rPr>
          <w:rFonts w:hint="eastAsia"/>
          <w:color w:val="ED7D31" w:themeColor="accent2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S</m:t>
            </m:r>
            <m:sSub>
              <m:sSubPr>
                <m:ctrlPr>
                  <w:rPr>
                    <w:rFonts w:ascii="Cambria Math" w:hAnsi="Cambria Math"/>
                    <w:color w:val="ED7D31" w:themeColor="accent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ED7D31" w:themeColor="accent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2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H</m:t>
                </m:r>
              </m:sub>
            </m:sSub>
          </m:sub>
        </m:sSub>
      </m:oMath>
      <w:r w:rsidRPr="00A56C30">
        <w:rPr>
          <w:color w:val="ED7D31" w:themeColor="accent2"/>
        </w:rPr>
        <w:t xml:space="preserve"> but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ED7D31" w:themeColor="accent2"/>
          </w:rPr>
          <m:t>+</m:t>
        </m:r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  <w:color w:val="ED7D31" w:themeColor="accent2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H</m:t>
            </m:r>
          </m:sub>
        </m:sSub>
      </m:oMath>
      <w:r w:rsidR="0012565C" w:rsidRPr="00A56C30">
        <w:rPr>
          <w:rFonts w:hint="eastAsia"/>
          <w:color w:val="ED7D31" w:themeColor="accent2"/>
        </w:rPr>
        <w:t xml:space="preserve"> </w:t>
      </w:r>
      <w:r w:rsidR="0012565C" w:rsidRPr="00A56C30">
        <w:rPr>
          <w:color w:val="ED7D31" w:themeColor="accent2"/>
        </w:rPr>
        <w:t>can invade</w:t>
      </w:r>
      <w:r w:rsidR="00A56C30">
        <w:rPr>
          <w:rFonts w:hint="eastAsia"/>
          <w:color w:val="ED7D31" w:themeColor="accent2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S</m:t>
            </m:r>
            <m:sSub>
              <m:sSubPr>
                <m:ctrlPr>
                  <w:rPr>
                    <w:rFonts w:ascii="Cambria Math" w:hAnsi="Cambria Math"/>
                    <w:color w:val="ED7D31" w:themeColor="accent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D7D31" w:themeColor="accent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ED7D31" w:themeColor="accent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1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D7D31" w:themeColor="accent2"/>
                  </w:rPr>
                  <m:t>H</m:t>
                </m:r>
              </m:sub>
            </m:sSub>
          </m:sub>
        </m:sSub>
      </m:oMath>
      <w:r w:rsidR="0012565C" w:rsidRPr="00A56C30">
        <w:rPr>
          <w:color w:val="ED7D31" w:themeColor="accent2"/>
        </w:rPr>
        <w:t>.</w:t>
      </w:r>
      <w:r w:rsidR="00A56C30">
        <w:rPr>
          <w:rFonts w:hint="eastAsia"/>
          <w:color w:val="ED7D31" w:themeColor="accent2"/>
        </w:rPr>
        <w:t xml:space="preserve"> </w:t>
      </w:r>
      <w:r w:rsidR="00A56C30" w:rsidRPr="00A56C30">
        <w:rPr>
          <w:color w:val="ED7D31" w:themeColor="accent2"/>
        </w:rPr>
        <w:t>(</w:t>
      </w:r>
      <w:r w:rsidR="00A56C30" w:rsidRPr="00A56C30">
        <w:rPr>
          <w:rFonts w:hint="eastAsia"/>
          <w:color w:val="ED7D31" w:themeColor="accent2"/>
        </w:rPr>
        <w:t>有可能是我算錯</w:t>
      </w:r>
      <w:r w:rsidR="00A56C30" w:rsidRPr="00A56C30">
        <w:rPr>
          <w:rFonts w:hint="eastAsia"/>
          <w:color w:val="ED7D31" w:themeColor="accent2"/>
        </w:rPr>
        <w:t>:D</w:t>
      </w:r>
      <w:r w:rsidR="00A56C30" w:rsidRPr="00A56C30">
        <w:rPr>
          <w:color w:val="ED7D31" w:themeColor="accent2"/>
        </w:rPr>
        <w:t>)</w:t>
      </w:r>
    </w:p>
    <w:p w:rsidR="00EE5539" w:rsidRDefault="00EE5539" w:rsidP="00D03434"/>
    <w:p w:rsidR="00EE5539" w:rsidRDefault="00EE5539" w:rsidP="00D03434"/>
    <w:p w:rsidR="00A97EA5" w:rsidRDefault="00A97EA5" w:rsidP="00D03434"/>
    <w:p w:rsidR="00A97EA5" w:rsidRDefault="00A97EA5" w:rsidP="00D03434"/>
    <w:p w:rsidR="00BF5029" w:rsidRDefault="00BF5029" w:rsidP="00D03434"/>
    <w:p w:rsidR="00A97EA5" w:rsidRDefault="00A97EA5" w:rsidP="00D03434"/>
    <w:p w:rsidR="00A97EA5" w:rsidRPr="005F36A6" w:rsidRDefault="00A97EA5" w:rsidP="00D03434"/>
    <w:sectPr w:rsidR="00A97EA5" w:rsidRPr="005F36A6" w:rsidSect="007F4B2B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22D5" w:rsidRDefault="002322D5" w:rsidP="00DA705C">
      <w:r>
        <w:separator/>
      </w:r>
    </w:p>
  </w:endnote>
  <w:endnote w:type="continuationSeparator" w:id="0">
    <w:p w:rsidR="002322D5" w:rsidRDefault="002322D5" w:rsidP="00DA7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22D5" w:rsidRDefault="002322D5" w:rsidP="00DA705C">
      <w:r>
        <w:separator/>
      </w:r>
    </w:p>
  </w:footnote>
  <w:footnote w:type="continuationSeparator" w:id="0">
    <w:p w:rsidR="002322D5" w:rsidRDefault="002322D5" w:rsidP="00DA7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2B"/>
    <w:rsid w:val="00004C2D"/>
    <w:rsid w:val="000F4343"/>
    <w:rsid w:val="000F47E2"/>
    <w:rsid w:val="001062A3"/>
    <w:rsid w:val="0012565C"/>
    <w:rsid w:val="00142689"/>
    <w:rsid w:val="00176B9A"/>
    <w:rsid w:val="001F7870"/>
    <w:rsid w:val="002322D5"/>
    <w:rsid w:val="003875CF"/>
    <w:rsid w:val="003B26A6"/>
    <w:rsid w:val="00403D22"/>
    <w:rsid w:val="00456DE4"/>
    <w:rsid w:val="004679AC"/>
    <w:rsid w:val="004A5D47"/>
    <w:rsid w:val="004D4ED8"/>
    <w:rsid w:val="004F3AEA"/>
    <w:rsid w:val="0056644A"/>
    <w:rsid w:val="005F36A6"/>
    <w:rsid w:val="006B07D8"/>
    <w:rsid w:val="00742565"/>
    <w:rsid w:val="007F4B2B"/>
    <w:rsid w:val="008207BD"/>
    <w:rsid w:val="00893AC1"/>
    <w:rsid w:val="008960B9"/>
    <w:rsid w:val="009250C7"/>
    <w:rsid w:val="0099133E"/>
    <w:rsid w:val="009D544B"/>
    <w:rsid w:val="009E76CC"/>
    <w:rsid w:val="00A06D95"/>
    <w:rsid w:val="00A522AD"/>
    <w:rsid w:val="00A56C30"/>
    <w:rsid w:val="00A97EA5"/>
    <w:rsid w:val="00AB4355"/>
    <w:rsid w:val="00B27F08"/>
    <w:rsid w:val="00B4405E"/>
    <w:rsid w:val="00BF5029"/>
    <w:rsid w:val="00C515E0"/>
    <w:rsid w:val="00C64692"/>
    <w:rsid w:val="00CA3CEE"/>
    <w:rsid w:val="00CF095F"/>
    <w:rsid w:val="00CF11F3"/>
    <w:rsid w:val="00D03434"/>
    <w:rsid w:val="00D576F1"/>
    <w:rsid w:val="00D87CF4"/>
    <w:rsid w:val="00D87F63"/>
    <w:rsid w:val="00DA2DDC"/>
    <w:rsid w:val="00DA705C"/>
    <w:rsid w:val="00DD67B5"/>
    <w:rsid w:val="00DF33B6"/>
    <w:rsid w:val="00E024D4"/>
    <w:rsid w:val="00EE1A3D"/>
    <w:rsid w:val="00EE5539"/>
    <w:rsid w:val="00F23495"/>
    <w:rsid w:val="00F3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4D13F5"/>
  <w15:chartTrackingRefBased/>
  <w15:docId w15:val="{583CCC2A-025C-4BBE-A78F-358C19B3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56C30"/>
    <w:pPr>
      <w:widowControl w:val="0"/>
    </w:pPr>
    <w:rPr>
      <w:rFonts w:ascii="Times New Roman" w:eastAsia="標楷體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26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26A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26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26A6"/>
    <w:rPr>
      <w:sz w:val="20"/>
      <w:szCs w:val="20"/>
    </w:rPr>
  </w:style>
  <w:style w:type="character" w:styleId="a7">
    <w:name w:val="Placeholder Text"/>
    <w:basedOn w:val="a0"/>
    <w:uiPriority w:val="99"/>
    <w:semiHidden/>
    <w:rsid w:val="000F47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19</cp:revision>
  <dcterms:created xsi:type="dcterms:W3CDTF">2025-03-13T08:59:00Z</dcterms:created>
  <dcterms:modified xsi:type="dcterms:W3CDTF">2025-07-31T07:34:00Z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1f9edcce-9bdb-44d9-a08a-75857a354332</vt:lpwstr>
  </property>
</Properties>
</file>