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28B" w:rsidRDefault="00E7428B" w:rsidP="00E7428B">
      <w:pPr>
        <w:jc w:val="center"/>
      </w:pPr>
      <w:r>
        <w:rPr>
          <w:noProof/>
        </w:rPr>
        <w:drawing>
          <wp:inline distT="0" distB="0" distL="0" distR="0" wp14:anchorId="0DC45033" wp14:editId="3F455C9D">
            <wp:extent cx="5334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3400" cy="723900"/>
                    </a:xfrm>
                    <a:prstGeom prst="rect">
                      <a:avLst/>
                    </a:prstGeom>
                    <a:noFill/>
                    <a:ln>
                      <a:noFill/>
                    </a:ln>
                  </pic:spPr>
                </pic:pic>
              </a:graphicData>
            </a:graphic>
          </wp:inline>
        </w:drawing>
      </w:r>
      <w:r>
        <w:rPr>
          <w:noProof/>
        </w:rPr>
        <w:drawing>
          <wp:inline distT="0" distB="0" distL="0" distR="0" wp14:anchorId="62FED3B1" wp14:editId="650C1347">
            <wp:extent cx="695325" cy="781050"/>
            <wp:effectExtent l="0" t="0" r="317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95325" cy="781050"/>
                    </a:xfrm>
                    <a:prstGeom prst="rect">
                      <a:avLst/>
                    </a:prstGeom>
                    <a:noFill/>
                    <a:ln>
                      <a:noFill/>
                    </a:ln>
                  </pic:spPr>
                </pic:pic>
              </a:graphicData>
            </a:graphic>
          </wp:inline>
        </w:drawing>
      </w:r>
      <w:r>
        <w:rPr>
          <w:noProof/>
        </w:rPr>
        <w:drawing>
          <wp:inline distT="0" distB="0" distL="0" distR="0" wp14:anchorId="1B4C6CCD" wp14:editId="5DF6BE6D">
            <wp:extent cx="533400" cy="676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33400" cy="676275"/>
                    </a:xfrm>
                    <a:prstGeom prst="rect">
                      <a:avLst/>
                    </a:prstGeom>
                    <a:noFill/>
                    <a:ln>
                      <a:noFill/>
                    </a:ln>
                  </pic:spPr>
                </pic:pic>
              </a:graphicData>
            </a:graphic>
          </wp:inline>
        </w:drawing>
      </w:r>
      <w:r>
        <w:rPr>
          <w:noProof/>
        </w:rPr>
        <w:drawing>
          <wp:inline distT="0" distB="0" distL="0" distR="0" wp14:anchorId="5DF44026" wp14:editId="7E4DE8DD">
            <wp:extent cx="495300" cy="72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5300" cy="723900"/>
                    </a:xfrm>
                    <a:prstGeom prst="rect">
                      <a:avLst/>
                    </a:prstGeom>
                    <a:noFill/>
                    <a:ln>
                      <a:noFill/>
                    </a:ln>
                  </pic:spPr>
                </pic:pic>
              </a:graphicData>
            </a:graphic>
          </wp:inline>
        </w:drawing>
      </w:r>
    </w:p>
    <w:p w:rsidR="00E7428B" w:rsidRDefault="00E7428B" w:rsidP="00E7428B">
      <w:pPr>
        <w:jc w:val="center"/>
      </w:pPr>
    </w:p>
    <w:p w:rsidR="00E7428B" w:rsidRDefault="00E7428B" w:rsidP="00E7428B">
      <w:pPr>
        <w:jc w:val="center"/>
        <w:rPr>
          <w:rFonts w:ascii="方正小标宋简体" w:eastAsia="方正小标宋简体"/>
          <w:sz w:val="72"/>
          <w:szCs w:val="72"/>
        </w:rPr>
      </w:pPr>
      <w:r>
        <w:rPr>
          <w:rFonts w:ascii="方正小标宋简体" w:eastAsia="方正小标宋简体" w:hint="eastAsia"/>
          <w:sz w:val="72"/>
          <w:szCs w:val="72"/>
        </w:rPr>
        <w:t>经济学导论期末论文</w:t>
      </w:r>
    </w:p>
    <w:p w:rsidR="00E7428B" w:rsidRDefault="00E7428B" w:rsidP="00E7428B">
      <w:pPr>
        <w:jc w:val="center"/>
        <w:rPr>
          <w:b/>
          <w:sz w:val="52"/>
          <w:szCs w:val="52"/>
        </w:rPr>
      </w:pPr>
    </w:p>
    <w:p w:rsidR="00E7428B" w:rsidRDefault="00E7428B" w:rsidP="00E7428B">
      <w:pPr>
        <w:jc w:val="center"/>
        <w:rPr>
          <w:b/>
          <w:sz w:val="52"/>
          <w:szCs w:val="52"/>
        </w:rPr>
      </w:pPr>
      <w:r>
        <w:rPr>
          <w:noProof/>
        </w:rPr>
        <w:drawing>
          <wp:inline distT="0" distB="0" distL="0" distR="0" wp14:anchorId="0DEB582E" wp14:editId="18A293C9">
            <wp:extent cx="1847850" cy="17716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47850" cy="1771650"/>
                    </a:xfrm>
                    <a:prstGeom prst="rect">
                      <a:avLst/>
                    </a:prstGeom>
                    <a:noFill/>
                    <a:ln>
                      <a:noFill/>
                    </a:ln>
                  </pic:spPr>
                </pic:pic>
              </a:graphicData>
            </a:graphic>
          </wp:inline>
        </w:drawing>
      </w:r>
    </w:p>
    <w:p w:rsidR="00E7428B" w:rsidRDefault="00E7428B" w:rsidP="00E7428B">
      <w:pPr>
        <w:jc w:val="center"/>
        <w:rPr>
          <w:rFonts w:ascii="仿宋_GB2312" w:eastAsia="仿宋_GB2312"/>
          <w:b/>
          <w:sz w:val="32"/>
          <w:szCs w:val="32"/>
        </w:rPr>
      </w:pPr>
    </w:p>
    <w:p w:rsidR="00E7428B" w:rsidRDefault="00E7428B" w:rsidP="00E7428B">
      <w:pPr>
        <w:jc w:val="center"/>
        <w:rPr>
          <w:rFonts w:ascii="仿宋_GB2312" w:eastAsia="仿宋_GB2312"/>
          <w:b/>
          <w:sz w:val="32"/>
          <w:szCs w:val="32"/>
          <w:u w:val="single"/>
        </w:rPr>
      </w:pPr>
      <w:r>
        <w:rPr>
          <w:rFonts w:ascii="仿宋_GB2312" w:eastAsia="仿宋_GB2312" w:hint="eastAsia"/>
          <w:b/>
          <w:sz w:val="32"/>
          <w:szCs w:val="32"/>
        </w:rPr>
        <w:t>20</w:t>
      </w:r>
      <w:r w:rsidR="00850152">
        <w:rPr>
          <w:rFonts w:ascii="仿宋_GB2312" w:eastAsia="仿宋_GB2312"/>
          <w:b/>
          <w:sz w:val="32"/>
          <w:szCs w:val="32"/>
          <w:u w:val="single"/>
        </w:rPr>
        <w:t>18</w:t>
      </w:r>
      <w:r>
        <w:rPr>
          <w:rFonts w:ascii="仿宋_GB2312" w:eastAsia="仿宋_GB2312" w:hint="eastAsia"/>
          <w:b/>
          <w:sz w:val="32"/>
          <w:szCs w:val="32"/>
          <w:u w:val="single"/>
        </w:rPr>
        <w:t xml:space="preserve"> </w:t>
      </w:r>
      <w:r>
        <w:rPr>
          <w:rFonts w:ascii="仿宋_GB2312" w:eastAsia="仿宋_GB2312" w:hint="eastAsia"/>
          <w:b/>
          <w:sz w:val="32"/>
          <w:szCs w:val="32"/>
        </w:rPr>
        <w:t>至20</w:t>
      </w:r>
      <w:r w:rsidR="00850152">
        <w:rPr>
          <w:rFonts w:ascii="仿宋_GB2312" w:eastAsia="仿宋_GB2312"/>
          <w:b/>
          <w:sz w:val="32"/>
          <w:szCs w:val="32"/>
          <w:u w:val="single"/>
        </w:rPr>
        <w:t>19</w:t>
      </w:r>
      <w:proofErr w:type="gramStart"/>
      <w:r>
        <w:rPr>
          <w:rFonts w:ascii="仿宋_GB2312" w:eastAsia="仿宋_GB2312" w:hint="eastAsia"/>
          <w:b/>
          <w:sz w:val="32"/>
          <w:szCs w:val="32"/>
        </w:rPr>
        <w:t>学年第</w:t>
      </w:r>
      <w:proofErr w:type="gramEnd"/>
      <w:r>
        <w:rPr>
          <w:rFonts w:ascii="仿宋_GB2312" w:eastAsia="仿宋_GB2312" w:hint="eastAsia"/>
          <w:b/>
          <w:sz w:val="32"/>
          <w:szCs w:val="32"/>
          <w:u w:val="single"/>
        </w:rPr>
        <w:t xml:space="preserve"> </w:t>
      </w:r>
      <w:r w:rsidR="001B2581">
        <w:rPr>
          <w:rFonts w:ascii="仿宋_GB2312" w:eastAsia="仿宋_GB2312" w:hint="eastAsia"/>
          <w:b/>
          <w:sz w:val="32"/>
          <w:szCs w:val="32"/>
          <w:u w:val="single"/>
        </w:rPr>
        <w:t>1</w:t>
      </w:r>
      <w:r w:rsidR="005D23DB">
        <w:rPr>
          <w:rFonts w:ascii="仿宋_GB2312" w:eastAsia="仿宋_GB2312"/>
          <w:b/>
          <w:sz w:val="32"/>
          <w:szCs w:val="32"/>
          <w:u w:val="single"/>
        </w:rPr>
        <w:t xml:space="preserve"> </w:t>
      </w:r>
      <w:r>
        <w:rPr>
          <w:rFonts w:ascii="仿宋_GB2312" w:eastAsia="仿宋_GB2312" w:hint="eastAsia"/>
          <w:b/>
          <w:sz w:val="32"/>
          <w:szCs w:val="32"/>
        </w:rPr>
        <w:t>学期</w:t>
      </w:r>
    </w:p>
    <w:p w:rsidR="00E7428B" w:rsidRDefault="00E7428B" w:rsidP="00E7428B">
      <w:pPr>
        <w:jc w:val="center"/>
      </w:pPr>
    </w:p>
    <w:p w:rsidR="00E7428B" w:rsidRDefault="00E7428B" w:rsidP="00E7428B">
      <w:pPr>
        <w:jc w:val="center"/>
      </w:pPr>
    </w:p>
    <w:p w:rsidR="00E7428B" w:rsidRDefault="00E7428B" w:rsidP="00E7428B">
      <w:pPr>
        <w:tabs>
          <w:tab w:val="left" w:pos="2535"/>
        </w:tabs>
        <w:ind w:firstLineChars="400" w:firstLine="1440"/>
        <w:jc w:val="left"/>
        <w:rPr>
          <w:rFonts w:ascii="仿宋_GB2312" w:eastAsia="仿宋_GB2312" w:hAnsi="宋体"/>
          <w:sz w:val="36"/>
          <w:szCs w:val="36"/>
          <w:u w:val="single"/>
        </w:rPr>
      </w:pPr>
      <w:r>
        <w:rPr>
          <w:rFonts w:ascii="仿宋_GB2312" w:eastAsia="仿宋_GB2312" w:hAnsi="宋体" w:hint="eastAsia"/>
          <w:sz w:val="36"/>
          <w:szCs w:val="36"/>
        </w:rPr>
        <w:t>论文题目：</w:t>
      </w:r>
      <w:r w:rsidR="00850152">
        <w:rPr>
          <w:rFonts w:ascii="仿宋_GB2312" w:eastAsia="仿宋_GB2312" w:hAnsi="宋体" w:hint="eastAsia"/>
          <w:sz w:val="36"/>
          <w:szCs w:val="36"/>
          <w:u w:val="single"/>
        </w:rPr>
        <w:t>从经济学的视角看中国的盗版现象</w:t>
      </w:r>
    </w:p>
    <w:p w:rsidR="00E7428B" w:rsidRDefault="00E7428B" w:rsidP="00E7428B">
      <w:pPr>
        <w:tabs>
          <w:tab w:val="left" w:pos="2535"/>
        </w:tabs>
        <w:ind w:firstLineChars="400" w:firstLine="1440"/>
        <w:jc w:val="left"/>
        <w:rPr>
          <w:rFonts w:ascii="仿宋_GB2312" w:eastAsia="仿宋_GB2312" w:hAnsi="宋体"/>
          <w:sz w:val="36"/>
          <w:szCs w:val="36"/>
          <w:u w:val="single"/>
        </w:rPr>
      </w:pPr>
      <w:r>
        <w:rPr>
          <w:rFonts w:ascii="仿宋_GB2312" w:eastAsia="仿宋_GB2312" w:hAnsi="宋体" w:hint="eastAsia"/>
          <w:sz w:val="36"/>
          <w:szCs w:val="36"/>
        </w:rPr>
        <w:t>学生姓名：</w:t>
      </w:r>
      <w:r>
        <w:rPr>
          <w:rFonts w:ascii="仿宋_GB2312" w:eastAsia="仿宋_GB2312" w:hAnsi="宋体" w:hint="eastAsia"/>
          <w:sz w:val="36"/>
          <w:szCs w:val="36"/>
          <w:u w:val="single"/>
        </w:rPr>
        <w:t xml:space="preserve">     </w:t>
      </w:r>
      <w:r w:rsidR="003F5972">
        <w:rPr>
          <w:rFonts w:ascii="仿宋_GB2312" w:eastAsia="仿宋_GB2312" w:hAnsi="宋体" w:hint="eastAsia"/>
          <w:sz w:val="36"/>
          <w:szCs w:val="36"/>
          <w:u w:val="single"/>
        </w:rPr>
        <w:t>谢明辉</w:t>
      </w:r>
      <w:r>
        <w:rPr>
          <w:rFonts w:ascii="仿宋_GB2312" w:eastAsia="仿宋_GB2312" w:hAnsi="宋体" w:hint="eastAsia"/>
          <w:sz w:val="36"/>
          <w:szCs w:val="36"/>
          <w:u w:val="single"/>
        </w:rPr>
        <w:t xml:space="preserve">           </w:t>
      </w:r>
    </w:p>
    <w:p w:rsidR="00E7428B" w:rsidRDefault="00E7428B" w:rsidP="00E7428B">
      <w:pPr>
        <w:tabs>
          <w:tab w:val="left" w:pos="2535"/>
        </w:tabs>
        <w:ind w:firstLineChars="400" w:firstLine="1440"/>
        <w:jc w:val="left"/>
        <w:rPr>
          <w:rFonts w:ascii="仿宋_GB2312" w:eastAsia="仿宋_GB2312" w:hAnsi="宋体"/>
          <w:sz w:val="36"/>
          <w:szCs w:val="36"/>
        </w:rPr>
      </w:pPr>
      <w:r>
        <w:rPr>
          <w:rFonts w:ascii="仿宋_GB2312" w:eastAsia="仿宋_GB2312" w:hAnsi="宋体" w:hint="eastAsia"/>
          <w:sz w:val="36"/>
          <w:szCs w:val="36"/>
        </w:rPr>
        <w:t>学院专业：</w:t>
      </w:r>
      <w:r w:rsidR="003F5972">
        <w:rPr>
          <w:rFonts w:ascii="仿宋_GB2312" w:eastAsia="仿宋_GB2312" w:hAnsi="宋体" w:hint="eastAsia"/>
          <w:sz w:val="36"/>
          <w:szCs w:val="36"/>
          <w:u w:val="single"/>
        </w:rPr>
        <w:t>计算机学院计算机科学与技术</w:t>
      </w:r>
    </w:p>
    <w:p w:rsidR="00E7428B" w:rsidRDefault="00E7428B" w:rsidP="00E7428B">
      <w:pPr>
        <w:tabs>
          <w:tab w:val="left" w:pos="2535"/>
        </w:tabs>
        <w:ind w:firstLineChars="400" w:firstLine="1440"/>
        <w:jc w:val="left"/>
        <w:rPr>
          <w:rFonts w:ascii="仿宋_GB2312" w:eastAsia="仿宋_GB2312" w:hAnsi="宋体"/>
          <w:sz w:val="36"/>
          <w:szCs w:val="36"/>
          <w:u w:val="single"/>
        </w:rPr>
      </w:pPr>
      <w:r>
        <w:rPr>
          <w:rFonts w:ascii="仿宋_GB2312" w:eastAsia="仿宋_GB2312" w:hAnsi="宋体" w:hint="eastAsia"/>
          <w:sz w:val="36"/>
          <w:szCs w:val="36"/>
        </w:rPr>
        <w:t>学    号：</w:t>
      </w:r>
      <w:r>
        <w:rPr>
          <w:rFonts w:ascii="仿宋_GB2312" w:eastAsia="仿宋_GB2312" w:hAnsi="宋体" w:hint="eastAsia"/>
          <w:sz w:val="36"/>
          <w:szCs w:val="36"/>
          <w:u w:val="single"/>
        </w:rPr>
        <w:t xml:space="preserve">      </w:t>
      </w:r>
      <w:r w:rsidR="003F5972">
        <w:rPr>
          <w:rFonts w:ascii="仿宋_GB2312" w:eastAsia="仿宋_GB2312" w:hAnsi="宋体"/>
          <w:sz w:val="36"/>
          <w:szCs w:val="36"/>
          <w:u w:val="single"/>
        </w:rPr>
        <w:t>20174319</w:t>
      </w:r>
      <w:r>
        <w:rPr>
          <w:rFonts w:ascii="仿宋_GB2312" w:eastAsia="仿宋_GB2312" w:hAnsi="宋体" w:hint="eastAsia"/>
          <w:sz w:val="36"/>
          <w:szCs w:val="36"/>
          <w:u w:val="single"/>
        </w:rPr>
        <w:t xml:space="preserve">       </w:t>
      </w:r>
    </w:p>
    <w:p w:rsidR="00E7428B" w:rsidRDefault="00E7428B" w:rsidP="00E7428B">
      <w:pPr>
        <w:tabs>
          <w:tab w:val="left" w:pos="2535"/>
        </w:tabs>
        <w:ind w:firstLineChars="400" w:firstLine="1440"/>
        <w:jc w:val="left"/>
        <w:rPr>
          <w:rFonts w:ascii="仿宋_GB2312" w:eastAsia="仿宋_GB2312" w:hAnsi="宋体"/>
          <w:sz w:val="36"/>
          <w:szCs w:val="36"/>
          <w:u w:val="single"/>
        </w:rPr>
      </w:pPr>
      <w:r>
        <w:rPr>
          <w:rFonts w:ascii="仿宋_GB2312" w:eastAsia="仿宋_GB2312" w:hAnsi="宋体" w:hint="eastAsia"/>
          <w:sz w:val="36"/>
          <w:szCs w:val="36"/>
        </w:rPr>
        <w:t>任课教师：</w:t>
      </w:r>
      <w:r>
        <w:rPr>
          <w:rFonts w:ascii="仿宋_GB2312" w:eastAsia="仿宋_GB2312" w:hAnsi="宋体" w:hint="eastAsia"/>
          <w:sz w:val="36"/>
          <w:szCs w:val="36"/>
          <w:u w:val="single"/>
        </w:rPr>
        <w:t xml:space="preserve">         </w:t>
      </w:r>
      <w:r w:rsidR="003F5972">
        <w:rPr>
          <w:rFonts w:ascii="仿宋_GB2312" w:eastAsia="仿宋_GB2312" w:hAnsi="宋体" w:hint="eastAsia"/>
          <w:sz w:val="36"/>
          <w:szCs w:val="36"/>
          <w:u w:val="single"/>
        </w:rPr>
        <w:t>孙露晞</w:t>
      </w:r>
      <w:r>
        <w:rPr>
          <w:rFonts w:ascii="仿宋_GB2312" w:eastAsia="仿宋_GB2312" w:hAnsi="宋体" w:hint="eastAsia"/>
          <w:sz w:val="36"/>
          <w:szCs w:val="36"/>
          <w:u w:val="single"/>
        </w:rPr>
        <w:t xml:space="preserve">        </w:t>
      </w:r>
    </w:p>
    <w:p w:rsidR="00E7428B" w:rsidRDefault="00E7428B" w:rsidP="00E7428B">
      <w:pPr>
        <w:tabs>
          <w:tab w:val="left" w:pos="2535"/>
        </w:tabs>
        <w:jc w:val="center"/>
        <w:rPr>
          <w:rFonts w:ascii="仿宋_GB2312" w:eastAsia="仿宋_GB2312" w:hAnsi="宋体"/>
          <w:sz w:val="30"/>
          <w:szCs w:val="30"/>
        </w:rPr>
      </w:pPr>
    </w:p>
    <w:p w:rsidR="00E7428B" w:rsidRDefault="00E7428B" w:rsidP="00E7428B">
      <w:pPr>
        <w:tabs>
          <w:tab w:val="left" w:pos="2535"/>
        </w:tabs>
        <w:jc w:val="center"/>
        <w:rPr>
          <w:rFonts w:ascii="黑体" w:eastAsia="黑体" w:hAnsi="黑体"/>
          <w:sz w:val="30"/>
          <w:szCs w:val="30"/>
        </w:rPr>
      </w:pPr>
      <w:r>
        <w:rPr>
          <w:rFonts w:ascii="黑体" w:eastAsia="黑体" w:hAnsi="黑体" w:hint="eastAsia"/>
          <w:sz w:val="30"/>
          <w:szCs w:val="30"/>
        </w:rPr>
        <w:t>重庆大学经济与工商管理学院</w:t>
      </w:r>
    </w:p>
    <w:p w:rsidR="00E7428B" w:rsidRDefault="00E7428B" w:rsidP="00E7428B">
      <w:pPr>
        <w:spacing w:line="560" w:lineRule="exact"/>
        <w:jc w:val="center"/>
        <w:rPr>
          <w:rFonts w:ascii="仿宋_GB2312" w:eastAsia="仿宋_GB2312"/>
          <w:sz w:val="32"/>
          <w:szCs w:val="32"/>
        </w:rPr>
      </w:pPr>
    </w:p>
    <w:p w:rsidR="00E7428B" w:rsidRPr="00353440" w:rsidRDefault="00E7428B" w:rsidP="00E7428B"/>
    <w:p w:rsidR="007A44EC" w:rsidRDefault="00EA37B5" w:rsidP="00EA37B5">
      <w:pPr>
        <w:pStyle w:val="1"/>
      </w:pPr>
      <w:bookmarkStart w:id="0" w:name="_Toc532760618"/>
      <w:bookmarkStart w:id="1" w:name="_Toc532760702"/>
      <w:r>
        <w:rPr>
          <w:rFonts w:hint="eastAsia"/>
        </w:rPr>
        <w:lastRenderedPageBreak/>
        <w:t>从经济学的视角看中国的盗版现象</w:t>
      </w:r>
      <w:bookmarkEnd w:id="0"/>
      <w:bookmarkEnd w:id="1"/>
    </w:p>
    <w:p w:rsidR="006809FB" w:rsidRDefault="00E204CE" w:rsidP="006809FB">
      <w:pPr>
        <w:rPr>
          <w:sz w:val="32"/>
          <w:szCs w:val="32"/>
        </w:rPr>
      </w:pPr>
      <w:r w:rsidRPr="00E204CE">
        <w:rPr>
          <w:rFonts w:hint="eastAsia"/>
          <w:sz w:val="32"/>
          <w:szCs w:val="32"/>
        </w:rPr>
        <w:t>摘要：</w:t>
      </w:r>
      <w:r w:rsidR="00E7633E">
        <w:rPr>
          <w:rFonts w:hint="eastAsia"/>
          <w:sz w:val="32"/>
          <w:szCs w:val="32"/>
        </w:rPr>
        <w:t>盗版现象在中国比较猖獗，这个问题是中国经济高速发展</w:t>
      </w:r>
      <w:r w:rsidR="000B2103">
        <w:rPr>
          <w:rFonts w:hint="eastAsia"/>
          <w:sz w:val="32"/>
          <w:szCs w:val="32"/>
        </w:rPr>
        <w:t>所产生的问题。</w:t>
      </w:r>
      <w:r w:rsidR="00100853">
        <w:rPr>
          <w:rFonts w:hint="eastAsia"/>
          <w:sz w:val="32"/>
          <w:szCs w:val="32"/>
        </w:rPr>
        <w:t>文章首先介绍了知识产权和盗版的概念。然后描述了中国盗版的现状。</w:t>
      </w:r>
      <w:r w:rsidR="00420571">
        <w:rPr>
          <w:rFonts w:hint="eastAsia"/>
          <w:sz w:val="32"/>
          <w:szCs w:val="32"/>
        </w:rPr>
        <w:t>然后从经济学的视角，从需求供给两方面分析了盗版现象存在的原因。然后分析了盗版所带来的经济学效应。</w:t>
      </w:r>
      <w:r w:rsidR="007040DD">
        <w:rPr>
          <w:rFonts w:hint="eastAsia"/>
          <w:sz w:val="32"/>
          <w:szCs w:val="32"/>
        </w:rPr>
        <w:t>最后提出了一些改善中国盗版问题的</w:t>
      </w:r>
      <w:r w:rsidR="00D91ED0">
        <w:rPr>
          <w:rFonts w:hint="eastAsia"/>
          <w:sz w:val="32"/>
          <w:szCs w:val="32"/>
        </w:rPr>
        <w:t>建议</w:t>
      </w:r>
      <w:r w:rsidR="007040DD">
        <w:rPr>
          <w:rFonts w:hint="eastAsia"/>
          <w:sz w:val="32"/>
          <w:szCs w:val="32"/>
        </w:rPr>
        <w:t>。</w:t>
      </w:r>
    </w:p>
    <w:p w:rsidR="006809FB" w:rsidRPr="006809FB" w:rsidRDefault="006809FB" w:rsidP="006809FB">
      <w:pPr>
        <w:rPr>
          <w:sz w:val="32"/>
          <w:szCs w:val="32"/>
        </w:rPr>
      </w:pPr>
    </w:p>
    <w:p w:rsidR="00E204CE" w:rsidRPr="006809FB" w:rsidRDefault="00E204CE" w:rsidP="00807F1E">
      <w:r w:rsidRPr="00E204CE">
        <w:rPr>
          <w:rFonts w:hint="eastAsia"/>
          <w:sz w:val="32"/>
          <w:szCs w:val="32"/>
        </w:rPr>
        <w:t>关键字：</w:t>
      </w:r>
      <w:r w:rsidR="004A48AE">
        <w:rPr>
          <w:rFonts w:hint="eastAsia"/>
          <w:sz w:val="32"/>
          <w:szCs w:val="32"/>
        </w:rPr>
        <w:t>盗版</w:t>
      </w:r>
      <w:r w:rsidR="008842F4">
        <w:rPr>
          <w:rFonts w:hint="eastAsia"/>
          <w:sz w:val="32"/>
          <w:szCs w:val="32"/>
        </w:rPr>
        <w:t>；</w:t>
      </w:r>
      <w:r w:rsidR="004A48AE">
        <w:rPr>
          <w:rFonts w:hint="eastAsia"/>
          <w:sz w:val="32"/>
          <w:szCs w:val="32"/>
        </w:rPr>
        <w:t>外部性</w:t>
      </w:r>
      <w:r w:rsidR="008842F4">
        <w:rPr>
          <w:rFonts w:hint="eastAsia"/>
          <w:sz w:val="32"/>
          <w:szCs w:val="32"/>
        </w:rPr>
        <w:t>；</w:t>
      </w:r>
      <w:r w:rsidR="004A48AE">
        <w:rPr>
          <w:rFonts w:hint="eastAsia"/>
          <w:sz w:val="32"/>
          <w:szCs w:val="32"/>
        </w:rPr>
        <w:t>经济学效应</w:t>
      </w:r>
      <w:r w:rsidR="008842F4">
        <w:rPr>
          <w:rFonts w:hint="eastAsia"/>
          <w:sz w:val="32"/>
          <w:szCs w:val="32"/>
        </w:rPr>
        <w:t>；</w:t>
      </w:r>
      <w:r w:rsidR="004A48AE">
        <w:rPr>
          <w:rFonts w:hint="eastAsia"/>
          <w:sz w:val="32"/>
          <w:szCs w:val="32"/>
        </w:rPr>
        <w:t>消费者剩余</w:t>
      </w:r>
      <w:r w:rsidR="008842F4">
        <w:rPr>
          <w:rFonts w:hint="eastAsia"/>
          <w:sz w:val="32"/>
          <w:szCs w:val="32"/>
        </w:rPr>
        <w:t>；</w:t>
      </w:r>
      <w:r w:rsidR="004A48AE">
        <w:rPr>
          <w:rFonts w:hint="eastAsia"/>
          <w:sz w:val="32"/>
          <w:szCs w:val="32"/>
        </w:rPr>
        <w:t>生产者剩余</w:t>
      </w:r>
      <w:r w:rsidR="00B7122C">
        <w:rPr>
          <w:rFonts w:hint="eastAsia"/>
          <w:sz w:val="32"/>
          <w:szCs w:val="32"/>
        </w:rPr>
        <w:t>；社会总福利</w:t>
      </w:r>
      <w:r w:rsidR="004A48AE">
        <w:rPr>
          <w:rFonts w:hint="eastAsia"/>
          <w:sz w:val="32"/>
          <w:szCs w:val="32"/>
        </w:rPr>
        <w:t>。</w:t>
      </w:r>
    </w:p>
    <w:p w:rsidR="00E204CE" w:rsidRDefault="00E204CE" w:rsidP="00E204CE">
      <w:pPr>
        <w:autoSpaceDE w:val="0"/>
        <w:autoSpaceDN w:val="0"/>
        <w:adjustRightInd w:val="0"/>
        <w:jc w:val="left"/>
        <w:rPr>
          <w:rFonts w:ascii="宋体" w:hAnsi="宋体" w:cs="FZXDXJW--GB1-0"/>
          <w:kern w:val="0"/>
          <w:sz w:val="32"/>
          <w:szCs w:val="32"/>
        </w:rPr>
      </w:pPr>
      <w:r>
        <w:rPr>
          <w:rFonts w:hint="eastAsia"/>
          <w:sz w:val="32"/>
          <w:szCs w:val="32"/>
        </w:rPr>
        <w:t>引言：</w:t>
      </w:r>
      <w:r w:rsidRPr="00E204CE">
        <w:rPr>
          <w:rFonts w:ascii="宋体" w:hAnsi="宋体" w:cs="FZXDXJW--GB1-0" w:hint="eastAsia"/>
          <w:kern w:val="0"/>
          <w:sz w:val="32"/>
          <w:szCs w:val="32"/>
        </w:rPr>
        <w:t>知识产权是指对智力劳动成果依法所享有的占有、使用、处分和收益的权利，它有两类</w:t>
      </w:r>
      <w:r w:rsidRPr="00E204CE">
        <w:rPr>
          <w:rFonts w:ascii="宋体" w:hAnsi="宋体" w:cs="FZXDXJW--GB1-0"/>
          <w:kern w:val="0"/>
          <w:sz w:val="32"/>
          <w:szCs w:val="32"/>
        </w:rPr>
        <w:t>:</w:t>
      </w:r>
      <w:r w:rsidRPr="00E204CE">
        <w:rPr>
          <w:rFonts w:ascii="宋体" w:hAnsi="宋体" w:cs="FZXDXJW--GB1-0" w:hint="eastAsia"/>
          <w:kern w:val="0"/>
          <w:sz w:val="32"/>
          <w:szCs w:val="32"/>
        </w:rPr>
        <w:t>一类是版权，另一类是工业产权。而版权也就是著作权，是指著作权人对其文学作品享有的署名、发表、使用以及许可他人使用和获得报酬等的权利</w:t>
      </w:r>
      <w:r>
        <w:rPr>
          <w:rFonts w:ascii="宋体" w:hAnsi="宋体" w:cs="FZXDXJW--GB1-0" w:hint="eastAsia"/>
          <w:kern w:val="0"/>
          <w:sz w:val="32"/>
          <w:szCs w:val="32"/>
        </w:rPr>
        <w:t>。</w:t>
      </w:r>
      <w:r w:rsidRPr="00E204CE">
        <w:rPr>
          <w:rFonts w:ascii="宋体" w:hAnsi="宋体" w:cs="FZXDXJW--GB1-0" w:hint="eastAsia"/>
          <w:kern w:val="0"/>
          <w:sz w:val="32"/>
          <w:szCs w:val="32"/>
        </w:rPr>
        <w:t>知识产权的独占性，即只有权利人才能享有，他人不经权利人许可不得行使其权利。</w:t>
      </w:r>
    </w:p>
    <w:p w:rsidR="00E204CE" w:rsidRPr="00E204CE" w:rsidRDefault="00E204CE" w:rsidP="00E204CE">
      <w:pPr>
        <w:autoSpaceDE w:val="0"/>
        <w:autoSpaceDN w:val="0"/>
        <w:adjustRightInd w:val="0"/>
        <w:ind w:firstLine="420"/>
        <w:jc w:val="left"/>
        <w:rPr>
          <w:rFonts w:ascii="宋体" w:hAnsi="宋体" w:cs="FZXDXJW--GB1-0"/>
          <w:kern w:val="0"/>
          <w:sz w:val="32"/>
          <w:szCs w:val="32"/>
        </w:rPr>
      </w:pPr>
      <w:r w:rsidRPr="00E204CE">
        <w:rPr>
          <w:rFonts w:ascii="宋体" w:hAnsi="宋体" w:cs="FZXDXJW--GB1-0" w:hint="eastAsia"/>
          <w:kern w:val="0"/>
          <w:sz w:val="32"/>
          <w:szCs w:val="32"/>
        </w:rPr>
        <w:t>盗版是指在未经版权所有人同意或授权的情况下，对其拥有著作权的作品、出版物等进行复制、再分发的行为。</w:t>
      </w:r>
    </w:p>
    <w:p w:rsidR="00E204CE" w:rsidRDefault="00E204CE" w:rsidP="00E204CE">
      <w:pPr>
        <w:ind w:firstLine="420"/>
        <w:rPr>
          <w:sz w:val="32"/>
          <w:szCs w:val="32"/>
        </w:rPr>
      </w:pPr>
      <w:r>
        <w:rPr>
          <w:rFonts w:hint="eastAsia"/>
          <w:sz w:val="32"/>
          <w:szCs w:val="32"/>
        </w:rPr>
        <w:t>盗版问题一直是中国经济高速发展尚未解决的问题，公民模糊的知识产权意识和正版商品让消费者望而却步的高昂价格，以及盗版问题查处打击困难大等因素使得盗版问题成为中国发展，</w:t>
      </w:r>
      <w:r>
        <w:rPr>
          <w:rFonts w:hint="eastAsia"/>
          <w:sz w:val="32"/>
          <w:szCs w:val="32"/>
        </w:rPr>
        <w:lastRenderedPageBreak/>
        <w:t>特别是强调创新发展的今天所不可忽视的问题。</w:t>
      </w:r>
    </w:p>
    <w:sdt>
      <w:sdtPr>
        <w:rPr>
          <w:rFonts w:ascii="Times New Roman" w:eastAsia="宋体" w:hAnsi="Times New Roman" w:cs="Times New Roman"/>
          <w:color w:val="auto"/>
          <w:kern w:val="2"/>
          <w:sz w:val="21"/>
          <w:szCs w:val="24"/>
          <w:lang w:val="zh-CN"/>
        </w:rPr>
        <w:id w:val="861780906"/>
        <w:docPartObj>
          <w:docPartGallery w:val="Table of Contents"/>
          <w:docPartUnique/>
        </w:docPartObj>
      </w:sdtPr>
      <w:sdtEndPr/>
      <w:sdtContent>
        <w:p w:rsidR="006D65A1" w:rsidRDefault="006D65A1">
          <w:pPr>
            <w:pStyle w:val="TOC"/>
          </w:pPr>
          <w:r>
            <w:rPr>
              <w:lang w:val="zh-CN"/>
            </w:rPr>
            <w:t>目录</w:t>
          </w:r>
        </w:p>
        <w:p w:rsidR="006D65A1" w:rsidRDefault="006D65A1">
          <w:pPr>
            <w:pStyle w:val="TOC1"/>
          </w:pPr>
          <w:proofErr w:type="gramStart"/>
          <w:r>
            <w:rPr>
              <w:rFonts w:hint="eastAsia"/>
              <w:b/>
              <w:bCs/>
            </w:rPr>
            <w:t>一</w:t>
          </w:r>
          <w:proofErr w:type="gramEnd"/>
          <w:r>
            <w:rPr>
              <w:rFonts w:hint="eastAsia"/>
              <w:b/>
              <w:bCs/>
            </w:rPr>
            <w:t>，中国的盗版</w:t>
          </w:r>
          <w:r w:rsidR="00CA73D8">
            <w:rPr>
              <w:rFonts w:hint="eastAsia"/>
              <w:b/>
              <w:bCs/>
            </w:rPr>
            <w:t>现状</w:t>
          </w:r>
          <w:r>
            <w:ptab w:relativeTo="margin" w:alignment="right" w:leader="dot"/>
          </w:r>
          <w:r w:rsidR="00CA73D8">
            <w:rPr>
              <w:b/>
              <w:bCs/>
              <w:lang w:val="zh-CN"/>
            </w:rPr>
            <w:t>3</w:t>
          </w:r>
        </w:p>
        <w:p w:rsidR="006D65A1" w:rsidRDefault="006D65A1" w:rsidP="006D65A1">
          <w:pPr>
            <w:pStyle w:val="TOC1"/>
          </w:pPr>
          <w:r>
            <w:rPr>
              <w:rFonts w:hint="eastAsia"/>
              <w:b/>
              <w:bCs/>
            </w:rPr>
            <w:t>二，盗版现象存在的经济学基础</w:t>
          </w:r>
          <w:r>
            <w:ptab w:relativeTo="margin" w:alignment="right" w:leader="dot"/>
          </w:r>
          <w:r>
            <w:rPr>
              <w:b/>
              <w:bCs/>
              <w:lang w:val="zh-CN"/>
            </w:rPr>
            <w:t>4</w:t>
          </w:r>
        </w:p>
        <w:p w:rsidR="006D65A1" w:rsidRDefault="006D65A1" w:rsidP="006D65A1">
          <w:pPr>
            <w:pStyle w:val="TOC2"/>
            <w:ind w:left="216"/>
          </w:pPr>
          <w:r>
            <w:t>1</w:t>
          </w:r>
          <w:r>
            <w:rPr>
              <w:rFonts w:hint="eastAsia"/>
            </w:rPr>
            <w:t>，需求基础</w:t>
          </w:r>
          <w:r>
            <w:ptab w:relativeTo="margin" w:alignment="right" w:leader="dot"/>
          </w:r>
          <w:r>
            <w:rPr>
              <w:lang w:val="zh-CN"/>
            </w:rPr>
            <w:t>4</w:t>
          </w:r>
        </w:p>
        <w:p w:rsidR="006D65A1" w:rsidRDefault="006D65A1" w:rsidP="006D65A1">
          <w:pPr>
            <w:pStyle w:val="TOC3"/>
            <w:ind w:left="0" w:firstLine="216"/>
            <w:rPr>
              <w:lang w:val="zh-CN"/>
            </w:rPr>
          </w:pPr>
          <w:r>
            <w:t>2</w:t>
          </w:r>
          <w:r>
            <w:rPr>
              <w:rFonts w:hint="eastAsia"/>
            </w:rPr>
            <w:t>，供给基础</w:t>
          </w:r>
          <w:r>
            <w:ptab w:relativeTo="margin" w:alignment="right" w:leader="dot"/>
          </w:r>
          <w:r>
            <w:rPr>
              <w:lang w:val="zh-CN"/>
            </w:rPr>
            <w:t>4</w:t>
          </w:r>
        </w:p>
        <w:p w:rsidR="003F5C70" w:rsidRDefault="003F5C70" w:rsidP="003F5C70">
          <w:pPr>
            <w:pStyle w:val="TOC1"/>
          </w:pPr>
          <w:r>
            <w:rPr>
              <w:rFonts w:hint="eastAsia"/>
              <w:b/>
              <w:bCs/>
            </w:rPr>
            <w:t>三，盗版的经济学效应</w:t>
          </w:r>
          <w:r>
            <w:t xml:space="preserve"> </w:t>
          </w:r>
          <w:r>
            <w:ptab w:relativeTo="margin" w:alignment="right" w:leader="dot"/>
          </w:r>
          <w:r>
            <w:rPr>
              <w:b/>
              <w:bCs/>
              <w:lang w:val="zh-CN"/>
            </w:rPr>
            <w:t>4</w:t>
          </w:r>
        </w:p>
        <w:p w:rsidR="003F5C70" w:rsidRDefault="00195823" w:rsidP="003F5C70">
          <w:pPr>
            <w:pStyle w:val="TOC2"/>
            <w:ind w:left="216"/>
          </w:pPr>
          <w:r>
            <w:t>1</w:t>
          </w:r>
          <w:r>
            <w:rPr>
              <w:rFonts w:hint="eastAsia"/>
            </w:rPr>
            <w:t>，消费者剩余</w:t>
          </w:r>
          <w:r w:rsidR="003F5C70">
            <w:ptab w:relativeTo="margin" w:alignment="right" w:leader="dot"/>
          </w:r>
          <w:r w:rsidR="003F5C70">
            <w:rPr>
              <w:lang w:val="zh-CN"/>
            </w:rPr>
            <w:t>5</w:t>
          </w:r>
        </w:p>
        <w:p w:rsidR="003F5C70" w:rsidRDefault="00195823" w:rsidP="00195823">
          <w:pPr>
            <w:pStyle w:val="TOC3"/>
            <w:ind w:left="0" w:firstLine="216"/>
            <w:rPr>
              <w:lang w:val="zh-CN"/>
            </w:rPr>
          </w:pPr>
          <w:r>
            <w:t>2</w:t>
          </w:r>
          <w:r>
            <w:rPr>
              <w:rFonts w:hint="eastAsia"/>
            </w:rPr>
            <w:t>，生产者剩余</w:t>
          </w:r>
          <w:r w:rsidR="003F5C70">
            <w:ptab w:relativeTo="margin" w:alignment="right" w:leader="dot"/>
          </w:r>
          <w:r w:rsidR="003F5C70">
            <w:rPr>
              <w:lang w:val="zh-CN"/>
            </w:rPr>
            <w:t>6</w:t>
          </w:r>
        </w:p>
        <w:p w:rsidR="003F5C70" w:rsidRDefault="00046700" w:rsidP="00046700">
          <w:pPr>
            <w:ind w:firstLineChars="100" w:firstLine="210"/>
          </w:pPr>
          <w:r>
            <w:rPr>
              <w:lang w:val="zh-CN"/>
            </w:rPr>
            <w:t>3</w:t>
          </w:r>
          <w:r>
            <w:rPr>
              <w:rFonts w:hint="eastAsia"/>
              <w:lang w:val="zh-CN"/>
            </w:rPr>
            <w:t>，社会总福利</w:t>
          </w:r>
          <w:r>
            <w:ptab w:relativeTo="margin" w:alignment="right" w:leader="dot"/>
          </w:r>
          <w:r>
            <w:t>6</w:t>
          </w:r>
        </w:p>
        <w:p w:rsidR="00046700" w:rsidRPr="003F5C70" w:rsidRDefault="00046700" w:rsidP="00046700">
          <w:pPr>
            <w:ind w:firstLineChars="200" w:firstLine="420"/>
            <w:rPr>
              <w:lang w:val="zh-CN"/>
            </w:rPr>
          </w:pPr>
          <w:r>
            <w:rPr>
              <w:lang w:val="zh-CN"/>
            </w:rPr>
            <w:t>3</w:t>
          </w:r>
          <w:r>
            <w:rPr>
              <w:rFonts w:hint="eastAsia"/>
              <w:lang w:val="zh-CN"/>
            </w:rPr>
            <w:t>.</w:t>
          </w:r>
          <w:r>
            <w:rPr>
              <w:lang w:val="zh-CN"/>
            </w:rPr>
            <w:t>1</w:t>
          </w:r>
          <w:r w:rsidR="002C2035">
            <w:rPr>
              <w:rFonts w:hint="eastAsia"/>
              <w:lang w:val="zh-CN"/>
            </w:rPr>
            <w:t>外部性</w:t>
          </w:r>
          <w:r>
            <w:ptab w:relativeTo="margin" w:alignment="right" w:leader="dot"/>
          </w:r>
          <w:r w:rsidR="002C2035">
            <w:t>7</w:t>
          </w:r>
        </w:p>
        <w:p w:rsidR="002C2035" w:rsidRPr="003F5C70" w:rsidRDefault="002C2035" w:rsidP="002C2035">
          <w:pPr>
            <w:ind w:firstLineChars="200" w:firstLine="420"/>
            <w:rPr>
              <w:lang w:val="zh-CN"/>
            </w:rPr>
          </w:pPr>
          <w:r>
            <w:rPr>
              <w:lang w:val="zh-CN"/>
            </w:rPr>
            <w:t>3</w:t>
          </w:r>
          <w:r>
            <w:rPr>
              <w:rFonts w:hint="eastAsia"/>
              <w:lang w:val="zh-CN"/>
            </w:rPr>
            <w:t>.</w:t>
          </w:r>
          <w:r>
            <w:rPr>
              <w:lang w:val="zh-CN"/>
            </w:rPr>
            <w:t>2</w:t>
          </w:r>
          <w:r w:rsidR="004F4F8E">
            <w:rPr>
              <w:rFonts w:hint="eastAsia"/>
              <w:lang w:val="zh-CN"/>
            </w:rPr>
            <w:t>社会福利的增加与减小</w:t>
          </w:r>
          <w:r>
            <w:ptab w:relativeTo="margin" w:alignment="right" w:leader="dot"/>
          </w:r>
          <w:r>
            <w:t>8</w:t>
          </w:r>
        </w:p>
        <w:p w:rsidR="00046700" w:rsidRDefault="003C7EA4" w:rsidP="003C7EA4">
          <w:r>
            <w:rPr>
              <w:rFonts w:hint="eastAsia"/>
              <w:b/>
              <w:lang w:val="zh-CN"/>
            </w:rPr>
            <w:t>四，浅谈改善中国盗版现象的建议</w:t>
          </w:r>
          <w:r>
            <w:ptab w:relativeTo="margin" w:alignment="right" w:leader="dot"/>
          </w:r>
          <w:r>
            <w:t>9</w:t>
          </w:r>
        </w:p>
        <w:p w:rsidR="003C7EA4" w:rsidRDefault="003C7EA4" w:rsidP="003C7EA4">
          <w:r>
            <w:rPr>
              <w:b/>
              <w:lang w:val="zh-CN"/>
            </w:rPr>
            <w:tab/>
            <w:t>4.1</w:t>
          </w:r>
          <w:r>
            <w:rPr>
              <w:rFonts w:hint="eastAsia"/>
              <w:b/>
              <w:lang w:val="zh-CN"/>
            </w:rPr>
            <w:t>加强知识产权保护</w:t>
          </w:r>
          <w:r>
            <w:ptab w:relativeTo="margin" w:alignment="right" w:leader="dot"/>
          </w:r>
          <w:r>
            <w:t>9</w:t>
          </w:r>
        </w:p>
        <w:p w:rsidR="003C7EA4" w:rsidRDefault="003C7EA4" w:rsidP="003C7EA4">
          <w:r>
            <w:rPr>
              <w:b/>
              <w:lang w:val="zh-CN"/>
            </w:rPr>
            <w:tab/>
            <w:t>4.2</w:t>
          </w:r>
          <w:r>
            <w:rPr>
              <w:rFonts w:hint="eastAsia"/>
              <w:b/>
              <w:lang w:val="zh-CN"/>
            </w:rPr>
            <w:t>加强教育和宣传</w:t>
          </w:r>
          <w:r>
            <w:ptab w:relativeTo="margin" w:alignment="right" w:leader="dot"/>
          </w:r>
          <w:r>
            <w:t>9</w:t>
          </w:r>
        </w:p>
        <w:p w:rsidR="006D65A1" w:rsidRPr="00D5763C" w:rsidRDefault="00587B8C" w:rsidP="006D65A1">
          <w:pPr>
            <w:rPr>
              <w:b/>
              <w:lang w:val="zh-CN"/>
            </w:rPr>
          </w:pPr>
          <w:r>
            <w:rPr>
              <w:rFonts w:hint="eastAsia"/>
              <w:b/>
              <w:lang w:val="zh-CN"/>
            </w:rPr>
            <w:t>参考文献</w:t>
          </w:r>
          <w:r>
            <w:ptab w:relativeTo="margin" w:alignment="right" w:leader="dot"/>
          </w:r>
          <w:r>
            <w:rPr>
              <w:b/>
              <w:lang w:val="zh-CN"/>
            </w:rPr>
            <w:t>10</w:t>
          </w:r>
        </w:p>
      </w:sdtContent>
    </w:sdt>
    <w:p w:rsidR="007B46D7" w:rsidRPr="004B3198" w:rsidRDefault="00B01ECB" w:rsidP="006D65A1">
      <w:pPr>
        <w:pStyle w:val="a6"/>
        <w:numPr>
          <w:ilvl w:val="0"/>
          <w:numId w:val="4"/>
        </w:numPr>
        <w:ind w:firstLineChars="0"/>
        <w:rPr>
          <w:sz w:val="32"/>
          <w:szCs w:val="32"/>
        </w:rPr>
      </w:pPr>
      <w:r>
        <w:rPr>
          <w:rFonts w:hint="eastAsia"/>
          <w:sz w:val="32"/>
          <w:szCs w:val="32"/>
        </w:rPr>
        <w:t>中</w:t>
      </w:r>
      <w:r w:rsidR="007B46D7" w:rsidRPr="00B01ECB">
        <w:rPr>
          <w:rFonts w:hint="eastAsia"/>
          <w:sz w:val="32"/>
          <w:szCs w:val="32"/>
        </w:rPr>
        <w:t>国盗版的现状</w:t>
      </w:r>
    </w:p>
    <w:p w:rsidR="007B46D7" w:rsidRDefault="007B46D7" w:rsidP="003F5C70">
      <w:pPr>
        <w:ind w:left="840" w:firstLine="300"/>
        <w:rPr>
          <w:sz w:val="32"/>
          <w:szCs w:val="32"/>
        </w:rPr>
      </w:pPr>
      <w:r>
        <w:rPr>
          <w:rFonts w:hint="eastAsia"/>
          <w:sz w:val="32"/>
          <w:szCs w:val="32"/>
        </w:rPr>
        <w:t>首先中国当代大学生对</w:t>
      </w:r>
      <w:r w:rsidR="00545AF5">
        <w:rPr>
          <w:rFonts w:hint="eastAsia"/>
          <w:sz w:val="32"/>
          <w:szCs w:val="32"/>
        </w:rPr>
        <w:t>这</w:t>
      </w:r>
      <w:r>
        <w:rPr>
          <w:rFonts w:hint="eastAsia"/>
          <w:sz w:val="32"/>
          <w:szCs w:val="32"/>
        </w:rPr>
        <w:t>个问题有很深入的体会，因为他们或多或少都</w:t>
      </w:r>
      <w:r w:rsidR="00545AF5">
        <w:rPr>
          <w:rFonts w:hint="eastAsia"/>
          <w:sz w:val="32"/>
          <w:szCs w:val="32"/>
        </w:rPr>
        <w:t>接触或使用了盗版商品。比如大学生几乎必备的办公软件</w:t>
      </w:r>
      <w:r w:rsidR="00545AF5">
        <w:rPr>
          <w:rFonts w:hint="eastAsia"/>
          <w:sz w:val="32"/>
          <w:szCs w:val="32"/>
        </w:rPr>
        <w:t>-</w:t>
      </w:r>
      <w:r w:rsidR="00545AF5">
        <w:rPr>
          <w:rFonts w:hint="eastAsia"/>
          <w:sz w:val="32"/>
          <w:szCs w:val="32"/>
        </w:rPr>
        <w:t>微软的</w:t>
      </w:r>
      <w:r w:rsidR="00545AF5">
        <w:rPr>
          <w:rFonts w:hint="eastAsia"/>
          <w:sz w:val="32"/>
          <w:szCs w:val="32"/>
        </w:rPr>
        <w:t>o</w:t>
      </w:r>
      <w:r w:rsidR="00545AF5">
        <w:rPr>
          <w:sz w:val="32"/>
          <w:szCs w:val="32"/>
        </w:rPr>
        <w:t>ffice,</w:t>
      </w:r>
      <w:r w:rsidR="00545AF5">
        <w:rPr>
          <w:rFonts w:hint="eastAsia"/>
          <w:sz w:val="32"/>
          <w:szCs w:val="32"/>
        </w:rPr>
        <w:t>大多数学生使用的都是盗版的。还有就是</w:t>
      </w:r>
      <w:proofErr w:type="gramStart"/>
      <w:r w:rsidR="00545AF5">
        <w:rPr>
          <w:rFonts w:hint="eastAsia"/>
          <w:sz w:val="32"/>
          <w:szCs w:val="32"/>
        </w:rPr>
        <w:t>在某宝等</w:t>
      </w:r>
      <w:proofErr w:type="gramEnd"/>
      <w:r w:rsidR="00545AF5">
        <w:rPr>
          <w:rFonts w:hint="eastAsia"/>
          <w:sz w:val="32"/>
          <w:szCs w:val="32"/>
        </w:rPr>
        <w:t>购物</w:t>
      </w:r>
      <w:r w:rsidR="00155F78">
        <w:rPr>
          <w:rFonts w:hint="eastAsia"/>
          <w:sz w:val="32"/>
          <w:szCs w:val="32"/>
        </w:rPr>
        <w:t>平台</w:t>
      </w:r>
      <w:r w:rsidR="00545AF5">
        <w:rPr>
          <w:rFonts w:hint="eastAsia"/>
          <w:sz w:val="32"/>
          <w:szCs w:val="32"/>
        </w:rPr>
        <w:t>上购物时，难免会买到盗版商品。</w:t>
      </w:r>
      <w:r w:rsidR="00C36C65">
        <w:rPr>
          <w:rFonts w:hint="eastAsia"/>
          <w:sz w:val="32"/>
          <w:szCs w:val="32"/>
        </w:rPr>
        <w:t>其中书籍，电子产品，名牌服装等盗版现象尤为突出。</w:t>
      </w:r>
    </w:p>
    <w:p w:rsidR="00C36C65" w:rsidRPr="003F5C70" w:rsidRDefault="00C36C65" w:rsidP="003F5C70">
      <w:pPr>
        <w:ind w:left="840" w:firstLine="300"/>
        <w:rPr>
          <w:sz w:val="32"/>
          <w:szCs w:val="32"/>
        </w:rPr>
      </w:pPr>
      <w:r w:rsidRPr="003F5C70">
        <w:rPr>
          <w:rFonts w:hint="eastAsia"/>
          <w:sz w:val="32"/>
          <w:szCs w:val="32"/>
        </w:rPr>
        <w:t>盗版行为日益猖獗，盗版行为随处可见，参与度高，有些机构和公司也都参与</w:t>
      </w:r>
      <w:r w:rsidR="009D7EB0" w:rsidRPr="003F5C70">
        <w:rPr>
          <w:rFonts w:hint="eastAsia"/>
          <w:sz w:val="32"/>
          <w:szCs w:val="32"/>
        </w:rPr>
        <w:t>盗版行为</w:t>
      </w:r>
      <w:r w:rsidRPr="003F5C70">
        <w:rPr>
          <w:rFonts w:hint="eastAsia"/>
          <w:sz w:val="32"/>
          <w:szCs w:val="32"/>
        </w:rPr>
        <w:t>。任何人，不论你是盗版商品的生产者，还是盗版商品的知情购买者都助长了盗版行为的猖獗。而且尽管政府加大了打击力度，但还是杯水</w:t>
      </w:r>
      <w:r w:rsidRPr="003F5C70">
        <w:rPr>
          <w:rFonts w:hint="eastAsia"/>
          <w:sz w:val="32"/>
          <w:szCs w:val="32"/>
        </w:rPr>
        <w:lastRenderedPageBreak/>
        <w:t>车薪。</w:t>
      </w:r>
    </w:p>
    <w:p w:rsidR="00B01ECB" w:rsidRPr="00B01ECB" w:rsidRDefault="00B01ECB" w:rsidP="00B01ECB">
      <w:pPr>
        <w:pStyle w:val="a6"/>
        <w:numPr>
          <w:ilvl w:val="0"/>
          <w:numId w:val="4"/>
        </w:numPr>
        <w:ind w:firstLineChars="0"/>
        <w:rPr>
          <w:sz w:val="32"/>
          <w:szCs w:val="32"/>
        </w:rPr>
      </w:pPr>
      <w:r w:rsidRPr="00B01ECB">
        <w:rPr>
          <w:rFonts w:hint="eastAsia"/>
          <w:sz w:val="32"/>
          <w:szCs w:val="32"/>
        </w:rPr>
        <w:t>盗版现象存在的经济学基础</w:t>
      </w:r>
    </w:p>
    <w:p w:rsidR="00B01ECB" w:rsidRDefault="00B01ECB" w:rsidP="00B01ECB">
      <w:pPr>
        <w:pStyle w:val="a6"/>
        <w:numPr>
          <w:ilvl w:val="0"/>
          <w:numId w:val="5"/>
        </w:numPr>
        <w:ind w:firstLineChars="0"/>
        <w:rPr>
          <w:sz w:val="32"/>
          <w:szCs w:val="32"/>
        </w:rPr>
      </w:pPr>
      <w:r>
        <w:rPr>
          <w:rFonts w:hint="eastAsia"/>
          <w:sz w:val="32"/>
          <w:szCs w:val="32"/>
        </w:rPr>
        <w:t>需求基础</w:t>
      </w:r>
    </w:p>
    <w:p w:rsidR="00B01ECB" w:rsidRDefault="00B01ECB" w:rsidP="003F5C70">
      <w:pPr>
        <w:pStyle w:val="a6"/>
        <w:ind w:left="1860" w:firstLineChars="0" w:firstLine="240"/>
        <w:rPr>
          <w:sz w:val="32"/>
          <w:szCs w:val="32"/>
        </w:rPr>
      </w:pPr>
      <w:r>
        <w:rPr>
          <w:rFonts w:hint="eastAsia"/>
          <w:sz w:val="32"/>
          <w:szCs w:val="32"/>
        </w:rPr>
        <w:t>经济学通常假设人是理性的。在机会成本既定的条件下，理性人系统而有目的地尽最大努力去实现其目标，也就是理性人追求自身利益的最大化。那么回到盗版现象，人们总是权衡自身收入和意图购买的产品或服务的价格，使得自己能够花最少的钱享受到尽可能优质的产品或服务。</w:t>
      </w:r>
      <w:r w:rsidR="00E44F82">
        <w:rPr>
          <w:rFonts w:hint="eastAsia"/>
          <w:sz w:val="32"/>
          <w:szCs w:val="32"/>
        </w:rPr>
        <w:t>所以在低廉的盗版</w:t>
      </w:r>
      <w:r w:rsidR="008628B8">
        <w:rPr>
          <w:rFonts w:hint="eastAsia"/>
          <w:sz w:val="32"/>
          <w:szCs w:val="32"/>
        </w:rPr>
        <w:t>商品</w:t>
      </w:r>
      <w:r w:rsidR="00E44F82">
        <w:rPr>
          <w:rFonts w:hint="eastAsia"/>
          <w:sz w:val="32"/>
          <w:szCs w:val="32"/>
        </w:rPr>
        <w:t>和高昂的正版</w:t>
      </w:r>
      <w:r w:rsidR="008628B8">
        <w:rPr>
          <w:rFonts w:hint="eastAsia"/>
          <w:sz w:val="32"/>
          <w:szCs w:val="32"/>
        </w:rPr>
        <w:t>商品</w:t>
      </w:r>
      <w:r w:rsidR="00E44F82">
        <w:rPr>
          <w:rFonts w:hint="eastAsia"/>
          <w:sz w:val="32"/>
          <w:szCs w:val="32"/>
        </w:rPr>
        <w:t>之间，只要</w:t>
      </w:r>
      <w:r w:rsidR="008628B8">
        <w:rPr>
          <w:rFonts w:hint="eastAsia"/>
          <w:sz w:val="32"/>
          <w:szCs w:val="32"/>
        </w:rPr>
        <w:t>它们的质量相差不太大，但是</w:t>
      </w:r>
      <w:r w:rsidR="007D2280">
        <w:rPr>
          <w:rFonts w:hint="eastAsia"/>
          <w:sz w:val="32"/>
          <w:szCs w:val="32"/>
        </w:rPr>
        <w:t>购买</w:t>
      </w:r>
      <w:r w:rsidR="008628B8">
        <w:rPr>
          <w:rFonts w:hint="eastAsia"/>
          <w:sz w:val="32"/>
          <w:szCs w:val="32"/>
        </w:rPr>
        <w:t>成本却相差很大的情况下，理性人会选择盗版商品。这样盗版商品有了需求</w:t>
      </w:r>
      <w:r w:rsidR="00460023">
        <w:rPr>
          <w:rFonts w:hint="eastAsia"/>
          <w:sz w:val="32"/>
          <w:szCs w:val="32"/>
        </w:rPr>
        <w:t>，那么就会有市场，从而吸引盗版商品的供给方加入市场。</w:t>
      </w:r>
      <w:r w:rsidR="00153D7F">
        <w:rPr>
          <w:rFonts w:hint="eastAsia"/>
          <w:sz w:val="32"/>
          <w:szCs w:val="32"/>
        </w:rPr>
        <w:t>那么盗版产品为何能如此低廉呢？第一，正版产品的开发和研制需要投入大量人力物力。第二，正版生产者需要</w:t>
      </w:r>
      <w:r w:rsidR="0005590A">
        <w:rPr>
          <w:rFonts w:hint="eastAsia"/>
          <w:sz w:val="32"/>
          <w:szCs w:val="32"/>
        </w:rPr>
        <w:t>向国家纳税。第三，正版产品可能需要支付著作权使用费。</w:t>
      </w:r>
      <w:r w:rsidR="00C10C60">
        <w:rPr>
          <w:rFonts w:hint="eastAsia"/>
          <w:sz w:val="32"/>
          <w:szCs w:val="32"/>
        </w:rPr>
        <w:t>而盗版商品根本不需要支付这些成本。</w:t>
      </w:r>
    </w:p>
    <w:p w:rsidR="00274DA0" w:rsidRPr="00CA1329" w:rsidRDefault="00CA1329" w:rsidP="00CA1329">
      <w:pPr>
        <w:pStyle w:val="a6"/>
        <w:numPr>
          <w:ilvl w:val="0"/>
          <w:numId w:val="5"/>
        </w:numPr>
        <w:ind w:firstLineChars="0"/>
        <w:rPr>
          <w:sz w:val="32"/>
          <w:szCs w:val="32"/>
        </w:rPr>
      </w:pPr>
      <w:r w:rsidRPr="00CA1329">
        <w:rPr>
          <w:rFonts w:hint="eastAsia"/>
          <w:sz w:val="32"/>
          <w:szCs w:val="32"/>
        </w:rPr>
        <w:t>供给基础</w:t>
      </w:r>
    </w:p>
    <w:p w:rsidR="00CA1329" w:rsidRDefault="00926649" w:rsidP="003F5C70">
      <w:pPr>
        <w:pStyle w:val="a6"/>
        <w:ind w:left="1860" w:firstLineChars="0" w:firstLine="240"/>
        <w:rPr>
          <w:sz w:val="32"/>
          <w:szCs w:val="32"/>
        </w:rPr>
      </w:pPr>
      <w:r>
        <w:rPr>
          <w:rFonts w:hint="eastAsia"/>
          <w:sz w:val="32"/>
          <w:szCs w:val="32"/>
        </w:rPr>
        <w:t>由于有了市场需求，而盗版软件的制作成本低，利润高，吸引了很多商家提供盗版商品。</w:t>
      </w:r>
      <w:r w:rsidR="00976F57">
        <w:rPr>
          <w:rFonts w:hint="eastAsia"/>
          <w:sz w:val="32"/>
          <w:szCs w:val="32"/>
        </w:rPr>
        <w:t>盗版的供</w:t>
      </w:r>
      <w:r w:rsidR="00976F57">
        <w:rPr>
          <w:rFonts w:hint="eastAsia"/>
          <w:sz w:val="32"/>
          <w:szCs w:val="32"/>
        </w:rPr>
        <w:lastRenderedPageBreak/>
        <w:t>给相对来说十分简单，主要有以下两个因素</w:t>
      </w:r>
      <w:r w:rsidR="0071378D">
        <w:rPr>
          <w:rFonts w:hint="eastAsia"/>
          <w:sz w:val="32"/>
          <w:szCs w:val="32"/>
        </w:rPr>
        <w:t>：</w:t>
      </w:r>
    </w:p>
    <w:p w:rsidR="003F5C70" w:rsidRDefault="00976F57" w:rsidP="00CA1329">
      <w:pPr>
        <w:pStyle w:val="a6"/>
        <w:ind w:left="1860" w:firstLineChars="0" w:firstLine="0"/>
        <w:rPr>
          <w:sz w:val="32"/>
          <w:szCs w:val="32"/>
        </w:rPr>
      </w:pPr>
      <w:r>
        <w:rPr>
          <w:rFonts w:hint="eastAsia"/>
          <w:sz w:val="32"/>
          <w:szCs w:val="32"/>
        </w:rPr>
        <w:t>2</w:t>
      </w:r>
      <w:r>
        <w:rPr>
          <w:sz w:val="32"/>
          <w:szCs w:val="32"/>
        </w:rPr>
        <w:t>.1</w:t>
      </w:r>
      <w:r>
        <w:rPr>
          <w:rFonts w:hint="eastAsia"/>
          <w:sz w:val="32"/>
          <w:szCs w:val="32"/>
        </w:rPr>
        <w:t>生产和复制的成本。</w:t>
      </w:r>
    </w:p>
    <w:p w:rsidR="00976F57" w:rsidRDefault="00976F57" w:rsidP="003F5C70">
      <w:pPr>
        <w:pStyle w:val="a6"/>
        <w:ind w:left="1860" w:firstLineChars="0" w:firstLine="240"/>
        <w:rPr>
          <w:sz w:val="32"/>
          <w:szCs w:val="32"/>
        </w:rPr>
      </w:pPr>
      <w:r>
        <w:rPr>
          <w:rFonts w:hint="eastAsia"/>
          <w:sz w:val="32"/>
          <w:szCs w:val="32"/>
        </w:rPr>
        <w:t>这个对于电子产品，服装等实体商品可能需要一些制作成本。但是对于某些非实体商品，特别是软件，其生产成本基本只有破解软件的成本，而复制成本基本可以忽略。</w:t>
      </w:r>
      <w:r w:rsidR="00EA4088">
        <w:rPr>
          <w:rFonts w:hint="eastAsia"/>
          <w:sz w:val="32"/>
          <w:szCs w:val="32"/>
        </w:rPr>
        <w:t>所以，盗版商品的供给方的成本很低。</w:t>
      </w:r>
    </w:p>
    <w:p w:rsidR="003F5C70" w:rsidRDefault="00EA4088" w:rsidP="00CA1329">
      <w:pPr>
        <w:pStyle w:val="a6"/>
        <w:ind w:left="1860" w:firstLineChars="0" w:firstLine="0"/>
        <w:rPr>
          <w:sz w:val="32"/>
          <w:szCs w:val="32"/>
        </w:rPr>
      </w:pPr>
      <w:r>
        <w:rPr>
          <w:rFonts w:hint="eastAsia"/>
          <w:sz w:val="32"/>
          <w:szCs w:val="32"/>
        </w:rPr>
        <w:t>2</w:t>
      </w:r>
      <w:r>
        <w:rPr>
          <w:sz w:val="32"/>
          <w:szCs w:val="32"/>
        </w:rPr>
        <w:t>.2</w:t>
      </w:r>
      <w:r>
        <w:rPr>
          <w:rFonts w:hint="eastAsia"/>
          <w:sz w:val="32"/>
          <w:szCs w:val="32"/>
        </w:rPr>
        <w:t>政府的打击力度。</w:t>
      </w:r>
    </w:p>
    <w:p w:rsidR="00EA4088" w:rsidRDefault="00EA4088" w:rsidP="003F5C70">
      <w:pPr>
        <w:pStyle w:val="a6"/>
        <w:ind w:left="1860" w:firstLineChars="0" w:firstLine="240"/>
        <w:rPr>
          <w:sz w:val="32"/>
          <w:szCs w:val="32"/>
        </w:rPr>
      </w:pPr>
      <w:r>
        <w:rPr>
          <w:rFonts w:hint="eastAsia"/>
          <w:sz w:val="32"/>
          <w:szCs w:val="32"/>
        </w:rPr>
        <w:t>盗版商品的日益猖獗，甚至是产业化的现象</w:t>
      </w:r>
      <w:r w:rsidR="008A238D">
        <w:rPr>
          <w:rFonts w:hint="eastAsia"/>
          <w:sz w:val="32"/>
          <w:szCs w:val="32"/>
        </w:rPr>
        <w:t>，这</w:t>
      </w:r>
      <w:r>
        <w:rPr>
          <w:rFonts w:hint="eastAsia"/>
          <w:sz w:val="32"/>
          <w:szCs w:val="32"/>
        </w:rPr>
        <w:t>与中国政府对盗版软件的监管力度和打击力度，以及相应的惩罚措施有很大的关联。</w:t>
      </w:r>
      <w:r w:rsidR="00BF3E3B">
        <w:rPr>
          <w:rFonts w:hint="eastAsia"/>
          <w:sz w:val="32"/>
          <w:szCs w:val="32"/>
        </w:rPr>
        <w:t>如果打击力度小，那么盗版商家的</w:t>
      </w:r>
      <w:r w:rsidR="00A76F14">
        <w:rPr>
          <w:rFonts w:hint="eastAsia"/>
          <w:sz w:val="32"/>
          <w:szCs w:val="32"/>
        </w:rPr>
        <w:t>犯罪成本就比较低，在高额利润的诱惑下，大部分人选择了铤而走险，从事非法产业。</w:t>
      </w:r>
      <w:r w:rsidR="00B42309">
        <w:rPr>
          <w:rFonts w:hint="eastAsia"/>
          <w:sz w:val="32"/>
          <w:szCs w:val="32"/>
        </w:rPr>
        <w:t>目前中国对盗版的打击力度明显不够，比如一些机构甚至是国家机构都使用了盗版商品，有些学校就使用了盗版的</w:t>
      </w:r>
      <w:r w:rsidR="00B42309">
        <w:rPr>
          <w:rFonts w:hint="eastAsia"/>
          <w:sz w:val="32"/>
          <w:szCs w:val="32"/>
        </w:rPr>
        <w:t>o</w:t>
      </w:r>
      <w:r w:rsidR="00B42309">
        <w:rPr>
          <w:sz w:val="32"/>
          <w:szCs w:val="32"/>
        </w:rPr>
        <w:t>ffice</w:t>
      </w:r>
      <w:r w:rsidR="00B42309">
        <w:rPr>
          <w:rFonts w:hint="eastAsia"/>
          <w:sz w:val="32"/>
          <w:szCs w:val="32"/>
        </w:rPr>
        <w:t>软件。</w:t>
      </w:r>
      <w:r w:rsidR="008136B9">
        <w:rPr>
          <w:rFonts w:hint="eastAsia"/>
          <w:sz w:val="32"/>
          <w:szCs w:val="32"/>
        </w:rPr>
        <w:t>还有就是盗版商品的打击难度大，现代的盗版手段层出不穷，而且日益隐蔽化和</w:t>
      </w:r>
      <w:r w:rsidR="00B838AF">
        <w:rPr>
          <w:rFonts w:hint="eastAsia"/>
          <w:sz w:val="32"/>
          <w:szCs w:val="32"/>
        </w:rPr>
        <w:t>高科技化。大都在网上匿名犯罪</w:t>
      </w:r>
      <w:r w:rsidR="00EE3EAF">
        <w:rPr>
          <w:rFonts w:hint="eastAsia"/>
          <w:sz w:val="32"/>
          <w:szCs w:val="32"/>
        </w:rPr>
        <w:t>，抓捕难度很大。</w:t>
      </w:r>
    </w:p>
    <w:p w:rsidR="00E204CE" w:rsidRDefault="00A91EAE" w:rsidP="00807F1E">
      <w:pPr>
        <w:rPr>
          <w:sz w:val="32"/>
          <w:szCs w:val="32"/>
        </w:rPr>
      </w:pPr>
      <w:r>
        <w:rPr>
          <w:rFonts w:hint="eastAsia"/>
          <w:sz w:val="32"/>
          <w:szCs w:val="32"/>
        </w:rPr>
        <w:t>三，盗版的经济学效应</w:t>
      </w:r>
    </w:p>
    <w:p w:rsidR="0098120D" w:rsidRDefault="00FF49F7" w:rsidP="0098120D">
      <w:pPr>
        <w:pStyle w:val="a6"/>
        <w:numPr>
          <w:ilvl w:val="0"/>
          <w:numId w:val="6"/>
        </w:numPr>
        <w:ind w:firstLineChars="0"/>
        <w:rPr>
          <w:sz w:val="32"/>
          <w:szCs w:val="32"/>
        </w:rPr>
      </w:pPr>
      <w:r w:rsidRPr="00FF49F7">
        <w:rPr>
          <w:rFonts w:hint="eastAsia"/>
          <w:sz w:val="32"/>
          <w:szCs w:val="32"/>
        </w:rPr>
        <w:t>消费者剩余：</w:t>
      </w:r>
    </w:p>
    <w:p w:rsidR="00FF49F7" w:rsidRPr="0098120D" w:rsidRDefault="00FF49F7" w:rsidP="0098120D">
      <w:pPr>
        <w:ind w:left="840"/>
        <w:rPr>
          <w:sz w:val="32"/>
          <w:szCs w:val="32"/>
        </w:rPr>
      </w:pPr>
      <w:r w:rsidRPr="0098120D">
        <w:rPr>
          <w:rFonts w:hint="eastAsia"/>
          <w:sz w:val="32"/>
          <w:szCs w:val="32"/>
        </w:rPr>
        <w:lastRenderedPageBreak/>
        <w:t>短期内，由于盗版商品的存在和低廉的价格，使得之前没有经济实力购买正版商品的消费</w:t>
      </w:r>
      <w:r w:rsidR="00F46FFC" w:rsidRPr="0098120D">
        <w:rPr>
          <w:rFonts w:hint="eastAsia"/>
          <w:sz w:val="32"/>
          <w:szCs w:val="32"/>
        </w:rPr>
        <w:t>者</w:t>
      </w:r>
      <w:r w:rsidRPr="0098120D">
        <w:rPr>
          <w:rFonts w:hint="eastAsia"/>
          <w:sz w:val="32"/>
          <w:szCs w:val="32"/>
        </w:rPr>
        <w:t>能够购买到一定数量的盗版商品，从而可以享受到与正版商品差不多的体验，从而</w:t>
      </w:r>
      <w:r w:rsidR="00B63F11" w:rsidRPr="0098120D">
        <w:rPr>
          <w:rFonts w:hint="eastAsia"/>
          <w:sz w:val="32"/>
          <w:szCs w:val="32"/>
        </w:rPr>
        <w:t>使</w:t>
      </w:r>
      <w:r w:rsidRPr="0098120D">
        <w:rPr>
          <w:rFonts w:hint="eastAsia"/>
          <w:sz w:val="32"/>
          <w:szCs w:val="32"/>
        </w:rPr>
        <w:t>消费者的福利增加。</w:t>
      </w:r>
      <w:r w:rsidR="00115C66" w:rsidRPr="0098120D">
        <w:rPr>
          <w:rFonts w:hint="eastAsia"/>
          <w:sz w:val="32"/>
          <w:szCs w:val="32"/>
        </w:rPr>
        <w:t>而且盗版低廉的价格</w:t>
      </w:r>
      <w:r w:rsidR="00166752" w:rsidRPr="0098120D">
        <w:rPr>
          <w:rFonts w:hint="eastAsia"/>
          <w:sz w:val="32"/>
          <w:szCs w:val="32"/>
        </w:rPr>
        <w:t>使</w:t>
      </w:r>
      <w:r w:rsidR="00135846" w:rsidRPr="0098120D">
        <w:rPr>
          <w:rFonts w:hint="eastAsia"/>
          <w:sz w:val="32"/>
          <w:szCs w:val="32"/>
        </w:rPr>
        <w:t>得</w:t>
      </w:r>
      <w:r w:rsidR="00115C66" w:rsidRPr="0098120D">
        <w:rPr>
          <w:rFonts w:hint="eastAsia"/>
          <w:sz w:val="32"/>
          <w:szCs w:val="32"/>
        </w:rPr>
        <w:t>消费者剩余</w:t>
      </w:r>
      <w:r w:rsidR="00A345C1" w:rsidRPr="0098120D">
        <w:rPr>
          <w:rFonts w:hint="eastAsia"/>
          <w:sz w:val="32"/>
          <w:szCs w:val="32"/>
        </w:rPr>
        <w:t>大大增加。</w:t>
      </w:r>
    </w:p>
    <w:p w:rsidR="00083F7B" w:rsidRPr="00083F7B" w:rsidRDefault="00083F7B" w:rsidP="00083F7B">
      <w:pPr>
        <w:pStyle w:val="a6"/>
        <w:numPr>
          <w:ilvl w:val="0"/>
          <w:numId w:val="6"/>
        </w:numPr>
        <w:ind w:firstLineChars="0"/>
        <w:rPr>
          <w:sz w:val="32"/>
          <w:szCs w:val="32"/>
        </w:rPr>
      </w:pPr>
      <w:r w:rsidRPr="00083F7B">
        <w:rPr>
          <w:rFonts w:hint="eastAsia"/>
          <w:sz w:val="32"/>
          <w:szCs w:val="32"/>
        </w:rPr>
        <w:t>生产者剩余：</w:t>
      </w:r>
      <w:bookmarkStart w:id="2" w:name="_GoBack"/>
      <w:bookmarkEnd w:id="2"/>
    </w:p>
    <w:p w:rsidR="00083F7B" w:rsidRDefault="00FC7A44" w:rsidP="00083F7B">
      <w:pPr>
        <w:pStyle w:val="a6"/>
        <w:ind w:left="1140" w:firstLineChars="0" w:firstLine="0"/>
        <w:rPr>
          <w:sz w:val="32"/>
          <w:szCs w:val="32"/>
        </w:rPr>
      </w:pPr>
      <w:r>
        <w:rPr>
          <w:rFonts w:hint="eastAsia"/>
          <w:sz w:val="32"/>
          <w:szCs w:val="32"/>
        </w:rPr>
        <w:t>由于盗版商品的存在，</w:t>
      </w:r>
      <w:r w:rsidR="004C35F4">
        <w:rPr>
          <w:rFonts w:hint="eastAsia"/>
          <w:sz w:val="32"/>
          <w:szCs w:val="32"/>
        </w:rPr>
        <w:t>正版商品的生产者不得不增加在防破解技术，和防伪技术方面的投入，从而</w:t>
      </w:r>
      <w:r w:rsidR="00593AEC">
        <w:rPr>
          <w:rFonts w:hint="eastAsia"/>
          <w:sz w:val="32"/>
          <w:szCs w:val="32"/>
        </w:rPr>
        <w:t>使</w:t>
      </w:r>
      <w:r w:rsidR="004C35F4">
        <w:rPr>
          <w:rFonts w:hint="eastAsia"/>
          <w:sz w:val="32"/>
          <w:szCs w:val="32"/>
        </w:rPr>
        <w:t>正版生产者的生产者剩余减少。</w:t>
      </w:r>
      <w:r w:rsidR="004557A9">
        <w:rPr>
          <w:rFonts w:hint="eastAsia"/>
          <w:sz w:val="32"/>
          <w:szCs w:val="32"/>
        </w:rPr>
        <w:t>而盗版商品的生产者可以将</w:t>
      </w:r>
      <w:r w:rsidR="00340D37">
        <w:rPr>
          <w:rFonts w:hint="eastAsia"/>
          <w:sz w:val="32"/>
          <w:szCs w:val="32"/>
        </w:rPr>
        <w:t>从事盗版行业的盈利继续投入到盗版商品的生产当中，从而</w:t>
      </w:r>
      <w:r w:rsidR="002E2288">
        <w:rPr>
          <w:rFonts w:hint="eastAsia"/>
          <w:sz w:val="32"/>
          <w:szCs w:val="32"/>
        </w:rPr>
        <w:t>使</w:t>
      </w:r>
      <w:r w:rsidR="00340D37">
        <w:rPr>
          <w:rFonts w:hint="eastAsia"/>
          <w:sz w:val="32"/>
          <w:szCs w:val="32"/>
        </w:rPr>
        <w:t>自己的生产者剩余增加</w:t>
      </w:r>
      <w:r w:rsidR="00875F29">
        <w:rPr>
          <w:rFonts w:hint="eastAsia"/>
          <w:sz w:val="32"/>
          <w:szCs w:val="32"/>
        </w:rPr>
        <w:t>，也就是将正版生产者的消费者剩余转移为自己的生产者剩余。</w:t>
      </w:r>
    </w:p>
    <w:p w:rsidR="003F2BD3" w:rsidRPr="00245B6C" w:rsidRDefault="00245B6C" w:rsidP="00245B6C">
      <w:pPr>
        <w:pStyle w:val="a6"/>
        <w:numPr>
          <w:ilvl w:val="0"/>
          <w:numId w:val="6"/>
        </w:numPr>
        <w:ind w:firstLineChars="0"/>
        <w:rPr>
          <w:sz w:val="32"/>
          <w:szCs w:val="32"/>
        </w:rPr>
      </w:pPr>
      <w:r w:rsidRPr="00245B6C">
        <w:rPr>
          <w:rFonts w:hint="eastAsia"/>
          <w:sz w:val="32"/>
          <w:szCs w:val="32"/>
        </w:rPr>
        <w:t>社会福利：</w:t>
      </w:r>
    </w:p>
    <w:p w:rsidR="00517CB3" w:rsidRDefault="00456AF1" w:rsidP="003F5C70">
      <w:pPr>
        <w:pStyle w:val="a6"/>
        <w:ind w:leftChars="232" w:left="487" w:firstLineChars="0" w:firstLine="353"/>
        <w:rPr>
          <w:sz w:val="32"/>
          <w:szCs w:val="32"/>
        </w:rPr>
      </w:pPr>
      <w:r>
        <w:rPr>
          <w:rFonts w:hint="eastAsia"/>
          <w:sz w:val="32"/>
          <w:szCs w:val="32"/>
        </w:rPr>
        <w:t>盗版活动会对社会福利造成较大的影响，</w:t>
      </w:r>
      <w:r w:rsidR="00245B6C">
        <w:rPr>
          <w:rFonts w:hint="eastAsia"/>
          <w:sz w:val="32"/>
          <w:szCs w:val="32"/>
        </w:rPr>
        <w:t>从局部均衡的角度上看，</w:t>
      </w:r>
      <w:r w:rsidR="00E04DAB">
        <w:rPr>
          <w:rFonts w:hint="eastAsia"/>
          <w:sz w:val="32"/>
          <w:szCs w:val="32"/>
        </w:rPr>
        <w:t>盗版一定损害了正版生产者的利益。</w:t>
      </w:r>
      <w:r w:rsidR="00CF7677">
        <w:rPr>
          <w:rFonts w:hint="eastAsia"/>
          <w:sz w:val="32"/>
          <w:szCs w:val="32"/>
        </w:rPr>
        <w:t>但从一般的角度上分析，盗版究竟是增加了社会</w:t>
      </w:r>
      <w:r w:rsidR="00270159">
        <w:rPr>
          <w:rFonts w:hint="eastAsia"/>
          <w:sz w:val="32"/>
          <w:szCs w:val="32"/>
        </w:rPr>
        <w:t>总</w:t>
      </w:r>
      <w:r w:rsidR="00CF7677">
        <w:rPr>
          <w:rFonts w:hint="eastAsia"/>
          <w:sz w:val="32"/>
          <w:szCs w:val="32"/>
        </w:rPr>
        <w:t>福利还是减少</w:t>
      </w:r>
      <w:r w:rsidR="008A4CF8">
        <w:rPr>
          <w:rFonts w:hint="eastAsia"/>
          <w:sz w:val="32"/>
          <w:szCs w:val="32"/>
        </w:rPr>
        <w:t>了</w:t>
      </w:r>
      <w:r w:rsidR="00270159">
        <w:rPr>
          <w:rFonts w:hint="eastAsia"/>
          <w:sz w:val="32"/>
          <w:szCs w:val="32"/>
        </w:rPr>
        <w:t>社会总福利，这还是一个很有争议的问题。</w:t>
      </w:r>
      <w:r>
        <w:rPr>
          <w:rFonts w:hint="eastAsia"/>
          <w:sz w:val="32"/>
          <w:szCs w:val="32"/>
        </w:rPr>
        <w:t>首先</w:t>
      </w:r>
      <w:r w:rsidR="004578E7">
        <w:rPr>
          <w:rFonts w:hint="eastAsia"/>
          <w:sz w:val="32"/>
          <w:szCs w:val="32"/>
        </w:rPr>
        <w:t>，</w:t>
      </w:r>
      <w:r w:rsidR="00D42BA2">
        <w:rPr>
          <w:rFonts w:hint="eastAsia"/>
          <w:sz w:val="32"/>
          <w:szCs w:val="32"/>
        </w:rPr>
        <w:t>盗版可能</w:t>
      </w:r>
      <w:r w:rsidR="006775AF">
        <w:rPr>
          <w:rFonts w:hint="eastAsia"/>
          <w:sz w:val="32"/>
          <w:szCs w:val="32"/>
        </w:rPr>
        <w:t>使得</w:t>
      </w:r>
      <w:r w:rsidR="00D42BA2">
        <w:rPr>
          <w:rFonts w:hint="eastAsia"/>
          <w:sz w:val="32"/>
          <w:szCs w:val="32"/>
        </w:rPr>
        <w:t>原来正版商品升价或者降价。升价是由于通过提高价格来弥补盗版和防破解技术的损失。</w:t>
      </w:r>
      <w:r w:rsidR="00941721">
        <w:rPr>
          <w:rFonts w:hint="eastAsia"/>
          <w:sz w:val="32"/>
          <w:szCs w:val="32"/>
        </w:rPr>
        <w:t>价格提高后，正版商家为了提高销量和照顾购买意愿相对来说没那么强烈的买家</w:t>
      </w:r>
      <w:r w:rsidR="00517CB3">
        <w:rPr>
          <w:rFonts w:hint="eastAsia"/>
          <w:sz w:val="32"/>
          <w:szCs w:val="32"/>
        </w:rPr>
        <w:t>。</w:t>
      </w:r>
      <w:r w:rsidR="00243558">
        <w:rPr>
          <w:rFonts w:hint="eastAsia"/>
          <w:sz w:val="32"/>
          <w:szCs w:val="32"/>
        </w:rPr>
        <w:t>这样的话，商家会采取价格歧视来实现利益最大化。这样一部分消费者</w:t>
      </w:r>
      <w:r w:rsidR="00243558">
        <w:rPr>
          <w:rFonts w:hint="eastAsia"/>
          <w:sz w:val="32"/>
          <w:szCs w:val="32"/>
        </w:rPr>
        <w:lastRenderedPageBreak/>
        <w:t>就会从中受益，会增加社会总福利。还有一种可能就是，正版商家会通过创新技术来降低成本，从而会给消费者更多的选择，使商品变得多样性，同时也带动了技术创新。</w:t>
      </w:r>
    </w:p>
    <w:p w:rsidR="00517CB3" w:rsidRDefault="00517CB3" w:rsidP="00AC08CD">
      <w:pPr>
        <w:pStyle w:val="a6"/>
        <w:ind w:leftChars="176" w:left="370" w:firstLineChars="0" w:firstLine="0"/>
        <w:rPr>
          <w:sz w:val="32"/>
          <w:szCs w:val="32"/>
        </w:rPr>
      </w:pPr>
      <w:r>
        <w:rPr>
          <w:rFonts w:hint="eastAsia"/>
          <w:sz w:val="32"/>
          <w:szCs w:val="32"/>
        </w:rPr>
        <w:t>3</w:t>
      </w:r>
      <w:r>
        <w:rPr>
          <w:sz w:val="32"/>
          <w:szCs w:val="32"/>
        </w:rPr>
        <w:t>.1</w:t>
      </w:r>
      <w:r>
        <w:rPr>
          <w:rFonts w:hint="eastAsia"/>
          <w:sz w:val="32"/>
          <w:szCs w:val="32"/>
        </w:rPr>
        <w:t>盗版商品的外部性</w:t>
      </w:r>
    </w:p>
    <w:p w:rsidR="003B6453" w:rsidRDefault="003B6453" w:rsidP="003F5C70">
      <w:pPr>
        <w:pStyle w:val="a6"/>
        <w:ind w:leftChars="199" w:left="418" w:firstLineChars="0" w:firstLine="50"/>
        <w:rPr>
          <w:sz w:val="32"/>
          <w:szCs w:val="32"/>
        </w:rPr>
      </w:pPr>
      <w:r>
        <w:rPr>
          <w:rFonts w:hint="eastAsia"/>
          <w:sz w:val="32"/>
          <w:szCs w:val="32"/>
        </w:rPr>
        <w:t>外部性是指一个</w:t>
      </w:r>
      <w:proofErr w:type="gramStart"/>
      <w:r>
        <w:rPr>
          <w:rFonts w:hint="eastAsia"/>
          <w:sz w:val="32"/>
          <w:szCs w:val="32"/>
        </w:rPr>
        <w:t>经济人</w:t>
      </w:r>
      <w:proofErr w:type="gramEnd"/>
      <w:r>
        <w:rPr>
          <w:rFonts w:hint="eastAsia"/>
          <w:sz w:val="32"/>
          <w:szCs w:val="32"/>
        </w:rPr>
        <w:t>对其他</w:t>
      </w:r>
      <w:proofErr w:type="gramStart"/>
      <w:r>
        <w:rPr>
          <w:rFonts w:hint="eastAsia"/>
          <w:sz w:val="32"/>
          <w:szCs w:val="32"/>
        </w:rPr>
        <w:t>经济</w:t>
      </w:r>
      <w:proofErr w:type="gramEnd"/>
      <w:r>
        <w:rPr>
          <w:rFonts w:hint="eastAsia"/>
          <w:sz w:val="32"/>
          <w:szCs w:val="32"/>
        </w:rPr>
        <w:t>人的</w:t>
      </w:r>
      <w:r w:rsidR="00755DA1">
        <w:rPr>
          <w:rFonts w:hint="eastAsia"/>
          <w:sz w:val="32"/>
          <w:szCs w:val="32"/>
        </w:rPr>
        <w:t>福利的</w:t>
      </w:r>
      <w:r>
        <w:rPr>
          <w:rFonts w:hint="eastAsia"/>
          <w:sz w:val="32"/>
          <w:szCs w:val="32"/>
        </w:rPr>
        <w:t>影响。</w:t>
      </w:r>
      <w:r w:rsidR="00755DA1">
        <w:rPr>
          <w:rFonts w:hint="eastAsia"/>
          <w:sz w:val="32"/>
          <w:szCs w:val="32"/>
        </w:rPr>
        <w:t>这种影响并没有从货币或者市场</w:t>
      </w:r>
      <w:r w:rsidR="00216E6E">
        <w:rPr>
          <w:rFonts w:hint="eastAsia"/>
          <w:sz w:val="32"/>
          <w:szCs w:val="32"/>
        </w:rPr>
        <w:t>贸易中体现出来。</w:t>
      </w:r>
      <w:r w:rsidR="00A54992">
        <w:rPr>
          <w:rFonts w:hint="eastAsia"/>
          <w:sz w:val="32"/>
          <w:szCs w:val="32"/>
        </w:rPr>
        <w:t>经济当事人的成本或收益被强加于未参与市场贸易的第三方当事人身上。然而施加这种影响的当事人并没有</w:t>
      </w:r>
      <w:r w:rsidR="008907EA">
        <w:rPr>
          <w:rFonts w:hint="eastAsia"/>
          <w:sz w:val="32"/>
          <w:szCs w:val="32"/>
        </w:rPr>
        <w:t>为此</w:t>
      </w:r>
      <w:r w:rsidR="00A54992">
        <w:rPr>
          <w:rFonts w:hint="eastAsia"/>
          <w:sz w:val="32"/>
          <w:szCs w:val="32"/>
        </w:rPr>
        <w:t>付出任何代价。</w:t>
      </w:r>
      <w:r w:rsidR="000170A9">
        <w:rPr>
          <w:rFonts w:hint="eastAsia"/>
          <w:sz w:val="32"/>
          <w:szCs w:val="32"/>
        </w:rPr>
        <w:t>外部性问题在我们的日常生活中普遍存在</w:t>
      </w:r>
      <w:r w:rsidR="00C05DC2">
        <w:rPr>
          <w:rFonts w:hint="eastAsia"/>
          <w:sz w:val="32"/>
          <w:szCs w:val="32"/>
        </w:rPr>
        <w:t>，只要一个</w:t>
      </w:r>
      <w:proofErr w:type="gramStart"/>
      <w:r w:rsidR="00C05DC2">
        <w:rPr>
          <w:rFonts w:hint="eastAsia"/>
          <w:sz w:val="32"/>
          <w:szCs w:val="32"/>
        </w:rPr>
        <w:t>经济人</w:t>
      </w:r>
      <w:proofErr w:type="gramEnd"/>
      <w:r w:rsidR="00C05DC2">
        <w:rPr>
          <w:rFonts w:hint="eastAsia"/>
          <w:sz w:val="32"/>
          <w:szCs w:val="32"/>
        </w:rPr>
        <w:t>私人成本和社会成本不相同，就会存在外部性。</w:t>
      </w:r>
    </w:p>
    <w:p w:rsidR="00AC08CD" w:rsidRDefault="00AC08CD" w:rsidP="00876BB6">
      <w:pPr>
        <w:autoSpaceDE w:val="0"/>
        <w:autoSpaceDN w:val="0"/>
        <w:adjustRightInd w:val="0"/>
        <w:ind w:left="418"/>
        <w:jc w:val="left"/>
        <w:rPr>
          <w:rFonts w:ascii="宋体" w:hAnsi="宋体" w:cs="SSJ-PK74820000004-Identity-H"/>
          <w:kern w:val="0"/>
          <w:sz w:val="32"/>
          <w:szCs w:val="32"/>
        </w:rPr>
      </w:pPr>
      <w:r>
        <w:rPr>
          <w:rFonts w:hint="eastAsia"/>
          <w:sz w:val="32"/>
          <w:szCs w:val="32"/>
        </w:rPr>
        <w:t>3</w:t>
      </w:r>
      <w:r>
        <w:rPr>
          <w:sz w:val="32"/>
          <w:szCs w:val="32"/>
        </w:rPr>
        <w:t>.11</w:t>
      </w:r>
      <w:r w:rsidR="00243558">
        <w:rPr>
          <w:rFonts w:hint="eastAsia"/>
          <w:sz w:val="32"/>
          <w:szCs w:val="32"/>
        </w:rPr>
        <w:t>作为非法活动的盗版行为，同样具有外部性，盗版可以带来负的外部性，也可能带来</w:t>
      </w:r>
      <w:r w:rsidR="00F858DB">
        <w:rPr>
          <w:rFonts w:hint="eastAsia"/>
          <w:sz w:val="32"/>
          <w:szCs w:val="32"/>
        </w:rPr>
        <w:t>正</w:t>
      </w:r>
      <w:r w:rsidR="00243558">
        <w:rPr>
          <w:rFonts w:hint="eastAsia"/>
          <w:sz w:val="32"/>
          <w:szCs w:val="32"/>
        </w:rPr>
        <w:t>的外部性。</w:t>
      </w:r>
      <w:r w:rsidR="003E636E">
        <w:rPr>
          <w:rFonts w:hint="eastAsia"/>
          <w:sz w:val="32"/>
          <w:szCs w:val="32"/>
        </w:rPr>
        <w:t>盗版带来负的外部性时。</w:t>
      </w:r>
      <w:r w:rsidR="00A2615C">
        <w:rPr>
          <w:rFonts w:hint="eastAsia"/>
          <w:sz w:val="32"/>
          <w:szCs w:val="32"/>
        </w:rPr>
        <w:t>正版商品的利益会被盗版带走，极端情况就是盗版的市场占有率能比较影响正版市场占有率的时候，正版可能会退出市场，这样的话，盗版将无“版”可盗，导致社会的科技</w:t>
      </w:r>
      <w:r w:rsidR="00A85011">
        <w:rPr>
          <w:rFonts w:hint="eastAsia"/>
          <w:sz w:val="32"/>
          <w:szCs w:val="32"/>
        </w:rPr>
        <w:t>退步</w:t>
      </w:r>
      <w:r w:rsidR="00A2615C">
        <w:rPr>
          <w:rFonts w:hint="eastAsia"/>
          <w:sz w:val="32"/>
          <w:szCs w:val="32"/>
        </w:rPr>
        <w:t>，消费者的利益会受到损失，因为他们无法享受到更好的服务</w:t>
      </w:r>
      <w:r w:rsidR="001A122D">
        <w:rPr>
          <w:rFonts w:hint="eastAsia"/>
          <w:sz w:val="32"/>
          <w:szCs w:val="32"/>
        </w:rPr>
        <w:t>。</w:t>
      </w:r>
      <w:r w:rsidR="00072E2B">
        <w:rPr>
          <w:rFonts w:hint="eastAsia"/>
          <w:sz w:val="32"/>
          <w:szCs w:val="32"/>
        </w:rPr>
        <w:t>盗版商品</w:t>
      </w:r>
      <w:r w:rsidR="00E850F1">
        <w:rPr>
          <w:rFonts w:hint="eastAsia"/>
          <w:sz w:val="32"/>
          <w:szCs w:val="32"/>
        </w:rPr>
        <w:t>还会</w:t>
      </w:r>
      <w:r w:rsidR="00FD0965" w:rsidRPr="00FD0965">
        <w:rPr>
          <w:rFonts w:ascii="宋体" w:hAnsi="宋体" w:cs="SSJ-PK74820000004-Identity-H" w:hint="eastAsia"/>
          <w:kern w:val="0"/>
          <w:sz w:val="32"/>
          <w:szCs w:val="32"/>
        </w:rPr>
        <w:t>损害版权人和消费者的合法利益，误导广大消费者，扰乱市场秩序。多数盗版软件、书籍制作质量较差，有的甚至与正版内容大相径庭，漏洞百出，误导了广大的消费者，同时也损害了版权所有者的合法利益与精神名誉，极大地打击了创作者的创作积极性与热情。另</w:t>
      </w:r>
      <w:r w:rsidR="00FD0965" w:rsidRPr="00FD0965">
        <w:rPr>
          <w:rFonts w:ascii="宋体" w:hAnsi="宋体" w:cs="SSJ-PK74820000004-Identity-H" w:hint="eastAsia"/>
          <w:kern w:val="0"/>
          <w:sz w:val="32"/>
          <w:szCs w:val="32"/>
        </w:rPr>
        <w:lastRenderedPageBreak/>
        <w:t>外，部分盗版软件与出版物在国内属于违禁品，盗版的出现冲击了合法经营的底线，扰乱了正常的市场秩序</w:t>
      </w:r>
      <w:r>
        <w:rPr>
          <w:rFonts w:ascii="宋体" w:hAnsi="宋体" w:cs="SSJ-PK74820000004-Identity-H" w:hint="eastAsia"/>
          <w:kern w:val="0"/>
          <w:sz w:val="32"/>
          <w:szCs w:val="32"/>
        </w:rPr>
        <w:t>。</w:t>
      </w:r>
    </w:p>
    <w:p w:rsidR="00AC08CD" w:rsidRPr="00AC08CD" w:rsidRDefault="00AC08CD" w:rsidP="00AC08CD">
      <w:pPr>
        <w:autoSpaceDE w:val="0"/>
        <w:autoSpaceDN w:val="0"/>
        <w:adjustRightInd w:val="0"/>
        <w:jc w:val="left"/>
        <w:rPr>
          <w:rFonts w:ascii="宋体" w:hAnsi="宋体" w:cs="SSJ-PK74820000004-Identity-H"/>
          <w:kern w:val="0"/>
          <w:sz w:val="32"/>
          <w:szCs w:val="32"/>
        </w:rPr>
      </w:pPr>
      <w:r>
        <w:rPr>
          <w:rFonts w:ascii="宋体" w:hAnsi="宋体" w:cs="SSJ-PK74820000004-Identity-H" w:hint="eastAsia"/>
          <w:kern w:val="0"/>
          <w:sz w:val="32"/>
          <w:szCs w:val="32"/>
        </w:rPr>
        <w:t>3</w:t>
      </w:r>
      <w:r>
        <w:rPr>
          <w:rFonts w:ascii="宋体" w:hAnsi="宋体" w:cs="SSJ-PK74820000004-Identity-H"/>
          <w:kern w:val="0"/>
          <w:sz w:val="32"/>
          <w:szCs w:val="32"/>
        </w:rPr>
        <w:t>.12</w:t>
      </w:r>
      <w:r w:rsidRPr="00AC08CD">
        <w:rPr>
          <w:rFonts w:ascii="宋体" w:hAnsi="宋体" w:cs="SSJ-PK74820000004-Identity-H" w:hint="eastAsia"/>
          <w:kern w:val="0"/>
          <w:sz w:val="32"/>
          <w:szCs w:val="32"/>
        </w:rPr>
        <w:t>助长了社会缺乏尊重、损人利己的不良风气，不</w:t>
      </w:r>
    </w:p>
    <w:p w:rsidR="00AC08CD" w:rsidRPr="00AC08CD" w:rsidRDefault="00AC08CD" w:rsidP="00AC08CD">
      <w:pPr>
        <w:autoSpaceDE w:val="0"/>
        <w:autoSpaceDN w:val="0"/>
        <w:adjustRightInd w:val="0"/>
        <w:jc w:val="left"/>
        <w:rPr>
          <w:rFonts w:ascii="宋体" w:hAnsi="宋体" w:cs="SSJ-PK74820000004-Identity-H"/>
          <w:kern w:val="0"/>
          <w:sz w:val="32"/>
          <w:szCs w:val="32"/>
        </w:rPr>
      </w:pPr>
      <w:r w:rsidRPr="00AC08CD">
        <w:rPr>
          <w:rFonts w:ascii="宋体" w:hAnsi="宋体" w:cs="SSJ-PK74820000004-Identity-H" w:hint="eastAsia"/>
          <w:kern w:val="0"/>
          <w:sz w:val="32"/>
          <w:szCs w:val="32"/>
        </w:rPr>
        <w:t>利于社会良好价值观的形成。盗版的大规模出现，助长了版</w:t>
      </w:r>
    </w:p>
    <w:p w:rsidR="00AC08CD" w:rsidRPr="00AC08CD" w:rsidRDefault="00AC08CD" w:rsidP="00AC08CD">
      <w:pPr>
        <w:autoSpaceDE w:val="0"/>
        <w:autoSpaceDN w:val="0"/>
        <w:adjustRightInd w:val="0"/>
        <w:jc w:val="left"/>
        <w:rPr>
          <w:rFonts w:ascii="宋体" w:hAnsi="宋体" w:cs="SSJ-PK74820000004-Identity-H"/>
          <w:kern w:val="0"/>
          <w:sz w:val="32"/>
          <w:szCs w:val="32"/>
        </w:rPr>
      </w:pPr>
      <w:r w:rsidRPr="00AC08CD">
        <w:rPr>
          <w:rFonts w:ascii="宋体" w:hAnsi="宋体" w:cs="SSJ-PK74820000004-Identity-H" w:hint="eastAsia"/>
          <w:kern w:val="0"/>
          <w:sz w:val="32"/>
          <w:szCs w:val="32"/>
        </w:rPr>
        <w:t>权盗用、抄袭的不良风气，使得盗版商获取了巨额的非法利</w:t>
      </w:r>
    </w:p>
    <w:p w:rsidR="00AC08CD" w:rsidRPr="00AC08CD" w:rsidRDefault="00AC08CD" w:rsidP="00AC08CD">
      <w:pPr>
        <w:autoSpaceDE w:val="0"/>
        <w:autoSpaceDN w:val="0"/>
        <w:adjustRightInd w:val="0"/>
        <w:jc w:val="left"/>
        <w:rPr>
          <w:rFonts w:ascii="宋体" w:hAnsi="宋体" w:cs="SSJ-PK74820000004-Identity-H"/>
          <w:kern w:val="0"/>
          <w:sz w:val="32"/>
          <w:szCs w:val="32"/>
        </w:rPr>
      </w:pPr>
      <w:r w:rsidRPr="00AC08CD">
        <w:rPr>
          <w:rFonts w:ascii="宋体" w:hAnsi="宋体" w:cs="SSJ-PK74820000004-Identity-H" w:hint="eastAsia"/>
          <w:kern w:val="0"/>
          <w:sz w:val="32"/>
          <w:szCs w:val="32"/>
        </w:rPr>
        <w:t>益，淡化了国人的知识产权意识，形成了缺乏尊重、唯利是</w:t>
      </w:r>
    </w:p>
    <w:p w:rsidR="00FD0965" w:rsidRPr="00AC08CD" w:rsidRDefault="00AC08CD" w:rsidP="00AC08CD">
      <w:pPr>
        <w:autoSpaceDE w:val="0"/>
        <w:autoSpaceDN w:val="0"/>
        <w:adjustRightInd w:val="0"/>
        <w:jc w:val="left"/>
        <w:rPr>
          <w:rFonts w:ascii="宋体" w:hAnsi="宋体" w:cs="SSJ-PK74820000004-Identity-H"/>
          <w:kern w:val="0"/>
          <w:sz w:val="32"/>
          <w:szCs w:val="32"/>
        </w:rPr>
      </w:pPr>
      <w:r w:rsidRPr="00AC08CD">
        <w:rPr>
          <w:rFonts w:ascii="宋体" w:hAnsi="宋体" w:cs="SSJ-PK74820000004-Identity-H" w:hint="eastAsia"/>
          <w:kern w:val="0"/>
          <w:sz w:val="32"/>
          <w:szCs w:val="32"/>
        </w:rPr>
        <w:t>图的不良风气，冲击了大众的道德观与价值观。</w:t>
      </w:r>
    </w:p>
    <w:p w:rsidR="003E636E" w:rsidRPr="00FD0965" w:rsidRDefault="00AC08CD" w:rsidP="00FD0965">
      <w:pPr>
        <w:autoSpaceDE w:val="0"/>
        <w:autoSpaceDN w:val="0"/>
        <w:adjustRightInd w:val="0"/>
        <w:jc w:val="left"/>
        <w:rPr>
          <w:rFonts w:ascii="宋体" w:hAnsi="宋体" w:cs="SSJ-PK74820000004-Identity-H"/>
          <w:kern w:val="0"/>
          <w:sz w:val="32"/>
          <w:szCs w:val="32"/>
        </w:rPr>
      </w:pPr>
      <w:r>
        <w:rPr>
          <w:rFonts w:hint="eastAsia"/>
          <w:sz w:val="32"/>
          <w:szCs w:val="32"/>
        </w:rPr>
        <w:t>3</w:t>
      </w:r>
      <w:r>
        <w:rPr>
          <w:sz w:val="32"/>
          <w:szCs w:val="32"/>
        </w:rPr>
        <w:t>.1</w:t>
      </w:r>
      <w:r w:rsidR="00A06871">
        <w:rPr>
          <w:sz w:val="32"/>
          <w:szCs w:val="32"/>
        </w:rPr>
        <w:t>3</w:t>
      </w:r>
      <w:r w:rsidR="003E636E">
        <w:rPr>
          <w:rFonts w:hint="eastAsia"/>
          <w:sz w:val="32"/>
          <w:szCs w:val="32"/>
        </w:rPr>
        <w:t>盗版也可以带来正的外部性</w:t>
      </w:r>
      <w:r w:rsidR="00313079">
        <w:rPr>
          <w:rFonts w:hint="eastAsia"/>
          <w:sz w:val="32"/>
          <w:szCs w:val="32"/>
        </w:rPr>
        <w:t>，因为可以买到廉价的盗版，</w:t>
      </w:r>
      <w:r w:rsidR="004402CF">
        <w:rPr>
          <w:rFonts w:hint="eastAsia"/>
          <w:sz w:val="32"/>
          <w:szCs w:val="32"/>
        </w:rPr>
        <w:t>这会增加消费者剩余，只要盗版和正版的差别不是很大，消费者同样可以享受到使用正版软件所带来的体验。</w:t>
      </w:r>
      <w:r w:rsidR="00D879C8">
        <w:rPr>
          <w:rFonts w:hint="eastAsia"/>
          <w:sz w:val="32"/>
          <w:szCs w:val="32"/>
        </w:rPr>
        <w:t>比如，学生可以使用</w:t>
      </w:r>
      <w:r w:rsidR="00D879C8">
        <w:rPr>
          <w:rFonts w:hint="eastAsia"/>
          <w:sz w:val="32"/>
          <w:szCs w:val="32"/>
        </w:rPr>
        <w:t>o</w:t>
      </w:r>
      <w:r w:rsidR="00D879C8">
        <w:rPr>
          <w:sz w:val="32"/>
          <w:szCs w:val="32"/>
        </w:rPr>
        <w:t>ffice</w:t>
      </w:r>
      <w:r w:rsidR="00D879C8">
        <w:rPr>
          <w:rFonts w:hint="eastAsia"/>
          <w:sz w:val="32"/>
          <w:szCs w:val="32"/>
        </w:rPr>
        <w:t>的盗版来锻炼自己的办公能力，但是盗版</w:t>
      </w:r>
      <w:r w:rsidR="00D879C8">
        <w:rPr>
          <w:rFonts w:hint="eastAsia"/>
          <w:sz w:val="32"/>
          <w:szCs w:val="32"/>
        </w:rPr>
        <w:t>o</w:t>
      </w:r>
      <w:r w:rsidR="00D879C8">
        <w:rPr>
          <w:sz w:val="32"/>
          <w:szCs w:val="32"/>
        </w:rPr>
        <w:t>ffice</w:t>
      </w:r>
      <w:r w:rsidR="00D879C8">
        <w:rPr>
          <w:rFonts w:hint="eastAsia"/>
          <w:sz w:val="32"/>
          <w:szCs w:val="32"/>
        </w:rPr>
        <w:t>和正版</w:t>
      </w:r>
      <w:r w:rsidR="00D879C8">
        <w:rPr>
          <w:rFonts w:hint="eastAsia"/>
          <w:sz w:val="32"/>
          <w:szCs w:val="32"/>
        </w:rPr>
        <w:t>o</w:t>
      </w:r>
      <w:r w:rsidR="00D879C8">
        <w:rPr>
          <w:sz w:val="32"/>
          <w:szCs w:val="32"/>
        </w:rPr>
        <w:t>ffice</w:t>
      </w:r>
      <w:r w:rsidR="00D879C8">
        <w:rPr>
          <w:rFonts w:hint="eastAsia"/>
          <w:sz w:val="32"/>
          <w:szCs w:val="32"/>
        </w:rPr>
        <w:t>相差不大，甚至只要你不是专业人士，一般用不出差别的。</w:t>
      </w:r>
      <w:r w:rsidR="006515FE">
        <w:rPr>
          <w:rFonts w:hint="eastAsia"/>
          <w:sz w:val="32"/>
          <w:szCs w:val="32"/>
        </w:rPr>
        <w:t>还有就是盗版可以使没有经济实力承受正版</w:t>
      </w:r>
      <w:r w:rsidR="005C238A">
        <w:rPr>
          <w:rFonts w:hint="eastAsia"/>
          <w:sz w:val="32"/>
          <w:szCs w:val="32"/>
        </w:rPr>
        <w:t>价格</w:t>
      </w:r>
      <w:r w:rsidR="006515FE">
        <w:rPr>
          <w:rFonts w:hint="eastAsia"/>
          <w:sz w:val="32"/>
          <w:szCs w:val="32"/>
        </w:rPr>
        <w:t>的消费者体验到正版。</w:t>
      </w:r>
      <w:r w:rsidR="00D520FB">
        <w:rPr>
          <w:rFonts w:hint="eastAsia"/>
          <w:sz w:val="32"/>
          <w:szCs w:val="32"/>
        </w:rPr>
        <w:t>还有盗版在一定程度上推动了大众的知识化水平。</w:t>
      </w:r>
      <w:r w:rsidR="006515FE">
        <w:rPr>
          <w:rFonts w:hint="eastAsia"/>
          <w:sz w:val="32"/>
          <w:szCs w:val="32"/>
        </w:rPr>
        <w:t>比如，如果没有</w:t>
      </w:r>
      <w:r w:rsidR="006515FE">
        <w:rPr>
          <w:rFonts w:hint="eastAsia"/>
          <w:sz w:val="32"/>
          <w:szCs w:val="32"/>
        </w:rPr>
        <w:t>p</w:t>
      </w:r>
      <w:r w:rsidR="006515FE">
        <w:rPr>
          <w:sz w:val="32"/>
          <w:szCs w:val="32"/>
        </w:rPr>
        <w:t>hotoshop</w:t>
      </w:r>
      <w:r w:rsidR="006515FE">
        <w:rPr>
          <w:rFonts w:hint="eastAsia"/>
          <w:sz w:val="32"/>
          <w:szCs w:val="32"/>
        </w:rPr>
        <w:t>的盗版</w:t>
      </w:r>
      <w:r w:rsidR="00BB5DE2">
        <w:rPr>
          <w:rFonts w:hint="eastAsia"/>
          <w:sz w:val="32"/>
          <w:szCs w:val="32"/>
        </w:rPr>
        <w:t>，那么</w:t>
      </w:r>
      <w:r w:rsidR="006515FE">
        <w:rPr>
          <w:rFonts w:hint="eastAsia"/>
          <w:sz w:val="32"/>
          <w:szCs w:val="32"/>
        </w:rPr>
        <w:t>可能就没有那么多草根艺术家了。</w:t>
      </w:r>
    </w:p>
    <w:p w:rsidR="003C6EFD" w:rsidRDefault="003C6EFD" w:rsidP="00FD0965">
      <w:pPr>
        <w:rPr>
          <w:sz w:val="32"/>
          <w:szCs w:val="32"/>
        </w:rPr>
      </w:pPr>
      <w:r>
        <w:rPr>
          <w:rFonts w:hint="eastAsia"/>
          <w:sz w:val="32"/>
          <w:szCs w:val="32"/>
        </w:rPr>
        <w:t>3</w:t>
      </w:r>
      <w:r>
        <w:rPr>
          <w:sz w:val="32"/>
          <w:szCs w:val="32"/>
        </w:rPr>
        <w:t>.2</w:t>
      </w:r>
      <w:r>
        <w:rPr>
          <w:rFonts w:hint="eastAsia"/>
          <w:sz w:val="32"/>
          <w:szCs w:val="32"/>
        </w:rPr>
        <w:t>社会总福利可以用消费者剩余和生产者剩余的和来表示</w:t>
      </w:r>
      <w:r w:rsidR="00DA58B7">
        <w:rPr>
          <w:rFonts w:hint="eastAsia"/>
          <w:sz w:val="32"/>
          <w:szCs w:val="32"/>
        </w:rPr>
        <w:t>，因而盗版对社会总福利的影响，直接取决于买卖双方剩余的总和变化。消费者剩余的增加，小于生产者剩余的减少，那么盗版对社会总福利是</w:t>
      </w:r>
      <w:r w:rsidR="00E43587">
        <w:rPr>
          <w:rFonts w:hint="eastAsia"/>
          <w:sz w:val="32"/>
          <w:szCs w:val="32"/>
        </w:rPr>
        <w:t>减少作用。反之，则是促进作</w:t>
      </w:r>
      <w:r w:rsidR="00B32ABB">
        <w:rPr>
          <w:rFonts w:hint="eastAsia"/>
          <w:sz w:val="32"/>
          <w:szCs w:val="32"/>
        </w:rPr>
        <w:t>用。</w:t>
      </w:r>
    </w:p>
    <w:p w:rsidR="000D1CCC" w:rsidRPr="0063018E" w:rsidRDefault="000D1CCC" w:rsidP="0063018E">
      <w:pPr>
        <w:autoSpaceDE w:val="0"/>
        <w:autoSpaceDN w:val="0"/>
        <w:adjustRightInd w:val="0"/>
        <w:jc w:val="left"/>
        <w:rPr>
          <w:rFonts w:ascii="宋体" w:hAnsi="宋体" w:cs="SSJ-PK74820000004-Identity-H"/>
          <w:kern w:val="0"/>
          <w:sz w:val="32"/>
          <w:szCs w:val="32"/>
        </w:rPr>
      </w:pPr>
      <w:r>
        <w:rPr>
          <w:sz w:val="32"/>
          <w:szCs w:val="32"/>
        </w:rPr>
        <w:tab/>
      </w:r>
      <w:r w:rsidR="0063018E">
        <w:rPr>
          <w:rFonts w:ascii="宋体" w:hAnsi="宋体" w:cs="SSJ-PK74820000004-Identity-H" w:hint="eastAsia"/>
          <w:kern w:val="0"/>
          <w:sz w:val="32"/>
          <w:szCs w:val="32"/>
        </w:rPr>
        <w:t>一切经济活动都是为了提高人类的福利水平。</w:t>
      </w:r>
      <w:r>
        <w:rPr>
          <w:rFonts w:ascii="宋体" w:hAnsi="宋体" w:cs="SSJ-PK74820000004-Identity-H" w:hint="eastAsia"/>
          <w:kern w:val="0"/>
          <w:sz w:val="32"/>
          <w:szCs w:val="32"/>
        </w:rPr>
        <w:t>2</w:t>
      </w:r>
      <w:r>
        <w:rPr>
          <w:rFonts w:ascii="宋体" w:hAnsi="宋体" w:cs="SSJ-PK74820000004-Identity-H"/>
          <w:kern w:val="0"/>
          <w:sz w:val="32"/>
          <w:szCs w:val="32"/>
        </w:rPr>
        <w:t>0</w:t>
      </w:r>
      <w:r>
        <w:rPr>
          <w:rFonts w:ascii="宋体" w:hAnsi="宋体" w:cs="SSJ-PK74820000004-Identity-H" w:hint="eastAsia"/>
          <w:kern w:val="0"/>
          <w:sz w:val="32"/>
          <w:szCs w:val="32"/>
        </w:rPr>
        <w:t>世纪初，意</w:t>
      </w:r>
      <w:r>
        <w:rPr>
          <w:rFonts w:ascii="宋体" w:hAnsi="宋体" w:cs="SSJ-PK74820000004-Identity-H" w:hint="eastAsia"/>
          <w:kern w:val="0"/>
          <w:sz w:val="32"/>
          <w:szCs w:val="32"/>
        </w:rPr>
        <w:lastRenderedPageBreak/>
        <w:t>大利著名经济学家帕</w:t>
      </w:r>
      <w:proofErr w:type="gramStart"/>
      <w:r>
        <w:rPr>
          <w:rFonts w:ascii="宋体" w:hAnsi="宋体" w:cs="SSJ-PK74820000004-Identity-H" w:hint="eastAsia"/>
          <w:kern w:val="0"/>
          <w:sz w:val="32"/>
          <w:szCs w:val="32"/>
        </w:rPr>
        <w:t>累托更明确</w:t>
      </w:r>
      <w:proofErr w:type="gramEnd"/>
      <w:r>
        <w:rPr>
          <w:rFonts w:ascii="宋体" w:hAnsi="宋体" w:cs="SSJ-PK74820000004-Identity-H" w:hint="eastAsia"/>
          <w:kern w:val="0"/>
          <w:sz w:val="32"/>
          <w:szCs w:val="32"/>
        </w:rPr>
        <w:t>指出：“在正常情况下，如果一项经济活动能在不损害某些社会成员的福利的条件下，至少能提高一些社会成员的福利水平，这就存在着使人们社会福利改善的可能”。这就是“帕累托改善”。在盗版的过程中，消费者和盗版者的福利得到了改善，但是正版商家的利益</w:t>
      </w:r>
      <w:r w:rsidR="009B4712">
        <w:rPr>
          <w:rFonts w:ascii="宋体" w:hAnsi="宋体" w:cs="SSJ-PK74820000004-Identity-H" w:hint="eastAsia"/>
          <w:kern w:val="0"/>
          <w:sz w:val="32"/>
          <w:szCs w:val="32"/>
        </w:rPr>
        <w:t>受</w:t>
      </w:r>
      <w:r>
        <w:rPr>
          <w:rFonts w:ascii="宋体" w:hAnsi="宋体" w:cs="SSJ-PK74820000004-Identity-H" w:hint="eastAsia"/>
          <w:kern w:val="0"/>
          <w:sz w:val="32"/>
          <w:szCs w:val="32"/>
        </w:rPr>
        <w:t>到了损害，所以这并不是“帕累托改善”。</w:t>
      </w:r>
    </w:p>
    <w:p w:rsidR="003D1A01" w:rsidRDefault="004D0780" w:rsidP="00FD0965">
      <w:pPr>
        <w:rPr>
          <w:sz w:val="32"/>
          <w:szCs w:val="32"/>
        </w:rPr>
      </w:pPr>
      <w:r>
        <w:rPr>
          <w:rFonts w:hint="eastAsia"/>
          <w:sz w:val="32"/>
          <w:szCs w:val="32"/>
        </w:rPr>
        <w:t>四</w:t>
      </w:r>
      <w:r w:rsidR="003D1A01">
        <w:rPr>
          <w:rFonts w:hint="eastAsia"/>
          <w:sz w:val="32"/>
          <w:szCs w:val="32"/>
        </w:rPr>
        <w:t>，浅谈</w:t>
      </w:r>
      <w:r w:rsidR="006623B7">
        <w:rPr>
          <w:rFonts w:hint="eastAsia"/>
          <w:sz w:val="32"/>
          <w:szCs w:val="32"/>
        </w:rPr>
        <w:t>治理</w:t>
      </w:r>
      <w:r w:rsidR="003146AD">
        <w:rPr>
          <w:rFonts w:hint="eastAsia"/>
          <w:sz w:val="32"/>
          <w:szCs w:val="32"/>
        </w:rPr>
        <w:t>中国盗版现象的</w:t>
      </w:r>
      <w:r w:rsidR="003C7EA4">
        <w:rPr>
          <w:rFonts w:hint="eastAsia"/>
          <w:sz w:val="32"/>
          <w:szCs w:val="32"/>
        </w:rPr>
        <w:t>建议</w:t>
      </w:r>
    </w:p>
    <w:p w:rsidR="006538D8" w:rsidRDefault="006538D8" w:rsidP="00FD0965">
      <w:pPr>
        <w:rPr>
          <w:sz w:val="32"/>
          <w:szCs w:val="32"/>
        </w:rPr>
      </w:pPr>
      <w:r>
        <w:rPr>
          <w:sz w:val="32"/>
          <w:szCs w:val="32"/>
        </w:rPr>
        <w:t>4.1</w:t>
      </w:r>
      <w:r>
        <w:rPr>
          <w:rFonts w:hint="eastAsia"/>
          <w:sz w:val="32"/>
          <w:szCs w:val="32"/>
        </w:rPr>
        <w:t>加强知识产权的保护，加大打击力度，可以对盗版的企业或者个人实施比较</w:t>
      </w:r>
      <w:r w:rsidR="000E46BC">
        <w:rPr>
          <w:rFonts w:hint="eastAsia"/>
          <w:sz w:val="32"/>
          <w:szCs w:val="32"/>
        </w:rPr>
        <w:t>严厉</w:t>
      </w:r>
      <w:r>
        <w:rPr>
          <w:rFonts w:hint="eastAsia"/>
          <w:sz w:val="32"/>
          <w:szCs w:val="32"/>
        </w:rPr>
        <w:t>的惩罚，这样来提高盗版的风险成本，将盗版防患于未然。</w:t>
      </w:r>
      <w:r w:rsidR="00866556">
        <w:rPr>
          <w:rFonts w:hint="eastAsia"/>
          <w:sz w:val="32"/>
          <w:szCs w:val="32"/>
        </w:rPr>
        <w:t>完善相关法律，切实加强知识产权和专利的保护</w:t>
      </w:r>
      <w:r w:rsidR="00F4638E">
        <w:rPr>
          <w:rFonts w:hint="eastAsia"/>
          <w:sz w:val="32"/>
          <w:szCs w:val="32"/>
        </w:rPr>
        <w:t>。提高申诉效率，让被侵权者维护自身利益更加简单，有效，并且成本低廉。</w:t>
      </w:r>
      <w:r w:rsidR="00D418D1">
        <w:rPr>
          <w:rFonts w:hint="eastAsia"/>
          <w:sz w:val="32"/>
          <w:szCs w:val="32"/>
        </w:rPr>
        <w:t>这样被侵权者才会自己主动愿意去维护自己的利益，从而对盗版行为进行</w:t>
      </w:r>
      <w:r w:rsidR="00F65D7B">
        <w:rPr>
          <w:rFonts w:hint="eastAsia"/>
          <w:sz w:val="32"/>
          <w:szCs w:val="32"/>
        </w:rPr>
        <w:t>有效</w:t>
      </w:r>
      <w:r w:rsidR="00D418D1">
        <w:rPr>
          <w:rFonts w:hint="eastAsia"/>
          <w:sz w:val="32"/>
          <w:szCs w:val="32"/>
        </w:rPr>
        <w:t>打击。</w:t>
      </w:r>
    </w:p>
    <w:p w:rsidR="00F65D7B" w:rsidRDefault="00F65D7B" w:rsidP="003E0073">
      <w:pPr>
        <w:autoSpaceDE w:val="0"/>
        <w:autoSpaceDN w:val="0"/>
        <w:adjustRightInd w:val="0"/>
        <w:jc w:val="left"/>
        <w:rPr>
          <w:rFonts w:ascii="宋体" w:hAnsi="宋体" w:cs="SSJ-PK74820000004-Identity-H"/>
          <w:kern w:val="0"/>
          <w:sz w:val="32"/>
          <w:szCs w:val="32"/>
        </w:rPr>
      </w:pPr>
      <w:r>
        <w:rPr>
          <w:rFonts w:hint="eastAsia"/>
          <w:sz w:val="32"/>
          <w:szCs w:val="32"/>
        </w:rPr>
        <w:t>4</w:t>
      </w:r>
      <w:r>
        <w:rPr>
          <w:sz w:val="32"/>
          <w:szCs w:val="32"/>
        </w:rPr>
        <w:t>.2</w:t>
      </w:r>
      <w:r w:rsidR="00FE5A32">
        <w:rPr>
          <w:rFonts w:hint="eastAsia"/>
          <w:sz w:val="32"/>
          <w:szCs w:val="32"/>
        </w:rPr>
        <w:t>要从根本上解决盗版问题，要从教育下手。相关部门可以在校园加强知识产权保护的宣传，</w:t>
      </w:r>
      <w:r w:rsidR="004C161A">
        <w:rPr>
          <w:rFonts w:hint="eastAsia"/>
          <w:sz w:val="32"/>
          <w:szCs w:val="32"/>
        </w:rPr>
        <w:t>鼓励大家为版权付费</w:t>
      </w:r>
      <w:r w:rsidR="00084773">
        <w:rPr>
          <w:rFonts w:hint="eastAsia"/>
          <w:sz w:val="32"/>
          <w:szCs w:val="32"/>
        </w:rPr>
        <w:t>。</w:t>
      </w:r>
      <w:r w:rsidR="00F36BA3">
        <w:rPr>
          <w:rFonts w:hint="eastAsia"/>
          <w:sz w:val="32"/>
          <w:szCs w:val="32"/>
        </w:rPr>
        <w:t>另外，除了学生之外的</w:t>
      </w:r>
      <w:r w:rsidR="006D61B4" w:rsidRPr="003E0073">
        <w:rPr>
          <w:rFonts w:ascii="宋体" w:hAnsi="宋体" w:cs="SSJ-PK74820000004-Identity-H" w:hint="eastAsia"/>
          <w:kern w:val="0"/>
          <w:sz w:val="32"/>
          <w:szCs w:val="32"/>
        </w:rPr>
        <w:t>广大消费者还未养成对版权、虚拟服务付费的习惯和意识，这种版权意识的薄弱是盗版泛滥的重要原因之一。政府、版权人应加大版权保护的宣传力度，只有当消费者自身清晰认识到购买</w:t>
      </w:r>
      <w:r w:rsidR="00B57589">
        <w:rPr>
          <w:rFonts w:ascii="宋体" w:hAnsi="宋体" w:cs="SSJ-PK74820000004-Identity-H" w:hint="eastAsia"/>
          <w:kern w:val="0"/>
          <w:sz w:val="32"/>
          <w:szCs w:val="32"/>
        </w:rPr>
        <w:t>和</w:t>
      </w:r>
      <w:r w:rsidR="006D61B4" w:rsidRPr="003E0073">
        <w:rPr>
          <w:rFonts w:ascii="宋体" w:hAnsi="宋体" w:cs="SSJ-PK74820000004-Identity-H" w:hint="eastAsia"/>
          <w:kern w:val="0"/>
          <w:sz w:val="32"/>
          <w:szCs w:val="32"/>
        </w:rPr>
        <w:t>使用盗版对自身、对国家的危害，才能自发地拒绝盗版，从而使国家的经济发展处于一个</w:t>
      </w:r>
      <w:r w:rsidR="00D4225D">
        <w:rPr>
          <w:rFonts w:ascii="宋体" w:hAnsi="宋体" w:cs="SSJ-PK74820000004-Identity-H" w:hint="eastAsia"/>
          <w:kern w:val="0"/>
          <w:sz w:val="32"/>
          <w:szCs w:val="32"/>
        </w:rPr>
        <w:t>良性循环。</w:t>
      </w:r>
    </w:p>
    <w:p w:rsidR="00AA07B9" w:rsidRDefault="006A7635" w:rsidP="003E0073">
      <w:pPr>
        <w:autoSpaceDE w:val="0"/>
        <w:autoSpaceDN w:val="0"/>
        <w:adjustRightInd w:val="0"/>
        <w:jc w:val="left"/>
        <w:rPr>
          <w:rFonts w:ascii="宋体" w:hAnsi="宋体" w:cs="SSJ-PK74820000004-Identity-H"/>
          <w:kern w:val="0"/>
          <w:sz w:val="32"/>
          <w:szCs w:val="32"/>
        </w:rPr>
      </w:pPr>
      <w:r>
        <w:rPr>
          <w:rFonts w:ascii="宋体" w:hAnsi="宋体" w:cs="SSJ-PK74820000004-Identity-H" w:hint="eastAsia"/>
          <w:kern w:val="0"/>
          <w:sz w:val="32"/>
          <w:szCs w:val="32"/>
        </w:rPr>
        <w:t>4</w:t>
      </w:r>
      <w:r>
        <w:rPr>
          <w:rFonts w:ascii="宋体" w:hAnsi="宋体" w:cs="SSJ-PK74820000004-Identity-H"/>
          <w:kern w:val="0"/>
          <w:sz w:val="32"/>
          <w:szCs w:val="32"/>
        </w:rPr>
        <w:t>.3</w:t>
      </w:r>
      <w:r w:rsidR="00AA07B9">
        <w:rPr>
          <w:rFonts w:ascii="宋体" w:hAnsi="宋体" w:cs="SSJ-PK74820000004-Identity-H" w:hint="eastAsia"/>
          <w:kern w:val="0"/>
          <w:sz w:val="32"/>
          <w:szCs w:val="32"/>
        </w:rPr>
        <w:t>最后，政府不能完全禁止盗版</w:t>
      </w:r>
      <w:r w:rsidR="004728C6">
        <w:rPr>
          <w:rFonts w:ascii="宋体" w:hAnsi="宋体" w:cs="SSJ-PK74820000004-Identity-H" w:hint="eastAsia"/>
          <w:kern w:val="0"/>
          <w:sz w:val="32"/>
          <w:szCs w:val="32"/>
        </w:rPr>
        <w:t>活动，因而彻底解决盗版问题</w:t>
      </w:r>
      <w:r w:rsidR="004728C6">
        <w:rPr>
          <w:rFonts w:ascii="宋体" w:hAnsi="宋体" w:cs="SSJ-PK74820000004-Identity-H" w:hint="eastAsia"/>
          <w:kern w:val="0"/>
          <w:sz w:val="32"/>
          <w:szCs w:val="32"/>
        </w:rPr>
        <w:lastRenderedPageBreak/>
        <w:t>不应该成为政府反盗版的最终目标。</w:t>
      </w:r>
      <w:r w:rsidR="0063619D">
        <w:rPr>
          <w:rFonts w:ascii="宋体" w:hAnsi="宋体" w:cs="SSJ-PK74820000004-Identity-H" w:hint="eastAsia"/>
          <w:kern w:val="0"/>
          <w:sz w:val="32"/>
          <w:szCs w:val="32"/>
        </w:rPr>
        <w:t>一方面，只要盗版现象产生的市场基础存在，盗版就不可能人为消灭。另外一方面，盗版活动复杂多样的影响，也决定了完全杜绝盗版</w:t>
      </w:r>
      <w:r w:rsidR="003173FF">
        <w:rPr>
          <w:rFonts w:ascii="宋体" w:hAnsi="宋体" w:cs="SSJ-PK74820000004-Identity-H" w:hint="eastAsia"/>
          <w:kern w:val="0"/>
          <w:sz w:val="32"/>
          <w:szCs w:val="32"/>
        </w:rPr>
        <w:t>的</w:t>
      </w:r>
      <w:r w:rsidR="0063619D">
        <w:rPr>
          <w:rFonts w:ascii="宋体" w:hAnsi="宋体" w:cs="SSJ-PK74820000004-Identity-H" w:hint="eastAsia"/>
          <w:kern w:val="0"/>
          <w:sz w:val="32"/>
          <w:szCs w:val="32"/>
        </w:rPr>
        <w:t>行为本身也就同时消除了它所可能带来的好处。</w:t>
      </w:r>
    </w:p>
    <w:p w:rsidR="004B3198" w:rsidRDefault="004B3198" w:rsidP="003E0073">
      <w:pPr>
        <w:autoSpaceDE w:val="0"/>
        <w:autoSpaceDN w:val="0"/>
        <w:adjustRightInd w:val="0"/>
        <w:jc w:val="left"/>
        <w:rPr>
          <w:rFonts w:ascii="宋体" w:hAnsi="宋体" w:cs="SSJ-PK74820000004-Identity-H"/>
          <w:kern w:val="0"/>
          <w:sz w:val="32"/>
          <w:szCs w:val="32"/>
        </w:rPr>
      </w:pPr>
      <w:r>
        <w:rPr>
          <w:rFonts w:ascii="宋体" w:hAnsi="宋体" w:cs="SSJ-PK74820000004-Identity-H" w:hint="eastAsia"/>
          <w:kern w:val="0"/>
          <w:sz w:val="32"/>
          <w:szCs w:val="32"/>
        </w:rPr>
        <w:t>参考文献</w:t>
      </w:r>
      <w:r w:rsidR="002C6E21">
        <w:rPr>
          <w:rFonts w:ascii="宋体" w:hAnsi="宋体" w:cs="SSJ-PK74820000004-Identity-H" w:hint="eastAsia"/>
          <w:kern w:val="0"/>
          <w:sz w:val="32"/>
          <w:szCs w:val="32"/>
        </w:rPr>
        <w:t>：</w:t>
      </w:r>
    </w:p>
    <w:p w:rsidR="004B3198" w:rsidRPr="00DF6C40" w:rsidRDefault="004B3198" w:rsidP="00DF6C40">
      <w:pPr>
        <w:pStyle w:val="a6"/>
        <w:numPr>
          <w:ilvl w:val="0"/>
          <w:numId w:val="7"/>
        </w:numPr>
        <w:autoSpaceDE w:val="0"/>
        <w:autoSpaceDN w:val="0"/>
        <w:adjustRightInd w:val="0"/>
        <w:ind w:firstLineChars="0"/>
        <w:jc w:val="left"/>
        <w:rPr>
          <w:rFonts w:ascii="宋体" w:hAnsi="宋体" w:cs="SSJ-PK74820000004-Identity-H"/>
          <w:kern w:val="0"/>
          <w:sz w:val="32"/>
          <w:szCs w:val="32"/>
        </w:rPr>
      </w:pPr>
      <w:r w:rsidRPr="00DF6C40">
        <w:rPr>
          <w:rFonts w:ascii="宋体" w:hAnsi="宋体" w:cs="SSJ-PK74820000004-Identity-H" w:hint="eastAsia"/>
          <w:kern w:val="0"/>
          <w:sz w:val="32"/>
          <w:szCs w:val="32"/>
        </w:rPr>
        <w:t>曹琬筠</w:t>
      </w:r>
      <w:r w:rsidR="002C17F7" w:rsidRPr="00DF6C40">
        <w:rPr>
          <w:rFonts w:ascii="宋体" w:hAnsi="宋体" w:cs="SSJ-PK74820000004-Identity-H" w:hint="eastAsia"/>
          <w:kern w:val="0"/>
          <w:sz w:val="32"/>
          <w:szCs w:val="32"/>
        </w:rPr>
        <w:t>.</w:t>
      </w:r>
      <w:r w:rsidR="00A41499" w:rsidRPr="00DF6C40">
        <w:rPr>
          <w:rFonts w:ascii="宋体" w:hAnsi="宋体" w:cs="SSJ-PK74820000004-Identity-H" w:hint="eastAsia"/>
          <w:kern w:val="0"/>
          <w:sz w:val="32"/>
          <w:szCs w:val="32"/>
        </w:rPr>
        <w:t>我国盗版现象的经济学分析</w:t>
      </w:r>
      <w:r w:rsidR="00DF6C40">
        <w:rPr>
          <w:rFonts w:ascii="宋体" w:hAnsi="宋体" w:cs="SSJ-PK74820000004-Identity-H" w:hint="eastAsia"/>
          <w:kern w:val="0"/>
          <w:sz w:val="32"/>
          <w:szCs w:val="32"/>
        </w:rPr>
        <w:t>[</w:t>
      </w:r>
      <w:r w:rsidR="00DF6C40">
        <w:rPr>
          <w:rFonts w:ascii="宋体" w:hAnsi="宋体" w:cs="SSJ-PK74820000004-Identity-H"/>
          <w:kern w:val="0"/>
          <w:sz w:val="32"/>
          <w:szCs w:val="32"/>
        </w:rPr>
        <w:t>D]</w:t>
      </w:r>
      <w:r w:rsidR="00DF6C40">
        <w:rPr>
          <w:rFonts w:ascii="宋体" w:hAnsi="宋体" w:cs="SSJ-PK74820000004-Identity-H" w:hint="eastAsia"/>
          <w:kern w:val="0"/>
          <w:sz w:val="32"/>
          <w:szCs w:val="32"/>
        </w:rPr>
        <w:t>.</w:t>
      </w:r>
      <w:r w:rsidRPr="00DF6C40">
        <w:rPr>
          <w:rFonts w:ascii="宋体" w:hAnsi="宋体" w:cs="SSJ-PK74820000004-Identity-H" w:hint="eastAsia"/>
          <w:kern w:val="0"/>
          <w:sz w:val="32"/>
          <w:szCs w:val="32"/>
        </w:rPr>
        <w:t>北京：北京</w:t>
      </w:r>
      <w:r w:rsidR="00A41499" w:rsidRPr="00DF6C40">
        <w:rPr>
          <w:rFonts w:ascii="宋体" w:hAnsi="宋体" w:cs="SSJ-PK74820000004-Identity-H" w:hint="eastAsia"/>
          <w:kern w:val="0"/>
          <w:sz w:val="32"/>
          <w:szCs w:val="32"/>
        </w:rPr>
        <w:t>育英学校</w:t>
      </w:r>
      <w:r w:rsidR="002C17F7" w:rsidRPr="00DF6C40">
        <w:rPr>
          <w:rFonts w:ascii="宋体" w:hAnsi="宋体" w:cs="SSJ-PK74820000004-Identity-H" w:hint="eastAsia"/>
          <w:kern w:val="0"/>
          <w:sz w:val="32"/>
          <w:szCs w:val="32"/>
        </w:rPr>
        <w:t>,</w:t>
      </w:r>
      <w:r w:rsidR="002C17F7" w:rsidRPr="00DF6C40">
        <w:rPr>
          <w:rFonts w:ascii="宋体" w:hAnsi="宋体" w:cs="SSJ-PK74820000004-Identity-H"/>
          <w:kern w:val="0"/>
          <w:sz w:val="32"/>
          <w:szCs w:val="32"/>
        </w:rPr>
        <w:t>2017</w:t>
      </w:r>
      <w:r w:rsidR="00A41499" w:rsidRPr="00DF6C40">
        <w:rPr>
          <w:rFonts w:ascii="宋体" w:hAnsi="宋体" w:cs="SSJ-PK74820000004-Identity-H" w:hint="eastAsia"/>
          <w:kern w:val="0"/>
          <w:sz w:val="32"/>
          <w:szCs w:val="32"/>
        </w:rPr>
        <w:t>。</w:t>
      </w:r>
    </w:p>
    <w:p w:rsidR="00DF6C40" w:rsidRDefault="00DF6C40" w:rsidP="00DF6C40">
      <w:pPr>
        <w:pStyle w:val="a6"/>
        <w:numPr>
          <w:ilvl w:val="0"/>
          <w:numId w:val="7"/>
        </w:numPr>
        <w:autoSpaceDE w:val="0"/>
        <w:autoSpaceDN w:val="0"/>
        <w:adjustRightInd w:val="0"/>
        <w:ind w:firstLineChars="0"/>
        <w:jc w:val="left"/>
        <w:rPr>
          <w:rFonts w:ascii="宋体" w:hAnsi="宋体" w:cs="SSJ-PK74820000004-Identity-H"/>
          <w:kern w:val="0"/>
          <w:sz w:val="32"/>
          <w:szCs w:val="32"/>
        </w:rPr>
      </w:pPr>
      <w:r>
        <w:rPr>
          <w:rFonts w:ascii="宋体" w:hAnsi="宋体" w:cs="SSJ-PK74820000004-Identity-H" w:hint="eastAsia"/>
          <w:kern w:val="0"/>
          <w:sz w:val="32"/>
          <w:szCs w:val="32"/>
        </w:rPr>
        <w:t>陈思莉.运用管理经济学原理分析软件盗版现象[</w:t>
      </w:r>
      <w:r>
        <w:rPr>
          <w:rFonts w:ascii="宋体" w:hAnsi="宋体" w:cs="SSJ-PK74820000004-Identity-H"/>
          <w:kern w:val="0"/>
          <w:sz w:val="32"/>
          <w:szCs w:val="32"/>
        </w:rPr>
        <w:t>D]</w:t>
      </w:r>
      <w:r>
        <w:rPr>
          <w:rFonts w:ascii="宋体" w:hAnsi="宋体" w:cs="SSJ-PK74820000004-Identity-H" w:hint="eastAsia"/>
          <w:kern w:val="0"/>
          <w:sz w:val="32"/>
          <w:szCs w:val="32"/>
        </w:rPr>
        <w:t>.重庆：重庆邮电大学,</w:t>
      </w:r>
      <w:r>
        <w:rPr>
          <w:rFonts w:ascii="宋体" w:hAnsi="宋体" w:cs="SSJ-PK74820000004-Identity-H"/>
          <w:kern w:val="0"/>
          <w:sz w:val="32"/>
          <w:szCs w:val="32"/>
        </w:rPr>
        <w:t>2006</w:t>
      </w:r>
    </w:p>
    <w:p w:rsidR="005F4636" w:rsidRDefault="005F4636" w:rsidP="00DF6C40">
      <w:pPr>
        <w:pStyle w:val="a6"/>
        <w:numPr>
          <w:ilvl w:val="0"/>
          <w:numId w:val="7"/>
        </w:numPr>
        <w:autoSpaceDE w:val="0"/>
        <w:autoSpaceDN w:val="0"/>
        <w:adjustRightInd w:val="0"/>
        <w:ind w:firstLineChars="0"/>
        <w:jc w:val="left"/>
        <w:rPr>
          <w:rFonts w:ascii="宋体" w:hAnsi="宋体" w:cs="SSJ-PK74820000004-Identity-H"/>
          <w:kern w:val="0"/>
          <w:sz w:val="32"/>
          <w:szCs w:val="32"/>
        </w:rPr>
      </w:pPr>
      <w:r>
        <w:rPr>
          <w:rFonts w:ascii="宋体" w:hAnsi="宋体" w:cs="SSJ-PK74820000004-Identity-H" w:hint="eastAsia"/>
          <w:kern w:val="0"/>
          <w:sz w:val="32"/>
          <w:szCs w:val="32"/>
        </w:rPr>
        <w:t>刘婉.关于盗版现象的经济学分析</w:t>
      </w:r>
      <w:r>
        <w:rPr>
          <w:rFonts w:ascii="宋体" w:hAnsi="宋体" w:cs="SSJ-PK74820000004-Identity-H"/>
          <w:kern w:val="0"/>
          <w:sz w:val="32"/>
          <w:szCs w:val="32"/>
        </w:rPr>
        <w:t>[D].</w:t>
      </w:r>
      <w:r>
        <w:rPr>
          <w:rFonts w:ascii="宋体" w:hAnsi="宋体" w:cs="SSJ-PK74820000004-Identity-H" w:hint="eastAsia"/>
          <w:kern w:val="0"/>
          <w:sz w:val="32"/>
          <w:szCs w:val="32"/>
        </w:rPr>
        <w:t>四川：西南财经大学</w:t>
      </w:r>
      <w:r>
        <w:rPr>
          <w:rFonts w:ascii="宋体" w:hAnsi="宋体" w:cs="SSJ-PK74820000004-Identity-H"/>
          <w:kern w:val="0"/>
          <w:sz w:val="32"/>
          <w:szCs w:val="32"/>
        </w:rPr>
        <w:t>,2009.</w:t>
      </w:r>
    </w:p>
    <w:p w:rsidR="005F4636" w:rsidRDefault="005F4636" w:rsidP="00DF6C40">
      <w:pPr>
        <w:pStyle w:val="a6"/>
        <w:numPr>
          <w:ilvl w:val="0"/>
          <w:numId w:val="7"/>
        </w:numPr>
        <w:autoSpaceDE w:val="0"/>
        <w:autoSpaceDN w:val="0"/>
        <w:adjustRightInd w:val="0"/>
        <w:ind w:firstLineChars="0"/>
        <w:jc w:val="left"/>
        <w:rPr>
          <w:rFonts w:ascii="宋体" w:hAnsi="宋体" w:cs="SSJ-PK74820000004-Identity-H"/>
          <w:kern w:val="0"/>
          <w:sz w:val="32"/>
          <w:szCs w:val="32"/>
        </w:rPr>
      </w:pPr>
      <w:proofErr w:type="gramStart"/>
      <w:r>
        <w:rPr>
          <w:rFonts w:ascii="宋体" w:hAnsi="宋体" w:cs="SSJ-PK74820000004-Identity-H" w:hint="eastAsia"/>
          <w:kern w:val="0"/>
          <w:sz w:val="32"/>
          <w:szCs w:val="32"/>
        </w:rPr>
        <w:t>田樱</w:t>
      </w:r>
      <w:proofErr w:type="gramEnd"/>
      <w:r>
        <w:rPr>
          <w:rFonts w:ascii="宋体" w:hAnsi="宋体" w:cs="SSJ-PK74820000004-Identity-H" w:hint="eastAsia"/>
          <w:kern w:val="0"/>
          <w:sz w:val="32"/>
          <w:szCs w:val="32"/>
        </w:rPr>
        <w:t>.盗版软件的经济学分析[</w:t>
      </w:r>
      <w:r>
        <w:rPr>
          <w:rFonts w:ascii="宋体" w:hAnsi="宋体" w:cs="SSJ-PK74820000004-Identity-H"/>
          <w:kern w:val="0"/>
          <w:sz w:val="32"/>
          <w:szCs w:val="32"/>
        </w:rPr>
        <w:t>D].</w:t>
      </w:r>
      <w:r>
        <w:rPr>
          <w:rFonts w:ascii="宋体" w:hAnsi="宋体" w:cs="SSJ-PK74820000004-Identity-H" w:hint="eastAsia"/>
          <w:kern w:val="0"/>
          <w:sz w:val="32"/>
          <w:szCs w:val="32"/>
        </w:rPr>
        <w:t>福建：福州大学</w:t>
      </w:r>
      <w:r>
        <w:rPr>
          <w:rFonts w:ascii="宋体" w:hAnsi="宋体" w:cs="SSJ-PK74820000004-Identity-H"/>
          <w:kern w:val="0"/>
          <w:sz w:val="32"/>
          <w:szCs w:val="32"/>
        </w:rPr>
        <w:t>,2009.</w:t>
      </w:r>
    </w:p>
    <w:p w:rsidR="00752AA9" w:rsidRPr="00752AA9" w:rsidRDefault="005F4636" w:rsidP="00752AA9">
      <w:pPr>
        <w:pStyle w:val="a6"/>
        <w:numPr>
          <w:ilvl w:val="0"/>
          <w:numId w:val="7"/>
        </w:numPr>
        <w:autoSpaceDE w:val="0"/>
        <w:autoSpaceDN w:val="0"/>
        <w:adjustRightInd w:val="0"/>
        <w:ind w:firstLineChars="0"/>
        <w:jc w:val="left"/>
        <w:rPr>
          <w:rFonts w:ascii="宋体" w:hAnsi="宋体" w:cs="SSJ-PK74820000004-Identity-H"/>
          <w:kern w:val="0"/>
          <w:sz w:val="32"/>
          <w:szCs w:val="32"/>
        </w:rPr>
      </w:pPr>
      <w:r>
        <w:rPr>
          <w:rFonts w:ascii="宋体" w:hAnsi="宋体" w:cs="SSJ-PK74820000004-Identity-H" w:hint="eastAsia"/>
          <w:kern w:val="0"/>
          <w:sz w:val="32"/>
          <w:szCs w:val="32"/>
        </w:rPr>
        <w:t>刘桔妍.新形势下中国盗版现象的经济学分析[</w:t>
      </w:r>
      <w:r>
        <w:rPr>
          <w:rFonts w:ascii="宋体" w:hAnsi="宋体" w:cs="SSJ-PK74820000004-Identity-H"/>
          <w:kern w:val="0"/>
          <w:sz w:val="32"/>
          <w:szCs w:val="32"/>
        </w:rPr>
        <w:t>D]</w:t>
      </w:r>
      <w:r>
        <w:rPr>
          <w:rFonts w:ascii="宋体" w:hAnsi="宋体" w:cs="SSJ-PK74820000004-Identity-H" w:hint="eastAsia"/>
          <w:kern w:val="0"/>
          <w:sz w:val="32"/>
          <w:szCs w:val="32"/>
        </w:rPr>
        <w:t>.四川：西南财经大学，2</w:t>
      </w:r>
      <w:r>
        <w:rPr>
          <w:rFonts w:ascii="宋体" w:hAnsi="宋体" w:cs="SSJ-PK74820000004-Identity-H"/>
          <w:kern w:val="0"/>
          <w:sz w:val="32"/>
          <w:szCs w:val="32"/>
        </w:rPr>
        <w:t>015</w:t>
      </w:r>
      <w:r w:rsidR="00752AA9">
        <w:rPr>
          <w:rFonts w:ascii="宋体" w:hAnsi="宋体" w:cs="SSJ-PK74820000004-Identity-H" w:hint="eastAsia"/>
          <w:kern w:val="0"/>
          <w:sz w:val="32"/>
          <w:szCs w:val="32"/>
        </w:rPr>
        <w:t>.</w:t>
      </w:r>
    </w:p>
    <w:sectPr w:rsidR="00752AA9" w:rsidRPr="00752AA9">
      <w:footerReference w:type="even" r:id="rId13"/>
      <w:footerReference w:type="default" r:id="rId14"/>
      <w:pgSz w:w="11906" w:h="16838"/>
      <w:pgMar w:top="1701" w:right="1531" w:bottom="1701"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29A" w:rsidRDefault="005D229A" w:rsidP="00153D7F">
      <w:r>
        <w:separator/>
      </w:r>
    </w:p>
  </w:endnote>
  <w:endnote w:type="continuationSeparator" w:id="0">
    <w:p w:rsidR="005D229A" w:rsidRDefault="005D229A" w:rsidP="0015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auto"/>
    <w:pitch w:val="default"/>
    <w:sig w:usb0="00000001" w:usb1="080E0000" w:usb2="00000000" w:usb3="00000000" w:csb0="00040000"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FZXDXJW--GB1-0">
    <w:altName w:val="微软雅黑"/>
    <w:panose1 w:val="00000000000000000000"/>
    <w:charset w:val="86"/>
    <w:family w:val="auto"/>
    <w:notTrueType/>
    <w:pitch w:val="default"/>
    <w:sig w:usb0="00000001" w:usb1="080E0000" w:usb2="00000010" w:usb3="00000000" w:csb0="00040000" w:csb1="00000000"/>
  </w:font>
  <w:font w:name="SSJ-PK74820000004-Identity-H">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425" w:rsidRDefault="00451C72">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1</w:t>
    </w:r>
    <w:r>
      <w:fldChar w:fldCharType="end"/>
    </w:r>
  </w:p>
  <w:p w:rsidR="00840425" w:rsidRDefault="005D229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425" w:rsidRDefault="00451C72">
    <w:pPr>
      <w:pStyle w:val="a3"/>
      <w:framePr w:wrap="around" w:vAnchor="text" w:hAnchor="margin" w:xAlign="center" w:y="1"/>
      <w:jc w:val="right"/>
      <w:rPr>
        <w:rStyle w:val="a5"/>
      </w:rPr>
    </w:pPr>
    <w:r>
      <w:fldChar w:fldCharType="begin"/>
    </w:r>
    <w:r>
      <w:rPr>
        <w:rStyle w:val="a5"/>
      </w:rPr>
      <w:instrText xml:space="preserve">PAGE  </w:instrText>
    </w:r>
    <w:r>
      <w:fldChar w:fldCharType="separate"/>
    </w:r>
    <w:r>
      <w:rPr>
        <w:rStyle w:val="a5"/>
      </w:rPr>
      <w:t>2</w:t>
    </w:r>
    <w:r>
      <w:fldChar w:fldCharType="end"/>
    </w:r>
  </w:p>
  <w:p w:rsidR="00840425" w:rsidRDefault="005D229A">
    <w:pPr>
      <w:pStyle w:val="a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29A" w:rsidRDefault="005D229A" w:rsidP="00153D7F">
      <w:r>
        <w:separator/>
      </w:r>
    </w:p>
  </w:footnote>
  <w:footnote w:type="continuationSeparator" w:id="0">
    <w:p w:rsidR="005D229A" w:rsidRDefault="005D229A" w:rsidP="00153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1F37"/>
    <w:multiLevelType w:val="hybridMultilevel"/>
    <w:tmpl w:val="815C293E"/>
    <w:lvl w:ilvl="0" w:tplc="521099B0">
      <w:start w:val="1"/>
      <w:numFmt w:val="japaneseCounting"/>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1E3340E5"/>
    <w:multiLevelType w:val="hybridMultilevel"/>
    <w:tmpl w:val="04CC81A8"/>
    <w:lvl w:ilvl="0" w:tplc="E46EF71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A6836"/>
    <w:multiLevelType w:val="hybridMultilevel"/>
    <w:tmpl w:val="AF40D758"/>
    <w:lvl w:ilvl="0" w:tplc="423EAF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9360D9"/>
    <w:multiLevelType w:val="hybridMultilevel"/>
    <w:tmpl w:val="60F4C800"/>
    <w:lvl w:ilvl="0" w:tplc="2A94D42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6516F9"/>
    <w:multiLevelType w:val="hybridMultilevel"/>
    <w:tmpl w:val="D61C9F64"/>
    <w:lvl w:ilvl="0" w:tplc="91526A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436865"/>
    <w:multiLevelType w:val="hybridMultilevel"/>
    <w:tmpl w:val="F1864E0A"/>
    <w:lvl w:ilvl="0" w:tplc="A552C116">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708D23F6"/>
    <w:multiLevelType w:val="hybridMultilevel"/>
    <w:tmpl w:val="D5387EE8"/>
    <w:lvl w:ilvl="0" w:tplc="F108809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8B"/>
    <w:rsid w:val="000170A9"/>
    <w:rsid w:val="00041B1D"/>
    <w:rsid w:val="00046700"/>
    <w:rsid w:val="0005590A"/>
    <w:rsid w:val="00072E2B"/>
    <w:rsid w:val="00083F7B"/>
    <w:rsid w:val="00084773"/>
    <w:rsid w:val="000974A6"/>
    <w:rsid w:val="00097EE0"/>
    <w:rsid w:val="000A5B3F"/>
    <w:rsid w:val="000B2103"/>
    <w:rsid w:val="000D1CCC"/>
    <w:rsid w:val="000E0A55"/>
    <w:rsid w:val="000E46BC"/>
    <w:rsid w:val="00100853"/>
    <w:rsid w:val="00115C66"/>
    <w:rsid w:val="00130C6F"/>
    <w:rsid w:val="00135846"/>
    <w:rsid w:val="00153D7F"/>
    <w:rsid w:val="00155F78"/>
    <w:rsid w:val="00166752"/>
    <w:rsid w:val="00195823"/>
    <w:rsid w:val="001A122D"/>
    <w:rsid w:val="001B2581"/>
    <w:rsid w:val="001E25CE"/>
    <w:rsid w:val="00216E6E"/>
    <w:rsid w:val="002430B6"/>
    <w:rsid w:val="00243558"/>
    <w:rsid w:val="00245B6C"/>
    <w:rsid w:val="00254E0B"/>
    <w:rsid w:val="00262132"/>
    <w:rsid w:val="00270159"/>
    <w:rsid w:val="00271364"/>
    <w:rsid w:val="00274DA0"/>
    <w:rsid w:val="002C17F7"/>
    <w:rsid w:val="002C2035"/>
    <w:rsid w:val="002C6E21"/>
    <w:rsid w:val="002E2288"/>
    <w:rsid w:val="003037C2"/>
    <w:rsid w:val="00313079"/>
    <w:rsid w:val="003146AD"/>
    <w:rsid w:val="003173FF"/>
    <w:rsid w:val="00340D37"/>
    <w:rsid w:val="003B6453"/>
    <w:rsid w:val="003C6EFD"/>
    <w:rsid w:val="003C7EA4"/>
    <w:rsid w:val="003D1A01"/>
    <w:rsid w:val="003E0073"/>
    <w:rsid w:val="003E636E"/>
    <w:rsid w:val="003F24E0"/>
    <w:rsid w:val="003F2BD3"/>
    <w:rsid w:val="003F5972"/>
    <w:rsid w:val="003F5C70"/>
    <w:rsid w:val="00420571"/>
    <w:rsid w:val="004402CF"/>
    <w:rsid w:val="00451C72"/>
    <w:rsid w:val="004557A9"/>
    <w:rsid w:val="00456AF1"/>
    <w:rsid w:val="004578E7"/>
    <w:rsid w:val="00460023"/>
    <w:rsid w:val="004728C6"/>
    <w:rsid w:val="004A48AE"/>
    <w:rsid w:val="004B3198"/>
    <w:rsid w:val="004C161A"/>
    <w:rsid w:val="004C28DA"/>
    <w:rsid w:val="004C35F4"/>
    <w:rsid w:val="004D0780"/>
    <w:rsid w:val="004F4F8E"/>
    <w:rsid w:val="004F6FD8"/>
    <w:rsid w:val="00517CB3"/>
    <w:rsid w:val="00545AF5"/>
    <w:rsid w:val="00571FE1"/>
    <w:rsid w:val="00574A77"/>
    <w:rsid w:val="00587B8C"/>
    <w:rsid w:val="00593AEC"/>
    <w:rsid w:val="005A6B4B"/>
    <w:rsid w:val="005C238A"/>
    <w:rsid w:val="005D229A"/>
    <w:rsid w:val="005D23DB"/>
    <w:rsid w:val="005F4636"/>
    <w:rsid w:val="005F72F3"/>
    <w:rsid w:val="0063018E"/>
    <w:rsid w:val="0063619D"/>
    <w:rsid w:val="006515FE"/>
    <w:rsid w:val="006538D8"/>
    <w:rsid w:val="006623B7"/>
    <w:rsid w:val="006775AF"/>
    <w:rsid w:val="006809FB"/>
    <w:rsid w:val="006A7635"/>
    <w:rsid w:val="006C1328"/>
    <w:rsid w:val="006D1852"/>
    <w:rsid w:val="006D61B4"/>
    <w:rsid w:val="006D65A1"/>
    <w:rsid w:val="007040DD"/>
    <w:rsid w:val="0071378D"/>
    <w:rsid w:val="00724908"/>
    <w:rsid w:val="00752AA9"/>
    <w:rsid w:val="00755DA1"/>
    <w:rsid w:val="007A44EC"/>
    <w:rsid w:val="007B46D7"/>
    <w:rsid w:val="007C62E3"/>
    <w:rsid w:val="007D2280"/>
    <w:rsid w:val="00807F1E"/>
    <w:rsid w:val="008136B9"/>
    <w:rsid w:val="00850152"/>
    <w:rsid w:val="0085109E"/>
    <w:rsid w:val="008628B8"/>
    <w:rsid w:val="00866556"/>
    <w:rsid w:val="00875F29"/>
    <w:rsid w:val="00876BB6"/>
    <w:rsid w:val="008842F4"/>
    <w:rsid w:val="008907EA"/>
    <w:rsid w:val="00892E72"/>
    <w:rsid w:val="008A238D"/>
    <w:rsid w:val="008A4CF8"/>
    <w:rsid w:val="008A5C98"/>
    <w:rsid w:val="008C7B79"/>
    <w:rsid w:val="00926649"/>
    <w:rsid w:val="00941721"/>
    <w:rsid w:val="00976F57"/>
    <w:rsid w:val="0098120D"/>
    <w:rsid w:val="00981A74"/>
    <w:rsid w:val="009867C8"/>
    <w:rsid w:val="009B0B05"/>
    <w:rsid w:val="009B4712"/>
    <w:rsid w:val="009D7EB0"/>
    <w:rsid w:val="00A06871"/>
    <w:rsid w:val="00A2615C"/>
    <w:rsid w:val="00A345C1"/>
    <w:rsid w:val="00A41499"/>
    <w:rsid w:val="00A54992"/>
    <w:rsid w:val="00A76F14"/>
    <w:rsid w:val="00A80F31"/>
    <w:rsid w:val="00A85011"/>
    <w:rsid w:val="00A91EAE"/>
    <w:rsid w:val="00AA07B9"/>
    <w:rsid w:val="00AC08CD"/>
    <w:rsid w:val="00AE6959"/>
    <w:rsid w:val="00B01ECB"/>
    <w:rsid w:val="00B32ABB"/>
    <w:rsid w:val="00B42309"/>
    <w:rsid w:val="00B57589"/>
    <w:rsid w:val="00B63F11"/>
    <w:rsid w:val="00B7122C"/>
    <w:rsid w:val="00B838AF"/>
    <w:rsid w:val="00BB13AE"/>
    <w:rsid w:val="00BB5DE2"/>
    <w:rsid w:val="00BE6746"/>
    <w:rsid w:val="00BF3E3B"/>
    <w:rsid w:val="00C05DC2"/>
    <w:rsid w:val="00C069F6"/>
    <w:rsid w:val="00C10C60"/>
    <w:rsid w:val="00C26276"/>
    <w:rsid w:val="00C27FE1"/>
    <w:rsid w:val="00C36C65"/>
    <w:rsid w:val="00CA1329"/>
    <w:rsid w:val="00CA73D8"/>
    <w:rsid w:val="00CF7677"/>
    <w:rsid w:val="00D0265E"/>
    <w:rsid w:val="00D418D1"/>
    <w:rsid w:val="00D4225D"/>
    <w:rsid w:val="00D42BA2"/>
    <w:rsid w:val="00D520FB"/>
    <w:rsid w:val="00D5763C"/>
    <w:rsid w:val="00D879C8"/>
    <w:rsid w:val="00D91ED0"/>
    <w:rsid w:val="00DA58B7"/>
    <w:rsid w:val="00DF6C40"/>
    <w:rsid w:val="00E04DAB"/>
    <w:rsid w:val="00E204CE"/>
    <w:rsid w:val="00E43587"/>
    <w:rsid w:val="00E44F82"/>
    <w:rsid w:val="00E62437"/>
    <w:rsid w:val="00E627B8"/>
    <w:rsid w:val="00E7428B"/>
    <w:rsid w:val="00E7633E"/>
    <w:rsid w:val="00E850F1"/>
    <w:rsid w:val="00EA37B5"/>
    <w:rsid w:val="00EA4088"/>
    <w:rsid w:val="00EB2BC3"/>
    <w:rsid w:val="00ED4D19"/>
    <w:rsid w:val="00EE3EAF"/>
    <w:rsid w:val="00F36BA3"/>
    <w:rsid w:val="00F4638E"/>
    <w:rsid w:val="00F46FFC"/>
    <w:rsid w:val="00F65D7B"/>
    <w:rsid w:val="00F858DB"/>
    <w:rsid w:val="00FC7A44"/>
    <w:rsid w:val="00FD0965"/>
    <w:rsid w:val="00FE1DF0"/>
    <w:rsid w:val="00FE5A32"/>
    <w:rsid w:val="00FF4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86F2"/>
  <w15:chartTrackingRefBased/>
  <w15:docId w15:val="{52811CF5-6482-4BED-B759-8B200002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42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A37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7428B"/>
    <w:pPr>
      <w:tabs>
        <w:tab w:val="center" w:pos="4153"/>
        <w:tab w:val="right" w:pos="8306"/>
      </w:tabs>
      <w:snapToGrid w:val="0"/>
      <w:jc w:val="left"/>
    </w:pPr>
    <w:rPr>
      <w:sz w:val="18"/>
      <w:szCs w:val="18"/>
    </w:rPr>
  </w:style>
  <w:style w:type="character" w:customStyle="1" w:styleId="a4">
    <w:name w:val="页脚 字符"/>
    <w:basedOn w:val="a0"/>
    <w:link w:val="a3"/>
    <w:rsid w:val="00E7428B"/>
    <w:rPr>
      <w:rFonts w:ascii="Times New Roman" w:eastAsia="宋体" w:hAnsi="Times New Roman" w:cs="Times New Roman"/>
      <w:sz w:val="18"/>
      <w:szCs w:val="18"/>
    </w:rPr>
  </w:style>
  <w:style w:type="character" w:styleId="a5">
    <w:name w:val="page number"/>
    <w:basedOn w:val="a0"/>
    <w:rsid w:val="00E7428B"/>
  </w:style>
  <w:style w:type="character" w:customStyle="1" w:styleId="10">
    <w:name w:val="标题 1 字符"/>
    <w:basedOn w:val="a0"/>
    <w:link w:val="1"/>
    <w:uiPriority w:val="9"/>
    <w:rsid w:val="00EA37B5"/>
    <w:rPr>
      <w:rFonts w:ascii="Times New Roman" w:eastAsia="宋体" w:hAnsi="Times New Roman" w:cs="Times New Roman"/>
      <w:b/>
      <w:bCs/>
      <w:kern w:val="44"/>
      <w:sz w:val="44"/>
      <w:szCs w:val="44"/>
    </w:rPr>
  </w:style>
  <w:style w:type="paragraph" w:styleId="a6">
    <w:name w:val="List Paragraph"/>
    <w:basedOn w:val="a"/>
    <w:uiPriority w:val="34"/>
    <w:qFormat/>
    <w:rsid w:val="007B46D7"/>
    <w:pPr>
      <w:ind w:firstLineChars="200" w:firstLine="420"/>
    </w:pPr>
  </w:style>
  <w:style w:type="paragraph" w:styleId="a7">
    <w:name w:val="header"/>
    <w:basedOn w:val="a"/>
    <w:link w:val="a8"/>
    <w:uiPriority w:val="99"/>
    <w:unhideWhenUsed/>
    <w:rsid w:val="00153D7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53D7F"/>
    <w:rPr>
      <w:rFonts w:ascii="Times New Roman" w:eastAsia="宋体" w:hAnsi="Times New Roman" w:cs="Times New Roman"/>
      <w:sz w:val="18"/>
      <w:szCs w:val="18"/>
    </w:rPr>
  </w:style>
  <w:style w:type="paragraph" w:styleId="TOC">
    <w:name w:val="TOC Heading"/>
    <w:basedOn w:val="1"/>
    <w:next w:val="a"/>
    <w:uiPriority w:val="39"/>
    <w:unhideWhenUsed/>
    <w:qFormat/>
    <w:rsid w:val="004B319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B3198"/>
  </w:style>
  <w:style w:type="character" w:styleId="a9">
    <w:name w:val="Hyperlink"/>
    <w:basedOn w:val="a0"/>
    <w:uiPriority w:val="99"/>
    <w:unhideWhenUsed/>
    <w:rsid w:val="004B3198"/>
    <w:rPr>
      <w:color w:val="0563C1" w:themeColor="hyperlink"/>
      <w:u w:val="single"/>
    </w:rPr>
  </w:style>
  <w:style w:type="paragraph" w:styleId="TOC2">
    <w:name w:val="toc 2"/>
    <w:basedOn w:val="a"/>
    <w:next w:val="a"/>
    <w:autoRedefine/>
    <w:uiPriority w:val="39"/>
    <w:unhideWhenUsed/>
    <w:rsid w:val="006D65A1"/>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6D65A1"/>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0E4F090E-B87D-42EB-995B-2F21D4736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谢明辉</dc:creator>
  <cp:keywords/>
  <dc:description/>
  <cp:lastModifiedBy>谢明辉</cp:lastModifiedBy>
  <cp:revision>175</cp:revision>
  <dcterms:created xsi:type="dcterms:W3CDTF">2018-12-16T06:32:00Z</dcterms:created>
  <dcterms:modified xsi:type="dcterms:W3CDTF">2018-12-24T07:20:00Z</dcterms:modified>
</cp:coreProperties>
</file>