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3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Information Questions (1): Who – What – Which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Thông tin cơ bản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9"/>
        <w:gridCol w:w="4319"/>
      </w:tblGrid>
      <w:tr>
        <w:trPr>
          <w:tblHeader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Tiêu chí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Số liệu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lượng câu hỏi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 câu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đáp án mỗi câu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đáp án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Tỉ lệ câu hỏi thông tin (Wh-question)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80%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Mẹo cơ bản (Basic Tips) — 4 nguyên tắc loại trừ đáp án sai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Nguyên tắc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Câu hỏi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Wh-question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mà trả lời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Yes/No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Sai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
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Who is your favorite singer?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Yes, he is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(❌ sai)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Câu trả lời có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gần âm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với từ trong câu hỏi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Sai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(bẫy nghe).
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Would you like some coffee?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copies are available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(❌ sai — copies gần âm coffee)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Câu trả lời có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đồng âm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với từ trong câu hỏi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Sai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(bẫy nghe).
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Who is in charge of the meeting?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service charge is high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(❌ sai — charge lặp lại)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Nhóm câu trả lời kiểu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"tôi không biết"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(I don't know, I have no idea, I haven't got a clue, It hasn't been decided yet…) → thường là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đáp án đúng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đặc biệt với câu hỏi Who.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WHO – Questions: Các dạng trả lời (Answering Patterns)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Personal title / name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(chức danh / tên riêng)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Who uses this desk?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Mr. Stephens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Job title / position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(chức vụ)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Who did you meet at the seminar?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Our vice president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Department names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(tên phòng ban)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Who handles complaints?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The customer service department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Company's name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(tên công ty)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Who won the contract?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The Sunshine company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Pronouns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(đại từ)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Who's responsible for ordering new supplies?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No one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Từ vựng: chức vụ (Job title/position)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9"/>
        <w:gridCol w:w="2900"/>
        <w:gridCol w:w="3419"/>
      </w:tblGrid>
      <w:tr>
        <w:trPr>
          <w:tblHeader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receptionist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lễ tân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manager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 lý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secretary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/ˈsekrətri/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thư ký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supervisor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giám sát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vice president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phó chủ tịch</w:t>
            </w:r>
          </w:p>
        </w:tc>
      </w:tr>
      <w:tr>
        <w:trPr>
          <w:cantSplit/>
        </w:trPr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accountant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 toán viên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Từ vựng: tên phòng ban (Department names)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sales department</w:t>
      </w:r>
      <w:r>
        <w:rPr>
          <w:rFonts w:ascii="Arial" w:cs="Arial" w:eastAsia="Arial" w:hAnsi="Arial"/>
        </w:rPr>
        <w:t xml:space="preserve"> (phòng kinh doanh), </w:t>
      </w:r>
      <w:r>
        <w:rPr>
          <w:rFonts w:ascii="Arial" w:cs="Arial" w:eastAsia="Arial" w:hAnsi="Arial"/>
          <w:i/>
          <w:iCs/>
        </w:rPr>
        <w:t xml:space="preserve">accounting department</w:t>
      </w:r>
      <w:r>
        <w:rPr>
          <w:rFonts w:ascii="Arial" w:cs="Arial" w:eastAsia="Arial" w:hAnsi="Arial"/>
        </w:rPr>
        <w:t xml:space="preserve"> (phòng kế toán), </w:t>
      </w:r>
      <w:r>
        <w:rPr>
          <w:rFonts w:ascii="Arial" w:cs="Arial" w:eastAsia="Arial" w:hAnsi="Arial"/>
          <w:i/>
          <w:iCs/>
        </w:rPr>
        <w:t xml:space="preserve">marketing department</w:t>
      </w:r>
      <w:r>
        <w:rPr>
          <w:rFonts w:ascii="Arial" w:cs="Arial" w:eastAsia="Arial" w:hAnsi="Arial"/>
        </w:rPr>
        <w:t xml:space="preserve"> (phòng marketing), </w:t>
      </w:r>
      <w:r>
        <w:rPr>
          <w:rFonts w:ascii="Arial" w:cs="Arial" w:eastAsia="Arial" w:hAnsi="Arial"/>
          <w:i/>
          <w:iCs/>
        </w:rPr>
        <w:t xml:space="preserve">personnel department</w:t>
      </w:r>
      <w:r>
        <w:rPr>
          <w:rFonts w:ascii="Arial" w:cs="Arial" w:eastAsia="Arial" w:hAnsi="Arial"/>
        </w:rPr>
        <w:t xml:space="preserve"> (= </w:t>
      </w:r>
      <w:r>
        <w:rPr>
          <w:rFonts w:ascii="Arial" w:cs="Arial" w:eastAsia="Arial" w:hAnsi="Arial"/>
          <w:i/>
          <w:iCs/>
        </w:rPr>
        <w:t xml:space="preserve">personnel department</w:t>
      </w:r>
      <w:r>
        <w:rPr>
          <w:rFonts w:ascii="Arial" w:cs="Arial" w:eastAsia="Arial" w:hAnsi="Arial"/>
        </w:rPr>
        <w:t xml:space="preserve">, phòng nhân sự), </w:t>
      </w:r>
      <w:r>
        <w:rPr>
          <w:rFonts w:ascii="Arial" w:cs="Arial" w:eastAsia="Arial" w:hAnsi="Arial"/>
          <w:i/>
          <w:iCs/>
        </w:rPr>
        <w:t xml:space="preserve">purchasing department</w:t>
      </w:r>
      <w:r>
        <w:rPr>
          <w:rFonts w:ascii="Arial" w:cs="Arial" w:eastAsia="Arial" w:hAnsi="Arial"/>
        </w:rPr>
        <w:t xml:space="preserve"> (/ˈpɜːtʃəsɪŋ/, phòng thu mua)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WHAT – Questions: Các dạng trả lời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Price/charge/cost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= Number + currency (giá tiền)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What's the price of your cellphone?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1000 dollars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Opinion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Adjective
(ý kiến → tính từ)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What do you think of our new manager?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She seems very professional.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time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Time
(giờ giấc)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What time does the train leave?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At ten o'clock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color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Color
(màu sắc)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What color would you like for the carpet?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 prefer brown.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Weather question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→ Weather vocabulary
(thời tiết)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What is the weather forecast for tomorrow?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It's going to be cloudy.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Từ vựng: thời tiết (Weather)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sunny</w:t>
      </w:r>
      <w:r>
        <w:rPr>
          <w:rFonts w:ascii="Arial" w:cs="Arial" w:eastAsia="Arial" w:hAnsi="Arial"/>
        </w:rPr>
        <w:t xml:space="preserve"> /ˈsʌni/ (nắng), </w:t>
      </w:r>
      <w:r>
        <w:rPr>
          <w:rFonts w:ascii="Arial" w:cs="Arial" w:eastAsia="Arial" w:hAnsi="Arial"/>
          <w:i/>
          <w:iCs/>
        </w:rPr>
        <w:t xml:space="preserve">snowy</w:t>
      </w:r>
      <w:r>
        <w:rPr>
          <w:rFonts w:ascii="Arial" w:cs="Arial" w:eastAsia="Arial" w:hAnsi="Arial"/>
        </w:rPr>
        <w:t xml:space="preserve"> /ˈsnəʊi/ (có tuyết), </w:t>
      </w:r>
      <w:r>
        <w:rPr>
          <w:rFonts w:ascii="Arial" w:cs="Arial" w:eastAsia="Arial" w:hAnsi="Arial"/>
          <w:i/>
          <w:iCs/>
        </w:rPr>
        <w:t xml:space="preserve">foggy</w:t>
      </w:r>
      <w:r>
        <w:rPr>
          <w:rFonts w:ascii="Arial" w:cs="Arial" w:eastAsia="Arial" w:hAnsi="Arial"/>
        </w:rPr>
        <w:t xml:space="preserve"> (sương mù), </w:t>
      </w:r>
      <w:r>
        <w:rPr>
          <w:rFonts w:ascii="Arial" w:cs="Arial" w:eastAsia="Arial" w:hAnsi="Arial"/>
          <w:i/>
          <w:iCs/>
        </w:rPr>
        <w:t xml:space="preserve">rainy</w:t>
      </w:r>
      <w:r>
        <w:rPr>
          <w:rFonts w:ascii="Arial" w:cs="Arial" w:eastAsia="Arial" w:hAnsi="Arial"/>
        </w:rPr>
        <w:t xml:space="preserve"> (mưa), </w:t>
      </w:r>
      <w:r>
        <w:rPr>
          <w:rFonts w:ascii="Arial" w:cs="Arial" w:eastAsia="Arial" w:hAnsi="Arial"/>
          <w:i/>
          <w:iCs/>
        </w:rPr>
        <w:t xml:space="preserve">cloudy</w:t>
      </w:r>
      <w:r>
        <w:rPr>
          <w:rFonts w:ascii="Arial" w:cs="Arial" w:eastAsia="Arial" w:hAnsi="Arial"/>
        </w:rPr>
        <w:t xml:space="preserve"> /ˈklaʊdi/ (nhiều mây)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WHICH – Questions: Các dạng trả lời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one + prepositional phrase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(cái + cụm giới từ)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Which computer is yours?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The one next to the copy machine.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+ Adjective + one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(cái + tính từ)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Which of the monitors would you like to purchase?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The cheapest one.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Tổng hợp câu hỏi &amp; mẫu trả lời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5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Câu hỏi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Mẫu trả lời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 is in charge of…?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Tên người / chức vụ / phòng ban / công ty / đại từ / "I don't know"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is/do…?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Giá tiền, ý kiến (tính từ), giờ, màu sắc, thời tiết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Which…?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one + giới từ / The + tính từ + one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Receptionist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/rɪˈsepʃənɪst/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Nhân viên lễ tân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Supervisor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/ˈsuːpəvaɪzə(r)/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giám sát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Accountant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/əˈkaʊntənt/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 toán viên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Manager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/ˈmænɪdʒə(r)/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 lý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Secretary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/ˈsekrətri/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Thư ký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Vice President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/ˌvaɪs ˈprezɪdənt/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Phó chủ tịch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Accounting department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/əˈkaʊntɪŋ /dɪˈpɑːtmənt/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kế toán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Personnel department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/ˌpɜːsəˈnel dɪˈpɑːtmənt/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nhân sự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Purchasing department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/ˈpɜːtʃəsɪŋ dɪˈpɑːtmənt/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mua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Marketing department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/ˈmɑːkɪtɪŋ dɪˈpɑːtmənt/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tiếp thị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department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/ˈseɪlz dɪˈpɑːtmənt/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kinh doanh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Sunny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/ˈsʌni/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Nhiều nắng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Foggy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/ˈfɒɡi/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Sương mù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Rainy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/ˈreɪni/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Nhiều mưa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Snowy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/ˈsnəʊi/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Tuyết rơi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3 – Information Questions (1)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3 - Information Questions (1): Who – What – Which – Tóm tắt kiến thức</dc:title>
  <dc:creator>Claude</dc:creator>
  <cp:lastModifiedBy>Un-named</cp:lastModifiedBy>
  <cp:revision>1</cp:revision>
  <dcterms:created xsi:type="dcterms:W3CDTF">2026-09-22T19:03:08.402Z</dcterms:created>
  <dcterms:modified xsi:type="dcterms:W3CDTF">2026-09-22T19:03:08.402Z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