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0227" w:rsidRDefault="00D134E8">
      <w:pPr>
        <w:spacing w:after="160" w:line="259" w:lineRule="auto"/>
        <w:jc w:val="center"/>
        <w:rPr>
          <w:b/>
          <w:sz w:val="24"/>
          <w:szCs w:val="24"/>
        </w:rPr>
      </w:pPr>
      <w:r>
        <w:rPr>
          <w:b/>
          <w:sz w:val="24"/>
          <w:szCs w:val="24"/>
        </w:rPr>
        <w:t>ITS 26000 – Applied Database Tech</w:t>
      </w:r>
    </w:p>
    <w:p w14:paraId="00000002" w14:textId="77777777" w:rsidR="00B50227" w:rsidRDefault="00D134E8">
      <w:pPr>
        <w:spacing w:after="160" w:line="259" w:lineRule="auto"/>
        <w:jc w:val="center"/>
      </w:pPr>
      <w:r>
        <w:rPr>
          <w:b/>
          <w:sz w:val="24"/>
          <w:szCs w:val="24"/>
        </w:rPr>
        <w:t>Lab 03 – (100 points)</w:t>
      </w:r>
    </w:p>
    <w:p w14:paraId="00000003" w14:textId="77777777" w:rsidR="00B50227" w:rsidRDefault="00D134E8">
      <w:pPr>
        <w:spacing w:after="160" w:line="259" w:lineRule="auto"/>
        <w:jc w:val="both"/>
      </w:pPr>
      <w:r>
        <w:rPr>
          <w:b/>
        </w:rPr>
        <w:t xml:space="preserve">Questions.  </w:t>
      </w:r>
      <w:proofErr w:type="spellStart"/>
      <w:r>
        <w:rPr>
          <w:b/>
        </w:rPr>
        <w:t>KimTay</w:t>
      </w:r>
      <w:proofErr w:type="spellEnd"/>
      <w:r>
        <w:rPr>
          <w:b/>
        </w:rPr>
        <w:t xml:space="preserve"> Pet Supplies: </w:t>
      </w:r>
      <w:proofErr w:type="gramStart"/>
      <w:r>
        <w:rPr>
          <w:b/>
        </w:rPr>
        <w:t>Module(</w:t>
      </w:r>
      <w:proofErr w:type="gramEnd"/>
      <w:r>
        <w:rPr>
          <w:b/>
        </w:rPr>
        <w:t>Chapter) 2: Q -  2, 3</w:t>
      </w:r>
    </w:p>
    <w:p w14:paraId="00000004" w14:textId="77777777" w:rsidR="00B50227" w:rsidRDefault="00B50227">
      <w:pPr>
        <w:ind w:left="720"/>
        <w:jc w:val="both"/>
        <w:rPr>
          <w:b/>
        </w:rPr>
      </w:pPr>
    </w:p>
    <w:p w14:paraId="00000005" w14:textId="3F010EEE" w:rsidR="00B50227" w:rsidRPr="00A907E9" w:rsidRDefault="00D134E8">
      <w:pPr>
        <w:numPr>
          <w:ilvl w:val="0"/>
          <w:numId w:val="1"/>
        </w:numPr>
        <w:jc w:val="both"/>
        <w:rPr>
          <w:b/>
        </w:rPr>
      </w:pPr>
      <w:r>
        <w:t xml:space="preserve">Load the scripts in Labs🡪Database Scripts into your </w:t>
      </w:r>
      <w:proofErr w:type="gramStart"/>
      <w:r>
        <w:t>DBMS, and</w:t>
      </w:r>
      <w:proofErr w:type="gramEnd"/>
      <w:r>
        <w:t xml:space="preserve"> paste a screenshot in your lab report to show the two databases (</w:t>
      </w:r>
      <w:proofErr w:type="spellStart"/>
      <w:r>
        <w:t>KimTay</w:t>
      </w:r>
      <w:proofErr w:type="spellEnd"/>
      <w:r>
        <w:t xml:space="preserve"> Pet Supplies &amp; StayWell Student Accommodation) are ready to use.  (20 points)</w:t>
      </w:r>
    </w:p>
    <w:p w14:paraId="26A68C5D" w14:textId="1F368B59" w:rsidR="00A907E9" w:rsidRDefault="00A907E9" w:rsidP="00A907E9">
      <w:pPr>
        <w:jc w:val="both"/>
        <w:rPr>
          <w:b/>
        </w:rPr>
      </w:pPr>
      <w:r w:rsidRPr="00A907E9">
        <w:rPr>
          <w:b/>
          <w:noProof/>
        </w:rPr>
        <w:drawing>
          <wp:inline distT="0" distB="0" distL="0" distR="0" wp14:anchorId="08D90048" wp14:editId="7C59E1C0">
            <wp:extent cx="5943600" cy="2062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2480"/>
                    </a:xfrm>
                    <a:prstGeom prst="rect">
                      <a:avLst/>
                    </a:prstGeom>
                  </pic:spPr>
                </pic:pic>
              </a:graphicData>
            </a:graphic>
          </wp:inline>
        </w:drawing>
      </w:r>
    </w:p>
    <w:p w14:paraId="0A8C8DE8" w14:textId="70E0B43E" w:rsidR="00A907E9" w:rsidRDefault="00A907E9" w:rsidP="00A907E9">
      <w:pPr>
        <w:jc w:val="both"/>
        <w:rPr>
          <w:b/>
        </w:rPr>
      </w:pPr>
      <w:r w:rsidRPr="00A907E9">
        <w:rPr>
          <w:b/>
          <w:noProof/>
        </w:rPr>
        <w:drawing>
          <wp:inline distT="0" distB="0" distL="0" distR="0" wp14:anchorId="1783733A" wp14:editId="28E83FB4">
            <wp:extent cx="5811061" cy="43535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061" cy="4353533"/>
                    </a:xfrm>
                    <a:prstGeom prst="rect">
                      <a:avLst/>
                    </a:prstGeom>
                  </pic:spPr>
                </pic:pic>
              </a:graphicData>
            </a:graphic>
          </wp:inline>
        </w:drawing>
      </w:r>
    </w:p>
    <w:p w14:paraId="776F9A88" w14:textId="4966FD0E" w:rsidR="00A907E9" w:rsidRDefault="00A907E9" w:rsidP="00A907E9">
      <w:pPr>
        <w:jc w:val="both"/>
        <w:rPr>
          <w:b/>
        </w:rPr>
      </w:pPr>
      <w:r w:rsidRPr="00A907E9">
        <w:rPr>
          <w:b/>
          <w:noProof/>
        </w:rPr>
        <w:lastRenderedPageBreak/>
        <w:drawing>
          <wp:inline distT="0" distB="0" distL="0" distR="0" wp14:anchorId="197361F1" wp14:editId="21A81CD6">
            <wp:extent cx="594360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2495"/>
                    </a:xfrm>
                    <a:prstGeom prst="rect">
                      <a:avLst/>
                    </a:prstGeom>
                  </pic:spPr>
                </pic:pic>
              </a:graphicData>
            </a:graphic>
          </wp:inline>
        </w:drawing>
      </w:r>
    </w:p>
    <w:p w14:paraId="0F06EE96" w14:textId="532DE190" w:rsidR="00A907E9" w:rsidRDefault="00A907E9" w:rsidP="00A907E9">
      <w:pPr>
        <w:jc w:val="both"/>
        <w:rPr>
          <w:b/>
        </w:rPr>
      </w:pPr>
      <w:r w:rsidRPr="00A907E9">
        <w:rPr>
          <w:b/>
          <w:noProof/>
        </w:rPr>
        <w:lastRenderedPageBreak/>
        <w:drawing>
          <wp:inline distT="0" distB="0" distL="0" distR="0" wp14:anchorId="69500C73" wp14:editId="58767330">
            <wp:extent cx="5943600" cy="508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81270"/>
                    </a:xfrm>
                    <a:prstGeom prst="rect">
                      <a:avLst/>
                    </a:prstGeom>
                  </pic:spPr>
                </pic:pic>
              </a:graphicData>
            </a:graphic>
          </wp:inline>
        </w:drawing>
      </w:r>
    </w:p>
    <w:p w14:paraId="22332516" w14:textId="71ACCE04" w:rsidR="00A907E9" w:rsidRDefault="00A907E9" w:rsidP="00A907E9">
      <w:pPr>
        <w:jc w:val="both"/>
        <w:rPr>
          <w:b/>
        </w:rPr>
      </w:pPr>
      <w:r w:rsidRPr="00A907E9">
        <w:rPr>
          <w:b/>
          <w:noProof/>
        </w:rPr>
        <w:lastRenderedPageBreak/>
        <w:drawing>
          <wp:inline distT="0" distB="0" distL="0" distR="0" wp14:anchorId="09B4BBBD" wp14:editId="07D42C1B">
            <wp:extent cx="5943600" cy="3134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4360"/>
                    </a:xfrm>
                    <a:prstGeom prst="rect">
                      <a:avLst/>
                    </a:prstGeom>
                  </pic:spPr>
                </pic:pic>
              </a:graphicData>
            </a:graphic>
          </wp:inline>
        </w:drawing>
      </w:r>
    </w:p>
    <w:p w14:paraId="0D6867DB" w14:textId="41E88EFB" w:rsidR="00A907E9" w:rsidRDefault="00A907E9" w:rsidP="00A907E9">
      <w:pPr>
        <w:jc w:val="both"/>
        <w:rPr>
          <w:b/>
        </w:rPr>
      </w:pPr>
      <w:r>
        <w:rPr>
          <w:b/>
        </w:rPr>
        <w:t xml:space="preserve">Staywell_ </w:t>
      </w:r>
      <w:proofErr w:type="spellStart"/>
      <w:r>
        <w:rPr>
          <w:b/>
        </w:rPr>
        <w:t>Student_accomodation</w:t>
      </w:r>
      <w:proofErr w:type="spellEnd"/>
    </w:p>
    <w:p w14:paraId="11C21232" w14:textId="7F7B0210" w:rsidR="00A907E9" w:rsidRDefault="00A907E9" w:rsidP="00A907E9">
      <w:pPr>
        <w:jc w:val="both"/>
        <w:rPr>
          <w:b/>
        </w:rPr>
      </w:pPr>
      <w:r w:rsidRPr="00A907E9">
        <w:rPr>
          <w:b/>
          <w:noProof/>
        </w:rPr>
        <w:drawing>
          <wp:inline distT="0" distB="0" distL="0" distR="0" wp14:anchorId="6DFE51B8" wp14:editId="1BC8C003">
            <wp:extent cx="5943600" cy="2909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9570"/>
                    </a:xfrm>
                    <a:prstGeom prst="rect">
                      <a:avLst/>
                    </a:prstGeom>
                  </pic:spPr>
                </pic:pic>
              </a:graphicData>
            </a:graphic>
          </wp:inline>
        </w:drawing>
      </w:r>
    </w:p>
    <w:p w14:paraId="2D0B0AE3" w14:textId="782E54A3" w:rsidR="00A907E9" w:rsidRDefault="00A907E9" w:rsidP="00A907E9">
      <w:pPr>
        <w:jc w:val="both"/>
        <w:rPr>
          <w:b/>
        </w:rPr>
      </w:pPr>
      <w:r w:rsidRPr="00A907E9">
        <w:rPr>
          <w:b/>
          <w:noProof/>
        </w:rPr>
        <w:lastRenderedPageBreak/>
        <w:drawing>
          <wp:inline distT="0" distB="0" distL="0" distR="0" wp14:anchorId="4888548C" wp14:editId="0F38269F">
            <wp:extent cx="5943600" cy="4939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39665"/>
                    </a:xfrm>
                    <a:prstGeom prst="rect">
                      <a:avLst/>
                    </a:prstGeom>
                  </pic:spPr>
                </pic:pic>
              </a:graphicData>
            </a:graphic>
          </wp:inline>
        </w:drawing>
      </w:r>
    </w:p>
    <w:p w14:paraId="2471D7DE" w14:textId="5793B90E" w:rsidR="00A907E9" w:rsidRDefault="00A907E9" w:rsidP="00A907E9">
      <w:pPr>
        <w:jc w:val="both"/>
        <w:rPr>
          <w:b/>
        </w:rPr>
      </w:pPr>
      <w:r w:rsidRPr="00A907E9">
        <w:rPr>
          <w:b/>
          <w:noProof/>
        </w:rPr>
        <w:lastRenderedPageBreak/>
        <w:drawing>
          <wp:inline distT="0" distB="0" distL="0" distR="0" wp14:anchorId="4C9F079C" wp14:editId="086CF8DC">
            <wp:extent cx="5943600" cy="4701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1540"/>
                    </a:xfrm>
                    <a:prstGeom prst="rect">
                      <a:avLst/>
                    </a:prstGeom>
                  </pic:spPr>
                </pic:pic>
              </a:graphicData>
            </a:graphic>
          </wp:inline>
        </w:drawing>
      </w:r>
    </w:p>
    <w:p w14:paraId="592F4393" w14:textId="01ECD151" w:rsidR="00A907E9" w:rsidRDefault="00A907E9" w:rsidP="00A907E9">
      <w:pPr>
        <w:jc w:val="both"/>
        <w:rPr>
          <w:b/>
        </w:rPr>
      </w:pPr>
      <w:r w:rsidRPr="00A907E9">
        <w:rPr>
          <w:b/>
          <w:noProof/>
        </w:rPr>
        <w:lastRenderedPageBreak/>
        <w:drawing>
          <wp:inline distT="0" distB="0" distL="0" distR="0" wp14:anchorId="0028FC12" wp14:editId="3F5AF7DC">
            <wp:extent cx="5287113" cy="608732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6087325"/>
                    </a:xfrm>
                    <a:prstGeom prst="rect">
                      <a:avLst/>
                    </a:prstGeom>
                  </pic:spPr>
                </pic:pic>
              </a:graphicData>
            </a:graphic>
          </wp:inline>
        </w:drawing>
      </w:r>
    </w:p>
    <w:p w14:paraId="7526C22D" w14:textId="1C2CB21C" w:rsidR="00A907E9" w:rsidRDefault="00A907E9" w:rsidP="00A907E9">
      <w:pPr>
        <w:jc w:val="both"/>
        <w:rPr>
          <w:b/>
        </w:rPr>
      </w:pPr>
    </w:p>
    <w:p w14:paraId="79B98B26" w14:textId="58844E76" w:rsidR="00A907E9" w:rsidRDefault="00A907E9" w:rsidP="00A907E9">
      <w:pPr>
        <w:jc w:val="both"/>
        <w:rPr>
          <w:b/>
        </w:rPr>
      </w:pPr>
      <w:r w:rsidRPr="00A907E9">
        <w:rPr>
          <w:b/>
          <w:noProof/>
        </w:rPr>
        <w:lastRenderedPageBreak/>
        <w:drawing>
          <wp:inline distT="0" distB="0" distL="0" distR="0" wp14:anchorId="654D7EFF" wp14:editId="690DFBDD">
            <wp:extent cx="5525271" cy="62111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271" cy="6211167"/>
                    </a:xfrm>
                    <a:prstGeom prst="rect">
                      <a:avLst/>
                    </a:prstGeom>
                  </pic:spPr>
                </pic:pic>
              </a:graphicData>
            </a:graphic>
          </wp:inline>
        </w:drawing>
      </w:r>
    </w:p>
    <w:p w14:paraId="66C2E466" w14:textId="7DE0692B" w:rsidR="00A907E9" w:rsidRDefault="00A907E9" w:rsidP="00A907E9">
      <w:pPr>
        <w:jc w:val="both"/>
        <w:rPr>
          <w:b/>
        </w:rPr>
      </w:pPr>
      <w:r w:rsidRPr="00A907E9">
        <w:rPr>
          <w:b/>
          <w:noProof/>
        </w:rPr>
        <w:lastRenderedPageBreak/>
        <w:drawing>
          <wp:inline distT="0" distB="0" distL="0" distR="0" wp14:anchorId="6B22737C" wp14:editId="23B55090">
            <wp:extent cx="5315692" cy="347711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5692" cy="3477110"/>
                    </a:xfrm>
                    <a:prstGeom prst="rect">
                      <a:avLst/>
                    </a:prstGeom>
                  </pic:spPr>
                </pic:pic>
              </a:graphicData>
            </a:graphic>
          </wp:inline>
        </w:drawing>
      </w:r>
    </w:p>
    <w:p w14:paraId="252F940E" w14:textId="6DF4D795" w:rsidR="00A907E9" w:rsidRDefault="00A907E9" w:rsidP="00A907E9">
      <w:pPr>
        <w:jc w:val="both"/>
        <w:rPr>
          <w:b/>
        </w:rPr>
      </w:pPr>
      <w:r w:rsidRPr="00A907E9">
        <w:rPr>
          <w:b/>
          <w:noProof/>
        </w:rPr>
        <w:drawing>
          <wp:inline distT="0" distB="0" distL="0" distR="0" wp14:anchorId="64FF648A" wp14:editId="309C9129">
            <wp:extent cx="5943600" cy="2127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27885"/>
                    </a:xfrm>
                    <a:prstGeom prst="rect">
                      <a:avLst/>
                    </a:prstGeom>
                  </pic:spPr>
                </pic:pic>
              </a:graphicData>
            </a:graphic>
          </wp:inline>
        </w:drawing>
      </w:r>
    </w:p>
    <w:p w14:paraId="7759D7DF" w14:textId="77777777" w:rsidR="00A907E9" w:rsidRDefault="00A907E9" w:rsidP="00A907E9">
      <w:pPr>
        <w:jc w:val="both"/>
        <w:rPr>
          <w:b/>
        </w:rPr>
      </w:pPr>
    </w:p>
    <w:p w14:paraId="00000006" w14:textId="77777777" w:rsidR="00B50227" w:rsidRDefault="00B50227">
      <w:pPr>
        <w:ind w:left="720"/>
        <w:jc w:val="both"/>
        <w:rPr>
          <w:b/>
        </w:rPr>
      </w:pPr>
    </w:p>
    <w:p w14:paraId="00000007" w14:textId="50DDBA0D" w:rsidR="00B50227" w:rsidRPr="00370C69" w:rsidRDefault="00D134E8">
      <w:pPr>
        <w:numPr>
          <w:ilvl w:val="0"/>
          <w:numId w:val="1"/>
        </w:numPr>
        <w:jc w:val="both"/>
        <w:rPr>
          <w:b/>
        </w:rPr>
      </w:pPr>
      <w:r>
        <w:t xml:space="preserve">Indicate the changes (using the shorthand representation) that you would need to make to the original </w:t>
      </w:r>
      <w:proofErr w:type="spellStart"/>
      <w:r>
        <w:t>KimTay</w:t>
      </w:r>
      <w:proofErr w:type="spellEnd"/>
      <w:r>
        <w:t xml:space="preserve"> Pet Supplies database design to support the following requirements. There is no relationship between customers and sales reps. When a customer places an order, any sales rep can process the order and create the invoice. On the invoice, you need to identify both the customer placing the order and the sales rep responsible for the invoice. Draw an E-R diagram for the new design. (40 points)</w:t>
      </w:r>
    </w:p>
    <w:p w14:paraId="19FD757E" w14:textId="2C3E1ECB" w:rsidR="00370C69" w:rsidRDefault="00370C69" w:rsidP="00370C69">
      <w:pPr>
        <w:jc w:val="both"/>
      </w:pPr>
    </w:p>
    <w:p w14:paraId="6630249D" w14:textId="77E35116" w:rsidR="00370C69" w:rsidRDefault="00370C69" w:rsidP="00370C69">
      <w:pPr>
        <w:jc w:val="both"/>
      </w:pPr>
      <w:r>
        <w:t xml:space="preserve">Changes I </w:t>
      </w:r>
      <w:proofErr w:type="gramStart"/>
      <w:r>
        <w:t>made :</w:t>
      </w:r>
      <w:proofErr w:type="gramEnd"/>
      <w:r>
        <w:t xml:space="preserve"> </w:t>
      </w:r>
    </w:p>
    <w:p w14:paraId="66AAB658" w14:textId="3B391A3C" w:rsidR="00370C69" w:rsidRPr="00370C69" w:rsidRDefault="00370C69" w:rsidP="00370C69">
      <w:pPr>
        <w:pStyle w:val="a5"/>
        <w:numPr>
          <w:ilvl w:val="1"/>
          <w:numId w:val="1"/>
        </w:numPr>
        <w:rPr>
          <w:b/>
        </w:rPr>
      </w:pPr>
      <w:r w:rsidRPr="00370C69">
        <w:rPr>
          <w:bCs/>
        </w:rPr>
        <w:t xml:space="preserve">Dropping the </w:t>
      </w:r>
      <w:proofErr w:type="spellStart"/>
      <w:r w:rsidRPr="00370C69">
        <w:rPr>
          <w:bCs/>
        </w:rPr>
        <w:t>Rep_ID</w:t>
      </w:r>
      <w:proofErr w:type="spellEnd"/>
      <w:r w:rsidRPr="00370C69">
        <w:rPr>
          <w:bCs/>
        </w:rPr>
        <w:t xml:space="preserve"> from Customer table</w:t>
      </w:r>
    </w:p>
    <w:p w14:paraId="21966408" w14:textId="16C81462" w:rsidR="00370C69" w:rsidRPr="00370C69" w:rsidRDefault="00370C69" w:rsidP="00370C69">
      <w:pPr>
        <w:ind w:left="1440"/>
        <w:rPr>
          <w:bCs/>
        </w:rPr>
      </w:pPr>
      <w:r w:rsidRPr="00370C69">
        <w:rPr>
          <w:bCs/>
        </w:rPr>
        <w:t>(</w:t>
      </w:r>
      <w:r w:rsidRPr="00370C69">
        <w:rPr>
          <w:bCs/>
          <w:u w:val="single"/>
        </w:rPr>
        <w:t>CUST_ID</w:t>
      </w:r>
      <w:r w:rsidRPr="00370C69">
        <w:rPr>
          <w:bCs/>
        </w:rPr>
        <w:t>, FIRST_NAME, LAST_NAME, ADDRESS, CITY, STATE, POSTAL, EMAIL, BALANCE, CREDIT_LIMIT)</w:t>
      </w:r>
    </w:p>
    <w:p w14:paraId="14C2AB80" w14:textId="131B3660" w:rsidR="00370C69" w:rsidRDefault="00370C69" w:rsidP="00370C69">
      <w:pPr>
        <w:pStyle w:val="a5"/>
        <w:numPr>
          <w:ilvl w:val="1"/>
          <w:numId w:val="1"/>
        </w:numPr>
        <w:rPr>
          <w:bCs/>
        </w:rPr>
      </w:pPr>
      <w:r>
        <w:rPr>
          <w:bCs/>
        </w:rPr>
        <w:lastRenderedPageBreak/>
        <w:t>Adding the Rep ID to the invoice table:</w:t>
      </w:r>
    </w:p>
    <w:p w14:paraId="1601BB66" w14:textId="72E139CA" w:rsidR="00370C69" w:rsidRDefault="00370C69" w:rsidP="00370C69">
      <w:pPr>
        <w:ind w:left="1440"/>
        <w:rPr>
          <w:bCs/>
        </w:rPr>
      </w:pPr>
      <w:proofErr w:type="gramStart"/>
      <w:r>
        <w:rPr>
          <w:bCs/>
        </w:rPr>
        <w:t>Invoices(</w:t>
      </w:r>
      <w:proofErr w:type="gramEnd"/>
      <w:r w:rsidRPr="00370C69">
        <w:rPr>
          <w:bCs/>
          <w:u w:val="single"/>
        </w:rPr>
        <w:t>INVOICE_NUM</w:t>
      </w:r>
      <w:r w:rsidRPr="00370C69">
        <w:rPr>
          <w:bCs/>
        </w:rPr>
        <w:t xml:space="preserve">, INVOICE_DATE, </w:t>
      </w:r>
      <w:r w:rsidRPr="00370C69">
        <w:rPr>
          <w:bCs/>
          <w:i/>
          <w:iCs/>
        </w:rPr>
        <w:t>CUST_ID, REP_ID</w:t>
      </w:r>
      <w:r>
        <w:rPr>
          <w:bCs/>
        </w:rPr>
        <w:t>)</w:t>
      </w:r>
    </w:p>
    <w:p w14:paraId="4572E887" w14:textId="644F5D7B" w:rsidR="00D134E8" w:rsidRDefault="00D134E8" w:rsidP="00370C69">
      <w:pPr>
        <w:ind w:left="1440"/>
        <w:rPr>
          <w:bCs/>
        </w:rPr>
      </w:pPr>
    </w:p>
    <w:p w14:paraId="53C21ABD" w14:textId="601942D4" w:rsidR="00D134E8" w:rsidRPr="00370C69" w:rsidRDefault="00D134E8" w:rsidP="00370C69">
      <w:pPr>
        <w:ind w:left="1440"/>
        <w:rPr>
          <w:bCs/>
        </w:rPr>
      </w:pPr>
      <w:r w:rsidRPr="00D134E8">
        <w:rPr>
          <w:bCs/>
          <w:noProof/>
        </w:rPr>
        <w:drawing>
          <wp:inline distT="0" distB="0" distL="0" distR="0" wp14:anchorId="4425B195" wp14:editId="7FBEB620">
            <wp:extent cx="5943600" cy="425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55770"/>
                    </a:xfrm>
                    <a:prstGeom prst="rect">
                      <a:avLst/>
                    </a:prstGeom>
                  </pic:spPr>
                </pic:pic>
              </a:graphicData>
            </a:graphic>
          </wp:inline>
        </w:drawing>
      </w:r>
    </w:p>
    <w:p w14:paraId="3C4D9B1D" w14:textId="4141B114" w:rsidR="008B737B" w:rsidRPr="00A907E9" w:rsidRDefault="008B737B" w:rsidP="008B737B">
      <w:pPr>
        <w:ind w:left="360"/>
        <w:jc w:val="both"/>
        <w:rPr>
          <w:b/>
        </w:rPr>
      </w:pPr>
    </w:p>
    <w:p w14:paraId="331D2436" w14:textId="77777777" w:rsidR="00A907E9" w:rsidRDefault="00A907E9" w:rsidP="00A907E9">
      <w:pPr>
        <w:jc w:val="both"/>
        <w:rPr>
          <w:b/>
        </w:rPr>
      </w:pPr>
    </w:p>
    <w:p w14:paraId="00000008" w14:textId="71030E4A" w:rsidR="00B50227" w:rsidRDefault="00B50227">
      <w:pPr>
        <w:ind w:left="720"/>
        <w:jc w:val="both"/>
      </w:pPr>
    </w:p>
    <w:p w14:paraId="1D4824B2" w14:textId="73B48538" w:rsidR="00EE5052" w:rsidRDefault="00EE5052">
      <w:pPr>
        <w:ind w:left="720"/>
        <w:jc w:val="both"/>
      </w:pPr>
    </w:p>
    <w:p w14:paraId="6F67BD43" w14:textId="79D4A05B" w:rsidR="00EE5052" w:rsidRDefault="00EE5052">
      <w:pPr>
        <w:ind w:left="720"/>
        <w:jc w:val="both"/>
      </w:pPr>
    </w:p>
    <w:p w14:paraId="6D18CE59" w14:textId="6BB11FF2" w:rsidR="00EE5052" w:rsidRDefault="00EE5052">
      <w:pPr>
        <w:ind w:left="720"/>
        <w:jc w:val="both"/>
      </w:pPr>
    </w:p>
    <w:p w14:paraId="05236B3F" w14:textId="3AD60BC1" w:rsidR="00EE5052" w:rsidRDefault="00EE5052">
      <w:pPr>
        <w:ind w:left="720"/>
        <w:jc w:val="both"/>
      </w:pPr>
    </w:p>
    <w:p w14:paraId="408DC9F9" w14:textId="1A8A2DA6" w:rsidR="00EE5052" w:rsidRDefault="00EE5052">
      <w:pPr>
        <w:ind w:left="720"/>
        <w:jc w:val="both"/>
      </w:pPr>
    </w:p>
    <w:p w14:paraId="42060B20" w14:textId="7CE5B1F3" w:rsidR="00EE5052" w:rsidRDefault="00EE5052">
      <w:pPr>
        <w:ind w:left="720"/>
        <w:jc w:val="both"/>
      </w:pPr>
    </w:p>
    <w:p w14:paraId="12E8A3A0" w14:textId="01D9FDC8" w:rsidR="00EE5052" w:rsidRDefault="00EE5052">
      <w:pPr>
        <w:ind w:left="720"/>
        <w:jc w:val="both"/>
      </w:pPr>
    </w:p>
    <w:p w14:paraId="22E98E2A" w14:textId="74FFB70D" w:rsidR="00EE5052" w:rsidRDefault="00EE5052">
      <w:pPr>
        <w:ind w:left="720"/>
        <w:jc w:val="both"/>
      </w:pPr>
    </w:p>
    <w:p w14:paraId="111E5DBE" w14:textId="54FF0AC7" w:rsidR="00EE5052" w:rsidRDefault="00EE5052">
      <w:pPr>
        <w:ind w:left="720"/>
        <w:jc w:val="both"/>
      </w:pPr>
    </w:p>
    <w:p w14:paraId="574D5C71" w14:textId="4DE04752" w:rsidR="00EE5052" w:rsidRDefault="00EE5052">
      <w:pPr>
        <w:ind w:left="720"/>
        <w:jc w:val="both"/>
      </w:pPr>
    </w:p>
    <w:p w14:paraId="301D00B0" w14:textId="63B028FE" w:rsidR="00EE5052" w:rsidRDefault="00EE5052">
      <w:pPr>
        <w:ind w:left="720"/>
        <w:jc w:val="both"/>
      </w:pPr>
    </w:p>
    <w:p w14:paraId="782175EE" w14:textId="36B62D9D" w:rsidR="00EE5052" w:rsidRDefault="00EE5052">
      <w:pPr>
        <w:ind w:left="720"/>
        <w:jc w:val="both"/>
      </w:pPr>
    </w:p>
    <w:p w14:paraId="0600A725" w14:textId="6218F860" w:rsidR="00EE5052" w:rsidRDefault="00EE5052">
      <w:pPr>
        <w:ind w:left="720"/>
        <w:jc w:val="both"/>
      </w:pPr>
    </w:p>
    <w:p w14:paraId="72FD7515" w14:textId="00818A4A" w:rsidR="00EE5052" w:rsidRDefault="00EE5052">
      <w:pPr>
        <w:ind w:left="720"/>
        <w:jc w:val="both"/>
      </w:pPr>
    </w:p>
    <w:p w14:paraId="04A2DC7A" w14:textId="77777777" w:rsidR="00EE5052" w:rsidRDefault="00EE5052">
      <w:pPr>
        <w:ind w:left="720"/>
        <w:jc w:val="both"/>
      </w:pPr>
    </w:p>
    <w:p w14:paraId="00000009" w14:textId="76134201" w:rsidR="00B50227" w:rsidRPr="005A1212" w:rsidRDefault="00D134E8">
      <w:pPr>
        <w:numPr>
          <w:ilvl w:val="0"/>
          <w:numId w:val="1"/>
        </w:numPr>
        <w:jc w:val="both"/>
        <w:rPr>
          <w:b/>
        </w:rPr>
      </w:pPr>
      <w:r>
        <w:lastRenderedPageBreak/>
        <w:t xml:space="preserve">Indicate the changes (using the shorthand representation) that you would need to make to the original </w:t>
      </w:r>
      <w:proofErr w:type="spellStart"/>
      <w:r>
        <w:t>KimTay</w:t>
      </w:r>
      <w:proofErr w:type="spellEnd"/>
      <w:r>
        <w:t xml:space="preserve"> Pet Supplies database design </w:t>
      </w:r>
      <w:proofErr w:type="gramStart"/>
      <w:r>
        <w:t>in the event that</w:t>
      </w:r>
      <w:proofErr w:type="gramEnd"/>
      <w:r>
        <w:t xml:space="preserve"> the original Requirement 3 is changed as follows. For an item, store the item’s ID, description, category, and price. In addition, for each location in which the item is located, store the value of the location, the description of the location, and the number of units of the item stored in the location. Draw an E-R diagram for the new design.  (40 points)</w:t>
      </w:r>
    </w:p>
    <w:p w14:paraId="5BD80EA8" w14:textId="0AB72B43" w:rsidR="005A1212" w:rsidRDefault="005A1212" w:rsidP="005A1212">
      <w:pPr>
        <w:ind w:left="720"/>
        <w:jc w:val="both"/>
      </w:pPr>
    </w:p>
    <w:p w14:paraId="30034FDB" w14:textId="76F0F282" w:rsidR="005A1212" w:rsidRDefault="005A1212" w:rsidP="005A1212">
      <w:pPr>
        <w:ind w:left="720"/>
        <w:jc w:val="both"/>
        <w:rPr>
          <w:lang w:eastAsia="ko-KR"/>
        </w:rPr>
      </w:pPr>
      <w:proofErr w:type="gramStart"/>
      <w:r>
        <w:rPr>
          <w:rFonts w:hint="eastAsia"/>
          <w:lang w:eastAsia="ko-KR"/>
        </w:rPr>
        <w:t>Customer(</w:t>
      </w:r>
      <w:r>
        <w:rPr>
          <w:lang w:eastAsia="ko-KR"/>
        </w:rPr>
        <w:t xml:space="preserve"> </w:t>
      </w:r>
      <w:proofErr w:type="spellStart"/>
      <w:r w:rsidRPr="005A1212">
        <w:rPr>
          <w:rFonts w:hint="eastAsia"/>
          <w:u w:val="single"/>
          <w:lang w:eastAsia="ko-KR"/>
        </w:rPr>
        <w:t>Cust</w:t>
      </w:r>
      <w:proofErr w:type="gramEnd"/>
      <w:r w:rsidRPr="005A1212">
        <w:rPr>
          <w:rFonts w:hint="eastAsia"/>
          <w:u w:val="single"/>
          <w:lang w:eastAsia="ko-KR"/>
        </w:rPr>
        <w:t>_ID</w:t>
      </w:r>
      <w:proofErr w:type="spellEnd"/>
      <w:r>
        <w:rPr>
          <w:rFonts w:hint="eastAsia"/>
          <w:lang w:eastAsia="ko-KR"/>
        </w:rPr>
        <w:t>,</w:t>
      </w:r>
      <w:r>
        <w:rPr>
          <w:lang w:eastAsia="ko-KR"/>
        </w:rPr>
        <w:t xml:space="preserve"> </w:t>
      </w:r>
      <w:proofErr w:type="spellStart"/>
      <w:r>
        <w:rPr>
          <w:rFonts w:hint="eastAsia"/>
          <w:lang w:eastAsia="ko-KR"/>
        </w:rPr>
        <w:t>First_name</w:t>
      </w:r>
      <w:proofErr w:type="spellEnd"/>
      <w:r>
        <w:rPr>
          <w:rFonts w:hint="eastAsia"/>
          <w:lang w:eastAsia="ko-KR"/>
        </w:rPr>
        <w:t>,</w:t>
      </w:r>
      <w:r>
        <w:rPr>
          <w:lang w:eastAsia="ko-KR"/>
        </w:rPr>
        <w:t xml:space="preserve"> </w:t>
      </w:r>
      <w:proofErr w:type="spellStart"/>
      <w:r>
        <w:rPr>
          <w:rFonts w:hint="eastAsia"/>
          <w:lang w:eastAsia="ko-KR"/>
        </w:rPr>
        <w:t>last_name</w:t>
      </w:r>
      <w:proofErr w:type="spellEnd"/>
      <w:r>
        <w:rPr>
          <w:rFonts w:hint="eastAsia"/>
          <w:lang w:eastAsia="ko-KR"/>
        </w:rPr>
        <w:t>,</w:t>
      </w:r>
      <w:r>
        <w:rPr>
          <w:lang w:eastAsia="ko-KR"/>
        </w:rPr>
        <w:t xml:space="preserve"> </w:t>
      </w:r>
      <w:r>
        <w:rPr>
          <w:rFonts w:hint="eastAsia"/>
          <w:lang w:eastAsia="ko-KR"/>
        </w:rPr>
        <w:t>address,</w:t>
      </w:r>
      <w:r>
        <w:rPr>
          <w:lang w:eastAsia="ko-KR"/>
        </w:rPr>
        <w:t xml:space="preserve"> </w:t>
      </w:r>
      <w:r>
        <w:rPr>
          <w:rFonts w:hint="eastAsia"/>
          <w:lang w:eastAsia="ko-KR"/>
        </w:rPr>
        <w:t>city,</w:t>
      </w:r>
      <w:r>
        <w:rPr>
          <w:lang w:eastAsia="ko-KR"/>
        </w:rPr>
        <w:t xml:space="preserve"> </w:t>
      </w:r>
      <w:r>
        <w:rPr>
          <w:rFonts w:hint="eastAsia"/>
          <w:lang w:eastAsia="ko-KR"/>
        </w:rPr>
        <w:t>state,</w:t>
      </w:r>
      <w:r>
        <w:rPr>
          <w:lang w:eastAsia="ko-KR"/>
        </w:rPr>
        <w:t xml:space="preserve"> </w:t>
      </w:r>
      <w:r>
        <w:rPr>
          <w:rFonts w:hint="eastAsia"/>
          <w:lang w:eastAsia="ko-KR"/>
        </w:rPr>
        <w:t>postal,</w:t>
      </w:r>
      <w:r>
        <w:rPr>
          <w:lang w:eastAsia="ko-KR"/>
        </w:rPr>
        <w:t xml:space="preserve"> </w:t>
      </w:r>
      <w:r>
        <w:rPr>
          <w:rFonts w:hint="eastAsia"/>
          <w:lang w:eastAsia="ko-KR"/>
        </w:rPr>
        <w:t>email.</w:t>
      </w:r>
      <w:r>
        <w:rPr>
          <w:lang w:eastAsia="ko-KR"/>
        </w:rPr>
        <w:t xml:space="preserve"> B</w:t>
      </w:r>
      <w:r>
        <w:rPr>
          <w:rFonts w:hint="eastAsia"/>
          <w:lang w:eastAsia="ko-KR"/>
        </w:rPr>
        <w:t>alance,</w:t>
      </w:r>
      <w:r>
        <w:rPr>
          <w:lang w:eastAsia="ko-KR"/>
        </w:rPr>
        <w:t xml:space="preserve"> </w:t>
      </w:r>
      <w:proofErr w:type="spellStart"/>
      <w:r>
        <w:rPr>
          <w:rFonts w:hint="eastAsia"/>
          <w:lang w:eastAsia="ko-KR"/>
        </w:rPr>
        <w:t>credit_limit</w:t>
      </w:r>
      <w:proofErr w:type="spellEnd"/>
      <w:r>
        <w:rPr>
          <w:rFonts w:hint="eastAsia"/>
          <w:lang w:eastAsia="ko-KR"/>
        </w:rPr>
        <w:t>,</w:t>
      </w:r>
      <w:r>
        <w:rPr>
          <w:lang w:eastAsia="ko-KR"/>
        </w:rPr>
        <w:t xml:space="preserve"> </w:t>
      </w:r>
      <w:proofErr w:type="spellStart"/>
      <w:r>
        <w:rPr>
          <w:rFonts w:hint="eastAsia"/>
          <w:lang w:eastAsia="ko-KR"/>
        </w:rPr>
        <w:t>rep_id</w:t>
      </w:r>
      <w:proofErr w:type="spellEnd"/>
      <w:r>
        <w:rPr>
          <w:rFonts w:hint="eastAsia"/>
          <w:lang w:eastAsia="ko-KR"/>
        </w:rPr>
        <w:t>)</w:t>
      </w:r>
    </w:p>
    <w:p w14:paraId="149467CA" w14:textId="77777777" w:rsidR="00EE5052" w:rsidRDefault="00EE5052" w:rsidP="005A1212">
      <w:pPr>
        <w:ind w:left="720"/>
        <w:jc w:val="both"/>
        <w:rPr>
          <w:lang w:eastAsia="ko-KR"/>
        </w:rPr>
      </w:pPr>
    </w:p>
    <w:p w14:paraId="0000000A" w14:textId="3F7C12E5" w:rsidR="00B50227" w:rsidRDefault="005A1212" w:rsidP="005A1212">
      <w:pPr>
        <w:ind w:left="720"/>
        <w:jc w:val="both"/>
        <w:rPr>
          <w:b/>
        </w:rPr>
      </w:pPr>
      <w:proofErr w:type="spellStart"/>
      <w:r>
        <w:rPr>
          <w:rFonts w:hint="eastAsia"/>
          <w:lang w:eastAsia="ko-KR"/>
        </w:rPr>
        <w:t>Sales_</w:t>
      </w:r>
      <w:proofErr w:type="gramStart"/>
      <w:r>
        <w:rPr>
          <w:rFonts w:hint="eastAsia"/>
          <w:lang w:eastAsia="ko-KR"/>
        </w:rPr>
        <w:t>rep</w:t>
      </w:r>
      <w:proofErr w:type="spellEnd"/>
      <w:r>
        <w:rPr>
          <w:rFonts w:hint="eastAsia"/>
          <w:lang w:eastAsia="ko-KR"/>
        </w:rPr>
        <w:t>(</w:t>
      </w:r>
      <w:proofErr w:type="spellStart"/>
      <w:proofErr w:type="gramEnd"/>
      <w:r w:rsidRPr="005A1212">
        <w:rPr>
          <w:rFonts w:hint="eastAsia"/>
          <w:u w:val="single"/>
          <w:lang w:eastAsia="ko-KR"/>
        </w:rPr>
        <w:t>rep_id</w:t>
      </w:r>
      <w:proofErr w:type="spellEnd"/>
      <w:r>
        <w:rPr>
          <w:rFonts w:hint="eastAsia"/>
          <w:lang w:eastAsia="ko-KR"/>
        </w:rPr>
        <w:t>,</w:t>
      </w:r>
      <w:r>
        <w:rPr>
          <w:lang w:eastAsia="ko-KR"/>
        </w:rPr>
        <w:t xml:space="preserve"> </w:t>
      </w:r>
      <w:proofErr w:type="spellStart"/>
      <w:r>
        <w:rPr>
          <w:rFonts w:hint="eastAsia"/>
          <w:lang w:eastAsia="ko-KR"/>
        </w:rPr>
        <w:t>first_name</w:t>
      </w:r>
      <w:proofErr w:type="spellEnd"/>
      <w:r>
        <w:rPr>
          <w:rFonts w:hint="eastAsia"/>
          <w:lang w:eastAsia="ko-KR"/>
        </w:rPr>
        <w:t>,</w:t>
      </w:r>
      <w:r>
        <w:rPr>
          <w:lang w:eastAsia="ko-KR"/>
        </w:rPr>
        <w:t xml:space="preserve"> </w:t>
      </w:r>
      <w:proofErr w:type="spellStart"/>
      <w:r>
        <w:rPr>
          <w:rFonts w:hint="eastAsia"/>
          <w:lang w:eastAsia="ko-KR"/>
        </w:rPr>
        <w:t>last_name</w:t>
      </w:r>
      <w:proofErr w:type="spellEnd"/>
      <w:r>
        <w:rPr>
          <w:rFonts w:hint="eastAsia"/>
          <w:lang w:eastAsia="ko-KR"/>
        </w:rPr>
        <w:t>,</w:t>
      </w:r>
      <w:r>
        <w:rPr>
          <w:lang w:eastAsia="ko-KR"/>
        </w:rPr>
        <w:t xml:space="preserve"> </w:t>
      </w:r>
      <w:r>
        <w:rPr>
          <w:rFonts w:hint="eastAsia"/>
          <w:lang w:eastAsia="ko-KR"/>
        </w:rPr>
        <w:t>address,</w:t>
      </w:r>
      <w:r>
        <w:rPr>
          <w:lang w:eastAsia="ko-KR"/>
        </w:rPr>
        <w:t xml:space="preserve"> </w:t>
      </w:r>
      <w:r>
        <w:rPr>
          <w:rFonts w:hint="eastAsia"/>
          <w:lang w:eastAsia="ko-KR"/>
        </w:rPr>
        <w:t>city,</w:t>
      </w:r>
      <w:r>
        <w:rPr>
          <w:lang w:eastAsia="ko-KR"/>
        </w:rPr>
        <w:t xml:space="preserve"> </w:t>
      </w:r>
      <w:r>
        <w:rPr>
          <w:rFonts w:hint="eastAsia"/>
          <w:lang w:eastAsia="ko-KR"/>
        </w:rPr>
        <w:t>state,</w:t>
      </w:r>
      <w:r>
        <w:rPr>
          <w:lang w:eastAsia="ko-KR"/>
        </w:rPr>
        <w:t xml:space="preserve"> </w:t>
      </w:r>
      <w:r>
        <w:rPr>
          <w:rFonts w:hint="eastAsia"/>
          <w:lang w:eastAsia="ko-KR"/>
        </w:rPr>
        <w:t>postal,</w:t>
      </w:r>
      <w:r>
        <w:rPr>
          <w:lang w:eastAsia="ko-KR"/>
        </w:rPr>
        <w:t xml:space="preserve"> </w:t>
      </w:r>
      <w:proofErr w:type="spellStart"/>
      <w:r>
        <w:rPr>
          <w:rFonts w:hint="eastAsia"/>
          <w:lang w:eastAsia="ko-KR"/>
        </w:rPr>
        <w:t>cell_phone</w:t>
      </w:r>
      <w:proofErr w:type="spellEnd"/>
      <w:r>
        <w:rPr>
          <w:rFonts w:hint="eastAsia"/>
          <w:lang w:eastAsia="ko-KR"/>
        </w:rPr>
        <w:t>,</w:t>
      </w:r>
      <w:r>
        <w:rPr>
          <w:lang w:eastAsia="ko-KR"/>
        </w:rPr>
        <w:t xml:space="preserve"> </w:t>
      </w:r>
      <w:r>
        <w:rPr>
          <w:rFonts w:hint="eastAsia"/>
          <w:lang w:eastAsia="ko-KR"/>
        </w:rPr>
        <w:t>commission,</w:t>
      </w:r>
      <w:r>
        <w:rPr>
          <w:lang w:eastAsia="ko-KR"/>
        </w:rPr>
        <w:t xml:space="preserve"> </w:t>
      </w:r>
      <w:r>
        <w:rPr>
          <w:rFonts w:hint="eastAsia"/>
          <w:lang w:eastAsia="ko-KR"/>
        </w:rPr>
        <w:t>rate)</w:t>
      </w:r>
    </w:p>
    <w:p w14:paraId="6B15CD02" w14:textId="77777777" w:rsidR="00EE5052" w:rsidRDefault="00EE5052" w:rsidP="005A1212">
      <w:pPr>
        <w:ind w:left="720"/>
        <w:jc w:val="both"/>
        <w:rPr>
          <w:bCs/>
          <w:lang w:eastAsia="ko-KR"/>
        </w:rPr>
      </w:pPr>
    </w:p>
    <w:p w14:paraId="15ED9E8E" w14:textId="1C5E5CAB" w:rsidR="005A1212" w:rsidRDefault="005A1212" w:rsidP="005A1212">
      <w:pPr>
        <w:ind w:left="720"/>
        <w:jc w:val="both"/>
        <w:rPr>
          <w:bCs/>
          <w:lang w:eastAsia="ko-KR"/>
        </w:rPr>
      </w:pPr>
      <w:proofErr w:type="gramStart"/>
      <w:r>
        <w:rPr>
          <w:rFonts w:hint="eastAsia"/>
          <w:bCs/>
          <w:lang w:eastAsia="ko-KR"/>
        </w:rPr>
        <w:t>Item(</w:t>
      </w:r>
      <w:proofErr w:type="spellStart"/>
      <w:proofErr w:type="gramEnd"/>
      <w:r w:rsidRPr="00EE5052">
        <w:rPr>
          <w:rFonts w:hint="eastAsia"/>
          <w:bCs/>
          <w:u w:val="single"/>
          <w:lang w:eastAsia="ko-KR"/>
        </w:rPr>
        <w:t>Item_id</w:t>
      </w:r>
      <w:proofErr w:type="spellEnd"/>
      <w:r>
        <w:rPr>
          <w:rFonts w:hint="eastAsia"/>
          <w:bCs/>
          <w:lang w:eastAsia="ko-KR"/>
        </w:rPr>
        <w:t>,</w:t>
      </w:r>
      <w:r>
        <w:rPr>
          <w:bCs/>
          <w:lang w:eastAsia="ko-KR"/>
        </w:rPr>
        <w:t xml:space="preserve"> </w:t>
      </w:r>
      <w:r>
        <w:rPr>
          <w:rFonts w:hint="eastAsia"/>
          <w:bCs/>
          <w:lang w:eastAsia="ko-KR"/>
        </w:rPr>
        <w:t>description,</w:t>
      </w:r>
      <w:r>
        <w:rPr>
          <w:bCs/>
          <w:lang w:eastAsia="ko-KR"/>
        </w:rPr>
        <w:t xml:space="preserve"> </w:t>
      </w:r>
      <w:r>
        <w:rPr>
          <w:rFonts w:hint="eastAsia"/>
          <w:bCs/>
          <w:lang w:eastAsia="ko-KR"/>
        </w:rPr>
        <w:t>category,</w:t>
      </w:r>
      <w:r>
        <w:rPr>
          <w:bCs/>
          <w:lang w:eastAsia="ko-KR"/>
        </w:rPr>
        <w:t xml:space="preserve"> </w:t>
      </w:r>
      <w:r>
        <w:rPr>
          <w:rFonts w:hint="eastAsia"/>
          <w:bCs/>
          <w:lang w:eastAsia="ko-KR"/>
        </w:rPr>
        <w:t>price)</w:t>
      </w:r>
    </w:p>
    <w:p w14:paraId="03BEFB83" w14:textId="77777777" w:rsidR="00EE5052" w:rsidRDefault="00EE5052" w:rsidP="005A1212">
      <w:pPr>
        <w:ind w:left="720"/>
        <w:jc w:val="both"/>
        <w:rPr>
          <w:bCs/>
          <w:lang w:eastAsia="ko-KR"/>
        </w:rPr>
      </w:pPr>
    </w:p>
    <w:p w14:paraId="350E1E94" w14:textId="3E66AB1B" w:rsidR="005A1212" w:rsidRDefault="005A1212" w:rsidP="005A1212">
      <w:pPr>
        <w:ind w:left="720"/>
        <w:jc w:val="both"/>
        <w:rPr>
          <w:bCs/>
          <w:lang w:eastAsia="ko-KR"/>
        </w:rPr>
      </w:pPr>
      <w:proofErr w:type="gramStart"/>
      <w:r>
        <w:rPr>
          <w:rFonts w:hint="eastAsia"/>
          <w:bCs/>
          <w:lang w:eastAsia="ko-KR"/>
        </w:rPr>
        <w:t>Location(</w:t>
      </w:r>
      <w:proofErr w:type="spellStart"/>
      <w:proofErr w:type="gramEnd"/>
      <w:r w:rsidRPr="00EE5052">
        <w:rPr>
          <w:rFonts w:hint="eastAsia"/>
          <w:bCs/>
          <w:u w:val="single"/>
          <w:lang w:eastAsia="ko-KR"/>
        </w:rPr>
        <w:t>Location_id</w:t>
      </w:r>
      <w:proofErr w:type="spellEnd"/>
      <w:r>
        <w:rPr>
          <w:rFonts w:hint="eastAsia"/>
          <w:bCs/>
          <w:lang w:eastAsia="ko-KR"/>
        </w:rPr>
        <w:t>,</w:t>
      </w:r>
      <w:r>
        <w:rPr>
          <w:bCs/>
          <w:lang w:eastAsia="ko-KR"/>
        </w:rPr>
        <w:t xml:space="preserve"> </w:t>
      </w:r>
      <w:proofErr w:type="spellStart"/>
      <w:r>
        <w:rPr>
          <w:rFonts w:hint="eastAsia"/>
          <w:bCs/>
          <w:lang w:eastAsia="ko-KR"/>
        </w:rPr>
        <w:t>value_of_location</w:t>
      </w:r>
      <w:proofErr w:type="spellEnd"/>
      <w:r>
        <w:rPr>
          <w:rFonts w:hint="eastAsia"/>
          <w:bCs/>
          <w:lang w:eastAsia="ko-KR"/>
        </w:rPr>
        <w:t>,</w:t>
      </w:r>
      <w:r>
        <w:rPr>
          <w:bCs/>
          <w:lang w:eastAsia="ko-KR"/>
        </w:rPr>
        <w:t xml:space="preserve"> </w:t>
      </w:r>
      <w:proofErr w:type="spellStart"/>
      <w:r>
        <w:rPr>
          <w:rFonts w:hint="eastAsia"/>
          <w:bCs/>
          <w:lang w:eastAsia="ko-KR"/>
        </w:rPr>
        <w:t>description_of</w:t>
      </w:r>
      <w:proofErr w:type="spellEnd"/>
      <w:r>
        <w:rPr>
          <w:bCs/>
          <w:lang w:eastAsia="ko-KR"/>
        </w:rPr>
        <w:t xml:space="preserve"> </w:t>
      </w:r>
      <w:r>
        <w:rPr>
          <w:rFonts w:hint="eastAsia"/>
          <w:bCs/>
          <w:lang w:eastAsia="ko-KR"/>
        </w:rPr>
        <w:t>location,</w:t>
      </w:r>
      <w:r>
        <w:rPr>
          <w:bCs/>
          <w:lang w:eastAsia="ko-KR"/>
        </w:rPr>
        <w:t xml:space="preserve"> </w:t>
      </w:r>
      <w:proofErr w:type="spellStart"/>
      <w:r>
        <w:rPr>
          <w:rFonts w:hint="eastAsia"/>
          <w:bCs/>
          <w:lang w:eastAsia="ko-KR"/>
        </w:rPr>
        <w:t>on_hand</w:t>
      </w:r>
      <w:proofErr w:type="spellEnd"/>
      <w:r>
        <w:rPr>
          <w:rFonts w:hint="eastAsia"/>
          <w:bCs/>
          <w:lang w:eastAsia="ko-KR"/>
        </w:rPr>
        <w:t>)</w:t>
      </w:r>
    </w:p>
    <w:p w14:paraId="75894A8C" w14:textId="77777777" w:rsidR="00EE5052" w:rsidRDefault="00EE5052" w:rsidP="005A1212">
      <w:pPr>
        <w:ind w:left="720"/>
        <w:jc w:val="both"/>
        <w:rPr>
          <w:bCs/>
          <w:lang w:eastAsia="ko-KR"/>
        </w:rPr>
      </w:pPr>
    </w:p>
    <w:p w14:paraId="57A0A8BC" w14:textId="50C375C1" w:rsidR="005A1212" w:rsidRDefault="005A1212" w:rsidP="005A1212">
      <w:pPr>
        <w:ind w:left="720"/>
        <w:jc w:val="both"/>
        <w:rPr>
          <w:bCs/>
          <w:lang w:eastAsia="ko-KR"/>
        </w:rPr>
      </w:pPr>
      <w:proofErr w:type="spellStart"/>
      <w:r>
        <w:rPr>
          <w:rFonts w:hint="eastAsia"/>
          <w:bCs/>
          <w:lang w:eastAsia="ko-KR"/>
        </w:rPr>
        <w:t>Location_of_</w:t>
      </w:r>
      <w:proofErr w:type="gramStart"/>
      <w:r>
        <w:rPr>
          <w:rFonts w:hint="eastAsia"/>
          <w:bCs/>
          <w:lang w:eastAsia="ko-KR"/>
        </w:rPr>
        <w:t>Item</w:t>
      </w:r>
      <w:proofErr w:type="spellEnd"/>
      <w:r>
        <w:rPr>
          <w:rFonts w:hint="eastAsia"/>
          <w:bCs/>
          <w:lang w:eastAsia="ko-KR"/>
        </w:rPr>
        <w:t>(</w:t>
      </w:r>
      <w:proofErr w:type="spellStart"/>
      <w:proofErr w:type="gramEnd"/>
      <w:r w:rsidRPr="00EE5052">
        <w:rPr>
          <w:rFonts w:hint="eastAsia"/>
          <w:bCs/>
          <w:u w:val="single"/>
          <w:lang w:eastAsia="ko-KR"/>
        </w:rPr>
        <w:t>Location_id</w:t>
      </w:r>
      <w:proofErr w:type="spellEnd"/>
      <w:r w:rsidRPr="00EE5052">
        <w:rPr>
          <w:rFonts w:hint="eastAsia"/>
          <w:bCs/>
          <w:u w:val="single"/>
          <w:lang w:eastAsia="ko-KR"/>
        </w:rPr>
        <w:t>,</w:t>
      </w:r>
      <w:r w:rsidRPr="00EE5052">
        <w:rPr>
          <w:bCs/>
          <w:u w:val="single"/>
          <w:lang w:eastAsia="ko-KR"/>
        </w:rPr>
        <w:t xml:space="preserve"> </w:t>
      </w:r>
      <w:proofErr w:type="spellStart"/>
      <w:r w:rsidRPr="00EE5052">
        <w:rPr>
          <w:rFonts w:hint="eastAsia"/>
          <w:bCs/>
          <w:u w:val="single"/>
          <w:lang w:eastAsia="ko-KR"/>
        </w:rPr>
        <w:t>Item_id</w:t>
      </w:r>
      <w:proofErr w:type="spellEnd"/>
      <w:r>
        <w:rPr>
          <w:rFonts w:hint="eastAsia"/>
          <w:bCs/>
          <w:lang w:eastAsia="ko-KR"/>
        </w:rPr>
        <w:t>)</w:t>
      </w:r>
    </w:p>
    <w:p w14:paraId="593F415A" w14:textId="77777777" w:rsidR="00EE5052" w:rsidRDefault="00EE5052" w:rsidP="005A1212">
      <w:pPr>
        <w:ind w:left="720"/>
        <w:jc w:val="both"/>
        <w:rPr>
          <w:bCs/>
          <w:lang w:eastAsia="ko-KR"/>
        </w:rPr>
      </w:pPr>
    </w:p>
    <w:p w14:paraId="12668C4C" w14:textId="2EFDCA1B" w:rsidR="005A1212" w:rsidRDefault="00EE5052" w:rsidP="005A1212">
      <w:pPr>
        <w:ind w:left="720"/>
        <w:jc w:val="both"/>
        <w:rPr>
          <w:bCs/>
          <w:lang w:eastAsia="ko-KR"/>
        </w:rPr>
      </w:pPr>
      <w:proofErr w:type="gramStart"/>
      <w:r>
        <w:rPr>
          <w:rFonts w:hint="eastAsia"/>
          <w:bCs/>
          <w:lang w:eastAsia="ko-KR"/>
        </w:rPr>
        <w:t>Invoices(</w:t>
      </w:r>
      <w:proofErr w:type="spellStart"/>
      <w:proofErr w:type="gramEnd"/>
      <w:r w:rsidRPr="00EE5052">
        <w:rPr>
          <w:rFonts w:hint="eastAsia"/>
          <w:bCs/>
          <w:u w:val="single"/>
          <w:lang w:eastAsia="ko-KR"/>
        </w:rPr>
        <w:t>Invoice_num</w:t>
      </w:r>
      <w:proofErr w:type="spellEnd"/>
      <w:r w:rsidRPr="00EE5052">
        <w:rPr>
          <w:rFonts w:hint="eastAsia"/>
          <w:bCs/>
          <w:u w:val="single"/>
          <w:lang w:eastAsia="ko-KR"/>
        </w:rPr>
        <w:t>,</w:t>
      </w:r>
      <w:r>
        <w:rPr>
          <w:bCs/>
          <w:lang w:eastAsia="ko-KR"/>
        </w:rPr>
        <w:t xml:space="preserve"> </w:t>
      </w:r>
      <w:proofErr w:type="spellStart"/>
      <w:r>
        <w:rPr>
          <w:rFonts w:hint="eastAsia"/>
          <w:bCs/>
          <w:lang w:eastAsia="ko-KR"/>
        </w:rPr>
        <w:t>Invoice_date</w:t>
      </w:r>
      <w:proofErr w:type="spellEnd"/>
      <w:r>
        <w:rPr>
          <w:rFonts w:hint="eastAsia"/>
          <w:bCs/>
          <w:lang w:eastAsia="ko-KR"/>
        </w:rPr>
        <w:t>,</w:t>
      </w:r>
      <w:r>
        <w:rPr>
          <w:bCs/>
          <w:lang w:eastAsia="ko-KR"/>
        </w:rPr>
        <w:t xml:space="preserve"> </w:t>
      </w:r>
      <w:proofErr w:type="spellStart"/>
      <w:r>
        <w:rPr>
          <w:rFonts w:hint="eastAsia"/>
          <w:bCs/>
          <w:lang w:eastAsia="ko-KR"/>
        </w:rPr>
        <w:t>cust_id</w:t>
      </w:r>
      <w:proofErr w:type="spellEnd"/>
      <w:r>
        <w:rPr>
          <w:rFonts w:hint="eastAsia"/>
          <w:bCs/>
          <w:lang w:eastAsia="ko-KR"/>
        </w:rPr>
        <w:t>)</w:t>
      </w:r>
    </w:p>
    <w:p w14:paraId="24289D65" w14:textId="77777777" w:rsidR="00EE5052" w:rsidRDefault="00EE5052" w:rsidP="005A1212">
      <w:pPr>
        <w:ind w:left="720"/>
        <w:jc w:val="both"/>
        <w:rPr>
          <w:bCs/>
          <w:lang w:eastAsia="ko-KR"/>
        </w:rPr>
      </w:pPr>
    </w:p>
    <w:p w14:paraId="29E78A2A" w14:textId="0EF9A897" w:rsidR="00EE5052" w:rsidRDefault="00EE5052" w:rsidP="005A1212">
      <w:pPr>
        <w:ind w:left="720"/>
        <w:jc w:val="both"/>
        <w:rPr>
          <w:bCs/>
          <w:lang w:val="en-US" w:eastAsia="ko-KR"/>
        </w:rPr>
      </w:pPr>
      <w:proofErr w:type="spellStart"/>
      <w:r>
        <w:rPr>
          <w:rFonts w:hint="eastAsia"/>
          <w:bCs/>
          <w:lang w:eastAsia="ko-KR"/>
        </w:rPr>
        <w:t>Invoice_</w:t>
      </w:r>
      <w:proofErr w:type="gramStart"/>
      <w:r>
        <w:rPr>
          <w:rFonts w:hint="eastAsia"/>
          <w:bCs/>
          <w:lang w:eastAsia="ko-KR"/>
        </w:rPr>
        <w:t>line</w:t>
      </w:r>
      <w:proofErr w:type="spellEnd"/>
      <w:r>
        <w:rPr>
          <w:rFonts w:hint="eastAsia"/>
          <w:bCs/>
          <w:lang w:eastAsia="ko-KR"/>
        </w:rPr>
        <w:t>(</w:t>
      </w:r>
      <w:proofErr w:type="spellStart"/>
      <w:proofErr w:type="gramEnd"/>
      <w:r>
        <w:rPr>
          <w:rFonts w:hint="eastAsia"/>
          <w:bCs/>
          <w:lang w:eastAsia="ko-KR"/>
        </w:rPr>
        <w:t>I</w:t>
      </w:r>
      <w:r w:rsidRPr="00EE5052">
        <w:rPr>
          <w:rFonts w:hint="eastAsia"/>
          <w:bCs/>
          <w:u w:val="single"/>
          <w:lang w:eastAsia="ko-KR"/>
        </w:rPr>
        <w:t>nvoice_num</w:t>
      </w:r>
      <w:proofErr w:type="spellEnd"/>
      <w:r>
        <w:rPr>
          <w:rFonts w:hint="eastAsia"/>
          <w:bCs/>
          <w:lang w:eastAsia="ko-KR"/>
        </w:rPr>
        <w:t>,</w:t>
      </w:r>
      <w:r>
        <w:rPr>
          <w:bCs/>
          <w:lang w:eastAsia="ko-KR"/>
        </w:rPr>
        <w:t xml:space="preserve"> </w:t>
      </w:r>
      <w:proofErr w:type="spellStart"/>
      <w:r>
        <w:rPr>
          <w:rFonts w:hint="eastAsia"/>
          <w:bCs/>
          <w:lang w:eastAsia="ko-KR"/>
        </w:rPr>
        <w:t>Item_id</w:t>
      </w:r>
      <w:proofErr w:type="spellEnd"/>
      <w:r>
        <w:rPr>
          <w:rFonts w:hint="eastAsia"/>
          <w:bCs/>
          <w:lang w:eastAsia="ko-KR"/>
        </w:rPr>
        <w:t>,</w:t>
      </w:r>
      <w:r>
        <w:rPr>
          <w:bCs/>
          <w:lang w:eastAsia="ko-KR"/>
        </w:rPr>
        <w:t xml:space="preserve"> </w:t>
      </w:r>
      <w:r>
        <w:rPr>
          <w:bCs/>
          <w:lang w:val="en-US" w:eastAsia="ko-KR"/>
        </w:rPr>
        <w:t xml:space="preserve">quantity, </w:t>
      </w:r>
      <w:proofErr w:type="spellStart"/>
      <w:r>
        <w:rPr>
          <w:bCs/>
          <w:lang w:val="en-US" w:eastAsia="ko-KR"/>
        </w:rPr>
        <w:t>quoted_price</w:t>
      </w:r>
      <w:proofErr w:type="spellEnd"/>
      <w:r>
        <w:rPr>
          <w:bCs/>
          <w:lang w:val="en-US" w:eastAsia="ko-KR"/>
        </w:rPr>
        <w:t>)</w:t>
      </w:r>
    </w:p>
    <w:p w14:paraId="1AC56FD1" w14:textId="235F58EE" w:rsidR="002C6C1B" w:rsidRDefault="002C6C1B" w:rsidP="005A1212">
      <w:pPr>
        <w:ind w:left="720"/>
        <w:jc w:val="both"/>
        <w:rPr>
          <w:bCs/>
          <w:lang w:val="en-US" w:eastAsia="ko-KR"/>
        </w:rPr>
      </w:pPr>
    </w:p>
    <w:p w14:paraId="1BE35830" w14:textId="18910FE4" w:rsidR="002C6C1B" w:rsidRPr="00EE5052" w:rsidRDefault="002C6C1B" w:rsidP="005A1212">
      <w:pPr>
        <w:ind w:left="720"/>
        <w:jc w:val="both"/>
        <w:rPr>
          <w:rFonts w:hint="eastAsia"/>
          <w:bCs/>
          <w:lang w:val="en-US"/>
        </w:rPr>
      </w:pPr>
      <w:r w:rsidRPr="002C6C1B">
        <w:rPr>
          <w:bCs/>
          <w:lang w:val="en-US"/>
        </w:rPr>
        <w:lastRenderedPageBreak/>
        <w:drawing>
          <wp:inline distT="0" distB="0" distL="0" distR="0" wp14:anchorId="101B6517" wp14:editId="0601CCDF">
            <wp:extent cx="5544324" cy="7192379"/>
            <wp:effectExtent l="0" t="0" r="0" b="889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4324" cy="7192379"/>
                    </a:xfrm>
                    <a:prstGeom prst="rect">
                      <a:avLst/>
                    </a:prstGeom>
                  </pic:spPr>
                </pic:pic>
              </a:graphicData>
            </a:graphic>
          </wp:inline>
        </w:drawing>
      </w:r>
    </w:p>
    <w:p w14:paraId="0000000B" w14:textId="77777777" w:rsidR="00B50227" w:rsidRDefault="00B50227">
      <w:pPr>
        <w:jc w:val="both"/>
      </w:pPr>
    </w:p>
    <w:p w14:paraId="0000000C" w14:textId="77777777" w:rsidR="00B50227" w:rsidRDefault="00D134E8">
      <w:pPr>
        <w:spacing w:after="160" w:line="259" w:lineRule="auto"/>
        <w:jc w:val="both"/>
      </w:pPr>
      <w:r>
        <w:rPr>
          <w:b/>
        </w:rPr>
        <w:t xml:space="preserve">Deliverables: </w:t>
      </w:r>
      <w:r>
        <w:t>Document Report with question and answer (either word or pdf file) need to be uploaded into Brightspace in one submission</w:t>
      </w:r>
    </w:p>
    <w:sectPr w:rsidR="00B502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92937"/>
    <w:multiLevelType w:val="multilevel"/>
    <w:tmpl w:val="CF72F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640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227"/>
    <w:rsid w:val="00177784"/>
    <w:rsid w:val="002C6C1B"/>
    <w:rsid w:val="00370C69"/>
    <w:rsid w:val="005A1212"/>
    <w:rsid w:val="008B737B"/>
    <w:rsid w:val="00917CD2"/>
    <w:rsid w:val="00A907E9"/>
    <w:rsid w:val="00B50227"/>
    <w:rsid w:val="00D134E8"/>
    <w:rsid w:val="00EE5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CC08"/>
  <w15:docId w15:val="{525C6B7C-FA00-42FD-A97F-75F3A222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370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341</Words>
  <Characters>1950</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 Rok Lee</cp:lastModifiedBy>
  <cp:revision>5</cp:revision>
  <dcterms:created xsi:type="dcterms:W3CDTF">2022-09-07T19:55:00Z</dcterms:created>
  <dcterms:modified xsi:type="dcterms:W3CDTF">2022-09-10T05:00:00Z</dcterms:modified>
</cp:coreProperties>
</file>