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34" w:rsidRPr="00B8265F" w:rsidRDefault="00B8265F" w:rsidP="00203E34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b/>
          <w:sz w:val="28"/>
          <w:szCs w:val="20"/>
          <w:lang w:eastAsia="en-IN"/>
        </w:rPr>
        <w:t>TO CHECK FOR A SINGLE IMAGE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Specify the path to the image file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imagePath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</w:t>
      </w:r>
      <w:r w:rsidR="00DE1A9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&lt;Path</w:t>
      </w:r>
      <w:bookmarkStart w:id="0" w:name="_GoBack"/>
      <w:bookmarkEnd w:id="0"/>
      <w:r w:rsidR="00DE1A9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&gt;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Read the image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image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imread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imagePath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Convert the image to grayscale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gray_image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im2gray(image);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Convert the grayscale image to binary using a threshold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bw</w:t>
      </w:r>
      <w:proofErr w:type="spellEnd"/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im2bw(image, 0.6);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Label connected components in the binary image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label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bwlabel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bw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Apply Wiener2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denoising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to the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labeled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image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denoised_img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wiener2(label, [5, 5]);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Compute region properties (area and bounding box) for the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labeled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image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stats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regionprops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(label, 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'Area'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BoundingBox</w:t>
      </w:r>
      <w:proofErr w:type="spell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area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stats.Area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bounding_boxes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{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stats.BoundingBox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aspect ratios for each bounding box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aspect_ratios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zeros(size(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bounding_boxes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1:numel(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bounding_boxes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aspect_ratios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bounding_boxes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}(3) /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bounding_boxes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}(4);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Define criteria for potential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regions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high_area_region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area &gt; 500;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reasonable_aspect_ratio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aspect_ratios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0.5 &amp;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aspect_ratios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2;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potential_tumor_regions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high_area_region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reasonable_aspect_ratio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Find the maximum area among potential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regions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max_area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max(area(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potential_tumor_regions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Set a threshold for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detection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area_threshold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2000;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Check if a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is detected based on the maximum area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max_area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area_threshold</w:t>
      </w:r>
      <w:proofErr w:type="spellEnd"/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tumor_label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find(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area ==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max_area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detected in region %d with area %d.\n'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tumor_label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max_area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</w:t>
      </w:r>
      <w:proofErr w:type="spellEnd"/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ismember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(label,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tumor_label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'No </w:t>
      </w:r>
      <w:proofErr w:type="spellStart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detected.\n'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zeros(size(label));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a structuring element for dilation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se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strel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'square'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, 5);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Dilate the detected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</w:t>
      </w:r>
      <w:proofErr w:type="spellEnd"/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imdilate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, se);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Display the original image, the isolated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region, and the detected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boundaries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figure;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1, 3, 1);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image, []);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'Brain'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1, 3, 2);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, []);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Alone'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Find and plot boundaries of the detected </w:t>
      </w:r>
      <w:proofErr w:type="spellStart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 on the original image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[B, L] = </w:t>
      </w: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bwboundaries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noholes</w:t>
      </w:r>
      <w:proofErr w:type="spell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1, 3, 3);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image, []);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1:length(B)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B{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}(:, 2), B{</w:t>
      </w:r>
      <w:proofErr w:type="spell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}(:, 1), 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'y'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, 1.45);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03E3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'Detected </w:t>
      </w:r>
      <w:proofErr w:type="spellStart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203E3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03E3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03E34" w:rsidRPr="00203E34" w:rsidRDefault="00203E34" w:rsidP="00203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641C07" w:rsidRPr="00B8265F" w:rsidRDefault="00B8265F">
      <w:pPr>
        <w:rPr>
          <w:b/>
          <w:sz w:val="28"/>
        </w:rPr>
      </w:pPr>
      <w:r w:rsidRPr="00B8265F">
        <w:rPr>
          <w:b/>
          <w:sz w:val="28"/>
        </w:rPr>
        <w:t>TO CHECK THE TOTAL FILES</w:t>
      </w:r>
      <w:r>
        <w:rPr>
          <w:b/>
          <w:sz w:val="28"/>
        </w:rPr>
        <w:t xml:space="preserve"> OF IMAGES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Brain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Image Processing GUI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integratedImageProcessingGUI</w:t>
      </w:r>
      <w:proofErr w:type="spellEnd"/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the main figure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mainFig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figure(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'Name'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'BRAIN TUMOR Scan Image Processing'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'Position'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[100, 100, 1000, 600]);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a button to select an image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uicontrol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'Style'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'pushbutton'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'String'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'Select MRI Scan Image'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'Position'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[50, 550, 200, 30],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Callback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@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selectImage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Display result text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resultText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uicontrol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'Style'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'text'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'String'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'Result: 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'Position'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[300, 550, 200, 30]);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Display original image axis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originalAxis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subplot(2, 3, [1, 2]);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originalAxis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Image'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12);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Display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alone axis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tumorAloneAxis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subplot(2, 3, 4);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tumorAloneAxis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Alone'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12);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Display detected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axis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detectedTumorAxis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subplot(2, 3, 5);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detectedTumorAxis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'Detected 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12);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Callback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function to select an image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function</w:t>
      </w:r>
      <w:proofErr w:type="gramEnd"/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selectImage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(~, ~)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Open a dialog to select an image file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[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filename</w:t>
      </w:r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pathname] =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uigetfile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'*.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png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;*.jpg;*.jpeg;*.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tif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;*.tiff'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'Image Files (*.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png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, *.jpg, *.jpeg, *.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tif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, *.tiff)'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'*.*'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'All Files'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'Select CT Scan Image'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Check if the user selected a file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proofErr w:type="gramEnd"/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isequal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(filename, 0) ||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isequal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(pathname, 0)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'User 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canceled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image selection'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Read the selected image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imagePath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fullfile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(pathname, filename);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ctScanImage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imread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imagePath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Perform processing directly in the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callback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function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[result,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yourProcessingLogic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ctScanImage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Display the result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set(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resultText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'String'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[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'Result: ' 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num2str(result)]);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Display the original image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ctScanImage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'Parent'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originalAxis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Display the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alone image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'Parent'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tumorAloneAxis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Display the detected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boundaries on the original image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[B, ~] =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bwboundaries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noholes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ctScanImage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'Parent'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detectedTumorAxis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hold(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detectedTumorAxis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1:length(B)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detectedTumorAxis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B{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}(:, 2), B{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}(:, 1),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'y'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1.45);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hold(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detectedTumorAxis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spellStart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detectedTumorAxis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'Detected 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12);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Your processing logic goes here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[result,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yourProcessingLogic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inputImage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Replace the following with your actual processing logic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For example, you might want to calculate some statistic on the image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Convert the input image to grayscale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grayImage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im2gray(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inputImage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Convert the grayscale image to a binary image using a threshold of 0.6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bwImage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im2bw(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inputImage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0.6);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Label connected components in the binary image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label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bwlabel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bwImage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Apply Wiener2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denoising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to the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labeled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image with a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neighborhood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size of [5, 5]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denoisedImg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wiener2(label, [5, 5]);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Extract region properties (Area) and bounding boxes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stats</w:t>
      </w:r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regionprops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(label,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'Area'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BoundingBox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area</w:t>
      </w:r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stats.Area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Identify regions with high area (potential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regions)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highAreaRegion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area &gt; 500;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Calculate reasonable aspect ratios based on bounding boxes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reasonableAspectRatio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stats.BoundingBox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] ./ 4;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aspectRatios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reasonableAspectRatio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(3:4:end) ./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reasonableAspectRatio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(4:4:end);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reasonableAspectRatio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aspectRatios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0.5 &amp;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aspectRatios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2;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Identify potential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regions based on both high area and reasonable aspect ratio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potentialTumorRegions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highAreaRegion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reasonableAspectRatio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Find the region with the maximum area among potential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regions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maxArea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max(area(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potentialTumorRegions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Set an area threshold for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detection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areaThreshold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2000;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Check if the maximum area exceeds the threshold for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detection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maxArea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areaThreshold</w:t>
      </w:r>
      <w:proofErr w:type="spellEnd"/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Identify the label of the detected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tumorLabel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find(area ==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maxArea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Create a binary image with only the detected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region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tumorImage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ismember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(label,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tumorLabel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detected in region %d with area %d.\n'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tumorLabel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maxArea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'No </w:t>
      </w:r>
      <w:proofErr w:type="spellStart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detected.\n'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Set the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mask to zeros if no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is detected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zeros(size(label));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Apply morphological dilation to the </w:t>
      </w:r>
      <w:proofErr w:type="spellStart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tumor</w:t>
      </w:r>
      <w:proofErr w:type="spellEnd"/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image using a square structuring element of size 5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se</w:t>
      </w:r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strel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B8265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'square'</w:t>
      </w: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5);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tumorImage</w:t>
      </w:r>
      <w:proofErr w:type="spellEnd"/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imdilate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tumorImage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, se);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B8265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Replace with your actual result calculation (e.g., mean intensity of the original image)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result</w:t>
      </w:r>
      <w:proofErr w:type="gram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mean(</w:t>
      </w:r>
      <w:proofErr w:type="spellStart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inputImage</w:t>
      </w:r>
      <w:proofErr w:type="spellEnd"/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>(:));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826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B8265F" w:rsidRPr="00B8265F" w:rsidRDefault="00B8265F" w:rsidP="00B82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8265F" w:rsidRDefault="00B8265F"/>
    <w:sectPr w:rsidR="00B8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D8"/>
    <w:rsid w:val="00203E34"/>
    <w:rsid w:val="00641C07"/>
    <w:rsid w:val="00B8265F"/>
    <w:rsid w:val="00DE1A9C"/>
    <w:rsid w:val="00EA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1639"/>
  <w15:chartTrackingRefBased/>
  <w15:docId w15:val="{4E2C1C0D-9770-47DC-AFE4-351CEA9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Niranjan Mangotri</cp:lastModifiedBy>
  <cp:revision>4</cp:revision>
  <dcterms:created xsi:type="dcterms:W3CDTF">2023-12-16T08:36:00Z</dcterms:created>
  <dcterms:modified xsi:type="dcterms:W3CDTF">2024-02-16T19:55:00Z</dcterms:modified>
</cp:coreProperties>
</file>