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B465D" w14:textId="5423046F" w:rsidR="00CB12F6" w:rsidRDefault="009F799B" w:rsidP="00CB12F6">
      <w:pPr>
        <w:rPr>
          <w:lang w:val="es-ES"/>
        </w:rPr>
      </w:pPr>
      <w:r w:rsidRPr="009F799B">
        <w:rPr>
          <w:rFonts w:ascii="Century Gothic" w:hAnsi="Century Gothic" w:cs="Tahoma"/>
          <w:noProof/>
          <w:szCs w:val="32"/>
          <w:lang w:val="es-EC" w:eastAsia="es-EC"/>
        </w:rPr>
        <w:drawing>
          <wp:anchor distT="0" distB="0" distL="114300" distR="114300" simplePos="0" relativeHeight="251668480" behindDoc="1" locked="0" layoutInCell="1" allowOverlap="1" wp14:anchorId="728F444A" wp14:editId="7F9B76E2">
            <wp:simplePos x="0" y="0"/>
            <wp:positionH relativeFrom="column">
              <wp:posOffset>0</wp:posOffset>
            </wp:positionH>
            <wp:positionV relativeFrom="paragraph">
              <wp:posOffset>87262</wp:posOffset>
            </wp:positionV>
            <wp:extent cx="6593082" cy="981776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01594" cy="98304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3353">
        <w:rPr>
          <w:noProof/>
          <w:lang w:val="es-EC" w:eastAsia="es-EC"/>
        </w:rPr>
        <w:drawing>
          <wp:anchor distT="0" distB="0" distL="114300" distR="114300" simplePos="0" relativeHeight="251658240" behindDoc="1" locked="0" layoutInCell="1" allowOverlap="1" wp14:anchorId="1B3E024F" wp14:editId="19555EC2">
            <wp:simplePos x="0" y="0"/>
            <wp:positionH relativeFrom="page">
              <wp:posOffset>7640663</wp:posOffset>
            </wp:positionH>
            <wp:positionV relativeFrom="paragraph">
              <wp:posOffset>-1087755</wp:posOffset>
            </wp:positionV>
            <wp:extent cx="7400930" cy="10465872"/>
            <wp:effectExtent l="0" t="0" r="0" b="0"/>
            <wp:wrapNone/>
            <wp:docPr id="2" name="Imagen 14" descr="C:\Users\lsalazar\Desktop\fondoA4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salazar\Desktop\fondoA4c-0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00930" cy="10465872"/>
                    </a:xfrm>
                    <a:prstGeom prst="rect">
                      <a:avLst/>
                    </a:prstGeom>
                    <a:noFill/>
                    <a:ln>
                      <a:noFill/>
                    </a:ln>
                  </pic:spPr>
                </pic:pic>
              </a:graphicData>
            </a:graphic>
            <wp14:sizeRelH relativeFrom="page">
              <wp14:pctWidth>0</wp14:pctWidth>
            </wp14:sizeRelH>
            <wp14:sizeRelV relativeFrom="page">
              <wp14:pctHeight>0</wp14:pctHeight>
            </wp14:sizeRelV>
          </wp:anchor>
        </w:drawing>
      </w:r>
      <w:r w:rsidR="00DA0A61">
        <w:rPr>
          <w:lang w:val="es-ES"/>
        </w:rPr>
        <w:t xml:space="preserve"> </w:t>
      </w:r>
    </w:p>
    <w:p w14:paraId="194741E4" w14:textId="5757519F" w:rsidR="00CB12F6" w:rsidRDefault="00806249" w:rsidP="00CB12F6">
      <w:pPr>
        <w:rPr>
          <w:lang w:val="es-ES"/>
        </w:rPr>
      </w:pPr>
      <w:r>
        <w:rPr>
          <w:lang w:val="es-ES"/>
        </w:rPr>
        <w:t xml:space="preserve">       </w:t>
      </w:r>
      <w:r w:rsidR="00CB12F6">
        <w:rPr>
          <w:lang w:val="es-ES"/>
        </w:rPr>
        <w:t xml:space="preserve">                                        </w:t>
      </w:r>
    </w:p>
    <w:p w14:paraId="14BD3D82" w14:textId="77777777" w:rsidR="00CB12F6" w:rsidRDefault="00CB12F6" w:rsidP="00CB12F6">
      <w:pPr>
        <w:pStyle w:val="ProposalTitle"/>
        <w:ind w:left="5760" w:firstLine="720"/>
        <w:rPr>
          <w:rFonts w:ascii="Tahoma" w:hAnsi="Tahoma" w:cs="Tahoma"/>
          <w:color w:val="auto"/>
          <w:szCs w:val="32"/>
          <w:lang w:val="es-CL"/>
        </w:rPr>
      </w:pPr>
    </w:p>
    <w:p w14:paraId="3AED59E0" w14:textId="1B20CB46" w:rsidR="00CB12F6" w:rsidRDefault="00CB12F6" w:rsidP="00CB12F6">
      <w:pPr>
        <w:pStyle w:val="ProposalTitle"/>
        <w:ind w:left="5760" w:firstLine="720"/>
        <w:rPr>
          <w:rFonts w:ascii="Tahoma" w:hAnsi="Tahoma" w:cs="Tahoma"/>
          <w:color w:val="auto"/>
          <w:szCs w:val="32"/>
          <w:lang w:val="es-CL"/>
        </w:rPr>
      </w:pPr>
    </w:p>
    <w:p w14:paraId="20796481" w14:textId="1D7797E9" w:rsidR="009A0F03" w:rsidRDefault="009A0F03" w:rsidP="00085B16">
      <w:pPr>
        <w:tabs>
          <w:tab w:val="left" w:pos="5760"/>
        </w:tabs>
        <w:jc w:val="center"/>
        <w:rPr>
          <w:rFonts w:ascii="Century Gothic" w:eastAsia="Batang" w:hAnsi="Century Gothic" w:cs="Tahoma"/>
          <w:b/>
          <w:kern w:val="0"/>
          <w:sz w:val="32"/>
          <w:szCs w:val="32"/>
          <w:lang w:val="es-CL"/>
        </w:rPr>
      </w:pPr>
    </w:p>
    <w:p w14:paraId="53EFEEB2" w14:textId="77777777" w:rsidR="009F799B" w:rsidRDefault="009F799B" w:rsidP="00085B16">
      <w:pPr>
        <w:tabs>
          <w:tab w:val="left" w:pos="5760"/>
        </w:tabs>
        <w:jc w:val="center"/>
        <w:rPr>
          <w:rFonts w:ascii="Century Gothic" w:eastAsia="Batang" w:hAnsi="Century Gothic" w:cs="Tahoma"/>
          <w:b/>
          <w:kern w:val="0"/>
          <w:sz w:val="32"/>
          <w:szCs w:val="32"/>
          <w:lang w:val="es-CL"/>
        </w:rPr>
      </w:pPr>
    </w:p>
    <w:p w14:paraId="33035133" w14:textId="0A2CC2D4" w:rsidR="00933353" w:rsidRPr="00085B16" w:rsidRDefault="009F799B" w:rsidP="009F799B">
      <w:pPr>
        <w:tabs>
          <w:tab w:val="left" w:pos="5760"/>
        </w:tabs>
        <w:rPr>
          <w:rFonts w:ascii="Century Gothic" w:eastAsia="Batang" w:hAnsi="Century Gothic" w:cs="Tahoma"/>
          <w:b/>
          <w:kern w:val="0"/>
          <w:sz w:val="32"/>
          <w:szCs w:val="32"/>
          <w:lang w:val="es-CL"/>
        </w:rPr>
      </w:pPr>
      <w:r>
        <w:rPr>
          <w:rFonts w:ascii="Century Gothic" w:eastAsia="Batang" w:hAnsi="Century Gothic" w:cs="Tahoma"/>
          <w:b/>
          <w:kern w:val="0"/>
          <w:sz w:val="32"/>
          <w:szCs w:val="32"/>
          <w:lang w:val="es-CL"/>
        </w:rPr>
        <w:t xml:space="preserve">         </w:t>
      </w:r>
      <w:r w:rsidR="00933353" w:rsidRPr="00085B16">
        <w:rPr>
          <w:rFonts w:ascii="Century Gothic" w:eastAsia="Batang" w:hAnsi="Century Gothic" w:cs="Tahoma"/>
          <w:b/>
          <w:kern w:val="0"/>
          <w:sz w:val="32"/>
          <w:szCs w:val="32"/>
          <w:lang w:val="es-CL"/>
        </w:rPr>
        <w:t>IMPLEMENTACIÓN MICROSOFT DYNAMICS AX 2012</w:t>
      </w:r>
    </w:p>
    <w:p w14:paraId="6AB6D1AE" w14:textId="721E647F" w:rsidR="00933353" w:rsidRPr="00085B16" w:rsidRDefault="00933353" w:rsidP="00933353">
      <w:pPr>
        <w:tabs>
          <w:tab w:val="left" w:pos="5760"/>
        </w:tabs>
        <w:rPr>
          <w:rFonts w:ascii="Century Gothic" w:eastAsia="Batang" w:hAnsi="Century Gothic" w:cs="Tahoma"/>
          <w:b/>
          <w:kern w:val="0"/>
          <w:sz w:val="32"/>
          <w:szCs w:val="32"/>
          <w:lang w:val="es-CL"/>
        </w:rPr>
      </w:pPr>
    </w:p>
    <w:p w14:paraId="6C117A15" w14:textId="21964620" w:rsidR="009A0F03" w:rsidRDefault="00933353" w:rsidP="00933353">
      <w:pPr>
        <w:tabs>
          <w:tab w:val="left" w:pos="5760"/>
        </w:tabs>
        <w:jc w:val="center"/>
        <w:rPr>
          <w:rFonts w:ascii="Century Gothic" w:eastAsia="Batang" w:hAnsi="Century Gothic" w:cs="Tahoma"/>
          <w:b/>
          <w:color w:val="0070C0"/>
          <w:sz w:val="48"/>
          <w:szCs w:val="48"/>
          <w:lang w:val="es-CL"/>
        </w:rPr>
      </w:pPr>
      <w:r w:rsidRPr="00085B16">
        <w:rPr>
          <w:rFonts w:ascii="Century Gothic" w:eastAsia="Batang" w:hAnsi="Century Gothic" w:cs="Tahoma"/>
          <w:b/>
          <w:color w:val="0070C0"/>
          <w:sz w:val="48"/>
          <w:szCs w:val="48"/>
          <w:lang w:val="es-CL"/>
        </w:rPr>
        <w:t xml:space="preserve">                              </w:t>
      </w:r>
    </w:p>
    <w:p w14:paraId="0255A800" w14:textId="65F59B66" w:rsidR="00CB12F6" w:rsidRPr="00085B16" w:rsidRDefault="009F799B" w:rsidP="00C43EEB">
      <w:pPr>
        <w:tabs>
          <w:tab w:val="left" w:pos="5760"/>
        </w:tabs>
        <w:rPr>
          <w:rFonts w:ascii="Century Gothic" w:eastAsia="Batang" w:hAnsi="Century Gothic" w:cs="Tahoma"/>
          <w:b/>
          <w:color w:val="0070C0"/>
          <w:sz w:val="48"/>
          <w:szCs w:val="48"/>
          <w:lang w:val="es-CL"/>
        </w:rPr>
      </w:pPr>
      <w:r>
        <w:rPr>
          <w:rFonts w:ascii="Century Gothic" w:eastAsia="Batang" w:hAnsi="Century Gothic" w:cs="Tahoma"/>
          <w:b/>
          <w:color w:val="000000" w:themeColor="text1"/>
          <w:sz w:val="48"/>
          <w:szCs w:val="48"/>
          <w:lang w:val="es-CL"/>
        </w:rPr>
        <w:t xml:space="preserve">                          </w:t>
      </w:r>
      <w:r w:rsidR="00CB12F6" w:rsidRPr="00085B16">
        <w:rPr>
          <w:rFonts w:ascii="Century Gothic" w:eastAsia="Batang" w:hAnsi="Century Gothic" w:cs="Tahoma"/>
          <w:b/>
          <w:color w:val="000000" w:themeColor="text1"/>
          <w:sz w:val="48"/>
          <w:szCs w:val="48"/>
          <w:lang w:val="es-CL"/>
        </w:rPr>
        <w:t xml:space="preserve">Diseño </w:t>
      </w:r>
      <w:r w:rsidR="00F770CA" w:rsidRPr="00085B16">
        <w:rPr>
          <w:rFonts w:ascii="Century Gothic" w:eastAsia="Batang" w:hAnsi="Century Gothic" w:cs="Tahoma"/>
          <w:b/>
          <w:color w:val="000000" w:themeColor="text1"/>
          <w:sz w:val="48"/>
          <w:szCs w:val="48"/>
          <w:lang w:val="es-CL"/>
        </w:rPr>
        <w:t>–</w:t>
      </w:r>
      <w:r w:rsidR="000B6FCB" w:rsidRPr="00085B16">
        <w:rPr>
          <w:rFonts w:ascii="Century Gothic" w:eastAsia="Batang" w:hAnsi="Century Gothic" w:cs="Tahoma"/>
          <w:b/>
          <w:color w:val="000000" w:themeColor="text1"/>
          <w:sz w:val="48"/>
          <w:szCs w:val="48"/>
          <w:lang w:val="es-CL"/>
        </w:rPr>
        <w:t xml:space="preserve"> </w:t>
      </w:r>
      <w:r w:rsidR="00F83FA2">
        <w:rPr>
          <w:rFonts w:ascii="Century Gothic" w:eastAsia="Batang" w:hAnsi="Century Gothic" w:cs="Tahoma"/>
          <w:b/>
          <w:color w:val="000000" w:themeColor="text1"/>
          <w:sz w:val="48"/>
          <w:szCs w:val="48"/>
          <w:lang w:val="es-CL"/>
        </w:rPr>
        <w:t>Té</w:t>
      </w:r>
      <w:r w:rsidR="00CC1031">
        <w:rPr>
          <w:rFonts w:ascii="Century Gothic" w:eastAsia="Batang" w:hAnsi="Century Gothic" w:cs="Tahoma"/>
          <w:b/>
          <w:color w:val="000000" w:themeColor="text1"/>
          <w:sz w:val="48"/>
          <w:szCs w:val="48"/>
          <w:lang w:val="es-CL"/>
        </w:rPr>
        <w:t>c</w:t>
      </w:r>
      <w:r w:rsidR="00F83FA2">
        <w:rPr>
          <w:rFonts w:ascii="Century Gothic" w:eastAsia="Batang" w:hAnsi="Century Gothic" w:cs="Tahoma"/>
          <w:b/>
          <w:color w:val="000000" w:themeColor="text1"/>
          <w:sz w:val="48"/>
          <w:szCs w:val="48"/>
          <w:lang w:val="es-CL"/>
        </w:rPr>
        <w:t>nico</w:t>
      </w:r>
    </w:p>
    <w:p w14:paraId="7DF3A4E9" w14:textId="185A7D24" w:rsidR="00D34DD3" w:rsidRPr="009F799B" w:rsidRDefault="00C43EEB" w:rsidP="009F799B">
      <w:pPr>
        <w:pStyle w:val="Default"/>
        <w:tabs>
          <w:tab w:val="left" w:pos="8812"/>
        </w:tabs>
        <w:rPr>
          <w:rFonts w:ascii="Century Gothic" w:hAnsi="Century Gothic" w:cs="Century Gothic"/>
        </w:rPr>
      </w:pPr>
      <w:r w:rsidRPr="00D34DD3">
        <w:rPr>
          <w:rFonts w:ascii="Century Gothic" w:eastAsia="Batang" w:hAnsi="Century Gothic" w:cs="Tahoma"/>
          <w:lang w:val="es-CL"/>
        </w:rPr>
        <w:t xml:space="preserve">                                </w:t>
      </w:r>
      <w:r w:rsidR="009F799B">
        <w:rPr>
          <w:rFonts w:ascii="Century Gothic" w:eastAsia="Batang" w:hAnsi="Century Gothic" w:cs="Tahoma"/>
          <w:lang w:val="es-CL"/>
        </w:rPr>
        <w:t xml:space="preserve">                     </w:t>
      </w:r>
    </w:p>
    <w:p w14:paraId="070A67C6" w14:textId="333D6600" w:rsidR="00D34DD3" w:rsidRPr="00D34DD3" w:rsidRDefault="00D34DD3" w:rsidP="00D34DD3">
      <w:pPr>
        <w:tabs>
          <w:tab w:val="left" w:pos="3544"/>
        </w:tabs>
        <w:ind w:left="2880"/>
        <w:rPr>
          <w:rFonts w:ascii="Century Gothic" w:eastAsia="Batang" w:hAnsi="Century Gothic" w:cs="Tahoma"/>
          <w:b/>
          <w:szCs w:val="24"/>
          <w:lang w:val="es-ES"/>
        </w:rPr>
      </w:pPr>
      <w:r w:rsidRPr="00D34DD3">
        <w:rPr>
          <w:rFonts w:ascii="Century Gothic" w:eastAsia="Batang" w:hAnsi="Century Gothic" w:cs="Tahoma"/>
          <w:b/>
          <w:szCs w:val="24"/>
          <w:lang w:val="es-CL"/>
        </w:rPr>
        <w:tab/>
      </w:r>
      <w:r w:rsidRPr="00D34DD3">
        <w:rPr>
          <w:rFonts w:ascii="Century Gothic" w:eastAsia="Batang" w:hAnsi="Century Gothic" w:cs="Tahoma"/>
          <w:b/>
          <w:szCs w:val="24"/>
          <w:lang w:val="es-CL"/>
        </w:rPr>
        <w:tab/>
      </w:r>
      <w:r w:rsidRPr="00D34DD3">
        <w:rPr>
          <w:rFonts w:ascii="Century Gothic" w:eastAsia="Batang" w:hAnsi="Century Gothic" w:cs="Tahoma"/>
          <w:b/>
          <w:szCs w:val="24"/>
          <w:lang w:val="es-CL"/>
        </w:rPr>
        <w:tab/>
      </w:r>
      <w:r w:rsidRPr="00D34DD3">
        <w:rPr>
          <w:rFonts w:ascii="Century Gothic" w:eastAsia="Batang" w:hAnsi="Century Gothic" w:cs="Tahoma"/>
          <w:b/>
          <w:szCs w:val="24"/>
          <w:lang w:val="es-CL"/>
        </w:rPr>
        <w:tab/>
      </w:r>
    </w:p>
    <w:p w14:paraId="353BC46A" w14:textId="77777777" w:rsidR="00D34DD3" w:rsidRPr="00D34DD3" w:rsidRDefault="00D34DD3" w:rsidP="00D34DD3">
      <w:pPr>
        <w:tabs>
          <w:tab w:val="left" w:pos="3544"/>
        </w:tabs>
        <w:rPr>
          <w:rFonts w:ascii="Century Gothic" w:eastAsia="Batang" w:hAnsi="Century Gothic" w:cs="Tahoma"/>
          <w:b/>
          <w:szCs w:val="24"/>
          <w:lang w:val="es-ES"/>
        </w:rPr>
      </w:pPr>
      <w:r w:rsidRPr="00D34DD3">
        <w:rPr>
          <w:rFonts w:ascii="Century Gothic" w:eastAsia="Batang" w:hAnsi="Century Gothic" w:cs="Tahoma"/>
          <w:b/>
          <w:szCs w:val="24"/>
          <w:lang w:val="es-ES"/>
        </w:rPr>
        <w:tab/>
      </w:r>
      <w:r w:rsidRPr="00D34DD3">
        <w:rPr>
          <w:rFonts w:ascii="Century Gothic" w:eastAsia="Batang" w:hAnsi="Century Gothic" w:cs="Tahoma"/>
          <w:b/>
          <w:szCs w:val="24"/>
          <w:lang w:val="es-ES"/>
        </w:rPr>
        <w:tab/>
      </w:r>
      <w:r w:rsidRPr="00D34DD3">
        <w:rPr>
          <w:rFonts w:ascii="Century Gothic" w:eastAsia="Batang" w:hAnsi="Century Gothic" w:cs="Tahoma"/>
          <w:b/>
          <w:szCs w:val="24"/>
          <w:lang w:val="es-ES"/>
        </w:rPr>
        <w:tab/>
      </w:r>
      <w:r w:rsidRPr="00D34DD3">
        <w:rPr>
          <w:rFonts w:ascii="Century Gothic" w:eastAsia="Batang" w:hAnsi="Century Gothic" w:cs="Tahoma"/>
          <w:b/>
          <w:szCs w:val="24"/>
          <w:lang w:val="es-ES"/>
        </w:rPr>
        <w:tab/>
      </w:r>
      <w:r w:rsidRPr="00D34DD3">
        <w:rPr>
          <w:rFonts w:ascii="Century Gothic" w:eastAsia="Batang" w:hAnsi="Century Gothic" w:cs="Tahoma"/>
          <w:b/>
          <w:szCs w:val="24"/>
          <w:lang w:val="es-ES"/>
        </w:rPr>
        <w:tab/>
      </w:r>
    </w:p>
    <w:p w14:paraId="1955BFF3" w14:textId="77777777" w:rsidR="009F799B" w:rsidRPr="009F799B" w:rsidRDefault="00D34DD3" w:rsidP="009F799B">
      <w:pPr>
        <w:pStyle w:val="Default"/>
        <w:rPr>
          <w:rFonts w:ascii="Century Gothic" w:hAnsi="Century Gothic" w:cs="Century Gothic"/>
        </w:rPr>
      </w:pPr>
      <w:r w:rsidRPr="00D34DD3">
        <w:rPr>
          <w:rFonts w:ascii="Century Gothic" w:eastAsia="Batang" w:hAnsi="Century Gothic" w:cs="Tahoma"/>
          <w:b/>
          <w:lang w:val="es-ES"/>
        </w:rPr>
        <w:tab/>
      </w:r>
      <w:r w:rsidRPr="00D34DD3">
        <w:rPr>
          <w:rFonts w:ascii="Century Gothic" w:eastAsia="Batang" w:hAnsi="Century Gothic" w:cs="Tahoma"/>
          <w:b/>
          <w:lang w:val="es-ES"/>
        </w:rPr>
        <w:tab/>
      </w:r>
      <w:r w:rsidRPr="00D34DD3">
        <w:rPr>
          <w:rFonts w:ascii="Century Gothic" w:eastAsia="Batang" w:hAnsi="Century Gothic" w:cs="Tahoma"/>
          <w:b/>
          <w:lang w:val="es-ES"/>
        </w:rPr>
        <w:tab/>
      </w:r>
    </w:p>
    <w:p w14:paraId="50EAD3CC" w14:textId="1AABDEDE" w:rsidR="00D34DD3" w:rsidRPr="00D34DD3" w:rsidRDefault="009F799B" w:rsidP="007547D0">
      <w:pPr>
        <w:autoSpaceDE w:val="0"/>
        <w:autoSpaceDN w:val="0"/>
        <w:adjustRightInd w:val="0"/>
        <w:spacing w:before="0"/>
        <w:rPr>
          <w:rFonts w:ascii="Century Gothic" w:eastAsia="Batang" w:hAnsi="Century Gothic" w:cs="Tahoma"/>
          <w:b/>
          <w:szCs w:val="24"/>
          <w:lang w:val="es-ES"/>
        </w:rPr>
      </w:pPr>
      <w:r w:rsidRPr="009F799B">
        <w:rPr>
          <w:rFonts w:ascii="Century Gothic" w:hAnsi="Century Gothic" w:cs="Century Gothic"/>
          <w:color w:val="000000"/>
          <w:kern w:val="0"/>
          <w:szCs w:val="24"/>
          <w:lang w:val="es-EC"/>
        </w:rPr>
        <w:t xml:space="preserve"> </w:t>
      </w:r>
      <w:r>
        <w:rPr>
          <w:rFonts w:ascii="Century Gothic" w:hAnsi="Century Gothic" w:cs="Century Gothic"/>
          <w:color w:val="000000"/>
          <w:kern w:val="0"/>
          <w:szCs w:val="24"/>
          <w:lang w:val="es-EC"/>
        </w:rPr>
        <w:tab/>
      </w:r>
      <w:r>
        <w:rPr>
          <w:rFonts w:ascii="Century Gothic" w:hAnsi="Century Gothic" w:cs="Century Gothic"/>
          <w:color w:val="000000"/>
          <w:kern w:val="0"/>
          <w:szCs w:val="24"/>
          <w:lang w:val="es-EC"/>
        </w:rPr>
        <w:tab/>
      </w:r>
      <w:r>
        <w:rPr>
          <w:rFonts w:ascii="Century Gothic" w:hAnsi="Century Gothic" w:cs="Century Gothic"/>
          <w:color w:val="000000"/>
          <w:kern w:val="0"/>
          <w:szCs w:val="24"/>
          <w:lang w:val="es-EC"/>
        </w:rPr>
        <w:tab/>
      </w:r>
      <w:r>
        <w:rPr>
          <w:rFonts w:ascii="Century Gothic" w:hAnsi="Century Gothic" w:cs="Century Gothic"/>
          <w:color w:val="000000"/>
          <w:kern w:val="0"/>
          <w:szCs w:val="24"/>
          <w:lang w:val="es-EC"/>
        </w:rPr>
        <w:tab/>
      </w:r>
      <w:r>
        <w:rPr>
          <w:rFonts w:ascii="Century Gothic" w:hAnsi="Century Gothic" w:cs="Century Gothic"/>
          <w:color w:val="000000"/>
          <w:kern w:val="0"/>
          <w:szCs w:val="24"/>
          <w:lang w:val="es-EC"/>
        </w:rPr>
        <w:tab/>
      </w:r>
      <w:proofErr w:type="spellStart"/>
      <w:r w:rsidR="00560F59">
        <w:rPr>
          <w:rFonts w:ascii="Century Gothic" w:hAnsi="Century Gothic" w:cs="Century Gothic"/>
          <w:b/>
          <w:bCs/>
          <w:color w:val="000000"/>
          <w:kern w:val="0"/>
          <w:sz w:val="23"/>
          <w:szCs w:val="23"/>
          <w:lang w:val="es-EC"/>
        </w:rPr>
        <w:t>RabbitMQ</w:t>
      </w:r>
      <w:proofErr w:type="spellEnd"/>
      <w:r w:rsidR="00560F59">
        <w:rPr>
          <w:rFonts w:ascii="Century Gothic" w:hAnsi="Century Gothic" w:cs="Century Gothic"/>
          <w:b/>
          <w:bCs/>
          <w:color w:val="000000"/>
          <w:kern w:val="0"/>
          <w:sz w:val="23"/>
          <w:szCs w:val="23"/>
          <w:lang w:val="es-EC"/>
        </w:rPr>
        <w:t xml:space="preserve"> </w:t>
      </w:r>
      <w:r w:rsidR="00E6576E">
        <w:rPr>
          <w:rFonts w:ascii="Century Gothic" w:hAnsi="Century Gothic" w:cs="Century Gothic"/>
          <w:b/>
          <w:bCs/>
          <w:color w:val="000000"/>
          <w:kern w:val="0"/>
          <w:sz w:val="23"/>
          <w:szCs w:val="23"/>
          <w:lang w:val="es-EC"/>
        </w:rPr>
        <w:t>Caso</w:t>
      </w:r>
    </w:p>
    <w:p w14:paraId="0564ECD5" w14:textId="3C4B1C44" w:rsidR="008C1EE3" w:rsidRDefault="003B679E" w:rsidP="00D34DD3">
      <w:pPr>
        <w:tabs>
          <w:tab w:val="left" w:pos="5760"/>
        </w:tabs>
        <w:rPr>
          <w:rFonts w:ascii="Century Gothic" w:eastAsia="Batang" w:hAnsi="Century Gothic" w:cs="Tahoma"/>
          <w:b/>
          <w:szCs w:val="24"/>
          <w:lang w:val="es-ES"/>
        </w:rPr>
      </w:pPr>
      <w:r w:rsidRPr="00015B70">
        <w:rPr>
          <w:rFonts w:ascii="Century Gothic" w:eastAsia="Batang" w:hAnsi="Century Gothic" w:cs="Tahoma"/>
          <w:b/>
          <w:szCs w:val="24"/>
          <w:lang w:val="es-ES"/>
        </w:rPr>
        <w:tab/>
      </w:r>
    </w:p>
    <w:p w14:paraId="2D132F3D" w14:textId="5BCC2947" w:rsidR="00015B70" w:rsidRPr="00015B70" w:rsidRDefault="00A1187F" w:rsidP="00015B70">
      <w:pPr>
        <w:tabs>
          <w:tab w:val="left" w:pos="3544"/>
        </w:tabs>
        <w:rPr>
          <w:rFonts w:ascii="Century Gothic" w:eastAsia="Batang" w:hAnsi="Century Gothic" w:cs="Tahoma"/>
          <w:b/>
          <w:szCs w:val="24"/>
          <w:lang w:val="es-ES"/>
        </w:rPr>
      </w:pPr>
      <w:r>
        <w:rPr>
          <w:rFonts w:ascii="Century Gothic" w:eastAsia="Batang" w:hAnsi="Century Gothic" w:cs="Tahoma"/>
          <w:b/>
          <w:szCs w:val="24"/>
          <w:lang w:val="es-ES"/>
        </w:rPr>
        <w:tab/>
      </w:r>
      <w:r>
        <w:rPr>
          <w:rFonts w:ascii="Century Gothic" w:eastAsia="Batang" w:hAnsi="Century Gothic" w:cs="Tahoma"/>
          <w:b/>
          <w:szCs w:val="24"/>
          <w:lang w:val="es-ES"/>
        </w:rPr>
        <w:tab/>
      </w:r>
      <w:r>
        <w:rPr>
          <w:rFonts w:ascii="Century Gothic" w:eastAsia="Batang" w:hAnsi="Century Gothic" w:cs="Tahoma"/>
          <w:b/>
          <w:szCs w:val="24"/>
          <w:lang w:val="es-ES"/>
        </w:rPr>
        <w:tab/>
      </w:r>
    </w:p>
    <w:p w14:paraId="2B1ABA5A" w14:textId="77777777" w:rsidR="00CB12F6" w:rsidRPr="00015B70" w:rsidRDefault="00CB12F6" w:rsidP="00CB12F6">
      <w:pPr>
        <w:pStyle w:val="ProposalTitle"/>
        <w:ind w:left="5760" w:firstLine="720"/>
        <w:rPr>
          <w:rFonts w:ascii="Century Gothic" w:hAnsi="Century Gothic" w:cs="Tahoma"/>
          <w:color w:val="auto"/>
          <w:sz w:val="24"/>
          <w:szCs w:val="24"/>
          <w:lang w:val="es-ES"/>
        </w:rPr>
      </w:pPr>
    </w:p>
    <w:p w14:paraId="3B6BEAEF" w14:textId="266EC9EB" w:rsidR="00CB12F6" w:rsidRPr="00015B70" w:rsidRDefault="00CB12F6" w:rsidP="00CB12F6">
      <w:pPr>
        <w:pStyle w:val="ProposalTitle"/>
        <w:ind w:left="5760" w:firstLine="720"/>
        <w:rPr>
          <w:rFonts w:ascii="Century Gothic" w:hAnsi="Century Gothic" w:cs="Tahoma"/>
          <w:color w:val="auto"/>
          <w:szCs w:val="32"/>
          <w:lang w:val="es-ES"/>
        </w:rPr>
      </w:pPr>
    </w:p>
    <w:p w14:paraId="3620B44F" w14:textId="77777777" w:rsidR="00CB12F6" w:rsidRPr="00015B70" w:rsidRDefault="00CB12F6" w:rsidP="00CB12F6">
      <w:pPr>
        <w:pStyle w:val="ProposalTitle"/>
        <w:ind w:left="5760" w:firstLine="720"/>
        <w:rPr>
          <w:rFonts w:ascii="Century Gothic" w:hAnsi="Century Gothic" w:cs="Tahoma"/>
          <w:color w:val="auto"/>
          <w:szCs w:val="32"/>
          <w:lang w:val="es-ES"/>
        </w:rPr>
      </w:pPr>
    </w:p>
    <w:p w14:paraId="1BBD7EDA" w14:textId="77777777" w:rsidR="009A0F03" w:rsidRPr="00015B70" w:rsidRDefault="00933353" w:rsidP="00933353">
      <w:pPr>
        <w:tabs>
          <w:tab w:val="left" w:pos="5760"/>
        </w:tabs>
        <w:jc w:val="center"/>
        <w:rPr>
          <w:rFonts w:ascii="Century Gothic" w:eastAsia="Batang" w:hAnsi="Century Gothic" w:cs="Tahoma"/>
          <w:b/>
          <w:sz w:val="32"/>
          <w:szCs w:val="32"/>
          <w:lang w:val="es-ES"/>
        </w:rPr>
      </w:pPr>
      <w:r w:rsidRPr="00015B70">
        <w:rPr>
          <w:rFonts w:ascii="Century Gothic" w:eastAsia="Batang" w:hAnsi="Century Gothic" w:cs="Tahoma"/>
          <w:b/>
          <w:sz w:val="32"/>
          <w:szCs w:val="32"/>
          <w:lang w:val="es-ES"/>
        </w:rPr>
        <w:t xml:space="preserve">               </w:t>
      </w:r>
    </w:p>
    <w:p w14:paraId="509A92C9" w14:textId="77777777" w:rsidR="00015B70" w:rsidRDefault="00015B70" w:rsidP="00015B70">
      <w:pPr>
        <w:tabs>
          <w:tab w:val="left" w:pos="5760"/>
        </w:tabs>
        <w:rPr>
          <w:rFonts w:ascii="Century Gothic" w:eastAsia="Batang" w:hAnsi="Century Gothic" w:cs="Tahoma"/>
          <w:b/>
          <w:sz w:val="32"/>
          <w:szCs w:val="32"/>
          <w:lang w:val="es-ES"/>
        </w:rPr>
      </w:pPr>
    </w:p>
    <w:p w14:paraId="01C473E3" w14:textId="1D015560" w:rsidR="009F799B" w:rsidRDefault="009F799B" w:rsidP="009F799B">
      <w:pPr>
        <w:tabs>
          <w:tab w:val="left" w:pos="5760"/>
        </w:tabs>
        <w:rPr>
          <w:rFonts w:ascii="Century Gothic" w:eastAsia="Batang" w:hAnsi="Century Gothic" w:cs="Tahoma"/>
          <w:b/>
          <w:sz w:val="32"/>
          <w:szCs w:val="32"/>
          <w:lang w:val="es-CL"/>
        </w:rPr>
      </w:pPr>
    </w:p>
    <w:p w14:paraId="74CF7B1F" w14:textId="43380EF3" w:rsidR="00CB12F6" w:rsidRDefault="00DE5ECE" w:rsidP="007547D0">
      <w:pPr>
        <w:tabs>
          <w:tab w:val="left" w:pos="5760"/>
        </w:tabs>
        <w:rPr>
          <w:rFonts w:ascii="Tahoma" w:hAnsi="Tahoma" w:cs="Tahoma"/>
          <w:szCs w:val="32"/>
          <w:lang w:val="es-CL"/>
        </w:rPr>
      </w:pPr>
      <w:r>
        <w:rPr>
          <w:rFonts w:ascii="Century Gothic" w:eastAsia="Batang" w:hAnsi="Century Gothic" w:cs="Tahoma"/>
          <w:b/>
          <w:sz w:val="32"/>
          <w:szCs w:val="32"/>
          <w:lang w:val="es-CL"/>
        </w:rPr>
        <w:t xml:space="preserve">                        </w:t>
      </w:r>
      <w:r w:rsidR="009F799B">
        <w:rPr>
          <w:rFonts w:ascii="Century Gothic" w:eastAsia="Batang" w:hAnsi="Century Gothic" w:cs="Tahoma"/>
          <w:b/>
          <w:sz w:val="32"/>
          <w:szCs w:val="32"/>
          <w:lang w:val="es-CL"/>
        </w:rPr>
        <w:t>CRECOS CORP</w:t>
      </w:r>
      <w:r w:rsidR="00536B4C">
        <w:rPr>
          <w:rFonts w:ascii="Century Gothic" w:eastAsia="Batang" w:hAnsi="Century Gothic" w:cs="Tahoma"/>
          <w:b/>
          <w:sz w:val="32"/>
          <w:szCs w:val="32"/>
          <w:lang w:val="es-CL"/>
        </w:rPr>
        <w:t xml:space="preserve"> </w:t>
      </w:r>
      <w:r w:rsidR="007547D0">
        <w:rPr>
          <w:rFonts w:ascii="Century Gothic" w:eastAsia="Batang" w:hAnsi="Century Gothic" w:cs="Tahoma"/>
          <w:b/>
          <w:sz w:val="32"/>
          <w:szCs w:val="32"/>
          <w:lang w:val="es-CL"/>
        </w:rPr>
        <w:t>–</w:t>
      </w:r>
      <w:r w:rsidR="00560F59">
        <w:rPr>
          <w:rFonts w:ascii="Century Gothic" w:eastAsia="Batang" w:hAnsi="Century Gothic" w:cs="Tahoma"/>
          <w:b/>
          <w:sz w:val="32"/>
          <w:szCs w:val="32"/>
          <w:lang w:val="es-CL"/>
        </w:rPr>
        <w:t xml:space="preserve"> </w:t>
      </w:r>
      <w:proofErr w:type="spellStart"/>
      <w:r w:rsidR="00560F59">
        <w:rPr>
          <w:rFonts w:ascii="Century Gothic" w:eastAsia="Batang" w:hAnsi="Century Gothic" w:cs="Tahoma"/>
          <w:b/>
          <w:sz w:val="32"/>
          <w:szCs w:val="32"/>
          <w:lang w:val="es-CL"/>
        </w:rPr>
        <w:t>RabbitMQ</w:t>
      </w:r>
      <w:proofErr w:type="spellEnd"/>
      <w:r w:rsidR="00560F59">
        <w:rPr>
          <w:rFonts w:ascii="Century Gothic" w:eastAsia="Batang" w:hAnsi="Century Gothic" w:cs="Tahoma"/>
          <w:b/>
          <w:sz w:val="32"/>
          <w:szCs w:val="32"/>
          <w:lang w:val="es-CL"/>
        </w:rPr>
        <w:t xml:space="preserve"> </w:t>
      </w:r>
      <w:r w:rsidR="00E6576E">
        <w:rPr>
          <w:rFonts w:ascii="Century Gothic" w:eastAsia="Batang" w:hAnsi="Century Gothic" w:cs="Tahoma"/>
          <w:b/>
          <w:sz w:val="32"/>
          <w:szCs w:val="32"/>
          <w:lang w:val="es-CL"/>
        </w:rPr>
        <w:t>Caso</w:t>
      </w:r>
    </w:p>
    <w:p w14:paraId="265D891F" w14:textId="77777777" w:rsidR="00DE50C4" w:rsidRDefault="00DE50C4" w:rsidP="00CB12F6">
      <w:pPr>
        <w:pStyle w:val="ProposalTitle"/>
        <w:ind w:left="5760" w:firstLine="720"/>
        <w:rPr>
          <w:rFonts w:ascii="Tahoma" w:hAnsi="Tahoma" w:cs="Tahoma"/>
          <w:color w:val="auto"/>
          <w:szCs w:val="32"/>
          <w:lang w:val="es-CL"/>
        </w:rPr>
      </w:pPr>
    </w:p>
    <w:p w14:paraId="6D624479" w14:textId="77777777" w:rsidR="00DE50C4" w:rsidRDefault="00DE50C4" w:rsidP="00CB12F6">
      <w:pPr>
        <w:pStyle w:val="ProposalTitle"/>
        <w:ind w:left="5760" w:firstLine="720"/>
        <w:rPr>
          <w:rFonts w:ascii="Tahoma" w:hAnsi="Tahoma" w:cs="Tahoma"/>
          <w:color w:val="auto"/>
          <w:szCs w:val="32"/>
          <w:lang w:val="es-CL"/>
        </w:rPr>
      </w:pPr>
    </w:p>
    <w:p w14:paraId="2E71FD85" w14:textId="77777777" w:rsidR="009F799B" w:rsidRDefault="009F799B" w:rsidP="00CB12F6">
      <w:pPr>
        <w:pStyle w:val="ProposalTitle"/>
        <w:ind w:left="5760" w:firstLine="720"/>
        <w:rPr>
          <w:rFonts w:ascii="Tahoma" w:hAnsi="Tahoma" w:cs="Tahoma"/>
          <w:color w:val="auto"/>
          <w:szCs w:val="32"/>
          <w:lang w:val="es-CL"/>
        </w:rPr>
      </w:pPr>
    </w:p>
    <w:p w14:paraId="6617B460" w14:textId="77777777" w:rsidR="009F799B" w:rsidRDefault="009F799B" w:rsidP="00CB12F6">
      <w:pPr>
        <w:pStyle w:val="ProposalTitle"/>
        <w:ind w:left="5760" w:firstLine="720"/>
        <w:rPr>
          <w:rFonts w:ascii="Tahoma" w:hAnsi="Tahoma" w:cs="Tahoma"/>
          <w:color w:val="auto"/>
          <w:szCs w:val="32"/>
          <w:lang w:val="es-CL"/>
        </w:rPr>
      </w:pPr>
    </w:p>
    <w:p w14:paraId="366FB7A5" w14:textId="77777777" w:rsidR="009F799B" w:rsidRDefault="009F799B" w:rsidP="00CB12F6">
      <w:pPr>
        <w:pStyle w:val="ProposalTitle"/>
        <w:ind w:left="5760" w:firstLine="720"/>
        <w:rPr>
          <w:rFonts w:ascii="Tahoma" w:hAnsi="Tahoma" w:cs="Tahoma"/>
          <w:color w:val="auto"/>
          <w:szCs w:val="32"/>
          <w:lang w:val="es-CL"/>
        </w:rPr>
      </w:pPr>
    </w:p>
    <w:p w14:paraId="4F413B13" w14:textId="36A4FDA1" w:rsidR="00CB12F6" w:rsidRPr="00BF199A" w:rsidRDefault="009F799B" w:rsidP="009F799B">
      <w:pPr>
        <w:pStyle w:val="ProposalTitle"/>
        <w:tabs>
          <w:tab w:val="left" w:pos="8754"/>
        </w:tabs>
        <w:jc w:val="left"/>
        <w:rPr>
          <w:rFonts w:ascii="Tahoma" w:hAnsi="Tahoma" w:cs="Tahoma"/>
          <w:color w:val="auto"/>
          <w:szCs w:val="32"/>
          <w:lang w:val="es-CL"/>
        </w:rPr>
      </w:pPr>
      <w:r>
        <w:rPr>
          <w:rFonts w:ascii="Tahoma" w:hAnsi="Tahoma" w:cs="Tahoma"/>
          <w:color w:val="auto"/>
          <w:szCs w:val="32"/>
          <w:lang w:val="es-CL"/>
        </w:rPr>
        <w:tab/>
      </w:r>
    </w:p>
    <w:p w14:paraId="14842B09" w14:textId="6F5C4F12" w:rsidR="00CB12F6" w:rsidRPr="009A0F03" w:rsidRDefault="00C7751F" w:rsidP="009F799B">
      <w:pPr>
        <w:pStyle w:val="ProposalTitle"/>
        <w:ind w:left="5760" w:firstLine="720"/>
        <w:jc w:val="center"/>
        <w:rPr>
          <w:rFonts w:ascii="Cambria" w:eastAsia="Times New Roman" w:hAnsi="Cambria"/>
          <w:b w:val="0"/>
          <w:bCs/>
          <w:color w:val="auto"/>
          <w:sz w:val="22"/>
          <w:szCs w:val="22"/>
          <w:lang w:val="es-EC" w:eastAsia="es-EC"/>
        </w:rPr>
      </w:pPr>
      <w:r>
        <w:rPr>
          <w:rFonts w:ascii="Cambria" w:eastAsia="Times New Roman" w:hAnsi="Cambria"/>
          <w:b w:val="0"/>
          <w:bCs/>
          <w:color w:val="auto"/>
          <w:sz w:val="22"/>
          <w:szCs w:val="22"/>
          <w:lang w:val="es-EC" w:eastAsia="es-EC"/>
        </w:rPr>
        <w:t>Versión 1.</w:t>
      </w:r>
      <w:r w:rsidR="00F92279">
        <w:rPr>
          <w:rFonts w:ascii="Cambria" w:eastAsia="Times New Roman" w:hAnsi="Cambria"/>
          <w:b w:val="0"/>
          <w:bCs/>
          <w:color w:val="auto"/>
          <w:sz w:val="22"/>
          <w:szCs w:val="22"/>
          <w:lang w:val="es-EC" w:eastAsia="es-EC"/>
        </w:rPr>
        <w:t>0</w:t>
      </w:r>
    </w:p>
    <w:p w14:paraId="4FC428DD" w14:textId="043B67B8" w:rsidR="00F92279" w:rsidRDefault="007547D0" w:rsidP="009F799B">
      <w:pPr>
        <w:pStyle w:val="ProposalTitle"/>
        <w:ind w:left="5760" w:firstLine="720"/>
        <w:jc w:val="center"/>
        <w:rPr>
          <w:rFonts w:ascii="Cambria" w:eastAsia="Times New Roman" w:hAnsi="Cambria"/>
          <w:b w:val="0"/>
          <w:bCs/>
          <w:color w:val="auto"/>
          <w:sz w:val="22"/>
          <w:szCs w:val="22"/>
          <w:lang w:val="es-EC" w:eastAsia="es-EC"/>
        </w:rPr>
      </w:pPr>
      <w:r>
        <w:rPr>
          <w:rFonts w:ascii="Cambria" w:eastAsia="Times New Roman" w:hAnsi="Cambria"/>
          <w:b w:val="0"/>
          <w:bCs/>
          <w:color w:val="auto"/>
          <w:sz w:val="22"/>
          <w:szCs w:val="22"/>
          <w:lang w:val="es-EC" w:eastAsia="es-EC"/>
        </w:rPr>
        <w:t xml:space="preserve">   </w:t>
      </w:r>
      <w:r w:rsidR="00E6576E">
        <w:rPr>
          <w:rFonts w:ascii="Cambria" w:eastAsia="Times New Roman" w:hAnsi="Cambria"/>
          <w:b w:val="0"/>
          <w:bCs/>
          <w:color w:val="auto"/>
          <w:sz w:val="22"/>
          <w:szCs w:val="22"/>
          <w:lang w:val="es-EC" w:eastAsia="es-EC"/>
        </w:rPr>
        <w:t>08/12</w:t>
      </w:r>
      <w:r w:rsidR="00F8324A" w:rsidRPr="009A0F03">
        <w:rPr>
          <w:rFonts w:ascii="Cambria" w:eastAsia="Times New Roman" w:hAnsi="Cambria"/>
          <w:b w:val="0"/>
          <w:bCs/>
          <w:color w:val="auto"/>
          <w:sz w:val="22"/>
          <w:szCs w:val="22"/>
          <w:lang w:val="es-EC" w:eastAsia="es-EC"/>
        </w:rPr>
        <w:t>/201</w:t>
      </w:r>
      <w:r w:rsidR="00F92279">
        <w:rPr>
          <w:rFonts w:ascii="Cambria" w:eastAsia="Times New Roman" w:hAnsi="Cambria"/>
          <w:b w:val="0"/>
          <w:bCs/>
          <w:color w:val="auto"/>
          <w:sz w:val="22"/>
          <w:szCs w:val="22"/>
          <w:lang w:val="es-EC" w:eastAsia="es-EC"/>
        </w:rPr>
        <w:t>7</w:t>
      </w:r>
    </w:p>
    <w:p w14:paraId="18F4D3BB" w14:textId="64280A20" w:rsidR="00F92279" w:rsidRDefault="00F92279" w:rsidP="00F92279">
      <w:pPr>
        <w:pStyle w:val="ProposalTitle"/>
        <w:jc w:val="left"/>
        <w:rPr>
          <w:rFonts w:ascii="Cambria" w:eastAsia="Times New Roman" w:hAnsi="Cambria"/>
          <w:b w:val="0"/>
          <w:bCs/>
          <w:color w:val="auto"/>
          <w:sz w:val="22"/>
          <w:szCs w:val="22"/>
          <w:lang w:val="es-EC" w:eastAsia="es-EC"/>
        </w:rPr>
      </w:pPr>
    </w:p>
    <w:p w14:paraId="6F1969B4" w14:textId="3F3B00DA" w:rsidR="00F92279" w:rsidRDefault="00F92279" w:rsidP="00F92279">
      <w:pPr>
        <w:pStyle w:val="ProposalTitle"/>
        <w:jc w:val="left"/>
        <w:rPr>
          <w:rFonts w:ascii="Cambria" w:eastAsia="Times New Roman" w:hAnsi="Cambria"/>
          <w:b w:val="0"/>
          <w:bCs/>
          <w:color w:val="auto"/>
          <w:sz w:val="22"/>
          <w:szCs w:val="22"/>
          <w:lang w:val="es-EC" w:eastAsia="es-EC"/>
        </w:rPr>
      </w:pPr>
    </w:p>
    <w:p w14:paraId="559C790B" w14:textId="5AEF0421" w:rsidR="000E7630" w:rsidRDefault="000E7630" w:rsidP="00F92279">
      <w:pPr>
        <w:pStyle w:val="ProposalTitle"/>
        <w:jc w:val="left"/>
        <w:rPr>
          <w:rFonts w:ascii="Cambria" w:eastAsia="Times New Roman" w:hAnsi="Cambria"/>
          <w:b w:val="0"/>
          <w:bCs/>
          <w:color w:val="auto"/>
          <w:sz w:val="22"/>
          <w:szCs w:val="22"/>
          <w:lang w:val="es-EC" w:eastAsia="es-EC"/>
        </w:rPr>
      </w:pPr>
    </w:p>
    <w:p w14:paraId="1E7E3D6F" w14:textId="6C077DD3" w:rsidR="009A09D7" w:rsidRDefault="009A09D7" w:rsidP="00F92279">
      <w:pPr>
        <w:pStyle w:val="ProposalTitle"/>
        <w:jc w:val="left"/>
        <w:rPr>
          <w:rFonts w:ascii="Cambria" w:eastAsia="Times New Roman" w:hAnsi="Cambria"/>
          <w:b w:val="0"/>
          <w:bCs/>
          <w:color w:val="auto"/>
          <w:sz w:val="22"/>
          <w:szCs w:val="22"/>
          <w:lang w:val="es-EC" w:eastAsia="es-EC"/>
        </w:rPr>
      </w:pPr>
    </w:p>
    <w:p w14:paraId="63F1633B" w14:textId="006FDAC4" w:rsidR="007547D0" w:rsidRDefault="007547D0" w:rsidP="003359F2">
      <w:pPr>
        <w:pBdr>
          <w:bottom w:val="single" w:sz="8" w:space="4" w:color="4F81BD"/>
        </w:pBdr>
        <w:spacing w:before="0" w:after="300"/>
        <w:contextualSpacing/>
        <w:outlineLvl w:val="0"/>
        <w:rPr>
          <w:rFonts w:ascii="Arial" w:eastAsia="Times New Roman" w:hAnsi="Arial" w:cs="Arial"/>
          <w:b/>
          <w:color w:val="17365D"/>
          <w:spacing w:val="5"/>
          <w:sz w:val="36"/>
          <w:szCs w:val="36"/>
          <w:lang w:val="es-ES_tradnl"/>
        </w:rPr>
      </w:pPr>
      <w:bookmarkStart w:id="0" w:name="_Toc328992063"/>
    </w:p>
    <w:p w14:paraId="34760FEE" w14:textId="77777777" w:rsidR="008348D3" w:rsidRDefault="008348D3">
      <w:pPr>
        <w:spacing w:before="0"/>
        <w:rPr>
          <w:rFonts w:ascii="Arial" w:eastAsia="Times New Roman" w:hAnsi="Arial" w:cs="Arial"/>
          <w:b/>
          <w:color w:val="17365D"/>
          <w:spacing w:val="5"/>
          <w:sz w:val="36"/>
          <w:szCs w:val="36"/>
          <w:lang w:val="es-ES_tradnl"/>
        </w:rPr>
      </w:pPr>
      <w:r>
        <w:rPr>
          <w:rFonts w:ascii="Arial" w:eastAsia="Times New Roman" w:hAnsi="Arial" w:cs="Arial"/>
          <w:b/>
          <w:color w:val="17365D"/>
          <w:spacing w:val="5"/>
          <w:sz w:val="36"/>
          <w:szCs w:val="36"/>
          <w:lang w:val="es-ES_tradnl"/>
        </w:rPr>
        <w:br w:type="page"/>
      </w:r>
    </w:p>
    <w:p w14:paraId="6CF9C434" w14:textId="32B3BD68" w:rsidR="000252C2" w:rsidRPr="000252C2" w:rsidRDefault="007547D0" w:rsidP="000252C2">
      <w:pPr>
        <w:pBdr>
          <w:bottom w:val="single" w:sz="8" w:space="4" w:color="4F81BD"/>
        </w:pBdr>
        <w:spacing w:before="0" w:after="300"/>
        <w:contextualSpacing/>
        <w:outlineLvl w:val="0"/>
        <w:rPr>
          <w:rFonts w:ascii="Arial" w:eastAsia="Times New Roman" w:hAnsi="Arial" w:cs="Arial"/>
          <w:b/>
          <w:color w:val="17365D"/>
          <w:spacing w:val="5"/>
          <w:sz w:val="36"/>
          <w:szCs w:val="36"/>
          <w:lang w:val="es-EC"/>
        </w:rPr>
      </w:pPr>
      <w:r>
        <w:rPr>
          <w:rFonts w:ascii="Arial" w:eastAsia="Times New Roman" w:hAnsi="Arial" w:cs="Arial"/>
          <w:b/>
          <w:color w:val="17365D"/>
          <w:spacing w:val="5"/>
          <w:sz w:val="36"/>
          <w:szCs w:val="36"/>
          <w:lang w:val="es-ES_tradnl"/>
        </w:rPr>
        <w:lastRenderedPageBreak/>
        <w:t xml:space="preserve">1 </w:t>
      </w:r>
      <w:r w:rsidR="005414E1">
        <w:rPr>
          <w:rFonts w:ascii="Arial" w:eastAsia="Times New Roman" w:hAnsi="Arial" w:cs="Arial"/>
          <w:b/>
          <w:color w:val="17365D"/>
          <w:spacing w:val="5"/>
          <w:sz w:val="36"/>
          <w:szCs w:val="36"/>
          <w:lang w:val="es-ES_tradnl"/>
        </w:rPr>
        <w:t>Introducción</w:t>
      </w:r>
    </w:p>
    <w:p w14:paraId="44E8DE33" w14:textId="77777777" w:rsidR="000252C2" w:rsidRDefault="000252C2" w:rsidP="000252C2">
      <w:pPr>
        <w:jc w:val="both"/>
        <w:rPr>
          <w:rFonts w:ascii="Arial" w:eastAsia="Calibri" w:hAnsi="Arial" w:cs="Arial"/>
          <w:kern w:val="0"/>
          <w:sz w:val="22"/>
          <w:szCs w:val="22"/>
          <w:lang w:val="es-EC"/>
        </w:rPr>
      </w:pPr>
    </w:p>
    <w:p w14:paraId="3F7557AA" w14:textId="77777777" w:rsidR="00560F59" w:rsidRDefault="00560F59" w:rsidP="00560F59">
      <w:pPr>
        <w:pStyle w:val="ProposalTitle"/>
        <w:jc w:val="both"/>
        <w:rPr>
          <w:rFonts w:ascii="Calibri" w:eastAsia="Times New Roman" w:hAnsi="Calibri" w:cs="Calibri"/>
          <w:b w:val="0"/>
          <w:bCs/>
          <w:color w:val="auto"/>
          <w:sz w:val="24"/>
          <w:szCs w:val="24"/>
          <w:lang w:val="es-EC" w:eastAsia="es-EC"/>
        </w:rPr>
      </w:pPr>
      <w:r w:rsidRPr="003037E5">
        <w:rPr>
          <w:rFonts w:ascii="Calibri" w:eastAsia="Times New Roman" w:hAnsi="Calibri" w:cs="Calibri"/>
          <w:b w:val="0"/>
          <w:bCs/>
          <w:color w:val="auto"/>
          <w:sz w:val="24"/>
          <w:szCs w:val="24"/>
          <w:lang w:val="es-EC" w:eastAsia="es-EC"/>
        </w:rPr>
        <w:t xml:space="preserve">El presente documento describe la forma de enviar y recibir mensajes desde </w:t>
      </w:r>
      <w:proofErr w:type="spellStart"/>
      <w:r w:rsidRPr="003037E5">
        <w:rPr>
          <w:rFonts w:ascii="Calibri" w:eastAsia="Times New Roman" w:hAnsi="Calibri" w:cs="Calibri"/>
          <w:b w:val="0"/>
          <w:bCs/>
          <w:color w:val="auto"/>
          <w:sz w:val="24"/>
          <w:szCs w:val="24"/>
          <w:lang w:val="es-EC" w:eastAsia="es-EC"/>
        </w:rPr>
        <w:t>RabbitMQ</w:t>
      </w:r>
      <w:proofErr w:type="spellEnd"/>
      <w:r w:rsidRPr="003037E5">
        <w:rPr>
          <w:rFonts w:ascii="Calibri" w:eastAsia="Times New Roman" w:hAnsi="Calibri" w:cs="Calibri"/>
          <w:b w:val="0"/>
          <w:bCs/>
          <w:color w:val="auto"/>
          <w:sz w:val="24"/>
          <w:szCs w:val="24"/>
          <w:lang w:val="es-EC" w:eastAsia="es-EC"/>
        </w:rPr>
        <w:t xml:space="preserve">, este envío/recepción permite </w:t>
      </w:r>
      <w:r>
        <w:rPr>
          <w:rFonts w:ascii="Calibri" w:eastAsia="Times New Roman" w:hAnsi="Calibri" w:cs="Calibri"/>
          <w:b w:val="0"/>
          <w:bCs/>
          <w:color w:val="auto"/>
          <w:sz w:val="24"/>
          <w:szCs w:val="24"/>
          <w:lang w:val="es-EC" w:eastAsia="es-EC"/>
        </w:rPr>
        <w:t>realizar las siguientes acciones:</w:t>
      </w:r>
    </w:p>
    <w:p w14:paraId="6C6EC4B2" w14:textId="77777777" w:rsidR="00560F59" w:rsidRPr="00560F59" w:rsidRDefault="00560F59" w:rsidP="00560F59">
      <w:pPr>
        <w:pStyle w:val="ProposalTitle"/>
        <w:numPr>
          <w:ilvl w:val="0"/>
          <w:numId w:val="31"/>
        </w:numPr>
        <w:jc w:val="left"/>
        <w:rPr>
          <w:rFonts w:ascii="Tahoma" w:hAnsi="Tahoma" w:cs="Tahoma"/>
          <w:b w:val="0"/>
          <w:color w:val="auto"/>
          <w:sz w:val="24"/>
          <w:szCs w:val="24"/>
          <w:lang w:val="es-CL"/>
        </w:rPr>
      </w:pPr>
      <w:r w:rsidRPr="00560F59">
        <w:rPr>
          <w:rFonts w:ascii="Tahoma" w:hAnsi="Tahoma" w:cs="Tahoma"/>
          <w:b w:val="0"/>
          <w:color w:val="auto"/>
          <w:sz w:val="24"/>
          <w:szCs w:val="24"/>
          <w:lang w:val="es-CL"/>
        </w:rPr>
        <w:t>Creación Caso</w:t>
      </w:r>
    </w:p>
    <w:p w14:paraId="707CC331" w14:textId="77777777" w:rsidR="00560F59" w:rsidRPr="00560F59" w:rsidRDefault="00560F59" w:rsidP="00560F59">
      <w:pPr>
        <w:pStyle w:val="ProposalTitle"/>
        <w:numPr>
          <w:ilvl w:val="0"/>
          <w:numId w:val="31"/>
        </w:numPr>
        <w:jc w:val="left"/>
        <w:rPr>
          <w:rFonts w:ascii="Tahoma" w:hAnsi="Tahoma" w:cs="Tahoma"/>
          <w:b w:val="0"/>
          <w:color w:val="auto"/>
          <w:sz w:val="24"/>
          <w:szCs w:val="24"/>
          <w:lang w:val="es-CL"/>
        </w:rPr>
      </w:pPr>
      <w:r w:rsidRPr="00560F59">
        <w:rPr>
          <w:rFonts w:ascii="Tahoma" w:hAnsi="Tahoma" w:cs="Tahoma"/>
          <w:b w:val="0"/>
          <w:color w:val="auto"/>
          <w:sz w:val="24"/>
          <w:szCs w:val="24"/>
          <w:lang w:val="es-CL"/>
        </w:rPr>
        <w:t>Actualización Caso</w:t>
      </w:r>
    </w:p>
    <w:p w14:paraId="35FE8DC2" w14:textId="77777777" w:rsidR="00560F59" w:rsidRPr="003037E5" w:rsidRDefault="00560F59" w:rsidP="00560F59">
      <w:pPr>
        <w:pStyle w:val="ProposalTitle"/>
        <w:jc w:val="both"/>
        <w:rPr>
          <w:rFonts w:ascii="Calibri" w:eastAsia="Times New Roman" w:hAnsi="Calibri" w:cs="Calibri"/>
          <w:b w:val="0"/>
          <w:bCs/>
          <w:color w:val="auto"/>
          <w:sz w:val="24"/>
          <w:szCs w:val="24"/>
          <w:lang w:val="es-EC" w:eastAsia="es-EC"/>
        </w:rPr>
      </w:pPr>
      <w:r w:rsidRPr="003037E5">
        <w:rPr>
          <w:rFonts w:ascii="Calibri" w:eastAsia="Times New Roman" w:hAnsi="Calibri" w:cs="Calibri"/>
          <w:b w:val="0"/>
          <w:bCs/>
          <w:color w:val="auto"/>
          <w:sz w:val="24"/>
          <w:szCs w:val="24"/>
          <w:lang w:val="es-EC" w:eastAsia="es-EC"/>
        </w:rPr>
        <w:t>en AX 2012.</w:t>
      </w:r>
    </w:p>
    <w:p w14:paraId="362AE95B" w14:textId="611A346B" w:rsidR="000252C2" w:rsidRDefault="000252C2" w:rsidP="000252C2">
      <w:pPr>
        <w:pStyle w:val="ProposalTitle"/>
        <w:jc w:val="left"/>
        <w:rPr>
          <w:rFonts w:ascii="Cambria" w:eastAsia="Times New Roman" w:hAnsi="Cambria"/>
          <w:b w:val="0"/>
          <w:bCs/>
          <w:color w:val="auto"/>
          <w:sz w:val="22"/>
          <w:szCs w:val="22"/>
          <w:lang w:val="es-EC" w:eastAsia="es-EC"/>
        </w:rPr>
      </w:pPr>
    </w:p>
    <w:p w14:paraId="27470A72" w14:textId="77777777" w:rsidR="000252C2" w:rsidRDefault="000252C2" w:rsidP="000252C2">
      <w:pPr>
        <w:pStyle w:val="ProposalTitle"/>
        <w:jc w:val="left"/>
        <w:rPr>
          <w:rFonts w:ascii="Cambria" w:eastAsia="Times New Roman" w:hAnsi="Cambria"/>
          <w:b w:val="0"/>
          <w:bCs/>
          <w:color w:val="auto"/>
          <w:sz w:val="22"/>
          <w:szCs w:val="22"/>
          <w:lang w:val="es-EC" w:eastAsia="es-EC"/>
        </w:rPr>
      </w:pPr>
    </w:p>
    <w:p w14:paraId="253780AF" w14:textId="1A309AB4" w:rsidR="000252C2" w:rsidRPr="000252C2" w:rsidRDefault="000252C2" w:rsidP="000252C2">
      <w:pPr>
        <w:pBdr>
          <w:bottom w:val="single" w:sz="8" w:space="4" w:color="4F81BD"/>
        </w:pBdr>
        <w:spacing w:before="0" w:after="300"/>
        <w:contextualSpacing/>
        <w:outlineLvl w:val="0"/>
        <w:rPr>
          <w:rFonts w:ascii="Arial" w:eastAsia="Times New Roman" w:hAnsi="Arial" w:cs="Arial"/>
          <w:b/>
          <w:color w:val="17365D"/>
          <w:spacing w:val="5"/>
          <w:sz w:val="36"/>
          <w:szCs w:val="36"/>
          <w:lang w:val="es-EC"/>
        </w:rPr>
      </w:pPr>
      <w:r>
        <w:rPr>
          <w:rFonts w:ascii="Arial" w:eastAsia="Times New Roman" w:hAnsi="Arial" w:cs="Arial"/>
          <w:b/>
          <w:color w:val="17365D"/>
          <w:spacing w:val="5"/>
          <w:sz w:val="36"/>
          <w:szCs w:val="36"/>
          <w:lang w:val="es-ES_tradnl"/>
        </w:rPr>
        <w:t xml:space="preserve">2 </w:t>
      </w:r>
      <w:r w:rsidR="007E5629">
        <w:rPr>
          <w:rFonts w:ascii="Arial" w:eastAsia="Times New Roman" w:hAnsi="Arial" w:cs="Arial"/>
          <w:b/>
          <w:color w:val="17365D"/>
          <w:spacing w:val="5"/>
          <w:sz w:val="36"/>
          <w:szCs w:val="36"/>
          <w:lang w:val="es-ES_tradnl"/>
        </w:rPr>
        <w:t>Definiciones</w:t>
      </w:r>
      <w:r>
        <w:rPr>
          <w:rFonts w:ascii="Arial" w:eastAsia="Times New Roman" w:hAnsi="Arial" w:cs="Arial"/>
          <w:b/>
          <w:color w:val="17365D"/>
          <w:spacing w:val="5"/>
          <w:sz w:val="36"/>
          <w:szCs w:val="36"/>
          <w:lang w:val="es-ES_tradnl"/>
        </w:rPr>
        <w:t xml:space="preserve"> Técnica</w:t>
      </w:r>
      <w:r w:rsidR="007E5629">
        <w:rPr>
          <w:rFonts w:ascii="Arial" w:eastAsia="Times New Roman" w:hAnsi="Arial" w:cs="Arial"/>
          <w:b/>
          <w:color w:val="17365D"/>
          <w:spacing w:val="5"/>
          <w:sz w:val="36"/>
          <w:szCs w:val="36"/>
          <w:lang w:val="es-ES_tradnl"/>
        </w:rPr>
        <w:t>s</w:t>
      </w:r>
      <w:r>
        <w:rPr>
          <w:rFonts w:ascii="Arial" w:eastAsia="Times New Roman" w:hAnsi="Arial" w:cs="Arial"/>
          <w:b/>
          <w:color w:val="17365D"/>
          <w:spacing w:val="5"/>
          <w:sz w:val="36"/>
          <w:szCs w:val="36"/>
          <w:lang w:val="es-ES_tradnl"/>
        </w:rPr>
        <w:t>.</w:t>
      </w:r>
    </w:p>
    <w:p w14:paraId="356F4770" w14:textId="73BEDD80" w:rsidR="000252C2" w:rsidRDefault="000252C2" w:rsidP="000252C2">
      <w:pPr>
        <w:spacing w:before="0"/>
        <w:rPr>
          <w:szCs w:val="24"/>
          <w:lang w:val="es-ES"/>
        </w:rPr>
      </w:pPr>
    </w:p>
    <w:p w14:paraId="55A8B4FE" w14:textId="77777777" w:rsidR="008348D3" w:rsidRPr="003037E5" w:rsidRDefault="008348D3" w:rsidP="008348D3">
      <w:pPr>
        <w:spacing w:before="0"/>
        <w:rPr>
          <w:rFonts w:ascii="Helvetica" w:hAnsi="Helvetica" w:cs="Helvetica"/>
          <w:sz w:val="21"/>
          <w:szCs w:val="21"/>
          <w:lang w:val="es-ES"/>
        </w:rPr>
      </w:pPr>
      <w:r w:rsidRPr="003037E5">
        <w:rPr>
          <w:rFonts w:ascii="Helvetica" w:hAnsi="Helvetica" w:cs="Helvetica"/>
          <w:sz w:val="21"/>
          <w:szCs w:val="21"/>
          <w:lang w:val="es-ES"/>
        </w:rPr>
        <w:t xml:space="preserve">Lo primero que tenemos que hacer es instalar </w:t>
      </w:r>
      <w:proofErr w:type="spellStart"/>
      <w:r w:rsidRPr="003037E5">
        <w:rPr>
          <w:rFonts w:ascii="Helvetica" w:hAnsi="Helvetica" w:cs="Helvetica"/>
          <w:sz w:val="21"/>
          <w:szCs w:val="21"/>
          <w:lang w:val="es-ES"/>
        </w:rPr>
        <w:t>EasyNetQ</w:t>
      </w:r>
      <w:proofErr w:type="spellEnd"/>
      <w:r w:rsidRPr="003037E5">
        <w:rPr>
          <w:rFonts w:ascii="Helvetica" w:hAnsi="Helvetica" w:cs="Helvetica"/>
          <w:sz w:val="21"/>
          <w:szCs w:val="21"/>
          <w:lang w:val="es-ES"/>
        </w:rPr>
        <w:t xml:space="preserve"> </w:t>
      </w:r>
      <w:proofErr w:type="spellStart"/>
      <w:r w:rsidRPr="003037E5">
        <w:rPr>
          <w:rFonts w:ascii="Helvetica" w:hAnsi="Helvetica" w:cs="Helvetica"/>
          <w:sz w:val="21"/>
          <w:szCs w:val="21"/>
          <w:lang w:val="es-ES"/>
        </w:rPr>
        <w:t>NuGet</w:t>
      </w:r>
      <w:proofErr w:type="spellEnd"/>
      <w:r w:rsidRPr="003037E5">
        <w:rPr>
          <w:rFonts w:ascii="Helvetica" w:hAnsi="Helvetica" w:cs="Helvetica"/>
          <w:sz w:val="21"/>
          <w:szCs w:val="21"/>
          <w:lang w:val="es-ES"/>
        </w:rPr>
        <w:t xml:space="preserve"> </w:t>
      </w:r>
      <w:proofErr w:type="spellStart"/>
      <w:r w:rsidRPr="003037E5">
        <w:rPr>
          <w:rFonts w:ascii="Helvetica" w:hAnsi="Helvetica" w:cs="Helvetica"/>
          <w:sz w:val="21"/>
          <w:szCs w:val="21"/>
          <w:lang w:val="es-ES"/>
        </w:rPr>
        <w:t>package</w:t>
      </w:r>
      <w:proofErr w:type="spellEnd"/>
      <w:r w:rsidRPr="003037E5">
        <w:rPr>
          <w:rFonts w:ascii="Helvetica" w:hAnsi="Helvetica" w:cs="Helvetica"/>
          <w:sz w:val="21"/>
          <w:szCs w:val="21"/>
          <w:lang w:val="es-ES"/>
        </w:rPr>
        <w:t>:</w:t>
      </w:r>
    </w:p>
    <w:p w14:paraId="443457EE" w14:textId="77777777" w:rsidR="008348D3" w:rsidRPr="003037E5" w:rsidRDefault="008348D3" w:rsidP="008348D3">
      <w:pPr>
        <w:spacing w:before="0"/>
        <w:rPr>
          <w:rFonts w:ascii="Helvetica" w:hAnsi="Helvetica" w:cs="Helvetica"/>
          <w:sz w:val="21"/>
          <w:szCs w:val="21"/>
          <w:lang w:val="es-ES"/>
        </w:rPr>
      </w:pPr>
    </w:p>
    <w:p w14:paraId="271E0F44" w14:textId="77777777" w:rsidR="008348D3" w:rsidRPr="003037E5" w:rsidRDefault="008348D3" w:rsidP="008348D3">
      <w:pPr>
        <w:spacing w:before="0"/>
        <w:rPr>
          <w:rFonts w:ascii="Helvetica" w:hAnsi="Helvetica" w:cs="Helvetica"/>
          <w:sz w:val="21"/>
          <w:szCs w:val="21"/>
          <w:lang w:val="es-ES"/>
        </w:rPr>
      </w:pPr>
      <w:r w:rsidRPr="003037E5">
        <w:rPr>
          <w:noProof/>
          <w:lang w:val="es-EC" w:eastAsia="es-EC"/>
        </w:rPr>
        <w:drawing>
          <wp:inline distT="0" distB="0" distL="0" distR="0" wp14:anchorId="011B4D0F" wp14:editId="0F67D9A5">
            <wp:extent cx="6646545" cy="5005550"/>
            <wp:effectExtent l="0" t="0" r="1905" b="5080"/>
            <wp:docPr id="1" name="Picture 1" descr="http://gigi.nullneuron.net/gigilabs/wp-content/uploads/2015/10/easynetq-install-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igi.nullneuron.net/gigilabs/wp-content/uploads/2015/10/easynetq-install-pack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6545" cy="5005550"/>
                    </a:xfrm>
                    <a:prstGeom prst="rect">
                      <a:avLst/>
                    </a:prstGeom>
                    <a:noFill/>
                    <a:ln>
                      <a:noFill/>
                    </a:ln>
                  </pic:spPr>
                </pic:pic>
              </a:graphicData>
            </a:graphic>
          </wp:inline>
        </w:drawing>
      </w:r>
    </w:p>
    <w:p w14:paraId="473C7A52" w14:textId="77777777" w:rsidR="008348D3" w:rsidRPr="003037E5" w:rsidRDefault="008348D3" w:rsidP="008348D3">
      <w:pPr>
        <w:spacing w:before="0"/>
        <w:rPr>
          <w:szCs w:val="24"/>
          <w:lang w:val="es-ES"/>
        </w:rPr>
      </w:pPr>
    </w:p>
    <w:p w14:paraId="762D74BA" w14:textId="77777777" w:rsidR="008348D3" w:rsidRPr="003037E5" w:rsidRDefault="008348D3" w:rsidP="008348D3">
      <w:pPr>
        <w:spacing w:before="0"/>
        <w:rPr>
          <w:szCs w:val="24"/>
          <w:lang w:val="es-ES"/>
        </w:rPr>
      </w:pPr>
      <w:r w:rsidRPr="003037E5">
        <w:rPr>
          <w:szCs w:val="24"/>
          <w:lang w:val="es-ES"/>
        </w:rPr>
        <w:t xml:space="preserve">Y la librería CrecosRabbitMQ.MessageTypes.dll que contiene las clases correspondientes a los mensajes que tenemos que instanciar y enviar.  </w:t>
      </w:r>
    </w:p>
    <w:p w14:paraId="48E3F4B6" w14:textId="77777777" w:rsidR="008348D3" w:rsidRPr="003037E5" w:rsidRDefault="008348D3" w:rsidP="008348D3">
      <w:pPr>
        <w:spacing w:before="0"/>
        <w:rPr>
          <w:szCs w:val="24"/>
          <w:lang w:val="es-ES"/>
        </w:rPr>
      </w:pPr>
    </w:p>
    <w:p w14:paraId="6C2FCEBE" w14:textId="6BA4932F" w:rsidR="008348D3" w:rsidRDefault="008348D3" w:rsidP="008348D3">
      <w:pPr>
        <w:spacing w:before="0"/>
        <w:rPr>
          <w:szCs w:val="24"/>
          <w:lang w:val="es-ES"/>
        </w:rPr>
      </w:pPr>
      <w:r w:rsidRPr="003037E5">
        <w:rPr>
          <w:szCs w:val="24"/>
          <w:lang w:val="es-ES"/>
        </w:rPr>
        <w:t xml:space="preserve">Realizamos la conexión al servidor </w:t>
      </w:r>
      <w:proofErr w:type="spellStart"/>
      <w:r w:rsidRPr="003037E5">
        <w:rPr>
          <w:szCs w:val="24"/>
          <w:lang w:val="es-ES"/>
        </w:rPr>
        <w:t>RabbitMq</w:t>
      </w:r>
      <w:proofErr w:type="spellEnd"/>
      <w:r w:rsidRPr="003037E5">
        <w:rPr>
          <w:szCs w:val="24"/>
          <w:lang w:val="es-ES"/>
        </w:rPr>
        <w:t xml:space="preserve"> de prueba:</w:t>
      </w:r>
    </w:p>
    <w:p w14:paraId="17CC38A6" w14:textId="77777777" w:rsidR="004F3FB6" w:rsidRPr="003037E5" w:rsidRDefault="004F3FB6" w:rsidP="004F3FB6">
      <w:pPr>
        <w:spacing w:before="0"/>
        <w:rPr>
          <w:szCs w:val="24"/>
        </w:rPr>
      </w:pPr>
      <w:proofErr w:type="spellStart"/>
      <w:r w:rsidRPr="003037E5">
        <w:rPr>
          <w:rFonts w:ascii="Consolas" w:hAnsi="Consolas" w:cs="Consolas"/>
          <w:kern w:val="0"/>
          <w:sz w:val="19"/>
          <w:szCs w:val="19"/>
          <w:highlight w:val="white"/>
        </w:rPr>
        <w:t>IBus</w:t>
      </w:r>
      <w:proofErr w:type="spellEnd"/>
      <w:r w:rsidRPr="003037E5">
        <w:rPr>
          <w:rFonts w:ascii="Consolas" w:hAnsi="Consolas" w:cs="Consolas"/>
          <w:kern w:val="0"/>
          <w:sz w:val="19"/>
          <w:szCs w:val="19"/>
          <w:highlight w:val="white"/>
        </w:rPr>
        <w:t xml:space="preserve"> bus = </w:t>
      </w:r>
      <w:proofErr w:type="gramStart"/>
      <w:r w:rsidRPr="003037E5">
        <w:rPr>
          <w:rFonts w:ascii="Consolas" w:hAnsi="Consolas" w:cs="Consolas"/>
          <w:kern w:val="0"/>
          <w:sz w:val="19"/>
          <w:szCs w:val="19"/>
          <w:highlight w:val="white"/>
        </w:rPr>
        <w:t>RabbitHutch.CreateBus(</w:t>
      </w:r>
      <w:proofErr w:type="gramEnd"/>
      <w:r w:rsidRPr="003037E5">
        <w:rPr>
          <w:rFonts w:ascii="Consolas" w:hAnsi="Consolas" w:cs="Consolas"/>
          <w:kern w:val="0"/>
          <w:sz w:val="19"/>
          <w:szCs w:val="19"/>
          <w:highlight w:val="white"/>
        </w:rPr>
        <w:t>"host=192.168.82.16;username=rmqadmin;password=rmqadmin;timeout=20");</w:t>
      </w:r>
    </w:p>
    <w:p w14:paraId="10A60795" w14:textId="77777777" w:rsidR="004F3FB6" w:rsidRPr="003037E5" w:rsidRDefault="004F3FB6" w:rsidP="004F3FB6">
      <w:pPr>
        <w:spacing w:before="0"/>
        <w:rPr>
          <w:rFonts w:ascii="Helvetica" w:hAnsi="Helvetica" w:cs="Helvetica"/>
          <w:sz w:val="21"/>
          <w:szCs w:val="21"/>
        </w:rPr>
      </w:pPr>
    </w:p>
    <w:p w14:paraId="4C7D9959" w14:textId="77777777" w:rsidR="004F3FB6" w:rsidRPr="003037E5" w:rsidRDefault="004F3FB6" w:rsidP="004F3FB6">
      <w:pPr>
        <w:spacing w:before="0"/>
        <w:rPr>
          <w:rFonts w:ascii="Helvetica" w:hAnsi="Helvetica" w:cs="Helvetica"/>
          <w:sz w:val="21"/>
          <w:szCs w:val="21"/>
          <w:lang w:val="es-ES"/>
        </w:rPr>
      </w:pPr>
      <w:r w:rsidRPr="003037E5">
        <w:rPr>
          <w:rFonts w:ascii="Helvetica" w:hAnsi="Helvetica" w:cs="Helvetica"/>
          <w:sz w:val="21"/>
          <w:szCs w:val="21"/>
          <w:lang w:val="es-ES"/>
        </w:rPr>
        <w:lastRenderedPageBreak/>
        <w:t>A continuación, en nuestro código de la aplicación cliente instanciamos la clase que representa el mensaje a enviar:</w:t>
      </w:r>
    </w:p>
    <w:p w14:paraId="23AF513C" w14:textId="77777777" w:rsidR="004F3FB6" w:rsidRPr="003037E5" w:rsidRDefault="004F3FB6" w:rsidP="008348D3">
      <w:pPr>
        <w:spacing w:before="0"/>
        <w:rPr>
          <w:szCs w:val="24"/>
          <w:lang w:val="es-ES"/>
        </w:rPr>
      </w:pPr>
    </w:p>
    <w:p w14:paraId="582A5436" w14:textId="77777777" w:rsidR="00116475" w:rsidRPr="003D0D25" w:rsidRDefault="00116475" w:rsidP="000252C2">
      <w:pPr>
        <w:spacing w:before="0"/>
        <w:rPr>
          <w:szCs w:val="24"/>
          <w:lang w:val="es-ES"/>
        </w:rPr>
      </w:pPr>
    </w:p>
    <w:tbl>
      <w:tblPr>
        <w:tblStyle w:val="GridTable4-Accent11"/>
        <w:tblW w:w="0" w:type="auto"/>
        <w:tblLook w:val="04A0" w:firstRow="1" w:lastRow="0" w:firstColumn="1" w:lastColumn="0" w:noHBand="0" w:noVBand="1"/>
      </w:tblPr>
      <w:tblGrid>
        <w:gridCol w:w="704"/>
        <w:gridCol w:w="9641"/>
      </w:tblGrid>
      <w:tr w:rsidR="008717B6" w:rsidRPr="00814D0B" w14:paraId="53847452" w14:textId="77777777" w:rsidTr="008717B6">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704" w:type="dxa"/>
          </w:tcPr>
          <w:p w14:paraId="34A0065C" w14:textId="6E8D61CC" w:rsidR="008717B6" w:rsidRDefault="008717B6" w:rsidP="00C92E9B">
            <w:pPr>
              <w:pStyle w:val="NormalIndent"/>
              <w:ind w:left="0"/>
              <w:jc w:val="center"/>
              <w:rPr>
                <w:sz w:val="20"/>
                <w:lang w:val="es-ES"/>
              </w:rPr>
            </w:pPr>
            <w:r>
              <w:rPr>
                <w:sz w:val="20"/>
                <w:lang w:val="es-ES"/>
              </w:rPr>
              <w:t>No.</w:t>
            </w:r>
          </w:p>
        </w:tc>
        <w:tc>
          <w:tcPr>
            <w:tcW w:w="9641" w:type="dxa"/>
          </w:tcPr>
          <w:p w14:paraId="63767C1E" w14:textId="128A9087" w:rsidR="008717B6" w:rsidRPr="00C92E9B" w:rsidRDefault="008717B6" w:rsidP="00C92E9B">
            <w:pPr>
              <w:pStyle w:val="NormalIndent"/>
              <w:ind w:left="0"/>
              <w:jc w:val="center"/>
              <w:cnfStyle w:val="100000000000" w:firstRow="1" w:lastRow="0" w:firstColumn="0" w:lastColumn="0" w:oddVBand="0" w:evenVBand="0" w:oddHBand="0" w:evenHBand="0" w:firstRowFirstColumn="0" w:firstRowLastColumn="0" w:lastRowFirstColumn="0" w:lastRowLastColumn="0"/>
              <w:rPr>
                <w:b w:val="0"/>
                <w:bCs w:val="0"/>
                <w:sz w:val="20"/>
                <w:lang w:val="es-ES"/>
              </w:rPr>
            </w:pPr>
            <w:r w:rsidRPr="00C92E9B">
              <w:rPr>
                <w:sz w:val="20"/>
                <w:lang w:val="es-ES"/>
              </w:rPr>
              <w:t>Descripción</w:t>
            </w:r>
          </w:p>
        </w:tc>
      </w:tr>
      <w:tr w:rsidR="008717B6" w:rsidRPr="00C92E9B" w14:paraId="1E1CAEC2" w14:textId="77777777" w:rsidTr="008717B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04" w:type="dxa"/>
          </w:tcPr>
          <w:p w14:paraId="57B28CE4" w14:textId="780AC957" w:rsidR="008717B6" w:rsidRDefault="008717B6" w:rsidP="003B1CE8">
            <w:pPr>
              <w:pStyle w:val="NormalIndent"/>
              <w:ind w:left="0"/>
              <w:rPr>
                <w:sz w:val="20"/>
                <w:lang w:val="es-ES"/>
              </w:rPr>
            </w:pPr>
            <w:r>
              <w:rPr>
                <w:sz w:val="20"/>
                <w:lang w:val="es-ES"/>
              </w:rPr>
              <w:t>001</w:t>
            </w:r>
          </w:p>
        </w:tc>
        <w:tc>
          <w:tcPr>
            <w:tcW w:w="9641" w:type="dxa"/>
          </w:tcPr>
          <w:p w14:paraId="184159BF" w14:textId="792E617C" w:rsidR="008717B6" w:rsidRPr="00D30860" w:rsidRDefault="008717B6" w:rsidP="00C92E9B">
            <w:pPr>
              <w:pStyle w:val="NormalIndent"/>
              <w:ind w:left="0"/>
              <w:cnfStyle w:val="000000100000" w:firstRow="0" w:lastRow="0" w:firstColumn="0" w:lastColumn="0" w:oddVBand="0" w:evenVBand="0" w:oddHBand="1" w:evenHBand="0" w:firstRowFirstColumn="0" w:firstRowLastColumn="0" w:lastRowFirstColumn="0" w:lastRowLastColumn="0"/>
              <w:rPr>
                <w:sz w:val="20"/>
                <w:lang w:val="es-EC"/>
              </w:rPr>
            </w:pPr>
            <w:r w:rsidRPr="00D30860">
              <w:rPr>
                <w:sz w:val="20"/>
                <w:lang w:val="es-EC"/>
              </w:rPr>
              <w:t xml:space="preserve">Crear </w:t>
            </w:r>
            <w:r>
              <w:rPr>
                <w:sz w:val="20"/>
                <w:lang w:val="es-EC"/>
              </w:rPr>
              <w:t>Caso</w:t>
            </w:r>
          </w:p>
        </w:tc>
      </w:tr>
      <w:tr w:rsidR="008717B6" w:rsidRPr="00C92E9B" w14:paraId="2DBEE214" w14:textId="77777777" w:rsidTr="008717B6">
        <w:trPr>
          <w:trHeight w:val="475"/>
        </w:trPr>
        <w:tc>
          <w:tcPr>
            <w:cnfStyle w:val="001000000000" w:firstRow="0" w:lastRow="0" w:firstColumn="1" w:lastColumn="0" w:oddVBand="0" w:evenVBand="0" w:oddHBand="0" w:evenHBand="0" w:firstRowFirstColumn="0" w:firstRowLastColumn="0" w:lastRowFirstColumn="0" w:lastRowLastColumn="0"/>
            <w:tcW w:w="704" w:type="dxa"/>
          </w:tcPr>
          <w:p w14:paraId="179543D4" w14:textId="50DAF6AE" w:rsidR="008717B6" w:rsidRDefault="008717B6" w:rsidP="00C92E9B">
            <w:pPr>
              <w:pStyle w:val="NormalIndent"/>
              <w:ind w:left="0"/>
              <w:rPr>
                <w:sz w:val="20"/>
                <w:lang w:val="es-ES"/>
              </w:rPr>
            </w:pPr>
            <w:r>
              <w:rPr>
                <w:sz w:val="20"/>
                <w:lang w:val="es-ES"/>
              </w:rPr>
              <w:t>002</w:t>
            </w:r>
          </w:p>
        </w:tc>
        <w:tc>
          <w:tcPr>
            <w:tcW w:w="9641" w:type="dxa"/>
          </w:tcPr>
          <w:p w14:paraId="009D4DD0" w14:textId="68E56549" w:rsidR="008717B6" w:rsidRPr="00D30860" w:rsidRDefault="008717B6" w:rsidP="00C92E9B">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r w:rsidRPr="00D30860">
              <w:rPr>
                <w:sz w:val="20"/>
                <w:lang w:val="es-ES"/>
              </w:rPr>
              <w:t xml:space="preserve">Actualizar </w:t>
            </w:r>
            <w:r>
              <w:rPr>
                <w:sz w:val="20"/>
                <w:lang w:val="es-ES"/>
              </w:rPr>
              <w:t>Caso</w:t>
            </w:r>
          </w:p>
        </w:tc>
      </w:tr>
      <w:tr w:rsidR="008717B6" w:rsidRPr="00FB3C12" w14:paraId="41FBB51B" w14:textId="77777777" w:rsidTr="008717B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04" w:type="dxa"/>
          </w:tcPr>
          <w:p w14:paraId="5363BE76" w14:textId="77777777" w:rsidR="008717B6" w:rsidRDefault="008717B6" w:rsidP="00C92E9B">
            <w:pPr>
              <w:pStyle w:val="NormalIndent"/>
              <w:ind w:left="0"/>
              <w:rPr>
                <w:sz w:val="20"/>
                <w:lang w:val="es-ES"/>
              </w:rPr>
            </w:pPr>
          </w:p>
          <w:p w14:paraId="5B8E4BF6" w14:textId="5ED7E502" w:rsidR="008717B6" w:rsidRDefault="008717B6" w:rsidP="00C92E9B">
            <w:pPr>
              <w:pStyle w:val="NormalIndent"/>
              <w:ind w:left="0"/>
              <w:rPr>
                <w:sz w:val="20"/>
                <w:lang w:val="es-ES"/>
              </w:rPr>
            </w:pPr>
            <w:r>
              <w:rPr>
                <w:sz w:val="20"/>
                <w:lang w:val="es-ES"/>
              </w:rPr>
              <w:t>003</w:t>
            </w:r>
          </w:p>
        </w:tc>
        <w:tc>
          <w:tcPr>
            <w:tcW w:w="9641" w:type="dxa"/>
          </w:tcPr>
          <w:p w14:paraId="2019FE4E" w14:textId="2E48A6E1" w:rsidR="008717B6" w:rsidRDefault="008717B6" w:rsidP="00C92E9B">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El </w:t>
            </w:r>
            <w:proofErr w:type="spellStart"/>
            <w:r>
              <w:rPr>
                <w:sz w:val="20"/>
                <w:lang w:val="es-ES"/>
              </w:rPr>
              <w:t>dataareaId</w:t>
            </w:r>
            <w:proofErr w:type="spellEnd"/>
            <w:r>
              <w:rPr>
                <w:sz w:val="20"/>
                <w:lang w:val="es-ES"/>
              </w:rPr>
              <w:t xml:space="preserve"> (empresa) es obligatorio, cuando el código es vacío devuelve una lista.</w:t>
            </w:r>
          </w:p>
          <w:p w14:paraId="1DCC4EE7" w14:textId="51ADFA84" w:rsidR="008717B6" w:rsidRPr="00D30860" w:rsidRDefault="008717B6" w:rsidP="00C92E9B">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Cuando se desee consultar algún registro en específico para validar su existencia se debe enviar el código </w:t>
            </w:r>
          </w:p>
        </w:tc>
      </w:tr>
      <w:tr w:rsidR="008717B6" w:rsidRPr="00FB3C12" w14:paraId="2F65674B" w14:textId="77777777" w:rsidTr="008717B6">
        <w:trPr>
          <w:trHeight w:val="475"/>
        </w:trPr>
        <w:tc>
          <w:tcPr>
            <w:cnfStyle w:val="001000000000" w:firstRow="0" w:lastRow="0" w:firstColumn="1" w:lastColumn="0" w:oddVBand="0" w:evenVBand="0" w:oddHBand="0" w:evenHBand="0" w:firstRowFirstColumn="0" w:firstRowLastColumn="0" w:lastRowFirstColumn="0" w:lastRowLastColumn="0"/>
            <w:tcW w:w="704" w:type="dxa"/>
          </w:tcPr>
          <w:p w14:paraId="1954E506" w14:textId="77777777" w:rsidR="008717B6" w:rsidRDefault="008717B6" w:rsidP="00C92E9B">
            <w:pPr>
              <w:pStyle w:val="NormalIndent"/>
              <w:ind w:left="0"/>
              <w:rPr>
                <w:sz w:val="20"/>
                <w:lang w:val="es-ES"/>
              </w:rPr>
            </w:pPr>
          </w:p>
          <w:p w14:paraId="30FA4483" w14:textId="1B7958EB" w:rsidR="008717B6" w:rsidRDefault="008717B6" w:rsidP="00C92E9B">
            <w:pPr>
              <w:pStyle w:val="NormalIndent"/>
              <w:ind w:left="0"/>
              <w:rPr>
                <w:sz w:val="20"/>
                <w:lang w:val="es-ES"/>
              </w:rPr>
            </w:pPr>
            <w:r>
              <w:rPr>
                <w:sz w:val="20"/>
                <w:lang w:val="es-ES"/>
              </w:rPr>
              <w:t>004</w:t>
            </w:r>
          </w:p>
        </w:tc>
        <w:tc>
          <w:tcPr>
            <w:tcW w:w="9641" w:type="dxa"/>
          </w:tcPr>
          <w:p w14:paraId="5FF4A93B" w14:textId="77777777" w:rsidR="008717B6" w:rsidRDefault="008717B6" w:rsidP="00B8166F">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 xml:space="preserve">El </w:t>
            </w:r>
            <w:proofErr w:type="spellStart"/>
            <w:r>
              <w:rPr>
                <w:sz w:val="20"/>
                <w:lang w:val="es-ES"/>
              </w:rPr>
              <w:t>dataareaId</w:t>
            </w:r>
            <w:proofErr w:type="spellEnd"/>
            <w:r>
              <w:rPr>
                <w:sz w:val="20"/>
                <w:lang w:val="es-ES"/>
              </w:rPr>
              <w:t xml:space="preserve"> (empresa) es obligatorio, cuando el código es vacío devuelve una lista.</w:t>
            </w:r>
          </w:p>
          <w:p w14:paraId="4D28C048" w14:textId="66D20785" w:rsidR="008717B6" w:rsidRPr="00D30860" w:rsidRDefault="008717B6" w:rsidP="00B8166F">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Cuando se desee consultar algún registro en específico para validar su existencia se debe enviar el código</w:t>
            </w:r>
          </w:p>
        </w:tc>
      </w:tr>
      <w:tr w:rsidR="008717B6" w:rsidRPr="00FB3C12" w14:paraId="042546E4" w14:textId="77777777" w:rsidTr="008717B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704" w:type="dxa"/>
          </w:tcPr>
          <w:p w14:paraId="0168435E" w14:textId="14D37E19" w:rsidR="008717B6" w:rsidRDefault="008717B6" w:rsidP="00C92E9B">
            <w:pPr>
              <w:pStyle w:val="NormalIndent"/>
              <w:ind w:left="0"/>
              <w:rPr>
                <w:sz w:val="20"/>
                <w:lang w:val="es-ES"/>
              </w:rPr>
            </w:pPr>
            <w:r>
              <w:rPr>
                <w:sz w:val="20"/>
                <w:lang w:val="es-ES"/>
              </w:rPr>
              <w:t>005</w:t>
            </w:r>
          </w:p>
        </w:tc>
        <w:tc>
          <w:tcPr>
            <w:tcW w:w="9641" w:type="dxa"/>
          </w:tcPr>
          <w:p w14:paraId="7E5453F1" w14:textId="264324C7" w:rsidR="008717B6" w:rsidRDefault="008717B6" w:rsidP="00B8166F">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El </w:t>
            </w:r>
            <w:proofErr w:type="spellStart"/>
            <w:r>
              <w:rPr>
                <w:sz w:val="20"/>
                <w:lang w:val="es-ES"/>
              </w:rPr>
              <w:t>dataareaId</w:t>
            </w:r>
            <w:proofErr w:type="spellEnd"/>
            <w:r>
              <w:rPr>
                <w:sz w:val="20"/>
                <w:lang w:val="es-ES"/>
              </w:rPr>
              <w:t xml:space="preserve"> (empresa) es obligatorio, devuelve una lista de empleados.</w:t>
            </w:r>
          </w:p>
        </w:tc>
      </w:tr>
      <w:tr w:rsidR="008717B6" w:rsidRPr="00FB3C12" w14:paraId="70A4D4C0" w14:textId="77777777" w:rsidTr="008717B6">
        <w:trPr>
          <w:trHeight w:val="475"/>
        </w:trPr>
        <w:tc>
          <w:tcPr>
            <w:cnfStyle w:val="001000000000" w:firstRow="0" w:lastRow="0" w:firstColumn="1" w:lastColumn="0" w:oddVBand="0" w:evenVBand="0" w:oddHBand="0" w:evenHBand="0" w:firstRowFirstColumn="0" w:firstRowLastColumn="0" w:lastRowFirstColumn="0" w:lastRowLastColumn="0"/>
            <w:tcW w:w="704" w:type="dxa"/>
          </w:tcPr>
          <w:p w14:paraId="4FF1EAC0" w14:textId="53F1370B" w:rsidR="008717B6" w:rsidRDefault="008717B6" w:rsidP="00C92E9B">
            <w:pPr>
              <w:pStyle w:val="NormalIndent"/>
              <w:ind w:left="0"/>
              <w:rPr>
                <w:sz w:val="20"/>
                <w:lang w:val="es-ES"/>
              </w:rPr>
            </w:pPr>
            <w:r>
              <w:rPr>
                <w:sz w:val="20"/>
                <w:lang w:val="es-ES"/>
              </w:rPr>
              <w:t>006</w:t>
            </w:r>
          </w:p>
        </w:tc>
        <w:tc>
          <w:tcPr>
            <w:tcW w:w="9641" w:type="dxa"/>
          </w:tcPr>
          <w:p w14:paraId="1E4C4FF9" w14:textId="2FD51BB9" w:rsidR="008717B6" w:rsidRDefault="008717B6" w:rsidP="00B8166F">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Recibe como parámetro de entrada el código del empleado según la lista que retorna “</w:t>
            </w:r>
            <w:proofErr w:type="spellStart"/>
            <w:r w:rsidRPr="00B8166F">
              <w:rPr>
                <w:sz w:val="20"/>
                <w:lang w:val="es-EC"/>
              </w:rPr>
              <w:t>mntSPHcmWorker</w:t>
            </w:r>
            <w:proofErr w:type="spellEnd"/>
            <w:r>
              <w:rPr>
                <w:sz w:val="20"/>
                <w:lang w:val="es-ES"/>
              </w:rPr>
              <w:t>” y retorna verdadero(existe) o falso (no existe)</w:t>
            </w:r>
          </w:p>
        </w:tc>
      </w:tr>
    </w:tbl>
    <w:p w14:paraId="6E08993E" w14:textId="77777777" w:rsidR="000252C2" w:rsidRDefault="000252C2" w:rsidP="000252C2">
      <w:pPr>
        <w:pStyle w:val="ProposalTitle"/>
        <w:jc w:val="left"/>
        <w:rPr>
          <w:rFonts w:ascii="Cambria" w:eastAsia="Times New Roman" w:hAnsi="Cambria"/>
          <w:b w:val="0"/>
          <w:bCs/>
          <w:color w:val="auto"/>
          <w:sz w:val="22"/>
          <w:szCs w:val="22"/>
          <w:lang w:val="es-EC" w:eastAsia="es-EC"/>
        </w:rPr>
      </w:pPr>
    </w:p>
    <w:p w14:paraId="2EAA05EB" w14:textId="656D6C48" w:rsidR="00D57CFA" w:rsidRPr="007B2049" w:rsidRDefault="00D57CFA" w:rsidP="00D57CFA">
      <w:pPr>
        <w:pStyle w:val="Heading2"/>
        <w:spacing w:before="0"/>
        <w:rPr>
          <w:sz w:val="24"/>
          <w:szCs w:val="24"/>
        </w:rPr>
      </w:pPr>
      <w:proofErr w:type="gramStart"/>
      <w:r w:rsidRPr="007B2049">
        <w:rPr>
          <w:sz w:val="24"/>
          <w:szCs w:val="24"/>
        </w:rPr>
        <w:t>001</w:t>
      </w:r>
      <w:proofErr w:type="gramEnd"/>
      <w:r w:rsidRPr="007B2049">
        <w:rPr>
          <w:sz w:val="24"/>
          <w:szCs w:val="24"/>
        </w:rPr>
        <w:t xml:space="preserve"> </w:t>
      </w:r>
      <w:proofErr w:type="spellStart"/>
      <w:r w:rsidRPr="007B2049">
        <w:rPr>
          <w:sz w:val="24"/>
          <w:szCs w:val="24"/>
        </w:rPr>
        <w:t>Crear</w:t>
      </w:r>
      <w:proofErr w:type="spellEnd"/>
      <w:r w:rsidRPr="007B2049">
        <w:rPr>
          <w:sz w:val="24"/>
          <w:szCs w:val="24"/>
        </w:rPr>
        <w:t xml:space="preserve"> </w:t>
      </w:r>
      <w:proofErr w:type="spellStart"/>
      <w:r w:rsidR="00E6576E" w:rsidRPr="007B2049">
        <w:rPr>
          <w:sz w:val="24"/>
          <w:szCs w:val="24"/>
        </w:rPr>
        <w:t>Caso</w:t>
      </w:r>
      <w:proofErr w:type="spellEnd"/>
      <w:r w:rsidRPr="007B2049">
        <w:rPr>
          <w:sz w:val="24"/>
          <w:szCs w:val="24"/>
        </w:rPr>
        <w:t>.</w:t>
      </w:r>
    </w:p>
    <w:p w14:paraId="3A4A99F9" w14:textId="77777777" w:rsidR="00865AFA" w:rsidRPr="007B2049" w:rsidRDefault="00865AFA" w:rsidP="00D57CFA">
      <w:pPr>
        <w:spacing w:before="0"/>
        <w:jc w:val="both"/>
        <w:rPr>
          <w:szCs w:val="24"/>
        </w:rPr>
      </w:pPr>
    </w:p>
    <w:p w14:paraId="6E7D9B4E" w14:textId="0726C8B4" w:rsidR="008717B6" w:rsidRPr="003037E5" w:rsidRDefault="008717B6" w:rsidP="008717B6">
      <w:pPr>
        <w:pStyle w:val="NormalIndent"/>
        <w:ind w:left="0"/>
        <w:jc w:val="both"/>
        <w:rPr>
          <w:sz w:val="20"/>
        </w:rPr>
      </w:pPr>
      <w:proofErr w:type="spellStart"/>
      <w:r w:rsidRPr="003037E5">
        <w:rPr>
          <w:szCs w:val="24"/>
        </w:rPr>
        <w:t>Mensaje</w:t>
      </w:r>
      <w:proofErr w:type="spellEnd"/>
      <w:r w:rsidRPr="003037E5">
        <w:rPr>
          <w:szCs w:val="24"/>
        </w:rPr>
        <w:t>:</w:t>
      </w:r>
      <w:r w:rsidRPr="003037E5">
        <w:rPr>
          <w:szCs w:val="24"/>
        </w:rPr>
        <w:tab/>
      </w:r>
      <w:r w:rsidRPr="003037E5">
        <w:rPr>
          <w:sz w:val="20"/>
        </w:rPr>
        <w:t>MessageRequest00</w:t>
      </w:r>
      <w:r>
        <w:rPr>
          <w:sz w:val="20"/>
        </w:rPr>
        <w:t>4</w:t>
      </w:r>
      <w:r w:rsidRPr="003037E5">
        <w:rPr>
          <w:sz w:val="20"/>
        </w:rPr>
        <w:t>001</w:t>
      </w:r>
    </w:p>
    <w:p w14:paraId="63BBFB0A" w14:textId="77777777" w:rsidR="008717B6" w:rsidRPr="003037E5" w:rsidRDefault="008717B6" w:rsidP="008717B6">
      <w:pPr>
        <w:pStyle w:val="NormalIndent"/>
        <w:ind w:left="0"/>
        <w:jc w:val="both"/>
        <w:rPr>
          <w:sz w:val="20"/>
        </w:rPr>
      </w:pPr>
    </w:p>
    <w:p w14:paraId="0C0FD75B" w14:textId="77777777" w:rsidR="00737880" w:rsidRPr="007B2049" w:rsidRDefault="00737880" w:rsidP="00737880">
      <w:pPr>
        <w:autoSpaceDE w:val="0"/>
        <w:autoSpaceDN w:val="0"/>
        <w:adjustRightInd w:val="0"/>
        <w:spacing w:before="0"/>
        <w:rPr>
          <w:rFonts w:ascii="Consolas" w:hAnsi="Consolas" w:cs="Consolas"/>
          <w:color w:val="000000"/>
          <w:kern w:val="0"/>
          <w:sz w:val="19"/>
          <w:szCs w:val="19"/>
          <w:highlight w:val="white"/>
        </w:rPr>
      </w:pPr>
      <w:proofErr w:type="spellStart"/>
      <w:proofErr w:type="gramStart"/>
      <w:r w:rsidRPr="007B2049">
        <w:rPr>
          <w:rFonts w:ascii="Consolas" w:hAnsi="Consolas" w:cs="Consolas"/>
          <w:color w:val="0000FF"/>
          <w:kern w:val="0"/>
          <w:sz w:val="19"/>
          <w:szCs w:val="19"/>
          <w:highlight w:val="white"/>
        </w:rPr>
        <w:t>var</w:t>
      </w:r>
      <w:proofErr w:type="spellEnd"/>
      <w:proofErr w:type="gramEnd"/>
      <w:r w:rsidRPr="007B2049">
        <w:rPr>
          <w:rFonts w:ascii="Consolas" w:hAnsi="Consolas" w:cs="Consolas"/>
          <w:color w:val="000000"/>
          <w:kern w:val="0"/>
          <w:sz w:val="19"/>
          <w:szCs w:val="19"/>
          <w:highlight w:val="white"/>
        </w:rPr>
        <w:t xml:space="preserve"> </w:t>
      </w:r>
      <w:proofErr w:type="spellStart"/>
      <w:r w:rsidRPr="007B2049">
        <w:rPr>
          <w:rFonts w:ascii="Consolas" w:hAnsi="Consolas" w:cs="Consolas"/>
          <w:color w:val="000000"/>
          <w:kern w:val="0"/>
          <w:sz w:val="19"/>
          <w:szCs w:val="19"/>
          <w:highlight w:val="white"/>
        </w:rPr>
        <w:t>myRequest</w:t>
      </w:r>
      <w:proofErr w:type="spellEnd"/>
      <w:r w:rsidRPr="007B2049">
        <w:rPr>
          <w:rFonts w:ascii="Consolas" w:hAnsi="Consolas" w:cs="Consolas"/>
          <w:color w:val="000000"/>
          <w:kern w:val="0"/>
          <w:sz w:val="19"/>
          <w:szCs w:val="19"/>
          <w:highlight w:val="white"/>
        </w:rPr>
        <w:t xml:space="preserve"> = </w:t>
      </w:r>
      <w:r w:rsidRPr="007B2049">
        <w:rPr>
          <w:rFonts w:ascii="Consolas" w:hAnsi="Consolas" w:cs="Consolas"/>
          <w:color w:val="0000FF"/>
          <w:kern w:val="0"/>
          <w:sz w:val="19"/>
          <w:szCs w:val="19"/>
          <w:highlight w:val="white"/>
        </w:rPr>
        <w:t>new</w:t>
      </w:r>
      <w:r w:rsidRPr="007B2049">
        <w:rPr>
          <w:rFonts w:ascii="Consolas" w:hAnsi="Consolas" w:cs="Consolas"/>
          <w:color w:val="000000"/>
          <w:kern w:val="0"/>
          <w:sz w:val="19"/>
          <w:szCs w:val="19"/>
          <w:highlight w:val="white"/>
        </w:rPr>
        <w:t xml:space="preserve"> </w:t>
      </w:r>
      <w:r w:rsidRPr="007B2049">
        <w:rPr>
          <w:rFonts w:ascii="Consolas" w:hAnsi="Consolas" w:cs="Consolas"/>
          <w:color w:val="2B91AF"/>
          <w:kern w:val="0"/>
          <w:sz w:val="19"/>
          <w:szCs w:val="19"/>
          <w:highlight w:val="white"/>
        </w:rPr>
        <w:t>MessageRequest004001</w:t>
      </w:r>
      <w:r w:rsidRPr="007B2049">
        <w:rPr>
          <w:rFonts w:ascii="Consolas" w:hAnsi="Consolas" w:cs="Consolas"/>
          <w:color w:val="000000"/>
          <w:kern w:val="0"/>
          <w:sz w:val="19"/>
          <w:szCs w:val="19"/>
          <w:highlight w:val="white"/>
        </w:rPr>
        <w:t xml:space="preserve"> { </w:t>
      </w:r>
    </w:p>
    <w:p w14:paraId="71D1ED38" w14:textId="77777777" w:rsidR="00737880" w:rsidRPr="00FB3C12" w:rsidRDefault="00737880" w:rsidP="00737880">
      <w:pPr>
        <w:autoSpaceDE w:val="0"/>
        <w:autoSpaceDN w:val="0"/>
        <w:adjustRightInd w:val="0"/>
        <w:spacing w:before="0"/>
        <w:ind w:firstLine="720"/>
        <w:rPr>
          <w:rFonts w:ascii="Consolas" w:hAnsi="Consolas" w:cs="Consolas"/>
          <w:color w:val="000000"/>
          <w:kern w:val="0"/>
          <w:sz w:val="19"/>
          <w:szCs w:val="19"/>
          <w:highlight w:val="white"/>
        </w:rPr>
      </w:pPr>
      <w:proofErr w:type="gramStart"/>
      <w:r w:rsidRPr="00FB3C12">
        <w:rPr>
          <w:rFonts w:ascii="Consolas" w:hAnsi="Consolas" w:cs="Consolas"/>
          <w:color w:val="000000"/>
          <w:kern w:val="0"/>
          <w:sz w:val="19"/>
          <w:szCs w:val="19"/>
          <w:highlight w:val="white"/>
        </w:rPr>
        <w:t>header</w:t>
      </w:r>
      <w:proofErr w:type="gramEnd"/>
      <w:r w:rsidRPr="00FB3C12">
        <w:rPr>
          <w:rFonts w:ascii="Consolas" w:hAnsi="Consolas" w:cs="Consolas"/>
          <w:color w:val="000000"/>
          <w:kern w:val="0"/>
          <w:sz w:val="19"/>
          <w:szCs w:val="19"/>
          <w:highlight w:val="white"/>
        </w:rPr>
        <w:t xml:space="preserve"> = </w:t>
      </w:r>
      <w:r w:rsidRPr="00FB3C12">
        <w:rPr>
          <w:rFonts w:ascii="Consolas" w:hAnsi="Consolas" w:cs="Consolas"/>
          <w:color w:val="2B91AF"/>
          <w:kern w:val="0"/>
          <w:sz w:val="19"/>
          <w:szCs w:val="19"/>
          <w:highlight w:val="white"/>
        </w:rPr>
        <w:t>Header</w:t>
      </w:r>
      <w:r w:rsidRPr="00FB3C12">
        <w:rPr>
          <w:rFonts w:ascii="Consolas" w:hAnsi="Consolas" w:cs="Consolas"/>
          <w:color w:val="000000"/>
          <w:kern w:val="0"/>
          <w:sz w:val="19"/>
          <w:szCs w:val="19"/>
          <w:highlight w:val="white"/>
        </w:rPr>
        <w:t xml:space="preserve">.mensaje_04001, </w:t>
      </w:r>
    </w:p>
    <w:p w14:paraId="4BC792D1" w14:textId="77777777" w:rsidR="00737880" w:rsidRDefault="00737880" w:rsidP="00737880">
      <w:pPr>
        <w:autoSpaceDE w:val="0"/>
        <w:autoSpaceDN w:val="0"/>
        <w:adjustRightInd w:val="0"/>
        <w:spacing w:before="0"/>
        <w:ind w:firstLine="720"/>
        <w:rPr>
          <w:rFonts w:ascii="Consolas" w:hAnsi="Consolas" w:cs="Consolas"/>
          <w:color w:val="000000"/>
          <w:kern w:val="0"/>
          <w:sz w:val="19"/>
          <w:szCs w:val="19"/>
          <w:highlight w:val="white"/>
          <w:lang w:val="es-EC"/>
        </w:rPr>
      </w:pPr>
      <w:r>
        <w:rPr>
          <w:rFonts w:ascii="Consolas" w:hAnsi="Consolas" w:cs="Consolas"/>
          <w:color w:val="000000"/>
          <w:kern w:val="0"/>
          <w:sz w:val="19"/>
          <w:szCs w:val="19"/>
          <w:highlight w:val="white"/>
          <w:lang w:val="es-EC"/>
        </w:rPr>
        <w:t xml:space="preserve">prioridad = </w:t>
      </w:r>
      <w:proofErr w:type="spellStart"/>
      <w:r>
        <w:rPr>
          <w:rFonts w:ascii="Consolas" w:hAnsi="Consolas" w:cs="Consolas"/>
          <w:color w:val="2B91AF"/>
          <w:kern w:val="0"/>
          <w:sz w:val="19"/>
          <w:szCs w:val="19"/>
          <w:highlight w:val="white"/>
          <w:lang w:val="es-EC"/>
        </w:rPr>
        <w:t>Prioridad</w:t>
      </w:r>
      <w:r>
        <w:rPr>
          <w:rFonts w:ascii="Consolas" w:hAnsi="Consolas" w:cs="Consolas"/>
          <w:color w:val="000000"/>
          <w:kern w:val="0"/>
          <w:sz w:val="19"/>
          <w:szCs w:val="19"/>
          <w:highlight w:val="white"/>
          <w:lang w:val="es-EC"/>
        </w:rPr>
        <w:t>.Alta</w:t>
      </w:r>
      <w:proofErr w:type="spellEnd"/>
      <w:r>
        <w:rPr>
          <w:rFonts w:ascii="Consolas" w:hAnsi="Consolas" w:cs="Consolas"/>
          <w:color w:val="000000"/>
          <w:kern w:val="0"/>
          <w:sz w:val="19"/>
          <w:szCs w:val="19"/>
          <w:highlight w:val="white"/>
          <w:lang w:val="es-EC"/>
        </w:rPr>
        <w:t xml:space="preserve">, </w:t>
      </w:r>
    </w:p>
    <w:p w14:paraId="4B89A398" w14:textId="77777777" w:rsidR="00737880" w:rsidRDefault="00737880" w:rsidP="00737880">
      <w:pPr>
        <w:autoSpaceDE w:val="0"/>
        <w:autoSpaceDN w:val="0"/>
        <w:adjustRightInd w:val="0"/>
        <w:spacing w:before="0"/>
        <w:ind w:firstLine="720"/>
        <w:rPr>
          <w:rFonts w:ascii="Consolas" w:hAnsi="Consolas" w:cs="Consolas"/>
          <w:color w:val="000000"/>
          <w:kern w:val="0"/>
          <w:sz w:val="19"/>
          <w:szCs w:val="19"/>
          <w:highlight w:val="white"/>
          <w:lang w:val="es-EC"/>
        </w:rPr>
      </w:pPr>
      <w:r>
        <w:rPr>
          <w:rFonts w:ascii="Consolas" w:hAnsi="Consolas" w:cs="Consolas"/>
          <w:color w:val="000000"/>
          <w:kern w:val="0"/>
          <w:sz w:val="19"/>
          <w:szCs w:val="19"/>
          <w:highlight w:val="white"/>
          <w:lang w:val="es-EC"/>
        </w:rPr>
        <w:t xml:space="preserve">caso = caso, </w:t>
      </w:r>
    </w:p>
    <w:p w14:paraId="489C7CA6" w14:textId="77777777" w:rsidR="00737880" w:rsidRDefault="00737880" w:rsidP="00737880">
      <w:pPr>
        <w:autoSpaceDE w:val="0"/>
        <w:autoSpaceDN w:val="0"/>
        <w:adjustRightInd w:val="0"/>
        <w:spacing w:before="0"/>
        <w:ind w:firstLine="720"/>
        <w:rPr>
          <w:rFonts w:ascii="Consolas" w:hAnsi="Consolas" w:cs="Consolas"/>
          <w:color w:val="000000"/>
          <w:kern w:val="0"/>
          <w:sz w:val="19"/>
          <w:szCs w:val="19"/>
          <w:highlight w:val="white"/>
          <w:lang w:val="es-EC"/>
        </w:rPr>
      </w:pPr>
      <w:r>
        <w:rPr>
          <w:rFonts w:ascii="Consolas" w:hAnsi="Consolas" w:cs="Consolas"/>
          <w:color w:val="000000"/>
          <w:kern w:val="0"/>
          <w:sz w:val="19"/>
          <w:szCs w:val="19"/>
          <w:highlight w:val="white"/>
          <w:lang w:val="es-EC"/>
        </w:rPr>
        <w:t xml:space="preserve">empresa = </w:t>
      </w:r>
      <w:proofErr w:type="gramStart"/>
      <w:r>
        <w:rPr>
          <w:rFonts w:ascii="Consolas" w:hAnsi="Consolas" w:cs="Consolas"/>
          <w:color w:val="000000"/>
          <w:kern w:val="0"/>
          <w:sz w:val="19"/>
          <w:szCs w:val="19"/>
          <w:highlight w:val="white"/>
          <w:lang w:val="es-EC"/>
        </w:rPr>
        <w:t>textBox28.Text.Trim</w:t>
      </w:r>
      <w:proofErr w:type="gramEnd"/>
      <w:r>
        <w:rPr>
          <w:rFonts w:ascii="Consolas" w:hAnsi="Consolas" w:cs="Consolas"/>
          <w:color w:val="000000"/>
          <w:kern w:val="0"/>
          <w:sz w:val="19"/>
          <w:szCs w:val="19"/>
          <w:highlight w:val="white"/>
          <w:lang w:val="es-EC"/>
        </w:rPr>
        <w:t xml:space="preserve">(), </w:t>
      </w:r>
    </w:p>
    <w:p w14:paraId="2102BD26" w14:textId="77777777" w:rsidR="00737880" w:rsidRDefault="00737880" w:rsidP="00737880">
      <w:pPr>
        <w:autoSpaceDE w:val="0"/>
        <w:autoSpaceDN w:val="0"/>
        <w:adjustRightInd w:val="0"/>
        <w:spacing w:before="0"/>
        <w:ind w:firstLine="720"/>
        <w:rPr>
          <w:rFonts w:ascii="Consolas" w:hAnsi="Consolas" w:cs="Consolas"/>
          <w:color w:val="000000"/>
          <w:kern w:val="0"/>
          <w:sz w:val="19"/>
          <w:szCs w:val="19"/>
          <w:highlight w:val="white"/>
          <w:lang w:val="es-EC"/>
        </w:rPr>
      </w:pPr>
      <w:r>
        <w:rPr>
          <w:rFonts w:ascii="Consolas" w:hAnsi="Consolas" w:cs="Consolas"/>
          <w:color w:val="000000"/>
          <w:kern w:val="0"/>
          <w:sz w:val="19"/>
          <w:szCs w:val="19"/>
          <w:highlight w:val="white"/>
          <w:lang w:val="es-EC"/>
        </w:rPr>
        <w:t xml:space="preserve">credencial = </w:t>
      </w:r>
      <w:proofErr w:type="spellStart"/>
      <w:proofErr w:type="gramStart"/>
      <w:r>
        <w:rPr>
          <w:rFonts w:ascii="Consolas" w:hAnsi="Consolas" w:cs="Consolas"/>
          <w:color w:val="000000"/>
          <w:kern w:val="0"/>
          <w:sz w:val="19"/>
          <w:szCs w:val="19"/>
          <w:highlight w:val="white"/>
          <w:lang w:val="es-EC"/>
        </w:rPr>
        <w:t>SetSecurity</w:t>
      </w:r>
      <w:proofErr w:type="spellEnd"/>
      <w:r>
        <w:rPr>
          <w:rFonts w:ascii="Consolas" w:hAnsi="Consolas" w:cs="Consolas"/>
          <w:color w:val="000000"/>
          <w:kern w:val="0"/>
          <w:sz w:val="19"/>
          <w:szCs w:val="19"/>
          <w:highlight w:val="white"/>
          <w:lang w:val="es-EC"/>
        </w:rPr>
        <w:t>(</w:t>
      </w:r>
      <w:proofErr w:type="gramEnd"/>
      <w:r>
        <w:rPr>
          <w:rFonts w:ascii="Consolas" w:hAnsi="Consolas" w:cs="Consolas"/>
          <w:color w:val="000000"/>
          <w:kern w:val="0"/>
          <w:sz w:val="19"/>
          <w:szCs w:val="19"/>
          <w:highlight w:val="white"/>
          <w:lang w:val="es-EC"/>
        </w:rPr>
        <w:t xml:space="preserve">) </w:t>
      </w:r>
    </w:p>
    <w:p w14:paraId="18B8EB78" w14:textId="3666CE3D" w:rsidR="00737880" w:rsidRDefault="00737880" w:rsidP="00737880">
      <w:pPr>
        <w:autoSpaceDE w:val="0"/>
        <w:autoSpaceDN w:val="0"/>
        <w:adjustRightInd w:val="0"/>
        <w:spacing w:before="0"/>
        <w:ind w:firstLine="720"/>
        <w:rPr>
          <w:rFonts w:ascii="Consolas" w:hAnsi="Consolas" w:cs="Consolas"/>
          <w:color w:val="000000"/>
          <w:kern w:val="0"/>
          <w:sz w:val="19"/>
          <w:szCs w:val="19"/>
          <w:highlight w:val="white"/>
          <w:lang w:val="es-EC"/>
        </w:rPr>
      </w:pPr>
      <w:r>
        <w:rPr>
          <w:rFonts w:ascii="Consolas" w:hAnsi="Consolas" w:cs="Consolas"/>
          <w:color w:val="000000"/>
          <w:kern w:val="0"/>
          <w:sz w:val="19"/>
          <w:szCs w:val="19"/>
          <w:highlight w:val="white"/>
          <w:lang w:val="es-EC"/>
        </w:rPr>
        <w:t>};</w:t>
      </w:r>
    </w:p>
    <w:p w14:paraId="51EC42B2" w14:textId="092E1351" w:rsidR="008717B6" w:rsidRDefault="00737880" w:rsidP="00737880">
      <w:pPr>
        <w:spacing w:before="0"/>
        <w:ind w:firstLine="720"/>
        <w:jc w:val="both"/>
        <w:rPr>
          <w:rFonts w:ascii="Consolas" w:hAnsi="Consolas" w:cs="Consolas"/>
          <w:color w:val="000000"/>
          <w:kern w:val="0"/>
          <w:sz w:val="19"/>
          <w:szCs w:val="19"/>
          <w:lang w:val="es-EC"/>
        </w:rPr>
      </w:pPr>
      <w:r>
        <w:rPr>
          <w:rFonts w:ascii="Consolas" w:hAnsi="Consolas" w:cs="Consolas"/>
          <w:color w:val="000000"/>
          <w:kern w:val="0"/>
          <w:sz w:val="19"/>
          <w:szCs w:val="19"/>
          <w:highlight w:val="white"/>
          <w:lang w:val="es-EC"/>
        </w:rPr>
        <w:t xml:space="preserve">                </w:t>
      </w:r>
    </w:p>
    <w:p w14:paraId="432B5A20" w14:textId="77777777" w:rsidR="00B90358" w:rsidRDefault="00B90358" w:rsidP="00B90358">
      <w:pPr>
        <w:spacing w:before="0"/>
        <w:jc w:val="both"/>
        <w:rPr>
          <w:szCs w:val="24"/>
          <w:lang w:val="es-ES"/>
        </w:rPr>
      </w:pPr>
    </w:p>
    <w:tbl>
      <w:tblPr>
        <w:tblStyle w:val="GridTable4-Accent11"/>
        <w:tblW w:w="0" w:type="auto"/>
        <w:tblLook w:val="04A0" w:firstRow="1" w:lastRow="0" w:firstColumn="1" w:lastColumn="0" w:noHBand="0" w:noVBand="1"/>
      </w:tblPr>
      <w:tblGrid>
        <w:gridCol w:w="3736"/>
        <w:gridCol w:w="2559"/>
        <w:gridCol w:w="4036"/>
      </w:tblGrid>
      <w:tr w:rsidR="00416CB3" w:rsidRPr="008748AC" w14:paraId="6ECACE1E" w14:textId="77777777" w:rsidTr="00B142AB">
        <w:trPr>
          <w:cnfStyle w:val="100000000000" w:firstRow="1" w:lastRow="0" w:firstColumn="0" w:lastColumn="0" w:oddVBand="0" w:evenVBand="0" w:oddHBand="0"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10331" w:type="dxa"/>
            <w:gridSpan w:val="3"/>
          </w:tcPr>
          <w:p w14:paraId="604C6BA7" w14:textId="4A7FFAAA" w:rsidR="00416CB3" w:rsidRPr="00C92E9B" w:rsidRDefault="00416CB3" w:rsidP="008748AC">
            <w:pPr>
              <w:pStyle w:val="NormalIndent"/>
              <w:ind w:left="0"/>
              <w:jc w:val="center"/>
              <w:rPr>
                <w:b w:val="0"/>
                <w:bCs w:val="0"/>
                <w:sz w:val="20"/>
                <w:lang w:val="es-ES"/>
              </w:rPr>
            </w:pPr>
            <w:r>
              <w:rPr>
                <w:sz w:val="28"/>
                <w:szCs w:val="28"/>
                <w:lang w:val="es-ES"/>
              </w:rPr>
              <w:t xml:space="preserve">Clase </w:t>
            </w:r>
            <w:r w:rsidRPr="008748AC">
              <w:rPr>
                <w:sz w:val="28"/>
                <w:szCs w:val="28"/>
                <w:lang w:val="es-ES"/>
              </w:rPr>
              <w:t>Caso</w:t>
            </w:r>
          </w:p>
        </w:tc>
      </w:tr>
      <w:tr w:rsidR="008748AC" w:rsidRPr="00814D0B" w14:paraId="1D7E58E0" w14:textId="77777777" w:rsidTr="004F3FB6">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3736" w:type="dxa"/>
            <w:shd w:val="clear" w:color="auto" w:fill="4F81BD" w:themeFill="accent1"/>
          </w:tcPr>
          <w:p w14:paraId="5D5EF8CF" w14:textId="669C8D71" w:rsidR="008748AC" w:rsidRDefault="008748AC" w:rsidP="008748AC">
            <w:pPr>
              <w:pStyle w:val="NormalIndent"/>
              <w:ind w:left="0"/>
              <w:jc w:val="center"/>
              <w:rPr>
                <w:b w:val="0"/>
                <w:bCs w:val="0"/>
                <w:color w:val="FFFFFF" w:themeColor="background1"/>
                <w:sz w:val="20"/>
                <w:lang w:val="es-ES"/>
              </w:rPr>
            </w:pPr>
            <w:r>
              <w:rPr>
                <w:color w:val="FFFFFF" w:themeColor="background1"/>
                <w:sz w:val="20"/>
                <w:lang w:val="es-ES"/>
              </w:rPr>
              <w:t xml:space="preserve">Campos </w:t>
            </w:r>
          </w:p>
        </w:tc>
        <w:tc>
          <w:tcPr>
            <w:tcW w:w="2559" w:type="dxa"/>
            <w:shd w:val="clear" w:color="auto" w:fill="4F81BD" w:themeFill="accent1"/>
          </w:tcPr>
          <w:p w14:paraId="1F7C06B3" w14:textId="610EC2D5" w:rsidR="008748AC" w:rsidRPr="003603AC" w:rsidRDefault="008748AC" w:rsidP="008748AC">
            <w:pPr>
              <w:pStyle w:val="NormalIndent"/>
              <w:ind w:left="0"/>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lang w:val="es-ES"/>
              </w:rPr>
            </w:pPr>
            <w:r w:rsidRPr="003603AC">
              <w:rPr>
                <w:b/>
                <w:color w:val="FFFFFF" w:themeColor="background1"/>
                <w:sz w:val="20"/>
                <w:lang w:val="es-ES"/>
              </w:rPr>
              <w:t xml:space="preserve">Tipo </w:t>
            </w:r>
            <w:r>
              <w:rPr>
                <w:b/>
                <w:color w:val="FFFFFF" w:themeColor="background1"/>
                <w:sz w:val="20"/>
                <w:lang w:val="es-ES"/>
              </w:rPr>
              <w:t xml:space="preserve">de </w:t>
            </w:r>
            <w:r w:rsidRPr="003603AC">
              <w:rPr>
                <w:b/>
                <w:color w:val="FFFFFF" w:themeColor="background1"/>
                <w:sz w:val="20"/>
                <w:lang w:val="es-ES"/>
              </w:rPr>
              <w:t>Da</w:t>
            </w:r>
            <w:r>
              <w:rPr>
                <w:b/>
                <w:color w:val="FFFFFF" w:themeColor="background1"/>
                <w:sz w:val="20"/>
                <w:lang w:val="es-ES"/>
              </w:rPr>
              <w:t>tos</w:t>
            </w:r>
          </w:p>
        </w:tc>
        <w:tc>
          <w:tcPr>
            <w:tcW w:w="4036" w:type="dxa"/>
            <w:shd w:val="clear" w:color="auto" w:fill="4F81BD" w:themeFill="accent1"/>
          </w:tcPr>
          <w:p w14:paraId="7419D146" w14:textId="3B80194C" w:rsidR="008748AC" w:rsidRDefault="008748AC" w:rsidP="008748AC">
            <w:pPr>
              <w:pStyle w:val="NormalIndent"/>
              <w:ind w:left="0"/>
              <w:jc w:val="center"/>
              <w:cnfStyle w:val="000000100000" w:firstRow="0" w:lastRow="0" w:firstColumn="0" w:lastColumn="0" w:oddVBand="0" w:evenVBand="0" w:oddHBand="1" w:evenHBand="0" w:firstRowFirstColumn="0" w:firstRowLastColumn="0" w:lastRowFirstColumn="0" w:lastRowLastColumn="0"/>
              <w:rPr>
                <w:b/>
                <w:bCs/>
                <w:color w:val="FFFFFF" w:themeColor="background1"/>
                <w:sz w:val="20"/>
                <w:lang w:val="es-ES"/>
              </w:rPr>
            </w:pPr>
            <w:r>
              <w:rPr>
                <w:b/>
                <w:bCs/>
                <w:color w:val="FFFFFF" w:themeColor="background1"/>
                <w:sz w:val="20"/>
                <w:lang w:val="es-ES"/>
              </w:rPr>
              <w:t>Descripción</w:t>
            </w:r>
          </w:p>
        </w:tc>
      </w:tr>
      <w:tr w:rsidR="008748AC" w:rsidRPr="00C4258D" w14:paraId="102ACFED" w14:textId="77777777" w:rsidTr="004F3FB6">
        <w:trPr>
          <w:trHeight w:val="467"/>
        </w:trPr>
        <w:tc>
          <w:tcPr>
            <w:cnfStyle w:val="001000000000" w:firstRow="0" w:lastRow="0" w:firstColumn="1" w:lastColumn="0" w:oddVBand="0" w:evenVBand="0" w:oddHBand="0" w:evenHBand="0" w:firstRowFirstColumn="0" w:firstRowLastColumn="0" w:lastRowFirstColumn="0" w:lastRowLastColumn="0"/>
            <w:tcW w:w="3736" w:type="dxa"/>
          </w:tcPr>
          <w:p w14:paraId="75524510" w14:textId="1F706990" w:rsidR="008748AC" w:rsidRPr="008748AC" w:rsidRDefault="007B2049" w:rsidP="008748AC">
            <w:pPr>
              <w:pStyle w:val="NormalIndent"/>
              <w:ind w:left="0"/>
              <w:rPr>
                <w:b w:val="0"/>
                <w:bCs w:val="0"/>
                <w:sz w:val="20"/>
                <w:lang w:val="es-EC"/>
              </w:rPr>
            </w:pPr>
            <w:proofErr w:type="spellStart"/>
            <w:r>
              <w:rPr>
                <w:b w:val="0"/>
                <w:bCs w:val="0"/>
                <w:sz w:val="20"/>
                <w:lang w:val="es-EC"/>
              </w:rPr>
              <w:t>I</w:t>
            </w:r>
            <w:r w:rsidR="008748AC" w:rsidRPr="008748AC">
              <w:rPr>
                <w:b w:val="0"/>
                <w:bCs w:val="0"/>
                <w:sz w:val="20"/>
                <w:lang w:val="es-EC"/>
              </w:rPr>
              <w:t>dCaso</w:t>
            </w:r>
            <w:proofErr w:type="spellEnd"/>
          </w:p>
        </w:tc>
        <w:tc>
          <w:tcPr>
            <w:tcW w:w="2559" w:type="dxa"/>
          </w:tcPr>
          <w:p w14:paraId="703073DD" w14:textId="5923E0D2" w:rsidR="008748AC" w:rsidRPr="00694D8A" w:rsidRDefault="008748AC" w:rsidP="008748AC">
            <w:pPr>
              <w:pStyle w:val="NormalIndent"/>
              <w:ind w:left="0"/>
              <w:cnfStyle w:val="000000000000" w:firstRow="0" w:lastRow="0" w:firstColumn="0" w:lastColumn="0" w:oddVBand="0" w:evenVBand="0" w:oddHBand="0" w:evenHBand="0" w:firstRowFirstColumn="0" w:firstRowLastColumn="0" w:lastRowFirstColumn="0" w:lastRowLastColumn="0"/>
              <w:rPr>
                <w:sz w:val="20"/>
                <w:lang w:val="es-EC"/>
              </w:rPr>
            </w:pPr>
            <w:proofErr w:type="spellStart"/>
            <w:r w:rsidRPr="00694D8A">
              <w:rPr>
                <w:sz w:val="20"/>
                <w:lang w:val="es-EC"/>
              </w:rPr>
              <w:t>String</w:t>
            </w:r>
            <w:proofErr w:type="spellEnd"/>
            <w:r>
              <w:rPr>
                <w:sz w:val="20"/>
                <w:lang w:val="es-EC"/>
              </w:rPr>
              <w:t>(10)</w:t>
            </w:r>
          </w:p>
        </w:tc>
        <w:tc>
          <w:tcPr>
            <w:tcW w:w="4036" w:type="dxa"/>
            <w:vAlign w:val="bottom"/>
          </w:tcPr>
          <w:p w14:paraId="7C31738D" w14:textId="48D5D4DD" w:rsidR="008748AC" w:rsidRPr="00694D8A" w:rsidRDefault="008748AC" w:rsidP="008748AC">
            <w:pPr>
              <w:pStyle w:val="NormalIndent"/>
              <w:ind w:left="0"/>
              <w:cnfStyle w:val="000000000000" w:firstRow="0" w:lastRow="0" w:firstColumn="0" w:lastColumn="0" w:oddVBand="0" w:evenVBand="0" w:oddHBand="0" w:evenHBand="0" w:firstRowFirstColumn="0" w:firstRowLastColumn="0" w:lastRowFirstColumn="0" w:lastRowLastColumn="0"/>
              <w:rPr>
                <w:sz w:val="20"/>
                <w:lang w:val="es-EC"/>
              </w:rPr>
            </w:pPr>
            <w:proofErr w:type="spellStart"/>
            <w:r w:rsidRPr="00694D8A">
              <w:rPr>
                <w:rFonts w:cs="Calibri"/>
                <w:color w:val="000000"/>
                <w:sz w:val="20"/>
              </w:rPr>
              <w:t>Número</w:t>
            </w:r>
            <w:proofErr w:type="spellEnd"/>
            <w:r w:rsidRPr="00694D8A">
              <w:rPr>
                <w:rFonts w:cs="Calibri"/>
                <w:color w:val="000000"/>
                <w:sz w:val="20"/>
              </w:rPr>
              <w:t xml:space="preserve"> de OT</w:t>
            </w:r>
          </w:p>
        </w:tc>
      </w:tr>
      <w:tr w:rsidR="008748AC" w:rsidRPr="00FB3C12" w14:paraId="043BB783" w14:textId="77777777" w:rsidTr="004F3FB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736" w:type="dxa"/>
          </w:tcPr>
          <w:p w14:paraId="5577798F" w14:textId="46F1B0B4" w:rsidR="008748AC" w:rsidRPr="008748AC" w:rsidRDefault="007B2049" w:rsidP="008748AC">
            <w:pPr>
              <w:pStyle w:val="NormalIndent"/>
              <w:ind w:left="0"/>
              <w:rPr>
                <w:b w:val="0"/>
                <w:bCs w:val="0"/>
                <w:sz w:val="20"/>
                <w:lang w:val="es-EC"/>
              </w:rPr>
            </w:pPr>
            <w:proofErr w:type="spellStart"/>
            <w:r>
              <w:rPr>
                <w:b w:val="0"/>
                <w:bCs w:val="0"/>
                <w:sz w:val="20"/>
                <w:lang w:val="es-EC"/>
              </w:rPr>
              <w:t>C</w:t>
            </w:r>
            <w:r w:rsidR="008748AC" w:rsidRPr="008748AC">
              <w:rPr>
                <w:b w:val="0"/>
                <w:bCs w:val="0"/>
                <w:sz w:val="20"/>
                <w:lang w:val="es-EC"/>
              </w:rPr>
              <w:t>ategoriaDelCaso</w:t>
            </w:r>
            <w:proofErr w:type="spellEnd"/>
          </w:p>
        </w:tc>
        <w:tc>
          <w:tcPr>
            <w:tcW w:w="2559" w:type="dxa"/>
          </w:tcPr>
          <w:p w14:paraId="637F4135" w14:textId="625FCD9E" w:rsidR="008748AC" w:rsidRPr="00694D8A" w:rsidRDefault="008748AC" w:rsidP="008748AC">
            <w:pPr>
              <w:pStyle w:val="NormalIndent"/>
              <w:ind w:left="0"/>
              <w:cnfStyle w:val="000000100000" w:firstRow="0" w:lastRow="0" w:firstColumn="0" w:lastColumn="0" w:oddVBand="0" w:evenVBand="0" w:oddHBand="1" w:evenHBand="0" w:firstRowFirstColumn="0" w:firstRowLastColumn="0" w:lastRowFirstColumn="0" w:lastRowLastColumn="0"/>
              <w:rPr>
                <w:sz w:val="20"/>
                <w:lang w:val="es-EC"/>
              </w:rPr>
            </w:pPr>
            <w:proofErr w:type="spellStart"/>
            <w:r>
              <w:rPr>
                <w:sz w:val="20"/>
                <w:lang w:val="es-EC"/>
              </w:rPr>
              <w:t>String</w:t>
            </w:r>
            <w:proofErr w:type="spellEnd"/>
            <w:r>
              <w:rPr>
                <w:sz w:val="20"/>
                <w:lang w:val="es-EC"/>
              </w:rPr>
              <w:t>(10)</w:t>
            </w:r>
          </w:p>
        </w:tc>
        <w:tc>
          <w:tcPr>
            <w:tcW w:w="4036" w:type="dxa"/>
            <w:vAlign w:val="bottom"/>
          </w:tcPr>
          <w:p w14:paraId="1B8CD107" w14:textId="4E53FC33" w:rsidR="008748AC" w:rsidRPr="00694D8A" w:rsidRDefault="008748AC" w:rsidP="008748AC">
            <w:pPr>
              <w:pStyle w:val="NormalIndent"/>
              <w:ind w:left="0"/>
              <w:cnfStyle w:val="000000100000" w:firstRow="0" w:lastRow="0" w:firstColumn="0" w:lastColumn="0" w:oddVBand="0" w:evenVBand="0" w:oddHBand="1" w:evenHBand="0" w:firstRowFirstColumn="0" w:firstRowLastColumn="0" w:lastRowFirstColumn="0" w:lastRowLastColumn="0"/>
              <w:rPr>
                <w:sz w:val="20"/>
                <w:lang w:val="es-EC"/>
              </w:rPr>
            </w:pPr>
            <w:r w:rsidRPr="00694D8A">
              <w:rPr>
                <w:rFonts w:cs="Calibri"/>
                <w:color w:val="000000"/>
                <w:sz w:val="20"/>
                <w:lang w:val="es-EC"/>
              </w:rPr>
              <w:t>Fecha de apertura de OT</w:t>
            </w:r>
          </w:p>
        </w:tc>
      </w:tr>
      <w:tr w:rsidR="008748AC" w:rsidRPr="00C92E9B" w14:paraId="156FDDD6" w14:textId="77777777" w:rsidTr="004F3FB6">
        <w:trPr>
          <w:trHeight w:val="467"/>
        </w:trPr>
        <w:tc>
          <w:tcPr>
            <w:cnfStyle w:val="001000000000" w:firstRow="0" w:lastRow="0" w:firstColumn="1" w:lastColumn="0" w:oddVBand="0" w:evenVBand="0" w:oddHBand="0" w:evenHBand="0" w:firstRowFirstColumn="0" w:firstRowLastColumn="0" w:lastRowFirstColumn="0" w:lastRowLastColumn="0"/>
            <w:tcW w:w="3736" w:type="dxa"/>
          </w:tcPr>
          <w:p w14:paraId="01FBD863" w14:textId="6E4CAC3C" w:rsidR="008748AC" w:rsidRPr="008748AC" w:rsidRDefault="007B2049" w:rsidP="008748AC">
            <w:pPr>
              <w:pStyle w:val="NormalIndent"/>
              <w:ind w:left="0"/>
              <w:rPr>
                <w:b w:val="0"/>
                <w:bCs w:val="0"/>
                <w:sz w:val="20"/>
                <w:lang w:val="es-EC"/>
              </w:rPr>
            </w:pPr>
            <w:proofErr w:type="spellStart"/>
            <w:r>
              <w:rPr>
                <w:b w:val="0"/>
                <w:bCs w:val="0"/>
                <w:sz w:val="20"/>
                <w:lang w:val="es-EC"/>
              </w:rPr>
              <w:t>P</w:t>
            </w:r>
            <w:r w:rsidR="008748AC" w:rsidRPr="008748AC">
              <w:rPr>
                <w:b w:val="0"/>
                <w:bCs w:val="0"/>
                <w:sz w:val="20"/>
                <w:lang w:val="es-EC"/>
              </w:rPr>
              <w:t>rocesoDelCaso</w:t>
            </w:r>
            <w:proofErr w:type="spellEnd"/>
          </w:p>
        </w:tc>
        <w:tc>
          <w:tcPr>
            <w:tcW w:w="2559" w:type="dxa"/>
          </w:tcPr>
          <w:p w14:paraId="35A8FF7E" w14:textId="44F5956B" w:rsidR="008748AC" w:rsidRPr="00694D8A" w:rsidRDefault="008748AC" w:rsidP="008748AC">
            <w:pPr>
              <w:pStyle w:val="NormalIndent"/>
              <w:ind w:left="0"/>
              <w:cnfStyle w:val="000000000000" w:firstRow="0" w:lastRow="0" w:firstColumn="0" w:lastColumn="0" w:oddVBand="0" w:evenVBand="0" w:oddHBand="0" w:evenHBand="0" w:firstRowFirstColumn="0" w:firstRowLastColumn="0" w:lastRowFirstColumn="0" w:lastRowLastColumn="0"/>
              <w:rPr>
                <w:sz w:val="20"/>
                <w:lang w:val="es-EC"/>
              </w:rPr>
            </w:pPr>
            <w:proofErr w:type="spellStart"/>
            <w:r w:rsidRPr="00694D8A">
              <w:rPr>
                <w:sz w:val="20"/>
                <w:lang w:val="es-EC"/>
              </w:rPr>
              <w:t>String</w:t>
            </w:r>
            <w:proofErr w:type="spellEnd"/>
            <w:r>
              <w:rPr>
                <w:sz w:val="20"/>
                <w:lang w:val="es-EC"/>
              </w:rPr>
              <w:t>(20)</w:t>
            </w:r>
          </w:p>
        </w:tc>
        <w:tc>
          <w:tcPr>
            <w:tcW w:w="4036" w:type="dxa"/>
            <w:vAlign w:val="bottom"/>
          </w:tcPr>
          <w:p w14:paraId="52BF7171" w14:textId="06FF178F" w:rsidR="008748AC" w:rsidRPr="00694D8A" w:rsidRDefault="008748AC" w:rsidP="008748AC">
            <w:pPr>
              <w:pStyle w:val="NormalIndent"/>
              <w:ind w:left="0"/>
              <w:cnfStyle w:val="000000000000" w:firstRow="0" w:lastRow="0" w:firstColumn="0" w:lastColumn="0" w:oddVBand="0" w:evenVBand="0" w:oddHBand="0" w:evenHBand="0" w:firstRowFirstColumn="0" w:firstRowLastColumn="0" w:lastRowFirstColumn="0" w:lastRowLastColumn="0"/>
              <w:rPr>
                <w:sz w:val="20"/>
              </w:rPr>
            </w:pPr>
            <w:proofErr w:type="spellStart"/>
            <w:r w:rsidRPr="00694D8A">
              <w:rPr>
                <w:rFonts w:cs="Calibri"/>
                <w:color w:val="000000"/>
                <w:sz w:val="20"/>
              </w:rPr>
              <w:t>Código</w:t>
            </w:r>
            <w:proofErr w:type="spellEnd"/>
            <w:r w:rsidRPr="00694D8A">
              <w:rPr>
                <w:rFonts w:cs="Calibri"/>
                <w:color w:val="000000"/>
                <w:sz w:val="20"/>
              </w:rPr>
              <w:t xml:space="preserve"> de </w:t>
            </w:r>
            <w:proofErr w:type="spellStart"/>
            <w:r w:rsidRPr="00694D8A">
              <w:rPr>
                <w:rFonts w:cs="Calibri"/>
                <w:color w:val="000000"/>
                <w:sz w:val="20"/>
              </w:rPr>
              <w:t>Cliente</w:t>
            </w:r>
            <w:proofErr w:type="spellEnd"/>
          </w:p>
        </w:tc>
      </w:tr>
      <w:tr w:rsidR="008748AC" w:rsidRPr="00C92E9B" w14:paraId="04916701" w14:textId="77777777" w:rsidTr="004F3FB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736" w:type="dxa"/>
          </w:tcPr>
          <w:p w14:paraId="7F9E0FCA" w14:textId="46970CEC" w:rsidR="008748AC" w:rsidRPr="008748AC" w:rsidRDefault="007B2049" w:rsidP="008748AC">
            <w:pPr>
              <w:pStyle w:val="NormalIndent"/>
              <w:ind w:left="0"/>
              <w:rPr>
                <w:b w:val="0"/>
                <w:bCs w:val="0"/>
                <w:sz w:val="20"/>
                <w:lang w:val="es-EC"/>
              </w:rPr>
            </w:pPr>
            <w:proofErr w:type="spellStart"/>
            <w:r>
              <w:rPr>
                <w:b w:val="0"/>
                <w:bCs w:val="0"/>
                <w:sz w:val="20"/>
                <w:lang w:val="es-EC"/>
              </w:rPr>
              <w:t>C</w:t>
            </w:r>
            <w:r w:rsidR="008748AC" w:rsidRPr="008748AC">
              <w:rPr>
                <w:b w:val="0"/>
                <w:bCs w:val="0"/>
                <w:sz w:val="20"/>
                <w:lang w:val="es-EC"/>
              </w:rPr>
              <w:t>odCliente</w:t>
            </w:r>
            <w:proofErr w:type="spellEnd"/>
          </w:p>
        </w:tc>
        <w:tc>
          <w:tcPr>
            <w:tcW w:w="2559" w:type="dxa"/>
          </w:tcPr>
          <w:p w14:paraId="6DD0A94C" w14:textId="6EEEE92F" w:rsidR="008748AC" w:rsidRPr="00694D8A" w:rsidRDefault="008748AC" w:rsidP="008748AC">
            <w:pPr>
              <w:pStyle w:val="NormalIndent"/>
              <w:ind w:left="0"/>
              <w:cnfStyle w:val="000000100000" w:firstRow="0" w:lastRow="0" w:firstColumn="0" w:lastColumn="0" w:oddVBand="0" w:evenVBand="0" w:oddHBand="1" w:evenHBand="0" w:firstRowFirstColumn="0" w:firstRowLastColumn="0" w:lastRowFirstColumn="0" w:lastRowLastColumn="0"/>
              <w:rPr>
                <w:sz w:val="20"/>
              </w:rPr>
            </w:pPr>
            <w:proofErr w:type="spellStart"/>
            <w:r w:rsidRPr="00694D8A">
              <w:rPr>
                <w:sz w:val="20"/>
                <w:lang w:val="es-EC"/>
              </w:rPr>
              <w:t>String</w:t>
            </w:r>
            <w:proofErr w:type="spellEnd"/>
            <w:r>
              <w:rPr>
                <w:sz w:val="20"/>
                <w:lang w:val="es-EC"/>
              </w:rPr>
              <w:t>(20)</w:t>
            </w:r>
          </w:p>
        </w:tc>
        <w:tc>
          <w:tcPr>
            <w:tcW w:w="4036" w:type="dxa"/>
            <w:vAlign w:val="bottom"/>
          </w:tcPr>
          <w:p w14:paraId="6CCCB6E5" w14:textId="03377310" w:rsidR="008748AC" w:rsidRPr="00694D8A" w:rsidRDefault="008748AC" w:rsidP="008748AC">
            <w:pPr>
              <w:pStyle w:val="NormalIndent"/>
              <w:ind w:left="0"/>
              <w:cnfStyle w:val="000000100000" w:firstRow="0" w:lastRow="0" w:firstColumn="0" w:lastColumn="0" w:oddVBand="0" w:evenVBand="0" w:oddHBand="1" w:evenHBand="0" w:firstRowFirstColumn="0" w:firstRowLastColumn="0" w:lastRowFirstColumn="0" w:lastRowLastColumn="0"/>
              <w:rPr>
                <w:sz w:val="20"/>
              </w:rPr>
            </w:pPr>
            <w:proofErr w:type="spellStart"/>
            <w:r w:rsidRPr="00694D8A">
              <w:rPr>
                <w:rFonts w:cs="Calibri"/>
                <w:color w:val="000000"/>
                <w:sz w:val="20"/>
              </w:rPr>
              <w:t>Numero</w:t>
            </w:r>
            <w:proofErr w:type="spellEnd"/>
            <w:r w:rsidRPr="00694D8A">
              <w:rPr>
                <w:rFonts w:cs="Calibri"/>
                <w:color w:val="000000"/>
                <w:sz w:val="20"/>
              </w:rPr>
              <w:t xml:space="preserve"> de </w:t>
            </w:r>
            <w:proofErr w:type="spellStart"/>
            <w:r w:rsidRPr="00694D8A">
              <w:rPr>
                <w:rFonts w:cs="Calibri"/>
                <w:color w:val="000000"/>
                <w:sz w:val="20"/>
              </w:rPr>
              <w:t>Factura</w:t>
            </w:r>
            <w:proofErr w:type="spellEnd"/>
          </w:p>
        </w:tc>
      </w:tr>
      <w:tr w:rsidR="008748AC" w:rsidRPr="00C92E9B" w14:paraId="1B57D35C" w14:textId="77777777" w:rsidTr="004F3FB6">
        <w:trPr>
          <w:trHeight w:val="467"/>
        </w:trPr>
        <w:tc>
          <w:tcPr>
            <w:cnfStyle w:val="001000000000" w:firstRow="0" w:lastRow="0" w:firstColumn="1" w:lastColumn="0" w:oddVBand="0" w:evenVBand="0" w:oddHBand="0" w:evenHBand="0" w:firstRowFirstColumn="0" w:firstRowLastColumn="0" w:lastRowFirstColumn="0" w:lastRowLastColumn="0"/>
            <w:tcW w:w="3736" w:type="dxa"/>
          </w:tcPr>
          <w:p w14:paraId="592955EC" w14:textId="20DD9C33" w:rsidR="008748AC" w:rsidRPr="008748AC" w:rsidRDefault="007B2049" w:rsidP="008748AC">
            <w:pPr>
              <w:pStyle w:val="NormalIndent"/>
              <w:ind w:left="0"/>
              <w:rPr>
                <w:b w:val="0"/>
                <w:bCs w:val="0"/>
                <w:sz w:val="20"/>
                <w:lang w:val="es-EC"/>
              </w:rPr>
            </w:pPr>
            <w:proofErr w:type="spellStart"/>
            <w:r>
              <w:rPr>
                <w:b w:val="0"/>
                <w:bCs w:val="0"/>
                <w:sz w:val="20"/>
                <w:lang w:val="es-EC"/>
              </w:rPr>
              <w:t>D</w:t>
            </w:r>
            <w:r w:rsidR="008748AC" w:rsidRPr="008748AC">
              <w:rPr>
                <w:b w:val="0"/>
                <w:bCs w:val="0"/>
                <w:sz w:val="20"/>
                <w:lang w:val="es-EC"/>
              </w:rPr>
              <w:t>escripcion</w:t>
            </w:r>
            <w:proofErr w:type="spellEnd"/>
          </w:p>
        </w:tc>
        <w:tc>
          <w:tcPr>
            <w:tcW w:w="2559" w:type="dxa"/>
          </w:tcPr>
          <w:p w14:paraId="21D2204B" w14:textId="4F1E536E" w:rsidR="008748AC" w:rsidRPr="00694D8A" w:rsidRDefault="008748AC" w:rsidP="008748AC">
            <w:pPr>
              <w:pStyle w:val="NormalIndent"/>
              <w:ind w:left="0"/>
              <w:cnfStyle w:val="000000000000" w:firstRow="0" w:lastRow="0" w:firstColumn="0" w:lastColumn="0" w:oddVBand="0" w:evenVBand="0" w:oddHBand="0" w:evenHBand="0" w:firstRowFirstColumn="0" w:firstRowLastColumn="0" w:lastRowFirstColumn="0" w:lastRowLastColumn="0"/>
              <w:rPr>
                <w:sz w:val="20"/>
              </w:rPr>
            </w:pPr>
            <w:proofErr w:type="spellStart"/>
            <w:r w:rsidRPr="00694D8A">
              <w:rPr>
                <w:sz w:val="20"/>
                <w:lang w:val="es-EC"/>
              </w:rPr>
              <w:t>String</w:t>
            </w:r>
            <w:proofErr w:type="spellEnd"/>
            <w:r>
              <w:rPr>
                <w:sz w:val="20"/>
                <w:lang w:val="es-EC"/>
              </w:rPr>
              <w:t>(60)</w:t>
            </w:r>
          </w:p>
        </w:tc>
        <w:tc>
          <w:tcPr>
            <w:tcW w:w="4036" w:type="dxa"/>
            <w:vAlign w:val="bottom"/>
          </w:tcPr>
          <w:p w14:paraId="12EFFA08" w14:textId="0145E370" w:rsidR="008748AC" w:rsidRPr="00694D8A" w:rsidRDefault="008748AC" w:rsidP="008748AC">
            <w:pPr>
              <w:pStyle w:val="NormalIndent"/>
              <w:ind w:left="0"/>
              <w:cnfStyle w:val="000000000000" w:firstRow="0" w:lastRow="0" w:firstColumn="0" w:lastColumn="0" w:oddVBand="0" w:evenVBand="0" w:oddHBand="0" w:evenHBand="0" w:firstRowFirstColumn="0" w:firstRowLastColumn="0" w:lastRowFirstColumn="0" w:lastRowLastColumn="0"/>
              <w:rPr>
                <w:sz w:val="20"/>
              </w:rPr>
            </w:pPr>
            <w:proofErr w:type="spellStart"/>
            <w:r w:rsidRPr="00694D8A">
              <w:rPr>
                <w:rFonts w:cs="Calibri"/>
                <w:color w:val="000000"/>
                <w:sz w:val="20"/>
              </w:rPr>
              <w:t>Código</w:t>
            </w:r>
            <w:proofErr w:type="spellEnd"/>
            <w:r w:rsidRPr="00694D8A">
              <w:rPr>
                <w:rFonts w:cs="Calibri"/>
                <w:color w:val="000000"/>
                <w:sz w:val="20"/>
              </w:rPr>
              <w:t xml:space="preserve"> de </w:t>
            </w:r>
            <w:proofErr w:type="spellStart"/>
            <w:r w:rsidRPr="00694D8A">
              <w:rPr>
                <w:rFonts w:cs="Calibri"/>
                <w:color w:val="000000"/>
                <w:sz w:val="20"/>
              </w:rPr>
              <w:t>artículo</w:t>
            </w:r>
            <w:proofErr w:type="spellEnd"/>
          </w:p>
        </w:tc>
      </w:tr>
      <w:tr w:rsidR="008748AC" w:rsidRPr="00FB3C12" w14:paraId="464D365F" w14:textId="77777777" w:rsidTr="004F3FB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736" w:type="dxa"/>
          </w:tcPr>
          <w:p w14:paraId="187134FF" w14:textId="1FA76B39" w:rsidR="008748AC" w:rsidRPr="008748AC" w:rsidRDefault="007B2049" w:rsidP="008748AC">
            <w:pPr>
              <w:pStyle w:val="NormalIndent"/>
              <w:ind w:left="0"/>
              <w:rPr>
                <w:b w:val="0"/>
                <w:bCs w:val="0"/>
                <w:sz w:val="20"/>
                <w:lang w:val="es-EC"/>
              </w:rPr>
            </w:pPr>
            <w:r>
              <w:rPr>
                <w:b w:val="0"/>
                <w:bCs w:val="0"/>
                <w:sz w:val="20"/>
                <w:lang w:val="es-EC"/>
              </w:rPr>
              <w:t>N</w:t>
            </w:r>
            <w:r w:rsidR="008748AC" w:rsidRPr="008748AC">
              <w:rPr>
                <w:b w:val="0"/>
                <w:bCs w:val="0"/>
                <w:sz w:val="20"/>
                <w:lang w:val="es-EC"/>
              </w:rPr>
              <w:t>ota</w:t>
            </w:r>
          </w:p>
        </w:tc>
        <w:tc>
          <w:tcPr>
            <w:tcW w:w="2559" w:type="dxa"/>
          </w:tcPr>
          <w:p w14:paraId="4A0ADE72" w14:textId="56B27E59" w:rsidR="008748AC" w:rsidRPr="00694D8A" w:rsidRDefault="008748AC" w:rsidP="008748AC">
            <w:pPr>
              <w:pStyle w:val="NormalIndent"/>
              <w:ind w:left="0"/>
              <w:cnfStyle w:val="000000100000" w:firstRow="0" w:lastRow="0" w:firstColumn="0" w:lastColumn="0" w:oddVBand="0" w:evenVBand="0" w:oddHBand="1" w:evenHBand="0" w:firstRowFirstColumn="0" w:firstRowLastColumn="0" w:lastRowFirstColumn="0" w:lastRowLastColumn="0"/>
              <w:rPr>
                <w:sz w:val="20"/>
              </w:rPr>
            </w:pPr>
            <w:proofErr w:type="spellStart"/>
            <w:r w:rsidRPr="00694D8A">
              <w:rPr>
                <w:sz w:val="20"/>
                <w:lang w:val="es-EC"/>
              </w:rPr>
              <w:t>String</w:t>
            </w:r>
            <w:proofErr w:type="spellEnd"/>
            <w:r>
              <w:rPr>
                <w:sz w:val="20"/>
                <w:lang w:val="es-EC"/>
              </w:rPr>
              <w:t>(2000)</w:t>
            </w:r>
          </w:p>
        </w:tc>
        <w:tc>
          <w:tcPr>
            <w:tcW w:w="4036" w:type="dxa"/>
            <w:vAlign w:val="bottom"/>
          </w:tcPr>
          <w:p w14:paraId="3314F6CF" w14:textId="731DAFA4" w:rsidR="008748AC" w:rsidRPr="00C05B5B" w:rsidRDefault="008748AC" w:rsidP="008748AC">
            <w:pPr>
              <w:pStyle w:val="NormalIndent"/>
              <w:ind w:left="0"/>
              <w:cnfStyle w:val="000000100000" w:firstRow="0" w:lastRow="0" w:firstColumn="0" w:lastColumn="0" w:oddVBand="0" w:evenVBand="0" w:oddHBand="1" w:evenHBand="0" w:firstRowFirstColumn="0" w:firstRowLastColumn="0" w:lastRowFirstColumn="0" w:lastRowLastColumn="0"/>
              <w:rPr>
                <w:sz w:val="20"/>
                <w:lang w:val="es-EC"/>
              </w:rPr>
            </w:pPr>
            <w:r w:rsidRPr="00C05B5B">
              <w:rPr>
                <w:rFonts w:cs="Calibri"/>
                <w:color w:val="000000"/>
                <w:sz w:val="20"/>
                <w:lang w:val="es-EC"/>
              </w:rPr>
              <w:t>Nota general sobre el registro</w:t>
            </w:r>
          </w:p>
        </w:tc>
      </w:tr>
      <w:tr w:rsidR="008748AC" w:rsidRPr="00C92E9B" w14:paraId="3DF0B3D2" w14:textId="77777777" w:rsidTr="004F3FB6">
        <w:trPr>
          <w:trHeight w:val="467"/>
        </w:trPr>
        <w:tc>
          <w:tcPr>
            <w:cnfStyle w:val="001000000000" w:firstRow="0" w:lastRow="0" w:firstColumn="1" w:lastColumn="0" w:oddVBand="0" w:evenVBand="0" w:oddHBand="0" w:evenHBand="0" w:firstRowFirstColumn="0" w:firstRowLastColumn="0" w:lastRowFirstColumn="0" w:lastRowLastColumn="0"/>
            <w:tcW w:w="3736" w:type="dxa"/>
          </w:tcPr>
          <w:p w14:paraId="79A1DE46" w14:textId="1F434199" w:rsidR="008748AC" w:rsidRPr="008748AC" w:rsidRDefault="0065609A" w:rsidP="008748AC">
            <w:pPr>
              <w:pStyle w:val="NormalIndent"/>
              <w:ind w:left="0"/>
              <w:rPr>
                <w:b w:val="0"/>
                <w:bCs w:val="0"/>
                <w:sz w:val="20"/>
                <w:lang w:val="es-EC"/>
              </w:rPr>
            </w:pPr>
            <w:r>
              <w:rPr>
                <w:b w:val="0"/>
                <w:bCs w:val="0"/>
                <w:sz w:val="20"/>
                <w:lang w:val="es-EC"/>
              </w:rPr>
              <w:t>E</w:t>
            </w:r>
            <w:r w:rsidR="008748AC" w:rsidRPr="008748AC">
              <w:rPr>
                <w:b w:val="0"/>
                <w:bCs w:val="0"/>
                <w:sz w:val="20"/>
                <w:lang w:val="es-EC"/>
              </w:rPr>
              <w:t>stado</w:t>
            </w:r>
          </w:p>
        </w:tc>
        <w:tc>
          <w:tcPr>
            <w:tcW w:w="2559" w:type="dxa"/>
          </w:tcPr>
          <w:p w14:paraId="51D92820" w14:textId="61EF39AC" w:rsidR="008748AC" w:rsidRPr="00694D8A" w:rsidRDefault="007B2049" w:rsidP="008748AC">
            <w:pPr>
              <w:pStyle w:val="NormalIndent"/>
              <w:ind w:left="0"/>
              <w:cnfStyle w:val="000000000000" w:firstRow="0" w:lastRow="0" w:firstColumn="0" w:lastColumn="0" w:oddVBand="0" w:evenVBand="0" w:oddHBand="0" w:evenHBand="0" w:firstRowFirstColumn="0" w:firstRowLastColumn="0" w:lastRowFirstColumn="0" w:lastRowLastColumn="0"/>
              <w:rPr>
                <w:sz w:val="20"/>
              </w:rPr>
            </w:pPr>
            <w:proofErr w:type="spellStart"/>
            <w:r>
              <w:rPr>
                <w:sz w:val="20"/>
                <w:lang w:val="es-EC"/>
              </w:rPr>
              <w:t>Enum</w:t>
            </w:r>
            <w:r w:rsidR="008748AC">
              <w:rPr>
                <w:sz w:val="20"/>
                <w:lang w:val="es-EC"/>
              </w:rPr>
              <w:t>CaseStatus</w:t>
            </w:r>
            <w:proofErr w:type="spellEnd"/>
          </w:p>
        </w:tc>
        <w:tc>
          <w:tcPr>
            <w:tcW w:w="4036" w:type="dxa"/>
            <w:vAlign w:val="bottom"/>
          </w:tcPr>
          <w:p w14:paraId="0101D262" w14:textId="21082782" w:rsidR="008748AC" w:rsidRPr="00694D8A" w:rsidRDefault="008748AC" w:rsidP="008748AC">
            <w:pPr>
              <w:pStyle w:val="NormalIndent"/>
              <w:ind w:left="0"/>
              <w:cnfStyle w:val="000000000000" w:firstRow="0" w:lastRow="0" w:firstColumn="0" w:lastColumn="0" w:oddVBand="0" w:evenVBand="0" w:oddHBand="0" w:evenHBand="0" w:firstRowFirstColumn="0" w:firstRowLastColumn="0" w:lastRowFirstColumn="0" w:lastRowLastColumn="0"/>
              <w:rPr>
                <w:sz w:val="20"/>
              </w:rPr>
            </w:pPr>
            <w:r>
              <w:rPr>
                <w:rFonts w:cs="Calibri"/>
                <w:color w:val="000000"/>
                <w:sz w:val="20"/>
              </w:rPr>
              <w:t xml:space="preserve">Estado del </w:t>
            </w:r>
            <w:proofErr w:type="spellStart"/>
            <w:r>
              <w:rPr>
                <w:rFonts w:cs="Calibri"/>
                <w:color w:val="000000"/>
                <w:sz w:val="20"/>
              </w:rPr>
              <w:t>caso</w:t>
            </w:r>
            <w:proofErr w:type="spellEnd"/>
          </w:p>
        </w:tc>
      </w:tr>
      <w:tr w:rsidR="008748AC" w:rsidRPr="00C92E9B" w14:paraId="5BE3DC0E" w14:textId="77777777" w:rsidTr="004F3FB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736" w:type="dxa"/>
          </w:tcPr>
          <w:p w14:paraId="1044FD0A" w14:textId="73A813D0" w:rsidR="008748AC" w:rsidRPr="008748AC" w:rsidRDefault="007B2049" w:rsidP="008748AC">
            <w:pPr>
              <w:pStyle w:val="NormalIndent"/>
              <w:ind w:left="0"/>
              <w:rPr>
                <w:b w:val="0"/>
                <w:bCs w:val="0"/>
                <w:sz w:val="20"/>
                <w:lang w:val="es-EC"/>
              </w:rPr>
            </w:pPr>
            <w:r>
              <w:rPr>
                <w:b w:val="0"/>
                <w:bCs w:val="0"/>
                <w:sz w:val="20"/>
                <w:lang w:val="es-EC"/>
              </w:rPr>
              <w:lastRenderedPageBreak/>
              <w:t>R</w:t>
            </w:r>
            <w:r w:rsidR="008748AC" w:rsidRPr="008748AC">
              <w:rPr>
                <w:b w:val="0"/>
                <w:bCs w:val="0"/>
                <w:sz w:val="20"/>
                <w:lang w:val="es-EC"/>
              </w:rPr>
              <w:t>esponsable</w:t>
            </w:r>
          </w:p>
        </w:tc>
        <w:tc>
          <w:tcPr>
            <w:tcW w:w="2559" w:type="dxa"/>
          </w:tcPr>
          <w:p w14:paraId="41AC2F4A" w14:textId="65386E99" w:rsidR="008748AC" w:rsidRPr="00694D8A" w:rsidRDefault="008748AC" w:rsidP="008748AC">
            <w:pPr>
              <w:pStyle w:val="NormalIndent"/>
              <w:ind w:left="0"/>
              <w:cnfStyle w:val="000000100000" w:firstRow="0" w:lastRow="0" w:firstColumn="0" w:lastColumn="0" w:oddVBand="0" w:evenVBand="0" w:oddHBand="1" w:evenHBand="0" w:firstRowFirstColumn="0" w:firstRowLastColumn="0" w:lastRowFirstColumn="0" w:lastRowLastColumn="0"/>
              <w:rPr>
                <w:sz w:val="20"/>
              </w:rPr>
            </w:pPr>
            <w:proofErr w:type="spellStart"/>
            <w:r w:rsidRPr="00694D8A">
              <w:rPr>
                <w:sz w:val="20"/>
                <w:lang w:val="es-EC"/>
              </w:rPr>
              <w:t>String</w:t>
            </w:r>
            <w:proofErr w:type="spellEnd"/>
            <w:r>
              <w:rPr>
                <w:sz w:val="20"/>
                <w:lang w:val="es-EC"/>
              </w:rPr>
              <w:t>(25)</w:t>
            </w:r>
          </w:p>
        </w:tc>
        <w:tc>
          <w:tcPr>
            <w:tcW w:w="4036" w:type="dxa"/>
            <w:vAlign w:val="bottom"/>
          </w:tcPr>
          <w:p w14:paraId="42052EDE" w14:textId="04ADFE07" w:rsidR="008748AC" w:rsidRPr="00694D8A" w:rsidRDefault="008748AC" w:rsidP="008748AC">
            <w:pPr>
              <w:pStyle w:val="NormalIndent"/>
              <w:ind w:left="0"/>
              <w:cnfStyle w:val="000000100000" w:firstRow="0" w:lastRow="0" w:firstColumn="0" w:lastColumn="0" w:oddVBand="0" w:evenVBand="0" w:oddHBand="1" w:evenHBand="0" w:firstRowFirstColumn="0" w:firstRowLastColumn="0" w:lastRowFirstColumn="0" w:lastRowLastColumn="0"/>
              <w:rPr>
                <w:sz w:val="20"/>
              </w:rPr>
            </w:pPr>
            <w:r>
              <w:rPr>
                <w:rFonts w:cs="Calibri"/>
                <w:color w:val="000000"/>
                <w:sz w:val="20"/>
              </w:rPr>
              <w:t xml:space="preserve">Responsible del </w:t>
            </w:r>
            <w:proofErr w:type="spellStart"/>
            <w:r>
              <w:rPr>
                <w:rFonts w:cs="Calibri"/>
                <w:color w:val="000000"/>
                <w:sz w:val="20"/>
              </w:rPr>
              <w:t>caso</w:t>
            </w:r>
            <w:proofErr w:type="spellEnd"/>
            <w:r w:rsidRPr="00694D8A">
              <w:rPr>
                <w:rFonts w:cs="Calibri"/>
                <w:color w:val="000000"/>
                <w:sz w:val="20"/>
              </w:rPr>
              <w:t> </w:t>
            </w:r>
          </w:p>
        </w:tc>
      </w:tr>
      <w:tr w:rsidR="008748AC" w:rsidRPr="00C92E9B" w14:paraId="5C8B1470" w14:textId="77777777" w:rsidTr="004F3FB6">
        <w:trPr>
          <w:trHeight w:val="467"/>
        </w:trPr>
        <w:tc>
          <w:tcPr>
            <w:cnfStyle w:val="001000000000" w:firstRow="0" w:lastRow="0" w:firstColumn="1" w:lastColumn="0" w:oddVBand="0" w:evenVBand="0" w:oddHBand="0" w:evenHBand="0" w:firstRowFirstColumn="0" w:firstRowLastColumn="0" w:lastRowFirstColumn="0" w:lastRowLastColumn="0"/>
            <w:tcW w:w="3736" w:type="dxa"/>
          </w:tcPr>
          <w:p w14:paraId="7E6AC8CF" w14:textId="15E3B3A5" w:rsidR="008748AC" w:rsidRPr="008748AC" w:rsidRDefault="008748AC" w:rsidP="008748AC">
            <w:pPr>
              <w:pStyle w:val="NormalIndent"/>
              <w:ind w:left="0"/>
              <w:rPr>
                <w:b w:val="0"/>
                <w:bCs w:val="0"/>
                <w:sz w:val="20"/>
                <w:lang w:val="es-EC"/>
              </w:rPr>
            </w:pPr>
            <w:proofErr w:type="spellStart"/>
            <w:r w:rsidRPr="008748AC">
              <w:rPr>
                <w:b w:val="0"/>
                <w:bCs w:val="0"/>
                <w:sz w:val="20"/>
                <w:lang w:val="es-EC"/>
              </w:rPr>
              <w:t>RegistroDeCasos</w:t>
            </w:r>
            <w:proofErr w:type="spellEnd"/>
          </w:p>
        </w:tc>
        <w:tc>
          <w:tcPr>
            <w:tcW w:w="2559" w:type="dxa"/>
          </w:tcPr>
          <w:p w14:paraId="61A6B02D" w14:textId="6CD03EFD" w:rsidR="008748AC" w:rsidRPr="00694D8A" w:rsidRDefault="008748AC" w:rsidP="0065609A">
            <w:pPr>
              <w:pStyle w:val="NormalIndent"/>
              <w:ind w:left="0"/>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RegistroDeCaso</w:t>
            </w:r>
            <w:proofErr w:type="spellEnd"/>
            <w:r w:rsidR="0065609A">
              <w:rPr>
                <w:sz w:val="20"/>
              </w:rPr>
              <w:t>[]</w:t>
            </w:r>
          </w:p>
        </w:tc>
        <w:tc>
          <w:tcPr>
            <w:tcW w:w="4036" w:type="dxa"/>
            <w:vAlign w:val="bottom"/>
          </w:tcPr>
          <w:p w14:paraId="663363DD" w14:textId="00FE4F8A" w:rsidR="008748AC" w:rsidRPr="00694D8A" w:rsidRDefault="008748AC" w:rsidP="008748AC">
            <w:pPr>
              <w:pStyle w:val="NormalIndent"/>
              <w:ind w:left="0"/>
              <w:cnfStyle w:val="000000000000" w:firstRow="0" w:lastRow="0" w:firstColumn="0" w:lastColumn="0" w:oddVBand="0" w:evenVBand="0" w:oddHBand="0" w:evenHBand="0" w:firstRowFirstColumn="0" w:firstRowLastColumn="0" w:lastRowFirstColumn="0" w:lastRowLastColumn="0"/>
              <w:rPr>
                <w:sz w:val="20"/>
              </w:rPr>
            </w:pPr>
            <w:proofErr w:type="spellStart"/>
            <w:r>
              <w:rPr>
                <w:rFonts w:cs="Calibri"/>
                <w:color w:val="000000"/>
                <w:sz w:val="20"/>
              </w:rPr>
              <w:t>Registros</w:t>
            </w:r>
            <w:proofErr w:type="spellEnd"/>
            <w:r>
              <w:rPr>
                <w:rFonts w:cs="Calibri"/>
                <w:color w:val="000000"/>
                <w:sz w:val="20"/>
              </w:rPr>
              <w:t xml:space="preserve"> del </w:t>
            </w:r>
            <w:proofErr w:type="spellStart"/>
            <w:r>
              <w:rPr>
                <w:rFonts w:cs="Calibri"/>
                <w:color w:val="000000"/>
                <w:sz w:val="20"/>
              </w:rPr>
              <w:t>caso</w:t>
            </w:r>
            <w:proofErr w:type="spellEnd"/>
          </w:p>
        </w:tc>
      </w:tr>
      <w:tr w:rsidR="008748AC" w:rsidRPr="00C92E9B" w14:paraId="2EBA7FE9" w14:textId="77777777" w:rsidTr="004F3FB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736" w:type="dxa"/>
          </w:tcPr>
          <w:p w14:paraId="74A8C228" w14:textId="3D2D8F4D" w:rsidR="008748AC" w:rsidRPr="008748AC" w:rsidRDefault="008748AC" w:rsidP="008748AC">
            <w:pPr>
              <w:pStyle w:val="NormalIndent"/>
              <w:ind w:left="0"/>
              <w:rPr>
                <w:b w:val="0"/>
                <w:bCs w:val="0"/>
                <w:sz w:val="20"/>
                <w:lang w:val="es-EC"/>
              </w:rPr>
            </w:pPr>
            <w:r w:rsidRPr="008748AC">
              <w:rPr>
                <w:b w:val="0"/>
                <w:bCs w:val="0"/>
                <w:sz w:val="20"/>
                <w:lang w:val="es-EC"/>
              </w:rPr>
              <w:t>Asociaciones</w:t>
            </w:r>
          </w:p>
        </w:tc>
        <w:tc>
          <w:tcPr>
            <w:tcW w:w="2559" w:type="dxa"/>
          </w:tcPr>
          <w:p w14:paraId="092D6C73" w14:textId="247887AC" w:rsidR="008748AC" w:rsidRPr="00694D8A" w:rsidRDefault="008748AC" w:rsidP="0065609A">
            <w:pPr>
              <w:pStyle w:val="NormalIndent"/>
              <w:ind w:left="0"/>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Asociacones</w:t>
            </w:r>
            <w:proofErr w:type="spellEnd"/>
            <w:r w:rsidR="0065609A">
              <w:rPr>
                <w:sz w:val="20"/>
              </w:rPr>
              <w:t>[]</w:t>
            </w:r>
          </w:p>
        </w:tc>
        <w:tc>
          <w:tcPr>
            <w:tcW w:w="4036" w:type="dxa"/>
            <w:vAlign w:val="bottom"/>
          </w:tcPr>
          <w:p w14:paraId="37D62E49" w14:textId="1BE7F074" w:rsidR="008748AC" w:rsidRPr="00694D8A" w:rsidRDefault="008748AC" w:rsidP="008748AC">
            <w:pPr>
              <w:pStyle w:val="NormalIndent"/>
              <w:ind w:left="0"/>
              <w:cnfStyle w:val="000000100000" w:firstRow="0" w:lastRow="0" w:firstColumn="0" w:lastColumn="0" w:oddVBand="0" w:evenVBand="0" w:oddHBand="1" w:evenHBand="0" w:firstRowFirstColumn="0" w:firstRowLastColumn="0" w:lastRowFirstColumn="0" w:lastRowLastColumn="0"/>
              <w:rPr>
                <w:sz w:val="20"/>
              </w:rPr>
            </w:pPr>
            <w:proofErr w:type="spellStart"/>
            <w:r>
              <w:rPr>
                <w:rFonts w:cs="Calibri"/>
                <w:color w:val="000000"/>
                <w:sz w:val="20"/>
              </w:rPr>
              <w:t>Entidades</w:t>
            </w:r>
            <w:proofErr w:type="spellEnd"/>
            <w:r>
              <w:rPr>
                <w:rFonts w:cs="Calibri"/>
                <w:color w:val="000000"/>
                <w:sz w:val="20"/>
              </w:rPr>
              <w:t xml:space="preserve"> </w:t>
            </w:r>
            <w:proofErr w:type="spellStart"/>
            <w:r>
              <w:rPr>
                <w:rFonts w:cs="Calibri"/>
                <w:color w:val="000000"/>
                <w:sz w:val="20"/>
              </w:rPr>
              <w:t>asociadas</w:t>
            </w:r>
            <w:proofErr w:type="spellEnd"/>
            <w:r w:rsidRPr="00694D8A">
              <w:rPr>
                <w:rFonts w:cs="Calibri"/>
                <w:color w:val="000000"/>
                <w:sz w:val="20"/>
              </w:rPr>
              <w:t> </w:t>
            </w:r>
          </w:p>
        </w:tc>
      </w:tr>
    </w:tbl>
    <w:p w14:paraId="13542AB8" w14:textId="75F832AF" w:rsidR="00B90358" w:rsidRDefault="00B90358" w:rsidP="00B90358">
      <w:pPr>
        <w:spacing w:before="0"/>
        <w:jc w:val="both"/>
        <w:rPr>
          <w:rFonts w:ascii="Times New Roman"/>
          <w:szCs w:val="24"/>
          <w:lang w:val="es-EC"/>
        </w:rPr>
      </w:pPr>
    </w:p>
    <w:p w14:paraId="68EF2EF6" w14:textId="77777777" w:rsidR="00243D3C" w:rsidRDefault="00243D3C" w:rsidP="00B90358">
      <w:pPr>
        <w:spacing w:before="0"/>
        <w:jc w:val="both"/>
        <w:rPr>
          <w:rFonts w:ascii="Times New Roman"/>
          <w:szCs w:val="24"/>
          <w:lang w:val="es-EC"/>
        </w:rPr>
      </w:pPr>
    </w:p>
    <w:tbl>
      <w:tblPr>
        <w:tblStyle w:val="GridTable4-Accent11"/>
        <w:tblW w:w="0" w:type="auto"/>
        <w:tblLook w:val="04A0" w:firstRow="1" w:lastRow="0" w:firstColumn="1" w:lastColumn="0" w:noHBand="0" w:noVBand="1"/>
      </w:tblPr>
      <w:tblGrid>
        <w:gridCol w:w="3739"/>
        <w:gridCol w:w="3563"/>
        <w:gridCol w:w="3018"/>
      </w:tblGrid>
      <w:tr w:rsidR="00416CB3" w:rsidRPr="00814D0B" w14:paraId="3B0A650F" w14:textId="77777777" w:rsidTr="00C2593B">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10320" w:type="dxa"/>
            <w:gridSpan w:val="3"/>
          </w:tcPr>
          <w:p w14:paraId="1B197782" w14:textId="04BAF894" w:rsidR="00416CB3" w:rsidRPr="00C92E9B" w:rsidRDefault="00416CB3" w:rsidP="002010B1">
            <w:pPr>
              <w:pStyle w:val="NormalIndent"/>
              <w:ind w:left="0"/>
              <w:jc w:val="center"/>
              <w:rPr>
                <w:b w:val="0"/>
                <w:bCs w:val="0"/>
                <w:sz w:val="20"/>
                <w:lang w:val="es-ES"/>
              </w:rPr>
            </w:pPr>
            <w:r w:rsidRPr="008748AC">
              <w:rPr>
                <w:sz w:val="28"/>
                <w:szCs w:val="28"/>
                <w:lang w:val="es-ES"/>
              </w:rPr>
              <w:t xml:space="preserve">Clase </w:t>
            </w:r>
            <w:proofErr w:type="spellStart"/>
            <w:r w:rsidRPr="008748AC">
              <w:rPr>
                <w:sz w:val="28"/>
                <w:szCs w:val="28"/>
                <w:lang w:val="es-ES"/>
              </w:rPr>
              <w:t>RegistroDeCasos</w:t>
            </w:r>
            <w:proofErr w:type="spellEnd"/>
          </w:p>
        </w:tc>
      </w:tr>
      <w:tr w:rsidR="008748AC" w:rsidRPr="00814D0B" w14:paraId="44778713" w14:textId="77777777" w:rsidTr="008748AC">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3739" w:type="dxa"/>
            <w:shd w:val="clear" w:color="auto" w:fill="4F81BD" w:themeFill="accent1"/>
          </w:tcPr>
          <w:p w14:paraId="6AFEB9A0" w14:textId="7AF31296" w:rsidR="008748AC" w:rsidRDefault="008748AC" w:rsidP="008748AC">
            <w:pPr>
              <w:pStyle w:val="NormalIndent"/>
              <w:ind w:left="0"/>
              <w:jc w:val="center"/>
              <w:rPr>
                <w:color w:val="FFFFFF" w:themeColor="background1"/>
                <w:sz w:val="20"/>
                <w:lang w:val="es-ES"/>
              </w:rPr>
            </w:pPr>
            <w:r>
              <w:rPr>
                <w:color w:val="FFFFFF" w:themeColor="background1"/>
                <w:sz w:val="20"/>
                <w:lang w:val="es-ES"/>
              </w:rPr>
              <w:t xml:space="preserve">Campos </w:t>
            </w:r>
          </w:p>
        </w:tc>
        <w:tc>
          <w:tcPr>
            <w:tcW w:w="3563" w:type="dxa"/>
            <w:shd w:val="clear" w:color="auto" w:fill="4F81BD" w:themeFill="accent1"/>
          </w:tcPr>
          <w:p w14:paraId="49243120" w14:textId="3289C9C3" w:rsidR="008748AC" w:rsidRPr="003603AC" w:rsidRDefault="008748AC" w:rsidP="008748AC">
            <w:pPr>
              <w:pStyle w:val="NormalIndent"/>
              <w:ind w:left="0"/>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lang w:val="es-ES"/>
              </w:rPr>
            </w:pPr>
            <w:r w:rsidRPr="003603AC">
              <w:rPr>
                <w:b/>
                <w:color w:val="FFFFFF" w:themeColor="background1"/>
                <w:sz w:val="20"/>
                <w:lang w:val="es-ES"/>
              </w:rPr>
              <w:t xml:space="preserve">Tipo </w:t>
            </w:r>
            <w:r>
              <w:rPr>
                <w:b/>
                <w:color w:val="FFFFFF" w:themeColor="background1"/>
                <w:sz w:val="20"/>
                <w:lang w:val="es-ES"/>
              </w:rPr>
              <w:t xml:space="preserve">de </w:t>
            </w:r>
            <w:r w:rsidRPr="003603AC">
              <w:rPr>
                <w:b/>
                <w:color w:val="FFFFFF" w:themeColor="background1"/>
                <w:sz w:val="20"/>
                <w:lang w:val="es-ES"/>
              </w:rPr>
              <w:t>Dat</w:t>
            </w:r>
            <w:r>
              <w:rPr>
                <w:b/>
                <w:color w:val="FFFFFF" w:themeColor="background1"/>
                <w:sz w:val="20"/>
                <w:lang w:val="es-ES"/>
              </w:rPr>
              <w:t>os</w:t>
            </w:r>
          </w:p>
        </w:tc>
        <w:tc>
          <w:tcPr>
            <w:tcW w:w="3018" w:type="dxa"/>
            <w:shd w:val="clear" w:color="auto" w:fill="4F81BD" w:themeFill="accent1"/>
          </w:tcPr>
          <w:p w14:paraId="0C7D7829" w14:textId="238C91F8" w:rsidR="008748AC" w:rsidRDefault="008748AC" w:rsidP="008748AC">
            <w:pPr>
              <w:pStyle w:val="NormalIndent"/>
              <w:ind w:left="0"/>
              <w:jc w:val="center"/>
              <w:cnfStyle w:val="000000100000" w:firstRow="0" w:lastRow="0" w:firstColumn="0" w:lastColumn="0" w:oddVBand="0" w:evenVBand="0" w:oddHBand="1" w:evenHBand="0" w:firstRowFirstColumn="0" w:firstRowLastColumn="0" w:lastRowFirstColumn="0" w:lastRowLastColumn="0"/>
              <w:rPr>
                <w:b/>
                <w:bCs/>
                <w:color w:val="FFFFFF" w:themeColor="background1"/>
                <w:sz w:val="20"/>
                <w:lang w:val="es-ES"/>
              </w:rPr>
            </w:pPr>
            <w:r>
              <w:rPr>
                <w:b/>
                <w:bCs/>
                <w:color w:val="FFFFFF" w:themeColor="background1"/>
                <w:sz w:val="20"/>
                <w:lang w:val="es-ES"/>
              </w:rPr>
              <w:t>Descripción</w:t>
            </w:r>
          </w:p>
        </w:tc>
      </w:tr>
      <w:tr w:rsidR="008748AC" w:rsidRPr="00FB3C12" w14:paraId="2F33CC73" w14:textId="77777777" w:rsidTr="008748AC">
        <w:trPr>
          <w:trHeight w:val="430"/>
        </w:trPr>
        <w:tc>
          <w:tcPr>
            <w:cnfStyle w:val="001000000000" w:firstRow="0" w:lastRow="0" w:firstColumn="1" w:lastColumn="0" w:oddVBand="0" w:evenVBand="0" w:oddHBand="0" w:evenHBand="0" w:firstRowFirstColumn="0" w:firstRowLastColumn="0" w:lastRowFirstColumn="0" w:lastRowLastColumn="0"/>
            <w:tcW w:w="3739" w:type="dxa"/>
          </w:tcPr>
          <w:p w14:paraId="18D3B815" w14:textId="0483F2BC" w:rsidR="008748AC" w:rsidRPr="008748AC" w:rsidRDefault="007B2049" w:rsidP="008748AC">
            <w:pPr>
              <w:pStyle w:val="NormalIndent"/>
              <w:ind w:left="0"/>
              <w:rPr>
                <w:b w:val="0"/>
                <w:bCs w:val="0"/>
                <w:sz w:val="20"/>
                <w:lang w:val="es-EC"/>
              </w:rPr>
            </w:pPr>
            <w:proofErr w:type="spellStart"/>
            <w:r>
              <w:rPr>
                <w:b w:val="0"/>
                <w:bCs w:val="0"/>
                <w:sz w:val="20"/>
                <w:lang w:val="es-EC"/>
              </w:rPr>
              <w:t>C</w:t>
            </w:r>
            <w:r w:rsidR="008748AC" w:rsidRPr="008748AC">
              <w:rPr>
                <w:b w:val="0"/>
                <w:bCs w:val="0"/>
                <w:sz w:val="20"/>
                <w:lang w:val="es-EC"/>
              </w:rPr>
              <w:t>reateBy</w:t>
            </w:r>
            <w:proofErr w:type="spellEnd"/>
          </w:p>
        </w:tc>
        <w:tc>
          <w:tcPr>
            <w:tcW w:w="3563" w:type="dxa"/>
          </w:tcPr>
          <w:p w14:paraId="0D49C9FC" w14:textId="49A95634" w:rsidR="008748AC" w:rsidRPr="00694D8A" w:rsidRDefault="008748AC" w:rsidP="008748AC">
            <w:pPr>
              <w:pStyle w:val="NormalIndent"/>
              <w:ind w:left="0"/>
              <w:cnfStyle w:val="000000000000" w:firstRow="0" w:lastRow="0" w:firstColumn="0" w:lastColumn="0" w:oddVBand="0" w:evenVBand="0" w:oddHBand="0" w:evenHBand="0" w:firstRowFirstColumn="0" w:firstRowLastColumn="0" w:lastRowFirstColumn="0" w:lastRowLastColumn="0"/>
              <w:rPr>
                <w:sz w:val="20"/>
                <w:lang w:val="es-EC"/>
              </w:rPr>
            </w:pPr>
            <w:proofErr w:type="spellStart"/>
            <w:r w:rsidRPr="00694D8A">
              <w:rPr>
                <w:sz w:val="20"/>
                <w:lang w:val="es-EC"/>
              </w:rPr>
              <w:t>String</w:t>
            </w:r>
            <w:proofErr w:type="spellEnd"/>
            <w:r>
              <w:rPr>
                <w:sz w:val="20"/>
                <w:lang w:val="es-EC"/>
              </w:rPr>
              <w:t>(60)</w:t>
            </w:r>
          </w:p>
        </w:tc>
        <w:tc>
          <w:tcPr>
            <w:tcW w:w="3018" w:type="dxa"/>
            <w:vAlign w:val="bottom"/>
          </w:tcPr>
          <w:p w14:paraId="59E7DDC6" w14:textId="5096E2DC" w:rsidR="008748AC" w:rsidRPr="00694D8A" w:rsidRDefault="008748AC" w:rsidP="008748AC">
            <w:pPr>
              <w:pStyle w:val="NormalIndent"/>
              <w:ind w:left="0"/>
              <w:cnfStyle w:val="000000000000" w:firstRow="0" w:lastRow="0" w:firstColumn="0" w:lastColumn="0" w:oddVBand="0" w:evenVBand="0" w:oddHBand="0" w:evenHBand="0" w:firstRowFirstColumn="0" w:firstRowLastColumn="0" w:lastRowFirstColumn="0" w:lastRowLastColumn="0"/>
              <w:rPr>
                <w:sz w:val="20"/>
                <w:lang w:val="es-EC"/>
              </w:rPr>
            </w:pPr>
            <w:r w:rsidRPr="00C05B5B">
              <w:rPr>
                <w:rFonts w:cs="Calibri"/>
                <w:color w:val="000000"/>
                <w:sz w:val="20"/>
                <w:szCs w:val="22"/>
                <w:lang w:val="es-EC"/>
              </w:rPr>
              <w:t>Usuario que registra alguna actividad</w:t>
            </w:r>
          </w:p>
        </w:tc>
      </w:tr>
      <w:tr w:rsidR="008748AC" w:rsidRPr="00FB3C12" w14:paraId="433BC737" w14:textId="77777777" w:rsidTr="008748AC">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739" w:type="dxa"/>
            <w:vAlign w:val="bottom"/>
          </w:tcPr>
          <w:p w14:paraId="7137113F" w14:textId="6422EC3E" w:rsidR="008748AC" w:rsidRPr="008748AC" w:rsidRDefault="007B2049" w:rsidP="008748AC">
            <w:pPr>
              <w:pStyle w:val="NormalIndent"/>
              <w:ind w:left="0"/>
              <w:rPr>
                <w:b w:val="0"/>
                <w:bCs w:val="0"/>
                <w:sz w:val="20"/>
                <w:lang w:val="es-EC"/>
              </w:rPr>
            </w:pPr>
            <w:proofErr w:type="spellStart"/>
            <w:r>
              <w:rPr>
                <w:b w:val="0"/>
                <w:bCs w:val="0"/>
                <w:sz w:val="20"/>
                <w:lang w:val="es-EC"/>
              </w:rPr>
              <w:t>C</w:t>
            </w:r>
            <w:r w:rsidR="008748AC" w:rsidRPr="008748AC">
              <w:rPr>
                <w:b w:val="0"/>
                <w:bCs w:val="0"/>
                <w:sz w:val="20"/>
                <w:lang w:val="es-EC"/>
              </w:rPr>
              <w:t>reateDate</w:t>
            </w:r>
            <w:proofErr w:type="spellEnd"/>
          </w:p>
        </w:tc>
        <w:tc>
          <w:tcPr>
            <w:tcW w:w="3563" w:type="dxa"/>
          </w:tcPr>
          <w:p w14:paraId="689D83F0" w14:textId="0D8E4B74" w:rsidR="008748AC" w:rsidRPr="00694D8A" w:rsidRDefault="008748AC" w:rsidP="008748AC">
            <w:pPr>
              <w:pStyle w:val="NormalIndent"/>
              <w:ind w:left="0"/>
              <w:cnfStyle w:val="000000100000" w:firstRow="0" w:lastRow="0" w:firstColumn="0" w:lastColumn="0" w:oddVBand="0" w:evenVBand="0" w:oddHBand="1" w:evenHBand="0" w:firstRowFirstColumn="0" w:firstRowLastColumn="0" w:lastRowFirstColumn="0" w:lastRowLastColumn="0"/>
              <w:rPr>
                <w:sz w:val="20"/>
                <w:lang w:val="es-EC"/>
              </w:rPr>
            </w:pPr>
            <w:proofErr w:type="spellStart"/>
            <w:r>
              <w:rPr>
                <w:sz w:val="20"/>
                <w:lang w:val="es-EC"/>
              </w:rPr>
              <w:t>DateTime</w:t>
            </w:r>
            <w:proofErr w:type="spellEnd"/>
          </w:p>
        </w:tc>
        <w:tc>
          <w:tcPr>
            <w:tcW w:w="3018" w:type="dxa"/>
          </w:tcPr>
          <w:p w14:paraId="677D0BD5" w14:textId="71A7743F" w:rsidR="008748AC" w:rsidRPr="00C05B5B" w:rsidRDefault="008748AC" w:rsidP="008748AC">
            <w:pPr>
              <w:pStyle w:val="NormalIndent"/>
              <w:ind w:left="0"/>
              <w:cnfStyle w:val="000000100000" w:firstRow="0" w:lastRow="0" w:firstColumn="0" w:lastColumn="0" w:oddVBand="0" w:evenVBand="0" w:oddHBand="1" w:evenHBand="0" w:firstRowFirstColumn="0" w:firstRowLastColumn="0" w:lastRowFirstColumn="0" w:lastRowLastColumn="0"/>
              <w:rPr>
                <w:sz w:val="20"/>
                <w:lang w:val="es-EC"/>
              </w:rPr>
            </w:pPr>
            <w:r w:rsidRPr="00C05B5B">
              <w:rPr>
                <w:sz w:val="20"/>
                <w:lang w:val="es-EC"/>
              </w:rPr>
              <w:t>Fecha de creación de la actividad</w:t>
            </w:r>
          </w:p>
        </w:tc>
      </w:tr>
      <w:tr w:rsidR="008748AC" w:rsidRPr="00C92E9B" w14:paraId="1C0070F9" w14:textId="77777777" w:rsidTr="008748AC">
        <w:trPr>
          <w:trHeight w:val="430"/>
        </w:trPr>
        <w:tc>
          <w:tcPr>
            <w:cnfStyle w:val="001000000000" w:firstRow="0" w:lastRow="0" w:firstColumn="1" w:lastColumn="0" w:oddVBand="0" w:evenVBand="0" w:oddHBand="0" w:evenHBand="0" w:firstRowFirstColumn="0" w:firstRowLastColumn="0" w:lastRowFirstColumn="0" w:lastRowLastColumn="0"/>
            <w:tcW w:w="3739" w:type="dxa"/>
            <w:vAlign w:val="bottom"/>
          </w:tcPr>
          <w:p w14:paraId="454ED999" w14:textId="12956862" w:rsidR="008748AC" w:rsidRPr="008748AC" w:rsidRDefault="007B2049" w:rsidP="008748AC">
            <w:pPr>
              <w:pStyle w:val="NormalIndent"/>
              <w:ind w:left="0"/>
              <w:rPr>
                <w:b w:val="0"/>
                <w:bCs w:val="0"/>
                <w:sz w:val="20"/>
                <w:lang w:val="es-EC"/>
              </w:rPr>
            </w:pPr>
            <w:proofErr w:type="spellStart"/>
            <w:r>
              <w:rPr>
                <w:b w:val="0"/>
                <w:bCs w:val="0"/>
                <w:sz w:val="20"/>
                <w:lang w:val="es-EC"/>
              </w:rPr>
              <w:t>T</w:t>
            </w:r>
            <w:r w:rsidR="008748AC" w:rsidRPr="008748AC">
              <w:rPr>
                <w:b w:val="0"/>
                <w:bCs w:val="0"/>
                <w:sz w:val="20"/>
                <w:lang w:val="es-EC"/>
              </w:rPr>
              <w:t>ipoOrigen</w:t>
            </w:r>
            <w:proofErr w:type="spellEnd"/>
          </w:p>
        </w:tc>
        <w:tc>
          <w:tcPr>
            <w:tcW w:w="3563" w:type="dxa"/>
          </w:tcPr>
          <w:p w14:paraId="7CFE9347" w14:textId="42CCEF7C" w:rsidR="008748AC" w:rsidRDefault="007B2049" w:rsidP="008748AC">
            <w:pPr>
              <w:pStyle w:val="NormalIndent"/>
              <w:ind w:left="0"/>
              <w:cnfStyle w:val="000000000000" w:firstRow="0" w:lastRow="0" w:firstColumn="0" w:lastColumn="0" w:oddVBand="0" w:evenVBand="0" w:oddHBand="0" w:evenHBand="0" w:firstRowFirstColumn="0" w:firstRowLastColumn="0" w:lastRowFirstColumn="0" w:lastRowLastColumn="0"/>
              <w:rPr>
                <w:sz w:val="20"/>
                <w:lang w:val="es-EC"/>
              </w:rPr>
            </w:pPr>
            <w:proofErr w:type="spellStart"/>
            <w:r>
              <w:rPr>
                <w:sz w:val="20"/>
                <w:lang w:val="es-EC"/>
              </w:rPr>
              <w:t>Emum</w:t>
            </w:r>
            <w:r w:rsidR="008748AC" w:rsidRPr="00AF01BC">
              <w:rPr>
                <w:sz w:val="20"/>
                <w:lang w:val="es-EC"/>
              </w:rPr>
              <w:t>SmmSourceTypeList</w:t>
            </w:r>
            <w:proofErr w:type="spellEnd"/>
          </w:p>
        </w:tc>
        <w:tc>
          <w:tcPr>
            <w:tcW w:w="3018" w:type="dxa"/>
          </w:tcPr>
          <w:p w14:paraId="363EA303" w14:textId="64E4D0AB" w:rsidR="008748AC" w:rsidRPr="00694D8A" w:rsidRDefault="008748AC" w:rsidP="008748AC">
            <w:pPr>
              <w:pStyle w:val="NormalIndent"/>
              <w:ind w:left="0"/>
              <w:cnfStyle w:val="000000000000" w:firstRow="0" w:lastRow="0" w:firstColumn="0" w:lastColumn="0" w:oddVBand="0" w:evenVBand="0" w:oddHBand="0" w:evenHBand="0" w:firstRowFirstColumn="0" w:firstRowLastColumn="0" w:lastRowFirstColumn="0" w:lastRowLastColumn="0"/>
              <w:rPr>
                <w:sz w:val="20"/>
              </w:rPr>
            </w:pPr>
            <w:r>
              <w:rPr>
                <w:sz w:val="20"/>
              </w:rPr>
              <w:t xml:space="preserve">Origen del </w:t>
            </w:r>
            <w:proofErr w:type="spellStart"/>
            <w:r>
              <w:rPr>
                <w:sz w:val="20"/>
              </w:rPr>
              <w:t>registro</w:t>
            </w:r>
            <w:proofErr w:type="spellEnd"/>
          </w:p>
        </w:tc>
      </w:tr>
      <w:tr w:rsidR="008748AC" w:rsidRPr="00C92E9B" w14:paraId="6176AA58" w14:textId="77777777" w:rsidTr="008748AC">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739" w:type="dxa"/>
            <w:vAlign w:val="bottom"/>
          </w:tcPr>
          <w:p w14:paraId="376CC129" w14:textId="42F8650C" w:rsidR="008748AC" w:rsidRPr="008748AC" w:rsidRDefault="008748AC" w:rsidP="008748AC">
            <w:pPr>
              <w:pStyle w:val="NormalIndent"/>
              <w:ind w:left="0"/>
              <w:rPr>
                <w:b w:val="0"/>
                <w:bCs w:val="0"/>
                <w:sz w:val="20"/>
                <w:lang w:val="es-EC"/>
              </w:rPr>
            </w:pPr>
            <w:proofErr w:type="spellStart"/>
            <w:r w:rsidRPr="008748AC">
              <w:rPr>
                <w:b w:val="0"/>
                <w:bCs w:val="0"/>
                <w:sz w:val="20"/>
                <w:lang w:val="es-EC"/>
              </w:rPr>
              <w:t>Descripcion</w:t>
            </w:r>
            <w:proofErr w:type="spellEnd"/>
          </w:p>
        </w:tc>
        <w:tc>
          <w:tcPr>
            <w:tcW w:w="3563" w:type="dxa"/>
          </w:tcPr>
          <w:p w14:paraId="623B2326" w14:textId="272C84F1" w:rsidR="008748AC" w:rsidRDefault="008748AC" w:rsidP="008748AC">
            <w:pPr>
              <w:pStyle w:val="NormalIndent"/>
              <w:ind w:left="0"/>
              <w:cnfStyle w:val="000000100000" w:firstRow="0" w:lastRow="0" w:firstColumn="0" w:lastColumn="0" w:oddVBand="0" w:evenVBand="0" w:oddHBand="1" w:evenHBand="0" w:firstRowFirstColumn="0" w:firstRowLastColumn="0" w:lastRowFirstColumn="0" w:lastRowLastColumn="0"/>
              <w:rPr>
                <w:sz w:val="20"/>
                <w:lang w:val="es-EC"/>
              </w:rPr>
            </w:pPr>
            <w:proofErr w:type="spellStart"/>
            <w:r>
              <w:rPr>
                <w:sz w:val="20"/>
                <w:lang w:val="es-EC"/>
              </w:rPr>
              <w:t>String</w:t>
            </w:r>
            <w:proofErr w:type="spellEnd"/>
            <w:r>
              <w:rPr>
                <w:sz w:val="20"/>
                <w:lang w:val="es-EC"/>
              </w:rPr>
              <w:t>(60)</w:t>
            </w:r>
          </w:p>
        </w:tc>
        <w:tc>
          <w:tcPr>
            <w:tcW w:w="3018" w:type="dxa"/>
          </w:tcPr>
          <w:p w14:paraId="1C3612A9" w14:textId="493A1E65" w:rsidR="008748AC" w:rsidRPr="00694D8A" w:rsidRDefault="008748AC" w:rsidP="008748AC">
            <w:pPr>
              <w:pStyle w:val="NormalIndent"/>
              <w:ind w:left="0"/>
              <w:cnfStyle w:val="000000100000" w:firstRow="0" w:lastRow="0" w:firstColumn="0" w:lastColumn="0" w:oddVBand="0" w:evenVBand="0" w:oddHBand="1" w:evenHBand="0" w:firstRowFirstColumn="0" w:firstRowLastColumn="0" w:lastRowFirstColumn="0" w:lastRowLastColumn="0"/>
              <w:rPr>
                <w:sz w:val="20"/>
              </w:rPr>
            </w:pPr>
            <w:r>
              <w:rPr>
                <w:sz w:val="20"/>
              </w:rPr>
              <w:t xml:space="preserve">Breve </w:t>
            </w:r>
            <w:proofErr w:type="spellStart"/>
            <w:r>
              <w:rPr>
                <w:sz w:val="20"/>
              </w:rPr>
              <w:t>descripción</w:t>
            </w:r>
            <w:proofErr w:type="spellEnd"/>
          </w:p>
        </w:tc>
      </w:tr>
      <w:tr w:rsidR="008748AC" w:rsidRPr="00FB3C12" w14:paraId="399AEAAD" w14:textId="77777777" w:rsidTr="008748AC">
        <w:trPr>
          <w:trHeight w:val="430"/>
        </w:trPr>
        <w:tc>
          <w:tcPr>
            <w:cnfStyle w:val="001000000000" w:firstRow="0" w:lastRow="0" w:firstColumn="1" w:lastColumn="0" w:oddVBand="0" w:evenVBand="0" w:oddHBand="0" w:evenHBand="0" w:firstRowFirstColumn="0" w:firstRowLastColumn="0" w:lastRowFirstColumn="0" w:lastRowLastColumn="0"/>
            <w:tcW w:w="3739" w:type="dxa"/>
            <w:vAlign w:val="bottom"/>
          </w:tcPr>
          <w:p w14:paraId="52C80B34" w14:textId="51901B5E" w:rsidR="008748AC" w:rsidRPr="008748AC" w:rsidRDefault="007B2049" w:rsidP="008748AC">
            <w:pPr>
              <w:pStyle w:val="NormalIndent"/>
              <w:ind w:left="0"/>
              <w:rPr>
                <w:b w:val="0"/>
                <w:bCs w:val="0"/>
                <w:sz w:val="20"/>
                <w:lang w:val="es-EC"/>
              </w:rPr>
            </w:pPr>
            <w:r>
              <w:rPr>
                <w:b w:val="0"/>
                <w:bCs w:val="0"/>
                <w:sz w:val="20"/>
                <w:lang w:val="es-EC"/>
              </w:rPr>
              <w:t>N</w:t>
            </w:r>
            <w:r w:rsidR="008748AC" w:rsidRPr="008748AC">
              <w:rPr>
                <w:b w:val="0"/>
                <w:bCs w:val="0"/>
                <w:sz w:val="20"/>
                <w:lang w:val="es-EC"/>
              </w:rPr>
              <w:t>ota</w:t>
            </w:r>
          </w:p>
        </w:tc>
        <w:tc>
          <w:tcPr>
            <w:tcW w:w="3563" w:type="dxa"/>
          </w:tcPr>
          <w:p w14:paraId="5F62998A" w14:textId="6B44C495" w:rsidR="008748AC" w:rsidRDefault="008748AC" w:rsidP="008748AC">
            <w:pPr>
              <w:pStyle w:val="NormalIndent"/>
              <w:ind w:left="0"/>
              <w:cnfStyle w:val="000000000000" w:firstRow="0" w:lastRow="0" w:firstColumn="0" w:lastColumn="0" w:oddVBand="0" w:evenVBand="0" w:oddHBand="0" w:evenHBand="0" w:firstRowFirstColumn="0" w:firstRowLastColumn="0" w:lastRowFirstColumn="0" w:lastRowLastColumn="0"/>
              <w:rPr>
                <w:sz w:val="20"/>
                <w:lang w:val="es-EC"/>
              </w:rPr>
            </w:pPr>
            <w:proofErr w:type="spellStart"/>
            <w:r>
              <w:rPr>
                <w:sz w:val="20"/>
                <w:lang w:val="es-EC"/>
              </w:rPr>
              <w:t>String</w:t>
            </w:r>
            <w:proofErr w:type="spellEnd"/>
            <w:r>
              <w:rPr>
                <w:sz w:val="20"/>
                <w:lang w:val="es-EC"/>
              </w:rPr>
              <w:t>(2000)</w:t>
            </w:r>
          </w:p>
        </w:tc>
        <w:tc>
          <w:tcPr>
            <w:tcW w:w="3018" w:type="dxa"/>
          </w:tcPr>
          <w:p w14:paraId="4744E891" w14:textId="154F4519" w:rsidR="008748AC" w:rsidRPr="00C05B5B" w:rsidRDefault="008748AC" w:rsidP="008748AC">
            <w:pPr>
              <w:pStyle w:val="NormalIndent"/>
              <w:ind w:left="0"/>
              <w:cnfStyle w:val="000000000000" w:firstRow="0" w:lastRow="0" w:firstColumn="0" w:lastColumn="0" w:oddVBand="0" w:evenVBand="0" w:oddHBand="0" w:evenHBand="0" w:firstRowFirstColumn="0" w:firstRowLastColumn="0" w:lastRowFirstColumn="0" w:lastRowLastColumn="0"/>
              <w:rPr>
                <w:sz w:val="20"/>
                <w:lang w:val="es-EC"/>
              </w:rPr>
            </w:pPr>
            <w:r w:rsidRPr="00C05B5B">
              <w:rPr>
                <w:rFonts w:cs="Calibri"/>
                <w:color w:val="000000"/>
                <w:sz w:val="20"/>
                <w:lang w:val="es-EC"/>
              </w:rPr>
              <w:t>Nota general sobre el registro</w:t>
            </w:r>
          </w:p>
        </w:tc>
      </w:tr>
    </w:tbl>
    <w:p w14:paraId="0DE3ACB6" w14:textId="77777777" w:rsidR="00E62ADB" w:rsidRDefault="00E62ADB" w:rsidP="00D57CFA">
      <w:pPr>
        <w:spacing w:before="0"/>
        <w:jc w:val="both"/>
        <w:rPr>
          <w:rFonts w:ascii="Times New Roman"/>
          <w:szCs w:val="24"/>
          <w:lang w:val="es-EC"/>
        </w:rPr>
      </w:pPr>
    </w:p>
    <w:tbl>
      <w:tblPr>
        <w:tblStyle w:val="GridTable4-Accent11"/>
        <w:tblW w:w="10460" w:type="dxa"/>
        <w:tblLook w:val="04A0" w:firstRow="1" w:lastRow="0" w:firstColumn="1" w:lastColumn="0" w:noHBand="0" w:noVBand="1"/>
      </w:tblPr>
      <w:tblGrid>
        <w:gridCol w:w="3758"/>
        <w:gridCol w:w="3325"/>
        <w:gridCol w:w="3377"/>
      </w:tblGrid>
      <w:tr w:rsidR="00416CB3" w:rsidRPr="00814D0B" w14:paraId="57424FC6" w14:textId="77777777" w:rsidTr="006E021A">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0460" w:type="dxa"/>
            <w:gridSpan w:val="3"/>
          </w:tcPr>
          <w:p w14:paraId="0E5E6B2D" w14:textId="520F5722" w:rsidR="00416CB3" w:rsidRDefault="00416CB3" w:rsidP="00AA37E6">
            <w:pPr>
              <w:pStyle w:val="NormalIndent"/>
              <w:ind w:left="0"/>
              <w:jc w:val="center"/>
              <w:rPr>
                <w:sz w:val="20"/>
                <w:lang w:val="es-ES"/>
              </w:rPr>
            </w:pPr>
            <w:r>
              <w:rPr>
                <w:sz w:val="28"/>
                <w:szCs w:val="28"/>
                <w:lang w:val="es-ES"/>
              </w:rPr>
              <w:t>Clase Asociaciones</w:t>
            </w:r>
          </w:p>
        </w:tc>
      </w:tr>
      <w:tr w:rsidR="00AA37E6" w:rsidRPr="00814D0B" w14:paraId="7EAB4987" w14:textId="77777777" w:rsidTr="009E5475">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3758" w:type="dxa"/>
            <w:shd w:val="clear" w:color="auto" w:fill="4F81BD" w:themeFill="accent1"/>
          </w:tcPr>
          <w:p w14:paraId="5079E13B" w14:textId="02154177" w:rsidR="00AA37E6" w:rsidRPr="009E5475" w:rsidRDefault="00AA37E6" w:rsidP="00AA37E6">
            <w:pPr>
              <w:pStyle w:val="NormalIndent"/>
              <w:ind w:left="0"/>
              <w:jc w:val="center"/>
              <w:rPr>
                <w:color w:val="FFFFFF" w:themeColor="background1"/>
                <w:sz w:val="20"/>
                <w:lang w:val="es-ES"/>
              </w:rPr>
            </w:pPr>
            <w:r w:rsidRPr="009E5475">
              <w:rPr>
                <w:color w:val="FFFFFF" w:themeColor="background1"/>
                <w:sz w:val="20"/>
                <w:lang w:val="es-ES"/>
              </w:rPr>
              <w:t>Campos AX</w:t>
            </w:r>
          </w:p>
        </w:tc>
        <w:tc>
          <w:tcPr>
            <w:tcW w:w="3325" w:type="dxa"/>
            <w:shd w:val="clear" w:color="auto" w:fill="4F81BD" w:themeFill="accent1"/>
          </w:tcPr>
          <w:p w14:paraId="6EC270BE" w14:textId="77777777" w:rsidR="00AA37E6" w:rsidRPr="009E5475" w:rsidRDefault="00AA37E6" w:rsidP="00AA37E6">
            <w:pPr>
              <w:pStyle w:val="NormalIndent"/>
              <w:ind w:left="0"/>
              <w:jc w:val="center"/>
              <w:cnfStyle w:val="000000100000" w:firstRow="0" w:lastRow="0" w:firstColumn="0" w:lastColumn="0" w:oddVBand="0" w:evenVBand="0" w:oddHBand="1" w:evenHBand="0" w:firstRowFirstColumn="0" w:firstRowLastColumn="0" w:lastRowFirstColumn="0" w:lastRowLastColumn="0"/>
              <w:rPr>
                <w:b/>
                <w:bCs/>
                <w:color w:val="FFFFFF" w:themeColor="background1"/>
                <w:sz w:val="20"/>
                <w:lang w:val="es-ES"/>
              </w:rPr>
            </w:pPr>
            <w:r w:rsidRPr="009E5475">
              <w:rPr>
                <w:b/>
                <w:bCs/>
                <w:color w:val="FFFFFF" w:themeColor="background1"/>
                <w:sz w:val="20"/>
                <w:lang w:val="es-ES"/>
              </w:rPr>
              <w:t>Tipo de Datos(MAX)</w:t>
            </w:r>
          </w:p>
        </w:tc>
        <w:tc>
          <w:tcPr>
            <w:tcW w:w="3377" w:type="dxa"/>
            <w:shd w:val="clear" w:color="auto" w:fill="4F81BD" w:themeFill="accent1"/>
          </w:tcPr>
          <w:p w14:paraId="3334764D" w14:textId="77777777" w:rsidR="00AA37E6" w:rsidRPr="009E5475" w:rsidRDefault="00AA37E6" w:rsidP="00AA37E6">
            <w:pPr>
              <w:pStyle w:val="NormalIndent"/>
              <w:ind w:left="0"/>
              <w:jc w:val="center"/>
              <w:cnfStyle w:val="000000100000" w:firstRow="0" w:lastRow="0" w:firstColumn="0" w:lastColumn="0" w:oddVBand="0" w:evenVBand="0" w:oddHBand="1" w:evenHBand="0" w:firstRowFirstColumn="0" w:firstRowLastColumn="0" w:lastRowFirstColumn="0" w:lastRowLastColumn="0"/>
              <w:rPr>
                <w:b/>
                <w:bCs/>
                <w:color w:val="FFFFFF" w:themeColor="background1"/>
                <w:sz w:val="20"/>
                <w:lang w:val="es-ES"/>
              </w:rPr>
            </w:pPr>
            <w:r w:rsidRPr="009E5475">
              <w:rPr>
                <w:b/>
                <w:bCs/>
                <w:color w:val="FFFFFF" w:themeColor="background1"/>
                <w:sz w:val="20"/>
                <w:lang w:val="es-ES"/>
              </w:rPr>
              <w:t>Descripción</w:t>
            </w:r>
          </w:p>
        </w:tc>
      </w:tr>
      <w:tr w:rsidR="00AA37E6" w:rsidRPr="00C05B5B" w14:paraId="160DDE36" w14:textId="77777777" w:rsidTr="009E5475">
        <w:trPr>
          <w:trHeight w:val="429"/>
        </w:trPr>
        <w:tc>
          <w:tcPr>
            <w:cnfStyle w:val="001000000000" w:firstRow="0" w:lastRow="0" w:firstColumn="1" w:lastColumn="0" w:oddVBand="0" w:evenVBand="0" w:oddHBand="0" w:evenHBand="0" w:firstRowFirstColumn="0" w:firstRowLastColumn="0" w:lastRowFirstColumn="0" w:lastRowLastColumn="0"/>
            <w:tcW w:w="3758" w:type="dxa"/>
          </w:tcPr>
          <w:p w14:paraId="0C30ACEB" w14:textId="3D2F4788" w:rsidR="00AA37E6" w:rsidRPr="00AA37E6" w:rsidRDefault="007B2049" w:rsidP="00AA37E6">
            <w:pPr>
              <w:pStyle w:val="NormalIndent"/>
              <w:ind w:left="0"/>
              <w:rPr>
                <w:b w:val="0"/>
                <w:bCs w:val="0"/>
                <w:sz w:val="20"/>
                <w:lang w:val="es-EC"/>
              </w:rPr>
            </w:pPr>
            <w:proofErr w:type="spellStart"/>
            <w:r>
              <w:rPr>
                <w:b w:val="0"/>
                <w:bCs w:val="0"/>
                <w:sz w:val="20"/>
                <w:lang w:val="es-EC"/>
              </w:rPr>
              <w:t>N</w:t>
            </w:r>
            <w:r w:rsidR="00AA37E6" w:rsidRPr="00AA37E6">
              <w:rPr>
                <w:b w:val="0"/>
                <w:bCs w:val="0"/>
                <w:sz w:val="20"/>
                <w:lang w:val="es-EC"/>
              </w:rPr>
              <w:t>umeroFactura</w:t>
            </w:r>
            <w:proofErr w:type="spellEnd"/>
          </w:p>
        </w:tc>
        <w:tc>
          <w:tcPr>
            <w:tcW w:w="3325" w:type="dxa"/>
          </w:tcPr>
          <w:p w14:paraId="42666400" w14:textId="5C781E1F" w:rsidR="00AA37E6" w:rsidRPr="009A3DB4" w:rsidRDefault="00AA37E6" w:rsidP="00AA37E6">
            <w:pPr>
              <w:pStyle w:val="NormalIndent"/>
              <w:ind w:left="0"/>
              <w:cnfStyle w:val="000000000000" w:firstRow="0" w:lastRow="0" w:firstColumn="0" w:lastColumn="0" w:oddVBand="0" w:evenVBand="0" w:oddHBand="0" w:evenHBand="0" w:firstRowFirstColumn="0" w:firstRowLastColumn="0" w:lastRowFirstColumn="0" w:lastRowLastColumn="0"/>
              <w:rPr>
                <w:bCs/>
                <w:sz w:val="20"/>
              </w:rPr>
            </w:pPr>
            <w:r w:rsidRPr="009A3DB4">
              <w:rPr>
                <w:bCs/>
                <w:sz w:val="20"/>
              </w:rPr>
              <w:t>String</w:t>
            </w:r>
            <w:r>
              <w:rPr>
                <w:bCs/>
                <w:sz w:val="20"/>
              </w:rPr>
              <w:t>(2</w:t>
            </w:r>
            <w:r w:rsidRPr="009A3DB4">
              <w:rPr>
                <w:bCs/>
                <w:sz w:val="20"/>
              </w:rPr>
              <w:t>0)</w:t>
            </w:r>
          </w:p>
        </w:tc>
        <w:tc>
          <w:tcPr>
            <w:tcW w:w="3377" w:type="dxa"/>
            <w:vAlign w:val="bottom"/>
          </w:tcPr>
          <w:p w14:paraId="2C9CCA69" w14:textId="153E032C" w:rsidR="00AA37E6" w:rsidRPr="009A3DB4" w:rsidRDefault="00AA37E6" w:rsidP="00AA37E6">
            <w:pPr>
              <w:pStyle w:val="NormalIndent"/>
              <w:ind w:left="0"/>
              <w:cnfStyle w:val="000000000000" w:firstRow="0" w:lastRow="0" w:firstColumn="0" w:lastColumn="0" w:oddVBand="0" w:evenVBand="0" w:oddHBand="0" w:evenHBand="0" w:firstRowFirstColumn="0" w:firstRowLastColumn="0" w:lastRowFirstColumn="0" w:lastRowLastColumn="0"/>
              <w:rPr>
                <w:bCs/>
                <w:sz w:val="20"/>
              </w:rPr>
            </w:pPr>
            <w:proofErr w:type="spellStart"/>
            <w:r>
              <w:rPr>
                <w:bCs/>
                <w:sz w:val="20"/>
              </w:rPr>
              <w:t>Numero</w:t>
            </w:r>
            <w:proofErr w:type="spellEnd"/>
            <w:r>
              <w:rPr>
                <w:bCs/>
                <w:sz w:val="20"/>
              </w:rPr>
              <w:t xml:space="preserve"> de </w:t>
            </w:r>
            <w:proofErr w:type="spellStart"/>
            <w:r>
              <w:rPr>
                <w:bCs/>
                <w:sz w:val="20"/>
              </w:rPr>
              <w:t>Factura</w:t>
            </w:r>
            <w:proofErr w:type="spellEnd"/>
            <w:r>
              <w:rPr>
                <w:bCs/>
                <w:sz w:val="20"/>
              </w:rPr>
              <w:t xml:space="preserve"> </w:t>
            </w:r>
          </w:p>
        </w:tc>
      </w:tr>
      <w:tr w:rsidR="00AA37E6" w:rsidRPr="00FB3C12" w14:paraId="4A45B18F" w14:textId="77777777" w:rsidTr="009E5475">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3758" w:type="dxa"/>
            <w:vAlign w:val="bottom"/>
          </w:tcPr>
          <w:p w14:paraId="2D127CB5" w14:textId="7A876D30" w:rsidR="00AA37E6" w:rsidRPr="00AA37E6" w:rsidRDefault="00AA37E6" w:rsidP="00AA37E6">
            <w:pPr>
              <w:pStyle w:val="NormalIndent"/>
              <w:ind w:left="0"/>
              <w:rPr>
                <w:b w:val="0"/>
                <w:bCs w:val="0"/>
                <w:sz w:val="20"/>
                <w:lang w:val="es-EC"/>
              </w:rPr>
            </w:pPr>
            <w:proofErr w:type="spellStart"/>
            <w:r w:rsidRPr="00AA37E6">
              <w:rPr>
                <w:b w:val="0"/>
                <w:bCs w:val="0"/>
                <w:sz w:val="20"/>
                <w:lang w:val="es-EC"/>
              </w:rPr>
              <w:t>ItemId</w:t>
            </w:r>
            <w:proofErr w:type="spellEnd"/>
          </w:p>
        </w:tc>
        <w:tc>
          <w:tcPr>
            <w:tcW w:w="3325" w:type="dxa"/>
          </w:tcPr>
          <w:p w14:paraId="39470359" w14:textId="48F4AA55" w:rsidR="00AA37E6" w:rsidRPr="009A3DB4" w:rsidRDefault="00AA37E6" w:rsidP="00AA37E6">
            <w:pPr>
              <w:pStyle w:val="NormalIndent"/>
              <w:ind w:left="0"/>
              <w:cnfStyle w:val="000000100000" w:firstRow="0" w:lastRow="0" w:firstColumn="0" w:lastColumn="0" w:oddVBand="0" w:evenVBand="0" w:oddHBand="1" w:evenHBand="0" w:firstRowFirstColumn="0" w:firstRowLastColumn="0" w:lastRowFirstColumn="0" w:lastRowLastColumn="0"/>
              <w:rPr>
                <w:bCs/>
                <w:sz w:val="20"/>
              </w:rPr>
            </w:pPr>
            <w:r>
              <w:rPr>
                <w:bCs/>
                <w:sz w:val="20"/>
              </w:rPr>
              <w:t>String(20)</w:t>
            </w:r>
          </w:p>
        </w:tc>
        <w:tc>
          <w:tcPr>
            <w:tcW w:w="3377" w:type="dxa"/>
          </w:tcPr>
          <w:p w14:paraId="75E0C07F" w14:textId="3602D20A" w:rsidR="00AA37E6" w:rsidRPr="009A3DB4" w:rsidRDefault="00AA37E6" w:rsidP="00AA37E6">
            <w:pPr>
              <w:pStyle w:val="NormalIndent"/>
              <w:ind w:left="0"/>
              <w:cnfStyle w:val="000000100000" w:firstRow="0" w:lastRow="0" w:firstColumn="0" w:lastColumn="0" w:oddVBand="0" w:evenVBand="0" w:oddHBand="1" w:evenHBand="0" w:firstRowFirstColumn="0" w:firstRowLastColumn="0" w:lastRowFirstColumn="0" w:lastRowLastColumn="0"/>
              <w:rPr>
                <w:bCs/>
                <w:sz w:val="20"/>
                <w:lang w:val="es-EC"/>
              </w:rPr>
            </w:pPr>
            <w:r w:rsidRPr="009A3DB4">
              <w:rPr>
                <w:bCs/>
                <w:sz w:val="20"/>
                <w:lang w:val="es-EC"/>
              </w:rPr>
              <w:t xml:space="preserve">Código de </w:t>
            </w:r>
            <w:proofErr w:type="spellStart"/>
            <w:r w:rsidRPr="009A3DB4">
              <w:rPr>
                <w:bCs/>
                <w:sz w:val="20"/>
                <w:lang w:val="es-EC"/>
              </w:rPr>
              <w:t>product</w:t>
            </w:r>
            <w:proofErr w:type="spellEnd"/>
            <w:r w:rsidRPr="009A3DB4">
              <w:rPr>
                <w:bCs/>
                <w:sz w:val="20"/>
                <w:lang w:val="es-EC"/>
              </w:rPr>
              <w:t xml:space="preserve"> o servicio</w:t>
            </w:r>
          </w:p>
        </w:tc>
      </w:tr>
      <w:tr w:rsidR="00AA37E6" w:rsidRPr="00FB3C12" w14:paraId="0AF68925" w14:textId="77777777" w:rsidTr="009E5475">
        <w:trPr>
          <w:trHeight w:val="429"/>
        </w:trPr>
        <w:tc>
          <w:tcPr>
            <w:cnfStyle w:val="001000000000" w:firstRow="0" w:lastRow="0" w:firstColumn="1" w:lastColumn="0" w:oddVBand="0" w:evenVBand="0" w:oddHBand="0" w:evenHBand="0" w:firstRowFirstColumn="0" w:firstRowLastColumn="0" w:lastRowFirstColumn="0" w:lastRowLastColumn="0"/>
            <w:tcW w:w="3758" w:type="dxa"/>
            <w:vAlign w:val="bottom"/>
          </w:tcPr>
          <w:p w14:paraId="4A460E0A" w14:textId="5071652D" w:rsidR="00AA37E6" w:rsidRDefault="007B2049" w:rsidP="00AA37E6">
            <w:pPr>
              <w:pStyle w:val="NormalIndent"/>
              <w:ind w:left="0"/>
              <w:rPr>
                <w:b w:val="0"/>
                <w:bCs w:val="0"/>
                <w:sz w:val="20"/>
                <w:lang w:val="es-EC"/>
              </w:rPr>
            </w:pPr>
            <w:proofErr w:type="spellStart"/>
            <w:r>
              <w:rPr>
                <w:b w:val="0"/>
                <w:bCs w:val="0"/>
                <w:sz w:val="20"/>
                <w:lang w:val="es-EC"/>
              </w:rPr>
              <w:t>T</w:t>
            </w:r>
            <w:r w:rsidR="00AA37E6" w:rsidRPr="00AA37E6">
              <w:rPr>
                <w:b w:val="0"/>
                <w:bCs w:val="0"/>
                <w:sz w:val="20"/>
                <w:lang w:val="es-EC"/>
              </w:rPr>
              <w:t>ipoEntidadAsociada</w:t>
            </w:r>
            <w:proofErr w:type="spellEnd"/>
          </w:p>
          <w:p w14:paraId="0CCDFC07" w14:textId="77777777" w:rsidR="00AA37E6" w:rsidRDefault="00AA37E6" w:rsidP="00AA37E6">
            <w:pPr>
              <w:pStyle w:val="NormalIndent"/>
              <w:ind w:left="0"/>
              <w:rPr>
                <w:b w:val="0"/>
                <w:bCs w:val="0"/>
                <w:sz w:val="20"/>
                <w:lang w:val="es-EC"/>
              </w:rPr>
            </w:pPr>
          </w:p>
          <w:p w14:paraId="6EB9AAAA" w14:textId="7C95759D" w:rsidR="00AA37E6" w:rsidRPr="00AA37E6" w:rsidRDefault="00AA37E6" w:rsidP="00AA37E6">
            <w:pPr>
              <w:pStyle w:val="NormalIndent"/>
              <w:ind w:left="0"/>
              <w:rPr>
                <w:b w:val="0"/>
                <w:bCs w:val="0"/>
                <w:sz w:val="20"/>
                <w:lang w:val="es-EC"/>
              </w:rPr>
            </w:pPr>
          </w:p>
        </w:tc>
        <w:tc>
          <w:tcPr>
            <w:tcW w:w="3325" w:type="dxa"/>
          </w:tcPr>
          <w:p w14:paraId="5FB22DAF" w14:textId="77777777" w:rsidR="00AA37E6" w:rsidRDefault="00AA37E6" w:rsidP="00AA37E6">
            <w:pPr>
              <w:pStyle w:val="NormalIndent"/>
              <w:ind w:left="0"/>
              <w:cnfStyle w:val="000000000000" w:firstRow="0" w:lastRow="0" w:firstColumn="0" w:lastColumn="0" w:oddVBand="0" w:evenVBand="0" w:oddHBand="0" w:evenHBand="0" w:firstRowFirstColumn="0" w:firstRowLastColumn="0" w:lastRowFirstColumn="0" w:lastRowLastColumn="0"/>
              <w:rPr>
                <w:bCs/>
                <w:sz w:val="20"/>
              </w:rPr>
            </w:pPr>
          </w:p>
          <w:p w14:paraId="63D5354A" w14:textId="4FE90118" w:rsidR="00AA37E6" w:rsidRPr="009A3DB4" w:rsidRDefault="007B2049" w:rsidP="00AA37E6">
            <w:pPr>
              <w:pStyle w:val="NormalIndent"/>
              <w:ind w:left="0"/>
              <w:cnfStyle w:val="000000000000" w:firstRow="0" w:lastRow="0" w:firstColumn="0" w:lastColumn="0" w:oddVBand="0" w:evenVBand="0" w:oddHBand="0" w:evenHBand="0" w:firstRowFirstColumn="0" w:firstRowLastColumn="0" w:lastRowFirstColumn="0" w:lastRowLastColumn="0"/>
              <w:rPr>
                <w:bCs/>
                <w:sz w:val="20"/>
              </w:rPr>
            </w:pPr>
            <w:proofErr w:type="spellStart"/>
            <w:r>
              <w:rPr>
                <w:bCs/>
                <w:sz w:val="20"/>
              </w:rPr>
              <w:t>Emum</w:t>
            </w:r>
            <w:r w:rsidR="00AA37E6" w:rsidRPr="009A3DB4">
              <w:rPr>
                <w:bCs/>
                <w:sz w:val="20"/>
              </w:rPr>
              <w:t>CaseEntityType</w:t>
            </w:r>
            <w:proofErr w:type="spellEnd"/>
          </w:p>
        </w:tc>
        <w:tc>
          <w:tcPr>
            <w:tcW w:w="3377" w:type="dxa"/>
          </w:tcPr>
          <w:p w14:paraId="43AF32DE" w14:textId="77777777" w:rsidR="00AA37E6" w:rsidRDefault="00AA37E6" w:rsidP="00AA37E6">
            <w:pPr>
              <w:pStyle w:val="NormalIndent"/>
              <w:ind w:left="0"/>
              <w:cnfStyle w:val="000000000000" w:firstRow="0" w:lastRow="0" w:firstColumn="0" w:lastColumn="0" w:oddVBand="0" w:evenVBand="0" w:oddHBand="0" w:evenHBand="0" w:firstRowFirstColumn="0" w:firstRowLastColumn="0" w:lastRowFirstColumn="0" w:lastRowLastColumn="0"/>
              <w:rPr>
                <w:bCs/>
                <w:sz w:val="20"/>
                <w:lang w:val="es-EC"/>
              </w:rPr>
            </w:pPr>
            <w:r w:rsidRPr="009A3DB4">
              <w:rPr>
                <w:bCs/>
                <w:sz w:val="20"/>
                <w:lang w:val="es-EC"/>
              </w:rPr>
              <w:t xml:space="preserve">Si el campo de numero de factura lleno debe escoger </w:t>
            </w:r>
            <w:proofErr w:type="spellStart"/>
            <w:r w:rsidRPr="009A3DB4">
              <w:rPr>
                <w:bCs/>
                <w:sz w:val="20"/>
                <w:lang w:val="es-EC"/>
              </w:rPr>
              <w:t>Salestable</w:t>
            </w:r>
            <w:proofErr w:type="spellEnd"/>
            <w:r w:rsidRPr="009A3DB4">
              <w:rPr>
                <w:bCs/>
                <w:sz w:val="20"/>
                <w:lang w:val="es-EC"/>
              </w:rPr>
              <w:t>.</w:t>
            </w:r>
          </w:p>
          <w:p w14:paraId="599A2E7E" w14:textId="0300B7EF" w:rsidR="00AA37E6" w:rsidRPr="009A3DB4" w:rsidRDefault="00AA37E6" w:rsidP="00AA37E6">
            <w:pPr>
              <w:pStyle w:val="NormalIndent"/>
              <w:ind w:left="0"/>
              <w:cnfStyle w:val="000000000000" w:firstRow="0" w:lastRow="0" w:firstColumn="0" w:lastColumn="0" w:oddVBand="0" w:evenVBand="0" w:oddHBand="0" w:evenHBand="0" w:firstRowFirstColumn="0" w:firstRowLastColumn="0" w:lastRowFirstColumn="0" w:lastRowLastColumn="0"/>
              <w:rPr>
                <w:bCs/>
                <w:sz w:val="20"/>
                <w:lang w:val="es-EC"/>
              </w:rPr>
            </w:pPr>
            <w:r>
              <w:rPr>
                <w:bCs/>
                <w:sz w:val="20"/>
                <w:lang w:val="es-EC"/>
              </w:rPr>
              <w:t xml:space="preserve">Si escoge Producto está lleno de escoger </w:t>
            </w:r>
            <w:proofErr w:type="spellStart"/>
            <w:r>
              <w:rPr>
                <w:bCs/>
                <w:sz w:val="20"/>
                <w:lang w:val="es-EC"/>
              </w:rPr>
              <w:t>Item</w:t>
            </w:r>
            <w:proofErr w:type="spellEnd"/>
          </w:p>
        </w:tc>
      </w:tr>
    </w:tbl>
    <w:p w14:paraId="1BDEB198" w14:textId="77777777" w:rsidR="0057585C" w:rsidRDefault="0057585C" w:rsidP="00D57CFA">
      <w:pPr>
        <w:spacing w:before="0"/>
        <w:jc w:val="both"/>
        <w:rPr>
          <w:rFonts w:ascii="Times New Roman"/>
          <w:szCs w:val="24"/>
          <w:lang w:val="es-EC"/>
        </w:rPr>
      </w:pPr>
    </w:p>
    <w:p w14:paraId="724A6F24" w14:textId="58744AF0" w:rsidR="00D57CFA" w:rsidRPr="007B2049" w:rsidRDefault="00D57CFA" w:rsidP="00D57CFA">
      <w:pPr>
        <w:pStyle w:val="Heading2"/>
        <w:spacing w:before="0"/>
        <w:rPr>
          <w:i w:val="0"/>
          <w:sz w:val="24"/>
          <w:szCs w:val="24"/>
        </w:rPr>
      </w:pPr>
      <w:proofErr w:type="gramStart"/>
      <w:r w:rsidRPr="007B2049">
        <w:rPr>
          <w:i w:val="0"/>
          <w:sz w:val="24"/>
          <w:szCs w:val="24"/>
        </w:rPr>
        <w:t>002</w:t>
      </w:r>
      <w:proofErr w:type="gramEnd"/>
      <w:r w:rsidRPr="007B2049">
        <w:rPr>
          <w:i w:val="0"/>
          <w:sz w:val="24"/>
          <w:szCs w:val="24"/>
        </w:rPr>
        <w:t xml:space="preserve"> </w:t>
      </w:r>
      <w:proofErr w:type="spellStart"/>
      <w:r w:rsidRPr="007B2049">
        <w:rPr>
          <w:i w:val="0"/>
          <w:sz w:val="24"/>
          <w:szCs w:val="24"/>
        </w:rPr>
        <w:t>Actualizar</w:t>
      </w:r>
      <w:proofErr w:type="spellEnd"/>
      <w:r w:rsidRPr="007B2049">
        <w:rPr>
          <w:i w:val="0"/>
          <w:sz w:val="24"/>
          <w:szCs w:val="24"/>
        </w:rPr>
        <w:t xml:space="preserve"> </w:t>
      </w:r>
      <w:proofErr w:type="spellStart"/>
      <w:r w:rsidR="00E6576E" w:rsidRPr="007B2049">
        <w:rPr>
          <w:i w:val="0"/>
          <w:sz w:val="24"/>
          <w:szCs w:val="24"/>
        </w:rPr>
        <w:t>Caso</w:t>
      </w:r>
      <w:proofErr w:type="spellEnd"/>
      <w:r w:rsidRPr="007B2049">
        <w:rPr>
          <w:i w:val="0"/>
          <w:sz w:val="24"/>
          <w:szCs w:val="24"/>
        </w:rPr>
        <w:t>.</w:t>
      </w:r>
    </w:p>
    <w:p w14:paraId="24FC2803" w14:textId="77777777" w:rsidR="001A3C9B" w:rsidRPr="007B2049" w:rsidRDefault="001A3C9B" w:rsidP="001A3C9B">
      <w:pPr>
        <w:spacing w:before="0"/>
        <w:jc w:val="both"/>
        <w:rPr>
          <w:szCs w:val="24"/>
        </w:rPr>
      </w:pPr>
    </w:p>
    <w:p w14:paraId="658D6B88" w14:textId="75EC66B0" w:rsidR="004F3FB6" w:rsidRPr="003037E5" w:rsidRDefault="004F3FB6" w:rsidP="004F3FB6">
      <w:pPr>
        <w:pStyle w:val="NormalIndent"/>
        <w:ind w:left="0"/>
        <w:jc w:val="both"/>
        <w:rPr>
          <w:sz w:val="20"/>
        </w:rPr>
      </w:pPr>
      <w:proofErr w:type="spellStart"/>
      <w:r w:rsidRPr="003037E5">
        <w:rPr>
          <w:szCs w:val="24"/>
        </w:rPr>
        <w:t>Mensaje</w:t>
      </w:r>
      <w:proofErr w:type="spellEnd"/>
      <w:r w:rsidRPr="003037E5">
        <w:rPr>
          <w:szCs w:val="24"/>
        </w:rPr>
        <w:t>:</w:t>
      </w:r>
      <w:r w:rsidRPr="003037E5">
        <w:rPr>
          <w:szCs w:val="24"/>
        </w:rPr>
        <w:tab/>
      </w:r>
      <w:r w:rsidRPr="003037E5">
        <w:rPr>
          <w:sz w:val="20"/>
        </w:rPr>
        <w:t>MessageRequest00</w:t>
      </w:r>
      <w:r>
        <w:rPr>
          <w:sz w:val="20"/>
        </w:rPr>
        <w:t>4002</w:t>
      </w:r>
    </w:p>
    <w:p w14:paraId="7D63282E" w14:textId="77777777" w:rsidR="004F3FB6" w:rsidRPr="003037E5" w:rsidRDefault="004F3FB6" w:rsidP="004F3FB6">
      <w:pPr>
        <w:pStyle w:val="NormalIndent"/>
        <w:ind w:left="0"/>
        <w:jc w:val="both"/>
        <w:rPr>
          <w:sz w:val="20"/>
        </w:rPr>
      </w:pPr>
    </w:p>
    <w:p w14:paraId="0993E7B2" w14:textId="77777777" w:rsidR="00737880" w:rsidRPr="007B2049" w:rsidRDefault="00737880" w:rsidP="00737880">
      <w:pPr>
        <w:autoSpaceDE w:val="0"/>
        <w:autoSpaceDN w:val="0"/>
        <w:adjustRightInd w:val="0"/>
        <w:spacing w:before="0"/>
        <w:rPr>
          <w:rFonts w:ascii="Consolas" w:hAnsi="Consolas" w:cs="Consolas"/>
          <w:color w:val="000000"/>
          <w:kern w:val="0"/>
          <w:sz w:val="19"/>
          <w:szCs w:val="19"/>
          <w:highlight w:val="white"/>
        </w:rPr>
      </w:pPr>
      <w:proofErr w:type="spellStart"/>
      <w:proofErr w:type="gramStart"/>
      <w:r w:rsidRPr="007B2049">
        <w:rPr>
          <w:rFonts w:ascii="Consolas" w:hAnsi="Consolas" w:cs="Consolas"/>
          <w:color w:val="0000FF"/>
          <w:kern w:val="0"/>
          <w:sz w:val="19"/>
          <w:szCs w:val="19"/>
          <w:highlight w:val="white"/>
        </w:rPr>
        <w:t>var</w:t>
      </w:r>
      <w:proofErr w:type="spellEnd"/>
      <w:proofErr w:type="gramEnd"/>
      <w:r w:rsidRPr="007B2049">
        <w:rPr>
          <w:rFonts w:ascii="Consolas" w:hAnsi="Consolas" w:cs="Consolas"/>
          <w:color w:val="000000"/>
          <w:kern w:val="0"/>
          <w:sz w:val="19"/>
          <w:szCs w:val="19"/>
          <w:highlight w:val="white"/>
        </w:rPr>
        <w:t xml:space="preserve"> </w:t>
      </w:r>
      <w:proofErr w:type="spellStart"/>
      <w:r w:rsidRPr="007B2049">
        <w:rPr>
          <w:rFonts w:ascii="Consolas" w:hAnsi="Consolas" w:cs="Consolas"/>
          <w:color w:val="000000"/>
          <w:kern w:val="0"/>
          <w:sz w:val="19"/>
          <w:szCs w:val="19"/>
          <w:highlight w:val="white"/>
        </w:rPr>
        <w:t>myRequest</w:t>
      </w:r>
      <w:proofErr w:type="spellEnd"/>
      <w:r w:rsidRPr="007B2049">
        <w:rPr>
          <w:rFonts w:ascii="Consolas" w:hAnsi="Consolas" w:cs="Consolas"/>
          <w:color w:val="000000"/>
          <w:kern w:val="0"/>
          <w:sz w:val="19"/>
          <w:szCs w:val="19"/>
          <w:highlight w:val="white"/>
        </w:rPr>
        <w:t xml:space="preserve"> = </w:t>
      </w:r>
      <w:r w:rsidRPr="007B2049">
        <w:rPr>
          <w:rFonts w:ascii="Consolas" w:hAnsi="Consolas" w:cs="Consolas"/>
          <w:color w:val="0000FF"/>
          <w:kern w:val="0"/>
          <w:sz w:val="19"/>
          <w:szCs w:val="19"/>
          <w:highlight w:val="white"/>
        </w:rPr>
        <w:t>new</w:t>
      </w:r>
      <w:r w:rsidRPr="007B2049">
        <w:rPr>
          <w:rFonts w:ascii="Consolas" w:hAnsi="Consolas" w:cs="Consolas"/>
          <w:color w:val="000000"/>
          <w:kern w:val="0"/>
          <w:sz w:val="19"/>
          <w:szCs w:val="19"/>
          <w:highlight w:val="white"/>
        </w:rPr>
        <w:t xml:space="preserve"> </w:t>
      </w:r>
      <w:r w:rsidRPr="007B2049">
        <w:rPr>
          <w:rFonts w:ascii="Consolas" w:hAnsi="Consolas" w:cs="Consolas"/>
          <w:color w:val="2B91AF"/>
          <w:kern w:val="0"/>
          <w:sz w:val="19"/>
          <w:szCs w:val="19"/>
          <w:highlight w:val="white"/>
        </w:rPr>
        <w:t>MessageRequest004002</w:t>
      </w:r>
      <w:r w:rsidRPr="007B2049">
        <w:rPr>
          <w:rFonts w:ascii="Consolas" w:hAnsi="Consolas" w:cs="Consolas"/>
          <w:color w:val="000000"/>
          <w:kern w:val="0"/>
          <w:sz w:val="19"/>
          <w:szCs w:val="19"/>
          <w:highlight w:val="white"/>
        </w:rPr>
        <w:t xml:space="preserve"> { </w:t>
      </w:r>
    </w:p>
    <w:p w14:paraId="62427F1E" w14:textId="77777777" w:rsidR="00737880" w:rsidRPr="00FB3C12" w:rsidRDefault="00737880" w:rsidP="00737880">
      <w:pPr>
        <w:autoSpaceDE w:val="0"/>
        <w:autoSpaceDN w:val="0"/>
        <w:adjustRightInd w:val="0"/>
        <w:spacing w:before="0"/>
        <w:ind w:firstLine="720"/>
        <w:rPr>
          <w:rFonts w:ascii="Consolas" w:hAnsi="Consolas" w:cs="Consolas"/>
          <w:color w:val="000000"/>
          <w:kern w:val="0"/>
          <w:sz w:val="19"/>
          <w:szCs w:val="19"/>
          <w:highlight w:val="white"/>
        </w:rPr>
      </w:pPr>
      <w:proofErr w:type="gramStart"/>
      <w:r w:rsidRPr="00FB3C12">
        <w:rPr>
          <w:rFonts w:ascii="Consolas" w:hAnsi="Consolas" w:cs="Consolas"/>
          <w:color w:val="000000"/>
          <w:kern w:val="0"/>
          <w:sz w:val="19"/>
          <w:szCs w:val="19"/>
          <w:highlight w:val="white"/>
        </w:rPr>
        <w:t>header</w:t>
      </w:r>
      <w:proofErr w:type="gramEnd"/>
      <w:r w:rsidRPr="00FB3C12">
        <w:rPr>
          <w:rFonts w:ascii="Consolas" w:hAnsi="Consolas" w:cs="Consolas"/>
          <w:color w:val="000000"/>
          <w:kern w:val="0"/>
          <w:sz w:val="19"/>
          <w:szCs w:val="19"/>
          <w:highlight w:val="white"/>
        </w:rPr>
        <w:t xml:space="preserve"> = </w:t>
      </w:r>
      <w:r w:rsidRPr="00FB3C12">
        <w:rPr>
          <w:rFonts w:ascii="Consolas" w:hAnsi="Consolas" w:cs="Consolas"/>
          <w:color w:val="2B91AF"/>
          <w:kern w:val="0"/>
          <w:sz w:val="19"/>
          <w:szCs w:val="19"/>
          <w:highlight w:val="white"/>
        </w:rPr>
        <w:t>Header</w:t>
      </w:r>
      <w:r w:rsidRPr="00FB3C12">
        <w:rPr>
          <w:rFonts w:ascii="Consolas" w:hAnsi="Consolas" w:cs="Consolas"/>
          <w:color w:val="000000"/>
          <w:kern w:val="0"/>
          <w:sz w:val="19"/>
          <w:szCs w:val="19"/>
          <w:highlight w:val="white"/>
        </w:rPr>
        <w:t xml:space="preserve">.mensaje_04002, </w:t>
      </w:r>
    </w:p>
    <w:p w14:paraId="0395A6CB" w14:textId="77777777" w:rsidR="00737880" w:rsidRDefault="00737880" w:rsidP="00737880">
      <w:pPr>
        <w:autoSpaceDE w:val="0"/>
        <w:autoSpaceDN w:val="0"/>
        <w:adjustRightInd w:val="0"/>
        <w:spacing w:before="0"/>
        <w:ind w:firstLine="720"/>
        <w:rPr>
          <w:rFonts w:ascii="Consolas" w:hAnsi="Consolas" w:cs="Consolas"/>
          <w:color w:val="000000"/>
          <w:kern w:val="0"/>
          <w:sz w:val="19"/>
          <w:szCs w:val="19"/>
          <w:highlight w:val="white"/>
          <w:lang w:val="es-EC"/>
        </w:rPr>
      </w:pPr>
      <w:r>
        <w:rPr>
          <w:rFonts w:ascii="Consolas" w:hAnsi="Consolas" w:cs="Consolas"/>
          <w:color w:val="000000"/>
          <w:kern w:val="0"/>
          <w:sz w:val="19"/>
          <w:szCs w:val="19"/>
          <w:highlight w:val="white"/>
          <w:lang w:val="es-EC"/>
        </w:rPr>
        <w:t xml:space="preserve">prioridad = </w:t>
      </w:r>
      <w:proofErr w:type="spellStart"/>
      <w:r>
        <w:rPr>
          <w:rFonts w:ascii="Consolas" w:hAnsi="Consolas" w:cs="Consolas"/>
          <w:color w:val="2B91AF"/>
          <w:kern w:val="0"/>
          <w:sz w:val="19"/>
          <w:szCs w:val="19"/>
          <w:highlight w:val="white"/>
          <w:lang w:val="es-EC"/>
        </w:rPr>
        <w:t>Prioridad</w:t>
      </w:r>
      <w:r>
        <w:rPr>
          <w:rFonts w:ascii="Consolas" w:hAnsi="Consolas" w:cs="Consolas"/>
          <w:color w:val="000000"/>
          <w:kern w:val="0"/>
          <w:sz w:val="19"/>
          <w:szCs w:val="19"/>
          <w:highlight w:val="white"/>
          <w:lang w:val="es-EC"/>
        </w:rPr>
        <w:t>.Alta</w:t>
      </w:r>
      <w:proofErr w:type="spellEnd"/>
      <w:r>
        <w:rPr>
          <w:rFonts w:ascii="Consolas" w:hAnsi="Consolas" w:cs="Consolas"/>
          <w:color w:val="000000"/>
          <w:kern w:val="0"/>
          <w:sz w:val="19"/>
          <w:szCs w:val="19"/>
          <w:highlight w:val="white"/>
          <w:lang w:val="es-EC"/>
        </w:rPr>
        <w:t xml:space="preserve">, </w:t>
      </w:r>
    </w:p>
    <w:p w14:paraId="03EBB1F7" w14:textId="77777777" w:rsidR="00737880" w:rsidRDefault="00737880" w:rsidP="00737880">
      <w:pPr>
        <w:autoSpaceDE w:val="0"/>
        <w:autoSpaceDN w:val="0"/>
        <w:adjustRightInd w:val="0"/>
        <w:spacing w:before="0"/>
        <w:ind w:firstLine="720"/>
        <w:rPr>
          <w:rFonts w:ascii="Consolas" w:hAnsi="Consolas" w:cs="Consolas"/>
          <w:color w:val="000000"/>
          <w:kern w:val="0"/>
          <w:sz w:val="19"/>
          <w:szCs w:val="19"/>
          <w:highlight w:val="white"/>
          <w:lang w:val="es-EC"/>
        </w:rPr>
      </w:pPr>
      <w:r>
        <w:rPr>
          <w:rFonts w:ascii="Consolas" w:hAnsi="Consolas" w:cs="Consolas"/>
          <w:color w:val="000000"/>
          <w:kern w:val="0"/>
          <w:sz w:val="19"/>
          <w:szCs w:val="19"/>
          <w:highlight w:val="white"/>
          <w:lang w:val="es-EC"/>
        </w:rPr>
        <w:t xml:space="preserve">caso = caso, </w:t>
      </w:r>
    </w:p>
    <w:p w14:paraId="0079A8E8" w14:textId="77777777" w:rsidR="00737880" w:rsidRDefault="00737880" w:rsidP="00737880">
      <w:pPr>
        <w:autoSpaceDE w:val="0"/>
        <w:autoSpaceDN w:val="0"/>
        <w:adjustRightInd w:val="0"/>
        <w:spacing w:before="0"/>
        <w:ind w:firstLine="720"/>
        <w:rPr>
          <w:rFonts w:ascii="Consolas" w:hAnsi="Consolas" w:cs="Consolas"/>
          <w:color w:val="000000"/>
          <w:kern w:val="0"/>
          <w:sz w:val="19"/>
          <w:szCs w:val="19"/>
          <w:highlight w:val="white"/>
          <w:lang w:val="es-EC"/>
        </w:rPr>
      </w:pPr>
      <w:r>
        <w:rPr>
          <w:rFonts w:ascii="Consolas" w:hAnsi="Consolas" w:cs="Consolas"/>
          <w:color w:val="000000"/>
          <w:kern w:val="0"/>
          <w:sz w:val="19"/>
          <w:szCs w:val="19"/>
          <w:highlight w:val="white"/>
          <w:lang w:val="es-EC"/>
        </w:rPr>
        <w:t xml:space="preserve">empresa = </w:t>
      </w:r>
      <w:proofErr w:type="gramStart"/>
      <w:r>
        <w:rPr>
          <w:rFonts w:ascii="Consolas" w:hAnsi="Consolas" w:cs="Consolas"/>
          <w:color w:val="000000"/>
          <w:kern w:val="0"/>
          <w:sz w:val="19"/>
          <w:szCs w:val="19"/>
          <w:highlight w:val="white"/>
          <w:lang w:val="es-EC"/>
        </w:rPr>
        <w:t>textBox28.Text.Trim</w:t>
      </w:r>
      <w:proofErr w:type="gramEnd"/>
      <w:r>
        <w:rPr>
          <w:rFonts w:ascii="Consolas" w:hAnsi="Consolas" w:cs="Consolas"/>
          <w:color w:val="000000"/>
          <w:kern w:val="0"/>
          <w:sz w:val="19"/>
          <w:szCs w:val="19"/>
          <w:highlight w:val="white"/>
          <w:lang w:val="es-EC"/>
        </w:rPr>
        <w:t xml:space="preserve">(), </w:t>
      </w:r>
    </w:p>
    <w:p w14:paraId="0F292C75" w14:textId="77777777" w:rsidR="00737880" w:rsidRDefault="00737880" w:rsidP="00737880">
      <w:pPr>
        <w:autoSpaceDE w:val="0"/>
        <w:autoSpaceDN w:val="0"/>
        <w:adjustRightInd w:val="0"/>
        <w:spacing w:before="0"/>
        <w:ind w:firstLine="720"/>
        <w:rPr>
          <w:rFonts w:ascii="Consolas" w:hAnsi="Consolas" w:cs="Consolas"/>
          <w:color w:val="000000"/>
          <w:kern w:val="0"/>
          <w:sz w:val="19"/>
          <w:szCs w:val="19"/>
          <w:highlight w:val="white"/>
          <w:lang w:val="es-EC"/>
        </w:rPr>
      </w:pPr>
      <w:r>
        <w:rPr>
          <w:rFonts w:ascii="Consolas" w:hAnsi="Consolas" w:cs="Consolas"/>
          <w:color w:val="000000"/>
          <w:kern w:val="0"/>
          <w:sz w:val="19"/>
          <w:szCs w:val="19"/>
          <w:highlight w:val="white"/>
          <w:lang w:val="es-EC"/>
        </w:rPr>
        <w:t xml:space="preserve">credencial = </w:t>
      </w:r>
      <w:proofErr w:type="spellStart"/>
      <w:proofErr w:type="gramStart"/>
      <w:r>
        <w:rPr>
          <w:rFonts w:ascii="Consolas" w:hAnsi="Consolas" w:cs="Consolas"/>
          <w:color w:val="000000"/>
          <w:kern w:val="0"/>
          <w:sz w:val="19"/>
          <w:szCs w:val="19"/>
          <w:highlight w:val="white"/>
          <w:lang w:val="es-EC"/>
        </w:rPr>
        <w:t>SetSecurity</w:t>
      </w:r>
      <w:proofErr w:type="spellEnd"/>
      <w:r>
        <w:rPr>
          <w:rFonts w:ascii="Consolas" w:hAnsi="Consolas" w:cs="Consolas"/>
          <w:color w:val="000000"/>
          <w:kern w:val="0"/>
          <w:sz w:val="19"/>
          <w:szCs w:val="19"/>
          <w:highlight w:val="white"/>
          <w:lang w:val="es-EC"/>
        </w:rPr>
        <w:t>(</w:t>
      </w:r>
      <w:proofErr w:type="gramEnd"/>
      <w:r>
        <w:rPr>
          <w:rFonts w:ascii="Consolas" w:hAnsi="Consolas" w:cs="Consolas"/>
          <w:color w:val="000000"/>
          <w:kern w:val="0"/>
          <w:sz w:val="19"/>
          <w:szCs w:val="19"/>
          <w:highlight w:val="white"/>
          <w:lang w:val="es-EC"/>
        </w:rPr>
        <w:t xml:space="preserve">) </w:t>
      </w:r>
    </w:p>
    <w:p w14:paraId="4B790B72" w14:textId="56517CAF" w:rsidR="00737880" w:rsidRDefault="00737880" w:rsidP="00737880">
      <w:pPr>
        <w:autoSpaceDE w:val="0"/>
        <w:autoSpaceDN w:val="0"/>
        <w:adjustRightInd w:val="0"/>
        <w:spacing w:before="0"/>
        <w:ind w:firstLine="720"/>
        <w:rPr>
          <w:rFonts w:ascii="Consolas" w:hAnsi="Consolas" w:cs="Consolas"/>
          <w:color w:val="000000"/>
          <w:kern w:val="0"/>
          <w:sz w:val="19"/>
          <w:szCs w:val="19"/>
          <w:highlight w:val="white"/>
          <w:lang w:val="es-EC"/>
        </w:rPr>
      </w:pPr>
      <w:r>
        <w:rPr>
          <w:rFonts w:ascii="Consolas" w:hAnsi="Consolas" w:cs="Consolas"/>
          <w:color w:val="000000"/>
          <w:kern w:val="0"/>
          <w:sz w:val="19"/>
          <w:szCs w:val="19"/>
          <w:highlight w:val="white"/>
          <w:lang w:val="es-EC"/>
        </w:rPr>
        <w:t>};</w:t>
      </w:r>
    </w:p>
    <w:p w14:paraId="780E6945" w14:textId="7DB8F332" w:rsidR="004F3FB6" w:rsidRDefault="00737880" w:rsidP="00737880">
      <w:pPr>
        <w:spacing w:before="0"/>
        <w:ind w:firstLine="720"/>
        <w:jc w:val="both"/>
        <w:rPr>
          <w:rFonts w:ascii="Consolas" w:hAnsi="Consolas" w:cs="Consolas"/>
          <w:color w:val="000000"/>
          <w:kern w:val="0"/>
          <w:sz w:val="19"/>
          <w:szCs w:val="19"/>
          <w:lang w:val="es-EC"/>
        </w:rPr>
      </w:pPr>
      <w:r>
        <w:rPr>
          <w:rFonts w:ascii="Consolas" w:hAnsi="Consolas" w:cs="Consolas"/>
          <w:color w:val="000000"/>
          <w:kern w:val="0"/>
          <w:sz w:val="19"/>
          <w:szCs w:val="19"/>
          <w:highlight w:val="white"/>
          <w:lang w:val="es-EC"/>
        </w:rPr>
        <w:t xml:space="preserve">                </w:t>
      </w:r>
    </w:p>
    <w:p w14:paraId="251A4BD6" w14:textId="77777777" w:rsidR="001A3C9B" w:rsidRPr="00EE3845" w:rsidRDefault="001A3C9B" w:rsidP="001A3C9B">
      <w:pPr>
        <w:spacing w:before="0"/>
        <w:jc w:val="both"/>
        <w:rPr>
          <w:szCs w:val="24"/>
          <w:lang w:val="es-EC"/>
        </w:rPr>
      </w:pPr>
    </w:p>
    <w:p w14:paraId="7CDC062A" w14:textId="623F413D" w:rsidR="001A3C9B" w:rsidRDefault="00416CB3" w:rsidP="001A3C9B">
      <w:pPr>
        <w:spacing w:before="0"/>
        <w:jc w:val="both"/>
        <w:rPr>
          <w:szCs w:val="24"/>
          <w:lang w:val="es-ES"/>
        </w:rPr>
      </w:pPr>
      <w:r>
        <w:rPr>
          <w:szCs w:val="24"/>
          <w:lang w:val="es-EC"/>
        </w:rPr>
        <w:t>P</w:t>
      </w:r>
      <w:proofErr w:type="spellStart"/>
      <w:r w:rsidR="001A3C9B">
        <w:rPr>
          <w:szCs w:val="24"/>
          <w:lang w:val="es-ES"/>
        </w:rPr>
        <w:t>ermite</w:t>
      </w:r>
      <w:proofErr w:type="spellEnd"/>
      <w:r w:rsidR="001A3C9B">
        <w:rPr>
          <w:szCs w:val="24"/>
          <w:lang w:val="es-ES"/>
        </w:rPr>
        <w:t xml:space="preserve"> </w:t>
      </w:r>
      <w:r w:rsidR="00310220">
        <w:rPr>
          <w:szCs w:val="24"/>
          <w:lang w:val="es-ES"/>
        </w:rPr>
        <w:t>actualizar un</w:t>
      </w:r>
      <w:r w:rsidR="001A3C9B">
        <w:rPr>
          <w:szCs w:val="24"/>
          <w:lang w:val="es-ES"/>
        </w:rPr>
        <w:t xml:space="preserve"> </w:t>
      </w:r>
      <w:r w:rsidR="00F86CA3">
        <w:rPr>
          <w:szCs w:val="24"/>
          <w:lang w:val="es-ES"/>
        </w:rPr>
        <w:t>caso</w:t>
      </w:r>
      <w:r w:rsidR="00310220">
        <w:rPr>
          <w:szCs w:val="24"/>
          <w:lang w:val="es-ES"/>
        </w:rPr>
        <w:t xml:space="preserve"> existente</w:t>
      </w:r>
      <w:r w:rsidR="001A3C9B">
        <w:rPr>
          <w:szCs w:val="24"/>
          <w:lang w:val="es-ES"/>
        </w:rPr>
        <w:t xml:space="preserve"> en AX 2012,</w:t>
      </w:r>
      <w:r w:rsidR="00F86CA3">
        <w:rPr>
          <w:szCs w:val="24"/>
          <w:lang w:val="es-ES"/>
        </w:rPr>
        <w:t xml:space="preserve"> como parámetro recibe el</w:t>
      </w:r>
      <w:r w:rsidR="00AA37E6">
        <w:rPr>
          <w:szCs w:val="24"/>
          <w:lang w:val="es-ES"/>
        </w:rPr>
        <w:t xml:space="preserve"> objeto caso; el cliente debe llenar los siguientes campos:</w:t>
      </w:r>
    </w:p>
    <w:p w14:paraId="16CD674C" w14:textId="72865338" w:rsidR="00AA37E6" w:rsidRPr="007B2049" w:rsidRDefault="00AA37E6" w:rsidP="00AA37E6">
      <w:pPr>
        <w:pStyle w:val="ListParagraph"/>
        <w:numPr>
          <w:ilvl w:val="0"/>
          <w:numId w:val="28"/>
        </w:numPr>
        <w:spacing w:before="0"/>
        <w:jc w:val="both"/>
        <w:rPr>
          <w:rFonts w:asciiTheme="minorHAnsi" w:hAnsiTheme="minorHAnsi" w:cstheme="minorHAnsi"/>
          <w:szCs w:val="24"/>
          <w:lang w:val="es-ES"/>
        </w:rPr>
      </w:pPr>
      <w:proofErr w:type="spellStart"/>
      <w:r w:rsidRPr="007B2049">
        <w:rPr>
          <w:rFonts w:asciiTheme="minorHAnsi" w:hAnsiTheme="minorHAnsi" w:cstheme="minorHAnsi"/>
          <w:bCs/>
          <w:sz w:val="20"/>
          <w:lang w:val="es-EC"/>
        </w:rPr>
        <w:t>idCaso</w:t>
      </w:r>
      <w:proofErr w:type="spellEnd"/>
    </w:p>
    <w:p w14:paraId="75A7258D" w14:textId="5D3A6495" w:rsidR="00AA37E6" w:rsidRPr="007B2049" w:rsidRDefault="00AA37E6" w:rsidP="00AA37E6">
      <w:pPr>
        <w:pStyle w:val="ListParagraph"/>
        <w:numPr>
          <w:ilvl w:val="0"/>
          <w:numId w:val="28"/>
        </w:numPr>
        <w:spacing w:before="0"/>
        <w:jc w:val="both"/>
        <w:rPr>
          <w:rFonts w:asciiTheme="minorHAnsi" w:hAnsiTheme="minorHAnsi" w:cstheme="minorHAnsi"/>
          <w:szCs w:val="24"/>
          <w:lang w:val="es-ES"/>
        </w:rPr>
      </w:pPr>
      <w:r w:rsidRPr="007B2049">
        <w:rPr>
          <w:rFonts w:asciiTheme="minorHAnsi" w:hAnsiTheme="minorHAnsi" w:cstheme="minorHAnsi"/>
          <w:bCs/>
          <w:sz w:val="20"/>
          <w:lang w:val="es-EC"/>
        </w:rPr>
        <w:lastRenderedPageBreak/>
        <w:t>estado</w:t>
      </w:r>
    </w:p>
    <w:p w14:paraId="4BA5C414" w14:textId="24319E98" w:rsidR="00AA37E6" w:rsidRPr="007B2049" w:rsidRDefault="00AA37E6" w:rsidP="00AA37E6">
      <w:pPr>
        <w:pStyle w:val="ListParagraph"/>
        <w:numPr>
          <w:ilvl w:val="0"/>
          <w:numId w:val="28"/>
        </w:numPr>
        <w:spacing w:before="0"/>
        <w:jc w:val="both"/>
        <w:rPr>
          <w:rFonts w:asciiTheme="minorHAnsi" w:hAnsiTheme="minorHAnsi" w:cstheme="minorHAnsi"/>
          <w:szCs w:val="24"/>
          <w:lang w:val="es-ES"/>
        </w:rPr>
      </w:pPr>
      <w:proofErr w:type="spellStart"/>
      <w:r w:rsidRPr="007B2049">
        <w:rPr>
          <w:rFonts w:asciiTheme="minorHAnsi" w:hAnsiTheme="minorHAnsi" w:cstheme="minorHAnsi"/>
          <w:bCs/>
          <w:sz w:val="20"/>
          <w:lang w:val="es-EC"/>
        </w:rPr>
        <w:t>RegistroDeCasos</w:t>
      </w:r>
      <w:proofErr w:type="spellEnd"/>
    </w:p>
    <w:p w14:paraId="334A9A2E" w14:textId="1E9DE75E" w:rsidR="00AA37E6" w:rsidRPr="007B2049" w:rsidRDefault="00AA37E6" w:rsidP="001A3C9B">
      <w:pPr>
        <w:pStyle w:val="ListParagraph"/>
        <w:numPr>
          <w:ilvl w:val="0"/>
          <w:numId w:val="28"/>
        </w:numPr>
        <w:spacing w:before="0"/>
        <w:jc w:val="both"/>
        <w:rPr>
          <w:rFonts w:asciiTheme="minorHAnsi" w:hAnsiTheme="minorHAnsi" w:cstheme="minorHAnsi"/>
          <w:szCs w:val="24"/>
          <w:lang w:val="es-ES"/>
        </w:rPr>
      </w:pPr>
      <w:r w:rsidRPr="007B2049">
        <w:rPr>
          <w:rFonts w:asciiTheme="minorHAnsi" w:hAnsiTheme="minorHAnsi" w:cstheme="minorHAnsi"/>
          <w:bCs/>
          <w:sz w:val="20"/>
          <w:lang w:val="es-EC"/>
        </w:rPr>
        <w:t>Asociaciones</w:t>
      </w:r>
    </w:p>
    <w:p w14:paraId="5B10C80F" w14:textId="61264E76" w:rsidR="00AA37E6" w:rsidRPr="00AA37E6" w:rsidRDefault="00AA37E6" w:rsidP="00AA37E6">
      <w:pPr>
        <w:spacing w:before="0"/>
        <w:jc w:val="both"/>
        <w:rPr>
          <w:szCs w:val="24"/>
          <w:lang w:val="es-ES"/>
        </w:rPr>
      </w:pPr>
      <w:r w:rsidRPr="00AA37E6">
        <w:rPr>
          <w:b/>
          <w:szCs w:val="24"/>
          <w:lang w:val="es-ES"/>
        </w:rPr>
        <w:t>Nota:</w:t>
      </w:r>
      <w:r>
        <w:rPr>
          <w:szCs w:val="24"/>
          <w:lang w:val="es-ES"/>
        </w:rPr>
        <w:t xml:space="preserve"> En el método </w:t>
      </w:r>
      <w:proofErr w:type="spellStart"/>
      <w:r>
        <w:rPr>
          <w:szCs w:val="24"/>
          <w:lang w:val="es-ES"/>
        </w:rPr>
        <w:t>update</w:t>
      </w:r>
      <w:proofErr w:type="spellEnd"/>
      <w:r>
        <w:rPr>
          <w:szCs w:val="24"/>
          <w:lang w:val="es-ES"/>
        </w:rPr>
        <w:t xml:space="preserve"> se solicita como parámetro de entrada el objeto caso, éste tiene </w:t>
      </w:r>
      <w:r w:rsidR="00355820">
        <w:rPr>
          <w:szCs w:val="24"/>
          <w:lang w:val="es-ES"/>
        </w:rPr>
        <w:t xml:space="preserve">todos </w:t>
      </w:r>
      <w:r>
        <w:rPr>
          <w:szCs w:val="24"/>
          <w:lang w:val="es-ES"/>
        </w:rPr>
        <w:t xml:space="preserve">los campos del caso que están en el método </w:t>
      </w:r>
      <w:proofErr w:type="spellStart"/>
      <w:r>
        <w:rPr>
          <w:szCs w:val="24"/>
          <w:lang w:val="es-ES"/>
        </w:rPr>
        <w:t>create</w:t>
      </w:r>
      <w:proofErr w:type="spellEnd"/>
      <w:r>
        <w:rPr>
          <w:szCs w:val="24"/>
          <w:lang w:val="es-ES"/>
        </w:rPr>
        <w:t>, pero solo de debe presentar al cliente los enlistados anteriormente; guiarse con la estructura de caso en la sección “001 Crear caso”</w:t>
      </w:r>
    </w:p>
    <w:p w14:paraId="5CAA35C0" w14:textId="0F828440" w:rsidR="00895CCD" w:rsidRDefault="00895CCD" w:rsidP="00D57CFA">
      <w:pPr>
        <w:spacing w:before="0"/>
        <w:jc w:val="both"/>
        <w:rPr>
          <w:rFonts w:ascii="Times New Roman"/>
          <w:szCs w:val="24"/>
          <w:lang w:val="es-ES"/>
        </w:rPr>
      </w:pPr>
    </w:p>
    <w:p w14:paraId="4636B6BA" w14:textId="673A7FCC" w:rsidR="00D11D1F" w:rsidRPr="007B2049" w:rsidRDefault="00D11D1F" w:rsidP="00D11D1F">
      <w:pPr>
        <w:pStyle w:val="Heading2"/>
        <w:spacing w:before="0"/>
        <w:rPr>
          <w:i w:val="0"/>
          <w:sz w:val="24"/>
          <w:szCs w:val="24"/>
        </w:rPr>
      </w:pPr>
      <w:r w:rsidRPr="007B2049">
        <w:rPr>
          <w:i w:val="0"/>
          <w:sz w:val="24"/>
          <w:szCs w:val="24"/>
        </w:rPr>
        <w:t xml:space="preserve">003 </w:t>
      </w:r>
      <w:proofErr w:type="spellStart"/>
      <w:r w:rsidRPr="007B2049">
        <w:rPr>
          <w:i w:val="0"/>
          <w:sz w:val="24"/>
          <w:szCs w:val="24"/>
        </w:rPr>
        <w:t>Consulta</w:t>
      </w:r>
      <w:proofErr w:type="spellEnd"/>
      <w:r w:rsidRPr="007B2049">
        <w:rPr>
          <w:i w:val="0"/>
          <w:sz w:val="24"/>
          <w:szCs w:val="24"/>
        </w:rPr>
        <w:t xml:space="preserve"> </w:t>
      </w:r>
      <w:proofErr w:type="spellStart"/>
      <w:r w:rsidRPr="007B2049">
        <w:rPr>
          <w:i w:val="0"/>
          <w:sz w:val="24"/>
          <w:szCs w:val="24"/>
        </w:rPr>
        <w:t>empleado</w:t>
      </w:r>
      <w:proofErr w:type="spellEnd"/>
      <w:r w:rsidRPr="007B2049">
        <w:rPr>
          <w:i w:val="0"/>
          <w:sz w:val="24"/>
          <w:szCs w:val="24"/>
        </w:rPr>
        <w:t xml:space="preserve"> </w:t>
      </w:r>
      <w:proofErr w:type="spellStart"/>
      <w:r w:rsidRPr="007B2049">
        <w:rPr>
          <w:i w:val="0"/>
          <w:sz w:val="24"/>
          <w:szCs w:val="24"/>
        </w:rPr>
        <w:t>responsable</w:t>
      </w:r>
      <w:proofErr w:type="spellEnd"/>
    </w:p>
    <w:p w14:paraId="3C0CC67A" w14:textId="77777777" w:rsidR="00D11D1F" w:rsidRPr="00D11D1F" w:rsidRDefault="00D11D1F" w:rsidP="00D11D1F">
      <w:pPr>
        <w:pStyle w:val="NormalText-Indent1"/>
      </w:pPr>
    </w:p>
    <w:p w14:paraId="5127060B" w14:textId="78C38C8F" w:rsidR="00D11D1F" w:rsidRPr="003037E5" w:rsidRDefault="00D11D1F" w:rsidP="00D11D1F">
      <w:pPr>
        <w:pStyle w:val="NormalIndent"/>
        <w:ind w:left="0"/>
        <w:jc w:val="both"/>
        <w:rPr>
          <w:sz w:val="20"/>
        </w:rPr>
      </w:pPr>
      <w:proofErr w:type="spellStart"/>
      <w:r w:rsidRPr="003037E5">
        <w:rPr>
          <w:szCs w:val="24"/>
        </w:rPr>
        <w:t>Mensaje</w:t>
      </w:r>
      <w:proofErr w:type="spellEnd"/>
      <w:r w:rsidRPr="003037E5">
        <w:rPr>
          <w:szCs w:val="24"/>
        </w:rPr>
        <w:t>:</w:t>
      </w:r>
      <w:r w:rsidRPr="003037E5">
        <w:rPr>
          <w:szCs w:val="24"/>
        </w:rPr>
        <w:tab/>
      </w:r>
      <w:r w:rsidRPr="003037E5">
        <w:rPr>
          <w:sz w:val="20"/>
        </w:rPr>
        <w:t>MessageRequest00</w:t>
      </w:r>
      <w:r>
        <w:rPr>
          <w:sz w:val="20"/>
        </w:rPr>
        <w:t>4</w:t>
      </w:r>
      <w:r w:rsidRPr="003037E5">
        <w:rPr>
          <w:sz w:val="20"/>
        </w:rPr>
        <w:t>00</w:t>
      </w:r>
      <w:r>
        <w:rPr>
          <w:sz w:val="20"/>
        </w:rPr>
        <w:t>3</w:t>
      </w:r>
    </w:p>
    <w:p w14:paraId="611FB806" w14:textId="77777777" w:rsidR="00D11D1F" w:rsidRPr="003037E5" w:rsidRDefault="00D11D1F" w:rsidP="00D11D1F">
      <w:pPr>
        <w:pStyle w:val="NormalIndent"/>
        <w:ind w:left="0"/>
        <w:jc w:val="both"/>
        <w:rPr>
          <w:sz w:val="20"/>
        </w:rPr>
      </w:pPr>
    </w:p>
    <w:p w14:paraId="1FF29E36" w14:textId="77777777" w:rsidR="00737880" w:rsidRPr="007B2049" w:rsidRDefault="00737880" w:rsidP="00D11D1F">
      <w:pPr>
        <w:pStyle w:val="NormalText-Indent1"/>
        <w:rPr>
          <w:rFonts w:ascii="Consolas" w:hAnsi="Consolas" w:cs="Consolas"/>
          <w:color w:val="000000"/>
          <w:kern w:val="0"/>
          <w:sz w:val="19"/>
          <w:szCs w:val="19"/>
          <w:highlight w:val="white"/>
        </w:rPr>
      </w:pPr>
      <w:proofErr w:type="spellStart"/>
      <w:proofErr w:type="gramStart"/>
      <w:r w:rsidRPr="007B2049">
        <w:rPr>
          <w:rFonts w:ascii="Consolas" w:hAnsi="Consolas" w:cs="Consolas"/>
          <w:color w:val="0000FF"/>
          <w:kern w:val="0"/>
          <w:sz w:val="19"/>
          <w:szCs w:val="19"/>
          <w:highlight w:val="white"/>
        </w:rPr>
        <w:t>var</w:t>
      </w:r>
      <w:proofErr w:type="spellEnd"/>
      <w:proofErr w:type="gramEnd"/>
      <w:r w:rsidRPr="007B2049">
        <w:rPr>
          <w:rFonts w:ascii="Consolas" w:hAnsi="Consolas" w:cs="Consolas"/>
          <w:color w:val="000000"/>
          <w:kern w:val="0"/>
          <w:sz w:val="19"/>
          <w:szCs w:val="19"/>
          <w:highlight w:val="white"/>
        </w:rPr>
        <w:t xml:space="preserve"> </w:t>
      </w:r>
      <w:proofErr w:type="spellStart"/>
      <w:r w:rsidRPr="007B2049">
        <w:rPr>
          <w:rFonts w:ascii="Consolas" w:hAnsi="Consolas" w:cs="Consolas"/>
          <w:color w:val="000000"/>
          <w:kern w:val="0"/>
          <w:sz w:val="19"/>
          <w:szCs w:val="19"/>
          <w:highlight w:val="white"/>
        </w:rPr>
        <w:t>myRequest</w:t>
      </w:r>
      <w:proofErr w:type="spellEnd"/>
      <w:r w:rsidRPr="007B2049">
        <w:rPr>
          <w:rFonts w:ascii="Consolas" w:hAnsi="Consolas" w:cs="Consolas"/>
          <w:color w:val="000000"/>
          <w:kern w:val="0"/>
          <w:sz w:val="19"/>
          <w:szCs w:val="19"/>
          <w:highlight w:val="white"/>
        </w:rPr>
        <w:t xml:space="preserve"> = </w:t>
      </w:r>
      <w:r w:rsidRPr="007B2049">
        <w:rPr>
          <w:rFonts w:ascii="Consolas" w:hAnsi="Consolas" w:cs="Consolas"/>
          <w:color w:val="0000FF"/>
          <w:kern w:val="0"/>
          <w:sz w:val="19"/>
          <w:szCs w:val="19"/>
          <w:highlight w:val="white"/>
        </w:rPr>
        <w:t>new</w:t>
      </w:r>
      <w:r w:rsidRPr="007B2049">
        <w:rPr>
          <w:rFonts w:ascii="Consolas" w:hAnsi="Consolas" w:cs="Consolas"/>
          <w:color w:val="000000"/>
          <w:kern w:val="0"/>
          <w:sz w:val="19"/>
          <w:szCs w:val="19"/>
          <w:highlight w:val="white"/>
        </w:rPr>
        <w:t xml:space="preserve"> </w:t>
      </w:r>
      <w:r w:rsidRPr="007B2049">
        <w:rPr>
          <w:rFonts w:ascii="Consolas" w:hAnsi="Consolas" w:cs="Consolas"/>
          <w:color w:val="2B91AF"/>
          <w:kern w:val="0"/>
          <w:sz w:val="19"/>
          <w:szCs w:val="19"/>
          <w:highlight w:val="white"/>
        </w:rPr>
        <w:t>MessageRequest004003</w:t>
      </w:r>
      <w:r w:rsidRPr="007B2049">
        <w:rPr>
          <w:rFonts w:ascii="Consolas" w:hAnsi="Consolas" w:cs="Consolas"/>
          <w:color w:val="000000"/>
          <w:kern w:val="0"/>
          <w:sz w:val="19"/>
          <w:szCs w:val="19"/>
          <w:highlight w:val="white"/>
        </w:rPr>
        <w:t xml:space="preserve"> { </w:t>
      </w:r>
    </w:p>
    <w:p w14:paraId="23171B84" w14:textId="77777777" w:rsidR="00737880" w:rsidRPr="00FB3C12" w:rsidRDefault="00737880" w:rsidP="00737880">
      <w:pPr>
        <w:pStyle w:val="NormalText-Indent1"/>
        <w:ind w:firstLine="432"/>
        <w:rPr>
          <w:rFonts w:ascii="Consolas" w:hAnsi="Consolas" w:cs="Consolas"/>
          <w:color w:val="000000"/>
          <w:kern w:val="0"/>
          <w:sz w:val="19"/>
          <w:szCs w:val="19"/>
          <w:highlight w:val="white"/>
        </w:rPr>
      </w:pPr>
      <w:proofErr w:type="gramStart"/>
      <w:r w:rsidRPr="00FB3C12">
        <w:rPr>
          <w:rFonts w:ascii="Consolas" w:hAnsi="Consolas" w:cs="Consolas"/>
          <w:color w:val="000000"/>
          <w:kern w:val="0"/>
          <w:sz w:val="19"/>
          <w:szCs w:val="19"/>
          <w:highlight w:val="white"/>
        </w:rPr>
        <w:t>header</w:t>
      </w:r>
      <w:proofErr w:type="gramEnd"/>
      <w:r w:rsidRPr="00FB3C12">
        <w:rPr>
          <w:rFonts w:ascii="Consolas" w:hAnsi="Consolas" w:cs="Consolas"/>
          <w:color w:val="000000"/>
          <w:kern w:val="0"/>
          <w:sz w:val="19"/>
          <w:szCs w:val="19"/>
          <w:highlight w:val="white"/>
        </w:rPr>
        <w:t xml:space="preserve"> = </w:t>
      </w:r>
      <w:r w:rsidRPr="00FB3C12">
        <w:rPr>
          <w:rFonts w:ascii="Consolas" w:hAnsi="Consolas" w:cs="Consolas"/>
          <w:color w:val="2B91AF"/>
          <w:kern w:val="0"/>
          <w:sz w:val="19"/>
          <w:szCs w:val="19"/>
          <w:highlight w:val="white"/>
        </w:rPr>
        <w:t>Header</w:t>
      </w:r>
      <w:r w:rsidRPr="00FB3C12">
        <w:rPr>
          <w:rFonts w:ascii="Consolas" w:hAnsi="Consolas" w:cs="Consolas"/>
          <w:color w:val="000000"/>
          <w:kern w:val="0"/>
          <w:sz w:val="19"/>
          <w:szCs w:val="19"/>
          <w:highlight w:val="white"/>
        </w:rPr>
        <w:t xml:space="preserve">.mensaje_04003, </w:t>
      </w:r>
    </w:p>
    <w:p w14:paraId="0AB1FEF4" w14:textId="77777777" w:rsidR="00737880" w:rsidRDefault="00737880" w:rsidP="00737880">
      <w:pPr>
        <w:pStyle w:val="NormalText-Indent1"/>
        <w:ind w:firstLine="432"/>
        <w:rPr>
          <w:rFonts w:ascii="Consolas" w:hAnsi="Consolas" w:cs="Consolas"/>
          <w:color w:val="000000"/>
          <w:kern w:val="0"/>
          <w:sz w:val="19"/>
          <w:szCs w:val="19"/>
          <w:highlight w:val="white"/>
          <w:lang w:val="es-EC"/>
        </w:rPr>
      </w:pPr>
      <w:r>
        <w:rPr>
          <w:rFonts w:ascii="Consolas" w:hAnsi="Consolas" w:cs="Consolas"/>
          <w:color w:val="000000"/>
          <w:kern w:val="0"/>
          <w:sz w:val="19"/>
          <w:szCs w:val="19"/>
          <w:highlight w:val="white"/>
          <w:lang w:val="es-EC"/>
        </w:rPr>
        <w:t xml:space="preserve">prioridad = </w:t>
      </w:r>
      <w:proofErr w:type="spellStart"/>
      <w:r>
        <w:rPr>
          <w:rFonts w:ascii="Consolas" w:hAnsi="Consolas" w:cs="Consolas"/>
          <w:color w:val="2B91AF"/>
          <w:kern w:val="0"/>
          <w:sz w:val="19"/>
          <w:szCs w:val="19"/>
          <w:highlight w:val="white"/>
          <w:lang w:val="es-EC"/>
        </w:rPr>
        <w:t>Prioridad</w:t>
      </w:r>
      <w:r>
        <w:rPr>
          <w:rFonts w:ascii="Consolas" w:hAnsi="Consolas" w:cs="Consolas"/>
          <w:color w:val="000000"/>
          <w:kern w:val="0"/>
          <w:sz w:val="19"/>
          <w:szCs w:val="19"/>
          <w:highlight w:val="white"/>
          <w:lang w:val="es-EC"/>
        </w:rPr>
        <w:t>.Alta</w:t>
      </w:r>
      <w:proofErr w:type="spellEnd"/>
      <w:r>
        <w:rPr>
          <w:rFonts w:ascii="Consolas" w:hAnsi="Consolas" w:cs="Consolas"/>
          <w:color w:val="000000"/>
          <w:kern w:val="0"/>
          <w:sz w:val="19"/>
          <w:szCs w:val="19"/>
          <w:highlight w:val="white"/>
          <w:lang w:val="es-EC"/>
        </w:rPr>
        <w:t xml:space="preserve">, </w:t>
      </w:r>
    </w:p>
    <w:p w14:paraId="1D1609E8" w14:textId="77777777" w:rsidR="00737880" w:rsidRDefault="00737880" w:rsidP="00737880">
      <w:pPr>
        <w:pStyle w:val="NormalText-Indent1"/>
        <w:ind w:firstLine="432"/>
        <w:rPr>
          <w:rFonts w:ascii="Consolas" w:hAnsi="Consolas" w:cs="Consolas"/>
          <w:color w:val="000000"/>
          <w:kern w:val="0"/>
          <w:sz w:val="19"/>
          <w:szCs w:val="19"/>
          <w:highlight w:val="white"/>
          <w:lang w:val="es-EC"/>
        </w:rPr>
      </w:pPr>
      <w:r>
        <w:rPr>
          <w:rFonts w:ascii="Consolas" w:hAnsi="Consolas" w:cs="Consolas"/>
          <w:color w:val="000000"/>
          <w:kern w:val="0"/>
          <w:sz w:val="19"/>
          <w:szCs w:val="19"/>
          <w:highlight w:val="white"/>
          <w:lang w:val="es-EC"/>
        </w:rPr>
        <w:t xml:space="preserve">empresa = </w:t>
      </w:r>
      <w:r>
        <w:rPr>
          <w:rFonts w:ascii="Consolas" w:hAnsi="Consolas" w:cs="Consolas"/>
          <w:color w:val="A31515"/>
          <w:kern w:val="0"/>
          <w:sz w:val="19"/>
          <w:szCs w:val="19"/>
          <w:highlight w:val="white"/>
          <w:lang w:val="es-EC"/>
        </w:rPr>
        <w:t>"CREC"</w:t>
      </w:r>
      <w:r>
        <w:rPr>
          <w:rFonts w:ascii="Consolas" w:hAnsi="Consolas" w:cs="Consolas"/>
          <w:color w:val="000000"/>
          <w:kern w:val="0"/>
          <w:sz w:val="19"/>
          <w:szCs w:val="19"/>
          <w:highlight w:val="white"/>
          <w:lang w:val="es-EC"/>
        </w:rPr>
        <w:t xml:space="preserve">, </w:t>
      </w:r>
    </w:p>
    <w:p w14:paraId="5D905BC5" w14:textId="77777777" w:rsidR="00737880" w:rsidRDefault="00737880" w:rsidP="00737880">
      <w:pPr>
        <w:pStyle w:val="NormalText-Indent1"/>
        <w:ind w:firstLine="432"/>
        <w:rPr>
          <w:rFonts w:ascii="Consolas" w:hAnsi="Consolas" w:cs="Consolas"/>
          <w:color w:val="000000"/>
          <w:kern w:val="0"/>
          <w:sz w:val="19"/>
          <w:szCs w:val="19"/>
          <w:highlight w:val="white"/>
          <w:lang w:val="es-EC"/>
        </w:rPr>
      </w:pPr>
      <w:r>
        <w:rPr>
          <w:rFonts w:ascii="Consolas" w:hAnsi="Consolas" w:cs="Consolas"/>
          <w:color w:val="000000"/>
          <w:kern w:val="0"/>
          <w:sz w:val="19"/>
          <w:szCs w:val="19"/>
          <w:highlight w:val="white"/>
          <w:lang w:val="es-EC"/>
        </w:rPr>
        <w:t xml:space="preserve">credencial = </w:t>
      </w:r>
      <w:proofErr w:type="spellStart"/>
      <w:proofErr w:type="gramStart"/>
      <w:r>
        <w:rPr>
          <w:rFonts w:ascii="Consolas" w:hAnsi="Consolas" w:cs="Consolas"/>
          <w:color w:val="000000"/>
          <w:kern w:val="0"/>
          <w:sz w:val="19"/>
          <w:szCs w:val="19"/>
          <w:highlight w:val="white"/>
          <w:lang w:val="es-EC"/>
        </w:rPr>
        <w:t>SetSecurity</w:t>
      </w:r>
      <w:proofErr w:type="spellEnd"/>
      <w:r>
        <w:rPr>
          <w:rFonts w:ascii="Consolas" w:hAnsi="Consolas" w:cs="Consolas"/>
          <w:color w:val="000000"/>
          <w:kern w:val="0"/>
          <w:sz w:val="19"/>
          <w:szCs w:val="19"/>
          <w:highlight w:val="white"/>
          <w:lang w:val="es-EC"/>
        </w:rPr>
        <w:t>(</w:t>
      </w:r>
      <w:proofErr w:type="gramEnd"/>
      <w:r>
        <w:rPr>
          <w:rFonts w:ascii="Consolas" w:hAnsi="Consolas" w:cs="Consolas"/>
          <w:color w:val="000000"/>
          <w:kern w:val="0"/>
          <w:sz w:val="19"/>
          <w:szCs w:val="19"/>
          <w:highlight w:val="white"/>
          <w:lang w:val="es-EC"/>
        </w:rPr>
        <w:t xml:space="preserve">) </w:t>
      </w:r>
    </w:p>
    <w:p w14:paraId="08669C64" w14:textId="061D80FE" w:rsidR="00D11D1F" w:rsidRDefault="00737880" w:rsidP="00737880">
      <w:pPr>
        <w:pStyle w:val="NormalText-Indent1"/>
        <w:ind w:firstLine="432"/>
        <w:rPr>
          <w:rFonts w:ascii="Consolas" w:hAnsi="Consolas" w:cs="Consolas"/>
          <w:color w:val="000000"/>
          <w:kern w:val="0"/>
          <w:sz w:val="19"/>
          <w:szCs w:val="19"/>
          <w:lang w:val="es-EC"/>
        </w:rPr>
      </w:pPr>
      <w:r>
        <w:rPr>
          <w:rFonts w:ascii="Consolas" w:hAnsi="Consolas" w:cs="Consolas"/>
          <w:color w:val="000000"/>
          <w:kern w:val="0"/>
          <w:sz w:val="19"/>
          <w:szCs w:val="19"/>
          <w:highlight w:val="white"/>
          <w:lang w:val="es-EC"/>
        </w:rPr>
        <w:t>};</w:t>
      </w:r>
    </w:p>
    <w:p w14:paraId="34EA3D62" w14:textId="77777777" w:rsidR="00737880" w:rsidRPr="004F3FB6" w:rsidRDefault="00737880" w:rsidP="00737880">
      <w:pPr>
        <w:pStyle w:val="NormalText-Indent1"/>
        <w:ind w:firstLine="432"/>
        <w:rPr>
          <w:lang w:val="es-EC"/>
        </w:rPr>
      </w:pPr>
    </w:p>
    <w:p w14:paraId="638A50B6" w14:textId="4F1386F7" w:rsidR="00D11D1F" w:rsidRDefault="00737880" w:rsidP="00D11D1F">
      <w:pPr>
        <w:spacing w:before="0"/>
        <w:jc w:val="both"/>
        <w:rPr>
          <w:szCs w:val="24"/>
          <w:lang w:val="es-EC"/>
        </w:rPr>
      </w:pPr>
      <w:r>
        <w:rPr>
          <w:szCs w:val="24"/>
          <w:lang w:val="es-EC"/>
        </w:rPr>
        <w:t>Retorna</w:t>
      </w:r>
      <w:r w:rsidR="00D11D1F">
        <w:rPr>
          <w:szCs w:val="24"/>
          <w:lang w:val="es-EC"/>
        </w:rPr>
        <w:t xml:space="preserve"> una lista de empleados registrados en AX.</w:t>
      </w:r>
    </w:p>
    <w:p w14:paraId="1D183F07" w14:textId="77777777" w:rsidR="00D11D1F" w:rsidRPr="007B2049" w:rsidRDefault="00D11D1F" w:rsidP="00D57CFA">
      <w:pPr>
        <w:spacing w:before="0"/>
        <w:jc w:val="both"/>
        <w:rPr>
          <w:rFonts w:ascii="Times New Roman"/>
          <w:szCs w:val="24"/>
          <w:lang w:val="es-EC"/>
        </w:rPr>
      </w:pPr>
    </w:p>
    <w:p w14:paraId="1F5D31CE" w14:textId="4FB904C1" w:rsidR="009E5475" w:rsidRPr="007B2049" w:rsidRDefault="00D11D1F" w:rsidP="009E5475">
      <w:pPr>
        <w:pStyle w:val="Heading2"/>
        <w:spacing w:before="0"/>
        <w:rPr>
          <w:i w:val="0"/>
          <w:sz w:val="24"/>
          <w:szCs w:val="24"/>
          <w:lang w:val="es-ES"/>
        </w:rPr>
      </w:pPr>
      <w:r w:rsidRPr="007B2049">
        <w:rPr>
          <w:i w:val="0"/>
          <w:sz w:val="24"/>
          <w:szCs w:val="24"/>
          <w:lang w:val="es-ES"/>
        </w:rPr>
        <w:t>004</w:t>
      </w:r>
      <w:r w:rsidR="00CC2BFC" w:rsidRPr="007B2049">
        <w:rPr>
          <w:i w:val="0"/>
          <w:sz w:val="24"/>
          <w:szCs w:val="24"/>
          <w:lang w:val="es-ES"/>
        </w:rPr>
        <w:t xml:space="preserve"> Consulta de </w:t>
      </w:r>
      <w:r w:rsidR="0065609A" w:rsidRPr="007B2049">
        <w:rPr>
          <w:i w:val="0"/>
          <w:sz w:val="24"/>
          <w:szCs w:val="24"/>
          <w:lang w:val="es-ES"/>
        </w:rPr>
        <w:t>categorías de caso de servicios</w:t>
      </w:r>
    </w:p>
    <w:p w14:paraId="1B033031" w14:textId="77777777" w:rsidR="00CC2BFC" w:rsidRDefault="00CC2BFC" w:rsidP="009E5475">
      <w:pPr>
        <w:spacing w:before="0"/>
        <w:jc w:val="both"/>
        <w:rPr>
          <w:szCs w:val="24"/>
          <w:lang w:val="es-EC"/>
        </w:rPr>
      </w:pPr>
    </w:p>
    <w:p w14:paraId="5A071445" w14:textId="14C7F620" w:rsidR="004F3FB6" w:rsidRPr="003037E5" w:rsidRDefault="004F3FB6" w:rsidP="004F3FB6">
      <w:pPr>
        <w:pStyle w:val="NormalIndent"/>
        <w:ind w:left="0"/>
        <w:jc w:val="both"/>
        <w:rPr>
          <w:sz w:val="20"/>
        </w:rPr>
      </w:pPr>
      <w:proofErr w:type="spellStart"/>
      <w:r w:rsidRPr="003037E5">
        <w:rPr>
          <w:szCs w:val="24"/>
        </w:rPr>
        <w:t>Mensaje</w:t>
      </w:r>
      <w:proofErr w:type="spellEnd"/>
      <w:r w:rsidRPr="003037E5">
        <w:rPr>
          <w:szCs w:val="24"/>
        </w:rPr>
        <w:t>:</w:t>
      </w:r>
      <w:r w:rsidRPr="003037E5">
        <w:rPr>
          <w:szCs w:val="24"/>
        </w:rPr>
        <w:tab/>
      </w:r>
      <w:r w:rsidRPr="003037E5">
        <w:rPr>
          <w:sz w:val="20"/>
        </w:rPr>
        <w:t>MessageRequest00</w:t>
      </w:r>
      <w:r>
        <w:rPr>
          <w:sz w:val="20"/>
        </w:rPr>
        <w:t>4</w:t>
      </w:r>
      <w:r w:rsidR="00D11D1F">
        <w:rPr>
          <w:sz w:val="20"/>
        </w:rPr>
        <w:t>004</w:t>
      </w:r>
    </w:p>
    <w:p w14:paraId="5CA18DC8" w14:textId="77777777" w:rsidR="004F3FB6" w:rsidRPr="003037E5" w:rsidRDefault="004F3FB6" w:rsidP="004F3FB6">
      <w:pPr>
        <w:pStyle w:val="NormalIndent"/>
        <w:ind w:left="0"/>
        <w:jc w:val="both"/>
        <w:rPr>
          <w:sz w:val="20"/>
        </w:rPr>
      </w:pPr>
    </w:p>
    <w:p w14:paraId="5C9B19DB" w14:textId="77777777" w:rsidR="00737880" w:rsidRPr="007B2049" w:rsidRDefault="00BC1532" w:rsidP="009E5475">
      <w:pPr>
        <w:spacing w:before="0"/>
        <w:jc w:val="both"/>
        <w:rPr>
          <w:rFonts w:ascii="Consolas" w:hAnsi="Consolas" w:cs="Consolas"/>
          <w:color w:val="000000"/>
          <w:kern w:val="0"/>
          <w:sz w:val="19"/>
          <w:szCs w:val="19"/>
          <w:highlight w:val="white"/>
        </w:rPr>
      </w:pPr>
      <w:proofErr w:type="spellStart"/>
      <w:proofErr w:type="gramStart"/>
      <w:r w:rsidRPr="007B2049">
        <w:rPr>
          <w:rFonts w:ascii="Consolas" w:hAnsi="Consolas" w:cs="Consolas"/>
          <w:color w:val="0000FF"/>
          <w:kern w:val="0"/>
          <w:sz w:val="19"/>
          <w:szCs w:val="19"/>
          <w:highlight w:val="white"/>
        </w:rPr>
        <w:t>var</w:t>
      </w:r>
      <w:proofErr w:type="spellEnd"/>
      <w:proofErr w:type="gramEnd"/>
      <w:r w:rsidRPr="007B2049">
        <w:rPr>
          <w:rFonts w:ascii="Consolas" w:hAnsi="Consolas" w:cs="Consolas"/>
          <w:color w:val="000000"/>
          <w:kern w:val="0"/>
          <w:sz w:val="19"/>
          <w:szCs w:val="19"/>
          <w:highlight w:val="white"/>
        </w:rPr>
        <w:t xml:space="preserve"> </w:t>
      </w:r>
      <w:proofErr w:type="spellStart"/>
      <w:r w:rsidRPr="007B2049">
        <w:rPr>
          <w:rFonts w:ascii="Consolas" w:hAnsi="Consolas" w:cs="Consolas"/>
          <w:color w:val="000000"/>
          <w:kern w:val="0"/>
          <w:sz w:val="19"/>
          <w:szCs w:val="19"/>
          <w:highlight w:val="white"/>
        </w:rPr>
        <w:t>myRequest</w:t>
      </w:r>
      <w:proofErr w:type="spellEnd"/>
      <w:r w:rsidRPr="007B2049">
        <w:rPr>
          <w:rFonts w:ascii="Consolas" w:hAnsi="Consolas" w:cs="Consolas"/>
          <w:color w:val="000000"/>
          <w:kern w:val="0"/>
          <w:sz w:val="19"/>
          <w:szCs w:val="19"/>
          <w:highlight w:val="white"/>
        </w:rPr>
        <w:t xml:space="preserve"> = </w:t>
      </w:r>
      <w:r w:rsidRPr="007B2049">
        <w:rPr>
          <w:rFonts w:ascii="Consolas" w:hAnsi="Consolas" w:cs="Consolas"/>
          <w:color w:val="0000FF"/>
          <w:kern w:val="0"/>
          <w:sz w:val="19"/>
          <w:szCs w:val="19"/>
          <w:highlight w:val="white"/>
        </w:rPr>
        <w:t>new</w:t>
      </w:r>
      <w:r w:rsidRPr="007B2049">
        <w:rPr>
          <w:rFonts w:ascii="Consolas" w:hAnsi="Consolas" w:cs="Consolas"/>
          <w:color w:val="000000"/>
          <w:kern w:val="0"/>
          <w:sz w:val="19"/>
          <w:szCs w:val="19"/>
          <w:highlight w:val="white"/>
        </w:rPr>
        <w:t xml:space="preserve"> </w:t>
      </w:r>
      <w:r w:rsidRPr="007B2049">
        <w:rPr>
          <w:rFonts w:ascii="Consolas" w:hAnsi="Consolas" w:cs="Consolas"/>
          <w:color w:val="2B91AF"/>
          <w:kern w:val="0"/>
          <w:sz w:val="19"/>
          <w:szCs w:val="19"/>
          <w:highlight w:val="white"/>
        </w:rPr>
        <w:t>MessageRequest004004</w:t>
      </w:r>
      <w:r w:rsidRPr="007B2049">
        <w:rPr>
          <w:rFonts w:ascii="Consolas" w:hAnsi="Consolas" w:cs="Consolas"/>
          <w:color w:val="000000"/>
          <w:kern w:val="0"/>
          <w:sz w:val="19"/>
          <w:szCs w:val="19"/>
          <w:highlight w:val="white"/>
        </w:rPr>
        <w:t xml:space="preserve"> { </w:t>
      </w:r>
    </w:p>
    <w:p w14:paraId="24A948AE" w14:textId="77777777" w:rsidR="00737880" w:rsidRPr="00FB3C12" w:rsidRDefault="00BC1532" w:rsidP="00737880">
      <w:pPr>
        <w:spacing w:before="0"/>
        <w:ind w:firstLine="720"/>
        <w:jc w:val="both"/>
        <w:rPr>
          <w:rFonts w:ascii="Consolas" w:hAnsi="Consolas" w:cs="Consolas"/>
          <w:color w:val="000000"/>
          <w:kern w:val="0"/>
          <w:sz w:val="19"/>
          <w:szCs w:val="19"/>
          <w:highlight w:val="white"/>
        </w:rPr>
      </w:pPr>
      <w:proofErr w:type="gramStart"/>
      <w:r w:rsidRPr="00FB3C12">
        <w:rPr>
          <w:rFonts w:ascii="Consolas" w:hAnsi="Consolas" w:cs="Consolas"/>
          <w:color w:val="000000"/>
          <w:kern w:val="0"/>
          <w:sz w:val="19"/>
          <w:szCs w:val="19"/>
          <w:highlight w:val="white"/>
        </w:rPr>
        <w:t>header</w:t>
      </w:r>
      <w:proofErr w:type="gramEnd"/>
      <w:r w:rsidRPr="00FB3C12">
        <w:rPr>
          <w:rFonts w:ascii="Consolas" w:hAnsi="Consolas" w:cs="Consolas"/>
          <w:color w:val="000000"/>
          <w:kern w:val="0"/>
          <w:sz w:val="19"/>
          <w:szCs w:val="19"/>
          <w:highlight w:val="white"/>
        </w:rPr>
        <w:t xml:space="preserve"> = </w:t>
      </w:r>
      <w:r w:rsidRPr="00FB3C12">
        <w:rPr>
          <w:rFonts w:ascii="Consolas" w:hAnsi="Consolas" w:cs="Consolas"/>
          <w:color w:val="2B91AF"/>
          <w:kern w:val="0"/>
          <w:sz w:val="19"/>
          <w:szCs w:val="19"/>
          <w:highlight w:val="white"/>
        </w:rPr>
        <w:t>Header</w:t>
      </w:r>
      <w:r w:rsidRPr="00FB3C12">
        <w:rPr>
          <w:rFonts w:ascii="Consolas" w:hAnsi="Consolas" w:cs="Consolas"/>
          <w:color w:val="000000"/>
          <w:kern w:val="0"/>
          <w:sz w:val="19"/>
          <w:szCs w:val="19"/>
          <w:highlight w:val="white"/>
        </w:rPr>
        <w:t xml:space="preserve">.mensaje_04004, </w:t>
      </w:r>
    </w:p>
    <w:p w14:paraId="3716EC10" w14:textId="77777777" w:rsidR="00737880" w:rsidRDefault="00BC1532" w:rsidP="00737880">
      <w:pPr>
        <w:spacing w:before="0"/>
        <w:ind w:firstLine="720"/>
        <w:jc w:val="both"/>
        <w:rPr>
          <w:rFonts w:ascii="Consolas" w:hAnsi="Consolas" w:cs="Consolas"/>
          <w:color w:val="000000"/>
          <w:kern w:val="0"/>
          <w:sz w:val="19"/>
          <w:szCs w:val="19"/>
          <w:highlight w:val="white"/>
          <w:lang w:val="es-EC"/>
        </w:rPr>
      </w:pPr>
      <w:r>
        <w:rPr>
          <w:rFonts w:ascii="Consolas" w:hAnsi="Consolas" w:cs="Consolas"/>
          <w:color w:val="000000"/>
          <w:kern w:val="0"/>
          <w:sz w:val="19"/>
          <w:szCs w:val="19"/>
          <w:highlight w:val="white"/>
          <w:lang w:val="es-EC"/>
        </w:rPr>
        <w:t xml:space="preserve">prioridad = </w:t>
      </w:r>
      <w:proofErr w:type="spellStart"/>
      <w:r>
        <w:rPr>
          <w:rFonts w:ascii="Consolas" w:hAnsi="Consolas" w:cs="Consolas"/>
          <w:color w:val="2B91AF"/>
          <w:kern w:val="0"/>
          <w:sz w:val="19"/>
          <w:szCs w:val="19"/>
          <w:highlight w:val="white"/>
          <w:lang w:val="es-EC"/>
        </w:rPr>
        <w:t>Prioridad</w:t>
      </w:r>
      <w:r>
        <w:rPr>
          <w:rFonts w:ascii="Consolas" w:hAnsi="Consolas" w:cs="Consolas"/>
          <w:color w:val="000000"/>
          <w:kern w:val="0"/>
          <w:sz w:val="19"/>
          <w:szCs w:val="19"/>
          <w:highlight w:val="white"/>
          <w:lang w:val="es-EC"/>
        </w:rPr>
        <w:t>.Alta</w:t>
      </w:r>
      <w:proofErr w:type="spellEnd"/>
      <w:r>
        <w:rPr>
          <w:rFonts w:ascii="Consolas" w:hAnsi="Consolas" w:cs="Consolas"/>
          <w:color w:val="000000"/>
          <w:kern w:val="0"/>
          <w:sz w:val="19"/>
          <w:szCs w:val="19"/>
          <w:highlight w:val="white"/>
          <w:lang w:val="es-EC"/>
        </w:rPr>
        <w:t xml:space="preserve">, </w:t>
      </w:r>
    </w:p>
    <w:p w14:paraId="74E32039" w14:textId="77777777" w:rsidR="00737880" w:rsidRDefault="00BC1532" w:rsidP="00737880">
      <w:pPr>
        <w:spacing w:before="0"/>
        <w:ind w:firstLine="720"/>
        <w:jc w:val="both"/>
        <w:rPr>
          <w:rFonts w:ascii="Consolas" w:hAnsi="Consolas" w:cs="Consolas"/>
          <w:color w:val="000000"/>
          <w:kern w:val="0"/>
          <w:sz w:val="19"/>
          <w:szCs w:val="19"/>
          <w:highlight w:val="white"/>
          <w:lang w:val="es-EC"/>
        </w:rPr>
      </w:pPr>
      <w:r>
        <w:rPr>
          <w:rFonts w:ascii="Consolas" w:hAnsi="Consolas" w:cs="Consolas"/>
          <w:color w:val="000000"/>
          <w:kern w:val="0"/>
          <w:sz w:val="19"/>
          <w:szCs w:val="19"/>
          <w:highlight w:val="white"/>
          <w:lang w:val="es-EC"/>
        </w:rPr>
        <w:t xml:space="preserve">empresa = </w:t>
      </w:r>
      <w:r>
        <w:rPr>
          <w:rFonts w:ascii="Consolas" w:hAnsi="Consolas" w:cs="Consolas"/>
          <w:color w:val="A31515"/>
          <w:kern w:val="0"/>
          <w:sz w:val="19"/>
          <w:szCs w:val="19"/>
          <w:highlight w:val="white"/>
          <w:lang w:val="es-EC"/>
        </w:rPr>
        <w:t>"CREC"</w:t>
      </w:r>
      <w:r>
        <w:rPr>
          <w:rFonts w:ascii="Consolas" w:hAnsi="Consolas" w:cs="Consolas"/>
          <w:color w:val="000000"/>
          <w:kern w:val="0"/>
          <w:sz w:val="19"/>
          <w:szCs w:val="19"/>
          <w:highlight w:val="white"/>
          <w:lang w:val="es-EC"/>
        </w:rPr>
        <w:t>,</w:t>
      </w:r>
    </w:p>
    <w:p w14:paraId="79E8D903" w14:textId="77777777" w:rsidR="00737880" w:rsidRDefault="00737880" w:rsidP="00737880">
      <w:pPr>
        <w:spacing w:before="0"/>
        <w:ind w:firstLine="720"/>
        <w:jc w:val="both"/>
        <w:rPr>
          <w:rFonts w:ascii="Consolas" w:hAnsi="Consolas" w:cs="Consolas"/>
          <w:color w:val="000000"/>
          <w:kern w:val="0"/>
          <w:sz w:val="19"/>
          <w:szCs w:val="19"/>
          <w:highlight w:val="white"/>
          <w:lang w:val="es-EC"/>
        </w:rPr>
      </w:pPr>
      <w:r>
        <w:rPr>
          <w:rFonts w:ascii="Consolas" w:hAnsi="Consolas" w:cs="Consolas"/>
          <w:color w:val="000000"/>
          <w:kern w:val="0"/>
          <w:sz w:val="19"/>
          <w:szCs w:val="19"/>
          <w:highlight w:val="white"/>
          <w:lang w:val="es-EC"/>
        </w:rPr>
        <w:t>código = “”,</w:t>
      </w:r>
      <w:r w:rsidR="00BC1532">
        <w:rPr>
          <w:rFonts w:ascii="Consolas" w:hAnsi="Consolas" w:cs="Consolas"/>
          <w:color w:val="000000"/>
          <w:kern w:val="0"/>
          <w:sz w:val="19"/>
          <w:szCs w:val="19"/>
          <w:highlight w:val="white"/>
          <w:lang w:val="es-EC"/>
        </w:rPr>
        <w:t xml:space="preserve"> </w:t>
      </w:r>
    </w:p>
    <w:p w14:paraId="72AFF29D" w14:textId="77777777" w:rsidR="00737880" w:rsidRDefault="00BC1532" w:rsidP="00737880">
      <w:pPr>
        <w:spacing w:before="0"/>
        <w:ind w:firstLine="720"/>
        <w:jc w:val="both"/>
        <w:rPr>
          <w:rFonts w:ascii="Consolas" w:hAnsi="Consolas" w:cs="Consolas"/>
          <w:color w:val="000000"/>
          <w:kern w:val="0"/>
          <w:sz w:val="19"/>
          <w:szCs w:val="19"/>
          <w:highlight w:val="white"/>
          <w:lang w:val="es-EC"/>
        </w:rPr>
      </w:pPr>
      <w:r>
        <w:rPr>
          <w:rFonts w:ascii="Consolas" w:hAnsi="Consolas" w:cs="Consolas"/>
          <w:color w:val="000000"/>
          <w:kern w:val="0"/>
          <w:sz w:val="19"/>
          <w:szCs w:val="19"/>
          <w:highlight w:val="white"/>
          <w:lang w:val="es-EC"/>
        </w:rPr>
        <w:t xml:space="preserve">credencial = </w:t>
      </w:r>
      <w:proofErr w:type="spellStart"/>
      <w:proofErr w:type="gramStart"/>
      <w:r>
        <w:rPr>
          <w:rFonts w:ascii="Consolas" w:hAnsi="Consolas" w:cs="Consolas"/>
          <w:color w:val="000000"/>
          <w:kern w:val="0"/>
          <w:sz w:val="19"/>
          <w:szCs w:val="19"/>
          <w:highlight w:val="white"/>
          <w:lang w:val="es-EC"/>
        </w:rPr>
        <w:t>SetSecurity</w:t>
      </w:r>
      <w:proofErr w:type="spellEnd"/>
      <w:r>
        <w:rPr>
          <w:rFonts w:ascii="Consolas" w:hAnsi="Consolas" w:cs="Consolas"/>
          <w:color w:val="000000"/>
          <w:kern w:val="0"/>
          <w:sz w:val="19"/>
          <w:szCs w:val="19"/>
          <w:highlight w:val="white"/>
          <w:lang w:val="es-EC"/>
        </w:rPr>
        <w:t>(</w:t>
      </w:r>
      <w:proofErr w:type="gramEnd"/>
      <w:r>
        <w:rPr>
          <w:rFonts w:ascii="Consolas" w:hAnsi="Consolas" w:cs="Consolas"/>
          <w:color w:val="000000"/>
          <w:kern w:val="0"/>
          <w:sz w:val="19"/>
          <w:szCs w:val="19"/>
          <w:highlight w:val="white"/>
          <w:lang w:val="es-EC"/>
        </w:rPr>
        <w:t xml:space="preserve">) </w:t>
      </w:r>
    </w:p>
    <w:p w14:paraId="61D8ECF3" w14:textId="74DA3854" w:rsidR="004F3FB6" w:rsidRDefault="00BC1532" w:rsidP="00737880">
      <w:pPr>
        <w:spacing w:before="0"/>
        <w:ind w:firstLine="720"/>
        <w:jc w:val="both"/>
        <w:rPr>
          <w:rFonts w:ascii="Consolas" w:hAnsi="Consolas" w:cs="Consolas"/>
          <w:color w:val="000000"/>
          <w:kern w:val="0"/>
          <w:sz w:val="19"/>
          <w:szCs w:val="19"/>
          <w:lang w:val="es-EC"/>
        </w:rPr>
      </w:pPr>
      <w:r>
        <w:rPr>
          <w:rFonts w:ascii="Consolas" w:hAnsi="Consolas" w:cs="Consolas"/>
          <w:color w:val="000000"/>
          <w:kern w:val="0"/>
          <w:sz w:val="19"/>
          <w:szCs w:val="19"/>
          <w:highlight w:val="white"/>
          <w:lang w:val="es-EC"/>
        </w:rPr>
        <w:t>};</w:t>
      </w:r>
    </w:p>
    <w:p w14:paraId="371E1DBD" w14:textId="77777777" w:rsidR="00BC1532" w:rsidRDefault="00BC1532" w:rsidP="009E5475">
      <w:pPr>
        <w:spacing w:before="0"/>
        <w:jc w:val="both"/>
        <w:rPr>
          <w:szCs w:val="24"/>
          <w:lang w:val="es-EC"/>
        </w:rPr>
      </w:pPr>
    </w:p>
    <w:p w14:paraId="1CE15FDA" w14:textId="1353B11C" w:rsidR="009E5475" w:rsidRDefault="00BC1532" w:rsidP="009E5475">
      <w:pPr>
        <w:spacing w:before="0"/>
        <w:jc w:val="both"/>
        <w:rPr>
          <w:szCs w:val="24"/>
          <w:lang w:val="es-EC"/>
        </w:rPr>
      </w:pPr>
      <w:r>
        <w:rPr>
          <w:szCs w:val="24"/>
          <w:lang w:val="es-EC"/>
        </w:rPr>
        <w:t>Retorna</w:t>
      </w:r>
      <w:r w:rsidR="009E5475">
        <w:rPr>
          <w:szCs w:val="24"/>
          <w:lang w:val="es-EC"/>
        </w:rPr>
        <w:t xml:space="preserve"> una lista cuando envía como parámetro de entrada </w:t>
      </w:r>
      <w:r>
        <w:rPr>
          <w:szCs w:val="24"/>
          <w:lang w:val="es-EC"/>
        </w:rPr>
        <w:t xml:space="preserve">la </w:t>
      </w:r>
      <w:r w:rsidR="009E5475" w:rsidRPr="009E5475">
        <w:rPr>
          <w:szCs w:val="24"/>
          <w:lang w:val="es-EC"/>
        </w:rPr>
        <w:t>empresa</w:t>
      </w:r>
      <w:r>
        <w:rPr>
          <w:szCs w:val="24"/>
          <w:lang w:val="es-EC"/>
        </w:rPr>
        <w:t>,</w:t>
      </w:r>
      <w:r w:rsidR="009E5475">
        <w:rPr>
          <w:szCs w:val="24"/>
          <w:lang w:val="es-EC"/>
        </w:rPr>
        <w:t xml:space="preserve"> que de hecho es obligatorio</w:t>
      </w:r>
      <w:r w:rsidR="00737880">
        <w:rPr>
          <w:szCs w:val="24"/>
          <w:lang w:val="es-EC"/>
        </w:rPr>
        <w:t xml:space="preserve"> y en código un valor vacío</w:t>
      </w:r>
      <w:r w:rsidR="009E5475">
        <w:rPr>
          <w:szCs w:val="24"/>
          <w:lang w:val="es-EC"/>
        </w:rPr>
        <w:t>.</w:t>
      </w:r>
    </w:p>
    <w:p w14:paraId="6F79BE98" w14:textId="2C91C2DC" w:rsidR="009E5475" w:rsidRDefault="009E5475" w:rsidP="009E5475">
      <w:pPr>
        <w:spacing w:before="0"/>
        <w:jc w:val="both"/>
        <w:rPr>
          <w:szCs w:val="24"/>
          <w:lang w:val="es-EC"/>
        </w:rPr>
      </w:pPr>
    </w:p>
    <w:p w14:paraId="1C8DF086" w14:textId="357ED6A0" w:rsidR="009E5475" w:rsidRDefault="00737880" w:rsidP="009E5475">
      <w:pPr>
        <w:spacing w:before="0"/>
        <w:jc w:val="both"/>
        <w:rPr>
          <w:szCs w:val="24"/>
          <w:lang w:val="es-EC"/>
        </w:rPr>
      </w:pPr>
      <w:r>
        <w:rPr>
          <w:szCs w:val="24"/>
          <w:lang w:val="es-EC"/>
        </w:rPr>
        <w:t>S</w:t>
      </w:r>
      <w:r w:rsidR="009E5475">
        <w:rPr>
          <w:szCs w:val="24"/>
          <w:lang w:val="es-EC"/>
        </w:rPr>
        <w:t xml:space="preserve">irve </w:t>
      </w:r>
      <w:r>
        <w:rPr>
          <w:szCs w:val="24"/>
          <w:lang w:val="es-EC"/>
        </w:rPr>
        <w:t xml:space="preserve">también </w:t>
      </w:r>
      <w:r w:rsidR="009E5475">
        <w:rPr>
          <w:szCs w:val="24"/>
          <w:lang w:val="es-EC"/>
        </w:rPr>
        <w:t>para validar si la categoría existe, en este caso es necesario que de la lista que le muestra según lo antes descrito se escoja el código, si por algún motivo al sel</w:t>
      </w:r>
      <w:r w:rsidR="00CC2BFC">
        <w:rPr>
          <w:szCs w:val="24"/>
          <w:lang w:val="es-EC"/>
        </w:rPr>
        <w:t>e</w:t>
      </w:r>
      <w:r w:rsidR="009E5475">
        <w:rPr>
          <w:szCs w:val="24"/>
          <w:lang w:val="es-EC"/>
        </w:rPr>
        <w:t>cc</w:t>
      </w:r>
      <w:r w:rsidR="00CC2BFC">
        <w:rPr>
          <w:szCs w:val="24"/>
          <w:lang w:val="es-EC"/>
        </w:rPr>
        <w:t>i</w:t>
      </w:r>
      <w:r w:rsidR="009E5475">
        <w:rPr>
          <w:szCs w:val="24"/>
          <w:lang w:val="es-EC"/>
        </w:rPr>
        <w:t xml:space="preserve">onar el código el usuario se equivoca al digitar, se debe validar su existencia enviando </w:t>
      </w:r>
      <w:r>
        <w:rPr>
          <w:szCs w:val="24"/>
          <w:lang w:val="es-EC"/>
        </w:rPr>
        <w:t xml:space="preserve">la </w:t>
      </w:r>
      <w:r w:rsidR="009E5475" w:rsidRPr="009E5475">
        <w:rPr>
          <w:szCs w:val="24"/>
          <w:lang w:val="es-EC"/>
        </w:rPr>
        <w:t>empresa</w:t>
      </w:r>
      <w:r>
        <w:rPr>
          <w:szCs w:val="24"/>
          <w:lang w:val="es-EC"/>
        </w:rPr>
        <w:t xml:space="preserve"> </w:t>
      </w:r>
      <w:r w:rsidR="009E5475">
        <w:rPr>
          <w:szCs w:val="24"/>
          <w:lang w:val="es-EC"/>
        </w:rPr>
        <w:t xml:space="preserve">y </w:t>
      </w:r>
      <w:r>
        <w:rPr>
          <w:szCs w:val="24"/>
          <w:lang w:val="es-EC"/>
        </w:rPr>
        <w:t xml:space="preserve">el </w:t>
      </w:r>
      <w:r w:rsidR="009E5475">
        <w:rPr>
          <w:szCs w:val="24"/>
          <w:lang w:val="es-EC"/>
        </w:rPr>
        <w:t>código, si no retorna registro se debe considerar que no existe.</w:t>
      </w:r>
    </w:p>
    <w:p w14:paraId="18B76EEE" w14:textId="77777777" w:rsidR="009E5475" w:rsidRDefault="009E5475" w:rsidP="009E5475">
      <w:pPr>
        <w:spacing w:before="0"/>
        <w:jc w:val="both"/>
        <w:rPr>
          <w:szCs w:val="24"/>
          <w:lang w:val="es-EC"/>
        </w:rPr>
      </w:pPr>
    </w:p>
    <w:p w14:paraId="43AAE351" w14:textId="69264032" w:rsidR="009E5475" w:rsidRDefault="009E5475" w:rsidP="009E5475">
      <w:pPr>
        <w:spacing w:before="0"/>
        <w:jc w:val="both"/>
        <w:rPr>
          <w:szCs w:val="24"/>
          <w:lang w:val="es-EC"/>
        </w:rPr>
      </w:pPr>
      <w:r>
        <w:rPr>
          <w:szCs w:val="24"/>
          <w:lang w:val="es-EC"/>
        </w:rPr>
        <w:t>Nota: Esta validación debe ser antes de consumir el servicio web según el método a invocar.</w:t>
      </w:r>
    </w:p>
    <w:p w14:paraId="7B79AAA8" w14:textId="77777777" w:rsidR="00CC2BFC" w:rsidRDefault="00CC2BFC" w:rsidP="009E5475">
      <w:pPr>
        <w:spacing w:before="0"/>
        <w:jc w:val="both"/>
        <w:rPr>
          <w:szCs w:val="24"/>
          <w:lang w:val="es-EC"/>
        </w:rPr>
      </w:pPr>
    </w:p>
    <w:p w14:paraId="2576F291" w14:textId="5F447BF7" w:rsidR="00FB5DE2" w:rsidRDefault="00FB5DE2" w:rsidP="009E5475">
      <w:pPr>
        <w:spacing w:before="0"/>
        <w:jc w:val="both"/>
        <w:rPr>
          <w:szCs w:val="24"/>
          <w:lang w:val="es-EC"/>
        </w:rPr>
      </w:pPr>
    </w:p>
    <w:p w14:paraId="0725463C" w14:textId="71E56F43" w:rsidR="00FB5DE2" w:rsidRPr="007B2049" w:rsidRDefault="00D11D1F" w:rsidP="00FB5DE2">
      <w:pPr>
        <w:pStyle w:val="Heading2"/>
        <w:spacing w:before="0"/>
        <w:rPr>
          <w:i w:val="0"/>
          <w:sz w:val="24"/>
          <w:szCs w:val="24"/>
          <w:lang w:val="es-ES"/>
        </w:rPr>
      </w:pPr>
      <w:r w:rsidRPr="007B2049">
        <w:rPr>
          <w:i w:val="0"/>
          <w:sz w:val="24"/>
          <w:szCs w:val="24"/>
          <w:lang w:val="es-ES"/>
        </w:rPr>
        <w:t>005</w:t>
      </w:r>
      <w:r w:rsidR="00FB5DE2" w:rsidRPr="007B2049">
        <w:rPr>
          <w:i w:val="0"/>
          <w:sz w:val="24"/>
          <w:szCs w:val="24"/>
          <w:lang w:val="es-ES"/>
        </w:rPr>
        <w:t xml:space="preserve"> Consulta </w:t>
      </w:r>
      <w:r w:rsidR="00CC2BFC" w:rsidRPr="007B2049">
        <w:rPr>
          <w:i w:val="0"/>
          <w:sz w:val="24"/>
          <w:szCs w:val="24"/>
          <w:lang w:val="es-ES"/>
        </w:rPr>
        <w:t>procesos de casos</w:t>
      </w:r>
    </w:p>
    <w:p w14:paraId="5FD66EDA" w14:textId="5E54E984" w:rsidR="004F3FB6" w:rsidRDefault="004F3FB6" w:rsidP="00CC2BFC">
      <w:pPr>
        <w:pStyle w:val="NormalText-Indent1"/>
        <w:rPr>
          <w:lang w:val="es-ES"/>
        </w:rPr>
      </w:pPr>
    </w:p>
    <w:p w14:paraId="514ED6A8" w14:textId="77777777" w:rsidR="00737880" w:rsidRDefault="00737880" w:rsidP="00CC2BFC">
      <w:pPr>
        <w:pStyle w:val="NormalText-Indent1"/>
        <w:rPr>
          <w:rFonts w:ascii="Consolas" w:hAnsi="Consolas" w:cs="Consolas"/>
          <w:color w:val="000000"/>
          <w:kern w:val="0"/>
          <w:sz w:val="19"/>
          <w:szCs w:val="19"/>
          <w:highlight w:val="white"/>
          <w:lang w:val="es-EC"/>
        </w:rPr>
      </w:pPr>
      <w:proofErr w:type="spellStart"/>
      <w:r>
        <w:rPr>
          <w:rFonts w:ascii="Consolas" w:hAnsi="Consolas" w:cs="Consolas"/>
          <w:color w:val="0000FF"/>
          <w:kern w:val="0"/>
          <w:sz w:val="19"/>
          <w:szCs w:val="19"/>
          <w:highlight w:val="white"/>
          <w:lang w:val="es-EC"/>
        </w:rPr>
        <w:t>var</w:t>
      </w:r>
      <w:proofErr w:type="spellEnd"/>
      <w:r>
        <w:rPr>
          <w:rFonts w:ascii="Consolas" w:hAnsi="Consolas" w:cs="Consolas"/>
          <w:color w:val="000000"/>
          <w:kern w:val="0"/>
          <w:sz w:val="19"/>
          <w:szCs w:val="19"/>
          <w:highlight w:val="white"/>
          <w:lang w:val="es-EC"/>
        </w:rPr>
        <w:t xml:space="preserve"> </w:t>
      </w:r>
      <w:proofErr w:type="spellStart"/>
      <w:r>
        <w:rPr>
          <w:rFonts w:ascii="Consolas" w:hAnsi="Consolas" w:cs="Consolas"/>
          <w:color w:val="000000"/>
          <w:kern w:val="0"/>
          <w:sz w:val="19"/>
          <w:szCs w:val="19"/>
          <w:highlight w:val="white"/>
          <w:lang w:val="es-EC"/>
        </w:rPr>
        <w:t>myRequest</w:t>
      </w:r>
      <w:proofErr w:type="spellEnd"/>
      <w:r>
        <w:rPr>
          <w:rFonts w:ascii="Consolas" w:hAnsi="Consolas" w:cs="Consolas"/>
          <w:color w:val="000000"/>
          <w:kern w:val="0"/>
          <w:sz w:val="19"/>
          <w:szCs w:val="19"/>
          <w:highlight w:val="white"/>
          <w:lang w:val="es-EC"/>
        </w:rPr>
        <w:t xml:space="preserve"> = </w:t>
      </w:r>
      <w:r>
        <w:rPr>
          <w:rFonts w:ascii="Consolas" w:hAnsi="Consolas" w:cs="Consolas"/>
          <w:color w:val="0000FF"/>
          <w:kern w:val="0"/>
          <w:sz w:val="19"/>
          <w:szCs w:val="19"/>
          <w:highlight w:val="white"/>
          <w:lang w:val="es-EC"/>
        </w:rPr>
        <w:t>new</w:t>
      </w:r>
      <w:r>
        <w:rPr>
          <w:rFonts w:ascii="Consolas" w:hAnsi="Consolas" w:cs="Consolas"/>
          <w:color w:val="000000"/>
          <w:kern w:val="0"/>
          <w:sz w:val="19"/>
          <w:szCs w:val="19"/>
          <w:highlight w:val="white"/>
          <w:lang w:val="es-EC"/>
        </w:rPr>
        <w:t xml:space="preserve"> </w:t>
      </w:r>
      <w:r>
        <w:rPr>
          <w:rFonts w:ascii="Consolas" w:hAnsi="Consolas" w:cs="Consolas"/>
          <w:color w:val="2B91AF"/>
          <w:kern w:val="0"/>
          <w:sz w:val="19"/>
          <w:szCs w:val="19"/>
          <w:highlight w:val="white"/>
          <w:lang w:val="es-EC"/>
        </w:rPr>
        <w:t>MessageRequest004005</w:t>
      </w:r>
      <w:r>
        <w:rPr>
          <w:rFonts w:ascii="Consolas" w:hAnsi="Consolas" w:cs="Consolas"/>
          <w:color w:val="000000"/>
          <w:kern w:val="0"/>
          <w:sz w:val="19"/>
          <w:szCs w:val="19"/>
          <w:highlight w:val="white"/>
          <w:lang w:val="es-EC"/>
        </w:rPr>
        <w:t xml:space="preserve"> { </w:t>
      </w:r>
    </w:p>
    <w:p w14:paraId="50DABB4A" w14:textId="77777777" w:rsidR="00737880" w:rsidRDefault="00737880" w:rsidP="00737880">
      <w:pPr>
        <w:pStyle w:val="NormalText-Indent1"/>
        <w:ind w:firstLine="432"/>
        <w:rPr>
          <w:rFonts w:ascii="Consolas" w:hAnsi="Consolas" w:cs="Consolas"/>
          <w:color w:val="000000"/>
          <w:kern w:val="0"/>
          <w:sz w:val="19"/>
          <w:szCs w:val="19"/>
          <w:highlight w:val="white"/>
          <w:lang w:val="es-EC"/>
        </w:rPr>
      </w:pPr>
      <w:proofErr w:type="spellStart"/>
      <w:r>
        <w:rPr>
          <w:rFonts w:ascii="Consolas" w:hAnsi="Consolas" w:cs="Consolas"/>
          <w:color w:val="000000"/>
          <w:kern w:val="0"/>
          <w:sz w:val="19"/>
          <w:szCs w:val="19"/>
          <w:highlight w:val="white"/>
          <w:lang w:val="es-EC"/>
        </w:rPr>
        <w:lastRenderedPageBreak/>
        <w:t>header</w:t>
      </w:r>
      <w:proofErr w:type="spellEnd"/>
      <w:r>
        <w:rPr>
          <w:rFonts w:ascii="Consolas" w:hAnsi="Consolas" w:cs="Consolas"/>
          <w:color w:val="000000"/>
          <w:kern w:val="0"/>
          <w:sz w:val="19"/>
          <w:szCs w:val="19"/>
          <w:highlight w:val="white"/>
          <w:lang w:val="es-EC"/>
        </w:rPr>
        <w:t xml:space="preserve"> = </w:t>
      </w:r>
      <w:r>
        <w:rPr>
          <w:rFonts w:ascii="Consolas" w:hAnsi="Consolas" w:cs="Consolas"/>
          <w:color w:val="2B91AF"/>
          <w:kern w:val="0"/>
          <w:sz w:val="19"/>
          <w:szCs w:val="19"/>
          <w:highlight w:val="white"/>
          <w:lang w:val="es-EC"/>
        </w:rPr>
        <w:t>Header</w:t>
      </w:r>
      <w:r>
        <w:rPr>
          <w:rFonts w:ascii="Consolas" w:hAnsi="Consolas" w:cs="Consolas"/>
          <w:color w:val="000000"/>
          <w:kern w:val="0"/>
          <w:sz w:val="19"/>
          <w:szCs w:val="19"/>
          <w:highlight w:val="white"/>
          <w:lang w:val="es-EC"/>
        </w:rPr>
        <w:t xml:space="preserve">.mensaje_04005, </w:t>
      </w:r>
    </w:p>
    <w:p w14:paraId="7C1B9B53" w14:textId="77777777" w:rsidR="00737880" w:rsidRDefault="00737880" w:rsidP="00737880">
      <w:pPr>
        <w:pStyle w:val="NormalText-Indent1"/>
        <w:ind w:firstLine="432"/>
        <w:rPr>
          <w:rFonts w:ascii="Consolas" w:hAnsi="Consolas" w:cs="Consolas"/>
          <w:color w:val="000000"/>
          <w:kern w:val="0"/>
          <w:sz w:val="19"/>
          <w:szCs w:val="19"/>
          <w:highlight w:val="white"/>
          <w:lang w:val="es-EC"/>
        </w:rPr>
      </w:pPr>
      <w:r>
        <w:rPr>
          <w:rFonts w:ascii="Consolas" w:hAnsi="Consolas" w:cs="Consolas"/>
          <w:color w:val="000000"/>
          <w:kern w:val="0"/>
          <w:sz w:val="19"/>
          <w:szCs w:val="19"/>
          <w:highlight w:val="white"/>
          <w:lang w:val="es-EC"/>
        </w:rPr>
        <w:t xml:space="preserve">prioridad = </w:t>
      </w:r>
      <w:proofErr w:type="spellStart"/>
      <w:r>
        <w:rPr>
          <w:rFonts w:ascii="Consolas" w:hAnsi="Consolas" w:cs="Consolas"/>
          <w:color w:val="2B91AF"/>
          <w:kern w:val="0"/>
          <w:sz w:val="19"/>
          <w:szCs w:val="19"/>
          <w:highlight w:val="white"/>
          <w:lang w:val="es-EC"/>
        </w:rPr>
        <w:t>Prioridad</w:t>
      </w:r>
      <w:r>
        <w:rPr>
          <w:rFonts w:ascii="Consolas" w:hAnsi="Consolas" w:cs="Consolas"/>
          <w:color w:val="000000"/>
          <w:kern w:val="0"/>
          <w:sz w:val="19"/>
          <w:szCs w:val="19"/>
          <w:highlight w:val="white"/>
          <w:lang w:val="es-EC"/>
        </w:rPr>
        <w:t>.Alta</w:t>
      </w:r>
      <w:proofErr w:type="spellEnd"/>
      <w:r>
        <w:rPr>
          <w:rFonts w:ascii="Consolas" w:hAnsi="Consolas" w:cs="Consolas"/>
          <w:color w:val="000000"/>
          <w:kern w:val="0"/>
          <w:sz w:val="19"/>
          <w:szCs w:val="19"/>
          <w:highlight w:val="white"/>
          <w:lang w:val="es-EC"/>
        </w:rPr>
        <w:t xml:space="preserve">, </w:t>
      </w:r>
    </w:p>
    <w:p w14:paraId="33054CF1" w14:textId="77777777" w:rsidR="00737880" w:rsidRDefault="00737880" w:rsidP="00737880">
      <w:pPr>
        <w:pStyle w:val="NormalText-Indent1"/>
        <w:ind w:firstLine="432"/>
        <w:rPr>
          <w:rFonts w:ascii="Consolas" w:hAnsi="Consolas" w:cs="Consolas"/>
          <w:color w:val="000000"/>
          <w:kern w:val="0"/>
          <w:sz w:val="19"/>
          <w:szCs w:val="19"/>
          <w:highlight w:val="white"/>
          <w:lang w:val="es-EC"/>
        </w:rPr>
      </w:pPr>
      <w:r>
        <w:rPr>
          <w:rFonts w:ascii="Consolas" w:hAnsi="Consolas" w:cs="Consolas"/>
          <w:color w:val="000000"/>
          <w:kern w:val="0"/>
          <w:sz w:val="19"/>
          <w:szCs w:val="19"/>
          <w:highlight w:val="white"/>
          <w:lang w:val="es-EC"/>
        </w:rPr>
        <w:t xml:space="preserve">empresa = </w:t>
      </w:r>
      <w:r>
        <w:rPr>
          <w:rFonts w:ascii="Consolas" w:hAnsi="Consolas" w:cs="Consolas"/>
          <w:color w:val="A31515"/>
          <w:kern w:val="0"/>
          <w:sz w:val="19"/>
          <w:szCs w:val="19"/>
          <w:highlight w:val="white"/>
          <w:lang w:val="es-EC"/>
        </w:rPr>
        <w:t>"CREC"</w:t>
      </w:r>
      <w:r>
        <w:rPr>
          <w:rFonts w:ascii="Consolas" w:hAnsi="Consolas" w:cs="Consolas"/>
          <w:color w:val="000000"/>
          <w:kern w:val="0"/>
          <w:sz w:val="19"/>
          <w:szCs w:val="19"/>
          <w:highlight w:val="white"/>
          <w:lang w:val="es-EC"/>
        </w:rPr>
        <w:t xml:space="preserve">, </w:t>
      </w:r>
    </w:p>
    <w:p w14:paraId="6DABCB4C" w14:textId="77777777" w:rsidR="00737880" w:rsidRDefault="00737880" w:rsidP="00737880">
      <w:pPr>
        <w:pStyle w:val="NormalText-Indent1"/>
        <w:ind w:firstLine="432"/>
        <w:rPr>
          <w:rFonts w:ascii="Consolas" w:hAnsi="Consolas" w:cs="Consolas"/>
          <w:color w:val="000000"/>
          <w:kern w:val="0"/>
          <w:sz w:val="19"/>
          <w:szCs w:val="19"/>
          <w:highlight w:val="white"/>
          <w:lang w:val="es-EC"/>
        </w:rPr>
      </w:pPr>
      <w:r>
        <w:rPr>
          <w:rFonts w:ascii="Consolas" w:hAnsi="Consolas" w:cs="Consolas"/>
          <w:color w:val="000000"/>
          <w:kern w:val="0"/>
          <w:sz w:val="19"/>
          <w:szCs w:val="19"/>
          <w:highlight w:val="white"/>
          <w:lang w:val="es-EC"/>
        </w:rPr>
        <w:t xml:space="preserve">credencial = </w:t>
      </w:r>
      <w:proofErr w:type="spellStart"/>
      <w:proofErr w:type="gramStart"/>
      <w:r>
        <w:rPr>
          <w:rFonts w:ascii="Consolas" w:hAnsi="Consolas" w:cs="Consolas"/>
          <w:color w:val="000000"/>
          <w:kern w:val="0"/>
          <w:sz w:val="19"/>
          <w:szCs w:val="19"/>
          <w:highlight w:val="white"/>
          <w:lang w:val="es-EC"/>
        </w:rPr>
        <w:t>SetSecurity</w:t>
      </w:r>
      <w:proofErr w:type="spellEnd"/>
      <w:r>
        <w:rPr>
          <w:rFonts w:ascii="Consolas" w:hAnsi="Consolas" w:cs="Consolas"/>
          <w:color w:val="000000"/>
          <w:kern w:val="0"/>
          <w:sz w:val="19"/>
          <w:szCs w:val="19"/>
          <w:highlight w:val="white"/>
          <w:lang w:val="es-EC"/>
        </w:rPr>
        <w:t>(</w:t>
      </w:r>
      <w:proofErr w:type="gramEnd"/>
      <w:r>
        <w:rPr>
          <w:rFonts w:ascii="Consolas" w:hAnsi="Consolas" w:cs="Consolas"/>
          <w:color w:val="000000"/>
          <w:kern w:val="0"/>
          <w:sz w:val="19"/>
          <w:szCs w:val="19"/>
          <w:highlight w:val="white"/>
          <w:lang w:val="es-EC"/>
        </w:rPr>
        <w:t xml:space="preserve">) </w:t>
      </w:r>
    </w:p>
    <w:p w14:paraId="7A8F540D" w14:textId="72A32043" w:rsidR="004F3FB6" w:rsidRDefault="00737880" w:rsidP="00737880">
      <w:pPr>
        <w:pStyle w:val="NormalText-Indent1"/>
        <w:ind w:firstLine="432"/>
        <w:rPr>
          <w:rFonts w:ascii="Consolas" w:hAnsi="Consolas" w:cs="Consolas"/>
          <w:color w:val="000000"/>
          <w:kern w:val="0"/>
          <w:sz w:val="19"/>
          <w:szCs w:val="19"/>
          <w:lang w:val="es-EC"/>
        </w:rPr>
      </w:pPr>
      <w:r>
        <w:rPr>
          <w:rFonts w:ascii="Consolas" w:hAnsi="Consolas" w:cs="Consolas"/>
          <w:color w:val="000000"/>
          <w:kern w:val="0"/>
          <w:sz w:val="19"/>
          <w:szCs w:val="19"/>
          <w:highlight w:val="white"/>
          <w:lang w:val="es-EC"/>
        </w:rPr>
        <w:t>};</w:t>
      </w:r>
    </w:p>
    <w:p w14:paraId="77199BB4" w14:textId="77777777" w:rsidR="00737880" w:rsidRPr="00CC2BFC" w:rsidRDefault="00737880" w:rsidP="00737880">
      <w:pPr>
        <w:pStyle w:val="NormalText-Indent1"/>
        <w:ind w:firstLine="432"/>
        <w:rPr>
          <w:lang w:val="es-ES"/>
        </w:rPr>
      </w:pPr>
    </w:p>
    <w:p w14:paraId="074A19EC" w14:textId="787D5E6A" w:rsidR="00FB5DE2" w:rsidRDefault="009E3051" w:rsidP="00FB5DE2">
      <w:pPr>
        <w:spacing w:before="0"/>
        <w:jc w:val="both"/>
        <w:rPr>
          <w:szCs w:val="24"/>
          <w:lang w:val="es-EC"/>
        </w:rPr>
      </w:pPr>
      <w:r>
        <w:rPr>
          <w:szCs w:val="24"/>
          <w:lang w:val="es-ES"/>
        </w:rPr>
        <w:t>Re</w:t>
      </w:r>
      <w:r w:rsidR="00FB5DE2">
        <w:rPr>
          <w:szCs w:val="24"/>
          <w:lang w:val="es-EC"/>
        </w:rPr>
        <w:t xml:space="preserve">torna una lista cuando envía como parámetro de entrada solo </w:t>
      </w:r>
      <w:r>
        <w:rPr>
          <w:szCs w:val="24"/>
          <w:lang w:val="es-EC"/>
        </w:rPr>
        <w:t xml:space="preserve">la </w:t>
      </w:r>
      <w:r w:rsidR="00FB5DE2" w:rsidRPr="009E5475">
        <w:rPr>
          <w:szCs w:val="24"/>
          <w:lang w:val="es-EC"/>
        </w:rPr>
        <w:t>empresa</w:t>
      </w:r>
      <w:r>
        <w:rPr>
          <w:szCs w:val="24"/>
          <w:lang w:val="es-EC"/>
        </w:rPr>
        <w:t xml:space="preserve">, </w:t>
      </w:r>
      <w:r w:rsidR="00FB5DE2">
        <w:rPr>
          <w:szCs w:val="24"/>
          <w:lang w:val="es-EC"/>
        </w:rPr>
        <w:t>que de hecho es obligatorio.</w:t>
      </w:r>
    </w:p>
    <w:p w14:paraId="40D12264" w14:textId="77777777" w:rsidR="00FB5DE2" w:rsidRDefault="00FB5DE2" w:rsidP="00FB5DE2">
      <w:pPr>
        <w:spacing w:before="0"/>
        <w:jc w:val="both"/>
        <w:rPr>
          <w:szCs w:val="24"/>
          <w:lang w:val="es-EC"/>
        </w:rPr>
      </w:pPr>
    </w:p>
    <w:p w14:paraId="32211DE3" w14:textId="28FC0350" w:rsidR="00FB5DE2" w:rsidRDefault="009E3051" w:rsidP="00FB5DE2">
      <w:pPr>
        <w:spacing w:before="0"/>
        <w:jc w:val="both"/>
        <w:rPr>
          <w:szCs w:val="24"/>
          <w:lang w:val="es-EC"/>
        </w:rPr>
      </w:pPr>
      <w:r>
        <w:rPr>
          <w:szCs w:val="24"/>
          <w:lang w:val="es-EC"/>
        </w:rPr>
        <w:t>S</w:t>
      </w:r>
      <w:r w:rsidR="00CC2BFC">
        <w:rPr>
          <w:szCs w:val="24"/>
          <w:lang w:val="es-EC"/>
        </w:rPr>
        <w:t xml:space="preserve">irve para validar si el proceso del caso </w:t>
      </w:r>
      <w:r w:rsidR="00FB5DE2">
        <w:rPr>
          <w:szCs w:val="24"/>
          <w:lang w:val="es-EC"/>
        </w:rPr>
        <w:t>existe, es necesario que de la lista que le muestra según lo antes descrito se escoja el código, si por algún motivo al sel</w:t>
      </w:r>
      <w:r w:rsidR="00CC2BFC">
        <w:rPr>
          <w:szCs w:val="24"/>
          <w:lang w:val="es-EC"/>
        </w:rPr>
        <w:t>e</w:t>
      </w:r>
      <w:r w:rsidR="00FB5DE2">
        <w:rPr>
          <w:szCs w:val="24"/>
          <w:lang w:val="es-EC"/>
        </w:rPr>
        <w:t>cc</w:t>
      </w:r>
      <w:r w:rsidR="00CC2BFC">
        <w:rPr>
          <w:szCs w:val="24"/>
          <w:lang w:val="es-EC"/>
        </w:rPr>
        <w:t>i</w:t>
      </w:r>
      <w:r w:rsidR="00FB5DE2">
        <w:rPr>
          <w:szCs w:val="24"/>
          <w:lang w:val="es-EC"/>
        </w:rPr>
        <w:t xml:space="preserve">onar el código el usuario se equivoca al digitar, se debe validar su existencia enviando </w:t>
      </w:r>
      <w:r w:rsidR="00416CB3">
        <w:rPr>
          <w:szCs w:val="24"/>
          <w:lang w:val="es-EC"/>
        </w:rPr>
        <w:t>la empresa</w:t>
      </w:r>
      <w:r w:rsidR="00FB5DE2">
        <w:rPr>
          <w:szCs w:val="24"/>
          <w:lang w:val="es-EC"/>
        </w:rPr>
        <w:t xml:space="preserve"> y código, si no retorna registro se debe considerar que no existe.</w:t>
      </w:r>
    </w:p>
    <w:p w14:paraId="3B8452D9" w14:textId="77777777" w:rsidR="00FB5DE2" w:rsidRDefault="00FB5DE2" w:rsidP="00FB5DE2">
      <w:pPr>
        <w:spacing w:before="0"/>
        <w:jc w:val="both"/>
        <w:rPr>
          <w:szCs w:val="24"/>
          <w:lang w:val="es-EC"/>
        </w:rPr>
      </w:pPr>
    </w:p>
    <w:p w14:paraId="5E6B3050" w14:textId="663D6558" w:rsidR="00FB5DE2" w:rsidRDefault="00FB5DE2" w:rsidP="00FB5DE2">
      <w:pPr>
        <w:spacing w:before="0"/>
        <w:jc w:val="both"/>
        <w:rPr>
          <w:szCs w:val="24"/>
          <w:lang w:val="es-EC"/>
        </w:rPr>
      </w:pPr>
      <w:r>
        <w:rPr>
          <w:szCs w:val="24"/>
          <w:lang w:val="es-EC"/>
        </w:rPr>
        <w:t>Nota: Esta validación debe ser antes de consumir el servicio web según el método a invocar.</w:t>
      </w:r>
    </w:p>
    <w:p w14:paraId="502555AC" w14:textId="1D0BD227" w:rsidR="00CE4E33" w:rsidRDefault="00CE4E33" w:rsidP="00FB5DE2">
      <w:pPr>
        <w:spacing w:before="0"/>
        <w:jc w:val="both"/>
        <w:rPr>
          <w:szCs w:val="24"/>
          <w:lang w:val="es-EC"/>
        </w:rPr>
      </w:pPr>
    </w:p>
    <w:p w14:paraId="6989E753" w14:textId="6A7C4E17" w:rsidR="00CE4E33" w:rsidRDefault="00CE4E33" w:rsidP="00FB5DE2">
      <w:pPr>
        <w:spacing w:before="0"/>
        <w:jc w:val="both"/>
        <w:rPr>
          <w:szCs w:val="24"/>
          <w:lang w:val="es-EC"/>
        </w:rPr>
      </w:pPr>
    </w:p>
    <w:p w14:paraId="495DF5CF" w14:textId="1EA84EFF" w:rsidR="00CE4E33" w:rsidRDefault="00CE4E33" w:rsidP="00CE4E33">
      <w:pPr>
        <w:spacing w:before="0"/>
        <w:jc w:val="both"/>
        <w:rPr>
          <w:szCs w:val="24"/>
          <w:lang w:val="es-EC"/>
        </w:rPr>
      </w:pPr>
    </w:p>
    <w:p w14:paraId="7C79120A" w14:textId="256AB3AE" w:rsidR="00FA311A" w:rsidRPr="007B2049" w:rsidRDefault="00FA311A" w:rsidP="00FA311A">
      <w:pPr>
        <w:pStyle w:val="Heading2"/>
        <w:spacing w:before="0"/>
        <w:rPr>
          <w:i w:val="0"/>
          <w:sz w:val="24"/>
          <w:szCs w:val="24"/>
          <w:lang w:val="es-ES"/>
        </w:rPr>
      </w:pPr>
      <w:r w:rsidRPr="007B2049">
        <w:rPr>
          <w:i w:val="0"/>
          <w:sz w:val="24"/>
          <w:szCs w:val="24"/>
          <w:lang w:val="es-ES"/>
        </w:rPr>
        <w:t>00</w:t>
      </w:r>
      <w:r w:rsidR="004F3FB6" w:rsidRPr="007B2049">
        <w:rPr>
          <w:i w:val="0"/>
          <w:sz w:val="24"/>
          <w:szCs w:val="24"/>
          <w:lang w:val="es-ES"/>
        </w:rPr>
        <w:t>6</w:t>
      </w:r>
      <w:r w:rsidRPr="007B2049">
        <w:rPr>
          <w:i w:val="0"/>
          <w:sz w:val="24"/>
          <w:szCs w:val="24"/>
          <w:lang w:val="es-ES"/>
        </w:rPr>
        <w:t xml:space="preserve"> Valida exis</w:t>
      </w:r>
      <w:r w:rsidR="007B2049" w:rsidRPr="007B2049">
        <w:rPr>
          <w:i w:val="0"/>
          <w:sz w:val="24"/>
          <w:szCs w:val="24"/>
          <w:lang w:val="es-ES"/>
        </w:rPr>
        <w:t xml:space="preserve">tencia de </w:t>
      </w:r>
      <w:bookmarkStart w:id="1" w:name="_GoBack"/>
      <w:r w:rsidR="007B2049" w:rsidRPr="007B2049">
        <w:rPr>
          <w:i w:val="0"/>
          <w:sz w:val="24"/>
          <w:szCs w:val="24"/>
          <w:lang w:val="es-ES"/>
        </w:rPr>
        <w:t xml:space="preserve">empleado </w:t>
      </w:r>
      <w:bookmarkEnd w:id="1"/>
      <w:r w:rsidR="007B2049" w:rsidRPr="007B2049">
        <w:rPr>
          <w:i w:val="0"/>
          <w:sz w:val="24"/>
          <w:szCs w:val="24"/>
          <w:lang w:val="es-ES"/>
        </w:rPr>
        <w:t>responsable</w:t>
      </w:r>
    </w:p>
    <w:p w14:paraId="4BB5FDB2" w14:textId="719F2D50" w:rsidR="00FA311A" w:rsidRDefault="00FA311A" w:rsidP="00FA311A">
      <w:pPr>
        <w:pStyle w:val="NormalText-Indent1"/>
        <w:rPr>
          <w:lang w:val="es-ES"/>
        </w:rPr>
      </w:pPr>
    </w:p>
    <w:p w14:paraId="7279C813" w14:textId="76783CC0" w:rsidR="004F3FB6" w:rsidRPr="00FB3C12" w:rsidRDefault="004F3FB6" w:rsidP="004F3FB6">
      <w:pPr>
        <w:pStyle w:val="NormalIndent"/>
        <w:ind w:left="0"/>
        <w:jc w:val="both"/>
        <w:rPr>
          <w:sz w:val="20"/>
          <w:lang w:val="es-EC"/>
        </w:rPr>
      </w:pPr>
      <w:r w:rsidRPr="00FB3C12">
        <w:rPr>
          <w:szCs w:val="24"/>
          <w:lang w:val="es-EC"/>
        </w:rPr>
        <w:t>Mensaje:</w:t>
      </w:r>
      <w:r w:rsidRPr="00FB3C12">
        <w:rPr>
          <w:szCs w:val="24"/>
          <w:lang w:val="es-EC"/>
        </w:rPr>
        <w:tab/>
      </w:r>
      <w:r w:rsidRPr="00FB3C12">
        <w:rPr>
          <w:sz w:val="20"/>
          <w:lang w:val="es-EC"/>
        </w:rPr>
        <w:t>MessageRequest004006</w:t>
      </w:r>
    </w:p>
    <w:p w14:paraId="44FD7FD5" w14:textId="77777777" w:rsidR="004F3FB6" w:rsidRPr="00FB3C12" w:rsidRDefault="004F3FB6" w:rsidP="004F3FB6">
      <w:pPr>
        <w:pStyle w:val="NormalIndent"/>
        <w:ind w:left="0"/>
        <w:jc w:val="both"/>
        <w:rPr>
          <w:sz w:val="20"/>
          <w:lang w:val="es-EC"/>
        </w:rPr>
      </w:pPr>
    </w:p>
    <w:p w14:paraId="4C1DF3C2" w14:textId="352A5F2F" w:rsidR="004F3FB6" w:rsidRPr="008717B6" w:rsidRDefault="004F3FB6" w:rsidP="004F3FB6">
      <w:pPr>
        <w:spacing w:before="0"/>
        <w:jc w:val="both"/>
        <w:rPr>
          <w:rFonts w:ascii="Consolas" w:hAnsi="Consolas" w:cs="Consolas"/>
          <w:color w:val="000000"/>
          <w:kern w:val="0"/>
          <w:sz w:val="19"/>
          <w:szCs w:val="19"/>
          <w:highlight w:val="white"/>
        </w:rPr>
      </w:pPr>
      <w:proofErr w:type="spellStart"/>
      <w:proofErr w:type="gramStart"/>
      <w:r w:rsidRPr="008717B6">
        <w:rPr>
          <w:rFonts w:ascii="Consolas" w:hAnsi="Consolas" w:cs="Consolas"/>
          <w:color w:val="0000FF"/>
          <w:kern w:val="0"/>
          <w:sz w:val="19"/>
          <w:szCs w:val="19"/>
          <w:highlight w:val="white"/>
        </w:rPr>
        <w:t>var</w:t>
      </w:r>
      <w:proofErr w:type="spellEnd"/>
      <w:proofErr w:type="gramEnd"/>
      <w:r w:rsidRPr="008717B6">
        <w:rPr>
          <w:rFonts w:ascii="Consolas" w:hAnsi="Consolas" w:cs="Consolas"/>
          <w:color w:val="000000"/>
          <w:kern w:val="0"/>
          <w:sz w:val="19"/>
          <w:szCs w:val="19"/>
          <w:highlight w:val="white"/>
        </w:rPr>
        <w:t xml:space="preserve"> </w:t>
      </w:r>
      <w:proofErr w:type="spellStart"/>
      <w:r w:rsidRPr="008717B6">
        <w:rPr>
          <w:rFonts w:ascii="Consolas" w:hAnsi="Consolas" w:cs="Consolas"/>
          <w:color w:val="000000"/>
          <w:kern w:val="0"/>
          <w:sz w:val="19"/>
          <w:szCs w:val="19"/>
          <w:highlight w:val="white"/>
        </w:rPr>
        <w:t>myRequest</w:t>
      </w:r>
      <w:proofErr w:type="spellEnd"/>
      <w:r w:rsidRPr="008717B6">
        <w:rPr>
          <w:rFonts w:ascii="Consolas" w:hAnsi="Consolas" w:cs="Consolas"/>
          <w:color w:val="000000"/>
          <w:kern w:val="0"/>
          <w:sz w:val="19"/>
          <w:szCs w:val="19"/>
          <w:highlight w:val="white"/>
        </w:rPr>
        <w:t xml:space="preserve"> = </w:t>
      </w:r>
      <w:r w:rsidRPr="008717B6">
        <w:rPr>
          <w:rFonts w:ascii="Consolas" w:hAnsi="Consolas" w:cs="Consolas"/>
          <w:color w:val="0000FF"/>
          <w:kern w:val="0"/>
          <w:sz w:val="19"/>
          <w:szCs w:val="19"/>
          <w:highlight w:val="white"/>
        </w:rPr>
        <w:t>new</w:t>
      </w:r>
      <w:r w:rsidRPr="008717B6">
        <w:rPr>
          <w:rFonts w:ascii="Consolas" w:hAnsi="Consolas" w:cs="Consolas"/>
          <w:color w:val="000000"/>
          <w:kern w:val="0"/>
          <w:sz w:val="19"/>
          <w:szCs w:val="19"/>
          <w:highlight w:val="white"/>
        </w:rPr>
        <w:t xml:space="preserve"> </w:t>
      </w:r>
      <w:r w:rsidRPr="008717B6">
        <w:rPr>
          <w:rFonts w:ascii="Consolas" w:hAnsi="Consolas" w:cs="Consolas"/>
          <w:color w:val="2B91AF"/>
          <w:kern w:val="0"/>
          <w:sz w:val="19"/>
          <w:szCs w:val="19"/>
          <w:highlight w:val="white"/>
        </w:rPr>
        <w:t>MessageRequest00</w:t>
      </w:r>
      <w:r>
        <w:rPr>
          <w:rFonts w:ascii="Consolas" w:hAnsi="Consolas" w:cs="Consolas"/>
          <w:color w:val="2B91AF"/>
          <w:kern w:val="0"/>
          <w:sz w:val="19"/>
          <w:szCs w:val="19"/>
          <w:highlight w:val="white"/>
        </w:rPr>
        <w:t>4</w:t>
      </w:r>
      <w:r w:rsidRPr="008717B6">
        <w:rPr>
          <w:rFonts w:ascii="Consolas" w:hAnsi="Consolas" w:cs="Consolas"/>
          <w:color w:val="2B91AF"/>
          <w:kern w:val="0"/>
          <w:sz w:val="19"/>
          <w:szCs w:val="19"/>
          <w:highlight w:val="white"/>
        </w:rPr>
        <w:t>00</w:t>
      </w:r>
      <w:r>
        <w:rPr>
          <w:rFonts w:ascii="Consolas" w:hAnsi="Consolas" w:cs="Consolas"/>
          <w:color w:val="2B91AF"/>
          <w:kern w:val="0"/>
          <w:sz w:val="19"/>
          <w:szCs w:val="19"/>
          <w:highlight w:val="white"/>
        </w:rPr>
        <w:t>6</w:t>
      </w:r>
      <w:r w:rsidRPr="008717B6">
        <w:rPr>
          <w:rFonts w:ascii="Consolas" w:hAnsi="Consolas" w:cs="Consolas"/>
          <w:color w:val="000000"/>
          <w:kern w:val="0"/>
          <w:sz w:val="19"/>
          <w:szCs w:val="19"/>
          <w:highlight w:val="white"/>
        </w:rPr>
        <w:t xml:space="preserve"> { </w:t>
      </w:r>
    </w:p>
    <w:p w14:paraId="341D2A1A" w14:textId="4C9DCE32" w:rsidR="004F3FB6" w:rsidRPr="007B2049" w:rsidRDefault="004F3FB6" w:rsidP="004F3FB6">
      <w:pPr>
        <w:spacing w:before="0"/>
        <w:ind w:firstLine="720"/>
        <w:jc w:val="both"/>
        <w:rPr>
          <w:rFonts w:ascii="Consolas" w:hAnsi="Consolas" w:cs="Consolas"/>
          <w:color w:val="000000"/>
          <w:kern w:val="0"/>
          <w:sz w:val="19"/>
          <w:szCs w:val="19"/>
          <w:highlight w:val="white"/>
        </w:rPr>
      </w:pPr>
      <w:proofErr w:type="gramStart"/>
      <w:r w:rsidRPr="007B2049">
        <w:rPr>
          <w:rFonts w:ascii="Consolas" w:hAnsi="Consolas" w:cs="Consolas"/>
          <w:color w:val="000000"/>
          <w:kern w:val="0"/>
          <w:sz w:val="19"/>
          <w:szCs w:val="19"/>
          <w:highlight w:val="white"/>
        </w:rPr>
        <w:t>header</w:t>
      </w:r>
      <w:proofErr w:type="gramEnd"/>
      <w:r w:rsidRPr="007B2049">
        <w:rPr>
          <w:rFonts w:ascii="Consolas" w:hAnsi="Consolas" w:cs="Consolas"/>
          <w:color w:val="000000"/>
          <w:kern w:val="0"/>
          <w:sz w:val="19"/>
          <w:szCs w:val="19"/>
          <w:highlight w:val="white"/>
        </w:rPr>
        <w:t xml:space="preserve"> = </w:t>
      </w:r>
      <w:r w:rsidRPr="007B2049">
        <w:rPr>
          <w:rFonts w:ascii="Consolas" w:hAnsi="Consolas" w:cs="Consolas"/>
          <w:color w:val="2B91AF"/>
          <w:kern w:val="0"/>
          <w:sz w:val="19"/>
          <w:szCs w:val="19"/>
          <w:highlight w:val="white"/>
        </w:rPr>
        <w:t>Header</w:t>
      </w:r>
      <w:r w:rsidRPr="007B2049">
        <w:rPr>
          <w:rFonts w:ascii="Consolas" w:hAnsi="Consolas" w:cs="Consolas"/>
          <w:color w:val="000000"/>
          <w:kern w:val="0"/>
          <w:sz w:val="19"/>
          <w:szCs w:val="19"/>
          <w:highlight w:val="white"/>
        </w:rPr>
        <w:t xml:space="preserve">.mensaje_04006, </w:t>
      </w:r>
    </w:p>
    <w:p w14:paraId="5DE4EC01" w14:textId="77777777" w:rsidR="004F3FB6" w:rsidRDefault="004F3FB6" w:rsidP="004F3FB6">
      <w:pPr>
        <w:spacing w:before="0"/>
        <w:ind w:firstLine="720"/>
        <w:jc w:val="both"/>
        <w:rPr>
          <w:rFonts w:ascii="Consolas" w:hAnsi="Consolas" w:cs="Consolas"/>
          <w:color w:val="000000"/>
          <w:kern w:val="0"/>
          <w:sz w:val="19"/>
          <w:szCs w:val="19"/>
          <w:highlight w:val="white"/>
          <w:lang w:val="es-EC"/>
        </w:rPr>
      </w:pPr>
      <w:r>
        <w:rPr>
          <w:rFonts w:ascii="Consolas" w:hAnsi="Consolas" w:cs="Consolas"/>
          <w:color w:val="000000"/>
          <w:kern w:val="0"/>
          <w:sz w:val="19"/>
          <w:szCs w:val="19"/>
          <w:highlight w:val="white"/>
          <w:lang w:val="es-EC"/>
        </w:rPr>
        <w:t xml:space="preserve">prioridad = </w:t>
      </w:r>
      <w:proofErr w:type="spellStart"/>
      <w:r>
        <w:rPr>
          <w:rFonts w:ascii="Consolas" w:hAnsi="Consolas" w:cs="Consolas"/>
          <w:color w:val="2B91AF"/>
          <w:kern w:val="0"/>
          <w:sz w:val="19"/>
          <w:szCs w:val="19"/>
          <w:highlight w:val="white"/>
          <w:lang w:val="es-EC"/>
        </w:rPr>
        <w:t>Prioridad</w:t>
      </w:r>
      <w:r>
        <w:rPr>
          <w:rFonts w:ascii="Consolas" w:hAnsi="Consolas" w:cs="Consolas"/>
          <w:color w:val="000000"/>
          <w:kern w:val="0"/>
          <w:sz w:val="19"/>
          <w:szCs w:val="19"/>
          <w:highlight w:val="white"/>
          <w:lang w:val="es-EC"/>
        </w:rPr>
        <w:t>.Alta</w:t>
      </w:r>
      <w:proofErr w:type="spellEnd"/>
      <w:r>
        <w:rPr>
          <w:rFonts w:ascii="Consolas" w:hAnsi="Consolas" w:cs="Consolas"/>
          <w:color w:val="000000"/>
          <w:kern w:val="0"/>
          <w:sz w:val="19"/>
          <w:szCs w:val="19"/>
          <w:highlight w:val="white"/>
          <w:lang w:val="es-EC"/>
        </w:rPr>
        <w:t xml:space="preserve">, </w:t>
      </w:r>
    </w:p>
    <w:p w14:paraId="323EC3EC" w14:textId="7C0FB0F8" w:rsidR="004F3FB6" w:rsidRDefault="00FB3C12" w:rsidP="004F3FB6">
      <w:pPr>
        <w:spacing w:before="0"/>
        <w:ind w:firstLine="720"/>
        <w:jc w:val="both"/>
        <w:rPr>
          <w:rFonts w:ascii="Consolas" w:hAnsi="Consolas" w:cs="Consolas"/>
          <w:color w:val="000000"/>
          <w:kern w:val="0"/>
          <w:sz w:val="19"/>
          <w:szCs w:val="19"/>
          <w:highlight w:val="white"/>
          <w:lang w:val="es-EC"/>
        </w:rPr>
      </w:pPr>
      <w:proofErr w:type="spellStart"/>
      <w:r>
        <w:rPr>
          <w:rFonts w:ascii="Consolas" w:hAnsi="Consolas" w:cs="Consolas"/>
          <w:color w:val="000000"/>
          <w:kern w:val="0"/>
          <w:sz w:val="19"/>
          <w:szCs w:val="19"/>
          <w:highlight w:val="white"/>
          <w:lang w:val="es-EC"/>
        </w:rPr>
        <w:t>codigo</w:t>
      </w:r>
      <w:proofErr w:type="spellEnd"/>
      <w:r w:rsidR="004F3FB6">
        <w:rPr>
          <w:rFonts w:ascii="Consolas" w:hAnsi="Consolas" w:cs="Consolas"/>
          <w:color w:val="000000"/>
          <w:kern w:val="0"/>
          <w:sz w:val="19"/>
          <w:szCs w:val="19"/>
          <w:highlight w:val="white"/>
          <w:lang w:val="es-EC"/>
        </w:rPr>
        <w:t xml:space="preserve"> = </w:t>
      </w:r>
      <w:proofErr w:type="spellStart"/>
      <w:r>
        <w:rPr>
          <w:rFonts w:ascii="Consolas" w:hAnsi="Consolas" w:cs="Consolas"/>
          <w:color w:val="000000"/>
          <w:kern w:val="0"/>
          <w:sz w:val="19"/>
          <w:szCs w:val="19"/>
          <w:highlight w:val="white"/>
          <w:lang w:val="es-EC"/>
        </w:rPr>
        <w:t>codigo</w:t>
      </w:r>
      <w:proofErr w:type="spellEnd"/>
      <w:r w:rsidR="004F3FB6">
        <w:rPr>
          <w:rFonts w:ascii="Consolas" w:hAnsi="Consolas" w:cs="Consolas"/>
          <w:color w:val="000000"/>
          <w:kern w:val="0"/>
          <w:sz w:val="19"/>
          <w:szCs w:val="19"/>
          <w:highlight w:val="white"/>
          <w:lang w:val="es-EC"/>
        </w:rPr>
        <w:t xml:space="preserve">, </w:t>
      </w:r>
    </w:p>
    <w:p w14:paraId="2CEEFB3E" w14:textId="77777777" w:rsidR="004F3FB6" w:rsidRDefault="004F3FB6" w:rsidP="004F3FB6">
      <w:pPr>
        <w:spacing w:before="0"/>
        <w:ind w:firstLine="720"/>
        <w:jc w:val="both"/>
        <w:rPr>
          <w:rFonts w:ascii="Consolas" w:hAnsi="Consolas" w:cs="Consolas"/>
          <w:color w:val="000000"/>
          <w:kern w:val="0"/>
          <w:sz w:val="19"/>
          <w:szCs w:val="19"/>
          <w:highlight w:val="white"/>
          <w:lang w:val="es-EC"/>
        </w:rPr>
      </w:pPr>
      <w:r>
        <w:rPr>
          <w:rFonts w:ascii="Consolas" w:hAnsi="Consolas" w:cs="Consolas"/>
          <w:color w:val="000000"/>
          <w:kern w:val="0"/>
          <w:sz w:val="19"/>
          <w:szCs w:val="19"/>
          <w:highlight w:val="white"/>
          <w:lang w:val="es-EC"/>
        </w:rPr>
        <w:t xml:space="preserve">credencial = </w:t>
      </w:r>
      <w:proofErr w:type="spellStart"/>
      <w:proofErr w:type="gramStart"/>
      <w:r>
        <w:rPr>
          <w:rFonts w:ascii="Consolas" w:hAnsi="Consolas" w:cs="Consolas"/>
          <w:color w:val="000000"/>
          <w:kern w:val="0"/>
          <w:sz w:val="19"/>
          <w:szCs w:val="19"/>
          <w:highlight w:val="white"/>
          <w:lang w:val="es-EC"/>
        </w:rPr>
        <w:t>SetSecurity</w:t>
      </w:r>
      <w:proofErr w:type="spellEnd"/>
      <w:r>
        <w:rPr>
          <w:rFonts w:ascii="Consolas" w:hAnsi="Consolas" w:cs="Consolas"/>
          <w:color w:val="000000"/>
          <w:kern w:val="0"/>
          <w:sz w:val="19"/>
          <w:szCs w:val="19"/>
          <w:highlight w:val="white"/>
          <w:lang w:val="es-EC"/>
        </w:rPr>
        <w:t>(</w:t>
      </w:r>
      <w:proofErr w:type="gramEnd"/>
      <w:r>
        <w:rPr>
          <w:rFonts w:ascii="Consolas" w:hAnsi="Consolas" w:cs="Consolas"/>
          <w:color w:val="000000"/>
          <w:kern w:val="0"/>
          <w:sz w:val="19"/>
          <w:szCs w:val="19"/>
          <w:highlight w:val="white"/>
          <w:lang w:val="es-EC"/>
        </w:rPr>
        <w:t xml:space="preserve">), </w:t>
      </w:r>
    </w:p>
    <w:p w14:paraId="67295070" w14:textId="77777777" w:rsidR="004F3FB6" w:rsidRDefault="004F3FB6" w:rsidP="004F3FB6">
      <w:pPr>
        <w:spacing w:before="0"/>
        <w:ind w:firstLine="720"/>
        <w:jc w:val="both"/>
        <w:rPr>
          <w:rFonts w:ascii="Consolas" w:hAnsi="Consolas" w:cs="Consolas"/>
          <w:color w:val="000000"/>
          <w:kern w:val="0"/>
          <w:sz w:val="19"/>
          <w:szCs w:val="19"/>
          <w:highlight w:val="white"/>
          <w:lang w:val="es-EC"/>
        </w:rPr>
      </w:pPr>
      <w:r>
        <w:rPr>
          <w:rFonts w:ascii="Consolas" w:hAnsi="Consolas" w:cs="Consolas"/>
          <w:color w:val="000000"/>
          <w:kern w:val="0"/>
          <w:sz w:val="19"/>
          <w:szCs w:val="19"/>
          <w:highlight w:val="white"/>
          <w:lang w:val="es-EC"/>
        </w:rPr>
        <w:t xml:space="preserve">empresa = </w:t>
      </w:r>
      <w:r>
        <w:rPr>
          <w:rFonts w:ascii="Consolas" w:hAnsi="Consolas" w:cs="Consolas"/>
          <w:color w:val="A31515"/>
          <w:kern w:val="0"/>
          <w:sz w:val="19"/>
          <w:szCs w:val="19"/>
          <w:highlight w:val="white"/>
          <w:lang w:val="es-EC"/>
        </w:rPr>
        <w:t>"CREC"</w:t>
      </w:r>
      <w:r>
        <w:rPr>
          <w:rFonts w:ascii="Consolas" w:hAnsi="Consolas" w:cs="Consolas"/>
          <w:color w:val="000000"/>
          <w:kern w:val="0"/>
          <w:sz w:val="19"/>
          <w:szCs w:val="19"/>
          <w:highlight w:val="white"/>
          <w:lang w:val="es-EC"/>
        </w:rPr>
        <w:t xml:space="preserve"> </w:t>
      </w:r>
    </w:p>
    <w:p w14:paraId="36FFCD80" w14:textId="77777777" w:rsidR="004F3FB6" w:rsidRDefault="004F3FB6" w:rsidP="004F3FB6">
      <w:pPr>
        <w:spacing w:before="0"/>
        <w:ind w:firstLine="720"/>
        <w:jc w:val="both"/>
        <w:rPr>
          <w:rFonts w:ascii="Consolas" w:hAnsi="Consolas" w:cs="Consolas"/>
          <w:color w:val="000000"/>
          <w:kern w:val="0"/>
          <w:sz w:val="19"/>
          <w:szCs w:val="19"/>
          <w:lang w:val="es-EC"/>
        </w:rPr>
      </w:pPr>
      <w:r>
        <w:rPr>
          <w:rFonts w:ascii="Consolas" w:hAnsi="Consolas" w:cs="Consolas"/>
          <w:color w:val="000000"/>
          <w:kern w:val="0"/>
          <w:sz w:val="19"/>
          <w:szCs w:val="19"/>
          <w:highlight w:val="white"/>
          <w:lang w:val="es-EC"/>
        </w:rPr>
        <w:t>};</w:t>
      </w:r>
    </w:p>
    <w:p w14:paraId="029A3F44" w14:textId="77777777" w:rsidR="004F3FB6" w:rsidRPr="00CC2BFC" w:rsidRDefault="004F3FB6" w:rsidP="00FA311A">
      <w:pPr>
        <w:pStyle w:val="NormalText-Indent1"/>
        <w:rPr>
          <w:lang w:val="es-ES"/>
        </w:rPr>
      </w:pPr>
    </w:p>
    <w:p w14:paraId="1FD27D71" w14:textId="2A316CDF" w:rsidR="00FA311A" w:rsidRDefault="00416CB3" w:rsidP="00FA311A">
      <w:pPr>
        <w:spacing w:before="0"/>
        <w:jc w:val="both"/>
        <w:rPr>
          <w:szCs w:val="24"/>
          <w:lang w:val="es-EC"/>
        </w:rPr>
      </w:pPr>
      <w:r>
        <w:rPr>
          <w:szCs w:val="24"/>
          <w:lang w:val="es-ES"/>
        </w:rPr>
        <w:t>R</w:t>
      </w:r>
      <w:proofErr w:type="spellStart"/>
      <w:r w:rsidR="00FA311A">
        <w:rPr>
          <w:szCs w:val="24"/>
          <w:lang w:val="es-EC"/>
        </w:rPr>
        <w:t>etorna</w:t>
      </w:r>
      <w:proofErr w:type="spellEnd"/>
      <w:r w:rsidR="00FA311A">
        <w:rPr>
          <w:szCs w:val="24"/>
          <w:lang w:val="es-EC"/>
        </w:rPr>
        <w:t xml:space="preserve"> verdadero o falso, es decir si existe o no; como parámetro de entrada recibe el código.</w:t>
      </w:r>
    </w:p>
    <w:p w14:paraId="3DCCBA9F" w14:textId="77777777" w:rsidR="00CE4E33" w:rsidRDefault="00CE4E33" w:rsidP="00FB5DE2">
      <w:pPr>
        <w:spacing w:before="0"/>
        <w:jc w:val="both"/>
        <w:rPr>
          <w:szCs w:val="24"/>
          <w:lang w:val="es-EC"/>
        </w:rPr>
      </w:pPr>
    </w:p>
    <w:p w14:paraId="6154A405" w14:textId="77777777" w:rsidR="00FB5DE2" w:rsidRDefault="00FB5DE2" w:rsidP="009E5475">
      <w:pPr>
        <w:spacing w:before="0"/>
        <w:jc w:val="both"/>
        <w:rPr>
          <w:szCs w:val="24"/>
          <w:lang w:val="es-EC"/>
        </w:rPr>
      </w:pPr>
    </w:p>
    <w:p w14:paraId="28855D68" w14:textId="77777777" w:rsidR="009E5475" w:rsidRPr="003D0D25" w:rsidRDefault="009E5475" w:rsidP="00D57CFA">
      <w:pPr>
        <w:spacing w:before="0"/>
        <w:jc w:val="both"/>
        <w:rPr>
          <w:rFonts w:ascii="Times New Roman"/>
          <w:szCs w:val="24"/>
          <w:lang w:val="es-ES"/>
        </w:rPr>
      </w:pPr>
    </w:p>
    <w:p w14:paraId="6BB90195" w14:textId="631A3753" w:rsidR="00D57CFA" w:rsidRDefault="00D57CFA" w:rsidP="00D57CFA">
      <w:pPr>
        <w:spacing w:before="0"/>
        <w:jc w:val="both"/>
        <w:rPr>
          <w:szCs w:val="24"/>
          <w:lang w:val="es-ES"/>
        </w:rPr>
      </w:pPr>
    </w:p>
    <w:p w14:paraId="337E9D67" w14:textId="77777777" w:rsidR="00D57CFA" w:rsidRPr="003D0D25" w:rsidRDefault="00D57CFA" w:rsidP="00D57CFA">
      <w:pPr>
        <w:spacing w:before="0"/>
        <w:jc w:val="both"/>
        <w:rPr>
          <w:rFonts w:ascii="Times New Roman"/>
          <w:szCs w:val="24"/>
          <w:lang w:val="es-ES"/>
        </w:rPr>
      </w:pPr>
    </w:p>
    <w:p w14:paraId="7F59CE1F" w14:textId="093731A8" w:rsidR="00172AB6" w:rsidRDefault="00172AB6" w:rsidP="00785420">
      <w:pPr>
        <w:spacing w:before="0"/>
        <w:rPr>
          <w:szCs w:val="24"/>
          <w:lang w:val="es-EC"/>
        </w:rPr>
      </w:pPr>
      <w:r>
        <w:rPr>
          <w:szCs w:val="24"/>
          <w:lang w:val="es-EC"/>
        </w:rPr>
        <w:br w:type="page"/>
      </w:r>
    </w:p>
    <w:p w14:paraId="2578B394" w14:textId="77777777" w:rsidR="00172AB6" w:rsidRPr="00785420" w:rsidRDefault="00172AB6" w:rsidP="00785420">
      <w:pPr>
        <w:spacing w:before="0"/>
        <w:rPr>
          <w:szCs w:val="24"/>
          <w:lang w:val="es-EC"/>
        </w:rPr>
      </w:pPr>
    </w:p>
    <w:p w14:paraId="6D83F28E" w14:textId="34C5FB82" w:rsidR="000252C2" w:rsidRPr="000252C2" w:rsidRDefault="000252C2" w:rsidP="000252C2">
      <w:pPr>
        <w:pBdr>
          <w:bottom w:val="single" w:sz="8" w:space="4" w:color="4F81BD"/>
        </w:pBdr>
        <w:spacing w:before="0" w:after="300"/>
        <w:contextualSpacing/>
        <w:outlineLvl w:val="0"/>
        <w:rPr>
          <w:rFonts w:ascii="Arial" w:eastAsia="Times New Roman" w:hAnsi="Arial" w:cs="Arial"/>
          <w:b/>
          <w:color w:val="17365D"/>
          <w:spacing w:val="5"/>
          <w:sz w:val="36"/>
          <w:szCs w:val="36"/>
          <w:lang w:val="es-EC"/>
        </w:rPr>
      </w:pPr>
      <w:r>
        <w:rPr>
          <w:rFonts w:ascii="Arial" w:eastAsia="Times New Roman" w:hAnsi="Arial" w:cs="Arial"/>
          <w:b/>
          <w:color w:val="17365D"/>
          <w:spacing w:val="5"/>
          <w:sz w:val="36"/>
          <w:szCs w:val="36"/>
          <w:lang w:val="es-ES_tradnl"/>
        </w:rPr>
        <w:t>3 Observaciones</w:t>
      </w:r>
    </w:p>
    <w:p w14:paraId="79FD2C51" w14:textId="77777777" w:rsidR="000252C2" w:rsidRDefault="000252C2" w:rsidP="000252C2">
      <w:pPr>
        <w:jc w:val="both"/>
        <w:rPr>
          <w:rFonts w:ascii="Arial" w:eastAsia="Calibri" w:hAnsi="Arial" w:cs="Arial"/>
          <w:kern w:val="0"/>
          <w:sz w:val="22"/>
          <w:szCs w:val="22"/>
          <w:lang w:val="es-EC"/>
        </w:rPr>
      </w:pPr>
    </w:p>
    <w:tbl>
      <w:tblPr>
        <w:tblStyle w:val="GridTable4-Accent11"/>
        <w:tblW w:w="0" w:type="auto"/>
        <w:tblLook w:val="04A0" w:firstRow="1" w:lastRow="0" w:firstColumn="1" w:lastColumn="0" w:noHBand="0" w:noVBand="1"/>
      </w:tblPr>
      <w:tblGrid>
        <w:gridCol w:w="2268"/>
        <w:gridCol w:w="1129"/>
        <w:gridCol w:w="1843"/>
        <w:gridCol w:w="4497"/>
      </w:tblGrid>
      <w:tr w:rsidR="00941E71" w:rsidRPr="00814D0B" w14:paraId="42F32857" w14:textId="77777777" w:rsidTr="001C3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BA29A4B" w14:textId="3648E43F" w:rsidR="00941E71" w:rsidRPr="00814D0B" w:rsidRDefault="00116475" w:rsidP="001C39B5">
            <w:pPr>
              <w:pStyle w:val="NormalIndent"/>
              <w:ind w:left="0"/>
              <w:jc w:val="center"/>
              <w:rPr>
                <w:sz w:val="20"/>
                <w:lang w:val="es-ES"/>
              </w:rPr>
            </w:pPr>
            <w:r>
              <w:rPr>
                <w:sz w:val="20"/>
                <w:lang w:val="es-ES"/>
              </w:rPr>
              <w:t>Método</w:t>
            </w:r>
          </w:p>
        </w:tc>
        <w:tc>
          <w:tcPr>
            <w:tcW w:w="1129" w:type="dxa"/>
          </w:tcPr>
          <w:p w14:paraId="28063A64" w14:textId="35C56AE3" w:rsidR="00941E71" w:rsidRPr="00814D0B" w:rsidRDefault="00941E71" w:rsidP="001C39B5">
            <w:pPr>
              <w:pStyle w:val="NormalIndent"/>
              <w:ind w:left="0"/>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Usuario</w:t>
            </w:r>
          </w:p>
        </w:tc>
        <w:tc>
          <w:tcPr>
            <w:tcW w:w="1843" w:type="dxa"/>
          </w:tcPr>
          <w:p w14:paraId="11FACDA5" w14:textId="77777777" w:rsidR="00941E71" w:rsidRPr="00814D0B" w:rsidRDefault="00941E71" w:rsidP="001C39B5">
            <w:pPr>
              <w:pStyle w:val="NormalIndent"/>
              <w:ind w:left="0"/>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Fecha</w:t>
            </w:r>
          </w:p>
        </w:tc>
        <w:tc>
          <w:tcPr>
            <w:tcW w:w="4497" w:type="dxa"/>
          </w:tcPr>
          <w:p w14:paraId="5DAFF913" w14:textId="009CB6D6" w:rsidR="00941E71" w:rsidRPr="00814D0B" w:rsidRDefault="00941E71" w:rsidP="001C39B5">
            <w:pPr>
              <w:pStyle w:val="NormalIndent"/>
              <w:ind w:left="0"/>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Observación</w:t>
            </w:r>
          </w:p>
        </w:tc>
      </w:tr>
      <w:tr w:rsidR="00941E71" w:rsidRPr="00814D0B" w14:paraId="6DFD5F27" w14:textId="77777777" w:rsidTr="001C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55F74AA" w14:textId="51D79BCE" w:rsidR="00941E71" w:rsidRPr="00C03651" w:rsidRDefault="00941E71" w:rsidP="001C39B5">
            <w:pPr>
              <w:pStyle w:val="NormalIndent"/>
              <w:ind w:left="0"/>
              <w:rPr>
                <w:b w:val="0"/>
                <w:sz w:val="20"/>
                <w:lang w:val="es-ES"/>
              </w:rPr>
            </w:pPr>
          </w:p>
        </w:tc>
        <w:tc>
          <w:tcPr>
            <w:tcW w:w="1129" w:type="dxa"/>
          </w:tcPr>
          <w:p w14:paraId="3A0B562E" w14:textId="5E2F2627" w:rsidR="00941E71" w:rsidRPr="00814D0B" w:rsidRDefault="00941E71" w:rsidP="001C39B5">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c>
          <w:tcPr>
            <w:tcW w:w="1843" w:type="dxa"/>
          </w:tcPr>
          <w:p w14:paraId="5FF5F3EE" w14:textId="77777777" w:rsidR="00941E71" w:rsidRPr="00814D0B" w:rsidRDefault="00941E71" w:rsidP="001C39B5">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c>
          <w:tcPr>
            <w:tcW w:w="4497" w:type="dxa"/>
          </w:tcPr>
          <w:p w14:paraId="799BEDC4" w14:textId="77777777" w:rsidR="00941E71" w:rsidRPr="00814D0B" w:rsidRDefault="00941E71" w:rsidP="001C39B5">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r>
      <w:tr w:rsidR="00941E71" w:rsidRPr="00814D0B" w14:paraId="5610B8C1" w14:textId="77777777" w:rsidTr="001C39B5">
        <w:tc>
          <w:tcPr>
            <w:cnfStyle w:val="001000000000" w:firstRow="0" w:lastRow="0" w:firstColumn="1" w:lastColumn="0" w:oddVBand="0" w:evenVBand="0" w:oddHBand="0" w:evenHBand="0" w:firstRowFirstColumn="0" w:firstRowLastColumn="0" w:lastRowFirstColumn="0" w:lastRowLastColumn="0"/>
            <w:tcW w:w="2268" w:type="dxa"/>
          </w:tcPr>
          <w:p w14:paraId="2C384B30" w14:textId="0D12FDE2" w:rsidR="00941E71" w:rsidRPr="00C03651" w:rsidRDefault="00941E71" w:rsidP="001C39B5">
            <w:pPr>
              <w:pStyle w:val="NormalIndent"/>
              <w:ind w:left="0"/>
              <w:rPr>
                <w:b w:val="0"/>
                <w:sz w:val="20"/>
                <w:lang w:val="es-ES"/>
              </w:rPr>
            </w:pPr>
          </w:p>
        </w:tc>
        <w:tc>
          <w:tcPr>
            <w:tcW w:w="1129" w:type="dxa"/>
          </w:tcPr>
          <w:p w14:paraId="06A93932" w14:textId="57810E6B" w:rsidR="00941E71" w:rsidRPr="00814D0B" w:rsidRDefault="00941E71" w:rsidP="001C39B5">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c>
          <w:tcPr>
            <w:tcW w:w="1843" w:type="dxa"/>
          </w:tcPr>
          <w:p w14:paraId="2503F4F4" w14:textId="77777777" w:rsidR="00941E71" w:rsidRDefault="00941E71" w:rsidP="001C39B5">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c>
          <w:tcPr>
            <w:tcW w:w="4497" w:type="dxa"/>
          </w:tcPr>
          <w:p w14:paraId="23D8FA8D" w14:textId="77777777" w:rsidR="00941E71" w:rsidRPr="00814D0B" w:rsidRDefault="00941E71" w:rsidP="001C39B5">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r>
      <w:tr w:rsidR="00941E71" w:rsidRPr="00814D0B" w14:paraId="2E20B92C" w14:textId="77777777" w:rsidTr="001C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A8CB388" w14:textId="721CBC3A" w:rsidR="00941E71" w:rsidRPr="00C03651" w:rsidRDefault="00941E71" w:rsidP="001C39B5">
            <w:pPr>
              <w:pStyle w:val="NormalIndent"/>
              <w:ind w:left="0"/>
              <w:rPr>
                <w:b w:val="0"/>
                <w:sz w:val="20"/>
                <w:lang w:val="es-ES"/>
              </w:rPr>
            </w:pPr>
          </w:p>
        </w:tc>
        <w:tc>
          <w:tcPr>
            <w:tcW w:w="1129" w:type="dxa"/>
          </w:tcPr>
          <w:p w14:paraId="62D04611" w14:textId="2CA286DE" w:rsidR="00941E71" w:rsidRPr="00814D0B" w:rsidRDefault="00941E71" w:rsidP="001C39B5">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c>
          <w:tcPr>
            <w:tcW w:w="1843" w:type="dxa"/>
          </w:tcPr>
          <w:p w14:paraId="6B1CD5F6" w14:textId="77777777" w:rsidR="00941E71" w:rsidRDefault="00941E71" w:rsidP="001C39B5">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c>
          <w:tcPr>
            <w:tcW w:w="4497" w:type="dxa"/>
          </w:tcPr>
          <w:p w14:paraId="4C492BC3" w14:textId="77777777" w:rsidR="00941E71" w:rsidRPr="00814D0B" w:rsidRDefault="00941E71" w:rsidP="001C39B5">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r>
      <w:tr w:rsidR="00941E71" w:rsidRPr="00814D0B" w14:paraId="50AB6893" w14:textId="77777777" w:rsidTr="001C39B5">
        <w:tc>
          <w:tcPr>
            <w:cnfStyle w:val="001000000000" w:firstRow="0" w:lastRow="0" w:firstColumn="1" w:lastColumn="0" w:oddVBand="0" w:evenVBand="0" w:oddHBand="0" w:evenHBand="0" w:firstRowFirstColumn="0" w:firstRowLastColumn="0" w:lastRowFirstColumn="0" w:lastRowLastColumn="0"/>
            <w:tcW w:w="2268" w:type="dxa"/>
          </w:tcPr>
          <w:p w14:paraId="5B22F734" w14:textId="77777777" w:rsidR="00941E71" w:rsidRPr="00C03651" w:rsidRDefault="00941E71" w:rsidP="001C39B5">
            <w:pPr>
              <w:pStyle w:val="NormalIndent"/>
              <w:ind w:left="0"/>
              <w:rPr>
                <w:b w:val="0"/>
                <w:sz w:val="20"/>
                <w:lang w:val="es-ES"/>
              </w:rPr>
            </w:pPr>
          </w:p>
        </w:tc>
        <w:tc>
          <w:tcPr>
            <w:tcW w:w="1129" w:type="dxa"/>
          </w:tcPr>
          <w:p w14:paraId="67726DE4" w14:textId="77777777" w:rsidR="00941E71" w:rsidRPr="00814D0B" w:rsidRDefault="00941E71" w:rsidP="001C39B5">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c>
          <w:tcPr>
            <w:tcW w:w="1843" w:type="dxa"/>
          </w:tcPr>
          <w:p w14:paraId="2BEEA22A" w14:textId="77777777" w:rsidR="00941E71" w:rsidRDefault="00941E71" w:rsidP="001C39B5">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c>
          <w:tcPr>
            <w:tcW w:w="4497" w:type="dxa"/>
          </w:tcPr>
          <w:p w14:paraId="7CCFF308" w14:textId="77777777" w:rsidR="00941E71" w:rsidRPr="00814D0B" w:rsidRDefault="00941E71" w:rsidP="001C39B5">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r>
      <w:tr w:rsidR="00941E71" w:rsidRPr="00814D0B" w14:paraId="3CD62FD3" w14:textId="77777777" w:rsidTr="001C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B59BDB" w14:textId="77777777" w:rsidR="00941E71" w:rsidRPr="00C03651" w:rsidRDefault="00941E71" w:rsidP="001C39B5">
            <w:pPr>
              <w:pStyle w:val="NormalIndent"/>
              <w:ind w:left="0"/>
              <w:rPr>
                <w:b w:val="0"/>
                <w:sz w:val="20"/>
                <w:lang w:val="es-ES"/>
              </w:rPr>
            </w:pPr>
          </w:p>
        </w:tc>
        <w:tc>
          <w:tcPr>
            <w:tcW w:w="1129" w:type="dxa"/>
          </w:tcPr>
          <w:p w14:paraId="5E290E7A" w14:textId="77777777" w:rsidR="00941E71" w:rsidRPr="00814D0B" w:rsidRDefault="00941E71" w:rsidP="001C39B5">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c>
          <w:tcPr>
            <w:tcW w:w="1843" w:type="dxa"/>
          </w:tcPr>
          <w:p w14:paraId="681D4A24" w14:textId="77777777" w:rsidR="00941E71" w:rsidRDefault="00941E71" w:rsidP="001C39B5">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c>
          <w:tcPr>
            <w:tcW w:w="4497" w:type="dxa"/>
          </w:tcPr>
          <w:p w14:paraId="46B22F87" w14:textId="77777777" w:rsidR="00941E71" w:rsidRPr="00814D0B" w:rsidRDefault="00941E71" w:rsidP="001C39B5">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r>
      <w:tr w:rsidR="00941E71" w:rsidRPr="00814D0B" w14:paraId="277D2450" w14:textId="77777777" w:rsidTr="001C39B5">
        <w:tc>
          <w:tcPr>
            <w:cnfStyle w:val="001000000000" w:firstRow="0" w:lastRow="0" w:firstColumn="1" w:lastColumn="0" w:oddVBand="0" w:evenVBand="0" w:oddHBand="0" w:evenHBand="0" w:firstRowFirstColumn="0" w:firstRowLastColumn="0" w:lastRowFirstColumn="0" w:lastRowLastColumn="0"/>
            <w:tcW w:w="2268" w:type="dxa"/>
          </w:tcPr>
          <w:p w14:paraId="793778D4" w14:textId="77777777" w:rsidR="00941E71" w:rsidRPr="00C03651" w:rsidRDefault="00941E71" w:rsidP="001C39B5">
            <w:pPr>
              <w:pStyle w:val="NormalIndent"/>
              <w:ind w:left="0"/>
              <w:rPr>
                <w:b w:val="0"/>
                <w:sz w:val="20"/>
                <w:lang w:val="es-ES"/>
              </w:rPr>
            </w:pPr>
          </w:p>
        </w:tc>
        <w:tc>
          <w:tcPr>
            <w:tcW w:w="1129" w:type="dxa"/>
          </w:tcPr>
          <w:p w14:paraId="60234803" w14:textId="77777777" w:rsidR="00941E71" w:rsidRPr="00814D0B" w:rsidRDefault="00941E71" w:rsidP="001C39B5">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c>
          <w:tcPr>
            <w:tcW w:w="1843" w:type="dxa"/>
          </w:tcPr>
          <w:p w14:paraId="448E839D" w14:textId="77777777" w:rsidR="00941E71" w:rsidRDefault="00941E71" w:rsidP="001C39B5">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c>
          <w:tcPr>
            <w:tcW w:w="4497" w:type="dxa"/>
          </w:tcPr>
          <w:p w14:paraId="2A5C06C9" w14:textId="77777777" w:rsidR="00941E71" w:rsidRPr="00814D0B" w:rsidRDefault="00941E71" w:rsidP="001C39B5">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r>
      <w:tr w:rsidR="00941E71" w:rsidRPr="00814D0B" w14:paraId="1D48557C" w14:textId="77777777" w:rsidTr="001C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CBB5418" w14:textId="77777777" w:rsidR="00941E71" w:rsidRPr="00C03651" w:rsidRDefault="00941E71" w:rsidP="001C39B5">
            <w:pPr>
              <w:pStyle w:val="NormalIndent"/>
              <w:ind w:left="0"/>
              <w:rPr>
                <w:b w:val="0"/>
                <w:sz w:val="20"/>
                <w:lang w:val="es-ES"/>
              </w:rPr>
            </w:pPr>
          </w:p>
        </w:tc>
        <w:tc>
          <w:tcPr>
            <w:tcW w:w="1129" w:type="dxa"/>
          </w:tcPr>
          <w:p w14:paraId="69960E9C" w14:textId="77777777" w:rsidR="00941E71" w:rsidRPr="00814D0B" w:rsidRDefault="00941E71" w:rsidP="001C39B5">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c>
          <w:tcPr>
            <w:tcW w:w="1843" w:type="dxa"/>
          </w:tcPr>
          <w:p w14:paraId="3CBB541C" w14:textId="77777777" w:rsidR="00941E71" w:rsidRDefault="00941E71" w:rsidP="001C39B5">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c>
          <w:tcPr>
            <w:tcW w:w="4497" w:type="dxa"/>
          </w:tcPr>
          <w:p w14:paraId="79967D0D" w14:textId="77777777" w:rsidR="00941E71" w:rsidRPr="00814D0B" w:rsidRDefault="00941E71" w:rsidP="001C39B5">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r>
      <w:tr w:rsidR="00941E71" w:rsidRPr="00814D0B" w14:paraId="6176BF78" w14:textId="77777777" w:rsidTr="001C39B5">
        <w:tc>
          <w:tcPr>
            <w:cnfStyle w:val="001000000000" w:firstRow="0" w:lastRow="0" w:firstColumn="1" w:lastColumn="0" w:oddVBand="0" w:evenVBand="0" w:oddHBand="0" w:evenHBand="0" w:firstRowFirstColumn="0" w:firstRowLastColumn="0" w:lastRowFirstColumn="0" w:lastRowLastColumn="0"/>
            <w:tcW w:w="2268" w:type="dxa"/>
          </w:tcPr>
          <w:p w14:paraId="06C4AA3C" w14:textId="77777777" w:rsidR="00941E71" w:rsidRPr="00C03651" w:rsidRDefault="00941E71" w:rsidP="001C39B5">
            <w:pPr>
              <w:pStyle w:val="NormalIndent"/>
              <w:ind w:left="0"/>
              <w:rPr>
                <w:b w:val="0"/>
                <w:sz w:val="20"/>
                <w:lang w:val="es-ES"/>
              </w:rPr>
            </w:pPr>
          </w:p>
        </w:tc>
        <w:tc>
          <w:tcPr>
            <w:tcW w:w="1129" w:type="dxa"/>
          </w:tcPr>
          <w:p w14:paraId="41C3864E" w14:textId="77777777" w:rsidR="00941E71" w:rsidRPr="00814D0B" w:rsidRDefault="00941E71" w:rsidP="001C39B5">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c>
          <w:tcPr>
            <w:tcW w:w="1843" w:type="dxa"/>
          </w:tcPr>
          <w:p w14:paraId="05043542" w14:textId="77777777" w:rsidR="00941E71" w:rsidRDefault="00941E71" w:rsidP="001C39B5">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c>
          <w:tcPr>
            <w:tcW w:w="4497" w:type="dxa"/>
          </w:tcPr>
          <w:p w14:paraId="0D7BCD11" w14:textId="77777777" w:rsidR="00941E71" w:rsidRPr="00814D0B" w:rsidRDefault="00941E71" w:rsidP="001C39B5">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r>
      <w:tr w:rsidR="00BD03C5" w:rsidRPr="00814D0B" w14:paraId="7375B24F" w14:textId="77777777" w:rsidTr="001C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3D19D2A" w14:textId="77777777" w:rsidR="00BD03C5" w:rsidRPr="00C03651" w:rsidRDefault="00BD03C5" w:rsidP="001C39B5">
            <w:pPr>
              <w:pStyle w:val="NormalIndent"/>
              <w:ind w:left="0"/>
              <w:rPr>
                <w:b w:val="0"/>
                <w:sz w:val="20"/>
                <w:lang w:val="es-ES"/>
              </w:rPr>
            </w:pPr>
          </w:p>
        </w:tc>
        <w:tc>
          <w:tcPr>
            <w:tcW w:w="1129" w:type="dxa"/>
          </w:tcPr>
          <w:p w14:paraId="5B873CEE" w14:textId="77777777" w:rsidR="00BD03C5" w:rsidRPr="00814D0B" w:rsidRDefault="00BD03C5" w:rsidP="001C39B5">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c>
          <w:tcPr>
            <w:tcW w:w="1843" w:type="dxa"/>
          </w:tcPr>
          <w:p w14:paraId="6E396D25" w14:textId="77777777" w:rsidR="00BD03C5" w:rsidRDefault="00BD03C5" w:rsidP="001C39B5">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c>
          <w:tcPr>
            <w:tcW w:w="4497" w:type="dxa"/>
          </w:tcPr>
          <w:p w14:paraId="2C1D19DB" w14:textId="77777777" w:rsidR="00BD03C5" w:rsidRPr="00814D0B" w:rsidRDefault="00BD03C5" w:rsidP="001C39B5">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r>
      <w:tr w:rsidR="00941E71" w:rsidRPr="00814D0B" w14:paraId="4E525DBC" w14:textId="77777777" w:rsidTr="001C39B5">
        <w:tc>
          <w:tcPr>
            <w:cnfStyle w:val="001000000000" w:firstRow="0" w:lastRow="0" w:firstColumn="1" w:lastColumn="0" w:oddVBand="0" w:evenVBand="0" w:oddHBand="0" w:evenHBand="0" w:firstRowFirstColumn="0" w:firstRowLastColumn="0" w:lastRowFirstColumn="0" w:lastRowLastColumn="0"/>
            <w:tcW w:w="2268" w:type="dxa"/>
          </w:tcPr>
          <w:p w14:paraId="386CA4F3" w14:textId="77777777" w:rsidR="00941E71" w:rsidRPr="00C03651" w:rsidRDefault="00941E71" w:rsidP="001C39B5">
            <w:pPr>
              <w:pStyle w:val="NormalIndent"/>
              <w:ind w:left="0"/>
              <w:rPr>
                <w:b w:val="0"/>
                <w:sz w:val="20"/>
                <w:lang w:val="es-ES"/>
              </w:rPr>
            </w:pPr>
          </w:p>
        </w:tc>
        <w:tc>
          <w:tcPr>
            <w:tcW w:w="1129" w:type="dxa"/>
          </w:tcPr>
          <w:p w14:paraId="3B00E18F" w14:textId="77777777" w:rsidR="00941E71" w:rsidRPr="00814D0B" w:rsidRDefault="00941E71" w:rsidP="001C39B5">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c>
          <w:tcPr>
            <w:tcW w:w="1843" w:type="dxa"/>
          </w:tcPr>
          <w:p w14:paraId="2BD9F847" w14:textId="77777777" w:rsidR="00941E71" w:rsidRPr="00814D0B" w:rsidRDefault="00941E71" w:rsidP="001C39B5">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c>
          <w:tcPr>
            <w:tcW w:w="4497" w:type="dxa"/>
          </w:tcPr>
          <w:p w14:paraId="641680A6" w14:textId="77777777" w:rsidR="00941E71" w:rsidRPr="00814D0B" w:rsidRDefault="00941E71" w:rsidP="001C39B5">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r>
    </w:tbl>
    <w:p w14:paraId="744FD965" w14:textId="77777777" w:rsidR="000252C2" w:rsidRDefault="000252C2" w:rsidP="000252C2">
      <w:pPr>
        <w:spacing w:before="0"/>
        <w:rPr>
          <w:szCs w:val="24"/>
          <w:lang w:val="es-ES"/>
        </w:rPr>
      </w:pPr>
    </w:p>
    <w:p w14:paraId="3653E679" w14:textId="3BF34317" w:rsidR="00172AB6" w:rsidRDefault="00172AB6" w:rsidP="000252C2">
      <w:pPr>
        <w:spacing w:before="0"/>
        <w:rPr>
          <w:szCs w:val="24"/>
          <w:lang w:val="es-ES"/>
        </w:rPr>
      </w:pPr>
      <w:r>
        <w:rPr>
          <w:szCs w:val="24"/>
          <w:lang w:val="es-ES"/>
        </w:rPr>
        <w:br w:type="page"/>
      </w:r>
    </w:p>
    <w:p w14:paraId="7E618F8F" w14:textId="77777777" w:rsidR="000252C2" w:rsidRPr="003D0D25" w:rsidRDefault="000252C2" w:rsidP="000252C2">
      <w:pPr>
        <w:spacing w:before="0"/>
        <w:rPr>
          <w:szCs w:val="24"/>
          <w:lang w:val="es-ES"/>
        </w:rPr>
      </w:pPr>
    </w:p>
    <w:p w14:paraId="7271533C" w14:textId="5D5C7DC9" w:rsidR="000252C2" w:rsidRPr="000252C2" w:rsidRDefault="000252C2" w:rsidP="000252C2">
      <w:pPr>
        <w:pBdr>
          <w:bottom w:val="single" w:sz="8" w:space="4" w:color="4F81BD"/>
        </w:pBdr>
        <w:spacing w:before="0" w:after="300"/>
        <w:contextualSpacing/>
        <w:outlineLvl w:val="0"/>
        <w:rPr>
          <w:rFonts w:ascii="Arial" w:eastAsia="Times New Roman" w:hAnsi="Arial" w:cs="Arial"/>
          <w:b/>
          <w:color w:val="17365D"/>
          <w:spacing w:val="5"/>
          <w:sz w:val="36"/>
          <w:szCs w:val="36"/>
          <w:lang w:val="es-EC"/>
        </w:rPr>
      </w:pPr>
      <w:r>
        <w:rPr>
          <w:rFonts w:ascii="Arial" w:eastAsia="Times New Roman" w:hAnsi="Arial" w:cs="Arial"/>
          <w:b/>
          <w:color w:val="17365D"/>
          <w:spacing w:val="5"/>
          <w:sz w:val="36"/>
          <w:szCs w:val="36"/>
          <w:lang w:val="es-ES_tradnl"/>
        </w:rPr>
        <w:t>4 Asistencia</w:t>
      </w:r>
    </w:p>
    <w:p w14:paraId="00932A66" w14:textId="77777777" w:rsidR="000252C2" w:rsidRDefault="000252C2" w:rsidP="000252C2">
      <w:pPr>
        <w:jc w:val="both"/>
        <w:rPr>
          <w:rFonts w:ascii="Arial" w:eastAsia="Calibri" w:hAnsi="Arial" w:cs="Arial"/>
          <w:kern w:val="0"/>
          <w:sz w:val="22"/>
          <w:szCs w:val="22"/>
          <w:lang w:val="es-EC"/>
        </w:rPr>
      </w:pPr>
    </w:p>
    <w:tbl>
      <w:tblPr>
        <w:tblStyle w:val="GridTable4-Accent11"/>
        <w:tblW w:w="0" w:type="auto"/>
        <w:tblLook w:val="04A0" w:firstRow="1" w:lastRow="0" w:firstColumn="1" w:lastColumn="0" w:noHBand="0" w:noVBand="1"/>
      </w:tblPr>
      <w:tblGrid>
        <w:gridCol w:w="2268"/>
        <w:gridCol w:w="1129"/>
        <w:gridCol w:w="1843"/>
        <w:gridCol w:w="4497"/>
      </w:tblGrid>
      <w:tr w:rsidR="00941E71" w:rsidRPr="00814D0B" w14:paraId="43F5A4EB" w14:textId="77777777" w:rsidTr="001C39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C712135" w14:textId="77777777" w:rsidR="00941E71" w:rsidRPr="00814D0B" w:rsidRDefault="00941E71" w:rsidP="001C39B5">
            <w:pPr>
              <w:pStyle w:val="NormalIndent"/>
              <w:ind w:left="0"/>
              <w:jc w:val="center"/>
              <w:rPr>
                <w:sz w:val="20"/>
                <w:lang w:val="es-ES"/>
              </w:rPr>
            </w:pPr>
            <w:r w:rsidRPr="00814D0B">
              <w:rPr>
                <w:sz w:val="20"/>
                <w:lang w:val="es-ES"/>
              </w:rPr>
              <w:t>Nombre</w:t>
            </w:r>
          </w:p>
        </w:tc>
        <w:tc>
          <w:tcPr>
            <w:tcW w:w="1129" w:type="dxa"/>
          </w:tcPr>
          <w:p w14:paraId="2B13D43C" w14:textId="77777777" w:rsidR="00941E71" w:rsidRPr="00814D0B" w:rsidRDefault="00941E71" w:rsidP="001C39B5">
            <w:pPr>
              <w:pStyle w:val="NormalIndent"/>
              <w:ind w:left="0"/>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Empresa</w:t>
            </w:r>
          </w:p>
        </w:tc>
        <w:tc>
          <w:tcPr>
            <w:tcW w:w="1843" w:type="dxa"/>
          </w:tcPr>
          <w:p w14:paraId="32C1BD71" w14:textId="77777777" w:rsidR="00941E71" w:rsidRPr="00814D0B" w:rsidRDefault="00941E71" w:rsidP="001C39B5">
            <w:pPr>
              <w:pStyle w:val="NormalIndent"/>
              <w:ind w:left="0"/>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Fecha</w:t>
            </w:r>
          </w:p>
        </w:tc>
        <w:tc>
          <w:tcPr>
            <w:tcW w:w="4497" w:type="dxa"/>
          </w:tcPr>
          <w:p w14:paraId="4D8D6201" w14:textId="77777777" w:rsidR="00941E71" w:rsidRPr="00814D0B" w:rsidRDefault="00941E71" w:rsidP="001C39B5">
            <w:pPr>
              <w:pStyle w:val="NormalIndent"/>
              <w:ind w:left="0"/>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Firma</w:t>
            </w:r>
          </w:p>
        </w:tc>
      </w:tr>
      <w:tr w:rsidR="00172AB6" w:rsidRPr="00814D0B" w14:paraId="197146EB" w14:textId="77777777" w:rsidTr="001C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1C49C12" w14:textId="5D37B30E" w:rsidR="00172AB6" w:rsidRPr="00C03651" w:rsidRDefault="00172AB6" w:rsidP="00172AB6">
            <w:pPr>
              <w:pStyle w:val="NormalIndent"/>
              <w:ind w:left="0"/>
              <w:rPr>
                <w:b w:val="0"/>
                <w:sz w:val="20"/>
                <w:lang w:val="es-ES"/>
              </w:rPr>
            </w:pPr>
          </w:p>
        </w:tc>
        <w:tc>
          <w:tcPr>
            <w:tcW w:w="1129" w:type="dxa"/>
          </w:tcPr>
          <w:p w14:paraId="2EA42A11" w14:textId="2D98E28B" w:rsidR="00172AB6" w:rsidRPr="00814D0B" w:rsidRDefault="00172AB6" w:rsidP="00172AB6">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c>
          <w:tcPr>
            <w:tcW w:w="1843" w:type="dxa"/>
          </w:tcPr>
          <w:p w14:paraId="6AEEAB9C" w14:textId="1C1004E7" w:rsidR="00172AB6" w:rsidRPr="00814D0B" w:rsidRDefault="00172AB6" w:rsidP="00172AB6">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c>
          <w:tcPr>
            <w:tcW w:w="4497" w:type="dxa"/>
          </w:tcPr>
          <w:p w14:paraId="613A6CEA" w14:textId="77777777" w:rsidR="00172AB6" w:rsidRPr="00814D0B" w:rsidRDefault="00172AB6" w:rsidP="00172AB6">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r>
      <w:tr w:rsidR="00172AB6" w:rsidRPr="00814D0B" w14:paraId="0F1A23EF" w14:textId="77777777" w:rsidTr="001C39B5">
        <w:tc>
          <w:tcPr>
            <w:cnfStyle w:val="001000000000" w:firstRow="0" w:lastRow="0" w:firstColumn="1" w:lastColumn="0" w:oddVBand="0" w:evenVBand="0" w:oddHBand="0" w:evenHBand="0" w:firstRowFirstColumn="0" w:firstRowLastColumn="0" w:lastRowFirstColumn="0" w:lastRowLastColumn="0"/>
            <w:tcW w:w="2268" w:type="dxa"/>
          </w:tcPr>
          <w:p w14:paraId="29BA6D27" w14:textId="3B005BB2" w:rsidR="00172AB6" w:rsidRPr="00C03651" w:rsidRDefault="00172AB6" w:rsidP="00172AB6">
            <w:pPr>
              <w:pStyle w:val="NormalIndent"/>
              <w:ind w:left="0"/>
              <w:rPr>
                <w:b w:val="0"/>
                <w:sz w:val="20"/>
                <w:lang w:val="es-ES"/>
              </w:rPr>
            </w:pPr>
          </w:p>
        </w:tc>
        <w:tc>
          <w:tcPr>
            <w:tcW w:w="1129" w:type="dxa"/>
          </w:tcPr>
          <w:p w14:paraId="6FFA4B74" w14:textId="0594DD74" w:rsidR="00172AB6" w:rsidRPr="00814D0B" w:rsidRDefault="00172AB6" w:rsidP="00172AB6">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c>
          <w:tcPr>
            <w:tcW w:w="1843" w:type="dxa"/>
          </w:tcPr>
          <w:p w14:paraId="702D9C9F" w14:textId="3CDD01A5" w:rsidR="00172AB6" w:rsidRDefault="00172AB6" w:rsidP="00172AB6">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c>
          <w:tcPr>
            <w:tcW w:w="4497" w:type="dxa"/>
          </w:tcPr>
          <w:p w14:paraId="20DE66CA" w14:textId="77777777" w:rsidR="00172AB6" w:rsidRPr="00814D0B" w:rsidRDefault="00172AB6" w:rsidP="00172AB6">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r>
      <w:tr w:rsidR="00172AB6" w:rsidRPr="00814D0B" w14:paraId="128F896C" w14:textId="77777777" w:rsidTr="001C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18D05D" w14:textId="2AB44CC8" w:rsidR="00172AB6" w:rsidRPr="00172AB6" w:rsidRDefault="00172AB6" w:rsidP="00172AB6">
            <w:pPr>
              <w:pStyle w:val="NormalIndent"/>
              <w:ind w:left="0"/>
              <w:rPr>
                <w:b w:val="0"/>
                <w:sz w:val="20"/>
                <w:lang w:val="es-ES"/>
              </w:rPr>
            </w:pPr>
          </w:p>
        </w:tc>
        <w:tc>
          <w:tcPr>
            <w:tcW w:w="1129" w:type="dxa"/>
          </w:tcPr>
          <w:p w14:paraId="45FE411F" w14:textId="50215B31" w:rsidR="00172AB6" w:rsidRDefault="00172AB6" w:rsidP="00172AB6">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c>
          <w:tcPr>
            <w:tcW w:w="1843" w:type="dxa"/>
          </w:tcPr>
          <w:p w14:paraId="46152B16" w14:textId="17CA8A1E" w:rsidR="00172AB6" w:rsidRDefault="00172AB6" w:rsidP="00172AB6">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c>
          <w:tcPr>
            <w:tcW w:w="4497" w:type="dxa"/>
          </w:tcPr>
          <w:p w14:paraId="3522C941" w14:textId="77777777" w:rsidR="00172AB6" w:rsidRPr="00814D0B" w:rsidRDefault="00172AB6" w:rsidP="00172AB6">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r>
      <w:tr w:rsidR="00172AB6" w:rsidRPr="00814D0B" w14:paraId="244C9037" w14:textId="77777777" w:rsidTr="001C39B5">
        <w:tc>
          <w:tcPr>
            <w:cnfStyle w:val="001000000000" w:firstRow="0" w:lastRow="0" w:firstColumn="1" w:lastColumn="0" w:oddVBand="0" w:evenVBand="0" w:oddHBand="0" w:evenHBand="0" w:firstRowFirstColumn="0" w:firstRowLastColumn="0" w:lastRowFirstColumn="0" w:lastRowLastColumn="0"/>
            <w:tcW w:w="2268" w:type="dxa"/>
          </w:tcPr>
          <w:p w14:paraId="78E1456A" w14:textId="0BA95FA8" w:rsidR="00172AB6" w:rsidRPr="00C03651" w:rsidRDefault="00172AB6" w:rsidP="00172AB6">
            <w:pPr>
              <w:pStyle w:val="NormalIndent"/>
              <w:ind w:left="0"/>
              <w:rPr>
                <w:b w:val="0"/>
                <w:sz w:val="20"/>
                <w:lang w:val="es-ES"/>
              </w:rPr>
            </w:pPr>
          </w:p>
        </w:tc>
        <w:tc>
          <w:tcPr>
            <w:tcW w:w="1129" w:type="dxa"/>
          </w:tcPr>
          <w:p w14:paraId="7530D92F" w14:textId="27FF63EE" w:rsidR="00172AB6" w:rsidRPr="00814D0B" w:rsidRDefault="00172AB6" w:rsidP="00172AB6">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c>
          <w:tcPr>
            <w:tcW w:w="1843" w:type="dxa"/>
          </w:tcPr>
          <w:p w14:paraId="6E08CCA5" w14:textId="61F2504C" w:rsidR="00172AB6" w:rsidRDefault="00172AB6" w:rsidP="00172AB6">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c>
          <w:tcPr>
            <w:tcW w:w="4497" w:type="dxa"/>
          </w:tcPr>
          <w:p w14:paraId="629FB76C" w14:textId="77777777" w:rsidR="00172AB6" w:rsidRPr="00814D0B" w:rsidRDefault="00172AB6" w:rsidP="00172AB6">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r>
      <w:tr w:rsidR="00172AB6" w:rsidRPr="00814D0B" w14:paraId="11D08571" w14:textId="77777777" w:rsidTr="001C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84549A0" w14:textId="74483148" w:rsidR="00172AB6" w:rsidRPr="00C03651" w:rsidRDefault="00172AB6" w:rsidP="00172AB6">
            <w:pPr>
              <w:pStyle w:val="NormalIndent"/>
              <w:ind w:left="0"/>
              <w:rPr>
                <w:b w:val="0"/>
                <w:sz w:val="20"/>
                <w:lang w:val="es-ES"/>
              </w:rPr>
            </w:pPr>
          </w:p>
        </w:tc>
        <w:tc>
          <w:tcPr>
            <w:tcW w:w="1129" w:type="dxa"/>
          </w:tcPr>
          <w:p w14:paraId="05264915" w14:textId="29E293AE" w:rsidR="00172AB6" w:rsidRPr="00814D0B" w:rsidRDefault="00172AB6" w:rsidP="00172AB6">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c>
          <w:tcPr>
            <w:tcW w:w="1843" w:type="dxa"/>
          </w:tcPr>
          <w:p w14:paraId="28CE68D2" w14:textId="7BC75A5D" w:rsidR="00172AB6" w:rsidRPr="00814D0B" w:rsidRDefault="00172AB6" w:rsidP="00172AB6">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c>
          <w:tcPr>
            <w:tcW w:w="4497" w:type="dxa"/>
          </w:tcPr>
          <w:p w14:paraId="119810FD" w14:textId="77777777" w:rsidR="00172AB6" w:rsidRPr="00814D0B" w:rsidRDefault="00172AB6" w:rsidP="00172AB6">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r>
      <w:tr w:rsidR="00172AB6" w:rsidRPr="00814D0B" w14:paraId="216E07E8" w14:textId="77777777" w:rsidTr="001C39B5">
        <w:tc>
          <w:tcPr>
            <w:cnfStyle w:val="001000000000" w:firstRow="0" w:lastRow="0" w:firstColumn="1" w:lastColumn="0" w:oddVBand="0" w:evenVBand="0" w:oddHBand="0" w:evenHBand="0" w:firstRowFirstColumn="0" w:firstRowLastColumn="0" w:lastRowFirstColumn="0" w:lastRowLastColumn="0"/>
            <w:tcW w:w="2268" w:type="dxa"/>
          </w:tcPr>
          <w:p w14:paraId="376B1D07" w14:textId="05AC6984" w:rsidR="00172AB6" w:rsidRDefault="00172AB6" w:rsidP="00172AB6">
            <w:pPr>
              <w:pStyle w:val="NormalIndent"/>
              <w:ind w:left="0"/>
              <w:rPr>
                <w:b w:val="0"/>
                <w:sz w:val="20"/>
                <w:lang w:val="es-ES"/>
              </w:rPr>
            </w:pPr>
          </w:p>
        </w:tc>
        <w:tc>
          <w:tcPr>
            <w:tcW w:w="1129" w:type="dxa"/>
          </w:tcPr>
          <w:p w14:paraId="23456F29" w14:textId="1FBF36F7" w:rsidR="00172AB6" w:rsidRDefault="00172AB6" w:rsidP="00172AB6">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c>
          <w:tcPr>
            <w:tcW w:w="1843" w:type="dxa"/>
          </w:tcPr>
          <w:p w14:paraId="39C634A9" w14:textId="10978468" w:rsidR="00172AB6" w:rsidRPr="00814D0B" w:rsidRDefault="00172AB6" w:rsidP="00172AB6">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c>
          <w:tcPr>
            <w:tcW w:w="4497" w:type="dxa"/>
          </w:tcPr>
          <w:p w14:paraId="03DF1D27" w14:textId="77777777" w:rsidR="00172AB6" w:rsidRPr="00814D0B" w:rsidRDefault="00172AB6" w:rsidP="00172AB6">
            <w:pPr>
              <w:pStyle w:val="NormalIndent"/>
              <w:ind w:left="0"/>
              <w:cnfStyle w:val="000000000000" w:firstRow="0" w:lastRow="0" w:firstColumn="0" w:lastColumn="0" w:oddVBand="0" w:evenVBand="0" w:oddHBand="0" w:evenHBand="0" w:firstRowFirstColumn="0" w:firstRowLastColumn="0" w:lastRowFirstColumn="0" w:lastRowLastColumn="0"/>
              <w:rPr>
                <w:sz w:val="20"/>
                <w:lang w:val="es-ES"/>
              </w:rPr>
            </w:pPr>
          </w:p>
        </w:tc>
      </w:tr>
      <w:tr w:rsidR="00172AB6" w:rsidRPr="00814D0B" w14:paraId="61620111" w14:textId="77777777" w:rsidTr="001C39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76DF503" w14:textId="49943496" w:rsidR="00172AB6" w:rsidRDefault="00172AB6" w:rsidP="00172AB6">
            <w:pPr>
              <w:pStyle w:val="NormalIndent"/>
              <w:ind w:left="0"/>
              <w:rPr>
                <w:b w:val="0"/>
                <w:sz w:val="20"/>
                <w:lang w:val="es-ES"/>
              </w:rPr>
            </w:pPr>
          </w:p>
        </w:tc>
        <w:tc>
          <w:tcPr>
            <w:tcW w:w="1129" w:type="dxa"/>
          </w:tcPr>
          <w:p w14:paraId="505D6A07" w14:textId="5D20ACDB" w:rsidR="00172AB6" w:rsidRDefault="00172AB6" w:rsidP="00172AB6">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c>
          <w:tcPr>
            <w:tcW w:w="1843" w:type="dxa"/>
          </w:tcPr>
          <w:p w14:paraId="2AB964C9" w14:textId="4258A0E1" w:rsidR="00172AB6" w:rsidRPr="00814D0B" w:rsidRDefault="00172AB6" w:rsidP="00172AB6">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c>
          <w:tcPr>
            <w:tcW w:w="4497" w:type="dxa"/>
          </w:tcPr>
          <w:p w14:paraId="255C4F7C" w14:textId="77777777" w:rsidR="00172AB6" w:rsidRPr="00814D0B" w:rsidRDefault="00172AB6" w:rsidP="00172AB6">
            <w:pPr>
              <w:pStyle w:val="NormalIndent"/>
              <w:ind w:left="0"/>
              <w:cnfStyle w:val="000000100000" w:firstRow="0" w:lastRow="0" w:firstColumn="0" w:lastColumn="0" w:oddVBand="0" w:evenVBand="0" w:oddHBand="1" w:evenHBand="0" w:firstRowFirstColumn="0" w:firstRowLastColumn="0" w:lastRowFirstColumn="0" w:lastRowLastColumn="0"/>
              <w:rPr>
                <w:sz w:val="20"/>
                <w:lang w:val="es-ES"/>
              </w:rPr>
            </w:pPr>
          </w:p>
        </w:tc>
      </w:tr>
      <w:bookmarkEnd w:id="0"/>
    </w:tbl>
    <w:p w14:paraId="7F0DABC0" w14:textId="063739C8" w:rsidR="00172AB6" w:rsidRDefault="00172AB6" w:rsidP="000252C2">
      <w:pPr>
        <w:spacing w:before="0"/>
        <w:rPr>
          <w:szCs w:val="24"/>
          <w:lang w:val="es-ES"/>
        </w:rPr>
      </w:pPr>
      <w:r>
        <w:rPr>
          <w:szCs w:val="24"/>
          <w:lang w:val="es-ES"/>
        </w:rPr>
        <w:br w:type="page"/>
      </w:r>
    </w:p>
    <w:p w14:paraId="0FB06688" w14:textId="77777777" w:rsidR="000252C2" w:rsidRDefault="000252C2" w:rsidP="000252C2">
      <w:pPr>
        <w:spacing w:before="0"/>
        <w:rPr>
          <w:szCs w:val="24"/>
          <w:lang w:val="es-ES"/>
        </w:rPr>
      </w:pPr>
    </w:p>
    <w:p w14:paraId="50D1214E" w14:textId="61DA3628" w:rsidR="004235D9" w:rsidRPr="000252C2" w:rsidRDefault="004235D9" w:rsidP="004235D9">
      <w:pPr>
        <w:pBdr>
          <w:bottom w:val="single" w:sz="8" w:space="4" w:color="4F81BD"/>
        </w:pBdr>
        <w:spacing w:before="0" w:after="300"/>
        <w:contextualSpacing/>
        <w:outlineLvl w:val="0"/>
        <w:rPr>
          <w:rFonts w:ascii="Arial" w:eastAsia="Times New Roman" w:hAnsi="Arial" w:cs="Arial"/>
          <w:b/>
          <w:color w:val="17365D"/>
          <w:spacing w:val="5"/>
          <w:sz w:val="36"/>
          <w:szCs w:val="36"/>
          <w:lang w:val="es-EC"/>
        </w:rPr>
      </w:pPr>
      <w:r>
        <w:rPr>
          <w:rFonts w:ascii="Arial" w:eastAsia="Times New Roman" w:hAnsi="Arial" w:cs="Arial"/>
          <w:b/>
          <w:color w:val="17365D"/>
          <w:spacing w:val="5"/>
          <w:sz w:val="36"/>
          <w:szCs w:val="36"/>
          <w:lang w:val="es-ES_tradnl"/>
        </w:rPr>
        <w:t>5 Anexos</w:t>
      </w:r>
    </w:p>
    <w:p w14:paraId="65FF8759" w14:textId="79F2DB8A" w:rsidR="004235D9" w:rsidRDefault="004235D9" w:rsidP="000252C2">
      <w:pPr>
        <w:spacing w:before="0"/>
        <w:rPr>
          <w:szCs w:val="24"/>
          <w:lang w:val="es-ES"/>
        </w:rPr>
      </w:pPr>
    </w:p>
    <w:p w14:paraId="74DD29C7" w14:textId="1AEF51F6" w:rsidR="00FD5BE4" w:rsidRDefault="00FD5BE4" w:rsidP="000252C2">
      <w:pPr>
        <w:spacing w:before="0"/>
        <w:rPr>
          <w:szCs w:val="24"/>
          <w:lang w:val="es-ES"/>
        </w:rPr>
      </w:pPr>
      <w:r>
        <w:rPr>
          <w:szCs w:val="24"/>
          <w:lang w:val="es-ES"/>
        </w:rPr>
        <w:t xml:space="preserve">Código Fuente del consumo de los Web </w:t>
      </w:r>
      <w:proofErr w:type="spellStart"/>
      <w:r>
        <w:rPr>
          <w:szCs w:val="24"/>
          <w:lang w:val="es-ES"/>
        </w:rPr>
        <w:t>Service</w:t>
      </w:r>
      <w:proofErr w:type="spellEnd"/>
      <w:r>
        <w:rPr>
          <w:szCs w:val="24"/>
          <w:lang w:val="es-ES"/>
        </w:rPr>
        <w:t xml:space="preserve"> una vez finalizado el desarrollo.</w:t>
      </w:r>
    </w:p>
    <w:sectPr w:rsidR="00FD5BE4" w:rsidSect="009A09D7">
      <w:headerReference w:type="default" r:id="rId14"/>
      <w:footerReference w:type="default" r:id="rId15"/>
      <w:pgSz w:w="11907" w:h="16839" w:code="9"/>
      <w:pgMar w:top="431" w:right="720" w:bottom="720" w:left="720" w:header="720" w:footer="86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E993D" w14:textId="77777777" w:rsidR="00492A2F" w:rsidRDefault="00492A2F">
      <w:r>
        <w:separator/>
      </w:r>
    </w:p>
  </w:endnote>
  <w:endnote w:type="continuationSeparator" w:id="0">
    <w:p w14:paraId="5E8EEE02" w14:textId="77777777" w:rsidR="00492A2F" w:rsidRDefault="00492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7B1DB" w14:textId="77777777" w:rsidR="00E00ADD" w:rsidRPr="0081071F" w:rsidRDefault="00E00ADD">
    <w:pPr>
      <w:pStyle w:val="Footer"/>
      <w:framePr w:w="0" w:wrap="auto" w:vAnchor="margin" w:yAlign="inline"/>
      <w:pBdr>
        <w:top w:val="none" w:sz="0" w:space="0" w:color="auto"/>
      </w:pBdr>
      <w:rPr>
        <w:lang w:val="es-EC"/>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60F97" w14:textId="77777777" w:rsidR="00492A2F" w:rsidRDefault="00492A2F">
      <w:r>
        <w:separator/>
      </w:r>
    </w:p>
  </w:footnote>
  <w:footnote w:type="continuationSeparator" w:id="0">
    <w:p w14:paraId="3EA40D57" w14:textId="77777777" w:rsidR="00492A2F" w:rsidRDefault="00492A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A202A" w14:textId="77777777" w:rsidR="00E00ADD" w:rsidRDefault="00E00ADD" w:rsidP="00CE2785">
    <w:pPr>
      <w:pStyle w:val="Header"/>
    </w:pPr>
    <w:r>
      <w:rPr>
        <w:noProof/>
        <w:lang w:val="es-EC" w:eastAsia="es-EC"/>
      </w:rPr>
      <mc:AlternateContent>
        <mc:Choice Requires="wps">
          <w:drawing>
            <wp:anchor distT="0" distB="0" distL="114300" distR="114300" simplePos="0" relativeHeight="251660288" behindDoc="0" locked="0" layoutInCell="1" allowOverlap="1" wp14:anchorId="7350B2F6" wp14:editId="79EE810C">
              <wp:simplePos x="0" y="0"/>
              <wp:positionH relativeFrom="column">
                <wp:posOffset>-1075690</wp:posOffset>
              </wp:positionH>
              <wp:positionV relativeFrom="paragraph">
                <wp:posOffset>-2557</wp:posOffset>
              </wp:positionV>
              <wp:extent cx="5462231" cy="0"/>
              <wp:effectExtent l="0" t="19050" r="24765" b="19050"/>
              <wp:wrapNone/>
              <wp:docPr id="20" name="Conector recto 10"/>
              <wp:cNvGraphicFramePr/>
              <a:graphic xmlns:a="http://schemas.openxmlformats.org/drawingml/2006/main">
                <a:graphicData uri="http://schemas.microsoft.com/office/word/2010/wordprocessingShape">
                  <wps:wsp>
                    <wps:cNvCnPr/>
                    <wps:spPr>
                      <a:xfrm>
                        <a:off x="0" y="0"/>
                        <a:ext cx="5462231" cy="0"/>
                      </a:xfrm>
                      <a:prstGeom prst="line">
                        <a:avLst/>
                      </a:prstGeom>
                      <a:ln w="28575">
                        <a:solidFill>
                          <a:srgbClr val="2879B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A2342C" id="Conector recto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4.7pt,-.2pt" to="345.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EAE2gEAAAwEAAAOAAAAZHJzL2Uyb0RvYy54bWysU9tuEzEQfUfiHyy/k71A2nSVTSVSlRcE&#10;UaEf4HjtrCXfNDbZzd8z9iabCpBQES++zjkz54y9vh+NJkcBQTnb0mpRUiIsd52yh5Y+f398t6Ik&#10;RGY7pp0VLT2JQO83b9+sB9+I2vVOdwIIktjQDL6lfYy+KYrAe2FYWDgvLF5KB4ZF3MKh6IANyG50&#10;UZflTTE46Dw4LkLA04fpkm4yv5SCx69SBhGJbinWFvMIedynsdisWXMA5nvFz2Wwf6jCMGUx6Uz1&#10;wCIjP0D9RmUUBxecjAvuTOGkVFxkDaimKn9R861nXmQtaE7ws03h/9HyL8cdENW1tEZ7LDPYoy12&#10;ikcHBNJEquzS4EODwVu7A/Qs7YLfQZI8SjBpRjFkzM6eZmfFGAnHw+WHm7p+X1HCL3fFFeghxE/C&#10;GZIWLdXKJtGsYcfPIWIyDL2EpGNtyYDlrpa3yxwWnFbdo9I6XQY47LcayJFhw+vV7d3Hu9RjpHgR&#10;hjtt8fCqIq/iSYspwZOQ6AnWXU0Z0msUMy3jXNhYnXm1xegEk1jCDCz/DjzHJ6jIL/U14BmRMzsb&#10;Z7BR1sGfssfxUrKc4i8OTLqTBXvXnXJ/szX45LJz5++R3vTLfYZfP/HmJwAAAP//AwBQSwMEFAAG&#10;AAgAAAAhANe5VEbbAAAACAEAAA8AAABkcnMvZG93bnJldi54bWxMj8FuwjAQRO+V+g/WVuoNHGgV&#10;II2DIhBSeyzhA0y8JFHtdRQ7EP6+217a0+5oR7Nv8u3krLjiEDpPChbzBARS7U1HjYJTdZitQYSo&#10;yWjrCRXcMcC2eHzIdWb8jT7xeoyN4BAKmVbQxthnUoa6RafD3PdIfLv4wenIcmikGfSNw52VyyRJ&#10;pdMd8YdW97hrsf46jk5B1bzb3aEqP/a2NOP90tFKli9KPT9N5RuIiFP8M8MPPqNDwUxnP5IJwiqY&#10;LdLNK3t548GGdJNwl/OvlkUu/xcovgEAAP//AwBQSwECLQAUAAYACAAAACEAtoM4kv4AAADhAQAA&#10;EwAAAAAAAAAAAAAAAAAAAAAAW0NvbnRlbnRfVHlwZXNdLnhtbFBLAQItABQABgAIAAAAIQA4/SH/&#10;1gAAAJQBAAALAAAAAAAAAAAAAAAAAC8BAABfcmVscy8ucmVsc1BLAQItABQABgAIAAAAIQD0FEAE&#10;2gEAAAwEAAAOAAAAAAAAAAAAAAAAAC4CAABkcnMvZTJvRG9jLnhtbFBLAQItABQABgAIAAAAIQDX&#10;uVRG2wAAAAgBAAAPAAAAAAAAAAAAAAAAADQEAABkcnMvZG93bnJldi54bWxQSwUGAAAAAAQABADz&#10;AAAAPAUAAAAA&#10;" strokecolor="#2879b9" strokeweight="2.25pt"/>
          </w:pict>
        </mc:Fallback>
      </mc:AlternateContent>
    </w:r>
    <w:r>
      <w:rPr>
        <w:noProof/>
        <w:lang w:val="es-EC" w:eastAsia="es-EC"/>
      </w:rPr>
      <w:drawing>
        <wp:anchor distT="0" distB="0" distL="114300" distR="114300" simplePos="0" relativeHeight="251659264" behindDoc="1" locked="0" layoutInCell="1" allowOverlap="1" wp14:anchorId="4DD9A8F6" wp14:editId="3233CC18">
          <wp:simplePos x="0" y="0"/>
          <wp:positionH relativeFrom="column">
            <wp:posOffset>4463415</wp:posOffset>
          </wp:positionH>
          <wp:positionV relativeFrom="paragraph">
            <wp:posOffset>-275067</wp:posOffset>
          </wp:positionV>
          <wp:extent cx="1649095" cy="551180"/>
          <wp:effectExtent l="0" t="0" r="0" b="0"/>
          <wp:wrapNone/>
          <wp:docPr id="3" name="Imagen 13" descr="C:\Users\lsalazar\Documents\2014\PresentacionServicios\logo-alt-resoluc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salazar\Documents\2014\PresentacionServicios\logo-alt-resolucion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49095" cy="551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863A7C" w14:textId="7D7E73F0" w:rsidR="00E00ADD" w:rsidRPr="00CE2785" w:rsidRDefault="00E00ADD">
    <w:pPr>
      <w:pStyle w:val="Header"/>
      <w:rPr>
        <w:color w:val="FFFFFF" w:themeColor="background1"/>
      </w:rPr>
    </w:pPr>
  </w:p>
  <w:p w14:paraId="484659E5" w14:textId="77777777" w:rsidR="00E00ADD" w:rsidRPr="00CE2785" w:rsidRDefault="00E00ADD" w:rsidP="00A76EEC">
    <w:pPr>
      <w:pStyle w:val="Header"/>
      <w:rPr>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040AAA8"/>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1B76FE8"/>
    <w:multiLevelType w:val="hybridMultilevel"/>
    <w:tmpl w:val="E7867E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4387DFB"/>
    <w:multiLevelType w:val="hybridMultilevel"/>
    <w:tmpl w:val="0CB6E94E"/>
    <w:lvl w:ilvl="0" w:tplc="ED94DEBA">
      <w:start w:val="1"/>
      <w:numFmt w:val="decimal"/>
      <w:lvlText w:val="%1."/>
      <w:lvlJc w:val="left"/>
      <w:pPr>
        <w:ind w:left="654" w:hanging="360"/>
      </w:pPr>
      <w:rPr>
        <w:rFonts w:hint="default"/>
      </w:rPr>
    </w:lvl>
    <w:lvl w:ilvl="1" w:tplc="300A0019" w:tentative="1">
      <w:start w:val="1"/>
      <w:numFmt w:val="lowerLetter"/>
      <w:lvlText w:val="%2."/>
      <w:lvlJc w:val="left"/>
      <w:pPr>
        <w:ind w:left="1374" w:hanging="360"/>
      </w:pPr>
    </w:lvl>
    <w:lvl w:ilvl="2" w:tplc="300A001B" w:tentative="1">
      <w:start w:val="1"/>
      <w:numFmt w:val="lowerRoman"/>
      <w:lvlText w:val="%3."/>
      <w:lvlJc w:val="right"/>
      <w:pPr>
        <w:ind w:left="2094" w:hanging="180"/>
      </w:pPr>
    </w:lvl>
    <w:lvl w:ilvl="3" w:tplc="300A000F" w:tentative="1">
      <w:start w:val="1"/>
      <w:numFmt w:val="decimal"/>
      <w:lvlText w:val="%4."/>
      <w:lvlJc w:val="left"/>
      <w:pPr>
        <w:ind w:left="2814" w:hanging="360"/>
      </w:pPr>
    </w:lvl>
    <w:lvl w:ilvl="4" w:tplc="300A0019" w:tentative="1">
      <w:start w:val="1"/>
      <w:numFmt w:val="lowerLetter"/>
      <w:lvlText w:val="%5."/>
      <w:lvlJc w:val="left"/>
      <w:pPr>
        <w:ind w:left="3534" w:hanging="360"/>
      </w:pPr>
    </w:lvl>
    <w:lvl w:ilvl="5" w:tplc="300A001B" w:tentative="1">
      <w:start w:val="1"/>
      <w:numFmt w:val="lowerRoman"/>
      <w:lvlText w:val="%6."/>
      <w:lvlJc w:val="right"/>
      <w:pPr>
        <w:ind w:left="4254" w:hanging="180"/>
      </w:pPr>
    </w:lvl>
    <w:lvl w:ilvl="6" w:tplc="300A000F" w:tentative="1">
      <w:start w:val="1"/>
      <w:numFmt w:val="decimal"/>
      <w:lvlText w:val="%7."/>
      <w:lvlJc w:val="left"/>
      <w:pPr>
        <w:ind w:left="4974" w:hanging="360"/>
      </w:pPr>
    </w:lvl>
    <w:lvl w:ilvl="7" w:tplc="300A0019" w:tentative="1">
      <w:start w:val="1"/>
      <w:numFmt w:val="lowerLetter"/>
      <w:lvlText w:val="%8."/>
      <w:lvlJc w:val="left"/>
      <w:pPr>
        <w:ind w:left="5694" w:hanging="360"/>
      </w:pPr>
    </w:lvl>
    <w:lvl w:ilvl="8" w:tplc="300A001B" w:tentative="1">
      <w:start w:val="1"/>
      <w:numFmt w:val="lowerRoman"/>
      <w:lvlText w:val="%9."/>
      <w:lvlJc w:val="right"/>
      <w:pPr>
        <w:ind w:left="6414" w:hanging="180"/>
      </w:pPr>
    </w:lvl>
  </w:abstractNum>
  <w:abstractNum w:abstractNumId="3" w15:restartNumberingAfterBreak="0">
    <w:nsid w:val="06510C39"/>
    <w:multiLevelType w:val="hybridMultilevel"/>
    <w:tmpl w:val="60C28B6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88A4B00"/>
    <w:multiLevelType w:val="hybridMultilevel"/>
    <w:tmpl w:val="68D6502C"/>
    <w:lvl w:ilvl="0" w:tplc="872404C6">
      <w:start w:val="1"/>
      <w:numFmt w:val="bullet"/>
      <w:lvlText w:val="-"/>
      <w:lvlJc w:val="left"/>
      <w:pPr>
        <w:ind w:left="720" w:hanging="360"/>
      </w:pPr>
      <w:rPr>
        <w:rFonts w:ascii="Calibri" w:eastAsia="MS Mincho" w:hAnsi="Calibri"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0CFC5A0D"/>
    <w:multiLevelType w:val="hybridMultilevel"/>
    <w:tmpl w:val="E39C8F28"/>
    <w:lvl w:ilvl="0" w:tplc="03E01640">
      <w:start w:val="1"/>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E70162B"/>
    <w:multiLevelType w:val="hybridMultilevel"/>
    <w:tmpl w:val="B65090B0"/>
    <w:lvl w:ilvl="0" w:tplc="300A000F">
      <w:start w:val="1"/>
      <w:numFmt w:val="decimal"/>
      <w:lvlText w:val="%1."/>
      <w:lvlJc w:val="left"/>
      <w:pPr>
        <w:ind w:left="936" w:hanging="360"/>
      </w:pPr>
      <w:rPr>
        <w:rFonts w:hint="default"/>
      </w:rPr>
    </w:lvl>
    <w:lvl w:ilvl="1" w:tplc="300A0019" w:tentative="1">
      <w:start w:val="1"/>
      <w:numFmt w:val="lowerLetter"/>
      <w:lvlText w:val="%2."/>
      <w:lvlJc w:val="left"/>
      <w:pPr>
        <w:ind w:left="1656" w:hanging="360"/>
      </w:pPr>
    </w:lvl>
    <w:lvl w:ilvl="2" w:tplc="300A001B" w:tentative="1">
      <w:start w:val="1"/>
      <w:numFmt w:val="lowerRoman"/>
      <w:lvlText w:val="%3."/>
      <w:lvlJc w:val="right"/>
      <w:pPr>
        <w:ind w:left="2376" w:hanging="180"/>
      </w:pPr>
    </w:lvl>
    <w:lvl w:ilvl="3" w:tplc="300A000F" w:tentative="1">
      <w:start w:val="1"/>
      <w:numFmt w:val="decimal"/>
      <w:lvlText w:val="%4."/>
      <w:lvlJc w:val="left"/>
      <w:pPr>
        <w:ind w:left="3096" w:hanging="360"/>
      </w:pPr>
    </w:lvl>
    <w:lvl w:ilvl="4" w:tplc="300A0019" w:tentative="1">
      <w:start w:val="1"/>
      <w:numFmt w:val="lowerLetter"/>
      <w:lvlText w:val="%5."/>
      <w:lvlJc w:val="left"/>
      <w:pPr>
        <w:ind w:left="3816" w:hanging="360"/>
      </w:pPr>
    </w:lvl>
    <w:lvl w:ilvl="5" w:tplc="300A001B" w:tentative="1">
      <w:start w:val="1"/>
      <w:numFmt w:val="lowerRoman"/>
      <w:lvlText w:val="%6."/>
      <w:lvlJc w:val="right"/>
      <w:pPr>
        <w:ind w:left="4536" w:hanging="180"/>
      </w:pPr>
    </w:lvl>
    <w:lvl w:ilvl="6" w:tplc="300A000F" w:tentative="1">
      <w:start w:val="1"/>
      <w:numFmt w:val="decimal"/>
      <w:lvlText w:val="%7."/>
      <w:lvlJc w:val="left"/>
      <w:pPr>
        <w:ind w:left="5256" w:hanging="360"/>
      </w:pPr>
    </w:lvl>
    <w:lvl w:ilvl="7" w:tplc="300A0019" w:tentative="1">
      <w:start w:val="1"/>
      <w:numFmt w:val="lowerLetter"/>
      <w:lvlText w:val="%8."/>
      <w:lvlJc w:val="left"/>
      <w:pPr>
        <w:ind w:left="5976" w:hanging="360"/>
      </w:pPr>
    </w:lvl>
    <w:lvl w:ilvl="8" w:tplc="300A001B" w:tentative="1">
      <w:start w:val="1"/>
      <w:numFmt w:val="lowerRoman"/>
      <w:lvlText w:val="%9."/>
      <w:lvlJc w:val="right"/>
      <w:pPr>
        <w:ind w:left="6696" w:hanging="180"/>
      </w:pPr>
    </w:lvl>
  </w:abstractNum>
  <w:abstractNum w:abstractNumId="7" w15:restartNumberingAfterBreak="0">
    <w:nsid w:val="12487FFA"/>
    <w:multiLevelType w:val="hybridMultilevel"/>
    <w:tmpl w:val="71CAAE0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14FE79DD"/>
    <w:multiLevelType w:val="hybridMultilevel"/>
    <w:tmpl w:val="85E2CF9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180E11BF"/>
    <w:multiLevelType w:val="multilevel"/>
    <w:tmpl w:val="2EDAB556"/>
    <w:lvl w:ilvl="0">
      <w:start w:val="1"/>
      <w:numFmt w:val="decimal"/>
      <w:pStyle w:val="Heading1"/>
      <w:lvlText w:val="%1"/>
      <w:lvlJc w:val="left"/>
      <w:pPr>
        <w:ind w:left="720" w:hanging="360"/>
      </w:pPr>
      <w:rPr>
        <w:rFonts w:cs="Times New Roman" w:hint="default"/>
      </w:rPr>
    </w:lvl>
    <w:lvl w:ilvl="1">
      <w:start w:val="3"/>
      <w:numFmt w:val="decimal"/>
      <w:isLgl/>
      <w:lvlText w:val="%1.%2."/>
      <w:lvlJc w:val="left"/>
      <w:pPr>
        <w:ind w:left="1125" w:hanging="765"/>
      </w:pPr>
      <w:rPr>
        <w:rFonts w:hint="default"/>
      </w:rPr>
    </w:lvl>
    <w:lvl w:ilvl="2">
      <w:start w:val="2"/>
      <w:numFmt w:val="decimal"/>
      <w:isLgl/>
      <w:lvlText w:val="%1.%2.%3."/>
      <w:lvlJc w:val="left"/>
      <w:pPr>
        <w:ind w:left="1125" w:hanging="765"/>
      </w:pPr>
      <w:rPr>
        <w:rFonts w:hint="default"/>
      </w:rPr>
    </w:lvl>
    <w:lvl w:ilvl="3">
      <w:start w:val="1"/>
      <w:numFmt w:val="decimal"/>
      <w:isLgl/>
      <w:lvlText w:val="%1.%2.%3.%4."/>
      <w:lvlJc w:val="left"/>
      <w:pPr>
        <w:ind w:left="1125" w:hanging="76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A294CBA"/>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2766A1"/>
    <w:multiLevelType w:val="hybridMultilevel"/>
    <w:tmpl w:val="6BF4CB02"/>
    <w:lvl w:ilvl="0" w:tplc="D1009A28">
      <w:start w:val="1"/>
      <w:numFmt w:val="decimal"/>
      <w:lvlText w:val="%1."/>
      <w:lvlJc w:val="left"/>
      <w:pPr>
        <w:ind w:left="936" w:hanging="360"/>
      </w:pPr>
      <w:rPr>
        <w:rFonts w:hint="default"/>
      </w:rPr>
    </w:lvl>
    <w:lvl w:ilvl="1" w:tplc="300A0019" w:tentative="1">
      <w:start w:val="1"/>
      <w:numFmt w:val="lowerLetter"/>
      <w:lvlText w:val="%2."/>
      <w:lvlJc w:val="left"/>
      <w:pPr>
        <w:ind w:left="1656" w:hanging="360"/>
      </w:pPr>
    </w:lvl>
    <w:lvl w:ilvl="2" w:tplc="300A001B" w:tentative="1">
      <w:start w:val="1"/>
      <w:numFmt w:val="lowerRoman"/>
      <w:lvlText w:val="%3."/>
      <w:lvlJc w:val="right"/>
      <w:pPr>
        <w:ind w:left="2376" w:hanging="180"/>
      </w:pPr>
    </w:lvl>
    <w:lvl w:ilvl="3" w:tplc="300A000F" w:tentative="1">
      <w:start w:val="1"/>
      <w:numFmt w:val="decimal"/>
      <w:lvlText w:val="%4."/>
      <w:lvlJc w:val="left"/>
      <w:pPr>
        <w:ind w:left="3096" w:hanging="360"/>
      </w:pPr>
    </w:lvl>
    <w:lvl w:ilvl="4" w:tplc="300A0019" w:tentative="1">
      <w:start w:val="1"/>
      <w:numFmt w:val="lowerLetter"/>
      <w:lvlText w:val="%5."/>
      <w:lvlJc w:val="left"/>
      <w:pPr>
        <w:ind w:left="3816" w:hanging="360"/>
      </w:pPr>
    </w:lvl>
    <w:lvl w:ilvl="5" w:tplc="300A001B" w:tentative="1">
      <w:start w:val="1"/>
      <w:numFmt w:val="lowerRoman"/>
      <w:lvlText w:val="%6."/>
      <w:lvlJc w:val="right"/>
      <w:pPr>
        <w:ind w:left="4536" w:hanging="180"/>
      </w:pPr>
    </w:lvl>
    <w:lvl w:ilvl="6" w:tplc="300A000F" w:tentative="1">
      <w:start w:val="1"/>
      <w:numFmt w:val="decimal"/>
      <w:lvlText w:val="%7."/>
      <w:lvlJc w:val="left"/>
      <w:pPr>
        <w:ind w:left="5256" w:hanging="360"/>
      </w:pPr>
    </w:lvl>
    <w:lvl w:ilvl="7" w:tplc="300A0019" w:tentative="1">
      <w:start w:val="1"/>
      <w:numFmt w:val="lowerLetter"/>
      <w:lvlText w:val="%8."/>
      <w:lvlJc w:val="left"/>
      <w:pPr>
        <w:ind w:left="5976" w:hanging="360"/>
      </w:pPr>
    </w:lvl>
    <w:lvl w:ilvl="8" w:tplc="300A001B" w:tentative="1">
      <w:start w:val="1"/>
      <w:numFmt w:val="lowerRoman"/>
      <w:lvlText w:val="%9."/>
      <w:lvlJc w:val="right"/>
      <w:pPr>
        <w:ind w:left="6696" w:hanging="180"/>
      </w:pPr>
    </w:lvl>
  </w:abstractNum>
  <w:abstractNum w:abstractNumId="12" w15:restartNumberingAfterBreak="0">
    <w:nsid w:val="214460CD"/>
    <w:multiLevelType w:val="hybridMultilevel"/>
    <w:tmpl w:val="D684275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22F267BC"/>
    <w:multiLevelType w:val="hybridMultilevel"/>
    <w:tmpl w:val="652E150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271505D8"/>
    <w:multiLevelType w:val="hybridMultilevel"/>
    <w:tmpl w:val="D68C5C1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4EC0011"/>
    <w:multiLevelType w:val="hybridMultilevel"/>
    <w:tmpl w:val="7A6059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6324AB7"/>
    <w:multiLevelType w:val="hybridMultilevel"/>
    <w:tmpl w:val="AB72AC02"/>
    <w:lvl w:ilvl="0" w:tplc="D7EAD23A">
      <w:start w:val="1"/>
      <w:numFmt w:val="bullet"/>
      <w:lvlText w:val="-"/>
      <w:lvlJc w:val="left"/>
      <w:pPr>
        <w:ind w:left="720" w:hanging="360"/>
      </w:pPr>
      <w:rPr>
        <w:rFonts w:ascii="Calibri" w:eastAsia="MS Mincho" w:hAnsi="Calibri"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80C6A26"/>
    <w:multiLevelType w:val="hybridMultilevel"/>
    <w:tmpl w:val="27DED6D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392F7C40"/>
    <w:multiLevelType w:val="hybridMultilevel"/>
    <w:tmpl w:val="B8589F5E"/>
    <w:lvl w:ilvl="0" w:tplc="300A0015">
      <w:start w:val="1"/>
      <w:numFmt w:val="upp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1F76521"/>
    <w:multiLevelType w:val="hybridMultilevel"/>
    <w:tmpl w:val="EC60B8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440D6068"/>
    <w:multiLevelType w:val="hybridMultilevel"/>
    <w:tmpl w:val="C1BCDB44"/>
    <w:lvl w:ilvl="0" w:tplc="4B1CF8AE">
      <w:start w:val="1"/>
      <w:numFmt w:val="decimal"/>
      <w:lvlText w:val="%1."/>
      <w:lvlJc w:val="left"/>
      <w:pPr>
        <w:ind w:left="785"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55F32485"/>
    <w:multiLevelType w:val="hybridMultilevel"/>
    <w:tmpl w:val="53A674B0"/>
    <w:lvl w:ilvl="0" w:tplc="5CDAB244">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2" w15:restartNumberingAfterBreak="0">
    <w:nsid w:val="58A16630"/>
    <w:multiLevelType w:val="hybridMultilevel"/>
    <w:tmpl w:val="2D0464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59846079"/>
    <w:multiLevelType w:val="hybridMultilevel"/>
    <w:tmpl w:val="90A6B1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5BD53DDB"/>
    <w:multiLevelType w:val="hybridMultilevel"/>
    <w:tmpl w:val="0DDAA13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5DF9513C"/>
    <w:multiLevelType w:val="hybridMultilevel"/>
    <w:tmpl w:val="90F6BC9C"/>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0FF6C95"/>
    <w:multiLevelType w:val="hybridMultilevel"/>
    <w:tmpl w:val="D684275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15848F0"/>
    <w:multiLevelType w:val="hybridMultilevel"/>
    <w:tmpl w:val="060AFFE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8" w15:restartNumberingAfterBreak="0">
    <w:nsid w:val="70BC3396"/>
    <w:multiLevelType w:val="hybridMultilevel"/>
    <w:tmpl w:val="24BECE9A"/>
    <w:lvl w:ilvl="0" w:tplc="DAA20A58">
      <w:numFmt w:val="bullet"/>
      <w:lvlText w:val="-"/>
      <w:lvlJc w:val="left"/>
      <w:pPr>
        <w:ind w:left="720" w:hanging="360"/>
      </w:pPr>
      <w:rPr>
        <w:rFonts w:ascii="Calibri" w:eastAsia="MS Mincho" w:hAnsi="Calibri"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2172858"/>
    <w:multiLevelType w:val="hybridMultilevel"/>
    <w:tmpl w:val="56603D8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78ED6A14"/>
    <w:multiLevelType w:val="hybridMultilevel"/>
    <w:tmpl w:val="85E2CF9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4"/>
  </w:num>
  <w:num w:numId="2">
    <w:abstractNumId w:val="9"/>
  </w:num>
  <w:num w:numId="3">
    <w:abstractNumId w:val="28"/>
  </w:num>
  <w:num w:numId="4">
    <w:abstractNumId w:val="8"/>
  </w:num>
  <w:num w:numId="5">
    <w:abstractNumId w:val="30"/>
  </w:num>
  <w:num w:numId="6">
    <w:abstractNumId w:val="5"/>
  </w:num>
  <w:num w:numId="7">
    <w:abstractNumId w:val="0"/>
  </w:num>
  <w:num w:numId="8">
    <w:abstractNumId w:val="20"/>
  </w:num>
  <w:num w:numId="9">
    <w:abstractNumId w:val="25"/>
  </w:num>
  <w:num w:numId="10">
    <w:abstractNumId w:val="11"/>
  </w:num>
  <w:num w:numId="11">
    <w:abstractNumId w:val="6"/>
  </w:num>
  <w:num w:numId="12">
    <w:abstractNumId w:val="16"/>
  </w:num>
  <w:num w:numId="13">
    <w:abstractNumId w:val="29"/>
  </w:num>
  <w:num w:numId="14">
    <w:abstractNumId w:val="4"/>
  </w:num>
  <w:num w:numId="15">
    <w:abstractNumId w:val="13"/>
  </w:num>
  <w:num w:numId="16">
    <w:abstractNumId w:val="21"/>
  </w:num>
  <w:num w:numId="17">
    <w:abstractNumId w:val="2"/>
  </w:num>
  <w:num w:numId="18">
    <w:abstractNumId w:val="1"/>
  </w:num>
  <w:num w:numId="19">
    <w:abstractNumId w:val="15"/>
  </w:num>
  <w:num w:numId="20">
    <w:abstractNumId w:val="27"/>
  </w:num>
  <w:num w:numId="21">
    <w:abstractNumId w:val="19"/>
  </w:num>
  <w:num w:numId="22">
    <w:abstractNumId w:val="3"/>
  </w:num>
  <w:num w:numId="23">
    <w:abstractNumId w:val="7"/>
  </w:num>
  <w:num w:numId="24">
    <w:abstractNumId w:val="10"/>
  </w:num>
  <w:num w:numId="25">
    <w:abstractNumId w:val="24"/>
  </w:num>
  <w:num w:numId="26">
    <w:abstractNumId w:val="18"/>
  </w:num>
  <w:num w:numId="27">
    <w:abstractNumId w:val="17"/>
  </w:num>
  <w:num w:numId="28">
    <w:abstractNumId w:val="26"/>
  </w:num>
  <w:num w:numId="29">
    <w:abstractNumId w:val="12"/>
  </w:num>
  <w:num w:numId="30">
    <w:abstractNumId w:val="23"/>
  </w:num>
  <w:num w:numId="31">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567"/>
    <w:rsid w:val="000047BD"/>
    <w:rsid w:val="00004CA8"/>
    <w:rsid w:val="00004FA5"/>
    <w:rsid w:val="000053E8"/>
    <w:rsid w:val="000054FE"/>
    <w:rsid w:val="0000794E"/>
    <w:rsid w:val="00012DC0"/>
    <w:rsid w:val="000148D0"/>
    <w:rsid w:val="0001529B"/>
    <w:rsid w:val="00015B70"/>
    <w:rsid w:val="000176DD"/>
    <w:rsid w:val="0002013E"/>
    <w:rsid w:val="0002108E"/>
    <w:rsid w:val="000218EA"/>
    <w:rsid w:val="00021BDC"/>
    <w:rsid w:val="0002203B"/>
    <w:rsid w:val="00022E83"/>
    <w:rsid w:val="000230A0"/>
    <w:rsid w:val="000252C2"/>
    <w:rsid w:val="00030663"/>
    <w:rsid w:val="000306B5"/>
    <w:rsid w:val="00032F90"/>
    <w:rsid w:val="00033F86"/>
    <w:rsid w:val="0003411F"/>
    <w:rsid w:val="000348AE"/>
    <w:rsid w:val="000420B7"/>
    <w:rsid w:val="00042EB3"/>
    <w:rsid w:val="000469AC"/>
    <w:rsid w:val="00050624"/>
    <w:rsid w:val="00052925"/>
    <w:rsid w:val="00052DB3"/>
    <w:rsid w:val="00052E41"/>
    <w:rsid w:val="0005386D"/>
    <w:rsid w:val="00056973"/>
    <w:rsid w:val="00056A6F"/>
    <w:rsid w:val="0005714C"/>
    <w:rsid w:val="0006011A"/>
    <w:rsid w:val="00061E50"/>
    <w:rsid w:val="0006561A"/>
    <w:rsid w:val="00066683"/>
    <w:rsid w:val="0006728A"/>
    <w:rsid w:val="00067664"/>
    <w:rsid w:val="00071C00"/>
    <w:rsid w:val="00074A74"/>
    <w:rsid w:val="00075773"/>
    <w:rsid w:val="000757C0"/>
    <w:rsid w:val="00075F91"/>
    <w:rsid w:val="00076487"/>
    <w:rsid w:val="00080C0E"/>
    <w:rsid w:val="00081B36"/>
    <w:rsid w:val="00085539"/>
    <w:rsid w:val="00085B16"/>
    <w:rsid w:val="000861AF"/>
    <w:rsid w:val="0008631C"/>
    <w:rsid w:val="00091670"/>
    <w:rsid w:val="00092303"/>
    <w:rsid w:val="00093D5E"/>
    <w:rsid w:val="000955ED"/>
    <w:rsid w:val="000A113D"/>
    <w:rsid w:val="000A1716"/>
    <w:rsid w:val="000A3369"/>
    <w:rsid w:val="000A4B23"/>
    <w:rsid w:val="000A586F"/>
    <w:rsid w:val="000A599A"/>
    <w:rsid w:val="000A5B4E"/>
    <w:rsid w:val="000A6339"/>
    <w:rsid w:val="000B0512"/>
    <w:rsid w:val="000B104B"/>
    <w:rsid w:val="000B223B"/>
    <w:rsid w:val="000B2D53"/>
    <w:rsid w:val="000B4336"/>
    <w:rsid w:val="000B51DF"/>
    <w:rsid w:val="000B6972"/>
    <w:rsid w:val="000B6FCB"/>
    <w:rsid w:val="000B789A"/>
    <w:rsid w:val="000B7AB7"/>
    <w:rsid w:val="000C08EC"/>
    <w:rsid w:val="000C12CA"/>
    <w:rsid w:val="000C4887"/>
    <w:rsid w:val="000C5AD8"/>
    <w:rsid w:val="000C602B"/>
    <w:rsid w:val="000C6EF8"/>
    <w:rsid w:val="000C73FB"/>
    <w:rsid w:val="000C7F39"/>
    <w:rsid w:val="000D256F"/>
    <w:rsid w:val="000D4374"/>
    <w:rsid w:val="000D592C"/>
    <w:rsid w:val="000D6BC6"/>
    <w:rsid w:val="000E127B"/>
    <w:rsid w:val="000E3AA3"/>
    <w:rsid w:val="000E4C4D"/>
    <w:rsid w:val="000E4CBF"/>
    <w:rsid w:val="000E7630"/>
    <w:rsid w:val="000E764E"/>
    <w:rsid w:val="000E7C58"/>
    <w:rsid w:val="000E7FD8"/>
    <w:rsid w:val="000F051A"/>
    <w:rsid w:val="000F08CA"/>
    <w:rsid w:val="000F3108"/>
    <w:rsid w:val="000F32FE"/>
    <w:rsid w:val="000F4B2B"/>
    <w:rsid w:val="00101046"/>
    <w:rsid w:val="0010232E"/>
    <w:rsid w:val="00103069"/>
    <w:rsid w:val="0010614F"/>
    <w:rsid w:val="001077F8"/>
    <w:rsid w:val="00110636"/>
    <w:rsid w:val="001126FC"/>
    <w:rsid w:val="00113132"/>
    <w:rsid w:val="00113567"/>
    <w:rsid w:val="0011485E"/>
    <w:rsid w:val="001163CA"/>
    <w:rsid w:val="00116475"/>
    <w:rsid w:val="001228E3"/>
    <w:rsid w:val="00125190"/>
    <w:rsid w:val="00127766"/>
    <w:rsid w:val="00130D76"/>
    <w:rsid w:val="00131F1C"/>
    <w:rsid w:val="001344B0"/>
    <w:rsid w:val="00135123"/>
    <w:rsid w:val="00137291"/>
    <w:rsid w:val="001376E6"/>
    <w:rsid w:val="001403C2"/>
    <w:rsid w:val="0014484F"/>
    <w:rsid w:val="00146013"/>
    <w:rsid w:val="00146ED0"/>
    <w:rsid w:val="00147F66"/>
    <w:rsid w:val="001502EF"/>
    <w:rsid w:val="00151B39"/>
    <w:rsid w:val="00151B3E"/>
    <w:rsid w:val="00153124"/>
    <w:rsid w:val="0015406D"/>
    <w:rsid w:val="0015481E"/>
    <w:rsid w:val="00154D12"/>
    <w:rsid w:val="00155B0E"/>
    <w:rsid w:val="00157E31"/>
    <w:rsid w:val="0016071D"/>
    <w:rsid w:val="001612D6"/>
    <w:rsid w:val="00164836"/>
    <w:rsid w:val="00165593"/>
    <w:rsid w:val="00166C09"/>
    <w:rsid w:val="001708F0"/>
    <w:rsid w:val="00171206"/>
    <w:rsid w:val="00171BDE"/>
    <w:rsid w:val="00172AB6"/>
    <w:rsid w:val="00173D16"/>
    <w:rsid w:val="00184055"/>
    <w:rsid w:val="0018502C"/>
    <w:rsid w:val="00190255"/>
    <w:rsid w:val="0019044D"/>
    <w:rsid w:val="001909B2"/>
    <w:rsid w:val="00190B64"/>
    <w:rsid w:val="0019698E"/>
    <w:rsid w:val="00196E3E"/>
    <w:rsid w:val="00197826"/>
    <w:rsid w:val="001A3C9B"/>
    <w:rsid w:val="001A41FC"/>
    <w:rsid w:val="001A5A6F"/>
    <w:rsid w:val="001A6976"/>
    <w:rsid w:val="001B0927"/>
    <w:rsid w:val="001B1348"/>
    <w:rsid w:val="001B1EFE"/>
    <w:rsid w:val="001B6A78"/>
    <w:rsid w:val="001B76BD"/>
    <w:rsid w:val="001C2F58"/>
    <w:rsid w:val="001C39B5"/>
    <w:rsid w:val="001C581A"/>
    <w:rsid w:val="001C5D1C"/>
    <w:rsid w:val="001C6181"/>
    <w:rsid w:val="001C716B"/>
    <w:rsid w:val="001D035A"/>
    <w:rsid w:val="001D0693"/>
    <w:rsid w:val="001D1580"/>
    <w:rsid w:val="001D41A4"/>
    <w:rsid w:val="001D5DD1"/>
    <w:rsid w:val="001D7098"/>
    <w:rsid w:val="001D71B9"/>
    <w:rsid w:val="001E1062"/>
    <w:rsid w:val="001E258B"/>
    <w:rsid w:val="001E34E8"/>
    <w:rsid w:val="001E7C5B"/>
    <w:rsid w:val="001F0B02"/>
    <w:rsid w:val="001F2361"/>
    <w:rsid w:val="001F4268"/>
    <w:rsid w:val="001F49B7"/>
    <w:rsid w:val="001F625B"/>
    <w:rsid w:val="001F633D"/>
    <w:rsid w:val="001F6F61"/>
    <w:rsid w:val="001F7B94"/>
    <w:rsid w:val="00200D48"/>
    <w:rsid w:val="00201EA8"/>
    <w:rsid w:val="002031FD"/>
    <w:rsid w:val="0020352A"/>
    <w:rsid w:val="00203F0D"/>
    <w:rsid w:val="00210278"/>
    <w:rsid w:val="00212520"/>
    <w:rsid w:val="0021268E"/>
    <w:rsid w:val="002133B9"/>
    <w:rsid w:val="00213470"/>
    <w:rsid w:val="00216CDB"/>
    <w:rsid w:val="00217577"/>
    <w:rsid w:val="00223CDE"/>
    <w:rsid w:val="0022526E"/>
    <w:rsid w:val="002278BA"/>
    <w:rsid w:val="00230E7E"/>
    <w:rsid w:val="002333D8"/>
    <w:rsid w:val="00233E49"/>
    <w:rsid w:val="00234DED"/>
    <w:rsid w:val="002365B8"/>
    <w:rsid w:val="00237978"/>
    <w:rsid w:val="00243D3C"/>
    <w:rsid w:val="0024497C"/>
    <w:rsid w:val="00250FAB"/>
    <w:rsid w:val="002517D7"/>
    <w:rsid w:val="00252981"/>
    <w:rsid w:val="002540B5"/>
    <w:rsid w:val="00254DDB"/>
    <w:rsid w:val="00255C88"/>
    <w:rsid w:val="002575E6"/>
    <w:rsid w:val="00260084"/>
    <w:rsid w:val="00262B20"/>
    <w:rsid w:val="00263784"/>
    <w:rsid w:val="0026388C"/>
    <w:rsid w:val="002640E5"/>
    <w:rsid w:val="00265D9E"/>
    <w:rsid w:val="002701A2"/>
    <w:rsid w:val="002726CE"/>
    <w:rsid w:val="00275A45"/>
    <w:rsid w:val="00276537"/>
    <w:rsid w:val="00276956"/>
    <w:rsid w:val="00277044"/>
    <w:rsid w:val="0028059D"/>
    <w:rsid w:val="00283809"/>
    <w:rsid w:val="002853D2"/>
    <w:rsid w:val="00287028"/>
    <w:rsid w:val="00291F56"/>
    <w:rsid w:val="0029365C"/>
    <w:rsid w:val="002957EE"/>
    <w:rsid w:val="00296101"/>
    <w:rsid w:val="0029720A"/>
    <w:rsid w:val="002A179C"/>
    <w:rsid w:val="002A17A9"/>
    <w:rsid w:val="002A20F8"/>
    <w:rsid w:val="002A2668"/>
    <w:rsid w:val="002A2F51"/>
    <w:rsid w:val="002A3828"/>
    <w:rsid w:val="002A38F0"/>
    <w:rsid w:val="002A4179"/>
    <w:rsid w:val="002A442D"/>
    <w:rsid w:val="002A74EF"/>
    <w:rsid w:val="002B32EE"/>
    <w:rsid w:val="002B33D1"/>
    <w:rsid w:val="002B3943"/>
    <w:rsid w:val="002B3BE3"/>
    <w:rsid w:val="002B5881"/>
    <w:rsid w:val="002B5DD8"/>
    <w:rsid w:val="002B5E12"/>
    <w:rsid w:val="002B6FC1"/>
    <w:rsid w:val="002C00DD"/>
    <w:rsid w:val="002C288A"/>
    <w:rsid w:val="002C630C"/>
    <w:rsid w:val="002C71F3"/>
    <w:rsid w:val="002C7C84"/>
    <w:rsid w:val="002D083B"/>
    <w:rsid w:val="002D1F82"/>
    <w:rsid w:val="002D2256"/>
    <w:rsid w:val="002D2771"/>
    <w:rsid w:val="002D408E"/>
    <w:rsid w:val="002D4BB5"/>
    <w:rsid w:val="002D6064"/>
    <w:rsid w:val="002E1745"/>
    <w:rsid w:val="002E1D1E"/>
    <w:rsid w:val="002E272F"/>
    <w:rsid w:val="002E3416"/>
    <w:rsid w:val="002E3C82"/>
    <w:rsid w:val="002E40A6"/>
    <w:rsid w:val="002E5BA2"/>
    <w:rsid w:val="002E5C25"/>
    <w:rsid w:val="002E7F47"/>
    <w:rsid w:val="002F0CBE"/>
    <w:rsid w:val="002F1946"/>
    <w:rsid w:val="002F2A5E"/>
    <w:rsid w:val="002F4698"/>
    <w:rsid w:val="002F4DA6"/>
    <w:rsid w:val="002F515A"/>
    <w:rsid w:val="002F574E"/>
    <w:rsid w:val="003021FA"/>
    <w:rsid w:val="0030235A"/>
    <w:rsid w:val="00310220"/>
    <w:rsid w:val="00310468"/>
    <w:rsid w:val="00311EF5"/>
    <w:rsid w:val="0031541D"/>
    <w:rsid w:val="003165F3"/>
    <w:rsid w:val="00317F78"/>
    <w:rsid w:val="00321F4B"/>
    <w:rsid w:val="00323C52"/>
    <w:rsid w:val="003265F1"/>
    <w:rsid w:val="00330CED"/>
    <w:rsid w:val="003323E4"/>
    <w:rsid w:val="00334FC9"/>
    <w:rsid w:val="0033523D"/>
    <w:rsid w:val="003359F2"/>
    <w:rsid w:val="00336694"/>
    <w:rsid w:val="003369B9"/>
    <w:rsid w:val="00337546"/>
    <w:rsid w:val="0033775D"/>
    <w:rsid w:val="00337AD0"/>
    <w:rsid w:val="00340DFB"/>
    <w:rsid w:val="00342B22"/>
    <w:rsid w:val="003447D4"/>
    <w:rsid w:val="00346030"/>
    <w:rsid w:val="00347966"/>
    <w:rsid w:val="00352B21"/>
    <w:rsid w:val="00353148"/>
    <w:rsid w:val="003540D1"/>
    <w:rsid w:val="003542AD"/>
    <w:rsid w:val="00355820"/>
    <w:rsid w:val="00355B11"/>
    <w:rsid w:val="003603AC"/>
    <w:rsid w:val="0036171E"/>
    <w:rsid w:val="00363762"/>
    <w:rsid w:val="00363A80"/>
    <w:rsid w:val="0036471E"/>
    <w:rsid w:val="003647D0"/>
    <w:rsid w:val="003678A8"/>
    <w:rsid w:val="00372C15"/>
    <w:rsid w:val="003771A5"/>
    <w:rsid w:val="003776B2"/>
    <w:rsid w:val="00377EEC"/>
    <w:rsid w:val="00377F06"/>
    <w:rsid w:val="003820CC"/>
    <w:rsid w:val="00382E96"/>
    <w:rsid w:val="003869F5"/>
    <w:rsid w:val="00386E8C"/>
    <w:rsid w:val="003925C1"/>
    <w:rsid w:val="00392B09"/>
    <w:rsid w:val="003A0F05"/>
    <w:rsid w:val="003A3D51"/>
    <w:rsid w:val="003A3E8C"/>
    <w:rsid w:val="003A41CD"/>
    <w:rsid w:val="003A4314"/>
    <w:rsid w:val="003A4DE4"/>
    <w:rsid w:val="003A6024"/>
    <w:rsid w:val="003A776B"/>
    <w:rsid w:val="003A77E4"/>
    <w:rsid w:val="003B0616"/>
    <w:rsid w:val="003B1CE8"/>
    <w:rsid w:val="003B1FDC"/>
    <w:rsid w:val="003B3E05"/>
    <w:rsid w:val="003B6057"/>
    <w:rsid w:val="003B679E"/>
    <w:rsid w:val="003C21BC"/>
    <w:rsid w:val="003C3577"/>
    <w:rsid w:val="003C4104"/>
    <w:rsid w:val="003C4C19"/>
    <w:rsid w:val="003C4C61"/>
    <w:rsid w:val="003C5B65"/>
    <w:rsid w:val="003C5BF3"/>
    <w:rsid w:val="003C6566"/>
    <w:rsid w:val="003C7A08"/>
    <w:rsid w:val="003D5095"/>
    <w:rsid w:val="003D6544"/>
    <w:rsid w:val="003D65C3"/>
    <w:rsid w:val="003E05F3"/>
    <w:rsid w:val="003E39D8"/>
    <w:rsid w:val="003E57BF"/>
    <w:rsid w:val="003E5DC5"/>
    <w:rsid w:val="003F1A45"/>
    <w:rsid w:val="003F206D"/>
    <w:rsid w:val="003F3435"/>
    <w:rsid w:val="00402B7F"/>
    <w:rsid w:val="00403AD4"/>
    <w:rsid w:val="00404C77"/>
    <w:rsid w:val="00404F14"/>
    <w:rsid w:val="0040650B"/>
    <w:rsid w:val="00410CF5"/>
    <w:rsid w:val="004125C5"/>
    <w:rsid w:val="00412ED0"/>
    <w:rsid w:val="00413FB6"/>
    <w:rsid w:val="004144DF"/>
    <w:rsid w:val="00414F2E"/>
    <w:rsid w:val="00415583"/>
    <w:rsid w:val="004162A5"/>
    <w:rsid w:val="00416BF8"/>
    <w:rsid w:val="00416CB3"/>
    <w:rsid w:val="00416D2C"/>
    <w:rsid w:val="00416E36"/>
    <w:rsid w:val="00417DD9"/>
    <w:rsid w:val="004212F9"/>
    <w:rsid w:val="00421B54"/>
    <w:rsid w:val="00422F9B"/>
    <w:rsid w:val="00423030"/>
    <w:rsid w:val="004235D9"/>
    <w:rsid w:val="00425BA4"/>
    <w:rsid w:val="00430124"/>
    <w:rsid w:val="00430627"/>
    <w:rsid w:val="00430B73"/>
    <w:rsid w:val="0043144A"/>
    <w:rsid w:val="00432B30"/>
    <w:rsid w:val="004331B4"/>
    <w:rsid w:val="00434926"/>
    <w:rsid w:val="00436FCF"/>
    <w:rsid w:val="0043783B"/>
    <w:rsid w:val="00441410"/>
    <w:rsid w:val="00441B58"/>
    <w:rsid w:val="004430B4"/>
    <w:rsid w:val="0044462C"/>
    <w:rsid w:val="00444D84"/>
    <w:rsid w:val="00445785"/>
    <w:rsid w:val="004459BF"/>
    <w:rsid w:val="00447B7E"/>
    <w:rsid w:val="00451588"/>
    <w:rsid w:val="00451A58"/>
    <w:rsid w:val="0045319C"/>
    <w:rsid w:val="00455124"/>
    <w:rsid w:val="00455583"/>
    <w:rsid w:val="004559DC"/>
    <w:rsid w:val="00456124"/>
    <w:rsid w:val="004569D1"/>
    <w:rsid w:val="00461506"/>
    <w:rsid w:val="00462A62"/>
    <w:rsid w:val="0046446D"/>
    <w:rsid w:val="00470915"/>
    <w:rsid w:val="00476803"/>
    <w:rsid w:val="00476A3E"/>
    <w:rsid w:val="004806C4"/>
    <w:rsid w:val="00482367"/>
    <w:rsid w:val="00484CA5"/>
    <w:rsid w:val="00486183"/>
    <w:rsid w:val="00487948"/>
    <w:rsid w:val="00491C78"/>
    <w:rsid w:val="00492765"/>
    <w:rsid w:val="00492A2F"/>
    <w:rsid w:val="00492B1B"/>
    <w:rsid w:val="00493B90"/>
    <w:rsid w:val="004A0FDA"/>
    <w:rsid w:val="004A1575"/>
    <w:rsid w:val="004A53A8"/>
    <w:rsid w:val="004A647F"/>
    <w:rsid w:val="004B457B"/>
    <w:rsid w:val="004B4D99"/>
    <w:rsid w:val="004C0C23"/>
    <w:rsid w:val="004C1C19"/>
    <w:rsid w:val="004C23CC"/>
    <w:rsid w:val="004C2423"/>
    <w:rsid w:val="004C255C"/>
    <w:rsid w:val="004C71A5"/>
    <w:rsid w:val="004D3072"/>
    <w:rsid w:val="004D4A65"/>
    <w:rsid w:val="004D580E"/>
    <w:rsid w:val="004D6D51"/>
    <w:rsid w:val="004E3BE0"/>
    <w:rsid w:val="004E3EAF"/>
    <w:rsid w:val="004E559B"/>
    <w:rsid w:val="004E76AE"/>
    <w:rsid w:val="004F2471"/>
    <w:rsid w:val="004F3FB6"/>
    <w:rsid w:val="00500266"/>
    <w:rsid w:val="00500DD3"/>
    <w:rsid w:val="00501925"/>
    <w:rsid w:val="0050239F"/>
    <w:rsid w:val="00502BF3"/>
    <w:rsid w:val="00503626"/>
    <w:rsid w:val="00503A68"/>
    <w:rsid w:val="005071AC"/>
    <w:rsid w:val="005111CF"/>
    <w:rsid w:val="00511C6B"/>
    <w:rsid w:val="00515CA8"/>
    <w:rsid w:val="005211C2"/>
    <w:rsid w:val="00521423"/>
    <w:rsid w:val="005225A5"/>
    <w:rsid w:val="005262D2"/>
    <w:rsid w:val="005272C2"/>
    <w:rsid w:val="00527477"/>
    <w:rsid w:val="00527D56"/>
    <w:rsid w:val="00530284"/>
    <w:rsid w:val="00530CD4"/>
    <w:rsid w:val="00531065"/>
    <w:rsid w:val="005319AD"/>
    <w:rsid w:val="00533F99"/>
    <w:rsid w:val="00533FBA"/>
    <w:rsid w:val="00534015"/>
    <w:rsid w:val="005365CF"/>
    <w:rsid w:val="00536B4C"/>
    <w:rsid w:val="00536F10"/>
    <w:rsid w:val="005414E1"/>
    <w:rsid w:val="0054314F"/>
    <w:rsid w:val="00544912"/>
    <w:rsid w:val="00544A98"/>
    <w:rsid w:val="00553F75"/>
    <w:rsid w:val="00555ECF"/>
    <w:rsid w:val="005562BD"/>
    <w:rsid w:val="00557899"/>
    <w:rsid w:val="00560F59"/>
    <w:rsid w:val="0056247E"/>
    <w:rsid w:val="00562BB4"/>
    <w:rsid w:val="00565088"/>
    <w:rsid w:val="00574B3F"/>
    <w:rsid w:val="0057585C"/>
    <w:rsid w:val="00576D3D"/>
    <w:rsid w:val="005807AF"/>
    <w:rsid w:val="00580C5F"/>
    <w:rsid w:val="0058435D"/>
    <w:rsid w:val="005844D8"/>
    <w:rsid w:val="0058525B"/>
    <w:rsid w:val="005921A9"/>
    <w:rsid w:val="00596934"/>
    <w:rsid w:val="005A21DE"/>
    <w:rsid w:val="005A294F"/>
    <w:rsid w:val="005A481A"/>
    <w:rsid w:val="005A696B"/>
    <w:rsid w:val="005A6B1F"/>
    <w:rsid w:val="005B111D"/>
    <w:rsid w:val="005B1738"/>
    <w:rsid w:val="005B44C8"/>
    <w:rsid w:val="005B52A9"/>
    <w:rsid w:val="005B7854"/>
    <w:rsid w:val="005C0631"/>
    <w:rsid w:val="005C11DA"/>
    <w:rsid w:val="005C3303"/>
    <w:rsid w:val="005C37FB"/>
    <w:rsid w:val="005C5430"/>
    <w:rsid w:val="005C55A3"/>
    <w:rsid w:val="005C5EBC"/>
    <w:rsid w:val="005C60B4"/>
    <w:rsid w:val="005C6834"/>
    <w:rsid w:val="005C6EC8"/>
    <w:rsid w:val="005C7167"/>
    <w:rsid w:val="005D0236"/>
    <w:rsid w:val="005D0736"/>
    <w:rsid w:val="005D4125"/>
    <w:rsid w:val="005D449B"/>
    <w:rsid w:val="005D450C"/>
    <w:rsid w:val="005D73F6"/>
    <w:rsid w:val="005D7571"/>
    <w:rsid w:val="005E0ECD"/>
    <w:rsid w:val="005E15AE"/>
    <w:rsid w:val="005E3CE8"/>
    <w:rsid w:val="005E4888"/>
    <w:rsid w:val="005E5350"/>
    <w:rsid w:val="005E63F4"/>
    <w:rsid w:val="005E7A65"/>
    <w:rsid w:val="005F197B"/>
    <w:rsid w:val="005F19F9"/>
    <w:rsid w:val="005F52C2"/>
    <w:rsid w:val="005F7FA7"/>
    <w:rsid w:val="00600D6F"/>
    <w:rsid w:val="00602147"/>
    <w:rsid w:val="00602EB2"/>
    <w:rsid w:val="00603907"/>
    <w:rsid w:val="00607BBC"/>
    <w:rsid w:val="00610692"/>
    <w:rsid w:val="00612AE9"/>
    <w:rsid w:val="00612E9A"/>
    <w:rsid w:val="00615C38"/>
    <w:rsid w:val="00620485"/>
    <w:rsid w:val="00624334"/>
    <w:rsid w:val="006267B8"/>
    <w:rsid w:val="00627904"/>
    <w:rsid w:val="00631C47"/>
    <w:rsid w:val="0063275E"/>
    <w:rsid w:val="0064080F"/>
    <w:rsid w:val="00642886"/>
    <w:rsid w:val="00650301"/>
    <w:rsid w:val="0065385B"/>
    <w:rsid w:val="006546F5"/>
    <w:rsid w:val="00654CBC"/>
    <w:rsid w:val="0065609A"/>
    <w:rsid w:val="00657211"/>
    <w:rsid w:val="00661575"/>
    <w:rsid w:val="00662011"/>
    <w:rsid w:val="00666366"/>
    <w:rsid w:val="00667161"/>
    <w:rsid w:val="00667699"/>
    <w:rsid w:val="00670FDD"/>
    <w:rsid w:val="00671599"/>
    <w:rsid w:val="006729E8"/>
    <w:rsid w:val="00673A51"/>
    <w:rsid w:val="00676D41"/>
    <w:rsid w:val="006774C0"/>
    <w:rsid w:val="00683FAC"/>
    <w:rsid w:val="00685615"/>
    <w:rsid w:val="00687AF7"/>
    <w:rsid w:val="00693973"/>
    <w:rsid w:val="00694D8A"/>
    <w:rsid w:val="00695357"/>
    <w:rsid w:val="00695823"/>
    <w:rsid w:val="006962B5"/>
    <w:rsid w:val="00696B19"/>
    <w:rsid w:val="006A1678"/>
    <w:rsid w:val="006A4073"/>
    <w:rsid w:val="006A530D"/>
    <w:rsid w:val="006A6502"/>
    <w:rsid w:val="006A6E8A"/>
    <w:rsid w:val="006B0C07"/>
    <w:rsid w:val="006B0F65"/>
    <w:rsid w:val="006B1B59"/>
    <w:rsid w:val="006B3115"/>
    <w:rsid w:val="006B484E"/>
    <w:rsid w:val="006B4DE5"/>
    <w:rsid w:val="006B56D5"/>
    <w:rsid w:val="006B71A6"/>
    <w:rsid w:val="006C2F9C"/>
    <w:rsid w:val="006C3203"/>
    <w:rsid w:val="006C3ACD"/>
    <w:rsid w:val="006C3C62"/>
    <w:rsid w:val="006C5C82"/>
    <w:rsid w:val="006C6505"/>
    <w:rsid w:val="006C6B7D"/>
    <w:rsid w:val="006D147D"/>
    <w:rsid w:val="006D3669"/>
    <w:rsid w:val="006D41A3"/>
    <w:rsid w:val="006D47AF"/>
    <w:rsid w:val="006D5CE0"/>
    <w:rsid w:val="006D67E0"/>
    <w:rsid w:val="006D784C"/>
    <w:rsid w:val="006D7E82"/>
    <w:rsid w:val="006E084D"/>
    <w:rsid w:val="006E2407"/>
    <w:rsid w:val="006E47E0"/>
    <w:rsid w:val="006E50B3"/>
    <w:rsid w:val="006E5CAD"/>
    <w:rsid w:val="006E6F13"/>
    <w:rsid w:val="006E7AA6"/>
    <w:rsid w:val="006F066A"/>
    <w:rsid w:val="006F0935"/>
    <w:rsid w:val="006F27EE"/>
    <w:rsid w:val="006F4E89"/>
    <w:rsid w:val="006F5A17"/>
    <w:rsid w:val="006F5BF1"/>
    <w:rsid w:val="006F6F22"/>
    <w:rsid w:val="00700160"/>
    <w:rsid w:val="00700F5D"/>
    <w:rsid w:val="00703070"/>
    <w:rsid w:val="00703CF2"/>
    <w:rsid w:val="00706ADE"/>
    <w:rsid w:val="007147D2"/>
    <w:rsid w:val="0071495E"/>
    <w:rsid w:val="00716F9C"/>
    <w:rsid w:val="007174FF"/>
    <w:rsid w:val="007204B1"/>
    <w:rsid w:val="00720D02"/>
    <w:rsid w:val="007242EF"/>
    <w:rsid w:val="007303D2"/>
    <w:rsid w:val="00733AA4"/>
    <w:rsid w:val="00735046"/>
    <w:rsid w:val="00736F9F"/>
    <w:rsid w:val="00737880"/>
    <w:rsid w:val="007400B3"/>
    <w:rsid w:val="00740800"/>
    <w:rsid w:val="00741F14"/>
    <w:rsid w:val="007424A8"/>
    <w:rsid w:val="00742E98"/>
    <w:rsid w:val="00743319"/>
    <w:rsid w:val="00747D67"/>
    <w:rsid w:val="007504C2"/>
    <w:rsid w:val="007509D4"/>
    <w:rsid w:val="00753A35"/>
    <w:rsid w:val="007547D0"/>
    <w:rsid w:val="00755CEC"/>
    <w:rsid w:val="0075613E"/>
    <w:rsid w:val="007572B2"/>
    <w:rsid w:val="00757EDC"/>
    <w:rsid w:val="007647B7"/>
    <w:rsid w:val="00764B3B"/>
    <w:rsid w:val="00767F6D"/>
    <w:rsid w:val="007708E1"/>
    <w:rsid w:val="00770ACC"/>
    <w:rsid w:val="0077350C"/>
    <w:rsid w:val="007767E5"/>
    <w:rsid w:val="0078007B"/>
    <w:rsid w:val="00780706"/>
    <w:rsid w:val="007832CE"/>
    <w:rsid w:val="00785420"/>
    <w:rsid w:val="0078562B"/>
    <w:rsid w:val="00786031"/>
    <w:rsid w:val="00786168"/>
    <w:rsid w:val="00787743"/>
    <w:rsid w:val="007912CF"/>
    <w:rsid w:val="00791565"/>
    <w:rsid w:val="00792E5F"/>
    <w:rsid w:val="007931E9"/>
    <w:rsid w:val="00795008"/>
    <w:rsid w:val="00795CB6"/>
    <w:rsid w:val="007A3F9F"/>
    <w:rsid w:val="007A42D2"/>
    <w:rsid w:val="007A58C7"/>
    <w:rsid w:val="007A6413"/>
    <w:rsid w:val="007A6D93"/>
    <w:rsid w:val="007A748C"/>
    <w:rsid w:val="007A763D"/>
    <w:rsid w:val="007B08C0"/>
    <w:rsid w:val="007B1630"/>
    <w:rsid w:val="007B2049"/>
    <w:rsid w:val="007B21D1"/>
    <w:rsid w:val="007B56D7"/>
    <w:rsid w:val="007B5D5B"/>
    <w:rsid w:val="007B6F7C"/>
    <w:rsid w:val="007C2550"/>
    <w:rsid w:val="007C255A"/>
    <w:rsid w:val="007C33B1"/>
    <w:rsid w:val="007C6056"/>
    <w:rsid w:val="007C6E01"/>
    <w:rsid w:val="007D0CF2"/>
    <w:rsid w:val="007D0E4E"/>
    <w:rsid w:val="007D27E8"/>
    <w:rsid w:val="007D49A8"/>
    <w:rsid w:val="007D79ED"/>
    <w:rsid w:val="007E0A98"/>
    <w:rsid w:val="007E23A2"/>
    <w:rsid w:val="007E3340"/>
    <w:rsid w:val="007E3592"/>
    <w:rsid w:val="007E5629"/>
    <w:rsid w:val="007E60AE"/>
    <w:rsid w:val="007E7CF7"/>
    <w:rsid w:val="007F16E6"/>
    <w:rsid w:val="007F208E"/>
    <w:rsid w:val="007F4A23"/>
    <w:rsid w:val="007F6764"/>
    <w:rsid w:val="007F72A5"/>
    <w:rsid w:val="007F7DB7"/>
    <w:rsid w:val="008001C5"/>
    <w:rsid w:val="00800F1A"/>
    <w:rsid w:val="00800F9A"/>
    <w:rsid w:val="008034F7"/>
    <w:rsid w:val="00804978"/>
    <w:rsid w:val="008056B8"/>
    <w:rsid w:val="00806249"/>
    <w:rsid w:val="00810070"/>
    <w:rsid w:val="0081071F"/>
    <w:rsid w:val="00811511"/>
    <w:rsid w:val="00816B1B"/>
    <w:rsid w:val="008257CA"/>
    <w:rsid w:val="00827ABB"/>
    <w:rsid w:val="00827F11"/>
    <w:rsid w:val="00830875"/>
    <w:rsid w:val="00831F9A"/>
    <w:rsid w:val="00832B93"/>
    <w:rsid w:val="0083412D"/>
    <w:rsid w:val="008348D3"/>
    <w:rsid w:val="008353B5"/>
    <w:rsid w:val="008360D4"/>
    <w:rsid w:val="00837F10"/>
    <w:rsid w:val="00843996"/>
    <w:rsid w:val="00844642"/>
    <w:rsid w:val="0084474C"/>
    <w:rsid w:val="0084484C"/>
    <w:rsid w:val="008451BE"/>
    <w:rsid w:val="00846185"/>
    <w:rsid w:val="008505DD"/>
    <w:rsid w:val="008514F5"/>
    <w:rsid w:val="0085207B"/>
    <w:rsid w:val="0085390D"/>
    <w:rsid w:val="00860F6A"/>
    <w:rsid w:val="008620A2"/>
    <w:rsid w:val="008628DC"/>
    <w:rsid w:val="00865AFA"/>
    <w:rsid w:val="00865F42"/>
    <w:rsid w:val="0086600F"/>
    <w:rsid w:val="0086615D"/>
    <w:rsid w:val="00871674"/>
    <w:rsid w:val="008717B6"/>
    <w:rsid w:val="0087195A"/>
    <w:rsid w:val="008748AC"/>
    <w:rsid w:val="00875A45"/>
    <w:rsid w:val="00877976"/>
    <w:rsid w:val="008813AD"/>
    <w:rsid w:val="00882B66"/>
    <w:rsid w:val="00883001"/>
    <w:rsid w:val="008843AF"/>
    <w:rsid w:val="00884CD9"/>
    <w:rsid w:val="00891895"/>
    <w:rsid w:val="0089257E"/>
    <w:rsid w:val="008934CC"/>
    <w:rsid w:val="00894434"/>
    <w:rsid w:val="008944C5"/>
    <w:rsid w:val="008952EE"/>
    <w:rsid w:val="00895CCD"/>
    <w:rsid w:val="0089743F"/>
    <w:rsid w:val="008A3481"/>
    <w:rsid w:val="008A582D"/>
    <w:rsid w:val="008B21DF"/>
    <w:rsid w:val="008B3A62"/>
    <w:rsid w:val="008B4239"/>
    <w:rsid w:val="008B7748"/>
    <w:rsid w:val="008B7F3C"/>
    <w:rsid w:val="008C0BC8"/>
    <w:rsid w:val="008C107D"/>
    <w:rsid w:val="008C1A39"/>
    <w:rsid w:val="008C1EE3"/>
    <w:rsid w:val="008C24A1"/>
    <w:rsid w:val="008C65E0"/>
    <w:rsid w:val="008C6CFF"/>
    <w:rsid w:val="008D1135"/>
    <w:rsid w:val="008D1EBA"/>
    <w:rsid w:val="008D2740"/>
    <w:rsid w:val="008D3858"/>
    <w:rsid w:val="008E0D55"/>
    <w:rsid w:val="008E0EDB"/>
    <w:rsid w:val="008E35DE"/>
    <w:rsid w:val="008E3AE0"/>
    <w:rsid w:val="008E3C43"/>
    <w:rsid w:val="008E7E45"/>
    <w:rsid w:val="008F0840"/>
    <w:rsid w:val="008F3E32"/>
    <w:rsid w:val="008F44BD"/>
    <w:rsid w:val="008F6E6B"/>
    <w:rsid w:val="00900E9A"/>
    <w:rsid w:val="0090284C"/>
    <w:rsid w:val="00902EAA"/>
    <w:rsid w:val="00903D03"/>
    <w:rsid w:val="00906527"/>
    <w:rsid w:val="00906793"/>
    <w:rsid w:val="009111A3"/>
    <w:rsid w:val="00914FFE"/>
    <w:rsid w:val="009153FF"/>
    <w:rsid w:val="00920FDA"/>
    <w:rsid w:val="00921C3D"/>
    <w:rsid w:val="009228D8"/>
    <w:rsid w:val="0092437C"/>
    <w:rsid w:val="00924A01"/>
    <w:rsid w:val="00925958"/>
    <w:rsid w:val="009268C1"/>
    <w:rsid w:val="00926D57"/>
    <w:rsid w:val="009270D9"/>
    <w:rsid w:val="009319AD"/>
    <w:rsid w:val="009332DB"/>
    <w:rsid w:val="00933353"/>
    <w:rsid w:val="0093394F"/>
    <w:rsid w:val="00935918"/>
    <w:rsid w:val="0093595F"/>
    <w:rsid w:val="0093606A"/>
    <w:rsid w:val="00937D15"/>
    <w:rsid w:val="00941E71"/>
    <w:rsid w:val="00941EBA"/>
    <w:rsid w:val="00942563"/>
    <w:rsid w:val="00942824"/>
    <w:rsid w:val="0094344E"/>
    <w:rsid w:val="00944F17"/>
    <w:rsid w:val="00945685"/>
    <w:rsid w:val="009469C4"/>
    <w:rsid w:val="00946C07"/>
    <w:rsid w:val="00952B24"/>
    <w:rsid w:val="00953FAF"/>
    <w:rsid w:val="009544E5"/>
    <w:rsid w:val="00954572"/>
    <w:rsid w:val="0095463F"/>
    <w:rsid w:val="00960A2A"/>
    <w:rsid w:val="00960CB0"/>
    <w:rsid w:val="00961054"/>
    <w:rsid w:val="009628DE"/>
    <w:rsid w:val="009634B5"/>
    <w:rsid w:val="00963983"/>
    <w:rsid w:val="00964637"/>
    <w:rsid w:val="00966569"/>
    <w:rsid w:val="009670FE"/>
    <w:rsid w:val="00967557"/>
    <w:rsid w:val="009730A6"/>
    <w:rsid w:val="00976117"/>
    <w:rsid w:val="00980400"/>
    <w:rsid w:val="0098486B"/>
    <w:rsid w:val="00985F9D"/>
    <w:rsid w:val="00987D11"/>
    <w:rsid w:val="00991E32"/>
    <w:rsid w:val="00994C2F"/>
    <w:rsid w:val="009958DD"/>
    <w:rsid w:val="0099760F"/>
    <w:rsid w:val="009A04ED"/>
    <w:rsid w:val="009A09D7"/>
    <w:rsid w:val="009A0F03"/>
    <w:rsid w:val="009A231D"/>
    <w:rsid w:val="009A2914"/>
    <w:rsid w:val="009A2AFC"/>
    <w:rsid w:val="009A3DB4"/>
    <w:rsid w:val="009A50B3"/>
    <w:rsid w:val="009A6152"/>
    <w:rsid w:val="009A630C"/>
    <w:rsid w:val="009A772C"/>
    <w:rsid w:val="009A7B26"/>
    <w:rsid w:val="009A7DE0"/>
    <w:rsid w:val="009B1E3A"/>
    <w:rsid w:val="009B1EC9"/>
    <w:rsid w:val="009B2144"/>
    <w:rsid w:val="009B26A8"/>
    <w:rsid w:val="009B6745"/>
    <w:rsid w:val="009B76A4"/>
    <w:rsid w:val="009C0801"/>
    <w:rsid w:val="009C0DF3"/>
    <w:rsid w:val="009C3423"/>
    <w:rsid w:val="009C52C3"/>
    <w:rsid w:val="009C530E"/>
    <w:rsid w:val="009C55CF"/>
    <w:rsid w:val="009C714B"/>
    <w:rsid w:val="009D0486"/>
    <w:rsid w:val="009D0E6D"/>
    <w:rsid w:val="009D1FB5"/>
    <w:rsid w:val="009D27D0"/>
    <w:rsid w:val="009D2806"/>
    <w:rsid w:val="009D2E79"/>
    <w:rsid w:val="009D2FF0"/>
    <w:rsid w:val="009D358D"/>
    <w:rsid w:val="009D4CBC"/>
    <w:rsid w:val="009E0EED"/>
    <w:rsid w:val="009E1777"/>
    <w:rsid w:val="009E3051"/>
    <w:rsid w:val="009E3B9F"/>
    <w:rsid w:val="009E5475"/>
    <w:rsid w:val="009E58C6"/>
    <w:rsid w:val="009E5CFE"/>
    <w:rsid w:val="009E6F9F"/>
    <w:rsid w:val="009F0E8A"/>
    <w:rsid w:val="009F2C04"/>
    <w:rsid w:val="009F74D4"/>
    <w:rsid w:val="009F799B"/>
    <w:rsid w:val="009F7FF0"/>
    <w:rsid w:val="00A00F5F"/>
    <w:rsid w:val="00A01FD5"/>
    <w:rsid w:val="00A02289"/>
    <w:rsid w:val="00A02387"/>
    <w:rsid w:val="00A05695"/>
    <w:rsid w:val="00A060C8"/>
    <w:rsid w:val="00A10287"/>
    <w:rsid w:val="00A1187F"/>
    <w:rsid w:val="00A1226D"/>
    <w:rsid w:val="00A1505B"/>
    <w:rsid w:val="00A15E20"/>
    <w:rsid w:val="00A16C16"/>
    <w:rsid w:val="00A16DF1"/>
    <w:rsid w:val="00A171F7"/>
    <w:rsid w:val="00A176BD"/>
    <w:rsid w:val="00A232A5"/>
    <w:rsid w:val="00A23BD1"/>
    <w:rsid w:val="00A25BAA"/>
    <w:rsid w:val="00A261C7"/>
    <w:rsid w:val="00A27227"/>
    <w:rsid w:val="00A33E59"/>
    <w:rsid w:val="00A33E95"/>
    <w:rsid w:val="00A3541C"/>
    <w:rsid w:val="00A37EC8"/>
    <w:rsid w:val="00A41947"/>
    <w:rsid w:val="00A4390E"/>
    <w:rsid w:val="00A462F9"/>
    <w:rsid w:val="00A47307"/>
    <w:rsid w:val="00A52861"/>
    <w:rsid w:val="00A53219"/>
    <w:rsid w:val="00A56959"/>
    <w:rsid w:val="00A60491"/>
    <w:rsid w:val="00A60D99"/>
    <w:rsid w:val="00A623B6"/>
    <w:rsid w:val="00A63743"/>
    <w:rsid w:val="00A65391"/>
    <w:rsid w:val="00A728B4"/>
    <w:rsid w:val="00A72C77"/>
    <w:rsid w:val="00A73B56"/>
    <w:rsid w:val="00A757BD"/>
    <w:rsid w:val="00A76234"/>
    <w:rsid w:val="00A76EEC"/>
    <w:rsid w:val="00A80586"/>
    <w:rsid w:val="00A819D1"/>
    <w:rsid w:val="00A85DB7"/>
    <w:rsid w:val="00A8788A"/>
    <w:rsid w:val="00A901C7"/>
    <w:rsid w:val="00A9098D"/>
    <w:rsid w:val="00A958FF"/>
    <w:rsid w:val="00AA37E6"/>
    <w:rsid w:val="00AA4563"/>
    <w:rsid w:val="00AA5D70"/>
    <w:rsid w:val="00AA6C31"/>
    <w:rsid w:val="00AA6FD5"/>
    <w:rsid w:val="00AA7464"/>
    <w:rsid w:val="00AB2735"/>
    <w:rsid w:val="00AB6FFB"/>
    <w:rsid w:val="00AC1A1E"/>
    <w:rsid w:val="00AC1B94"/>
    <w:rsid w:val="00AC4C31"/>
    <w:rsid w:val="00AC543B"/>
    <w:rsid w:val="00AC5AE4"/>
    <w:rsid w:val="00AC64E9"/>
    <w:rsid w:val="00AC7833"/>
    <w:rsid w:val="00AD1189"/>
    <w:rsid w:val="00AD143E"/>
    <w:rsid w:val="00AD7845"/>
    <w:rsid w:val="00AE0F7B"/>
    <w:rsid w:val="00AE107A"/>
    <w:rsid w:val="00AE15F9"/>
    <w:rsid w:val="00AE1971"/>
    <w:rsid w:val="00AE236F"/>
    <w:rsid w:val="00AE3CA1"/>
    <w:rsid w:val="00AE4FE0"/>
    <w:rsid w:val="00AE5C2E"/>
    <w:rsid w:val="00AE7998"/>
    <w:rsid w:val="00AF01BC"/>
    <w:rsid w:val="00AF088C"/>
    <w:rsid w:val="00AF0D40"/>
    <w:rsid w:val="00AF14B2"/>
    <w:rsid w:val="00AF259E"/>
    <w:rsid w:val="00AF2B98"/>
    <w:rsid w:val="00AF3C3E"/>
    <w:rsid w:val="00AF5420"/>
    <w:rsid w:val="00AF5C9F"/>
    <w:rsid w:val="00AF6697"/>
    <w:rsid w:val="00B00FD2"/>
    <w:rsid w:val="00B029D2"/>
    <w:rsid w:val="00B033D1"/>
    <w:rsid w:val="00B0444D"/>
    <w:rsid w:val="00B04FFE"/>
    <w:rsid w:val="00B0615C"/>
    <w:rsid w:val="00B0649B"/>
    <w:rsid w:val="00B065D8"/>
    <w:rsid w:val="00B06A46"/>
    <w:rsid w:val="00B07A92"/>
    <w:rsid w:val="00B145F7"/>
    <w:rsid w:val="00B14CCA"/>
    <w:rsid w:val="00B17BBC"/>
    <w:rsid w:val="00B21F07"/>
    <w:rsid w:val="00B22570"/>
    <w:rsid w:val="00B24596"/>
    <w:rsid w:val="00B245EF"/>
    <w:rsid w:val="00B3067F"/>
    <w:rsid w:val="00B307EF"/>
    <w:rsid w:val="00B32A16"/>
    <w:rsid w:val="00B33A11"/>
    <w:rsid w:val="00B37479"/>
    <w:rsid w:val="00B37ACC"/>
    <w:rsid w:val="00B413DC"/>
    <w:rsid w:val="00B4378A"/>
    <w:rsid w:val="00B45510"/>
    <w:rsid w:val="00B46001"/>
    <w:rsid w:val="00B53855"/>
    <w:rsid w:val="00B55140"/>
    <w:rsid w:val="00B55D14"/>
    <w:rsid w:val="00B606F2"/>
    <w:rsid w:val="00B60D2C"/>
    <w:rsid w:val="00B610FF"/>
    <w:rsid w:val="00B61B71"/>
    <w:rsid w:val="00B63F57"/>
    <w:rsid w:val="00B646D3"/>
    <w:rsid w:val="00B64F2C"/>
    <w:rsid w:val="00B65D8F"/>
    <w:rsid w:val="00B6644A"/>
    <w:rsid w:val="00B67F39"/>
    <w:rsid w:val="00B70D44"/>
    <w:rsid w:val="00B7195B"/>
    <w:rsid w:val="00B72C88"/>
    <w:rsid w:val="00B736BE"/>
    <w:rsid w:val="00B74477"/>
    <w:rsid w:val="00B7607A"/>
    <w:rsid w:val="00B806A3"/>
    <w:rsid w:val="00B8166F"/>
    <w:rsid w:val="00B84293"/>
    <w:rsid w:val="00B860E7"/>
    <w:rsid w:val="00B86D8E"/>
    <w:rsid w:val="00B90358"/>
    <w:rsid w:val="00B93007"/>
    <w:rsid w:val="00B9409E"/>
    <w:rsid w:val="00B950C7"/>
    <w:rsid w:val="00B95B28"/>
    <w:rsid w:val="00BA1531"/>
    <w:rsid w:val="00BA1601"/>
    <w:rsid w:val="00BA2799"/>
    <w:rsid w:val="00BA3A33"/>
    <w:rsid w:val="00BA5442"/>
    <w:rsid w:val="00BA58C4"/>
    <w:rsid w:val="00BA6683"/>
    <w:rsid w:val="00BA7FB0"/>
    <w:rsid w:val="00BC0706"/>
    <w:rsid w:val="00BC1532"/>
    <w:rsid w:val="00BC2E6F"/>
    <w:rsid w:val="00BC4594"/>
    <w:rsid w:val="00BC4665"/>
    <w:rsid w:val="00BC6894"/>
    <w:rsid w:val="00BD03C5"/>
    <w:rsid w:val="00BD22B0"/>
    <w:rsid w:val="00BD3424"/>
    <w:rsid w:val="00BD43E0"/>
    <w:rsid w:val="00BD4C6D"/>
    <w:rsid w:val="00BD5BE5"/>
    <w:rsid w:val="00BE46C5"/>
    <w:rsid w:val="00BE5D8C"/>
    <w:rsid w:val="00BE6CF6"/>
    <w:rsid w:val="00BF0CFE"/>
    <w:rsid w:val="00BF3CE5"/>
    <w:rsid w:val="00BF4131"/>
    <w:rsid w:val="00BF4D71"/>
    <w:rsid w:val="00BF5C8F"/>
    <w:rsid w:val="00BF6539"/>
    <w:rsid w:val="00BF72EA"/>
    <w:rsid w:val="00C03BDD"/>
    <w:rsid w:val="00C0511F"/>
    <w:rsid w:val="00C057A9"/>
    <w:rsid w:val="00C05B5B"/>
    <w:rsid w:val="00C06F15"/>
    <w:rsid w:val="00C071FC"/>
    <w:rsid w:val="00C07AAF"/>
    <w:rsid w:val="00C13EF8"/>
    <w:rsid w:val="00C13F3F"/>
    <w:rsid w:val="00C14019"/>
    <w:rsid w:val="00C14E82"/>
    <w:rsid w:val="00C1635E"/>
    <w:rsid w:val="00C17BCF"/>
    <w:rsid w:val="00C22F8D"/>
    <w:rsid w:val="00C2325F"/>
    <w:rsid w:val="00C23C45"/>
    <w:rsid w:val="00C24FAE"/>
    <w:rsid w:val="00C256B9"/>
    <w:rsid w:val="00C26E30"/>
    <w:rsid w:val="00C270B3"/>
    <w:rsid w:val="00C32A53"/>
    <w:rsid w:val="00C41319"/>
    <w:rsid w:val="00C41AA1"/>
    <w:rsid w:val="00C4258D"/>
    <w:rsid w:val="00C43EEB"/>
    <w:rsid w:val="00C45A00"/>
    <w:rsid w:val="00C471EB"/>
    <w:rsid w:val="00C472D9"/>
    <w:rsid w:val="00C506F4"/>
    <w:rsid w:val="00C50CAE"/>
    <w:rsid w:val="00C519C3"/>
    <w:rsid w:val="00C52612"/>
    <w:rsid w:val="00C5580A"/>
    <w:rsid w:val="00C56345"/>
    <w:rsid w:val="00C56750"/>
    <w:rsid w:val="00C56A43"/>
    <w:rsid w:val="00C575B5"/>
    <w:rsid w:val="00C57C99"/>
    <w:rsid w:val="00C60938"/>
    <w:rsid w:val="00C6246A"/>
    <w:rsid w:val="00C62929"/>
    <w:rsid w:val="00C638D8"/>
    <w:rsid w:val="00C67B6A"/>
    <w:rsid w:val="00C71861"/>
    <w:rsid w:val="00C7404C"/>
    <w:rsid w:val="00C77095"/>
    <w:rsid w:val="00C7751F"/>
    <w:rsid w:val="00C81536"/>
    <w:rsid w:val="00C81845"/>
    <w:rsid w:val="00C8286D"/>
    <w:rsid w:val="00C8538D"/>
    <w:rsid w:val="00C85D42"/>
    <w:rsid w:val="00C86F71"/>
    <w:rsid w:val="00C87E58"/>
    <w:rsid w:val="00C87EB7"/>
    <w:rsid w:val="00C90536"/>
    <w:rsid w:val="00C91AF2"/>
    <w:rsid w:val="00C92744"/>
    <w:rsid w:val="00C92E9B"/>
    <w:rsid w:val="00C9380F"/>
    <w:rsid w:val="00C9695F"/>
    <w:rsid w:val="00C97CA9"/>
    <w:rsid w:val="00CA1861"/>
    <w:rsid w:val="00CA38D5"/>
    <w:rsid w:val="00CA444C"/>
    <w:rsid w:val="00CA4BFE"/>
    <w:rsid w:val="00CA5048"/>
    <w:rsid w:val="00CA5609"/>
    <w:rsid w:val="00CA6FF0"/>
    <w:rsid w:val="00CB0E86"/>
    <w:rsid w:val="00CB0E97"/>
    <w:rsid w:val="00CB12F6"/>
    <w:rsid w:val="00CB15D9"/>
    <w:rsid w:val="00CB24E6"/>
    <w:rsid w:val="00CB26CF"/>
    <w:rsid w:val="00CB340A"/>
    <w:rsid w:val="00CB4B0A"/>
    <w:rsid w:val="00CB7373"/>
    <w:rsid w:val="00CB7780"/>
    <w:rsid w:val="00CC05F5"/>
    <w:rsid w:val="00CC1031"/>
    <w:rsid w:val="00CC2BFC"/>
    <w:rsid w:val="00CC35CC"/>
    <w:rsid w:val="00CC3C21"/>
    <w:rsid w:val="00CC4EF0"/>
    <w:rsid w:val="00CC604F"/>
    <w:rsid w:val="00CC631E"/>
    <w:rsid w:val="00CC7306"/>
    <w:rsid w:val="00CC750C"/>
    <w:rsid w:val="00CC7972"/>
    <w:rsid w:val="00CD284B"/>
    <w:rsid w:val="00CD440E"/>
    <w:rsid w:val="00CD479D"/>
    <w:rsid w:val="00CD51DE"/>
    <w:rsid w:val="00CD51EC"/>
    <w:rsid w:val="00CD5DEE"/>
    <w:rsid w:val="00CD73E9"/>
    <w:rsid w:val="00CE0A35"/>
    <w:rsid w:val="00CE1822"/>
    <w:rsid w:val="00CE2785"/>
    <w:rsid w:val="00CE285F"/>
    <w:rsid w:val="00CE2D3F"/>
    <w:rsid w:val="00CE3431"/>
    <w:rsid w:val="00CE3C3F"/>
    <w:rsid w:val="00CE4E33"/>
    <w:rsid w:val="00CE5B22"/>
    <w:rsid w:val="00CE5F45"/>
    <w:rsid w:val="00CE5F4C"/>
    <w:rsid w:val="00CE638F"/>
    <w:rsid w:val="00CE6713"/>
    <w:rsid w:val="00CE7936"/>
    <w:rsid w:val="00CF2BEC"/>
    <w:rsid w:val="00CF2D56"/>
    <w:rsid w:val="00CF3A9B"/>
    <w:rsid w:val="00CF40CC"/>
    <w:rsid w:val="00CF603E"/>
    <w:rsid w:val="00CF7CF0"/>
    <w:rsid w:val="00D004AD"/>
    <w:rsid w:val="00D05E22"/>
    <w:rsid w:val="00D10165"/>
    <w:rsid w:val="00D11D1F"/>
    <w:rsid w:val="00D12CB1"/>
    <w:rsid w:val="00D20EBC"/>
    <w:rsid w:val="00D213B1"/>
    <w:rsid w:val="00D25398"/>
    <w:rsid w:val="00D30860"/>
    <w:rsid w:val="00D30B7A"/>
    <w:rsid w:val="00D31F2A"/>
    <w:rsid w:val="00D32C5E"/>
    <w:rsid w:val="00D32CCF"/>
    <w:rsid w:val="00D33897"/>
    <w:rsid w:val="00D34414"/>
    <w:rsid w:val="00D34DD3"/>
    <w:rsid w:val="00D374AD"/>
    <w:rsid w:val="00D42697"/>
    <w:rsid w:val="00D44382"/>
    <w:rsid w:val="00D4441C"/>
    <w:rsid w:val="00D45B73"/>
    <w:rsid w:val="00D50CAC"/>
    <w:rsid w:val="00D549FB"/>
    <w:rsid w:val="00D54B67"/>
    <w:rsid w:val="00D57CFA"/>
    <w:rsid w:val="00D60AAA"/>
    <w:rsid w:val="00D60C78"/>
    <w:rsid w:val="00D62C94"/>
    <w:rsid w:val="00D70B1D"/>
    <w:rsid w:val="00D70CD7"/>
    <w:rsid w:val="00D76648"/>
    <w:rsid w:val="00D82760"/>
    <w:rsid w:val="00D833AD"/>
    <w:rsid w:val="00D8379E"/>
    <w:rsid w:val="00D8404D"/>
    <w:rsid w:val="00D84B05"/>
    <w:rsid w:val="00D87517"/>
    <w:rsid w:val="00D87AF9"/>
    <w:rsid w:val="00D90DED"/>
    <w:rsid w:val="00D93172"/>
    <w:rsid w:val="00D9434D"/>
    <w:rsid w:val="00D95CD8"/>
    <w:rsid w:val="00D95ED7"/>
    <w:rsid w:val="00D9712B"/>
    <w:rsid w:val="00DA0A61"/>
    <w:rsid w:val="00DA41C2"/>
    <w:rsid w:val="00DA4216"/>
    <w:rsid w:val="00DA4505"/>
    <w:rsid w:val="00DA4754"/>
    <w:rsid w:val="00DA5666"/>
    <w:rsid w:val="00DB2095"/>
    <w:rsid w:val="00DB67EF"/>
    <w:rsid w:val="00DC0367"/>
    <w:rsid w:val="00DC09D1"/>
    <w:rsid w:val="00DC0BB4"/>
    <w:rsid w:val="00DC3041"/>
    <w:rsid w:val="00DC3955"/>
    <w:rsid w:val="00DC42A0"/>
    <w:rsid w:val="00DC484E"/>
    <w:rsid w:val="00DC67DB"/>
    <w:rsid w:val="00DD153E"/>
    <w:rsid w:val="00DD189E"/>
    <w:rsid w:val="00DD2026"/>
    <w:rsid w:val="00DD244F"/>
    <w:rsid w:val="00DD3915"/>
    <w:rsid w:val="00DD4E4B"/>
    <w:rsid w:val="00DD69D3"/>
    <w:rsid w:val="00DD6C90"/>
    <w:rsid w:val="00DD7B47"/>
    <w:rsid w:val="00DD7EF6"/>
    <w:rsid w:val="00DE50C4"/>
    <w:rsid w:val="00DE5234"/>
    <w:rsid w:val="00DE5284"/>
    <w:rsid w:val="00DE5ECE"/>
    <w:rsid w:val="00DF0130"/>
    <w:rsid w:val="00DF0FDC"/>
    <w:rsid w:val="00DF1096"/>
    <w:rsid w:val="00DF18CC"/>
    <w:rsid w:val="00DF4394"/>
    <w:rsid w:val="00DF4EE7"/>
    <w:rsid w:val="00DF6C87"/>
    <w:rsid w:val="00DF6E99"/>
    <w:rsid w:val="00DF76C1"/>
    <w:rsid w:val="00E00ADD"/>
    <w:rsid w:val="00E015E1"/>
    <w:rsid w:val="00E04749"/>
    <w:rsid w:val="00E06167"/>
    <w:rsid w:val="00E1108D"/>
    <w:rsid w:val="00E127D0"/>
    <w:rsid w:val="00E15B75"/>
    <w:rsid w:val="00E15E8D"/>
    <w:rsid w:val="00E222DC"/>
    <w:rsid w:val="00E30F9D"/>
    <w:rsid w:val="00E36400"/>
    <w:rsid w:val="00E4427B"/>
    <w:rsid w:val="00E4430A"/>
    <w:rsid w:val="00E45E13"/>
    <w:rsid w:val="00E45F73"/>
    <w:rsid w:val="00E53574"/>
    <w:rsid w:val="00E5619F"/>
    <w:rsid w:val="00E56C35"/>
    <w:rsid w:val="00E5745A"/>
    <w:rsid w:val="00E61AEE"/>
    <w:rsid w:val="00E62349"/>
    <w:rsid w:val="00E62ADB"/>
    <w:rsid w:val="00E64014"/>
    <w:rsid w:val="00E6493F"/>
    <w:rsid w:val="00E64FDE"/>
    <w:rsid w:val="00E6576E"/>
    <w:rsid w:val="00E67B05"/>
    <w:rsid w:val="00E70B5E"/>
    <w:rsid w:val="00E71D03"/>
    <w:rsid w:val="00E7365C"/>
    <w:rsid w:val="00E751D5"/>
    <w:rsid w:val="00E800E5"/>
    <w:rsid w:val="00E854FB"/>
    <w:rsid w:val="00E877B7"/>
    <w:rsid w:val="00E9019B"/>
    <w:rsid w:val="00E90637"/>
    <w:rsid w:val="00E91E47"/>
    <w:rsid w:val="00E92D9F"/>
    <w:rsid w:val="00E93698"/>
    <w:rsid w:val="00E950F9"/>
    <w:rsid w:val="00E95975"/>
    <w:rsid w:val="00E95B4D"/>
    <w:rsid w:val="00E96548"/>
    <w:rsid w:val="00E96771"/>
    <w:rsid w:val="00E97DA0"/>
    <w:rsid w:val="00E97E82"/>
    <w:rsid w:val="00EA31A0"/>
    <w:rsid w:val="00EA3D84"/>
    <w:rsid w:val="00EA4E45"/>
    <w:rsid w:val="00EA5F64"/>
    <w:rsid w:val="00EB194F"/>
    <w:rsid w:val="00EB1ED0"/>
    <w:rsid w:val="00EB1F15"/>
    <w:rsid w:val="00EB2408"/>
    <w:rsid w:val="00EB5843"/>
    <w:rsid w:val="00EB59BA"/>
    <w:rsid w:val="00EB6B26"/>
    <w:rsid w:val="00EC1D2B"/>
    <w:rsid w:val="00EC1D4B"/>
    <w:rsid w:val="00EC2C59"/>
    <w:rsid w:val="00EC3A16"/>
    <w:rsid w:val="00EC3E3D"/>
    <w:rsid w:val="00EC556C"/>
    <w:rsid w:val="00EC61AF"/>
    <w:rsid w:val="00ED10AB"/>
    <w:rsid w:val="00ED17CE"/>
    <w:rsid w:val="00ED21B3"/>
    <w:rsid w:val="00ED39BC"/>
    <w:rsid w:val="00ED71E4"/>
    <w:rsid w:val="00ED7C12"/>
    <w:rsid w:val="00ED7F36"/>
    <w:rsid w:val="00EE0436"/>
    <w:rsid w:val="00EE05F2"/>
    <w:rsid w:val="00EE108D"/>
    <w:rsid w:val="00EE3845"/>
    <w:rsid w:val="00EE3E62"/>
    <w:rsid w:val="00EF60B8"/>
    <w:rsid w:val="00F01C52"/>
    <w:rsid w:val="00F03180"/>
    <w:rsid w:val="00F034AF"/>
    <w:rsid w:val="00F04B00"/>
    <w:rsid w:val="00F0766A"/>
    <w:rsid w:val="00F121A3"/>
    <w:rsid w:val="00F12B0D"/>
    <w:rsid w:val="00F17C45"/>
    <w:rsid w:val="00F17DC6"/>
    <w:rsid w:val="00F216B0"/>
    <w:rsid w:val="00F30F31"/>
    <w:rsid w:val="00F31147"/>
    <w:rsid w:val="00F33F49"/>
    <w:rsid w:val="00F36E8C"/>
    <w:rsid w:val="00F37502"/>
    <w:rsid w:val="00F4052C"/>
    <w:rsid w:val="00F42CC4"/>
    <w:rsid w:val="00F43824"/>
    <w:rsid w:val="00F45A27"/>
    <w:rsid w:val="00F468F5"/>
    <w:rsid w:val="00F476A9"/>
    <w:rsid w:val="00F503ED"/>
    <w:rsid w:val="00F51B40"/>
    <w:rsid w:val="00F53226"/>
    <w:rsid w:val="00F534FC"/>
    <w:rsid w:val="00F56E49"/>
    <w:rsid w:val="00F605E9"/>
    <w:rsid w:val="00F644A3"/>
    <w:rsid w:val="00F65FA4"/>
    <w:rsid w:val="00F6603D"/>
    <w:rsid w:val="00F7171F"/>
    <w:rsid w:val="00F72291"/>
    <w:rsid w:val="00F73388"/>
    <w:rsid w:val="00F76554"/>
    <w:rsid w:val="00F770CA"/>
    <w:rsid w:val="00F80403"/>
    <w:rsid w:val="00F80AF0"/>
    <w:rsid w:val="00F821C6"/>
    <w:rsid w:val="00F82570"/>
    <w:rsid w:val="00F82E2F"/>
    <w:rsid w:val="00F8324A"/>
    <w:rsid w:val="00F83FA2"/>
    <w:rsid w:val="00F84242"/>
    <w:rsid w:val="00F842A9"/>
    <w:rsid w:val="00F85653"/>
    <w:rsid w:val="00F861E9"/>
    <w:rsid w:val="00F86CA3"/>
    <w:rsid w:val="00F87B97"/>
    <w:rsid w:val="00F91F9B"/>
    <w:rsid w:val="00F92279"/>
    <w:rsid w:val="00F93132"/>
    <w:rsid w:val="00F93540"/>
    <w:rsid w:val="00F9517E"/>
    <w:rsid w:val="00F9685B"/>
    <w:rsid w:val="00F9719C"/>
    <w:rsid w:val="00FA03F6"/>
    <w:rsid w:val="00FA311A"/>
    <w:rsid w:val="00FA3701"/>
    <w:rsid w:val="00FA55DD"/>
    <w:rsid w:val="00FA639C"/>
    <w:rsid w:val="00FA6E01"/>
    <w:rsid w:val="00FB0700"/>
    <w:rsid w:val="00FB1A0A"/>
    <w:rsid w:val="00FB2462"/>
    <w:rsid w:val="00FB3513"/>
    <w:rsid w:val="00FB3C12"/>
    <w:rsid w:val="00FB5DE2"/>
    <w:rsid w:val="00FB748F"/>
    <w:rsid w:val="00FB75C1"/>
    <w:rsid w:val="00FC3566"/>
    <w:rsid w:val="00FC3DF0"/>
    <w:rsid w:val="00FC45FD"/>
    <w:rsid w:val="00FD0D4E"/>
    <w:rsid w:val="00FD4F30"/>
    <w:rsid w:val="00FD5332"/>
    <w:rsid w:val="00FD5BE4"/>
    <w:rsid w:val="00FD74F3"/>
    <w:rsid w:val="00FD7991"/>
    <w:rsid w:val="00FD7B5D"/>
    <w:rsid w:val="00FE1D79"/>
    <w:rsid w:val="00FE49E7"/>
    <w:rsid w:val="00FE6BD4"/>
    <w:rsid w:val="00FF2077"/>
    <w:rsid w:val="00FF31BE"/>
    <w:rsid w:val="00FF4710"/>
    <w:rsid w:val="00FF4BE0"/>
    <w:rsid w:val="00FF6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7B0F7"/>
  <w15:docId w15:val="{3BC2AAEB-F98F-4FC9-A0ED-C8C239B3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B1F"/>
    <w:pPr>
      <w:spacing w:before="120"/>
    </w:pPr>
    <w:rPr>
      <w:rFonts w:ascii="Calibri" w:hAnsi="Calibri"/>
      <w:kern w:val="28"/>
      <w:sz w:val="24"/>
    </w:rPr>
  </w:style>
  <w:style w:type="paragraph" w:styleId="Heading1">
    <w:name w:val="heading 1"/>
    <w:basedOn w:val="Normal"/>
    <w:next w:val="NormalIndent"/>
    <w:qFormat/>
    <w:rsid w:val="00451A58"/>
    <w:pPr>
      <w:keepNext/>
      <w:pageBreakBefore/>
      <w:numPr>
        <w:numId w:val="2"/>
      </w:numPr>
      <w:shd w:val="clear" w:color="auto" w:fill="D1E1FF"/>
      <w:spacing w:after="60"/>
      <w:jc w:val="center"/>
      <w:outlineLvl w:val="0"/>
    </w:pPr>
    <w:rPr>
      <w:rFonts w:cs="Arial"/>
      <w:b/>
      <w:bCs/>
      <w:kern w:val="32"/>
      <w:sz w:val="32"/>
      <w:szCs w:val="32"/>
    </w:rPr>
  </w:style>
  <w:style w:type="paragraph" w:styleId="Heading2">
    <w:name w:val="heading 2"/>
    <w:basedOn w:val="Normal"/>
    <w:next w:val="NormalText-Indent1"/>
    <w:link w:val="Heading2Char"/>
    <w:qFormat/>
    <w:rsid w:val="00075F91"/>
    <w:pPr>
      <w:keepNext/>
      <w:spacing w:before="240"/>
      <w:outlineLvl w:val="1"/>
    </w:pPr>
    <w:rPr>
      <w:rFonts w:cs="Arial"/>
      <w:b/>
      <w:bCs/>
      <w:i/>
      <w:iCs/>
      <w:sz w:val="28"/>
      <w:szCs w:val="28"/>
    </w:rPr>
  </w:style>
  <w:style w:type="paragraph" w:styleId="Heading3">
    <w:name w:val="heading 3"/>
    <w:basedOn w:val="Normal"/>
    <w:next w:val="NormalText-Indent2"/>
    <w:qFormat/>
    <w:rsid w:val="00075F91"/>
    <w:pPr>
      <w:keepNext/>
      <w:spacing w:before="240"/>
      <w:ind w:left="288"/>
      <w:outlineLvl w:val="2"/>
    </w:pPr>
    <w:rPr>
      <w:rFonts w:cs="Arial"/>
      <w:b/>
      <w:bCs/>
      <w:sz w:val="26"/>
      <w:szCs w:val="26"/>
    </w:rPr>
  </w:style>
  <w:style w:type="paragraph" w:styleId="Heading4">
    <w:name w:val="heading 4"/>
    <w:basedOn w:val="Normal"/>
    <w:next w:val="NormalText-Indent3"/>
    <w:qFormat/>
    <w:rsid w:val="00075F91"/>
    <w:pPr>
      <w:keepNext/>
      <w:spacing w:before="240"/>
      <w:ind w:left="864"/>
      <w:outlineLvl w:val="3"/>
    </w:pPr>
    <w:rPr>
      <w:b/>
      <w:bCs/>
      <w:i/>
      <w:szCs w:val="28"/>
    </w:rPr>
  </w:style>
  <w:style w:type="paragraph" w:styleId="Heading5">
    <w:name w:val="heading 5"/>
    <w:basedOn w:val="Normal"/>
    <w:next w:val="Normal"/>
    <w:qFormat/>
    <w:rsid w:val="00075F91"/>
    <w:pPr>
      <w:spacing w:after="60"/>
      <w:ind w:left="720"/>
      <w:outlineLvl w:val="4"/>
    </w:pPr>
    <w:rPr>
      <w:b/>
      <w:bCs/>
      <w:iCs/>
      <w:sz w:val="22"/>
      <w:szCs w:val="26"/>
    </w:rPr>
  </w:style>
  <w:style w:type="paragraph" w:styleId="Heading6">
    <w:name w:val="heading 6"/>
    <w:basedOn w:val="Normal"/>
    <w:next w:val="Normal"/>
    <w:qFormat/>
    <w:rsid w:val="00075F91"/>
    <w:pPr>
      <w:spacing w:after="60"/>
      <w:ind w:left="720"/>
      <w:outlineLvl w:val="5"/>
    </w:pPr>
    <w:rPr>
      <w:b/>
      <w:bCs/>
      <w:i/>
      <w:szCs w:val="22"/>
    </w:rPr>
  </w:style>
  <w:style w:type="paragraph" w:styleId="Heading7">
    <w:name w:val="heading 7"/>
    <w:basedOn w:val="Normal"/>
    <w:next w:val="Normal"/>
    <w:qFormat/>
    <w:rsid w:val="00075F91"/>
    <w:pPr>
      <w:spacing w:before="240" w:after="60"/>
      <w:outlineLvl w:val="6"/>
    </w:pPr>
    <w:rPr>
      <w:b/>
    </w:rPr>
  </w:style>
  <w:style w:type="paragraph" w:styleId="Heading8">
    <w:name w:val="heading 8"/>
    <w:basedOn w:val="Normal"/>
    <w:next w:val="Normal"/>
    <w:qFormat/>
    <w:rsid w:val="00075F91"/>
    <w:pPr>
      <w:spacing w:before="240" w:after="60"/>
      <w:outlineLvl w:val="7"/>
    </w:pPr>
    <w:rPr>
      <w:b/>
      <w:i/>
      <w:iCs/>
    </w:rPr>
  </w:style>
  <w:style w:type="paragraph" w:styleId="Heading9">
    <w:name w:val="heading 9"/>
    <w:basedOn w:val="Normal"/>
    <w:next w:val="Normal"/>
    <w:qFormat/>
    <w:rsid w:val="00075F91"/>
    <w:pPr>
      <w:spacing w:before="240" w:after="6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75F91"/>
    <w:pPr>
      <w:spacing w:before="240" w:after="60"/>
      <w:jc w:val="right"/>
      <w:outlineLvl w:val="0"/>
    </w:pPr>
    <w:rPr>
      <w:rFonts w:cs="Arial"/>
      <w:b/>
      <w:bCs/>
      <w:sz w:val="36"/>
      <w:szCs w:val="32"/>
    </w:rPr>
  </w:style>
  <w:style w:type="paragraph" w:styleId="Subtitle">
    <w:name w:val="Subtitle"/>
    <w:basedOn w:val="Normal"/>
    <w:qFormat/>
    <w:rsid w:val="00075F91"/>
    <w:pPr>
      <w:spacing w:after="60"/>
      <w:jc w:val="right"/>
      <w:outlineLvl w:val="1"/>
    </w:pPr>
    <w:rPr>
      <w:rFonts w:eastAsia="Arial Unicode MS" w:cs="Arial"/>
      <w:b/>
      <w:kern w:val="0"/>
      <w:sz w:val="32"/>
      <w:szCs w:val="24"/>
      <w:lang w:eastAsia="ja-JP"/>
    </w:rPr>
  </w:style>
  <w:style w:type="paragraph" w:customStyle="1" w:styleId="Figure">
    <w:name w:val="Figure"/>
    <w:basedOn w:val="Normal"/>
    <w:next w:val="Caption"/>
    <w:rsid w:val="00075F91"/>
    <w:pPr>
      <w:keepNext/>
      <w:jc w:val="center"/>
    </w:pPr>
  </w:style>
  <w:style w:type="paragraph" w:styleId="Caption">
    <w:name w:val="caption"/>
    <w:basedOn w:val="Normal"/>
    <w:next w:val="Normal"/>
    <w:qFormat/>
    <w:rsid w:val="00075F91"/>
    <w:pPr>
      <w:spacing w:after="120"/>
    </w:pPr>
    <w:rPr>
      <w:b/>
      <w:bCs/>
    </w:rPr>
  </w:style>
  <w:style w:type="paragraph" w:styleId="Date">
    <w:name w:val="Date"/>
    <w:basedOn w:val="Normal"/>
    <w:next w:val="Normal"/>
    <w:rsid w:val="00075F91"/>
  </w:style>
  <w:style w:type="paragraph" w:customStyle="1" w:styleId="CopyrightText">
    <w:name w:val="CopyrightText"/>
    <w:basedOn w:val="Normal"/>
    <w:rsid w:val="00075F91"/>
    <w:pPr>
      <w:tabs>
        <w:tab w:val="left" w:pos="3690"/>
      </w:tabs>
      <w:spacing w:before="0" w:after="80" w:line="240" w:lineRule="atLeast"/>
    </w:pPr>
    <w:rPr>
      <w:kern w:val="0"/>
      <w:sz w:val="16"/>
    </w:rPr>
  </w:style>
  <w:style w:type="paragraph" w:styleId="Header">
    <w:name w:val="header"/>
    <w:basedOn w:val="Normal"/>
    <w:link w:val="HeaderChar"/>
    <w:uiPriority w:val="99"/>
    <w:rsid w:val="00075F91"/>
    <w:pPr>
      <w:pBdr>
        <w:bottom w:val="single" w:sz="4" w:space="1" w:color="auto"/>
      </w:pBdr>
      <w:tabs>
        <w:tab w:val="center" w:pos="4320"/>
        <w:tab w:val="right" w:pos="8640"/>
      </w:tabs>
      <w:spacing w:before="0"/>
    </w:pPr>
    <w:rPr>
      <w:i/>
      <w:sz w:val="16"/>
      <w:szCs w:val="16"/>
    </w:rPr>
  </w:style>
  <w:style w:type="paragraph" w:styleId="Footer">
    <w:name w:val="footer"/>
    <w:basedOn w:val="Normal"/>
    <w:link w:val="FooterChar"/>
    <w:autoRedefine/>
    <w:uiPriority w:val="99"/>
    <w:rsid w:val="00075F91"/>
    <w:pPr>
      <w:framePr w:w="8633" w:wrap="around" w:vAnchor="text" w:hAnchor="text" w:y="-726"/>
      <w:pBdr>
        <w:top w:val="single" w:sz="4" w:space="1" w:color="auto"/>
      </w:pBdr>
      <w:tabs>
        <w:tab w:val="left" w:pos="2880"/>
        <w:tab w:val="left" w:pos="7200"/>
        <w:tab w:val="right" w:pos="8460"/>
      </w:tabs>
      <w:spacing w:before="160"/>
    </w:pPr>
    <w:rPr>
      <w:i/>
      <w:sz w:val="16"/>
    </w:rPr>
  </w:style>
  <w:style w:type="character" w:customStyle="1" w:styleId="Char">
    <w:name w:val="Char"/>
    <w:basedOn w:val="DefaultParagraphFont"/>
    <w:locked/>
    <w:rsid w:val="00075F91"/>
    <w:rPr>
      <w:rFonts w:ascii="Arial" w:hAnsi="Arial" w:cs="Times New Roman"/>
      <w:i/>
      <w:kern w:val="28"/>
      <w:sz w:val="16"/>
      <w:lang w:val="en-US" w:eastAsia="en-US" w:bidi="ar-SA"/>
    </w:rPr>
  </w:style>
  <w:style w:type="character" w:styleId="PageNumber">
    <w:name w:val="page number"/>
    <w:basedOn w:val="DefaultParagraphFont"/>
    <w:rsid w:val="00075F91"/>
    <w:rPr>
      <w:rFonts w:cs="Times New Roman"/>
    </w:rPr>
  </w:style>
  <w:style w:type="character" w:customStyle="1" w:styleId="Char1">
    <w:name w:val="Char1"/>
    <w:basedOn w:val="DefaultParagraphFont"/>
    <w:locked/>
    <w:rsid w:val="00075F91"/>
    <w:rPr>
      <w:rFonts w:ascii="Arial" w:hAnsi="Arial" w:cs="Times New Roman"/>
      <w:i/>
      <w:kern w:val="28"/>
      <w:sz w:val="16"/>
      <w:szCs w:val="16"/>
      <w:lang w:val="en-US" w:eastAsia="en-US" w:bidi="ar-SA"/>
    </w:rPr>
  </w:style>
  <w:style w:type="character" w:styleId="FollowedHyperlink">
    <w:name w:val="FollowedHyperlink"/>
    <w:basedOn w:val="DefaultParagraphFont"/>
    <w:rsid w:val="00075F91"/>
    <w:rPr>
      <w:rFonts w:cs="Times New Roman"/>
      <w:color w:val="800080"/>
      <w:u w:val="single"/>
    </w:rPr>
  </w:style>
  <w:style w:type="paragraph" w:styleId="TOC2">
    <w:name w:val="toc 2"/>
    <w:basedOn w:val="Normal"/>
    <w:next w:val="Normal"/>
    <w:autoRedefine/>
    <w:uiPriority w:val="39"/>
    <w:rsid w:val="00075F91"/>
    <w:pPr>
      <w:ind w:left="200"/>
    </w:pPr>
  </w:style>
  <w:style w:type="paragraph" w:styleId="TOC1">
    <w:name w:val="toc 1"/>
    <w:basedOn w:val="Normal"/>
    <w:next w:val="Normal"/>
    <w:autoRedefine/>
    <w:uiPriority w:val="39"/>
    <w:rsid w:val="00075F91"/>
    <w:rPr>
      <w:b/>
    </w:rPr>
  </w:style>
  <w:style w:type="paragraph" w:styleId="TOC6">
    <w:name w:val="toc 6"/>
    <w:basedOn w:val="Normal"/>
    <w:next w:val="Normal"/>
    <w:autoRedefine/>
    <w:semiHidden/>
    <w:rsid w:val="00075F91"/>
    <w:pPr>
      <w:ind w:left="1000"/>
    </w:pPr>
  </w:style>
  <w:style w:type="character" w:styleId="Hyperlink">
    <w:name w:val="Hyperlink"/>
    <w:basedOn w:val="DefaultParagraphFont"/>
    <w:rsid w:val="00075F91"/>
    <w:rPr>
      <w:rFonts w:cs="Times New Roman"/>
      <w:color w:val="0000FF"/>
      <w:u w:val="single"/>
    </w:rPr>
  </w:style>
  <w:style w:type="character" w:customStyle="1" w:styleId="HelpText">
    <w:name w:val="Help Text"/>
    <w:rsid w:val="00075F91"/>
    <w:rPr>
      <w:i/>
      <w:vanish/>
      <w:color w:val="FF0000"/>
    </w:rPr>
  </w:style>
  <w:style w:type="paragraph" w:customStyle="1" w:styleId="NormalText-Indent1">
    <w:name w:val="Normal Text - Indent 1"/>
    <w:basedOn w:val="BlockText"/>
    <w:rsid w:val="00075F91"/>
    <w:pPr>
      <w:spacing w:after="0"/>
      <w:ind w:left="288" w:right="0"/>
    </w:pPr>
  </w:style>
  <w:style w:type="paragraph" w:styleId="NormalIndent">
    <w:name w:val="Normal Indent"/>
    <w:basedOn w:val="Normal"/>
    <w:rsid w:val="00075F91"/>
    <w:pPr>
      <w:spacing w:after="120"/>
      <w:ind w:left="288"/>
    </w:pPr>
  </w:style>
  <w:style w:type="paragraph" w:styleId="TOC3">
    <w:name w:val="toc 3"/>
    <w:basedOn w:val="Normal"/>
    <w:next w:val="Normal"/>
    <w:autoRedefine/>
    <w:uiPriority w:val="39"/>
    <w:rsid w:val="00075F91"/>
    <w:pPr>
      <w:ind w:left="400"/>
    </w:pPr>
  </w:style>
  <w:style w:type="paragraph" w:styleId="BodyText">
    <w:name w:val="Body Text"/>
    <w:basedOn w:val="Normal"/>
    <w:link w:val="BodyTextChar"/>
    <w:rsid w:val="00075F91"/>
    <w:pPr>
      <w:spacing w:after="120"/>
    </w:pPr>
  </w:style>
  <w:style w:type="paragraph" w:styleId="BodyTextFirstIndent">
    <w:name w:val="Body Text First Indent"/>
    <w:basedOn w:val="Normal"/>
    <w:rsid w:val="00075F91"/>
    <w:pPr>
      <w:spacing w:after="120"/>
      <w:ind w:firstLine="210"/>
    </w:pPr>
  </w:style>
  <w:style w:type="paragraph" w:customStyle="1" w:styleId="NormalText-Indent2">
    <w:name w:val="Normal Text - Indent 2"/>
    <w:basedOn w:val="Normal"/>
    <w:rsid w:val="00075F91"/>
    <w:pPr>
      <w:ind w:left="576"/>
    </w:pPr>
  </w:style>
  <w:style w:type="paragraph" w:styleId="BlockText">
    <w:name w:val="Block Text"/>
    <w:basedOn w:val="Normal"/>
    <w:rsid w:val="00075F91"/>
    <w:pPr>
      <w:spacing w:after="120"/>
      <w:ind w:left="1440" w:right="1440"/>
    </w:pPr>
  </w:style>
  <w:style w:type="paragraph" w:customStyle="1" w:styleId="NormalText-Indent3">
    <w:name w:val="Normal Text - Indent 3"/>
    <w:basedOn w:val="Normal"/>
    <w:rsid w:val="00075F91"/>
    <w:pPr>
      <w:ind w:left="1152"/>
    </w:pPr>
  </w:style>
  <w:style w:type="paragraph" w:styleId="TOC4">
    <w:name w:val="toc 4"/>
    <w:basedOn w:val="Normal"/>
    <w:next w:val="Normal"/>
    <w:autoRedefine/>
    <w:uiPriority w:val="39"/>
    <w:rsid w:val="00075F91"/>
    <w:pPr>
      <w:ind w:left="600"/>
    </w:pPr>
  </w:style>
  <w:style w:type="paragraph" w:styleId="DocumentMap">
    <w:name w:val="Document Map"/>
    <w:basedOn w:val="Normal"/>
    <w:semiHidden/>
    <w:rsid w:val="00075F91"/>
    <w:pPr>
      <w:shd w:val="clear" w:color="auto" w:fill="000080"/>
    </w:pPr>
    <w:rPr>
      <w:rFonts w:ascii="Tahoma" w:hAnsi="Tahoma" w:cs="Tahoma"/>
    </w:rPr>
  </w:style>
  <w:style w:type="paragraph" w:styleId="BalloonText">
    <w:name w:val="Balloon Text"/>
    <w:basedOn w:val="Normal"/>
    <w:semiHidden/>
    <w:rsid w:val="00075F91"/>
    <w:rPr>
      <w:rFonts w:ascii="Tahoma" w:hAnsi="Tahoma" w:cs="Tahoma"/>
      <w:sz w:val="16"/>
      <w:szCs w:val="16"/>
    </w:rPr>
  </w:style>
  <w:style w:type="paragraph" w:styleId="FootnoteText">
    <w:name w:val="footnote text"/>
    <w:basedOn w:val="Normal"/>
    <w:semiHidden/>
    <w:rsid w:val="00075F91"/>
    <w:pPr>
      <w:spacing w:before="60" w:after="30"/>
    </w:pPr>
    <w:rPr>
      <w:rFonts w:ascii="Times New Roman" w:hAnsi="Times New Roman"/>
      <w:color w:val="000000"/>
      <w:kern w:val="0"/>
    </w:rPr>
  </w:style>
  <w:style w:type="character" w:styleId="FootnoteReference">
    <w:name w:val="footnote reference"/>
    <w:basedOn w:val="DefaultParagraphFont"/>
    <w:semiHidden/>
    <w:rsid w:val="00075F91"/>
    <w:rPr>
      <w:rFonts w:cs="Times New Roman"/>
      <w:vertAlign w:val="superscript"/>
    </w:rPr>
  </w:style>
  <w:style w:type="paragraph" w:customStyle="1" w:styleId="TableNormal1">
    <w:name w:val="Table Normal1"/>
    <w:basedOn w:val="Normal"/>
    <w:rsid w:val="00075F91"/>
    <w:pPr>
      <w:spacing w:before="60" w:after="60" w:line="264" w:lineRule="auto"/>
    </w:pPr>
    <w:rPr>
      <w:rFonts w:ascii="Arial Narrow" w:hAnsi="Arial Narrow" w:cs="Arial Narrow"/>
      <w:kern w:val="0"/>
      <w:sz w:val="18"/>
      <w:szCs w:val="18"/>
      <w:lang w:eastAsia="ja-JP"/>
    </w:rPr>
  </w:style>
  <w:style w:type="paragraph" w:customStyle="1" w:styleId="Body">
    <w:name w:val="Body"/>
    <w:basedOn w:val="Normal"/>
    <w:rsid w:val="00075F91"/>
    <w:pPr>
      <w:spacing w:before="60" w:after="100" w:line="220" w:lineRule="atLeast"/>
    </w:pPr>
    <w:rPr>
      <w:rFonts w:ascii="Verdana" w:hAnsi="Verdana"/>
      <w:color w:val="000000"/>
      <w:kern w:val="0"/>
    </w:rPr>
  </w:style>
  <w:style w:type="paragraph" w:customStyle="1" w:styleId="Char2">
    <w:name w:val="Char2"/>
    <w:basedOn w:val="Normal"/>
    <w:autoRedefine/>
    <w:rsid w:val="00075F91"/>
    <w:pPr>
      <w:spacing w:before="0" w:after="160" w:line="240" w:lineRule="exact"/>
    </w:pPr>
    <w:rPr>
      <w:rFonts w:ascii="Verdana" w:hAnsi="Verdana"/>
      <w:kern w:val="0"/>
    </w:rPr>
  </w:style>
  <w:style w:type="paragraph" w:customStyle="1" w:styleId="DefaultParagraphFontParaChar">
    <w:name w:val="Default Paragraph Font Para Char"/>
    <w:basedOn w:val="Normal"/>
    <w:rsid w:val="00075F91"/>
    <w:pPr>
      <w:spacing w:before="0" w:after="160" w:line="240" w:lineRule="exact"/>
    </w:pPr>
    <w:rPr>
      <w:rFonts w:ascii="Verdana" w:hAnsi="Verdana"/>
      <w:kern w:val="0"/>
    </w:rPr>
  </w:style>
  <w:style w:type="character" w:styleId="CommentReference">
    <w:name w:val="annotation reference"/>
    <w:basedOn w:val="DefaultParagraphFont"/>
    <w:semiHidden/>
    <w:rsid w:val="00075F91"/>
    <w:rPr>
      <w:rFonts w:cs="Times New Roman"/>
      <w:sz w:val="16"/>
      <w:szCs w:val="16"/>
    </w:rPr>
  </w:style>
  <w:style w:type="paragraph" w:styleId="CommentText">
    <w:name w:val="annotation text"/>
    <w:basedOn w:val="Normal"/>
    <w:semiHidden/>
    <w:rsid w:val="00075F91"/>
  </w:style>
  <w:style w:type="paragraph" w:styleId="CommentSubject">
    <w:name w:val="annotation subject"/>
    <w:basedOn w:val="CommentText"/>
    <w:next w:val="CommentText"/>
    <w:semiHidden/>
    <w:rsid w:val="00075F91"/>
    <w:rPr>
      <w:b/>
      <w:bCs/>
    </w:rPr>
  </w:style>
  <w:style w:type="paragraph" w:styleId="ListParagraph">
    <w:name w:val="List Paragraph"/>
    <w:basedOn w:val="Normal"/>
    <w:qFormat/>
    <w:rsid w:val="00075F91"/>
    <w:pPr>
      <w:ind w:left="720"/>
      <w:contextualSpacing/>
    </w:pPr>
  </w:style>
  <w:style w:type="character" w:customStyle="1" w:styleId="tw4winNone">
    <w:name w:val="tw4winNone"/>
    <w:basedOn w:val="DefaultParagraphFont"/>
    <w:rsid w:val="00075F91"/>
    <w:rPr>
      <w:rFonts w:cs="Times New Roman"/>
    </w:rPr>
  </w:style>
  <w:style w:type="character" w:customStyle="1" w:styleId="LogoportDoNotTranslate">
    <w:name w:val="LogoportDoNotTranslate"/>
    <w:basedOn w:val="DefaultParagraphFont"/>
    <w:rsid w:val="00075F91"/>
    <w:rPr>
      <w:rFonts w:ascii="Courier New" w:hAnsi="Courier New" w:cs="Times New Roman"/>
      <w:color w:val="808080"/>
    </w:rPr>
  </w:style>
  <w:style w:type="character" w:customStyle="1" w:styleId="LogoportMarkup">
    <w:name w:val="LogoportMarkup"/>
    <w:basedOn w:val="DefaultParagraphFont"/>
    <w:rsid w:val="00075F91"/>
    <w:rPr>
      <w:rFonts w:ascii="Courier New" w:hAnsi="Courier New" w:cs="Times New Roman"/>
      <w:color w:val="FF0000"/>
    </w:rPr>
  </w:style>
  <w:style w:type="paragraph" w:styleId="TOC7">
    <w:name w:val="toc 7"/>
    <w:basedOn w:val="Normal"/>
    <w:next w:val="Normal"/>
    <w:autoRedefine/>
    <w:uiPriority w:val="39"/>
    <w:rsid w:val="00B7607A"/>
    <w:pPr>
      <w:spacing w:after="100"/>
      <w:ind w:left="1440"/>
    </w:pPr>
  </w:style>
  <w:style w:type="paragraph" w:customStyle="1" w:styleId="ProposalTitle">
    <w:name w:val="Proposal Title"/>
    <w:basedOn w:val="Normal"/>
    <w:rsid w:val="00CB12F6"/>
    <w:pPr>
      <w:spacing w:before="0"/>
      <w:jc w:val="right"/>
    </w:pPr>
    <w:rPr>
      <w:rFonts w:ascii="Times New Roman" w:eastAsia="Batang" w:hAnsi="Times New Roman"/>
      <w:b/>
      <w:color w:val="000000"/>
      <w:kern w:val="0"/>
      <w:sz w:val="32"/>
      <w:lang w:val="en-GB"/>
    </w:rPr>
  </w:style>
  <w:style w:type="character" w:customStyle="1" w:styleId="FooterChar">
    <w:name w:val="Footer Char"/>
    <w:basedOn w:val="DefaultParagraphFont"/>
    <w:link w:val="Footer"/>
    <w:uiPriority w:val="99"/>
    <w:rsid w:val="000D4374"/>
    <w:rPr>
      <w:rFonts w:ascii="Calibri" w:hAnsi="Calibri"/>
      <w:i/>
      <w:kern w:val="28"/>
      <w:sz w:val="16"/>
    </w:rPr>
  </w:style>
  <w:style w:type="character" w:customStyle="1" w:styleId="BodyTextChar">
    <w:name w:val="Body Text Char"/>
    <w:basedOn w:val="DefaultParagraphFont"/>
    <w:link w:val="BodyText"/>
    <w:rsid w:val="004331B4"/>
    <w:rPr>
      <w:rFonts w:ascii="Calibri" w:hAnsi="Calibri"/>
      <w:kern w:val="28"/>
      <w:sz w:val="24"/>
    </w:rPr>
  </w:style>
  <w:style w:type="character" w:customStyle="1" w:styleId="HeaderChar">
    <w:name w:val="Header Char"/>
    <w:basedOn w:val="DefaultParagraphFont"/>
    <w:link w:val="Header"/>
    <w:uiPriority w:val="99"/>
    <w:rsid w:val="00085B16"/>
    <w:rPr>
      <w:rFonts w:ascii="Calibri" w:hAnsi="Calibri"/>
      <w:i/>
      <w:kern w:val="28"/>
      <w:sz w:val="16"/>
      <w:szCs w:val="16"/>
    </w:rPr>
  </w:style>
  <w:style w:type="paragraph" w:customStyle="1" w:styleId="TableHeading">
    <w:name w:val="Table Heading"/>
    <w:basedOn w:val="Normal"/>
    <w:rsid w:val="00A25BAA"/>
    <w:pPr>
      <w:keepNext/>
      <w:keepLines/>
      <w:widowControl w:val="0"/>
      <w:suppressLineNumbers/>
      <w:suppressAutoHyphens/>
      <w:spacing w:before="60" w:after="60"/>
      <w:jc w:val="both"/>
    </w:pPr>
    <w:rPr>
      <w:rFonts w:ascii="Arial" w:eastAsia="Times New Roman" w:hAnsi="Arial"/>
      <w:b/>
      <w:kern w:val="0"/>
      <w:sz w:val="22"/>
      <w:lang w:val="es-EC"/>
    </w:rPr>
  </w:style>
  <w:style w:type="paragraph" w:customStyle="1" w:styleId="TableText">
    <w:name w:val="Table Text"/>
    <w:basedOn w:val="BodyText"/>
    <w:rsid w:val="00A25BAA"/>
    <w:pPr>
      <w:keepLines/>
      <w:spacing w:before="40" w:after="40"/>
      <w:jc w:val="both"/>
    </w:pPr>
    <w:rPr>
      <w:rFonts w:ascii="Arial" w:eastAsia="Times New Roman" w:hAnsi="Arial"/>
      <w:snapToGrid w:val="0"/>
      <w:kern w:val="0"/>
      <w:sz w:val="18"/>
      <w:lang w:val="es-EC"/>
    </w:rPr>
  </w:style>
  <w:style w:type="paragraph" w:customStyle="1" w:styleId="TableTitle">
    <w:name w:val="Table Title"/>
    <w:basedOn w:val="Normal"/>
    <w:next w:val="TableText"/>
    <w:rsid w:val="00A25BAA"/>
    <w:pPr>
      <w:keepNext/>
      <w:keepLines/>
      <w:widowControl w:val="0"/>
      <w:suppressLineNumbers/>
      <w:suppressAutoHyphens/>
      <w:spacing w:after="120"/>
      <w:jc w:val="both"/>
    </w:pPr>
    <w:rPr>
      <w:rFonts w:ascii="Arial Black" w:eastAsia="Times New Roman" w:hAnsi="Arial Black"/>
      <w:kern w:val="0"/>
      <w:lang w:val="es-EC"/>
    </w:rPr>
  </w:style>
  <w:style w:type="paragraph" w:customStyle="1" w:styleId="Default">
    <w:name w:val="Default"/>
    <w:rsid w:val="007204B1"/>
    <w:pPr>
      <w:autoSpaceDE w:val="0"/>
      <w:autoSpaceDN w:val="0"/>
      <w:adjustRightInd w:val="0"/>
    </w:pPr>
    <w:rPr>
      <w:rFonts w:ascii="Arial" w:hAnsi="Arial" w:cs="Arial"/>
      <w:color w:val="000000"/>
      <w:sz w:val="24"/>
      <w:szCs w:val="24"/>
      <w:lang w:val="es-EC"/>
    </w:rPr>
  </w:style>
  <w:style w:type="table" w:styleId="TableGrid">
    <w:name w:val="Table Grid"/>
    <w:basedOn w:val="TableNormal"/>
    <w:rsid w:val="00943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94344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5">
    <w:name w:val="toc 5"/>
    <w:basedOn w:val="Normal"/>
    <w:next w:val="Normal"/>
    <w:autoRedefine/>
    <w:uiPriority w:val="39"/>
    <w:unhideWhenUsed/>
    <w:rsid w:val="008451BE"/>
    <w:pPr>
      <w:spacing w:after="100"/>
      <w:ind w:left="960"/>
    </w:pPr>
  </w:style>
  <w:style w:type="paragraph" w:styleId="Revision">
    <w:name w:val="Revision"/>
    <w:hidden/>
    <w:uiPriority w:val="99"/>
    <w:semiHidden/>
    <w:rsid w:val="00D12CB1"/>
    <w:rPr>
      <w:rFonts w:ascii="Calibri" w:hAnsi="Calibri"/>
      <w:kern w:val="28"/>
      <w:sz w:val="24"/>
    </w:rPr>
  </w:style>
  <w:style w:type="table" w:customStyle="1" w:styleId="PlainTable31">
    <w:name w:val="Plain Table 31"/>
    <w:basedOn w:val="TableNormal"/>
    <w:uiPriority w:val="43"/>
    <w:rsid w:val="00B4551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40"/>
    <w:rsid w:val="00B4551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5Dark-Accent61">
    <w:name w:val="Grid Table 5 Dark - Accent 61"/>
    <w:basedOn w:val="TableNormal"/>
    <w:uiPriority w:val="50"/>
    <w:rsid w:val="00B455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2-Accent11">
    <w:name w:val="Grid Table 2 - Accent 11"/>
    <w:basedOn w:val="TableNormal"/>
    <w:uiPriority w:val="47"/>
    <w:rsid w:val="00B4551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1">
    <w:name w:val="Grid Table 21"/>
    <w:basedOn w:val="TableNormal"/>
    <w:uiPriority w:val="47"/>
    <w:rsid w:val="00B4551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Accent11">
    <w:name w:val="Grid Table 7 Colorful - Accent 11"/>
    <w:basedOn w:val="TableNormal"/>
    <w:uiPriority w:val="52"/>
    <w:rsid w:val="00B4551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41">
    <w:name w:val="Grid Table 41"/>
    <w:basedOn w:val="TableNormal"/>
    <w:uiPriority w:val="49"/>
    <w:rsid w:val="00B4551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leChar">
    <w:name w:val="Title Char"/>
    <w:basedOn w:val="DefaultParagraphFont"/>
    <w:link w:val="Title"/>
    <w:rsid w:val="006C3C62"/>
    <w:rPr>
      <w:rFonts w:ascii="Calibri" w:hAnsi="Calibri" w:cs="Arial"/>
      <w:b/>
      <w:bCs/>
      <w:kern w:val="28"/>
      <w:sz w:val="36"/>
      <w:szCs w:val="32"/>
    </w:rPr>
  </w:style>
  <w:style w:type="table" w:styleId="LightList-Accent1">
    <w:name w:val="Light List Accent 1"/>
    <w:basedOn w:val="TableNormal"/>
    <w:uiPriority w:val="61"/>
    <w:rsid w:val="009268C1"/>
    <w:rPr>
      <w:rFonts w:eastAsia="Times New Roman"/>
      <w:lang w:val="es-ES" w:eastAsia="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6B0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kern w:val="0"/>
      <w:sz w:val="20"/>
      <w:lang w:val="es-EC" w:eastAsia="es-EC"/>
    </w:rPr>
  </w:style>
  <w:style w:type="character" w:customStyle="1" w:styleId="HTMLPreformattedChar">
    <w:name w:val="HTML Preformatted Char"/>
    <w:basedOn w:val="DefaultParagraphFont"/>
    <w:link w:val="HTMLPreformatted"/>
    <w:uiPriority w:val="99"/>
    <w:semiHidden/>
    <w:rsid w:val="006B0C07"/>
    <w:rPr>
      <w:rFonts w:ascii="Courier New" w:eastAsia="Times New Roman" w:hAnsi="Courier New" w:cs="Courier New"/>
      <w:lang w:val="es-EC" w:eastAsia="es-EC"/>
    </w:rPr>
  </w:style>
  <w:style w:type="character" w:styleId="Strong">
    <w:name w:val="Strong"/>
    <w:basedOn w:val="DefaultParagraphFont"/>
    <w:qFormat/>
    <w:rsid w:val="005414E1"/>
    <w:rPr>
      <w:b/>
      <w:bCs/>
    </w:rPr>
  </w:style>
  <w:style w:type="character" w:customStyle="1" w:styleId="UnresolvedMention">
    <w:name w:val="Unresolved Mention"/>
    <w:basedOn w:val="DefaultParagraphFont"/>
    <w:uiPriority w:val="99"/>
    <w:semiHidden/>
    <w:unhideWhenUsed/>
    <w:rsid w:val="008748AC"/>
    <w:rPr>
      <w:color w:val="808080"/>
      <w:shd w:val="clear" w:color="auto" w:fill="E6E6E6"/>
    </w:rPr>
  </w:style>
  <w:style w:type="character" w:customStyle="1" w:styleId="Heading2Char">
    <w:name w:val="Heading 2 Char"/>
    <w:basedOn w:val="DefaultParagraphFont"/>
    <w:link w:val="Heading2"/>
    <w:rsid w:val="009E5475"/>
    <w:rPr>
      <w:rFonts w:ascii="Calibri" w:hAnsi="Calibri" w:cs="Arial"/>
      <w:b/>
      <w:bCs/>
      <w:i/>
      <w:iC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85480">
      <w:bodyDiv w:val="1"/>
      <w:marLeft w:val="0"/>
      <w:marRight w:val="0"/>
      <w:marTop w:val="0"/>
      <w:marBottom w:val="0"/>
      <w:divBdr>
        <w:top w:val="none" w:sz="0" w:space="0" w:color="auto"/>
        <w:left w:val="none" w:sz="0" w:space="0" w:color="auto"/>
        <w:bottom w:val="none" w:sz="0" w:space="0" w:color="auto"/>
        <w:right w:val="none" w:sz="0" w:space="0" w:color="auto"/>
      </w:divBdr>
    </w:div>
    <w:div w:id="167910507">
      <w:bodyDiv w:val="1"/>
      <w:marLeft w:val="0"/>
      <w:marRight w:val="0"/>
      <w:marTop w:val="0"/>
      <w:marBottom w:val="0"/>
      <w:divBdr>
        <w:top w:val="none" w:sz="0" w:space="0" w:color="auto"/>
        <w:left w:val="none" w:sz="0" w:space="0" w:color="auto"/>
        <w:bottom w:val="none" w:sz="0" w:space="0" w:color="auto"/>
        <w:right w:val="none" w:sz="0" w:space="0" w:color="auto"/>
      </w:divBdr>
    </w:div>
    <w:div w:id="231090399">
      <w:bodyDiv w:val="1"/>
      <w:marLeft w:val="0"/>
      <w:marRight w:val="0"/>
      <w:marTop w:val="0"/>
      <w:marBottom w:val="0"/>
      <w:divBdr>
        <w:top w:val="none" w:sz="0" w:space="0" w:color="auto"/>
        <w:left w:val="none" w:sz="0" w:space="0" w:color="auto"/>
        <w:bottom w:val="none" w:sz="0" w:space="0" w:color="auto"/>
        <w:right w:val="none" w:sz="0" w:space="0" w:color="auto"/>
      </w:divBdr>
    </w:div>
    <w:div w:id="396703527">
      <w:bodyDiv w:val="1"/>
      <w:marLeft w:val="0"/>
      <w:marRight w:val="0"/>
      <w:marTop w:val="0"/>
      <w:marBottom w:val="0"/>
      <w:divBdr>
        <w:top w:val="none" w:sz="0" w:space="0" w:color="auto"/>
        <w:left w:val="none" w:sz="0" w:space="0" w:color="auto"/>
        <w:bottom w:val="none" w:sz="0" w:space="0" w:color="auto"/>
        <w:right w:val="none" w:sz="0" w:space="0" w:color="auto"/>
      </w:divBdr>
    </w:div>
    <w:div w:id="494492300">
      <w:bodyDiv w:val="1"/>
      <w:marLeft w:val="0"/>
      <w:marRight w:val="0"/>
      <w:marTop w:val="0"/>
      <w:marBottom w:val="0"/>
      <w:divBdr>
        <w:top w:val="none" w:sz="0" w:space="0" w:color="auto"/>
        <w:left w:val="none" w:sz="0" w:space="0" w:color="auto"/>
        <w:bottom w:val="none" w:sz="0" w:space="0" w:color="auto"/>
        <w:right w:val="none" w:sz="0" w:space="0" w:color="auto"/>
      </w:divBdr>
    </w:div>
    <w:div w:id="801919093">
      <w:bodyDiv w:val="1"/>
      <w:marLeft w:val="0"/>
      <w:marRight w:val="0"/>
      <w:marTop w:val="0"/>
      <w:marBottom w:val="0"/>
      <w:divBdr>
        <w:top w:val="none" w:sz="0" w:space="0" w:color="auto"/>
        <w:left w:val="none" w:sz="0" w:space="0" w:color="auto"/>
        <w:bottom w:val="none" w:sz="0" w:space="0" w:color="auto"/>
        <w:right w:val="none" w:sz="0" w:space="0" w:color="auto"/>
      </w:divBdr>
    </w:div>
    <w:div w:id="867446846">
      <w:bodyDiv w:val="1"/>
      <w:marLeft w:val="0"/>
      <w:marRight w:val="0"/>
      <w:marTop w:val="0"/>
      <w:marBottom w:val="0"/>
      <w:divBdr>
        <w:top w:val="none" w:sz="0" w:space="0" w:color="auto"/>
        <w:left w:val="none" w:sz="0" w:space="0" w:color="auto"/>
        <w:bottom w:val="none" w:sz="0" w:space="0" w:color="auto"/>
        <w:right w:val="none" w:sz="0" w:space="0" w:color="auto"/>
      </w:divBdr>
    </w:div>
    <w:div w:id="871378405">
      <w:bodyDiv w:val="1"/>
      <w:marLeft w:val="0"/>
      <w:marRight w:val="0"/>
      <w:marTop w:val="0"/>
      <w:marBottom w:val="0"/>
      <w:divBdr>
        <w:top w:val="none" w:sz="0" w:space="0" w:color="auto"/>
        <w:left w:val="none" w:sz="0" w:space="0" w:color="auto"/>
        <w:bottom w:val="none" w:sz="0" w:space="0" w:color="auto"/>
        <w:right w:val="none" w:sz="0" w:space="0" w:color="auto"/>
      </w:divBdr>
    </w:div>
    <w:div w:id="904799575">
      <w:bodyDiv w:val="1"/>
      <w:marLeft w:val="0"/>
      <w:marRight w:val="0"/>
      <w:marTop w:val="0"/>
      <w:marBottom w:val="0"/>
      <w:divBdr>
        <w:top w:val="none" w:sz="0" w:space="0" w:color="auto"/>
        <w:left w:val="none" w:sz="0" w:space="0" w:color="auto"/>
        <w:bottom w:val="none" w:sz="0" w:space="0" w:color="auto"/>
        <w:right w:val="none" w:sz="0" w:space="0" w:color="auto"/>
      </w:divBdr>
    </w:div>
    <w:div w:id="961227874">
      <w:bodyDiv w:val="1"/>
      <w:marLeft w:val="0"/>
      <w:marRight w:val="0"/>
      <w:marTop w:val="0"/>
      <w:marBottom w:val="0"/>
      <w:divBdr>
        <w:top w:val="none" w:sz="0" w:space="0" w:color="auto"/>
        <w:left w:val="none" w:sz="0" w:space="0" w:color="auto"/>
        <w:bottom w:val="none" w:sz="0" w:space="0" w:color="auto"/>
        <w:right w:val="none" w:sz="0" w:space="0" w:color="auto"/>
      </w:divBdr>
    </w:div>
    <w:div w:id="1074352258">
      <w:bodyDiv w:val="1"/>
      <w:marLeft w:val="0"/>
      <w:marRight w:val="0"/>
      <w:marTop w:val="0"/>
      <w:marBottom w:val="0"/>
      <w:divBdr>
        <w:top w:val="none" w:sz="0" w:space="0" w:color="auto"/>
        <w:left w:val="none" w:sz="0" w:space="0" w:color="auto"/>
        <w:bottom w:val="none" w:sz="0" w:space="0" w:color="auto"/>
        <w:right w:val="none" w:sz="0" w:space="0" w:color="auto"/>
      </w:divBdr>
    </w:div>
    <w:div w:id="1093281720">
      <w:bodyDiv w:val="1"/>
      <w:marLeft w:val="0"/>
      <w:marRight w:val="0"/>
      <w:marTop w:val="0"/>
      <w:marBottom w:val="0"/>
      <w:divBdr>
        <w:top w:val="none" w:sz="0" w:space="0" w:color="auto"/>
        <w:left w:val="none" w:sz="0" w:space="0" w:color="auto"/>
        <w:bottom w:val="none" w:sz="0" w:space="0" w:color="auto"/>
        <w:right w:val="none" w:sz="0" w:space="0" w:color="auto"/>
      </w:divBdr>
    </w:div>
    <w:div w:id="1112361424">
      <w:bodyDiv w:val="1"/>
      <w:marLeft w:val="0"/>
      <w:marRight w:val="0"/>
      <w:marTop w:val="0"/>
      <w:marBottom w:val="0"/>
      <w:divBdr>
        <w:top w:val="none" w:sz="0" w:space="0" w:color="auto"/>
        <w:left w:val="none" w:sz="0" w:space="0" w:color="auto"/>
        <w:bottom w:val="none" w:sz="0" w:space="0" w:color="auto"/>
        <w:right w:val="none" w:sz="0" w:space="0" w:color="auto"/>
      </w:divBdr>
    </w:div>
    <w:div w:id="1233733575">
      <w:bodyDiv w:val="1"/>
      <w:marLeft w:val="0"/>
      <w:marRight w:val="0"/>
      <w:marTop w:val="0"/>
      <w:marBottom w:val="0"/>
      <w:divBdr>
        <w:top w:val="none" w:sz="0" w:space="0" w:color="auto"/>
        <w:left w:val="none" w:sz="0" w:space="0" w:color="auto"/>
        <w:bottom w:val="none" w:sz="0" w:space="0" w:color="auto"/>
        <w:right w:val="none" w:sz="0" w:space="0" w:color="auto"/>
      </w:divBdr>
    </w:div>
    <w:div w:id="1251354010">
      <w:bodyDiv w:val="1"/>
      <w:marLeft w:val="0"/>
      <w:marRight w:val="0"/>
      <w:marTop w:val="0"/>
      <w:marBottom w:val="0"/>
      <w:divBdr>
        <w:top w:val="none" w:sz="0" w:space="0" w:color="auto"/>
        <w:left w:val="none" w:sz="0" w:space="0" w:color="auto"/>
        <w:bottom w:val="none" w:sz="0" w:space="0" w:color="auto"/>
        <w:right w:val="none" w:sz="0" w:space="0" w:color="auto"/>
      </w:divBdr>
    </w:div>
    <w:div w:id="1340547483">
      <w:bodyDiv w:val="1"/>
      <w:marLeft w:val="0"/>
      <w:marRight w:val="0"/>
      <w:marTop w:val="0"/>
      <w:marBottom w:val="0"/>
      <w:divBdr>
        <w:top w:val="none" w:sz="0" w:space="0" w:color="auto"/>
        <w:left w:val="none" w:sz="0" w:space="0" w:color="auto"/>
        <w:bottom w:val="none" w:sz="0" w:space="0" w:color="auto"/>
        <w:right w:val="none" w:sz="0" w:space="0" w:color="auto"/>
      </w:divBdr>
    </w:div>
    <w:div w:id="1347249145">
      <w:bodyDiv w:val="1"/>
      <w:marLeft w:val="0"/>
      <w:marRight w:val="0"/>
      <w:marTop w:val="0"/>
      <w:marBottom w:val="0"/>
      <w:divBdr>
        <w:top w:val="none" w:sz="0" w:space="0" w:color="auto"/>
        <w:left w:val="none" w:sz="0" w:space="0" w:color="auto"/>
        <w:bottom w:val="none" w:sz="0" w:space="0" w:color="auto"/>
        <w:right w:val="none" w:sz="0" w:space="0" w:color="auto"/>
      </w:divBdr>
    </w:div>
    <w:div w:id="1432971575">
      <w:bodyDiv w:val="1"/>
      <w:marLeft w:val="0"/>
      <w:marRight w:val="0"/>
      <w:marTop w:val="0"/>
      <w:marBottom w:val="0"/>
      <w:divBdr>
        <w:top w:val="none" w:sz="0" w:space="0" w:color="auto"/>
        <w:left w:val="none" w:sz="0" w:space="0" w:color="auto"/>
        <w:bottom w:val="none" w:sz="0" w:space="0" w:color="auto"/>
        <w:right w:val="none" w:sz="0" w:space="0" w:color="auto"/>
      </w:divBdr>
    </w:div>
    <w:div w:id="1449229390">
      <w:bodyDiv w:val="1"/>
      <w:marLeft w:val="0"/>
      <w:marRight w:val="0"/>
      <w:marTop w:val="0"/>
      <w:marBottom w:val="0"/>
      <w:divBdr>
        <w:top w:val="none" w:sz="0" w:space="0" w:color="auto"/>
        <w:left w:val="none" w:sz="0" w:space="0" w:color="auto"/>
        <w:bottom w:val="none" w:sz="0" w:space="0" w:color="auto"/>
        <w:right w:val="none" w:sz="0" w:space="0" w:color="auto"/>
      </w:divBdr>
    </w:div>
    <w:div w:id="1467355382">
      <w:bodyDiv w:val="1"/>
      <w:marLeft w:val="0"/>
      <w:marRight w:val="0"/>
      <w:marTop w:val="0"/>
      <w:marBottom w:val="0"/>
      <w:divBdr>
        <w:top w:val="none" w:sz="0" w:space="0" w:color="auto"/>
        <w:left w:val="none" w:sz="0" w:space="0" w:color="auto"/>
        <w:bottom w:val="none" w:sz="0" w:space="0" w:color="auto"/>
        <w:right w:val="none" w:sz="0" w:space="0" w:color="auto"/>
      </w:divBdr>
    </w:div>
    <w:div w:id="1569807358">
      <w:bodyDiv w:val="1"/>
      <w:marLeft w:val="30"/>
      <w:marRight w:val="30"/>
      <w:marTop w:val="0"/>
      <w:marBottom w:val="0"/>
      <w:divBdr>
        <w:top w:val="none" w:sz="0" w:space="0" w:color="auto"/>
        <w:left w:val="none" w:sz="0" w:space="0" w:color="auto"/>
        <w:bottom w:val="none" w:sz="0" w:space="0" w:color="auto"/>
        <w:right w:val="none" w:sz="0" w:space="0" w:color="auto"/>
      </w:divBdr>
      <w:divsChild>
        <w:div w:id="613169027">
          <w:marLeft w:val="0"/>
          <w:marRight w:val="0"/>
          <w:marTop w:val="0"/>
          <w:marBottom w:val="0"/>
          <w:divBdr>
            <w:top w:val="none" w:sz="0" w:space="0" w:color="auto"/>
            <w:left w:val="none" w:sz="0" w:space="0" w:color="auto"/>
            <w:bottom w:val="none" w:sz="0" w:space="0" w:color="auto"/>
            <w:right w:val="none" w:sz="0" w:space="0" w:color="auto"/>
          </w:divBdr>
          <w:divsChild>
            <w:div w:id="1330909783">
              <w:marLeft w:val="0"/>
              <w:marRight w:val="0"/>
              <w:marTop w:val="0"/>
              <w:marBottom w:val="0"/>
              <w:divBdr>
                <w:top w:val="none" w:sz="0" w:space="0" w:color="auto"/>
                <w:left w:val="none" w:sz="0" w:space="0" w:color="auto"/>
                <w:bottom w:val="none" w:sz="0" w:space="0" w:color="auto"/>
                <w:right w:val="none" w:sz="0" w:space="0" w:color="auto"/>
              </w:divBdr>
              <w:divsChild>
                <w:div w:id="1613513371">
                  <w:marLeft w:val="180"/>
                  <w:marRight w:val="0"/>
                  <w:marTop w:val="0"/>
                  <w:marBottom w:val="0"/>
                  <w:divBdr>
                    <w:top w:val="none" w:sz="0" w:space="0" w:color="auto"/>
                    <w:left w:val="none" w:sz="0" w:space="0" w:color="auto"/>
                    <w:bottom w:val="none" w:sz="0" w:space="0" w:color="auto"/>
                    <w:right w:val="none" w:sz="0" w:space="0" w:color="auto"/>
                  </w:divBdr>
                  <w:divsChild>
                    <w:div w:id="12250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77070">
          <w:marLeft w:val="0"/>
          <w:marRight w:val="0"/>
          <w:marTop w:val="0"/>
          <w:marBottom w:val="0"/>
          <w:divBdr>
            <w:top w:val="none" w:sz="0" w:space="0" w:color="auto"/>
            <w:left w:val="none" w:sz="0" w:space="0" w:color="auto"/>
            <w:bottom w:val="none" w:sz="0" w:space="0" w:color="auto"/>
            <w:right w:val="none" w:sz="0" w:space="0" w:color="auto"/>
          </w:divBdr>
          <w:divsChild>
            <w:div w:id="1424185466">
              <w:marLeft w:val="0"/>
              <w:marRight w:val="0"/>
              <w:marTop w:val="0"/>
              <w:marBottom w:val="0"/>
              <w:divBdr>
                <w:top w:val="none" w:sz="0" w:space="0" w:color="auto"/>
                <w:left w:val="none" w:sz="0" w:space="0" w:color="auto"/>
                <w:bottom w:val="none" w:sz="0" w:space="0" w:color="auto"/>
                <w:right w:val="none" w:sz="0" w:space="0" w:color="auto"/>
              </w:divBdr>
              <w:divsChild>
                <w:div w:id="548304216">
                  <w:marLeft w:val="180"/>
                  <w:marRight w:val="0"/>
                  <w:marTop w:val="0"/>
                  <w:marBottom w:val="0"/>
                  <w:divBdr>
                    <w:top w:val="none" w:sz="0" w:space="0" w:color="auto"/>
                    <w:left w:val="none" w:sz="0" w:space="0" w:color="auto"/>
                    <w:bottom w:val="none" w:sz="0" w:space="0" w:color="auto"/>
                    <w:right w:val="none" w:sz="0" w:space="0" w:color="auto"/>
                  </w:divBdr>
                  <w:divsChild>
                    <w:div w:id="9346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54504">
          <w:marLeft w:val="0"/>
          <w:marRight w:val="0"/>
          <w:marTop w:val="0"/>
          <w:marBottom w:val="0"/>
          <w:divBdr>
            <w:top w:val="none" w:sz="0" w:space="0" w:color="auto"/>
            <w:left w:val="none" w:sz="0" w:space="0" w:color="auto"/>
            <w:bottom w:val="none" w:sz="0" w:space="0" w:color="auto"/>
            <w:right w:val="none" w:sz="0" w:space="0" w:color="auto"/>
          </w:divBdr>
          <w:divsChild>
            <w:div w:id="2048024381">
              <w:marLeft w:val="0"/>
              <w:marRight w:val="0"/>
              <w:marTop w:val="0"/>
              <w:marBottom w:val="0"/>
              <w:divBdr>
                <w:top w:val="none" w:sz="0" w:space="0" w:color="auto"/>
                <w:left w:val="none" w:sz="0" w:space="0" w:color="auto"/>
                <w:bottom w:val="none" w:sz="0" w:space="0" w:color="auto"/>
                <w:right w:val="none" w:sz="0" w:space="0" w:color="auto"/>
              </w:divBdr>
              <w:divsChild>
                <w:div w:id="194778377">
                  <w:marLeft w:val="180"/>
                  <w:marRight w:val="0"/>
                  <w:marTop w:val="0"/>
                  <w:marBottom w:val="0"/>
                  <w:divBdr>
                    <w:top w:val="none" w:sz="0" w:space="0" w:color="auto"/>
                    <w:left w:val="none" w:sz="0" w:space="0" w:color="auto"/>
                    <w:bottom w:val="none" w:sz="0" w:space="0" w:color="auto"/>
                    <w:right w:val="none" w:sz="0" w:space="0" w:color="auto"/>
                  </w:divBdr>
                  <w:divsChild>
                    <w:div w:id="17595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590743">
          <w:marLeft w:val="0"/>
          <w:marRight w:val="0"/>
          <w:marTop w:val="0"/>
          <w:marBottom w:val="0"/>
          <w:divBdr>
            <w:top w:val="none" w:sz="0" w:space="0" w:color="auto"/>
            <w:left w:val="none" w:sz="0" w:space="0" w:color="auto"/>
            <w:bottom w:val="none" w:sz="0" w:space="0" w:color="auto"/>
            <w:right w:val="none" w:sz="0" w:space="0" w:color="auto"/>
          </w:divBdr>
          <w:divsChild>
            <w:div w:id="1589801659">
              <w:marLeft w:val="0"/>
              <w:marRight w:val="0"/>
              <w:marTop w:val="0"/>
              <w:marBottom w:val="0"/>
              <w:divBdr>
                <w:top w:val="none" w:sz="0" w:space="0" w:color="auto"/>
                <w:left w:val="none" w:sz="0" w:space="0" w:color="auto"/>
                <w:bottom w:val="none" w:sz="0" w:space="0" w:color="auto"/>
                <w:right w:val="none" w:sz="0" w:space="0" w:color="auto"/>
              </w:divBdr>
              <w:divsChild>
                <w:div w:id="1059476074">
                  <w:marLeft w:val="180"/>
                  <w:marRight w:val="0"/>
                  <w:marTop w:val="0"/>
                  <w:marBottom w:val="0"/>
                  <w:divBdr>
                    <w:top w:val="none" w:sz="0" w:space="0" w:color="auto"/>
                    <w:left w:val="none" w:sz="0" w:space="0" w:color="auto"/>
                    <w:bottom w:val="none" w:sz="0" w:space="0" w:color="auto"/>
                    <w:right w:val="none" w:sz="0" w:space="0" w:color="auto"/>
                  </w:divBdr>
                  <w:divsChild>
                    <w:div w:id="5971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11522">
          <w:marLeft w:val="0"/>
          <w:marRight w:val="0"/>
          <w:marTop w:val="0"/>
          <w:marBottom w:val="0"/>
          <w:divBdr>
            <w:top w:val="none" w:sz="0" w:space="0" w:color="auto"/>
            <w:left w:val="none" w:sz="0" w:space="0" w:color="auto"/>
            <w:bottom w:val="none" w:sz="0" w:space="0" w:color="auto"/>
            <w:right w:val="none" w:sz="0" w:space="0" w:color="auto"/>
          </w:divBdr>
          <w:divsChild>
            <w:div w:id="1037973998">
              <w:marLeft w:val="0"/>
              <w:marRight w:val="0"/>
              <w:marTop w:val="0"/>
              <w:marBottom w:val="0"/>
              <w:divBdr>
                <w:top w:val="none" w:sz="0" w:space="0" w:color="auto"/>
                <w:left w:val="none" w:sz="0" w:space="0" w:color="auto"/>
                <w:bottom w:val="none" w:sz="0" w:space="0" w:color="auto"/>
                <w:right w:val="none" w:sz="0" w:space="0" w:color="auto"/>
              </w:divBdr>
            </w:div>
            <w:div w:id="1337421861">
              <w:marLeft w:val="0"/>
              <w:marRight w:val="0"/>
              <w:marTop w:val="0"/>
              <w:marBottom w:val="0"/>
              <w:divBdr>
                <w:top w:val="none" w:sz="0" w:space="0" w:color="auto"/>
                <w:left w:val="none" w:sz="0" w:space="0" w:color="auto"/>
                <w:bottom w:val="none" w:sz="0" w:space="0" w:color="auto"/>
                <w:right w:val="none" w:sz="0" w:space="0" w:color="auto"/>
              </w:divBdr>
              <w:divsChild>
                <w:div w:id="1562907965">
                  <w:marLeft w:val="180"/>
                  <w:marRight w:val="0"/>
                  <w:marTop w:val="0"/>
                  <w:marBottom w:val="0"/>
                  <w:divBdr>
                    <w:top w:val="none" w:sz="0" w:space="0" w:color="auto"/>
                    <w:left w:val="none" w:sz="0" w:space="0" w:color="auto"/>
                    <w:bottom w:val="none" w:sz="0" w:space="0" w:color="auto"/>
                    <w:right w:val="none" w:sz="0" w:space="0" w:color="auto"/>
                  </w:divBdr>
                  <w:divsChild>
                    <w:div w:id="1706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53760">
          <w:marLeft w:val="0"/>
          <w:marRight w:val="0"/>
          <w:marTop w:val="0"/>
          <w:marBottom w:val="0"/>
          <w:divBdr>
            <w:top w:val="none" w:sz="0" w:space="0" w:color="auto"/>
            <w:left w:val="none" w:sz="0" w:space="0" w:color="auto"/>
            <w:bottom w:val="none" w:sz="0" w:space="0" w:color="auto"/>
            <w:right w:val="none" w:sz="0" w:space="0" w:color="auto"/>
          </w:divBdr>
          <w:divsChild>
            <w:div w:id="176583326">
              <w:marLeft w:val="0"/>
              <w:marRight w:val="0"/>
              <w:marTop w:val="0"/>
              <w:marBottom w:val="0"/>
              <w:divBdr>
                <w:top w:val="none" w:sz="0" w:space="0" w:color="auto"/>
                <w:left w:val="none" w:sz="0" w:space="0" w:color="auto"/>
                <w:bottom w:val="none" w:sz="0" w:space="0" w:color="auto"/>
                <w:right w:val="none" w:sz="0" w:space="0" w:color="auto"/>
              </w:divBdr>
            </w:div>
            <w:div w:id="1177503761">
              <w:marLeft w:val="0"/>
              <w:marRight w:val="0"/>
              <w:marTop w:val="0"/>
              <w:marBottom w:val="0"/>
              <w:divBdr>
                <w:top w:val="none" w:sz="0" w:space="0" w:color="auto"/>
                <w:left w:val="none" w:sz="0" w:space="0" w:color="auto"/>
                <w:bottom w:val="none" w:sz="0" w:space="0" w:color="auto"/>
                <w:right w:val="none" w:sz="0" w:space="0" w:color="auto"/>
              </w:divBdr>
              <w:divsChild>
                <w:div w:id="2003124447">
                  <w:marLeft w:val="180"/>
                  <w:marRight w:val="0"/>
                  <w:marTop w:val="0"/>
                  <w:marBottom w:val="0"/>
                  <w:divBdr>
                    <w:top w:val="none" w:sz="0" w:space="0" w:color="auto"/>
                    <w:left w:val="none" w:sz="0" w:space="0" w:color="auto"/>
                    <w:bottom w:val="none" w:sz="0" w:space="0" w:color="auto"/>
                    <w:right w:val="none" w:sz="0" w:space="0" w:color="auto"/>
                  </w:divBdr>
                  <w:divsChild>
                    <w:div w:id="8234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958838">
          <w:marLeft w:val="0"/>
          <w:marRight w:val="0"/>
          <w:marTop w:val="0"/>
          <w:marBottom w:val="0"/>
          <w:divBdr>
            <w:top w:val="none" w:sz="0" w:space="0" w:color="auto"/>
            <w:left w:val="none" w:sz="0" w:space="0" w:color="auto"/>
            <w:bottom w:val="none" w:sz="0" w:space="0" w:color="auto"/>
            <w:right w:val="none" w:sz="0" w:space="0" w:color="auto"/>
          </w:divBdr>
          <w:divsChild>
            <w:div w:id="1232739584">
              <w:marLeft w:val="0"/>
              <w:marRight w:val="0"/>
              <w:marTop w:val="0"/>
              <w:marBottom w:val="0"/>
              <w:divBdr>
                <w:top w:val="none" w:sz="0" w:space="0" w:color="auto"/>
                <w:left w:val="none" w:sz="0" w:space="0" w:color="auto"/>
                <w:bottom w:val="none" w:sz="0" w:space="0" w:color="auto"/>
                <w:right w:val="none" w:sz="0" w:space="0" w:color="auto"/>
              </w:divBdr>
            </w:div>
            <w:div w:id="1973516911">
              <w:marLeft w:val="0"/>
              <w:marRight w:val="0"/>
              <w:marTop w:val="0"/>
              <w:marBottom w:val="0"/>
              <w:divBdr>
                <w:top w:val="none" w:sz="0" w:space="0" w:color="auto"/>
                <w:left w:val="none" w:sz="0" w:space="0" w:color="auto"/>
                <w:bottom w:val="none" w:sz="0" w:space="0" w:color="auto"/>
                <w:right w:val="none" w:sz="0" w:space="0" w:color="auto"/>
              </w:divBdr>
              <w:divsChild>
                <w:div w:id="2089384441">
                  <w:marLeft w:val="180"/>
                  <w:marRight w:val="0"/>
                  <w:marTop w:val="0"/>
                  <w:marBottom w:val="0"/>
                  <w:divBdr>
                    <w:top w:val="none" w:sz="0" w:space="0" w:color="auto"/>
                    <w:left w:val="none" w:sz="0" w:space="0" w:color="auto"/>
                    <w:bottom w:val="none" w:sz="0" w:space="0" w:color="auto"/>
                    <w:right w:val="none" w:sz="0" w:space="0" w:color="auto"/>
                  </w:divBdr>
                  <w:divsChild>
                    <w:div w:id="4773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651481">
          <w:marLeft w:val="0"/>
          <w:marRight w:val="0"/>
          <w:marTop w:val="0"/>
          <w:marBottom w:val="0"/>
          <w:divBdr>
            <w:top w:val="none" w:sz="0" w:space="0" w:color="auto"/>
            <w:left w:val="none" w:sz="0" w:space="0" w:color="auto"/>
            <w:bottom w:val="none" w:sz="0" w:space="0" w:color="auto"/>
            <w:right w:val="none" w:sz="0" w:space="0" w:color="auto"/>
          </w:divBdr>
          <w:divsChild>
            <w:div w:id="1934971021">
              <w:marLeft w:val="0"/>
              <w:marRight w:val="0"/>
              <w:marTop w:val="0"/>
              <w:marBottom w:val="0"/>
              <w:divBdr>
                <w:top w:val="none" w:sz="0" w:space="0" w:color="auto"/>
                <w:left w:val="none" w:sz="0" w:space="0" w:color="auto"/>
                <w:bottom w:val="none" w:sz="0" w:space="0" w:color="auto"/>
                <w:right w:val="none" w:sz="0" w:space="0" w:color="auto"/>
              </w:divBdr>
            </w:div>
            <w:div w:id="514463755">
              <w:marLeft w:val="0"/>
              <w:marRight w:val="0"/>
              <w:marTop w:val="0"/>
              <w:marBottom w:val="0"/>
              <w:divBdr>
                <w:top w:val="none" w:sz="0" w:space="0" w:color="auto"/>
                <w:left w:val="none" w:sz="0" w:space="0" w:color="auto"/>
                <w:bottom w:val="none" w:sz="0" w:space="0" w:color="auto"/>
                <w:right w:val="none" w:sz="0" w:space="0" w:color="auto"/>
              </w:divBdr>
              <w:divsChild>
                <w:div w:id="2040230277">
                  <w:marLeft w:val="180"/>
                  <w:marRight w:val="0"/>
                  <w:marTop w:val="0"/>
                  <w:marBottom w:val="0"/>
                  <w:divBdr>
                    <w:top w:val="none" w:sz="0" w:space="0" w:color="auto"/>
                    <w:left w:val="none" w:sz="0" w:space="0" w:color="auto"/>
                    <w:bottom w:val="none" w:sz="0" w:space="0" w:color="auto"/>
                    <w:right w:val="none" w:sz="0" w:space="0" w:color="auto"/>
                  </w:divBdr>
                  <w:divsChild>
                    <w:div w:id="12860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74004">
          <w:marLeft w:val="0"/>
          <w:marRight w:val="0"/>
          <w:marTop w:val="0"/>
          <w:marBottom w:val="0"/>
          <w:divBdr>
            <w:top w:val="none" w:sz="0" w:space="0" w:color="auto"/>
            <w:left w:val="none" w:sz="0" w:space="0" w:color="auto"/>
            <w:bottom w:val="none" w:sz="0" w:space="0" w:color="auto"/>
            <w:right w:val="none" w:sz="0" w:space="0" w:color="auto"/>
          </w:divBdr>
          <w:divsChild>
            <w:div w:id="1274946784">
              <w:marLeft w:val="0"/>
              <w:marRight w:val="0"/>
              <w:marTop w:val="0"/>
              <w:marBottom w:val="0"/>
              <w:divBdr>
                <w:top w:val="none" w:sz="0" w:space="0" w:color="auto"/>
                <w:left w:val="none" w:sz="0" w:space="0" w:color="auto"/>
                <w:bottom w:val="none" w:sz="0" w:space="0" w:color="auto"/>
                <w:right w:val="none" w:sz="0" w:space="0" w:color="auto"/>
              </w:divBdr>
            </w:div>
            <w:div w:id="1493446231">
              <w:marLeft w:val="0"/>
              <w:marRight w:val="0"/>
              <w:marTop w:val="0"/>
              <w:marBottom w:val="0"/>
              <w:divBdr>
                <w:top w:val="none" w:sz="0" w:space="0" w:color="auto"/>
                <w:left w:val="none" w:sz="0" w:space="0" w:color="auto"/>
                <w:bottom w:val="none" w:sz="0" w:space="0" w:color="auto"/>
                <w:right w:val="none" w:sz="0" w:space="0" w:color="auto"/>
              </w:divBdr>
              <w:divsChild>
                <w:div w:id="845025066">
                  <w:marLeft w:val="180"/>
                  <w:marRight w:val="0"/>
                  <w:marTop w:val="0"/>
                  <w:marBottom w:val="0"/>
                  <w:divBdr>
                    <w:top w:val="none" w:sz="0" w:space="0" w:color="auto"/>
                    <w:left w:val="none" w:sz="0" w:space="0" w:color="auto"/>
                    <w:bottom w:val="none" w:sz="0" w:space="0" w:color="auto"/>
                    <w:right w:val="none" w:sz="0" w:space="0" w:color="auto"/>
                  </w:divBdr>
                  <w:divsChild>
                    <w:div w:id="9265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4778">
          <w:marLeft w:val="0"/>
          <w:marRight w:val="0"/>
          <w:marTop w:val="0"/>
          <w:marBottom w:val="0"/>
          <w:divBdr>
            <w:top w:val="none" w:sz="0" w:space="0" w:color="auto"/>
            <w:left w:val="none" w:sz="0" w:space="0" w:color="auto"/>
            <w:bottom w:val="none" w:sz="0" w:space="0" w:color="auto"/>
            <w:right w:val="none" w:sz="0" w:space="0" w:color="auto"/>
          </w:divBdr>
          <w:divsChild>
            <w:div w:id="297153842">
              <w:marLeft w:val="0"/>
              <w:marRight w:val="0"/>
              <w:marTop w:val="0"/>
              <w:marBottom w:val="0"/>
              <w:divBdr>
                <w:top w:val="none" w:sz="0" w:space="0" w:color="auto"/>
                <w:left w:val="none" w:sz="0" w:space="0" w:color="auto"/>
                <w:bottom w:val="none" w:sz="0" w:space="0" w:color="auto"/>
                <w:right w:val="none" w:sz="0" w:space="0" w:color="auto"/>
              </w:divBdr>
            </w:div>
            <w:div w:id="566652536">
              <w:marLeft w:val="0"/>
              <w:marRight w:val="0"/>
              <w:marTop w:val="0"/>
              <w:marBottom w:val="0"/>
              <w:divBdr>
                <w:top w:val="none" w:sz="0" w:space="0" w:color="auto"/>
                <w:left w:val="none" w:sz="0" w:space="0" w:color="auto"/>
                <w:bottom w:val="none" w:sz="0" w:space="0" w:color="auto"/>
                <w:right w:val="none" w:sz="0" w:space="0" w:color="auto"/>
              </w:divBdr>
              <w:divsChild>
                <w:div w:id="1643196267">
                  <w:marLeft w:val="180"/>
                  <w:marRight w:val="0"/>
                  <w:marTop w:val="0"/>
                  <w:marBottom w:val="0"/>
                  <w:divBdr>
                    <w:top w:val="none" w:sz="0" w:space="0" w:color="auto"/>
                    <w:left w:val="none" w:sz="0" w:space="0" w:color="auto"/>
                    <w:bottom w:val="none" w:sz="0" w:space="0" w:color="auto"/>
                    <w:right w:val="none" w:sz="0" w:space="0" w:color="auto"/>
                  </w:divBdr>
                  <w:divsChild>
                    <w:div w:id="12407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955904">
          <w:marLeft w:val="0"/>
          <w:marRight w:val="0"/>
          <w:marTop w:val="0"/>
          <w:marBottom w:val="0"/>
          <w:divBdr>
            <w:top w:val="none" w:sz="0" w:space="0" w:color="auto"/>
            <w:left w:val="none" w:sz="0" w:space="0" w:color="auto"/>
            <w:bottom w:val="none" w:sz="0" w:space="0" w:color="auto"/>
            <w:right w:val="none" w:sz="0" w:space="0" w:color="auto"/>
          </w:divBdr>
          <w:divsChild>
            <w:div w:id="1236629225">
              <w:marLeft w:val="0"/>
              <w:marRight w:val="0"/>
              <w:marTop w:val="0"/>
              <w:marBottom w:val="0"/>
              <w:divBdr>
                <w:top w:val="none" w:sz="0" w:space="0" w:color="auto"/>
                <w:left w:val="none" w:sz="0" w:space="0" w:color="auto"/>
                <w:bottom w:val="none" w:sz="0" w:space="0" w:color="auto"/>
                <w:right w:val="none" w:sz="0" w:space="0" w:color="auto"/>
              </w:divBdr>
              <w:divsChild>
                <w:div w:id="553279153">
                  <w:marLeft w:val="180"/>
                  <w:marRight w:val="0"/>
                  <w:marTop w:val="0"/>
                  <w:marBottom w:val="0"/>
                  <w:divBdr>
                    <w:top w:val="none" w:sz="0" w:space="0" w:color="auto"/>
                    <w:left w:val="none" w:sz="0" w:space="0" w:color="auto"/>
                    <w:bottom w:val="none" w:sz="0" w:space="0" w:color="auto"/>
                    <w:right w:val="none" w:sz="0" w:space="0" w:color="auto"/>
                  </w:divBdr>
                  <w:divsChild>
                    <w:div w:id="20163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16734">
          <w:marLeft w:val="0"/>
          <w:marRight w:val="0"/>
          <w:marTop w:val="0"/>
          <w:marBottom w:val="0"/>
          <w:divBdr>
            <w:top w:val="none" w:sz="0" w:space="0" w:color="auto"/>
            <w:left w:val="none" w:sz="0" w:space="0" w:color="auto"/>
            <w:bottom w:val="none" w:sz="0" w:space="0" w:color="auto"/>
            <w:right w:val="none" w:sz="0" w:space="0" w:color="auto"/>
          </w:divBdr>
          <w:divsChild>
            <w:div w:id="2053262663">
              <w:marLeft w:val="0"/>
              <w:marRight w:val="0"/>
              <w:marTop w:val="0"/>
              <w:marBottom w:val="0"/>
              <w:divBdr>
                <w:top w:val="none" w:sz="0" w:space="0" w:color="auto"/>
                <w:left w:val="none" w:sz="0" w:space="0" w:color="auto"/>
                <w:bottom w:val="none" w:sz="0" w:space="0" w:color="auto"/>
                <w:right w:val="none" w:sz="0" w:space="0" w:color="auto"/>
              </w:divBdr>
              <w:divsChild>
                <w:div w:id="1743675845">
                  <w:marLeft w:val="180"/>
                  <w:marRight w:val="0"/>
                  <w:marTop w:val="0"/>
                  <w:marBottom w:val="0"/>
                  <w:divBdr>
                    <w:top w:val="none" w:sz="0" w:space="0" w:color="auto"/>
                    <w:left w:val="none" w:sz="0" w:space="0" w:color="auto"/>
                    <w:bottom w:val="none" w:sz="0" w:space="0" w:color="auto"/>
                    <w:right w:val="none" w:sz="0" w:space="0" w:color="auto"/>
                  </w:divBdr>
                  <w:divsChild>
                    <w:div w:id="803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58683">
      <w:bodyDiv w:val="1"/>
      <w:marLeft w:val="0"/>
      <w:marRight w:val="0"/>
      <w:marTop w:val="0"/>
      <w:marBottom w:val="0"/>
      <w:divBdr>
        <w:top w:val="none" w:sz="0" w:space="0" w:color="auto"/>
        <w:left w:val="none" w:sz="0" w:space="0" w:color="auto"/>
        <w:bottom w:val="none" w:sz="0" w:space="0" w:color="auto"/>
        <w:right w:val="none" w:sz="0" w:space="0" w:color="auto"/>
      </w:divBdr>
    </w:div>
    <w:div w:id="1592425287">
      <w:bodyDiv w:val="1"/>
      <w:marLeft w:val="0"/>
      <w:marRight w:val="0"/>
      <w:marTop w:val="0"/>
      <w:marBottom w:val="0"/>
      <w:divBdr>
        <w:top w:val="none" w:sz="0" w:space="0" w:color="auto"/>
        <w:left w:val="none" w:sz="0" w:space="0" w:color="auto"/>
        <w:bottom w:val="none" w:sz="0" w:space="0" w:color="auto"/>
        <w:right w:val="none" w:sz="0" w:space="0" w:color="auto"/>
      </w:divBdr>
    </w:div>
    <w:div w:id="1861505075">
      <w:bodyDiv w:val="1"/>
      <w:marLeft w:val="0"/>
      <w:marRight w:val="0"/>
      <w:marTop w:val="0"/>
      <w:marBottom w:val="0"/>
      <w:divBdr>
        <w:top w:val="none" w:sz="0" w:space="0" w:color="auto"/>
        <w:left w:val="none" w:sz="0" w:space="0" w:color="auto"/>
        <w:bottom w:val="none" w:sz="0" w:space="0" w:color="auto"/>
        <w:right w:val="none" w:sz="0" w:space="0" w:color="auto"/>
      </w:divBdr>
    </w:div>
    <w:div w:id="1905332582">
      <w:bodyDiv w:val="1"/>
      <w:marLeft w:val="0"/>
      <w:marRight w:val="0"/>
      <w:marTop w:val="0"/>
      <w:marBottom w:val="0"/>
      <w:divBdr>
        <w:top w:val="none" w:sz="0" w:space="0" w:color="auto"/>
        <w:left w:val="none" w:sz="0" w:space="0" w:color="auto"/>
        <w:bottom w:val="none" w:sz="0" w:space="0" w:color="auto"/>
        <w:right w:val="none" w:sz="0" w:space="0" w:color="auto"/>
      </w:divBdr>
    </w:div>
    <w:div w:id="1946687751">
      <w:bodyDiv w:val="1"/>
      <w:marLeft w:val="0"/>
      <w:marRight w:val="0"/>
      <w:marTop w:val="0"/>
      <w:marBottom w:val="0"/>
      <w:divBdr>
        <w:top w:val="none" w:sz="0" w:space="0" w:color="auto"/>
        <w:left w:val="none" w:sz="0" w:space="0" w:color="auto"/>
        <w:bottom w:val="none" w:sz="0" w:space="0" w:color="auto"/>
        <w:right w:val="none" w:sz="0" w:space="0" w:color="auto"/>
      </w:divBdr>
    </w:div>
    <w:div w:id="1959138697">
      <w:bodyDiv w:val="1"/>
      <w:marLeft w:val="0"/>
      <w:marRight w:val="0"/>
      <w:marTop w:val="0"/>
      <w:marBottom w:val="0"/>
      <w:divBdr>
        <w:top w:val="none" w:sz="0" w:space="0" w:color="auto"/>
        <w:left w:val="none" w:sz="0" w:space="0" w:color="auto"/>
        <w:bottom w:val="none" w:sz="0" w:space="0" w:color="auto"/>
        <w:right w:val="none" w:sz="0" w:space="0" w:color="auto"/>
      </w:divBdr>
    </w:div>
    <w:div w:id="2056855901">
      <w:bodyDiv w:val="1"/>
      <w:marLeft w:val="0"/>
      <w:marRight w:val="0"/>
      <w:marTop w:val="0"/>
      <w:marBottom w:val="0"/>
      <w:divBdr>
        <w:top w:val="none" w:sz="0" w:space="0" w:color="auto"/>
        <w:left w:val="none" w:sz="0" w:space="0" w:color="auto"/>
        <w:bottom w:val="none" w:sz="0" w:space="0" w:color="auto"/>
        <w:right w:val="none" w:sz="0" w:space="0" w:color="auto"/>
      </w:divBdr>
    </w:div>
    <w:div w:id="214199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07538E849312241B2E0D7DF9DC456EB" ma:contentTypeVersion="5" ma:contentTypeDescription="Create a new document." ma:contentTypeScope="" ma:versionID="cec7293cb22995552a1d9b9b4f8574cb">
  <xsd:schema xmlns:xsd="http://www.w3.org/2001/XMLSchema" xmlns:xs="http://www.w3.org/2001/XMLSchema" xmlns:p="http://schemas.microsoft.com/office/2006/metadata/properties" xmlns:ns2="$ListId:Documents;" xmlns:ns3="96e8b10d-4fcb-4fb9-814d-3bcad987d596" targetNamespace="http://schemas.microsoft.com/office/2006/metadata/properties" ma:root="true" ma:fieldsID="cad50847e4d1a55caf2470d38766c8ed" ns2:_="" ns3:_="">
    <xsd:import namespace="$ListId:Documents;"/>
    <xsd:import namespace="96e8b10d-4fcb-4fb9-814d-3bcad987d596"/>
    <xsd:element name="properties">
      <xsd:complexType>
        <xsd:sequence>
          <xsd:element name="documentManagement">
            <xsd:complexType>
              <xsd:all>
                <xsd:element ref="ns2:Status" minOccurs="0"/>
                <xsd:element ref="ns2:Label" minOccurs="0"/>
                <xsd:element ref="ns2:Tooltip" minOccurs="0"/>
                <xsd:element ref="ns3:Helper_x0020_ID" minOccurs="0"/>
                <xsd:element ref="ns3:Renamed" minOccurs="0"/>
                <xsd:element ref="ns3:English_x0020_Doc_x0020_ID" minOccurs="0"/>
                <xsd:element ref="ns3:Doc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Documents;" elementFormDefault="qualified">
    <xsd:import namespace="http://schemas.microsoft.com/office/2006/documentManagement/types"/>
    <xsd:import namespace="http://schemas.microsoft.com/office/infopath/2007/PartnerControls"/>
    <xsd:element name="Status" ma:index="2" nillable="true" ma:displayName="Status" ma:list="{DFBFBFEE-0ACC-4257-B5B1-51689CCD2F7D}" ma:internalName="Status" ma:readOnly="false" ma:showField="Title">
      <xsd:simpleType>
        <xsd:restriction base="dms:Lookup"/>
      </xsd:simpleType>
    </xsd:element>
    <xsd:element name="Label" ma:index="9" nillable="true" ma:displayName="Label" ma:description="" ma:internalName="Label">
      <xsd:simpleType>
        <xsd:restriction base="dms:Text">
          <xsd:maxLength value="255"/>
        </xsd:restriction>
      </xsd:simpleType>
    </xsd:element>
    <xsd:element name="Tooltip" ma:index="10" nillable="true" ma:displayName="Tooltip" ma:description="" ma:internalName="Tooltip">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e8b10d-4fcb-4fb9-814d-3bcad987d596" elementFormDefault="qualified">
    <xsd:import namespace="http://schemas.microsoft.com/office/2006/documentManagement/types"/>
    <xsd:import namespace="http://schemas.microsoft.com/office/infopath/2007/PartnerControls"/>
    <xsd:element name="Helper_x0020_ID" ma:index="11" nillable="true" ma:displayName="Helper ID" ma:internalName="Helper_x0020_ID">
      <xsd:simpleType>
        <xsd:restriction base="dms:Text">
          <xsd:maxLength value="255"/>
        </xsd:restriction>
      </xsd:simpleType>
    </xsd:element>
    <xsd:element name="Renamed" ma:index="12" nillable="true" ma:displayName="Renamed" ma:internalName="Renamed">
      <xsd:simpleType>
        <xsd:restriction base="dms:Text">
          <xsd:maxLength value="10"/>
        </xsd:restriction>
      </xsd:simpleType>
    </xsd:element>
    <xsd:element name="English_x0020_Doc_x0020_ID" ma:index="13" nillable="true" ma:displayName="English Doc ID" ma:decimals="0" ma:description="Doc ID of the English equivilant of this translated doc." ma:internalName="English_x0020_Doc_x0020_ID">
      <xsd:simpleType>
        <xsd:restriction base="dms:Number"/>
      </xsd:simpleType>
    </xsd:element>
    <xsd:element name="DocVersion" ma:index="14" nillable="true" ma:displayName="DocVersion" ma:internalName="DocVersion">
      <xsd:simpleType>
        <xsd:restriction base="dms:Text">
          <xsd:maxLength value="2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English_x0020_Doc_x0020_ID xmlns="96e8b10d-4fcb-4fb9-814d-3bcad987d596">2412</English_x0020_Doc_x0020_ID>
    <Tooltip xmlns="$ListId:Documents;">TDD Sample</Tooltip>
    <Renamed xmlns="96e8b10d-4fcb-4fb9-814d-3bcad987d596">SpanishUpdated</Renamed>
    <Status xmlns="$ListId:Documents;">5</Status>
    <Label xmlns="$ListId:Documents;">TDD Sample for Microsoft Dynamics</Label>
    <Helper_x0020_ID xmlns="96e8b10d-4fcb-4fb9-814d-3bcad987d596">2.5.2_Technical Design Document_SAMPLE_es.docx</Helper_x0020_ID>
    <DocVersion xmlns="96e8b10d-4fcb-4fb9-814d-3bcad987d596">3.2</DocVers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DF7DD-E0AC-4C85-9494-F62A94C90E66}">
  <ds:schemaRefs>
    <ds:schemaRef ds:uri="http://schemas.microsoft.com/sharepoint/v3/contenttype/forms"/>
  </ds:schemaRefs>
</ds:datastoreItem>
</file>

<file path=customXml/itemProps2.xml><?xml version="1.0" encoding="utf-8"?>
<ds:datastoreItem xmlns:ds="http://schemas.openxmlformats.org/officeDocument/2006/customXml" ds:itemID="{6E9CFB2A-05E2-4D0A-8DAF-457854165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Documents;"/>
    <ds:schemaRef ds:uri="96e8b10d-4fcb-4fb9-814d-3bcad987d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0BB9BC-50ED-49C9-A0C1-971747592F36}">
  <ds:schemaRefs>
    <ds:schemaRef ds:uri="http://schemas.microsoft.com/office/2006/metadata/properties"/>
    <ds:schemaRef ds:uri="96e8b10d-4fcb-4fb9-814d-3bcad987d596"/>
    <ds:schemaRef ds:uri="$ListId:Documents;"/>
  </ds:schemaRefs>
</ds:datastoreItem>
</file>

<file path=customXml/itemProps4.xml><?xml version="1.0" encoding="utf-8"?>
<ds:datastoreItem xmlns:ds="http://schemas.openxmlformats.org/officeDocument/2006/customXml" ds:itemID="{49825E12-3C24-4C13-B084-C6478C3D9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2116</TotalTime>
  <Pages>9</Pages>
  <Words>976</Words>
  <Characters>5371</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Technical Design Document - Sample</vt:lpstr>
      <vt:lpstr>Technical Design Document - Sample</vt:lpstr>
    </vt:vector>
  </TitlesOfParts>
  <Company>[Customer Name]</Company>
  <LinksUpToDate>false</LinksUpToDate>
  <CharactersWithSpaces>6335</CharactersWithSpaces>
  <SharedDoc>false</SharedDoc>
  <HLinks>
    <vt:vector size="90" baseType="variant">
      <vt:variant>
        <vt:i4>1703993</vt:i4>
      </vt:variant>
      <vt:variant>
        <vt:i4>89</vt:i4>
      </vt:variant>
      <vt:variant>
        <vt:i4>0</vt:i4>
      </vt:variant>
      <vt:variant>
        <vt:i4>5</vt:i4>
      </vt:variant>
      <vt:variant>
        <vt:lpwstr/>
      </vt:variant>
      <vt:variant>
        <vt:lpwstr>_Toc200985310</vt:lpwstr>
      </vt:variant>
      <vt:variant>
        <vt:i4>1769529</vt:i4>
      </vt:variant>
      <vt:variant>
        <vt:i4>83</vt:i4>
      </vt:variant>
      <vt:variant>
        <vt:i4>0</vt:i4>
      </vt:variant>
      <vt:variant>
        <vt:i4>5</vt:i4>
      </vt:variant>
      <vt:variant>
        <vt:lpwstr/>
      </vt:variant>
      <vt:variant>
        <vt:lpwstr>_Toc200985309</vt:lpwstr>
      </vt:variant>
      <vt:variant>
        <vt:i4>1769529</vt:i4>
      </vt:variant>
      <vt:variant>
        <vt:i4>77</vt:i4>
      </vt:variant>
      <vt:variant>
        <vt:i4>0</vt:i4>
      </vt:variant>
      <vt:variant>
        <vt:i4>5</vt:i4>
      </vt:variant>
      <vt:variant>
        <vt:lpwstr/>
      </vt:variant>
      <vt:variant>
        <vt:lpwstr>_Toc200985308</vt:lpwstr>
      </vt:variant>
      <vt:variant>
        <vt:i4>1769529</vt:i4>
      </vt:variant>
      <vt:variant>
        <vt:i4>71</vt:i4>
      </vt:variant>
      <vt:variant>
        <vt:i4>0</vt:i4>
      </vt:variant>
      <vt:variant>
        <vt:i4>5</vt:i4>
      </vt:variant>
      <vt:variant>
        <vt:lpwstr/>
      </vt:variant>
      <vt:variant>
        <vt:lpwstr>_Toc200985307</vt:lpwstr>
      </vt:variant>
      <vt:variant>
        <vt:i4>1769529</vt:i4>
      </vt:variant>
      <vt:variant>
        <vt:i4>65</vt:i4>
      </vt:variant>
      <vt:variant>
        <vt:i4>0</vt:i4>
      </vt:variant>
      <vt:variant>
        <vt:i4>5</vt:i4>
      </vt:variant>
      <vt:variant>
        <vt:lpwstr/>
      </vt:variant>
      <vt:variant>
        <vt:lpwstr>_Toc200985306</vt:lpwstr>
      </vt:variant>
      <vt:variant>
        <vt:i4>1769529</vt:i4>
      </vt:variant>
      <vt:variant>
        <vt:i4>59</vt:i4>
      </vt:variant>
      <vt:variant>
        <vt:i4>0</vt:i4>
      </vt:variant>
      <vt:variant>
        <vt:i4>5</vt:i4>
      </vt:variant>
      <vt:variant>
        <vt:lpwstr/>
      </vt:variant>
      <vt:variant>
        <vt:lpwstr>_Toc200985305</vt:lpwstr>
      </vt:variant>
      <vt:variant>
        <vt:i4>1769529</vt:i4>
      </vt:variant>
      <vt:variant>
        <vt:i4>53</vt:i4>
      </vt:variant>
      <vt:variant>
        <vt:i4>0</vt:i4>
      </vt:variant>
      <vt:variant>
        <vt:i4>5</vt:i4>
      </vt:variant>
      <vt:variant>
        <vt:lpwstr/>
      </vt:variant>
      <vt:variant>
        <vt:lpwstr>_Toc200985304</vt:lpwstr>
      </vt:variant>
      <vt:variant>
        <vt:i4>1769529</vt:i4>
      </vt:variant>
      <vt:variant>
        <vt:i4>47</vt:i4>
      </vt:variant>
      <vt:variant>
        <vt:i4>0</vt:i4>
      </vt:variant>
      <vt:variant>
        <vt:i4>5</vt:i4>
      </vt:variant>
      <vt:variant>
        <vt:lpwstr/>
      </vt:variant>
      <vt:variant>
        <vt:lpwstr>_Toc200985303</vt:lpwstr>
      </vt:variant>
      <vt:variant>
        <vt:i4>1769529</vt:i4>
      </vt:variant>
      <vt:variant>
        <vt:i4>41</vt:i4>
      </vt:variant>
      <vt:variant>
        <vt:i4>0</vt:i4>
      </vt:variant>
      <vt:variant>
        <vt:i4>5</vt:i4>
      </vt:variant>
      <vt:variant>
        <vt:lpwstr/>
      </vt:variant>
      <vt:variant>
        <vt:lpwstr>_Toc200985302</vt:lpwstr>
      </vt:variant>
      <vt:variant>
        <vt:i4>1769529</vt:i4>
      </vt:variant>
      <vt:variant>
        <vt:i4>35</vt:i4>
      </vt:variant>
      <vt:variant>
        <vt:i4>0</vt:i4>
      </vt:variant>
      <vt:variant>
        <vt:i4>5</vt:i4>
      </vt:variant>
      <vt:variant>
        <vt:lpwstr/>
      </vt:variant>
      <vt:variant>
        <vt:lpwstr>_Toc200985301</vt:lpwstr>
      </vt:variant>
      <vt:variant>
        <vt:i4>1769529</vt:i4>
      </vt:variant>
      <vt:variant>
        <vt:i4>29</vt:i4>
      </vt:variant>
      <vt:variant>
        <vt:i4>0</vt:i4>
      </vt:variant>
      <vt:variant>
        <vt:i4>5</vt:i4>
      </vt:variant>
      <vt:variant>
        <vt:lpwstr/>
      </vt:variant>
      <vt:variant>
        <vt:lpwstr>_Toc200985300</vt:lpwstr>
      </vt:variant>
      <vt:variant>
        <vt:i4>1179704</vt:i4>
      </vt:variant>
      <vt:variant>
        <vt:i4>23</vt:i4>
      </vt:variant>
      <vt:variant>
        <vt:i4>0</vt:i4>
      </vt:variant>
      <vt:variant>
        <vt:i4>5</vt:i4>
      </vt:variant>
      <vt:variant>
        <vt:lpwstr/>
      </vt:variant>
      <vt:variant>
        <vt:lpwstr>_Toc200985299</vt:lpwstr>
      </vt:variant>
      <vt:variant>
        <vt:i4>1179704</vt:i4>
      </vt:variant>
      <vt:variant>
        <vt:i4>17</vt:i4>
      </vt:variant>
      <vt:variant>
        <vt:i4>0</vt:i4>
      </vt:variant>
      <vt:variant>
        <vt:i4>5</vt:i4>
      </vt:variant>
      <vt:variant>
        <vt:lpwstr/>
      </vt:variant>
      <vt:variant>
        <vt:lpwstr>_Toc200985298</vt:lpwstr>
      </vt:variant>
      <vt:variant>
        <vt:i4>1179704</vt:i4>
      </vt:variant>
      <vt:variant>
        <vt:i4>11</vt:i4>
      </vt:variant>
      <vt:variant>
        <vt:i4>0</vt:i4>
      </vt:variant>
      <vt:variant>
        <vt:i4>5</vt:i4>
      </vt:variant>
      <vt:variant>
        <vt:lpwstr/>
      </vt:variant>
      <vt:variant>
        <vt:lpwstr>_Toc200985297</vt:lpwstr>
      </vt:variant>
      <vt:variant>
        <vt:i4>1179704</vt:i4>
      </vt:variant>
      <vt:variant>
        <vt:i4>5</vt:i4>
      </vt:variant>
      <vt:variant>
        <vt:i4>0</vt:i4>
      </vt:variant>
      <vt:variant>
        <vt:i4>5</vt:i4>
      </vt:variant>
      <vt:variant>
        <vt:lpwstr/>
      </vt:variant>
      <vt:variant>
        <vt:lpwstr>_Toc200985296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 - Sample</dc:title>
  <dc:subject>[Project Name]</dc:subject>
  <dc:creator>[Author Name]</dc:creator>
  <cp:keywords/>
  <dc:description/>
  <cp:lastModifiedBy>Manuel Vega Ulloa</cp:lastModifiedBy>
  <cp:revision>44</cp:revision>
  <cp:lastPrinted>2015-09-30T03:13:00Z</cp:lastPrinted>
  <dcterms:created xsi:type="dcterms:W3CDTF">2017-11-09T13:35:00Z</dcterms:created>
  <dcterms:modified xsi:type="dcterms:W3CDTF">2018-01-17T19:24:00Z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Version 0.1</vt:lpwstr>
  </property>
  <property fmtid="{D5CDD505-2E9C-101B-9397-08002B2CF9AE}" pid="3" name="Author Position">
    <vt:lpwstr>Author Position</vt:lpwstr>
  </property>
  <property fmtid="{D5CDD505-2E9C-101B-9397-08002B2CF9AE}" pid="4" name="Author Email">
    <vt:lpwstr>user@microsoft.com</vt:lpwstr>
  </property>
  <property fmtid="{D5CDD505-2E9C-101B-9397-08002B2CF9AE}" pid="5" name="Template Name">
    <vt:lpwstr>Default Template</vt:lpwstr>
  </property>
  <property fmtid="{D5CDD505-2E9C-101B-9397-08002B2CF9AE}" pid="6" name="Template Version">
    <vt:lpwstr>Version 1.1</vt:lpwstr>
  </property>
  <property fmtid="{D5CDD505-2E9C-101B-9397-08002B2CF9AE}" pid="7" name="Template Release Date">
    <vt:lpwstr>May 22nd, 2002</vt:lpwstr>
  </property>
  <property fmtid="{D5CDD505-2E9C-101B-9397-08002B2CF9AE}" pid="8" name="ContentTypeId">
    <vt:lpwstr>0x010100D07538E849312241B2E0D7DF9DC456EB</vt:lpwstr>
  </property>
  <property fmtid="{D5CDD505-2E9C-101B-9397-08002B2CF9AE}" pid="9" name="Order">
    <vt:r8>34200</vt:r8>
  </property>
  <property fmtid="{D5CDD505-2E9C-101B-9397-08002B2CF9AE}" pid="10" name="Participantsv2">
    <vt:lpwstr/>
  </property>
  <property fmtid="{D5CDD505-2E9C-101B-9397-08002B2CF9AE}" pid="11" name="Phase">
    <vt:lpwstr>Design</vt:lpwstr>
  </property>
  <property fmtid="{D5CDD505-2E9C-101B-9397-08002B2CF9AE}" pid="12" name="Partner Role">
    <vt:lpwstr/>
  </property>
  <property fmtid="{D5CDD505-2E9C-101B-9397-08002B2CF9AE}" pid="13" name="File Group">
    <vt:lpwstr>2.5.2</vt:lpwstr>
  </property>
  <property fmtid="{D5CDD505-2E9C-101B-9397-08002B2CF9AE}" pid="14" name="Project Type">
    <vt:lpwstr>;#Enterprise;#Standard;#Major Upgrade;#</vt:lpwstr>
  </property>
  <property fmtid="{D5CDD505-2E9C-101B-9397-08002B2CF9AE}" pid="15" name="Product">
    <vt:lpwstr>;#AX;#GP;#NAV;#SL;#CRM;#</vt:lpwstr>
  </property>
  <property fmtid="{D5CDD505-2E9C-101B-9397-08002B2CF9AE}" pid="16" name="Cross Phase Process">
    <vt:lpwstr>Requirements and Configuration</vt:lpwstr>
  </property>
  <property fmtid="{D5CDD505-2E9C-101B-9397-08002B2CF9AE}" pid="17" name="Deliverable">
    <vt:lpwstr>1</vt:lpwstr>
  </property>
  <property fmtid="{D5CDD505-2E9C-101B-9397-08002B2CF9AE}" pid="18" name="Status">
    <vt:lpwstr>Packaged for TAP</vt:lpwstr>
  </property>
  <property fmtid="{D5CDD505-2E9C-101B-9397-08002B2CF9AE}" pid="19" name="Document Type">
    <vt:lpwstr>Tool/Template</vt:lpwstr>
  </property>
  <property fmtid="{D5CDD505-2E9C-101B-9397-08002B2CF9AE}" pid="20" name="Author0">
    <vt:lpwstr/>
  </property>
  <property fmtid="{D5CDD505-2E9C-101B-9397-08002B2CF9AE}" pid="21" name="Author Notes">
    <vt:lpwstr/>
  </property>
  <property fmtid="{D5CDD505-2E9C-101B-9397-08002B2CF9AE}" pid="22" name="Owner">
    <vt:lpwstr/>
  </property>
  <property fmtid="{D5CDD505-2E9C-101B-9397-08002B2CF9AE}" pid="23" name="Editor Notes">
    <vt:lpwstr/>
  </property>
  <property fmtid="{D5CDD505-2E9C-101B-9397-08002B2CF9AE}" pid="24" name="Diagnositc Offering">
    <vt:lpwstr/>
  </property>
  <property fmtid="{D5CDD505-2E9C-101B-9397-08002B2CF9AE}" pid="25" name="Implementation Phase Offering">
    <vt:lpwstr/>
  </property>
  <property fmtid="{D5CDD505-2E9C-101B-9397-08002B2CF9AE}" pid="26" name="Support Hyperlink">
    <vt:lpwstr/>
  </property>
</Properties>
</file>