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7F253B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7F253B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7F253B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7F253B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7F253B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7F253B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 xml:space="preserve">Інститут </w:t>
      </w:r>
      <w:r w:rsidRPr="007F253B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7F253B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 xml:space="preserve">Кафедра </w:t>
      </w:r>
      <w:r w:rsidRPr="007F253B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7F253B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ab/>
      </w:r>
    </w:p>
    <w:p w14:paraId="4ACCC019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7F253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7F253B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7F253B">
        <w:rPr>
          <w:rFonts w:cs="Times New Roman"/>
          <w:sz w:val="36"/>
          <w:szCs w:val="28"/>
          <w:lang w:val="uk-UA"/>
        </w:rPr>
        <w:t>ЗВІТ</w:t>
      </w:r>
    </w:p>
    <w:p w14:paraId="0CD4DE14" w14:textId="58BAE299" w:rsidR="00BA7C3F" w:rsidRPr="007F253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 xml:space="preserve">До лабораторної роботи № </w:t>
      </w:r>
      <w:r w:rsidR="00B4353A" w:rsidRPr="007F253B">
        <w:rPr>
          <w:sz w:val="28"/>
          <w:szCs w:val="28"/>
          <w:lang w:val="uk-UA"/>
        </w:rPr>
        <w:t>1</w:t>
      </w:r>
    </w:p>
    <w:p w14:paraId="5D585C7C" w14:textId="7608D9E8" w:rsidR="00BA7C3F" w:rsidRPr="007F253B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З дисципліни: </w:t>
      </w:r>
      <w:r w:rsidR="009E42EF" w:rsidRPr="007F253B">
        <w:rPr>
          <w:i/>
          <w:sz w:val="28"/>
          <w:szCs w:val="28"/>
          <w:lang w:val="uk-UA"/>
        </w:rPr>
        <w:t>“</w:t>
      </w:r>
      <w:r w:rsidR="00B4353A" w:rsidRPr="007F253B">
        <w:rPr>
          <w:i/>
          <w:sz w:val="28"/>
          <w:szCs w:val="28"/>
          <w:lang w:val="uk-UA"/>
        </w:rPr>
        <w:t>Видобування та опрацювання даних</w:t>
      </w:r>
      <w:r w:rsidRPr="007F253B">
        <w:rPr>
          <w:i/>
          <w:sz w:val="28"/>
          <w:szCs w:val="28"/>
          <w:lang w:val="uk-UA"/>
        </w:rPr>
        <w:t>”</w:t>
      </w:r>
    </w:p>
    <w:p w14:paraId="21E0FC3B" w14:textId="09BA6509" w:rsidR="00BA7C3F" w:rsidRPr="007F253B" w:rsidRDefault="00BA7C3F" w:rsidP="00E503EA">
      <w:pPr>
        <w:jc w:val="center"/>
        <w:rPr>
          <w:i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На тему: </w:t>
      </w:r>
      <w:r w:rsidRPr="007F253B">
        <w:rPr>
          <w:i/>
          <w:sz w:val="28"/>
          <w:szCs w:val="28"/>
          <w:lang w:val="uk-UA"/>
        </w:rPr>
        <w:t>“</w:t>
      </w:r>
      <w:r w:rsidR="002E34E4" w:rsidRPr="007F253B">
        <w:rPr>
          <w:sz w:val="28"/>
          <w:szCs w:val="28"/>
          <w:lang w:val="uk-UA"/>
        </w:rPr>
        <w:t>Етап розуміння бізнесу за CRISP-DM</w:t>
      </w:r>
      <w:r w:rsidRPr="007F253B">
        <w:rPr>
          <w:i/>
          <w:sz w:val="28"/>
          <w:szCs w:val="28"/>
          <w:lang w:val="uk-UA"/>
        </w:rPr>
        <w:t>”</w:t>
      </w:r>
    </w:p>
    <w:p w14:paraId="4F392E96" w14:textId="77777777" w:rsidR="00BA7C3F" w:rsidRPr="007F253B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7F253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7F253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7F253B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7F253B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7F253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Лектор:</w:t>
      </w:r>
    </w:p>
    <w:p w14:paraId="3BA1DD26" w14:textId="6B27965D" w:rsidR="00BA7C3F" w:rsidRPr="007F253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асист</w:t>
      </w:r>
      <w:r w:rsidR="000608B2" w:rsidRPr="007F253B">
        <w:rPr>
          <w:sz w:val="28"/>
          <w:szCs w:val="28"/>
          <w:lang w:val="uk-UA"/>
        </w:rPr>
        <w:t>.</w:t>
      </w:r>
      <w:r w:rsidR="00BA7C3F" w:rsidRPr="007F253B">
        <w:rPr>
          <w:sz w:val="28"/>
          <w:szCs w:val="28"/>
          <w:lang w:val="uk-UA"/>
        </w:rPr>
        <w:t xml:space="preserve"> каф. ПЗ</w:t>
      </w:r>
    </w:p>
    <w:p w14:paraId="4BADC5CF" w14:textId="5A643FA1" w:rsidR="00BA7C3F" w:rsidRPr="007F253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Угриновський</w:t>
      </w:r>
      <w:r w:rsidR="007D6372" w:rsidRPr="007F253B">
        <w:rPr>
          <w:sz w:val="28"/>
          <w:szCs w:val="28"/>
          <w:lang w:val="uk-UA"/>
        </w:rPr>
        <w:t xml:space="preserve"> </w:t>
      </w:r>
      <w:r w:rsidRPr="007F253B">
        <w:rPr>
          <w:sz w:val="28"/>
          <w:szCs w:val="28"/>
          <w:lang w:val="uk-UA"/>
        </w:rPr>
        <w:t>Б</w:t>
      </w:r>
      <w:r w:rsidR="00A62609" w:rsidRPr="007F253B">
        <w:rPr>
          <w:sz w:val="28"/>
          <w:szCs w:val="28"/>
          <w:lang w:val="uk-UA"/>
        </w:rPr>
        <w:t>.</w:t>
      </w:r>
      <w:r w:rsidRPr="007F253B">
        <w:rPr>
          <w:sz w:val="28"/>
          <w:szCs w:val="28"/>
          <w:lang w:val="uk-UA"/>
        </w:rPr>
        <w:t>В</w:t>
      </w:r>
      <w:r w:rsidR="00984EC2" w:rsidRPr="007F253B">
        <w:rPr>
          <w:sz w:val="28"/>
          <w:szCs w:val="28"/>
          <w:lang w:val="uk-UA"/>
        </w:rPr>
        <w:t>.</w:t>
      </w:r>
    </w:p>
    <w:p w14:paraId="648A6938" w14:textId="77777777" w:rsidR="00BA7C3F" w:rsidRPr="007F253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7F253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7F253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ст. гр.</w:t>
      </w:r>
      <w:r w:rsidR="0027098C" w:rsidRPr="007F253B">
        <w:rPr>
          <w:sz w:val="28"/>
          <w:szCs w:val="28"/>
          <w:lang w:val="uk-UA"/>
        </w:rPr>
        <w:t xml:space="preserve"> ПЗ-</w:t>
      </w:r>
      <w:r w:rsidR="00D00FF5" w:rsidRPr="007F253B">
        <w:rPr>
          <w:sz w:val="28"/>
          <w:szCs w:val="28"/>
          <w:lang w:val="uk-UA"/>
        </w:rPr>
        <w:t>4</w:t>
      </w:r>
      <w:r w:rsidR="0027098C" w:rsidRPr="007F253B">
        <w:rPr>
          <w:sz w:val="28"/>
          <w:szCs w:val="28"/>
          <w:lang w:val="uk-UA"/>
        </w:rPr>
        <w:t>5</w:t>
      </w:r>
    </w:p>
    <w:p w14:paraId="1886B959" w14:textId="136F9713" w:rsidR="00BA7C3F" w:rsidRPr="007F253B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7F253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18C808E0" w:rsidR="00BA7C3F" w:rsidRPr="007F253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Прийня</w:t>
      </w:r>
      <w:r w:rsidR="00216854" w:rsidRPr="007F253B">
        <w:rPr>
          <w:b/>
          <w:sz w:val="28"/>
          <w:szCs w:val="28"/>
          <w:lang w:val="uk-UA"/>
        </w:rPr>
        <w:t>в</w:t>
      </w:r>
      <w:r w:rsidRPr="007F253B">
        <w:rPr>
          <w:b/>
          <w:sz w:val="28"/>
          <w:szCs w:val="28"/>
          <w:lang w:val="uk-UA"/>
        </w:rPr>
        <w:t>:</w:t>
      </w:r>
    </w:p>
    <w:p w14:paraId="6531CB2A" w14:textId="0A48308C" w:rsidR="00BA7C3F" w:rsidRPr="007F253B" w:rsidRDefault="00A80781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асист</w:t>
      </w:r>
      <w:r w:rsidR="00CF48C5" w:rsidRPr="007F253B">
        <w:rPr>
          <w:sz w:val="28"/>
          <w:szCs w:val="28"/>
          <w:lang w:val="uk-UA"/>
        </w:rPr>
        <w:t xml:space="preserve">. </w:t>
      </w:r>
      <w:r w:rsidR="00BA7C3F" w:rsidRPr="007F253B">
        <w:rPr>
          <w:sz w:val="28"/>
          <w:szCs w:val="28"/>
          <w:lang w:val="uk-UA"/>
        </w:rPr>
        <w:t>каф. ПЗ</w:t>
      </w:r>
    </w:p>
    <w:p w14:paraId="424BFC39" w14:textId="33DC5987" w:rsidR="00BA7C3F" w:rsidRPr="007F253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Симець</w:t>
      </w:r>
      <w:r w:rsidR="00A80781" w:rsidRPr="007F253B">
        <w:rPr>
          <w:b/>
          <w:bCs/>
          <w:sz w:val="28"/>
          <w:szCs w:val="28"/>
          <w:lang w:val="uk-UA"/>
        </w:rPr>
        <w:t> </w:t>
      </w:r>
      <w:r w:rsidR="00A80781" w:rsidRPr="007F253B">
        <w:rPr>
          <w:sz w:val="28"/>
          <w:szCs w:val="28"/>
          <w:lang w:val="uk-UA"/>
        </w:rPr>
        <w:t>І</w:t>
      </w:r>
      <w:r w:rsidR="00BA7C3F" w:rsidRPr="007F253B">
        <w:rPr>
          <w:sz w:val="28"/>
          <w:szCs w:val="28"/>
          <w:lang w:val="uk-UA"/>
        </w:rPr>
        <w:t>.</w:t>
      </w:r>
      <w:r w:rsidRPr="007F253B">
        <w:rPr>
          <w:sz w:val="28"/>
          <w:szCs w:val="28"/>
          <w:lang w:val="uk-UA"/>
        </w:rPr>
        <w:t>І</w:t>
      </w:r>
      <w:r w:rsidR="00BA7C3F" w:rsidRPr="007F253B">
        <w:rPr>
          <w:sz w:val="28"/>
          <w:szCs w:val="28"/>
          <w:lang w:val="uk-UA"/>
        </w:rPr>
        <w:t>.</w:t>
      </w:r>
    </w:p>
    <w:p w14:paraId="7817FB1C" w14:textId="77777777" w:rsidR="00BA7C3F" w:rsidRPr="007F253B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7F253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7F253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7F253B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7F253B">
        <w:rPr>
          <w:sz w:val="28"/>
          <w:lang w:val="uk-UA"/>
        </w:rPr>
        <w:t>« ____ » ________  20</w:t>
      </w:r>
      <w:r w:rsidR="00A62609" w:rsidRPr="007F253B">
        <w:rPr>
          <w:sz w:val="28"/>
          <w:lang w:val="uk-UA"/>
        </w:rPr>
        <w:t>2</w:t>
      </w:r>
      <w:r w:rsidR="006E395D" w:rsidRPr="007F253B">
        <w:rPr>
          <w:sz w:val="28"/>
          <w:lang w:val="uk-UA"/>
        </w:rPr>
        <w:t>5</w:t>
      </w:r>
      <w:r w:rsidRPr="007F253B">
        <w:rPr>
          <w:sz w:val="28"/>
          <w:lang w:val="uk-UA"/>
        </w:rPr>
        <w:t xml:space="preserve"> р.</w:t>
      </w:r>
    </w:p>
    <w:p w14:paraId="5A050DEA" w14:textId="36581A42" w:rsidR="00BA7C3F" w:rsidRPr="007F253B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7F253B">
        <w:rPr>
          <w:lang w:val="uk-UA"/>
        </w:rPr>
        <w:t xml:space="preserve">                                                                                                 </w:t>
      </w:r>
      <w:r w:rsidR="00F32D9F" w:rsidRPr="007F253B">
        <w:rPr>
          <w:lang w:val="uk-UA"/>
        </w:rPr>
        <w:t xml:space="preserve">         </w:t>
      </w:r>
      <w:r w:rsidRPr="007F253B">
        <w:rPr>
          <w:lang w:val="uk-UA"/>
        </w:rPr>
        <w:t xml:space="preserve">∑= _____    </w:t>
      </w:r>
      <w:r w:rsidRPr="007F253B">
        <w:rPr>
          <w:sz w:val="28"/>
          <w:u w:val="dotted"/>
          <w:lang w:val="uk-UA"/>
        </w:rPr>
        <w:t xml:space="preserve">                           .</w:t>
      </w:r>
    </w:p>
    <w:p w14:paraId="692A9DF4" w14:textId="33AB85A2" w:rsidR="00975CD3" w:rsidRPr="007F253B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56326002" w14:textId="77777777" w:rsidR="002166C4" w:rsidRPr="007F253B" w:rsidRDefault="002166C4" w:rsidP="00BA7C3F">
      <w:pPr>
        <w:shd w:val="solid" w:color="FFFFFF" w:fill="FFFFFF"/>
        <w:rPr>
          <w:sz w:val="28"/>
          <w:szCs w:val="28"/>
          <w:lang w:val="uk-UA"/>
        </w:rPr>
      </w:pPr>
    </w:p>
    <w:p w14:paraId="1371F1C0" w14:textId="1038FD96" w:rsidR="00AE2D22" w:rsidRPr="007F253B" w:rsidRDefault="00BA7C3F" w:rsidP="00E503EA">
      <w:pPr>
        <w:shd w:val="solid" w:color="FFFFFF" w:fill="FFFFFF"/>
        <w:jc w:val="center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Львів – 20</w:t>
      </w:r>
      <w:r w:rsidR="00A62609" w:rsidRPr="007F253B">
        <w:rPr>
          <w:sz w:val="28"/>
          <w:szCs w:val="28"/>
          <w:lang w:val="uk-UA"/>
        </w:rPr>
        <w:t>2</w:t>
      </w:r>
      <w:r w:rsidR="006E395D" w:rsidRPr="007F253B">
        <w:rPr>
          <w:sz w:val="28"/>
          <w:szCs w:val="28"/>
          <w:lang w:val="uk-UA"/>
        </w:rPr>
        <w:t>5</w:t>
      </w:r>
    </w:p>
    <w:p w14:paraId="7EC534FD" w14:textId="182B960B" w:rsidR="00BA7C3F" w:rsidRPr="007F253B" w:rsidRDefault="00BA7C3F" w:rsidP="00CB45EF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lastRenderedPageBreak/>
        <w:t>Тема роботи:</w:t>
      </w:r>
      <w:r w:rsidR="00E503EA" w:rsidRPr="007F253B">
        <w:rPr>
          <w:sz w:val="28"/>
          <w:szCs w:val="28"/>
          <w:lang w:val="uk-UA"/>
        </w:rPr>
        <w:t xml:space="preserve"> </w:t>
      </w:r>
      <w:r w:rsidR="00007219" w:rsidRPr="007F253B">
        <w:rPr>
          <w:sz w:val="28"/>
          <w:szCs w:val="28"/>
          <w:lang w:val="uk-UA"/>
        </w:rPr>
        <w:t>Етап розуміння бізнесу за CRISP-DM</w:t>
      </w:r>
      <w:r w:rsidR="00AE2D22" w:rsidRPr="007F253B">
        <w:rPr>
          <w:sz w:val="28"/>
          <w:szCs w:val="28"/>
          <w:lang w:val="uk-UA"/>
        </w:rPr>
        <w:t>.</w:t>
      </w:r>
    </w:p>
    <w:p w14:paraId="75FF11DE" w14:textId="4AB04522" w:rsidR="00BA7C3F" w:rsidRPr="007F253B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Мета роботи:</w:t>
      </w:r>
      <w:r w:rsidR="00573C71" w:rsidRPr="007F253B">
        <w:rPr>
          <w:sz w:val="28"/>
          <w:szCs w:val="28"/>
          <w:lang w:val="uk-UA"/>
        </w:rPr>
        <w:t xml:space="preserve"> </w:t>
      </w:r>
      <w:r w:rsidR="00873067" w:rsidRPr="007F253B">
        <w:rPr>
          <w:sz w:val="28"/>
          <w:szCs w:val="28"/>
          <w:lang w:val="uk-UA"/>
        </w:rPr>
        <w:t>Вибрати набір даних та обгрунтувати актуальність його дослідження з точки зору бізнесу та науки про дані.</w:t>
      </w:r>
    </w:p>
    <w:p w14:paraId="7689147B" w14:textId="77777777" w:rsidR="00D25E8A" w:rsidRPr="007F253B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7F253B" w:rsidRDefault="00BA7C3F" w:rsidP="00E503E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7F253B">
        <w:rPr>
          <w:b/>
          <w:noProof/>
          <w:sz w:val="28"/>
          <w:szCs w:val="28"/>
          <w:lang w:val="uk-UA"/>
        </w:rPr>
        <w:t>TЕОРЕТИЧНІ</w:t>
      </w:r>
      <w:r w:rsidRPr="007F253B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7F253B" w:rsidRDefault="00E4507F" w:rsidP="00D5450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42F0709" w14:textId="77777777" w:rsidR="007B06F2" w:rsidRPr="007F253B" w:rsidRDefault="007B06F2" w:rsidP="007B06F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7F253B">
        <w:rPr>
          <w:iCs/>
          <w:color w:val="000000"/>
          <w:sz w:val="28"/>
          <w:szCs w:val="28"/>
          <w:lang w:val="uk-UA"/>
        </w:rPr>
        <w:t>Добування даних (Data Mining) – це процес виявлення прихованих закономірностей, залежностей та структур у великих масивах інформації з використанням методів статистики, машинного навчання та аналізу баз даних. Основною метою добування даних є отримання корисних знань, які можуть бути використані для прийняття обґрунтованих рішень, прогнозування майбутніх подій або оптимізації процесів. У сучасних умовах обробка великих обсягів інформації є невід’ємною частиною бізнесу, науки, медицини, фінансів та спортивної аналітики.</w:t>
      </w:r>
    </w:p>
    <w:p w14:paraId="4B2DDBDB" w14:textId="77777777" w:rsidR="007B06F2" w:rsidRPr="007F253B" w:rsidRDefault="007B06F2" w:rsidP="007B06F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7F253B">
        <w:rPr>
          <w:iCs/>
          <w:color w:val="000000"/>
          <w:sz w:val="28"/>
          <w:szCs w:val="28"/>
          <w:lang w:val="uk-UA"/>
        </w:rPr>
        <w:t>Однією з найпоширеніших методологій реалізації проєктів з аналізу даних є CRISP-DM (Cross-Industry Standard Process for Data Mining). Дана методологія визначає послідовність етапів роботи з даними та забезпечує структурований підхід до розв’язання задач. Вона складається з шести основних фаз: розуміння бізнесу, розуміння даних, підготовка даних, моделювання, оцінювання та розгортання. Кожен етап має чітко визначену мету та забезпечує логічний перехід до наступного кроку.</w:t>
      </w:r>
    </w:p>
    <w:p w14:paraId="39583681" w14:textId="77777777" w:rsidR="007B06F2" w:rsidRPr="007F253B" w:rsidRDefault="007B06F2" w:rsidP="007B06F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7F253B">
        <w:rPr>
          <w:iCs/>
          <w:color w:val="000000"/>
          <w:sz w:val="28"/>
          <w:szCs w:val="28"/>
          <w:lang w:val="uk-UA"/>
        </w:rPr>
        <w:t>Перший етап – розуміння бізнесу – є критично важливим, оскільки саме на цьому етапі формулюється проблема, визначаються цілі дослідження та критерії успіху. Неправильне трактування бізнес-потреб може призвести до побудови технічно коректної, але практично непотрібної моделі. У межах даного етапу необхідно проаналізувати предметну область, сформувати гіпотези, оцінити доступність даних та визначити потенційну бізнес-цінність майбутнього аналізу.</w:t>
      </w:r>
    </w:p>
    <w:p w14:paraId="22D55166" w14:textId="1C00BC6D" w:rsidR="008008B4" w:rsidRPr="007F253B" w:rsidRDefault="007B06F2" w:rsidP="007B06F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7F253B">
        <w:rPr>
          <w:iCs/>
          <w:color w:val="000000"/>
          <w:sz w:val="28"/>
          <w:szCs w:val="28"/>
          <w:lang w:val="uk-UA"/>
        </w:rPr>
        <w:t>Таким чином, етап розуміння бізнесу закладає основу для подальших аналітичних дій та визначає напрям дослідження.</w:t>
      </w:r>
    </w:p>
    <w:p w14:paraId="63496542" w14:textId="51CDB82D" w:rsidR="007B06F2" w:rsidRPr="007F253B" w:rsidRDefault="007B06F2" w:rsidP="007B06F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6A8579A6" w14:textId="77777777" w:rsidR="005C3E50" w:rsidRPr="007F253B" w:rsidRDefault="005C3E50" w:rsidP="00D320A4">
      <w:pPr>
        <w:shd w:val="solid" w:color="FFFFFF" w:fill="FFFFFF"/>
        <w:spacing w:line="360" w:lineRule="auto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7F253B" w:rsidRDefault="007C1F06" w:rsidP="000C5761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F253B">
        <w:rPr>
          <w:b/>
          <w:bCs/>
          <w:sz w:val="28"/>
          <w:szCs w:val="28"/>
          <w:lang w:val="uk-UA"/>
        </w:rPr>
        <w:lastRenderedPageBreak/>
        <w:t>ЗАВДАННЯ</w:t>
      </w:r>
    </w:p>
    <w:p w14:paraId="614476AF" w14:textId="02840B81" w:rsidR="00E4507F" w:rsidRPr="007F253B" w:rsidRDefault="00E4507F" w:rsidP="000C5761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7E713BCB" w14:textId="70B54712" w:rsidR="00205F53" w:rsidRPr="007F253B" w:rsidRDefault="008F195C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7F253B">
        <w:rPr>
          <w:rFonts w:ascii="Times New Roman" w:hAnsi="Times New Roman"/>
          <w:sz w:val="28"/>
          <w:szCs w:val="28"/>
          <w:lang w:val="uk-UA"/>
        </w:rPr>
        <w:t>Який набір даних обрано? Коротко опишіть ПО</w:t>
      </w:r>
      <w:r w:rsidR="004D0939" w:rsidRPr="007F253B">
        <w:rPr>
          <w:rFonts w:ascii="Times New Roman" w:hAnsi="Times New Roman"/>
          <w:sz w:val="28"/>
          <w:szCs w:val="28"/>
          <w:lang w:val="uk-UA"/>
        </w:rPr>
        <w:t>.</w:t>
      </w:r>
    </w:p>
    <w:p w14:paraId="3AB12CC6" w14:textId="421F9638" w:rsidR="000E4E51" w:rsidRPr="007F253B" w:rsidRDefault="008F195C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sz w:val="28"/>
          <w:szCs w:val="28"/>
          <w:lang w:val="uk-UA"/>
        </w:rPr>
        <w:t>Які ідеї чи гіпотези можна перевірити або покращити за допомогою аналізу даних?</w:t>
      </w:r>
    </w:p>
    <w:p w14:paraId="50D2BC7B" w14:textId="5F72E8A3" w:rsidR="008F195C" w:rsidRPr="007F253B" w:rsidRDefault="008F195C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Які проблеми та «вузькі місця» існують у цій області? Що можна автоматизувати?</w:t>
      </w:r>
    </w:p>
    <w:p w14:paraId="56539738" w14:textId="3BA652B4" w:rsidR="008F195C" w:rsidRPr="007F253B" w:rsidRDefault="008F195C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Які можливі ризики чи труднощі під час роботи з даними?</w:t>
      </w:r>
    </w:p>
    <w:p w14:paraId="76BFA4DF" w14:textId="779CD90E" w:rsidR="008F195C" w:rsidRPr="007F253B" w:rsidRDefault="008F195C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Який метод (кластеризація, прогнозування, класифікація) підходить для вирішення задачі?</w:t>
      </w:r>
    </w:p>
    <w:p w14:paraId="77369F1C" w14:textId="77777777" w:rsidR="000C5761" w:rsidRPr="007F253B" w:rsidRDefault="000C5761" w:rsidP="000C5761">
      <w:pPr>
        <w:pStyle w:val="a4"/>
        <w:spacing w:after="0" w:line="360" w:lineRule="auto"/>
        <w:ind w:left="1276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Pr="007F253B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ХІД ВИКОНАННЯ</w:t>
      </w:r>
    </w:p>
    <w:p w14:paraId="1E61FC6E" w14:textId="29900579" w:rsidR="00366A6D" w:rsidRPr="007F253B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152EBB44" w14:textId="21DD43AD" w:rsidR="009A541A" w:rsidRPr="007F253B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1. </w:t>
      </w:r>
      <w:r w:rsidRPr="007F253B">
        <w:rPr>
          <w:b/>
          <w:bCs/>
          <w:sz w:val="28"/>
          <w:szCs w:val="28"/>
          <w:lang w:val="uk-UA"/>
        </w:rPr>
        <w:t>Який набір даних обрано? Коротко опишіть ПО.</w:t>
      </w:r>
    </w:p>
    <w:p w14:paraId="4F289C82" w14:textId="2F5A864D" w:rsidR="008A36BD" w:rsidRPr="007F253B" w:rsidRDefault="008A36BD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 xml:space="preserve">Для виконання лабораторної роботи було обрано набір даних </w:t>
      </w:r>
      <w:hyperlink r:id="rId8" w:history="1">
        <w:r w:rsidRPr="007F253B">
          <w:rPr>
            <w:rStyle w:val="ac"/>
            <w:i/>
            <w:iCs/>
            <w:sz w:val="28"/>
            <w:szCs w:val="28"/>
            <w:lang w:val="uk-UA"/>
          </w:rPr>
          <w:t>FIFA 23 Complete Player Dataset</w:t>
        </w:r>
      </w:hyperlink>
      <w:r w:rsidRPr="007F253B">
        <w:rPr>
          <w:sz w:val="28"/>
          <w:szCs w:val="28"/>
          <w:lang w:val="uk-UA"/>
        </w:rPr>
        <w:t>. Даний датасет містить детальну інформацію про професійних футболістів, включаючи їхній загальний рейтинг (overall), потенціал розвитку (potential), вік, фізичні параметри, позицію на полі, технічні характеристики, ринкову вартість та заробітну плату.</w:t>
      </w:r>
    </w:p>
    <w:p w14:paraId="4079F53A" w14:textId="60C0A2F4" w:rsidR="008A36BD" w:rsidRPr="007F253B" w:rsidRDefault="001F7365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Предметна область – спортивна аналітика та футбольний менеджмент. Дані відображають реальні характеристики гравців і можуть використовуватись для оцінки їх ефективності, планування трансферів та формування складу команди. Таким чином, набір даних має практичну бізнес-цінність у сфері управління футбольним клубом.</w:t>
      </w:r>
    </w:p>
    <w:p w14:paraId="593857E3" w14:textId="77777777" w:rsidR="001F7365" w:rsidRPr="007F253B" w:rsidRDefault="001F7365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3F27C2BA" w14:textId="6152D9E4" w:rsidR="009A541A" w:rsidRPr="007F253B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2. </w:t>
      </w:r>
      <w:r w:rsidRPr="007F253B">
        <w:rPr>
          <w:b/>
          <w:bCs/>
          <w:sz w:val="28"/>
          <w:szCs w:val="28"/>
          <w:lang w:val="uk-UA"/>
        </w:rPr>
        <w:t>Які ідеї чи гіпотези можна перевірити або покращити за допомогою аналізу даних?</w:t>
      </w:r>
    </w:p>
    <w:p w14:paraId="6727A143" w14:textId="77777777" w:rsidR="00793903" w:rsidRPr="00793903" w:rsidRDefault="00793903" w:rsidP="007939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93903">
        <w:rPr>
          <w:sz w:val="28"/>
          <w:szCs w:val="28"/>
          <w:lang w:val="uk-UA"/>
        </w:rPr>
        <w:t xml:space="preserve">Основна гіпотеза полягає в тому, що трансферна вартість гравця залежить від його рейтингу, віку та технічних характеристик. Можна перевірити, які саме </w:t>
      </w:r>
      <w:r w:rsidRPr="00793903">
        <w:rPr>
          <w:sz w:val="28"/>
          <w:szCs w:val="28"/>
          <w:lang w:val="uk-UA"/>
        </w:rPr>
        <w:lastRenderedPageBreak/>
        <w:t>показники мають найбільший вплив на value_eur та чи існує переоцінка або недооцінка певних гравців.</w:t>
      </w:r>
    </w:p>
    <w:p w14:paraId="7662684B" w14:textId="77777777" w:rsidR="00793903" w:rsidRPr="00793903" w:rsidRDefault="00793903" w:rsidP="007939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93903">
        <w:rPr>
          <w:sz w:val="28"/>
          <w:szCs w:val="28"/>
          <w:lang w:val="uk-UA"/>
        </w:rPr>
        <w:t>Також можна дослідити відповідність гравця його позиції. На основі технічних і фізичних характеристик можливо визначити, чи оптимально обрана позиція, або яка позиція є найбільш підходящою для конкретного профілю.</w:t>
      </w:r>
    </w:p>
    <w:p w14:paraId="427DDF36" w14:textId="2121EB21" w:rsidR="008A36BD" w:rsidRPr="007F253B" w:rsidRDefault="00793903" w:rsidP="007939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93903">
        <w:rPr>
          <w:sz w:val="28"/>
          <w:szCs w:val="28"/>
          <w:lang w:val="uk-UA"/>
        </w:rPr>
        <w:t>Таким чином, датасет дозволяє реалізувати як прогностичні, так і аналітичні задачі.</w:t>
      </w:r>
    </w:p>
    <w:p w14:paraId="12474F0C" w14:textId="77777777" w:rsidR="008A36BD" w:rsidRPr="007F253B" w:rsidRDefault="008A36BD" w:rsidP="009A541A">
      <w:pPr>
        <w:spacing w:line="360" w:lineRule="auto"/>
        <w:ind w:firstLine="709"/>
        <w:rPr>
          <w:b/>
          <w:bCs/>
          <w:sz w:val="28"/>
          <w:szCs w:val="28"/>
          <w:lang w:val="uk-UA"/>
        </w:rPr>
      </w:pPr>
    </w:p>
    <w:p w14:paraId="2474D145" w14:textId="0C05C1F9" w:rsidR="009A541A" w:rsidRPr="007F253B" w:rsidRDefault="009A541A" w:rsidP="0017248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3. </w:t>
      </w:r>
      <w:r w:rsidRPr="007F253B">
        <w:rPr>
          <w:b/>
          <w:bCs/>
          <w:iCs/>
          <w:sz w:val="28"/>
          <w:szCs w:val="28"/>
          <w:lang w:val="uk-UA"/>
        </w:rPr>
        <w:t>Які проблеми та «вузькі місця» існують у цій області? Що можна автоматизувати?</w:t>
      </w:r>
    </w:p>
    <w:p w14:paraId="023F3D85" w14:textId="77777777" w:rsidR="007279C3" w:rsidRPr="007279C3" w:rsidRDefault="007279C3" w:rsidP="007279C3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7279C3">
        <w:rPr>
          <w:iCs/>
          <w:sz w:val="28"/>
          <w:szCs w:val="28"/>
          <w:lang w:val="uk-UA"/>
        </w:rPr>
        <w:t>У футбольному менеджменті складно об’єктивно оцінити вартість і перспективність гравця. Трансферні рішення часто базуються на експертній думці, що містить суб’єктивність і ризик переплати.</w:t>
      </w:r>
    </w:p>
    <w:p w14:paraId="4F27D236" w14:textId="77777777" w:rsidR="007279C3" w:rsidRPr="007279C3" w:rsidRDefault="007279C3" w:rsidP="007279C3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7279C3">
        <w:rPr>
          <w:iCs/>
          <w:sz w:val="28"/>
          <w:szCs w:val="28"/>
          <w:lang w:val="uk-UA"/>
        </w:rPr>
        <w:t>Основне вузьке місце полягає в необхідності аналізу великої кількості характеристик одночасно. Людина не може ефективно врахувати всі параметри та їх взаємозв’язки без аналітичних інструментів.</w:t>
      </w:r>
    </w:p>
    <w:p w14:paraId="45B8329E" w14:textId="77777777" w:rsidR="007279C3" w:rsidRPr="007279C3" w:rsidRDefault="007279C3" w:rsidP="007279C3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7279C3">
        <w:rPr>
          <w:iCs/>
          <w:sz w:val="28"/>
          <w:szCs w:val="28"/>
          <w:lang w:val="uk-UA"/>
        </w:rPr>
        <w:t>Автоматизувати можна:</w:t>
      </w:r>
    </w:p>
    <w:p w14:paraId="593E5B82" w14:textId="5312042E" w:rsidR="008A36BD" w:rsidRPr="007F253B" w:rsidRDefault="007279C3" w:rsidP="007279C3">
      <w:pPr>
        <w:pStyle w:val="a4"/>
        <w:numPr>
          <w:ilvl w:val="0"/>
          <w:numId w:val="45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Прогнозування трансферної вартості гравців.</w:t>
      </w:r>
    </w:p>
    <w:p w14:paraId="0D34C41A" w14:textId="7B2D63E8" w:rsidR="007279C3" w:rsidRPr="007F253B" w:rsidRDefault="007279C3" w:rsidP="007279C3">
      <w:pPr>
        <w:pStyle w:val="a4"/>
        <w:numPr>
          <w:ilvl w:val="0"/>
          <w:numId w:val="45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Оцінювання відповідності гравця певній позиції.</w:t>
      </w:r>
    </w:p>
    <w:p w14:paraId="27145258" w14:textId="7E25DA75" w:rsidR="007279C3" w:rsidRPr="007F253B" w:rsidRDefault="007279C3" w:rsidP="007279C3">
      <w:pPr>
        <w:pStyle w:val="a4"/>
        <w:numPr>
          <w:ilvl w:val="0"/>
          <w:numId w:val="45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Порівняння кандидатів для підсилення складу.</w:t>
      </w:r>
    </w:p>
    <w:p w14:paraId="0D3AB205" w14:textId="38F82A0A" w:rsidR="005A0F10" w:rsidRPr="007F253B" w:rsidRDefault="005A0F10" w:rsidP="005A0F1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7F253B">
        <w:rPr>
          <w:rFonts w:ascii="Times New Roman" w:hAnsi="Times New Roman"/>
          <w:iCs/>
          <w:sz w:val="28"/>
          <w:szCs w:val="28"/>
          <w:lang w:val="uk-UA"/>
        </w:rPr>
        <w:t>Застосування методів машинного навчання дозволяє зменшити фінансові ризики та підвищити ефективність трансферної політики.</w:t>
      </w:r>
    </w:p>
    <w:p w14:paraId="16D15488" w14:textId="77777777" w:rsidR="008A36BD" w:rsidRPr="007F253B" w:rsidRDefault="008A36BD" w:rsidP="00172485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</w:p>
    <w:p w14:paraId="236B9BB3" w14:textId="378A52D1" w:rsidR="009A541A" w:rsidRPr="007F253B" w:rsidRDefault="009A541A" w:rsidP="0017248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4. </w:t>
      </w:r>
      <w:r w:rsidRPr="007F253B">
        <w:rPr>
          <w:b/>
          <w:bCs/>
          <w:iCs/>
          <w:sz w:val="28"/>
          <w:szCs w:val="28"/>
          <w:lang w:val="uk-UA"/>
        </w:rPr>
        <w:t>Які можливі ризики чи труднощі під час роботи з даними?</w:t>
      </w:r>
    </w:p>
    <w:p w14:paraId="472504F3" w14:textId="77777777" w:rsidR="00AD39AD" w:rsidRPr="00AD39AD" w:rsidRDefault="00AD39AD" w:rsidP="00AD39AD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AD39AD">
        <w:rPr>
          <w:iCs/>
          <w:sz w:val="28"/>
          <w:szCs w:val="28"/>
          <w:lang w:val="uk-UA"/>
        </w:rPr>
        <w:t>Датасет містить велику кількість ознак, тому необхідний відбір релевантних характеристик. Можливі пропущені значення або некоректні типи даних, що потребують попередньої обробки.</w:t>
      </w:r>
    </w:p>
    <w:p w14:paraId="723BBBF0" w14:textId="77777777" w:rsidR="00AD39AD" w:rsidRPr="00AD39AD" w:rsidRDefault="00AD39AD" w:rsidP="00AD39AD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AD39AD">
        <w:rPr>
          <w:iCs/>
          <w:sz w:val="28"/>
          <w:szCs w:val="28"/>
          <w:lang w:val="uk-UA"/>
        </w:rPr>
        <w:t xml:space="preserve">Існує ймовірність високої кореляції між характеристиками гравців, що може впливати на стабільність моделей. Трансферна вартість може мати нерівномірний </w:t>
      </w:r>
      <w:r w:rsidRPr="00AD39AD">
        <w:rPr>
          <w:iCs/>
          <w:sz w:val="28"/>
          <w:szCs w:val="28"/>
          <w:lang w:val="uk-UA"/>
        </w:rPr>
        <w:lastRenderedPageBreak/>
        <w:t>розподіл, що ускладнює застосування деяких алгоритмів без додаткового перетворення даних.</w:t>
      </w:r>
    </w:p>
    <w:p w14:paraId="3DF1AFA0" w14:textId="5AED188E" w:rsidR="008A36BD" w:rsidRPr="007F253B" w:rsidRDefault="00AD39AD" w:rsidP="00AD39AD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AD39AD">
        <w:rPr>
          <w:iCs/>
          <w:sz w:val="28"/>
          <w:szCs w:val="28"/>
          <w:lang w:val="uk-UA"/>
        </w:rPr>
        <w:t>Також рейтинги FIFA формуються за власною методологією, тому вони можуть не повністю відображати реальну спортивну ефективність.</w:t>
      </w:r>
    </w:p>
    <w:p w14:paraId="3E1CFFF2" w14:textId="77777777" w:rsidR="008A36BD" w:rsidRPr="007F253B" w:rsidRDefault="008A36BD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</w:p>
    <w:p w14:paraId="4061D70A" w14:textId="5F89DE58" w:rsidR="00F91DB6" w:rsidRPr="007F253B" w:rsidRDefault="009A541A" w:rsidP="00F91DB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 xml:space="preserve">5. </w:t>
      </w:r>
      <w:r w:rsidRPr="007F253B">
        <w:rPr>
          <w:b/>
          <w:bCs/>
          <w:iCs/>
          <w:sz w:val="28"/>
          <w:szCs w:val="28"/>
          <w:lang w:val="uk-UA"/>
        </w:rPr>
        <w:t>Який метод (кластеризація, прогнозування, класифікація) підходить для</w:t>
      </w:r>
    </w:p>
    <w:p w14:paraId="2BB55BBE" w14:textId="72F72524" w:rsidR="00F91DB6" w:rsidRPr="007F253B" w:rsidRDefault="00232CBB" w:rsidP="00F91DB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253B">
        <w:rPr>
          <w:sz w:val="28"/>
          <w:szCs w:val="28"/>
          <w:lang w:val="uk-UA"/>
        </w:rPr>
        <w:t>У межах даного набору даних доцільно застосувати два підходи.</w:t>
      </w:r>
    </w:p>
    <w:p w14:paraId="61696F62" w14:textId="77777777" w:rsidR="00713424" w:rsidRPr="00713424" w:rsidRDefault="00713424" w:rsidP="007134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3424">
        <w:rPr>
          <w:sz w:val="28"/>
          <w:szCs w:val="28"/>
          <w:lang w:val="uk-UA"/>
        </w:rPr>
        <w:t>Перший – регресія для прогнозування трансферної вартості (value_eur) на основі характеристик гравця. Оскільки value_eur є числовою неперервною змінною, регресійні моделі дозволяють оцінити очікувану ринкову ціну та визначити можливу переоціненість або недооціненість футболіста.</w:t>
      </w:r>
    </w:p>
    <w:p w14:paraId="24E2F34C" w14:textId="77777777" w:rsidR="00713424" w:rsidRPr="00713424" w:rsidRDefault="00713424" w:rsidP="007134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3424">
        <w:rPr>
          <w:sz w:val="28"/>
          <w:szCs w:val="28"/>
          <w:lang w:val="uk-UA"/>
        </w:rPr>
        <w:t>Другий – класифікація для визначення найбільш підходящої позиції гравця на основі його технічних і фізичних характеристик. У цьому випадку цільовою змінною є категорія (позиція), а модель дозволяє оцінити відповідність гравця його ролі на полі або запропонувати альтернативну позицію.</w:t>
      </w:r>
    </w:p>
    <w:p w14:paraId="768B359E" w14:textId="64F3AFA2" w:rsidR="008A36BD" w:rsidRPr="007F253B" w:rsidRDefault="00713424" w:rsidP="007134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3424">
        <w:rPr>
          <w:sz w:val="28"/>
          <w:szCs w:val="28"/>
          <w:lang w:val="uk-UA"/>
        </w:rPr>
        <w:t>Таким чином, регресія використовується для фінансового прогнозування, а класифікація – для аналізу спортивної ефективності та оптимального розподілу ролей.</w:t>
      </w:r>
    </w:p>
    <w:p w14:paraId="6318C189" w14:textId="77777777" w:rsidR="00BC303A" w:rsidRPr="007F253B" w:rsidRDefault="00BC303A" w:rsidP="00773C4F">
      <w:pPr>
        <w:shd w:val="solid" w:color="FFFFFF" w:fill="FFFFFF"/>
        <w:spacing w:line="360" w:lineRule="auto"/>
        <w:jc w:val="both"/>
        <w:rPr>
          <w:sz w:val="28"/>
          <w:szCs w:val="28"/>
          <w:lang w:val="uk-UA"/>
        </w:rPr>
      </w:pPr>
    </w:p>
    <w:p w14:paraId="668379AC" w14:textId="1188BC1F" w:rsidR="006C0D52" w:rsidRPr="007F253B" w:rsidRDefault="007C1F06" w:rsidP="00172485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7F253B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7F253B" w:rsidRDefault="00EB11C2" w:rsidP="00172485">
      <w:pPr>
        <w:shd w:val="solid" w:color="FFFFFF" w:fill="FFFFFF"/>
        <w:spacing w:line="360" w:lineRule="auto"/>
        <w:jc w:val="both"/>
        <w:rPr>
          <w:b/>
          <w:sz w:val="28"/>
          <w:szCs w:val="28"/>
          <w:lang w:val="uk-UA"/>
        </w:rPr>
      </w:pPr>
    </w:p>
    <w:p w14:paraId="2C9DFE94" w14:textId="6DA329F2" w:rsidR="00EB11C2" w:rsidRPr="007F253B" w:rsidRDefault="00FD6F2D" w:rsidP="00172485">
      <w:pPr>
        <w:shd w:val="solid" w:color="FFFFFF" w:fill="FFFFFF"/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F253B">
        <w:rPr>
          <w:bCs/>
          <w:sz w:val="28"/>
          <w:szCs w:val="28"/>
          <w:lang w:val="uk-UA"/>
        </w:rPr>
        <w:t>У ході виконання лабораторної роботи було обрано та обґрунтовано набір даних у сфері спортивної аналітики, що має практичну бізнес-цінність. Було проаналізовано предметну область, сформульовано гіпотези та визначено можливі напрями застосування методів машинного навчання. Етап розуміння бізнесу дозволив чітко визначити цілі подальшого аналізу та закласти основу для наступних етапів CRISP-DM.</w:t>
      </w:r>
    </w:p>
    <w:sectPr w:rsidR="00EB11C2" w:rsidRPr="007F253B" w:rsidSect="00975CD3">
      <w:head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EE182" w14:textId="77777777" w:rsidR="001520C2" w:rsidRDefault="001520C2" w:rsidP="00975CD3">
      <w:r>
        <w:separator/>
      </w:r>
    </w:p>
  </w:endnote>
  <w:endnote w:type="continuationSeparator" w:id="0">
    <w:p w14:paraId="3659694A" w14:textId="77777777" w:rsidR="001520C2" w:rsidRDefault="001520C2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CE94B" w14:textId="77777777" w:rsidR="001520C2" w:rsidRDefault="001520C2" w:rsidP="00975CD3">
      <w:r>
        <w:separator/>
      </w:r>
    </w:p>
  </w:footnote>
  <w:footnote w:type="continuationSeparator" w:id="0">
    <w:p w14:paraId="3B5C6375" w14:textId="77777777" w:rsidR="001520C2" w:rsidRDefault="001520C2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777B3A"/>
    <w:multiLevelType w:val="hybridMultilevel"/>
    <w:tmpl w:val="5CEAD7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C0B8D"/>
    <w:multiLevelType w:val="hybridMultilevel"/>
    <w:tmpl w:val="0B041304"/>
    <w:lvl w:ilvl="0" w:tplc="E28E08E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B8E77C8"/>
    <w:multiLevelType w:val="hybridMultilevel"/>
    <w:tmpl w:val="BE74212E"/>
    <w:lvl w:ilvl="0" w:tplc="410480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0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40"/>
  </w:num>
  <w:num w:numId="4">
    <w:abstractNumId w:val="0"/>
  </w:num>
  <w:num w:numId="5">
    <w:abstractNumId w:val="30"/>
  </w:num>
  <w:num w:numId="6">
    <w:abstractNumId w:val="27"/>
  </w:num>
  <w:num w:numId="7">
    <w:abstractNumId w:val="35"/>
  </w:num>
  <w:num w:numId="8">
    <w:abstractNumId w:val="32"/>
  </w:num>
  <w:num w:numId="9">
    <w:abstractNumId w:val="37"/>
  </w:num>
  <w:num w:numId="10">
    <w:abstractNumId w:val="43"/>
  </w:num>
  <w:num w:numId="11">
    <w:abstractNumId w:val="9"/>
  </w:num>
  <w:num w:numId="12">
    <w:abstractNumId w:val="18"/>
  </w:num>
  <w:num w:numId="13">
    <w:abstractNumId w:val="14"/>
  </w:num>
  <w:num w:numId="14">
    <w:abstractNumId w:val="17"/>
  </w:num>
  <w:num w:numId="15">
    <w:abstractNumId w:val="26"/>
  </w:num>
  <w:num w:numId="16">
    <w:abstractNumId w:val="7"/>
  </w:num>
  <w:num w:numId="17">
    <w:abstractNumId w:val="28"/>
  </w:num>
  <w:num w:numId="18">
    <w:abstractNumId w:val="3"/>
  </w:num>
  <w:num w:numId="19">
    <w:abstractNumId w:val="8"/>
  </w:num>
  <w:num w:numId="20">
    <w:abstractNumId w:val="42"/>
  </w:num>
  <w:num w:numId="21">
    <w:abstractNumId w:val="23"/>
  </w:num>
  <w:num w:numId="22">
    <w:abstractNumId w:val="44"/>
  </w:num>
  <w:num w:numId="23">
    <w:abstractNumId w:val="19"/>
  </w:num>
  <w:num w:numId="24">
    <w:abstractNumId w:val="1"/>
  </w:num>
  <w:num w:numId="25">
    <w:abstractNumId w:val="12"/>
  </w:num>
  <w:num w:numId="26">
    <w:abstractNumId w:val="24"/>
  </w:num>
  <w:num w:numId="27">
    <w:abstractNumId w:val="38"/>
  </w:num>
  <w:num w:numId="28">
    <w:abstractNumId w:val="4"/>
  </w:num>
  <w:num w:numId="29">
    <w:abstractNumId w:val="39"/>
  </w:num>
  <w:num w:numId="30">
    <w:abstractNumId w:val="25"/>
  </w:num>
  <w:num w:numId="31">
    <w:abstractNumId w:val="16"/>
  </w:num>
  <w:num w:numId="32">
    <w:abstractNumId w:val="36"/>
  </w:num>
  <w:num w:numId="33">
    <w:abstractNumId w:val="2"/>
  </w:num>
  <w:num w:numId="34">
    <w:abstractNumId w:val="22"/>
  </w:num>
  <w:num w:numId="35">
    <w:abstractNumId w:val="21"/>
  </w:num>
  <w:num w:numId="36">
    <w:abstractNumId w:val="6"/>
  </w:num>
  <w:num w:numId="37">
    <w:abstractNumId w:val="11"/>
  </w:num>
  <w:num w:numId="38">
    <w:abstractNumId w:val="29"/>
  </w:num>
  <w:num w:numId="39">
    <w:abstractNumId w:val="20"/>
  </w:num>
  <w:num w:numId="40">
    <w:abstractNumId w:val="34"/>
  </w:num>
  <w:num w:numId="41">
    <w:abstractNumId w:val="10"/>
  </w:num>
  <w:num w:numId="42">
    <w:abstractNumId w:val="31"/>
  </w:num>
  <w:num w:numId="43">
    <w:abstractNumId w:val="15"/>
  </w:num>
  <w:num w:numId="44">
    <w:abstractNumId w:val="33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7219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726AB"/>
    <w:rsid w:val="00096B9C"/>
    <w:rsid w:val="000A1FBB"/>
    <w:rsid w:val="000A305F"/>
    <w:rsid w:val="000C5761"/>
    <w:rsid w:val="000C786D"/>
    <w:rsid w:val="000D3351"/>
    <w:rsid w:val="000E4E51"/>
    <w:rsid w:val="000E5019"/>
    <w:rsid w:val="000F2552"/>
    <w:rsid w:val="000F2900"/>
    <w:rsid w:val="000F43A7"/>
    <w:rsid w:val="000F66D7"/>
    <w:rsid w:val="000F6952"/>
    <w:rsid w:val="00115356"/>
    <w:rsid w:val="00130A54"/>
    <w:rsid w:val="00132850"/>
    <w:rsid w:val="00137010"/>
    <w:rsid w:val="00146A0D"/>
    <w:rsid w:val="001520C2"/>
    <w:rsid w:val="0015554B"/>
    <w:rsid w:val="00164B80"/>
    <w:rsid w:val="00171DEC"/>
    <w:rsid w:val="00172485"/>
    <w:rsid w:val="00173BAA"/>
    <w:rsid w:val="0018067A"/>
    <w:rsid w:val="0019282B"/>
    <w:rsid w:val="001A1AD4"/>
    <w:rsid w:val="001A1C33"/>
    <w:rsid w:val="001C0850"/>
    <w:rsid w:val="001D0AF3"/>
    <w:rsid w:val="001D1B05"/>
    <w:rsid w:val="001D525A"/>
    <w:rsid w:val="001D5A97"/>
    <w:rsid w:val="001F4EA2"/>
    <w:rsid w:val="001F7365"/>
    <w:rsid w:val="00204EE9"/>
    <w:rsid w:val="00205F53"/>
    <w:rsid w:val="00207ECA"/>
    <w:rsid w:val="00211A5C"/>
    <w:rsid w:val="00211C10"/>
    <w:rsid w:val="002166C4"/>
    <w:rsid w:val="00216854"/>
    <w:rsid w:val="00220DD6"/>
    <w:rsid w:val="00222C3D"/>
    <w:rsid w:val="00223314"/>
    <w:rsid w:val="00225A85"/>
    <w:rsid w:val="00232CBB"/>
    <w:rsid w:val="00233DBF"/>
    <w:rsid w:val="002344D9"/>
    <w:rsid w:val="0024645D"/>
    <w:rsid w:val="0027098C"/>
    <w:rsid w:val="0027710C"/>
    <w:rsid w:val="002C2A8C"/>
    <w:rsid w:val="002C5747"/>
    <w:rsid w:val="002E34E4"/>
    <w:rsid w:val="002E7478"/>
    <w:rsid w:val="002F06C5"/>
    <w:rsid w:val="00304582"/>
    <w:rsid w:val="0030734C"/>
    <w:rsid w:val="00312F3B"/>
    <w:rsid w:val="003204E5"/>
    <w:rsid w:val="0032193B"/>
    <w:rsid w:val="00335646"/>
    <w:rsid w:val="00340DAF"/>
    <w:rsid w:val="003420CD"/>
    <w:rsid w:val="00366A6D"/>
    <w:rsid w:val="00367906"/>
    <w:rsid w:val="00377E68"/>
    <w:rsid w:val="00381390"/>
    <w:rsid w:val="0039064A"/>
    <w:rsid w:val="003926E5"/>
    <w:rsid w:val="00396853"/>
    <w:rsid w:val="003A2CE6"/>
    <w:rsid w:val="003A6111"/>
    <w:rsid w:val="003B3A78"/>
    <w:rsid w:val="003B4250"/>
    <w:rsid w:val="003C3C23"/>
    <w:rsid w:val="003E5CBC"/>
    <w:rsid w:val="0041005A"/>
    <w:rsid w:val="00416CB4"/>
    <w:rsid w:val="00423DA0"/>
    <w:rsid w:val="004278B0"/>
    <w:rsid w:val="00430A24"/>
    <w:rsid w:val="00434CD3"/>
    <w:rsid w:val="0044079B"/>
    <w:rsid w:val="00447306"/>
    <w:rsid w:val="0045277C"/>
    <w:rsid w:val="00456641"/>
    <w:rsid w:val="00461009"/>
    <w:rsid w:val="0046112A"/>
    <w:rsid w:val="0046330C"/>
    <w:rsid w:val="004671BB"/>
    <w:rsid w:val="00491EEF"/>
    <w:rsid w:val="004934CB"/>
    <w:rsid w:val="004A00F0"/>
    <w:rsid w:val="004A7F6C"/>
    <w:rsid w:val="004B0311"/>
    <w:rsid w:val="004B2471"/>
    <w:rsid w:val="004C1600"/>
    <w:rsid w:val="004D034C"/>
    <w:rsid w:val="004D04D3"/>
    <w:rsid w:val="004D0939"/>
    <w:rsid w:val="004D2132"/>
    <w:rsid w:val="004D481F"/>
    <w:rsid w:val="004D5E03"/>
    <w:rsid w:val="004E0A3F"/>
    <w:rsid w:val="004E4C50"/>
    <w:rsid w:val="004F3A48"/>
    <w:rsid w:val="004F3A55"/>
    <w:rsid w:val="00501858"/>
    <w:rsid w:val="00501E14"/>
    <w:rsid w:val="005024AA"/>
    <w:rsid w:val="00504005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549CD"/>
    <w:rsid w:val="00573C71"/>
    <w:rsid w:val="00574946"/>
    <w:rsid w:val="00582E8C"/>
    <w:rsid w:val="005A0F10"/>
    <w:rsid w:val="005A1E18"/>
    <w:rsid w:val="005A238D"/>
    <w:rsid w:val="005A309E"/>
    <w:rsid w:val="005A5722"/>
    <w:rsid w:val="005C3E50"/>
    <w:rsid w:val="005C4791"/>
    <w:rsid w:val="005C5C9E"/>
    <w:rsid w:val="005D4FD2"/>
    <w:rsid w:val="005E3F42"/>
    <w:rsid w:val="005E5B2E"/>
    <w:rsid w:val="005E6E09"/>
    <w:rsid w:val="006148AC"/>
    <w:rsid w:val="006160E7"/>
    <w:rsid w:val="006220E1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66B40"/>
    <w:rsid w:val="00673657"/>
    <w:rsid w:val="0067384C"/>
    <w:rsid w:val="00682D5A"/>
    <w:rsid w:val="00683F82"/>
    <w:rsid w:val="006854F8"/>
    <w:rsid w:val="0069134F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F193A"/>
    <w:rsid w:val="006F1B57"/>
    <w:rsid w:val="006F77DE"/>
    <w:rsid w:val="00707B30"/>
    <w:rsid w:val="00707FB7"/>
    <w:rsid w:val="00713424"/>
    <w:rsid w:val="00715F1E"/>
    <w:rsid w:val="00716C31"/>
    <w:rsid w:val="00720141"/>
    <w:rsid w:val="00722F62"/>
    <w:rsid w:val="007279C3"/>
    <w:rsid w:val="00732BF2"/>
    <w:rsid w:val="00744167"/>
    <w:rsid w:val="00746747"/>
    <w:rsid w:val="007556B4"/>
    <w:rsid w:val="00756CEE"/>
    <w:rsid w:val="00762483"/>
    <w:rsid w:val="00765243"/>
    <w:rsid w:val="00766BC1"/>
    <w:rsid w:val="00767507"/>
    <w:rsid w:val="00772E38"/>
    <w:rsid w:val="00773C4F"/>
    <w:rsid w:val="00785723"/>
    <w:rsid w:val="00786B2D"/>
    <w:rsid w:val="00793903"/>
    <w:rsid w:val="00797B07"/>
    <w:rsid w:val="007A4A97"/>
    <w:rsid w:val="007A79FC"/>
    <w:rsid w:val="007B06F2"/>
    <w:rsid w:val="007C16C8"/>
    <w:rsid w:val="007C1F06"/>
    <w:rsid w:val="007D6372"/>
    <w:rsid w:val="007E4D2D"/>
    <w:rsid w:val="007F253B"/>
    <w:rsid w:val="007F3473"/>
    <w:rsid w:val="007F5994"/>
    <w:rsid w:val="008008B4"/>
    <w:rsid w:val="00806115"/>
    <w:rsid w:val="00806F2F"/>
    <w:rsid w:val="00816748"/>
    <w:rsid w:val="0083485D"/>
    <w:rsid w:val="008424FA"/>
    <w:rsid w:val="00851F10"/>
    <w:rsid w:val="00856484"/>
    <w:rsid w:val="00863B8D"/>
    <w:rsid w:val="00872E5A"/>
    <w:rsid w:val="00873067"/>
    <w:rsid w:val="008818E3"/>
    <w:rsid w:val="0088495A"/>
    <w:rsid w:val="008904ED"/>
    <w:rsid w:val="00891DD9"/>
    <w:rsid w:val="008A36BD"/>
    <w:rsid w:val="008B506B"/>
    <w:rsid w:val="008B5182"/>
    <w:rsid w:val="008B682A"/>
    <w:rsid w:val="008D01C0"/>
    <w:rsid w:val="008D1581"/>
    <w:rsid w:val="008D6C7D"/>
    <w:rsid w:val="008F195C"/>
    <w:rsid w:val="008F4C5F"/>
    <w:rsid w:val="008F51F5"/>
    <w:rsid w:val="009026E5"/>
    <w:rsid w:val="00903EBA"/>
    <w:rsid w:val="009103B7"/>
    <w:rsid w:val="00914831"/>
    <w:rsid w:val="00937E43"/>
    <w:rsid w:val="009400D6"/>
    <w:rsid w:val="0094480C"/>
    <w:rsid w:val="00945087"/>
    <w:rsid w:val="0094610F"/>
    <w:rsid w:val="00952EEB"/>
    <w:rsid w:val="00954534"/>
    <w:rsid w:val="00966940"/>
    <w:rsid w:val="009748C5"/>
    <w:rsid w:val="0097595C"/>
    <w:rsid w:val="00975CD3"/>
    <w:rsid w:val="0098117F"/>
    <w:rsid w:val="00984EC2"/>
    <w:rsid w:val="0099634E"/>
    <w:rsid w:val="009A541A"/>
    <w:rsid w:val="009A77B6"/>
    <w:rsid w:val="009B35AC"/>
    <w:rsid w:val="009C103F"/>
    <w:rsid w:val="009C6D96"/>
    <w:rsid w:val="009D1938"/>
    <w:rsid w:val="009D4567"/>
    <w:rsid w:val="009D4976"/>
    <w:rsid w:val="009D4BA6"/>
    <w:rsid w:val="009D5609"/>
    <w:rsid w:val="009D6C0C"/>
    <w:rsid w:val="009E42EF"/>
    <w:rsid w:val="009E462A"/>
    <w:rsid w:val="009F35F9"/>
    <w:rsid w:val="009F42F0"/>
    <w:rsid w:val="009F55EA"/>
    <w:rsid w:val="00A03C7E"/>
    <w:rsid w:val="00A06024"/>
    <w:rsid w:val="00A13CC6"/>
    <w:rsid w:val="00A15029"/>
    <w:rsid w:val="00A206E8"/>
    <w:rsid w:val="00A217E2"/>
    <w:rsid w:val="00A32DE1"/>
    <w:rsid w:val="00A40F1D"/>
    <w:rsid w:val="00A53131"/>
    <w:rsid w:val="00A62609"/>
    <w:rsid w:val="00A67AA0"/>
    <w:rsid w:val="00A80781"/>
    <w:rsid w:val="00A86AC2"/>
    <w:rsid w:val="00A86DA0"/>
    <w:rsid w:val="00A9150A"/>
    <w:rsid w:val="00A9540E"/>
    <w:rsid w:val="00AA3363"/>
    <w:rsid w:val="00AA6CCE"/>
    <w:rsid w:val="00AB47A2"/>
    <w:rsid w:val="00AB6B71"/>
    <w:rsid w:val="00AC21C1"/>
    <w:rsid w:val="00AC24BF"/>
    <w:rsid w:val="00AC49D2"/>
    <w:rsid w:val="00AC7280"/>
    <w:rsid w:val="00AD2F98"/>
    <w:rsid w:val="00AD39AD"/>
    <w:rsid w:val="00AE2D22"/>
    <w:rsid w:val="00AF260F"/>
    <w:rsid w:val="00B02E17"/>
    <w:rsid w:val="00B05724"/>
    <w:rsid w:val="00B07B14"/>
    <w:rsid w:val="00B13DF9"/>
    <w:rsid w:val="00B1727D"/>
    <w:rsid w:val="00B4353A"/>
    <w:rsid w:val="00B55249"/>
    <w:rsid w:val="00B56811"/>
    <w:rsid w:val="00B60604"/>
    <w:rsid w:val="00B611C8"/>
    <w:rsid w:val="00B62871"/>
    <w:rsid w:val="00B67F64"/>
    <w:rsid w:val="00B71120"/>
    <w:rsid w:val="00B72A39"/>
    <w:rsid w:val="00B90E60"/>
    <w:rsid w:val="00BA7C3F"/>
    <w:rsid w:val="00BC303A"/>
    <w:rsid w:val="00BC3423"/>
    <w:rsid w:val="00BE157A"/>
    <w:rsid w:val="00BE5625"/>
    <w:rsid w:val="00BF4B33"/>
    <w:rsid w:val="00C0545A"/>
    <w:rsid w:val="00C06A07"/>
    <w:rsid w:val="00C06CB5"/>
    <w:rsid w:val="00C13DD8"/>
    <w:rsid w:val="00C1596F"/>
    <w:rsid w:val="00C351C1"/>
    <w:rsid w:val="00C4065D"/>
    <w:rsid w:val="00C46E20"/>
    <w:rsid w:val="00C55065"/>
    <w:rsid w:val="00C63B75"/>
    <w:rsid w:val="00C66C34"/>
    <w:rsid w:val="00C72040"/>
    <w:rsid w:val="00C725E7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45EF"/>
    <w:rsid w:val="00CD08CB"/>
    <w:rsid w:val="00CF44D1"/>
    <w:rsid w:val="00CF48C5"/>
    <w:rsid w:val="00CF6801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20A4"/>
    <w:rsid w:val="00D345D6"/>
    <w:rsid w:val="00D35CF7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92232"/>
    <w:rsid w:val="00D93DFB"/>
    <w:rsid w:val="00DA06A7"/>
    <w:rsid w:val="00DA2DFD"/>
    <w:rsid w:val="00DA599E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11436"/>
    <w:rsid w:val="00E317E8"/>
    <w:rsid w:val="00E37D3E"/>
    <w:rsid w:val="00E41E85"/>
    <w:rsid w:val="00E4507F"/>
    <w:rsid w:val="00E503EA"/>
    <w:rsid w:val="00E577C0"/>
    <w:rsid w:val="00E57982"/>
    <w:rsid w:val="00E6373E"/>
    <w:rsid w:val="00E722BD"/>
    <w:rsid w:val="00E8311E"/>
    <w:rsid w:val="00E943B2"/>
    <w:rsid w:val="00EA1A90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F143A0"/>
    <w:rsid w:val="00F14DFF"/>
    <w:rsid w:val="00F14F61"/>
    <w:rsid w:val="00F25483"/>
    <w:rsid w:val="00F32D9F"/>
    <w:rsid w:val="00F40A8F"/>
    <w:rsid w:val="00F4744C"/>
    <w:rsid w:val="00F50AC7"/>
    <w:rsid w:val="00F52E3E"/>
    <w:rsid w:val="00F55D83"/>
    <w:rsid w:val="00F56483"/>
    <w:rsid w:val="00F628F7"/>
    <w:rsid w:val="00F7217E"/>
    <w:rsid w:val="00F81C7E"/>
    <w:rsid w:val="00F8249F"/>
    <w:rsid w:val="00F878AF"/>
    <w:rsid w:val="00F90681"/>
    <w:rsid w:val="00F91DB6"/>
    <w:rsid w:val="00F95EEA"/>
    <w:rsid w:val="00F972DB"/>
    <w:rsid w:val="00FA05AE"/>
    <w:rsid w:val="00FA19CB"/>
    <w:rsid w:val="00FA4CF1"/>
    <w:rsid w:val="00FA6901"/>
    <w:rsid w:val="00FA7254"/>
    <w:rsid w:val="00FB7C33"/>
    <w:rsid w:val="00FC1CB3"/>
    <w:rsid w:val="00FD0CB8"/>
    <w:rsid w:val="00FD65AB"/>
    <w:rsid w:val="00FD6F2D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tefanoleone992/fifa-23-complete-player-dataset?select=male_players+%28legacy%29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14693</TotalTime>
  <Pages>5</Pages>
  <Words>4322</Words>
  <Characters>2464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304</cp:revision>
  <cp:lastPrinted>2025-04-02T12:48:00Z</cp:lastPrinted>
  <dcterms:created xsi:type="dcterms:W3CDTF">2024-09-18T10:30:00Z</dcterms:created>
  <dcterms:modified xsi:type="dcterms:W3CDTF">2026-02-19T14:44:00Z</dcterms:modified>
</cp:coreProperties>
</file>