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1022" w14:textId="77777777" w:rsidR="00E73973" w:rsidRDefault="009C46E0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[</w:t>
      </w:r>
      <w:proofErr w:type="spellStart"/>
      <w:r>
        <w:rPr>
          <w:rFonts w:ascii="휴먼명조" w:eastAsia="휴먼명조" w:cs="휴먼명조"/>
        </w:rPr>
        <w:t>붙임</w:t>
      </w:r>
      <w:proofErr w:type="spellEnd"/>
      <w:r>
        <w:rPr>
          <w:rFonts w:ascii="휴먼명조" w:eastAsia="휴먼명조" w:cs="휴먼명조"/>
        </w:rPr>
        <w:t xml:space="preserve"> 6] </w:t>
      </w:r>
      <w:proofErr w:type="spellStart"/>
      <w:r>
        <w:rPr>
          <w:rFonts w:ascii="휴먼명조" w:eastAsia="휴먼명조" w:cs="휴먼명조"/>
        </w:rPr>
        <w:t>학술제</w:t>
      </w:r>
      <w:proofErr w:type="spellEnd"/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최종</w:t>
      </w:r>
      <w:proofErr w:type="spellEnd"/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보고서</w:t>
      </w:r>
      <w:proofErr w:type="spellEnd"/>
    </w:p>
    <w:p w14:paraId="53BAD213" w14:textId="77777777" w:rsidR="00E73973" w:rsidRDefault="00000000">
      <w:pPr>
        <w:pStyle w:val="a8"/>
        <w:rPr>
          <w:b/>
          <w:bCs/>
        </w:rPr>
      </w:pPr>
      <w:r>
        <w:pict w14:anchorId="1FCF9528">
          <v:shape id="_x0000_s1150461534" o:spid="_x0000_s1028" alt="사각형입니다." style="position:absolute;left:0;text-align:left;margin-left:132.25pt;margin-top:92.15pt;width:404.1pt;height:25.6pt;z-index:2;mso-position-horizontal-relative:page;mso-position-vertical-relative:page;v-text-anchor:middle" coordsize="40412,2248" o:spt="100" adj="0,,0" path="m,l40412,r,2248l,2248xe" strokeweight="1.41pt">
            <v:stroke joinstyle="miter"/>
            <v:formulas/>
            <v:path o:connecttype="segments"/>
            <v:textbox inset="2.83pt,2.83pt,2.83pt,2.83pt">
              <w:txbxContent>
                <w:p w14:paraId="55E93267" w14:textId="77777777" w:rsidR="00E73973" w:rsidRDefault="009C46E0">
                  <w:pPr>
                    <w:pStyle w:val="a8"/>
                    <w:rPr>
                      <w:rFonts w:ascii="HY헤드라인M" w:eastAsia="HY헤드라인M" w:cs="HY헤드라인M"/>
                      <w:sz w:val="30"/>
                      <w:szCs w:val="30"/>
                    </w:rPr>
                  </w:pPr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>학술제</w:t>
                  </w:r>
                  <w:proofErr w:type="spellEnd"/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>최종</w:t>
                  </w:r>
                  <w:proofErr w:type="spellEnd"/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>연구보고서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7999D374">
          <v:shape id="_x0000_s1150461536" o:spid="_x0000_s1027" alt="사각형입니다." style="position:absolute;left:0;text-align:left;margin-left:57.9pt;margin-top:92.15pt;width:74.35pt;height:22pt;z-index:3;mso-position-horizontal-relative:page;mso-position-vertical-relative:page;v-text-anchor:middle" coordsize="7436,2201" o:spt="100" adj="0,,0" path="m,l7436,r,2201l,2201xe" fillcolor="#1c3d62" stroked="f">
            <v:stroke joinstyle="round"/>
            <v:formulas/>
            <v:path o:connecttype="segments"/>
            <v:textbox inset="2.83pt,2.83pt,2.83pt,2.83pt">
              <w:txbxContent>
                <w:p w14:paraId="16B0948F" w14:textId="77777777" w:rsidR="00E73973" w:rsidRDefault="009C46E0">
                  <w:pPr>
                    <w:pStyle w:val="a8"/>
                    <w:wordWrap/>
                    <w:jc w:val="center"/>
                    <w:rPr>
                      <w:rFonts w:ascii="HY헤드라인M" w:eastAsia="HY헤드라인M" w:cs="HY헤드라인M"/>
                      <w:color w:val="FFFFFF"/>
                      <w:sz w:val="30"/>
                      <w:szCs w:val="30"/>
                    </w:rPr>
                  </w:pPr>
                  <w:proofErr w:type="spellStart"/>
                  <w:r>
                    <w:rPr>
                      <w:rFonts w:ascii="HY헤드라인M" w:eastAsia="HY헤드라인M" w:cs="HY헤드라인M"/>
                      <w:color w:val="FFFFFF"/>
                      <w:sz w:val="30"/>
                      <w:szCs w:val="30"/>
                    </w:rPr>
                    <w:t>붙임</w:t>
                  </w:r>
                  <w:proofErr w:type="spellEnd"/>
                  <w:r>
                    <w:rPr>
                      <w:rFonts w:ascii="HY헤드라인M" w:eastAsia="HY헤드라인M" w:cs="HY헤드라인M"/>
                      <w:color w:val="FFFFFF"/>
                      <w:sz w:val="30"/>
                      <w:szCs w:val="30"/>
                    </w:rPr>
                    <w:t xml:space="preserve"> 6</w:t>
                  </w:r>
                </w:p>
              </w:txbxContent>
            </v:textbox>
            <w10:wrap anchorx="page" anchory="page"/>
          </v:shape>
        </w:pict>
      </w:r>
    </w:p>
    <w:p w14:paraId="411A080E" w14:textId="77777777" w:rsidR="00E73973" w:rsidRDefault="00E73973">
      <w:pPr>
        <w:pStyle w:val="a8"/>
        <w:rPr>
          <w:b/>
          <w:bCs/>
        </w:rPr>
      </w:pPr>
    </w:p>
    <w:p w14:paraId="1EB3E32B" w14:textId="77777777" w:rsidR="00E73973" w:rsidRDefault="00000000">
      <w:pPr>
        <w:pStyle w:val="a8"/>
        <w:rPr>
          <w:b/>
          <w:bCs/>
        </w:rPr>
      </w:pPr>
      <w:r>
        <w:pict w14:anchorId="6E882EC9">
          <v:shape id="_x0000_s1150461538" o:spid="_x0000_s1029" alt="사각형입니다." style="width:479.7pt;height:85.05pt;mso-left-percent:-10001;mso-top-percent:-10001;mso-position-horizontal:absolute;mso-position-horizontal-relative:char;mso-position-vertical:absolute;mso-position-vertical-relative:line;mso-left-percent:-10001;mso-top-percent:-10001;v-text-anchor:middle" coordsize="47969,8504" o:spt="100" adj="0,,0" path="m,l47969,r,8504l,8504xe" strokeweight=".33pt">
            <v:stroke joinstyle="miter"/>
            <v:formulas/>
            <v:path o:connecttype="segments"/>
            <v:textbox inset="2.83pt,2.83pt,2.83pt,2.83pt">
              <w:txbxContent>
                <w:p w14:paraId="25452AC0" w14:textId="77777777" w:rsidR="00E73973" w:rsidRDefault="009C46E0">
                  <w:pPr>
                    <w:pStyle w:val="a8"/>
                    <w:ind w:left="400"/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①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본 보고서 작성 시 글씨체는 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‘</w:t>
                  </w:r>
                  <w:proofErr w:type="spellStart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휴면명조</w:t>
                  </w:r>
                  <w:proofErr w:type="spellEnd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10pt' 로 고정</w:t>
                  </w:r>
                </w:p>
                <w:p w14:paraId="6985C1F8" w14:textId="77777777" w:rsidR="00E73973" w:rsidRDefault="009C46E0">
                  <w:pPr>
                    <w:pStyle w:val="a8"/>
                    <w:ind w:left="400"/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②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튜터</w:t>
                  </w:r>
                  <w:proofErr w:type="spellEnd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인적사항은 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‘</w:t>
                  </w:r>
                  <w:proofErr w:type="spellStart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신청팀</w:t>
                  </w:r>
                  <w:proofErr w:type="spellEnd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인적사항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’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기입란 내 파란색 행에 작성</w:t>
                  </w:r>
                </w:p>
                <w:p w14:paraId="4B6F261A" w14:textId="77777777" w:rsidR="00E73973" w:rsidRDefault="009C46E0">
                  <w:pPr>
                    <w:pStyle w:val="a8"/>
                    <w:ind w:left="400"/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③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제공된 형식 내에서 최대 7페이지까지 작성 필수</w:t>
                  </w:r>
                </w:p>
                <w:p w14:paraId="02159994" w14:textId="77777777" w:rsidR="00E73973" w:rsidRDefault="009C46E0">
                  <w:pPr>
                    <w:pStyle w:val="a8"/>
                    <w:ind w:left="400"/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④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만일 연구에 사용된 데이터나 결과 추이가 있다면 그래프로 가시화한 후 보고서 내에 첨부 요망</w:t>
                  </w:r>
                </w:p>
              </w:txbxContent>
            </v:textbox>
          </v:shape>
        </w:pict>
      </w:r>
    </w:p>
    <w:p w14:paraId="761EB98A" w14:textId="77777777" w:rsidR="00E73973" w:rsidRDefault="00E73973">
      <w:pPr>
        <w:pStyle w:val="a8"/>
        <w:rPr>
          <w:b/>
          <w:bCs/>
        </w:rPr>
      </w:pPr>
    </w:p>
    <w:tbl>
      <w:tblPr>
        <w:tblW w:w="0" w:type="auto"/>
        <w:tblBorders>
          <w:top w:val="single" w:sz="11" w:space="0" w:color="000000"/>
          <w:left w:val="single" w:sz="11" w:space="0" w:color="000000"/>
          <w:bottom w:val="single" w:sz="11" w:space="0" w:color="000000"/>
          <w:right w:val="single" w:sz="11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2046"/>
        <w:gridCol w:w="1155"/>
        <w:gridCol w:w="1255"/>
        <w:gridCol w:w="1337"/>
        <w:gridCol w:w="1798"/>
        <w:gridCol w:w="1993"/>
      </w:tblGrid>
      <w:tr w:rsidR="00E73973" w14:paraId="6ADB209B" w14:textId="77777777">
        <w:trPr>
          <w:trHeight w:val="517"/>
        </w:trPr>
        <w:tc>
          <w:tcPr>
            <w:tcW w:w="9584" w:type="dxa"/>
            <w:gridSpan w:val="6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  <w:tl2br w:val="nil"/>
              <w:tr2bl w:val="nil"/>
            </w:tcBorders>
            <w:shd w:val="clear" w:color="auto" w:fill="18304B"/>
            <w:vAlign w:val="center"/>
          </w:tcPr>
          <w:p w14:paraId="13C0E9EF" w14:textId="77777777" w:rsidR="00E73973" w:rsidRDefault="009C46E0">
            <w:pPr>
              <w:pStyle w:val="TableParagraph"/>
              <w:snapToGrid w:val="0"/>
              <w:spacing w:line="374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color w:val="FFFFFF"/>
                <w:sz w:val="30"/>
                <w:szCs w:val="30"/>
                <w:lang w:eastAsia="ko-KR"/>
              </w:rPr>
            </w:pPr>
            <w:r>
              <w:rPr>
                <w:rFonts w:ascii="휴먼명조" w:eastAsia="휴먼명조" w:cs="휴먼명조"/>
                <w:b/>
                <w:bCs/>
                <w:color w:val="FFFFFF"/>
                <w:sz w:val="30"/>
                <w:szCs w:val="30"/>
                <w:lang w:eastAsia="ko-KR"/>
              </w:rPr>
              <w:t xml:space="preserve">2026 C.O.R.E. </w:t>
            </w:r>
            <w:proofErr w:type="spellStart"/>
            <w:r>
              <w:rPr>
                <w:rFonts w:ascii="휴먼명조" w:eastAsia="휴먼명조" w:cs="휴먼명조"/>
                <w:b/>
                <w:bCs/>
                <w:color w:val="FFFFFF"/>
                <w:sz w:val="30"/>
                <w:szCs w:val="30"/>
                <w:lang w:eastAsia="ko-KR"/>
              </w:rPr>
              <w:t>학술제</w:t>
            </w:r>
            <w:proofErr w:type="spellEnd"/>
            <w:r>
              <w:rPr>
                <w:rFonts w:ascii="휴먼명조" w:eastAsia="휴먼명조" w:cs="휴먼명조"/>
                <w:b/>
                <w:bCs/>
                <w:color w:val="FFFFFF"/>
                <w:sz w:val="30"/>
                <w:szCs w:val="30"/>
                <w:lang w:eastAsia="ko-KR"/>
              </w:rPr>
              <w:t xml:space="preserve"> 최종 연구보고서</w:t>
            </w:r>
          </w:p>
        </w:tc>
      </w:tr>
      <w:tr w:rsidR="00E73973" w14:paraId="4CA19A66" w14:textId="77777777">
        <w:trPr>
          <w:trHeight w:val="473"/>
        </w:trPr>
        <w:tc>
          <w:tcPr>
            <w:tcW w:w="2046" w:type="dxa"/>
            <w:tcBorders>
              <w:top w:val="doub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37ECFA5" w14:textId="77777777" w:rsidR="00E73973" w:rsidRDefault="009C46E0">
            <w:pPr>
              <w:pStyle w:val="TableParagraph"/>
              <w:tabs>
                <w:tab w:val="left" w:pos="1320"/>
              </w:tabs>
              <w:snapToGrid w:val="0"/>
              <w:spacing w:before="2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참가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7538" w:type="dxa"/>
            <w:gridSpan w:val="5"/>
            <w:tcBorders>
              <w:top w:val="doub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62F0D829" w14:textId="08487983" w:rsidR="00E73973" w:rsidRDefault="00200756">
            <w:pPr>
              <w:pStyle w:val="TableParagraph"/>
              <w:tabs>
                <w:tab w:val="left" w:pos="7110"/>
              </w:tabs>
              <w:snapToGrid w:val="0"/>
              <w:spacing w:before="2"/>
              <w:ind w:left="0" w:right="40"/>
              <w:jc w:val="center"/>
              <w:rPr>
                <w:rFonts w:ascii="휴먼명조" w:eastAsia="휴먼명조" w:cs="휴먼명조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상연</w:t>
            </w:r>
          </w:p>
        </w:tc>
      </w:tr>
      <w:tr w:rsidR="00E73973" w14:paraId="48F08DDD" w14:textId="77777777">
        <w:trPr>
          <w:trHeight w:val="490"/>
        </w:trPr>
        <w:tc>
          <w:tcPr>
            <w:tcW w:w="204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EAD1E68" w14:textId="77777777" w:rsidR="00E73973" w:rsidRDefault="009C46E0">
            <w:pPr>
              <w:pStyle w:val="TableParagraph"/>
              <w:tabs>
                <w:tab w:val="left" w:pos="1320"/>
              </w:tabs>
              <w:snapToGrid w:val="0"/>
              <w:spacing w:before="2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참가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소주제명</w:t>
            </w:r>
            <w:proofErr w:type="spellEnd"/>
          </w:p>
        </w:tc>
        <w:tc>
          <w:tcPr>
            <w:tcW w:w="753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02747671" w14:textId="7F250D6C" w:rsidR="00E73973" w:rsidRDefault="00E73973">
            <w:pPr>
              <w:pStyle w:val="TableParagraph"/>
              <w:tabs>
                <w:tab w:val="left" w:pos="7110"/>
              </w:tabs>
              <w:snapToGrid w:val="0"/>
              <w:spacing w:before="2"/>
              <w:ind w:left="0" w:right="40"/>
              <w:jc w:val="center"/>
              <w:rPr>
                <w:rFonts w:ascii="휴먼명조" w:eastAsia="휴먼명조" w:cs="휴먼명조" w:hint="eastAsia"/>
                <w:sz w:val="20"/>
                <w:szCs w:val="20"/>
                <w:lang w:eastAsia="ko-KR"/>
              </w:rPr>
            </w:pPr>
          </w:p>
        </w:tc>
      </w:tr>
      <w:tr w:rsidR="00E73973" w14:paraId="735CDA38" w14:textId="77777777">
        <w:trPr>
          <w:trHeight w:val="392"/>
        </w:trPr>
        <w:tc>
          <w:tcPr>
            <w:tcW w:w="2046" w:type="dxa"/>
            <w:vMerge w:val="restart"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7F35B2" w14:textId="77777777" w:rsidR="00E73973" w:rsidRDefault="009C46E0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신청팀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인적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사항</w:t>
            </w:r>
            <w:proofErr w:type="spellEnd"/>
          </w:p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3BD969" w14:textId="77777777" w:rsidR="00E73973" w:rsidRDefault="009C46E0">
            <w:pPr>
              <w:pStyle w:val="TableParagraph"/>
              <w:snapToGrid w:val="0"/>
              <w:spacing w:line="210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성명</w:t>
            </w:r>
            <w:proofErr w:type="spellEnd"/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91072A1" w14:textId="77777777" w:rsidR="00E73973" w:rsidRDefault="009C46E0">
            <w:pPr>
              <w:pStyle w:val="TableParagraph"/>
              <w:snapToGrid w:val="0"/>
              <w:spacing w:line="210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학번</w:t>
            </w:r>
            <w:proofErr w:type="spellEnd"/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0A4A07" w14:textId="77777777" w:rsidR="00E73973" w:rsidRDefault="009C46E0">
            <w:pPr>
              <w:pStyle w:val="TableParagraph"/>
              <w:snapToGrid w:val="0"/>
              <w:spacing w:line="210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생년월일</w:t>
            </w:r>
            <w:proofErr w:type="spellEnd"/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0C6C994" w14:textId="77777777" w:rsidR="00E73973" w:rsidRDefault="009C46E0">
            <w:pPr>
              <w:pStyle w:val="TableParagraph"/>
              <w:snapToGrid w:val="0"/>
              <w:spacing w:line="200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연락처</w:t>
            </w:r>
            <w:proofErr w:type="spellEnd"/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5302735" w14:textId="77777777" w:rsidR="00E73973" w:rsidRDefault="009C46E0">
            <w:pPr>
              <w:pStyle w:val="TableParagraph"/>
              <w:snapToGrid w:val="0"/>
              <w:spacing w:line="200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E-mail</w:t>
            </w:r>
          </w:p>
        </w:tc>
      </w:tr>
      <w:tr w:rsidR="00E73973" w14:paraId="6287116E" w14:textId="77777777">
        <w:trPr>
          <w:trHeight w:val="367"/>
        </w:trPr>
        <w:tc>
          <w:tcPr>
            <w:tcW w:w="2046" w:type="dxa"/>
            <w:vMerge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</w:tcPr>
          <w:p w14:paraId="4C2C7880" w14:textId="77777777" w:rsidR="00E73973" w:rsidRDefault="00E73973"/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179E8A" w14:textId="77777777" w:rsidR="00E73973" w:rsidRDefault="009C46E0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color w:val="0000FF"/>
                <w:sz w:val="18"/>
                <w:szCs w:val="18"/>
              </w:rPr>
            </w:pPr>
            <w:proofErr w:type="gramStart"/>
            <w:r>
              <w:rPr>
                <w:rFonts w:ascii="휴먼명조" w:eastAsia="휴먼명조" w:cs="휴먼명조"/>
                <w:color w:val="0000FF"/>
                <w:sz w:val="18"/>
                <w:szCs w:val="18"/>
              </w:rPr>
              <w:t>OOO(</w:t>
            </w:r>
            <w:proofErr w:type="spellStart"/>
            <w:proofErr w:type="gramEnd"/>
            <w:r>
              <w:rPr>
                <w:rFonts w:ascii="휴먼명조" w:eastAsia="휴먼명조" w:cs="휴먼명조"/>
                <w:color w:val="0000FF"/>
                <w:sz w:val="18"/>
                <w:szCs w:val="18"/>
              </w:rPr>
              <w:t>튜터</w:t>
            </w:r>
            <w:proofErr w:type="spellEnd"/>
            <w:r>
              <w:rPr>
                <w:rFonts w:ascii="휴먼명조" w:eastAsia="휴먼명조" w:cs="휴먼명조"/>
                <w:color w:val="0000FF"/>
                <w:sz w:val="18"/>
                <w:szCs w:val="18"/>
              </w:rPr>
              <w:t>)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229FE61" w14:textId="77777777" w:rsidR="00E73973" w:rsidRDefault="00E73973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0010BED0" w14:textId="77777777" w:rsidR="00E73973" w:rsidRDefault="00E73973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1D74D06F" w14:textId="77777777" w:rsidR="00E73973" w:rsidRDefault="00E73973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256D05DF" w14:textId="77777777" w:rsidR="00E73973" w:rsidRDefault="00E73973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</w:p>
        </w:tc>
      </w:tr>
      <w:tr w:rsidR="00E73973" w14:paraId="366AF26F" w14:textId="77777777">
        <w:trPr>
          <w:trHeight w:val="367"/>
        </w:trPr>
        <w:tc>
          <w:tcPr>
            <w:tcW w:w="2046" w:type="dxa"/>
            <w:vMerge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</w:tcPr>
          <w:p w14:paraId="72B4857F" w14:textId="77777777" w:rsidR="00E73973" w:rsidRDefault="00E73973"/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2723F7E" w14:textId="19B56516" w:rsidR="00E73973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이준석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3FA7D0B" w14:textId="075DF620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20226497</w:t>
            </w:r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B9BF8A4" w14:textId="0A998B23" w:rsidR="00E73973" w:rsidRPr="00200756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20020209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99EB021" w14:textId="66E035EF" w:rsidR="00E73973" w:rsidRPr="00200756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010-6678-5378</w:t>
            </w:r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47D7A1E7" w14:textId="77E19ACA" w:rsidR="00E73973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 w:hint="eastAsia"/>
                <w:sz w:val="18"/>
                <w:szCs w:val="18"/>
                <w:lang w:eastAsia="ko-KR"/>
              </w:rPr>
            </w:pPr>
            <w:hyperlink r:id="rId5" w:history="1">
              <w:r w:rsidRPr="00F809CA">
                <w:rPr>
                  <w:rStyle w:val="a5"/>
                  <w:rFonts w:ascii="맑은 고딕" w:eastAsia="맑은 고딕" w:hAnsi="맑은 고딕" w:cs="맑은 고딕"/>
                  <w:sz w:val="18"/>
                  <w:szCs w:val="18"/>
                  <w:lang w:eastAsia="ko-KR"/>
                </w:rPr>
                <w:t>skyleejun@naver.com</w:t>
              </w:r>
            </w:hyperlink>
          </w:p>
        </w:tc>
      </w:tr>
      <w:tr w:rsidR="00E73973" w14:paraId="2E5B0E93" w14:textId="77777777">
        <w:trPr>
          <w:trHeight w:val="367"/>
        </w:trPr>
        <w:tc>
          <w:tcPr>
            <w:tcW w:w="2046" w:type="dxa"/>
            <w:vMerge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</w:tcPr>
          <w:p w14:paraId="3FE36C28" w14:textId="77777777" w:rsidR="00E73973" w:rsidRDefault="00E73973"/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2B92096" w14:textId="3C301967" w:rsidR="00E73973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김경은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23DD1A" w14:textId="61AD23D1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20245180</w:t>
            </w:r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1E61AA4" w14:textId="3634A1A5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050529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98EA82" w14:textId="78EC9329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010-3756-3458</w:t>
            </w:r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3C694A7A" w14:textId="0EB7071F" w:rsidR="00E73973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 w:hint="eastAsia"/>
                <w:sz w:val="18"/>
                <w:szCs w:val="18"/>
                <w:lang w:eastAsia="ko-KR"/>
              </w:rPr>
            </w:pPr>
            <w:hyperlink r:id="rId6" w:history="1">
              <w:r w:rsidRPr="00F809CA">
                <w:rPr>
                  <w:rStyle w:val="a5"/>
                  <w:rFonts w:ascii="맑은 고딕" w:eastAsia="맑은 고딕" w:hAnsi="맑은 고딕" w:cs="맑은 고딕"/>
                  <w:sz w:val="18"/>
                  <w:szCs w:val="18"/>
                  <w:lang w:eastAsia="ko-KR"/>
                </w:rPr>
                <w:t>Kgeester05@gmail.com</w:t>
              </w:r>
            </w:hyperlink>
          </w:p>
        </w:tc>
      </w:tr>
      <w:tr w:rsidR="00E73973" w14:paraId="013FE3DE" w14:textId="77777777">
        <w:trPr>
          <w:trHeight w:val="367"/>
        </w:trPr>
        <w:tc>
          <w:tcPr>
            <w:tcW w:w="2046" w:type="dxa"/>
            <w:vMerge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</w:tcPr>
          <w:p w14:paraId="764AF896" w14:textId="77777777" w:rsidR="00E73973" w:rsidRDefault="00E73973"/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52F94DE" w14:textId="5170B942" w:rsidR="00E73973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김나현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D6EE495" w14:textId="2A224C66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20245219</w:t>
            </w:r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2442377" w14:textId="43F2E0A5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20030417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B113F1C" w14:textId="119A0FDB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010-8706-5717</w:t>
            </w:r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4FAED576" w14:textId="3144D1E0" w:rsidR="00E73973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 w:hint="eastAsia"/>
                <w:sz w:val="18"/>
                <w:szCs w:val="18"/>
                <w:lang w:eastAsia="ko-KR"/>
              </w:rPr>
            </w:pPr>
            <w:hyperlink r:id="rId7" w:history="1">
              <w:r w:rsidRPr="00F809CA">
                <w:rPr>
                  <w:rStyle w:val="a5"/>
                  <w:rFonts w:ascii="맑은 고딕" w:eastAsia="맑은 고딕" w:hAnsi="맑은 고딕" w:cs="맑은 고딕"/>
                  <w:sz w:val="18"/>
                  <w:szCs w:val="18"/>
                  <w:lang w:eastAsia="ko-KR"/>
                </w:rPr>
                <w:t>ohgege@naver.com</w:t>
              </w:r>
            </w:hyperlink>
          </w:p>
        </w:tc>
      </w:tr>
      <w:tr w:rsidR="00E73973" w14:paraId="5DD17F4A" w14:textId="77777777">
        <w:trPr>
          <w:trHeight w:val="367"/>
        </w:trPr>
        <w:tc>
          <w:tcPr>
            <w:tcW w:w="2046" w:type="dxa"/>
            <w:vMerge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</w:tcPr>
          <w:p w14:paraId="0B156084" w14:textId="77777777" w:rsidR="00E73973" w:rsidRDefault="00E73973"/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E246984" w14:textId="6C852EE8" w:rsidR="00E73973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유서진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5F0CFD2" w14:textId="59C0BFCC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20252664</w:t>
            </w:r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2618BCC" w14:textId="17D9CAD7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061121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33CE926" w14:textId="1EB08317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010-9208-9443</w:t>
            </w:r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62C9410D" w14:textId="6037FBC5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hyperlink r:id="rId8" w:history="1">
              <w:r w:rsidRPr="00F809CA">
                <w:rPr>
                  <w:rStyle w:val="a5"/>
                  <w:rFonts w:ascii="휴먼명조" w:eastAsiaTheme="minorEastAsia" w:cs="휴먼명조"/>
                  <w:sz w:val="18"/>
                  <w:szCs w:val="18"/>
                  <w:lang w:eastAsia="ko-KR"/>
                </w:rPr>
                <w:t>Yomi160928@naver.com</w:t>
              </w:r>
            </w:hyperlink>
          </w:p>
        </w:tc>
      </w:tr>
      <w:tr w:rsidR="00E73973" w14:paraId="75F86644" w14:textId="77777777">
        <w:trPr>
          <w:trHeight w:val="643"/>
        </w:trPr>
        <w:tc>
          <w:tcPr>
            <w:tcW w:w="2046" w:type="dxa"/>
            <w:tcBorders>
              <w:top w:val="dotted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90D257B" w14:textId="77777777" w:rsidR="00E73973" w:rsidRDefault="009C46E0">
            <w:pPr>
              <w:pStyle w:val="TableParagraph"/>
              <w:snapToGrid w:val="0"/>
              <w:spacing w:before="119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연구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주제</w:t>
            </w:r>
            <w:proofErr w:type="spellEnd"/>
          </w:p>
        </w:tc>
        <w:tc>
          <w:tcPr>
            <w:tcW w:w="7538" w:type="dxa"/>
            <w:gridSpan w:val="5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43DFA637" w14:textId="081A949E" w:rsidR="00E73973" w:rsidRPr="00724DD0" w:rsidRDefault="00724DD0" w:rsidP="00724DD0">
            <w:pPr>
              <w:spacing w:after="40"/>
              <w:jc w:val="center"/>
              <w:rPr>
                <w:rFonts w:hint="eastAsia"/>
                <w:bCs/>
                <w:sz w:val="20"/>
                <w:szCs w:val="20"/>
                <w:lang w:eastAsia="ko-KR"/>
              </w:rPr>
            </w:pP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CO₂ 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포집을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위한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MTV-ZIF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의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전산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설계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; ZIF-69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를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중심으로</w:t>
            </w:r>
          </w:p>
        </w:tc>
      </w:tr>
      <w:tr w:rsidR="00E73973" w14:paraId="0B7329EC" w14:textId="77777777">
        <w:trPr>
          <w:trHeight w:val="1060"/>
        </w:trPr>
        <w:tc>
          <w:tcPr>
            <w:tcW w:w="2046" w:type="dxa"/>
            <w:tcBorders>
              <w:top w:val="dotted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783A2F" w14:textId="77777777" w:rsidR="00E73973" w:rsidRDefault="009C46E0">
            <w:pPr>
              <w:pStyle w:val="TableParagraph"/>
              <w:snapToGrid w:val="0"/>
              <w:spacing w:line="329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주제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선정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배경</w:t>
            </w:r>
            <w:proofErr w:type="spellEnd"/>
          </w:p>
        </w:tc>
        <w:tc>
          <w:tcPr>
            <w:tcW w:w="7538" w:type="dxa"/>
            <w:gridSpan w:val="5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005D041B" w14:textId="084B9711" w:rsidR="00E73973" w:rsidRPr="00AB2D74" w:rsidRDefault="00AB2D74" w:rsidP="00AB2D74">
            <w:pPr>
              <w:pStyle w:val="TableParagraph"/>
              <w:snapToGrid w:val="0"/>
              <w:ind w:left="0"/>
              <w:rPr>
                <w:rFonts w:ascii="휴먼명조" w:eastAsiaTheme="minorEastAsia" w:cs="휴먼명조" w:hint="eastAsia"/>
                <w:color w:val="000000" w:themeColor="text1"/>
                <w:sz w:val="20"/>
                <w:szCs w:val="20"/>
                <w:lang w:eastAsia="ko-KR"/>
              </w:rPr>
            </w:pP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산업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혁명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이후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화석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연료에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의존한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전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지구적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산업화는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대기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중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휴먼명조" w:hAnsi="Cambria Math" w:cs="휴먼명조"/>
                      <w:i/>
                      <w:color w:val="000000" w:themeColor="text1"/>
                      <w:sz w:val="20"/>
                      <w:szCs w:val="20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="휴먼명조" w:hAnsi="Cambria Math" w:cs="휴먼명조"/>
                      <w:color w:val="000000" w:themeColor="text1"/>
                      <w:sz w:val="20"/>
                      <w:szCs w:val="20"/>
                      <w:lang w:eastAsia="ko-KR"/>
                    </w:rPr>
                    <m:t>CO</m:t>
                  </m:r>
                </m:e>
                <m:sub>
                  <m:r>
                    <w:rPr>
                      <w:rFonts w:ascii="Cambria Math" w:eastAsia="휴먼명조" w:hAnsi="Cambria Math" w:cs="휴먼명조"/>
                      <w:color w:val="000000" w:themeColor="text1"/>
                      <w:sz w:val="20"/>
                      <w:szCs w:val="20"/>
                      <w:lang w:eastAsia="ko-KR"/>
                    </w:rPr>
                    <m:t>2</m:t>
                  </m:r>
                </m:sub>
              </m:sSub>
            </m:oMath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농도의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급격한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상승래하였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다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 xml:space="preserve">. 특히 AI의 발전과 이로 이어진 전력 수요의 폭등은 이러한 추세를 가속화할 것이며, 이에 CCUS를 위한 MOF, 그 중 ZIF를 기반으로 하여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리간드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 xml:space="preserve"> 치환을 통한 </w:t>
            </w:r>
            <m:oMath>
              <m:sSub>
                <m:sSubPr>
                  <m:ctrlPr>
                    <w:rPr>
                      <w:rFonts w:ascii="Cambria Math" w:eastAsia="휴먼명조" w:hAnsi="Cambria Math" w:cs="휴먼명조"/>
                      <w:i/>
                      <w:color w:val="000000" w:themeColor="text1"/>
                      <w:sz w:val="20"/>
                      <w:szCs w:val="20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="휴먼명조" w:hAnsi="Cambria Math" w:cs="휴먼명조"/>
                      <w:color w:val="000000" w:themeColor="text1"/>
                      <w:sz w:val="20"/>
                      <w:szCs w:val="20"/>
                      <w:lang w:eastAsia="ko-KR"/>
                    </w:rPr>
                    <m:t>CO</m:t>
                  </m:r>
                </m:e>
                <m:sub>
                  <m:r>
                    <w:rPr>
                      <w:rFonts w:ascii="Cambria Math" w:eastAsia="휴먼명조" w:hAnsi="Cambria Math" w:cs="휴먼명조"/>
                      <w:color w:val="000000" w:themeColor="text1"/>
                      <w:sz w:val="20"/>
                      <w:szCs w:val="20"/>
                      <w:lang w:eastAsia="ko-KR"/>
                    </w:rPr>
                    <m:t>2</m:t>
                  </m:r>
                </m:sub>
              </m:sSub>
            </m:oMath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 xml:space="preserve"> 포집을 연구하고자 한다.</w:t>
            </w:r>
          </w:p>
        </w:tc>
      </w:tr>
      <w:tr w:rsidR="00E73973" w14:paraId="268DA5D7" w14:textId="77777777">
        <w:trPr>
          <w:trHeight w:val="4113"/>
        </w:trPr>
        <w:tc>
          <w:tcPr>
            <w:tcW w:w="2046" w:type="dxa"/>
            <w:tcBorders>
              <w:top w:val="dotted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1BF95B" w14:textId="77777777" w:rsidR="00E73973" w:rsidRPr="00200756" w:rsidRDefault="009C46E0">
            <w:pPr>
              <w:pStyle w:val="TableParagraph"/>
              <w:snapToGrid w:val="0"/>
              <w:spacing w:before="1"/>
              <w:ind w:left="0"/>
              <w:jc w:val="center"/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</w:pPr>
            <w:proofErr w:type="spellStart"/>
            <w:r w:rsidRPr="00200756"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  <w:lastRenderedPageBreak/>
              <w:t>연구</w:t>
            </w:r>
            <w:proofErr w:type="spellEnd"/>
            <w:r w:rsidRPr="00200756"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0756"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  <w:t>결과</w:t>
            </w:r>
            <w:proofErr w:type="spellEnd"/>
            <w:r w:rsidRPr="00200756"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0756"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  <w:t>보고</w:t>
            </w:r>
            <w:proofErr w:type="spellEnd"/>
          </w:p>
        </w:tc>
        <w:tc>
          <w:tcPr>
            <w:tcW w:w="7538" w:type="dxa"/>
            <w:gridSpan w:val="5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3A586892" w14:textId="30764C78" w:rsidR="00200756" w:rsidRPr="00200756" w:rsidRDefault="00200756" w:rsidP="00AB2D74">
            <w:pPr>
              <w:pStyle w:val="TableParagraph"/>
              <w:snapToGrid w:val="0"/>
              <w:ind w:left="0"/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</w:pPr>
            <w:r w:rsidRPr="00200756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목차</w:t>
            </w:r>
          </w:p>
          <w:p w14:paraId="72B147F7" w14:textId="608D4D33" w:rsidR="00200756" w:rsidRPr="00200756" w:rsidRDefault="00200756" w:rsidP="00200756">
            <w:pPr>
              <w:pStyle w:val="ae"/>
              <w:numPr>
                <w:ilvl w:val="0"/>
                <w:numId w:val="4"/>
              </w:numPr>
              <w:spacing w:before="180" w:after="80"/>
              <w:ind w:leftChars="0"/>
              <w:rPr>
                <w:rFonts w:eastAsiaTheme="minorHAnsi"/>
                <w:bCs/>
                <w:sz w:val="20"/>
                <w:szCs w:val="20"/>
                <w:lang w:eastAsia="ko-KR"/>
              </w:rPr>
            </w:pPr>
            <w:r w:rsidRPr="00200756">
              <w:rPr>
                <w:rFonts w:eastAsiaTheme="minorHAnsi"/>
                <w:bCs/>
                <w:sz w:val="20"/>
                <w:szCs w:val="20"/>
                <w:lang w:eastAsia="ko-KR"/>
              </w:rPr>
              <w:t>연구 질문과 평가 파이프라인의 설계</w:t>
            </w:r>
          </w:p>
          <w:p w14:paraId="0A1661D1" w14:textId="5194647E" w:rsidR="00200756" w:rsidRPr="00574D23" w:rsidRDefault="00724DD0" w:rsidP="00200756">
            <w:pPr>
              <w:pStyle w:val="TableParagraph"/>
              <w:numPr>
                <w:ilvl w:val="0"/>
                <w:numId w:val="4"/>
              </w:numPr>
              <w:snapToGrid w:val="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Cs/>
                <w:sz w:val="20"/>
                <w:szCs w:val="20"/>
                <w:lang w:eastAsia="ko-KR"/>
              </w:rPr>
              <w:t>기초 설계; 설계와 방식</w:t>
            </w:r>
          </w:p>
          <w:p w14:paraId="4B510AB2" w14:textId="7BDCE84B" w:rsidR="00574D23" w:rsidRDefault="00574D23" w:rsidP="00574D23">
            <w:pPr>
              <w:pStyle w:val="TableParagraph"/>
              <w:numPr>
                <w:ilvl w:val="1"/>
                <w:numId w:val="4"/>
              </w:numPr>
              <w:snapToGrid w:val="0"/>
              <w:rPr>
                <w:rFonts w:asciiTheme="minorHAnsi" w:eastAsiaTheme="minorHAnsi" w:hAnsiTheme="minorHAnsi"/>
                <w:bCs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Cs/>
                <w:sz w:val="20"/>
                <w:szCs w:val="20"/>
                <w:lang w:eastAsia="ko-KR"/>
              </w:rPr>
              <w:t xml:space="preserve">후보 </w:t>
            </w:r>
            <w:proofErr w:type="spellStart"/>
            <w:r>
              <w:rPr>
                <w:rFonts w:asciiTheme="minorHAnsi" w:eastAsiaTheme="minorHAnsi" w:hAnsiTheme="minorHAnsi" w:hint="eastAsia"/>
                <w:bCs/>
                <w:sz w:val="20"/>
                <w:szCs w:val="20"/>
                <w:lang w:eastAsia="ko-KR"/>
              </w:rPr>
              <w:t>리간드와</w:t>
            </w:r>
            <w:proofErr w:type="spellEnd"/>
            <w:r>
              <w:rPr>
                <w:rFonts w:asciiTheme="minorHAnsi" w:eastAsiaTheme="minorHAnsi" w:hAnsiTheme="minorHAnsi" w:hint="eastAsia"/>
                <w:bCs/>
                <w:sz w:val="20"/>
                <w:szCs w:val="20"/>
                <w:lang w:eastAsia="ko-KR"/>
              </w:rPr>
              <w:t xml:space="preserve"> 평가 단계</w:t>
            </w:r>
          </w:p>
          <w:p w14:paraId="6A23D630" w14:textId="2DC5A57A" w:rsidR="00574D23" w:rsidRPr="0023639A" w:rsidRDefault="0023639A" w:rsidP="00574D23">
            <w:pPr>
              <w:pStyle w:val="TableParagraph"/>
              <w:numPr>
                <w:ilvl w:val="1"/>
                <w:numId w:val="4"/>
              </w:numPr>
              <w:snapToGrid w:val="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Cs/>
                <w:sz w:val="20"/>
                <w:szCs w:val="20"/>
                <w:lang w:eastAsia="ko-KR"/>
              </w:rPr>
              <w:t>계산 구조</w:t>
            </w:r>
          </w:p>
          <w:p w14:paraId="47BF2B2A" w14:textId="68FC2720" w:rsidR="0023639A" w:rsidRPr="00200756" w:rsidRDefault="0023639A" w:rsidP="00574D23">
            <w:pPr>
              <w:pStyle w:val="TableParagraph"/>
              <w:numPr>
                <w:ilvl w:val="1"/>
                <w:numId w:val="4"/>
              </w:numPr>
              <w:snapToGrid w:val="0"/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Cs/>
                <w:sz w:val="20"/>
                <w:szCs w:val="20"/>
                <w:lang w:eastAsia="ko-KR"/>
              </w:rPr>
              <w:t>구조의 선정</w:t>
            </w:r>
          </w:p>
          <w:p w14:paraId="46924B65" w14:textId="77777777" w:rsidR="00200756" w:rsidRPr="00200756" w:rsidRDefault="00200756" w:rsidP="00200756">
            <w:pPr>
              <w:pStyle w:val="TableParagraph"/>
              <w:numPr>
                <w:ilvl w:val="0"/>
                <w:numId w:val="4"/>
              </w:numPr>
              <w:snapToGrid w:val="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 w:rsidRPr="00200756">
              <w:rPr>
                <w:rFonts w:asciiTheme="minorHAnsi" w:eastAsiaTheme="minorHAnsi" w:hAnsiTheme="minorHAnsi" w:hint="eastAsia"/>
                <w:bCs/>
                <w:sz w:val="20"/>
                <w:szCs w:val="20"/>
                <w:lang w:eastAsia="ko-KR"/>
              </w:rPr>
              <w:t>결과 보고</w:t>
            </w:r>
          </w:p>
          <w:p w14:paraId="031F0208" w14:textId="0B464AC8" w:rsidR="00200756" w:rsidRPr="00200756" w:rsidRDefault="00200756" w:rsidP="00200756">
            <w:pPr>
              <w:pStyle w:val="TableParagraph"/>
              <w:numPr>
                <w:ilvl w:val="1"/>
                <w:numId w:val="4"/>
              </w:numPr>
              <w:snapToGrid w:val="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 w:rsidRPr="00200756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모체 변화</w:t>
            </w:r>
          </w:p>
          <w:p w14:paraId="28D3AA1A" w14:textId="77777777" w:rsidR="00200756" w:rsidRPr="00200756" w:rsidRDefault="00200756" w:rsidP="00200756">
            <w:pPr>
              <w:pStyle w:val="TableParagraph"/>
              <w:numPr>
                <w:ilvl w:val="1"/>
                <w:numId w:val="4"/>
              </w:numPr>
              <w:snapToGrid w:val="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 w:rsidRPr="00200756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습윤 조건 하에서의 선택도</w:t>
            </w:r>
          </w:p>
          <w:p w14:paraId="46345D5C" w14:textId="77777777" w:rsidR="00200756" w:rsidRPr="00200756" w:rsidRDefault="00200756" w:rsidP="00200756">
            <w:pPr>
              <w:pStyle w:val="TableParagraph"/>
              <w:numPr>
                <w:ilvl w:val="1"/>
                <w:numId w:val="4"/>
              </w:numPr>
              <w:snapToGrid w:val="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 w:rsidRPr="00200756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단일 치환 </w:t>
            </w:r>
            <w:r w:rsidRPr="00200756"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  <w:t>–</w:t>
            </w:r>
            <w:r w:rsidRPr="00200756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 혼합 </w:t>
            </w:r>
            <w:proofErr w:type="spellStart"/>
            <w:r w:rsidRPr="00200756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치환기</w:t>
            </w:r>
            <w:proofErr w:type="spellEnd"/>
            <w:r w:rsidRPr="00200756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 간 비교</w:t>
            </w:r>
          </w:p>
          <w:p w14:paraId="362446F0" w14:textId="6EDE6B09" w:rsidR="00200756" w:rsidRDefault="00200756" w:rsidP="00F30171">
            <w:pPr>
              <w:pStyle w:val="TableParagraph"/>
              <w:snapToGrid w:val="0"/>
              <w:ind w:left="80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</w:p>
          <w:p w14:paraId="3FCE4325" w14:textId="2476DDBB" w:rsidR="00AB2D74" w:rsidRDefault="00AB2D74" w:rsidP="00AB2D74">
            <w:pPr>
              <w:pStyle w:val="TableParagraph"/>
              <w:numPr>
                <w:ilvl w:val="0"/>
                <w:numId w:val="4"/>
              </w:numPr>
              <w:snapToGrid w:val="0"/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종합 결론</w:t>
            </w:r>
          </w:p>
          <w:p w14:paraId="789CEAF2" w14:textId="77777777" w:rsidR="00200756" w:rsidRPr="00200756" w:rsidRDefault="00200756" w:rsidP="00200756">
            <w:pPr>
              <w:pStyle w:val="TableParagraph"/>
              <w:snapToGrid w:val="0"/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</w:pPr>
          </w:p>
          <w:p w14:paraId="1667AB1E" w14:textId="68C0EA20" w:rsidR="00FE3357" w:rsidRPr="0023639A" w:rsidRDefault="00FE3357" w:rsidP="0023639A">
            <w:pPr>
              <w:pStyle w:val="TableParagraph"/>
              <w:numPr>
                <w:ilvl w:val="0"/>
                <w:numId w:val="6"/>
              </w:numPr>
              <w:snapToGrid w:val="0"/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연구 질문과 평과 파이프라인의 설계</w:t>
            </w:r>
          </w:p>
          <w:p w14:paraId="01B9847A" w14:textId="3B012C2A" w:rsidR="0023639A" w:rsidRDefault="00200756" w:rsidP="00200756">
            <w:pPr>
              <w:pStyle w:val="TableParagraph"/>
              <w:snapToGrid w:val="0"/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본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연구는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최종적으로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sod, </w:t>
            </w:r>
            <w:proofErr w:type="spellStart"/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gme</w:t>
            </w:r>
            <w:proofErr w:type="spellEnd"/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등의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위상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을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지닌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ZIF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의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유기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링커에</w:t>
            </w:r>
            <w:proofErr w:type="spellEnd"/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이미다졸레이트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를</w:t>
            </w:r>
            <w:proofErr w:type="spellEnd"/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부분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/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전체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치환한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다변량</w:t>
            </w:r>
            <w:proofErr w:type="spellEnd"/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골격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계열을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설계하고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, “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습윤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배가스에서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어느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치환율이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가장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유리한가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”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라는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단일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질문에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답하도록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파이프라인을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설계하는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것이다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.</w:t>
            </w:r>
            <w:r w:rsidR="0023639A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</w:p>
          <w:p w14:paraId="0357918F" w14:textId="451BF50B" w:rsidR="00200756" w:rsidRDefault="00AB2D74" w:rsidP="0023639A">
            <w:pPr>
              <w:pStyle w:val="TableParagraph"/>
              <w:snapToGrid w:val="0"/>
              <w:ind w:firstLineChars="100" w:firstLine="200"/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</w:pP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실제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flue gas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에는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수분이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동반되므로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건조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조건의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CO₂ </w:t>
            </w:r>
            <w:proofErr w:type="spellStart"/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흡착량만으로는</w:t>
            </w:r>
            <w:proofErr w:type="spellEnd"/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포집</w:t>
            </w:r>
            <w:proofErr w:type="spellEnd"/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소재를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평가할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수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없다</w:t>
            </w:r>
            <w:r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.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등록된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판정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기준을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바탕으로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건조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흡착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·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수분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경쟁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·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습윤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작업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용량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·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구조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안정성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· 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재생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에너지를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측정했다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. 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습윤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flue gas(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이하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배가스</w:t>
            </w:r>
            <w:proofErr w:type="spellEnd"/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)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의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조건은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(CO₂ 0.15 bar, 298 K, 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상대습도</w:t>
            </w:r>
            <w:r w:rsidR="00724DD0" w:rsidRPr="00297A22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90%)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로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724DD0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설정하였다</w:t>
            </w:r>
          </w:p>
          <w:p w14:paraId="2175FDD1" w14:textId="6BB70534" w:rsidR="00724DD0" w:rsidRDefault="00724DD0" w:rsidP="00724DD0">
            <w:pPr>
              <w:pStyle w:val="TableParagraph"/>
              <w:numPr>
                <w:ilvl w:val="0"/>
                <w:numId w:val="6"/>
              </w:numPr>
              <w:snapToGrid w:val="0"/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</w:pP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기초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설계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;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설계와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방식</w:t>
            </w:r>
          </w:p>
          <w:p w14:paraId="70BFFD85" w14:textId="089232DD" w:rsidR="00724DD0" w:rsidRDefault="00724DD0" w:rsidP="00724DD0">
            <w:pPr>
              <w:pStyle w:val="TableParagraph"/>
              <w:snapToGrid w:val="0"/>
              <w:ind w:left="460"/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</w:pP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MTV(Multivariate)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설계를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위한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이미다졸레이트</w:t>
            </w:r>
            <w:proofErr w:type="spellEnd"/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후보는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다음과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같다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.</w:t>
            </w:r>
          </w:p>
          <w:tbl>
            <w:tblPr>
              <w:tblStyle w:val="af0"/>
              <w:tblW w:w="4940" w:type="dxa"/>
              <w:jc w:val="center"/>
              <w:tblLook w:val="04A0" w:firstRow="1" w:lastRow="0" w:firstColumn="1" w:lastColumn="0" w:noHBand="0" w:noVBand="1"/>
            </w:tblPr>
            <w:tblGrid>
              <w:gridCol w:w="2470"/>
              <w:gridCol w:w="2470"/>
            </w:tblGrid>
            <w:tr w:rsidR="00574D23" w:rsidRPr="00574D23" w14:paraId="67557BE8" w14:textId="77777777" w:rsidTr="00574D23">
              <w:trPr>
                <w:jc w:val="center"/>
              </w:trPr>
              <w:tc>
                <w:tcPr>
                  <w:tcW w:w="2470" w:type="dxa"/>
                  <w:shd w:val="clear" w:color="auto" w:fill="EEECE1" w:themeFill="background2"/>
                </w:tcPr>
                <w:p w14:paraId="2199545A" w14:textId="032F55FF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r w:rsidRPr="00574D23"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약어</w:t>
                  </w:r>
                </w:p>
              </w:tc>
              <w:tc>
                <w:tcPr>
                  <w:tcW w:w="2470" w:type="dxa"/>
                  <w:shd w:val="clear" w:color="auto" w:fill="EEECE1" w:themeFill="background2"/>
                </w:tcPr>
                <w:p w14:paraId="1245BAB1" w14:textId="3E81BED4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r w:rsidRPr="00574D23"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 xml:space="preserve">C2 </w:t>
                  </w:r>
                  <w:proofErr w:type="spellStart"/>
                  <w:r w:rsidRPr="00574D23"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치환기</w:t>
                  </w:r>
                  <w:proofErr w:type="spellEnd"/>
                </w:p>
              </w:tc>
            </w:tr>
            <w:tr w:rsidR="00574D23" w:rsidRPr="00574D23" w14:paraId="15EEADFC" w14:textId="77777777" w:rsidTr="00574D23">
              <w:trPr>
                <w:jc w:val="center"/>
              </w:trPr>
              <w:tc>
                <w:tcPr>
                  <w:tcW w:w="2470" w:type="dxa"/>
                </w:tcPr>
                <w:p w14:paraId="557F6219" w14:textId="24032B34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574D23"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mIm</w:t>
                  </w:r>
                  <w:proofErr w:type="spellEnd"/>
                </w:p>
              </w:tc>
              <w:tc>
                <w:tcPr>
                  <w:tcW w:w="2470" w:type="dxa"/>
                </w:tcPr>
                <w:p w14:paraId="12E34BBA" w14:textId="56C60BD6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–CH₃ (</w:t>
                  </w:r>
                  <w:proofErr w:type="spellStart"/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메틸</w:t>
                  </w:r>
                  <w:proofErr w:type="spellEnd"/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)</w:t>
                  </w:r>
                </w:p>
              </w:tc>
            </w:tr>
            <w:tr w:rsidR="00574D23" w:rsidRPr="00574D23" w14:paraId="45D34008" w14:textId="77777777" w:rsidTr="00574D23">
              <w:trPr>
                <w:jc w:val="center"/>
              </w:trPr>
              <w:tc>
                <w:tcPr>
                  <w:tcW w:w="2470" w:type="dxa"/>
                </w:tcPr>
                <w:p w14:paraId="00954D54" w14:textId="512A7CF8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574D23"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nIm</w:t>
                  </w:r>
                  <w:proofErr w:type="spellEnd"/>
                </w:p>
              </w:tc>
              <w:tc>
                <w:tcPr>
                  <w:tcW w:w="2470" w:type="dxa"/>
                </w:tcPr>
                <w:p w14:paraId="7AC44C81" w14:textId="218712E7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–NO₂ (</w:t>
                  </w:r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니트로</w:t>
                  </w:r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)</w:t>
                  </w:r>
                </w:p>
              </w:tc>
            </w:tr>
            <w:tr w:rsidR="00574D23" w:rsidRPr="00574D23" w14:paraId="680FACDC" w14:textId="77777777" w:rsidTr="00574D23">
              <w:trPr>
                <w:jc w:val="center"/>
              </w:trPr>
              <w:tc>
                <w:tcPr>
                  <w:tcW w:w="2470" w:type="dxa"/>
                </w:tcPr>
                <w:p w14:paraId="544C5044" w14:textId="1D2EE956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574D23"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clIm</w:t>
                  </w:r>
                  <w:proofErr w:type="spellEnd"/>
                </w:p>
              </w:tc>
              <w:tc>
                <w:tcPr>
                  <w:tcW w:w="2470" w:type="dxa"/>
                </w:tcPr>
                <w:p w14:paraId="0EB026FC" w14:textId="46099E3E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–Cl (</w:t>
                  </w:r>
                  <w:proofErr w:type="spellStart"/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클로로</w:t>
                  </w:r>
                  <w:proofErr w:type="spellEnd"/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)</w:t>
                  </w:r>
                </w:p>
              </w:tc>
            </w:tr>
            <w:tr w:rsidR="00574D23" w:rsidRPr="00574D23" w14:paraId="0E422977" w14:textId="77777777" w:rsidTr="00574D23">
              <w:trPr>
                <w:jc w:val="center"/>
              </w:trPr>
              <w:tc>
                <w:tcPr>
                  <w:tcW w:w="2470" w:type="dxa"/>
                </w:tcPr>
                <w:p w14:paraId="3C6759FA" w14:textId="651923C7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574D23"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cnIm</w:t>
                  </w:r>
                  <w:proofErr w:type="spellEnd"/>
                </w:p>
              </w:tc>
              <w:tc>
                <w:tcPr>
                  <w:tcW w:w="2470" w:type="dxa"/>
                </w:tcPr>
                <w:p w14:paraId="63F38E6E" w14:textId="315CE08A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–CN (</w:t>
                  </w:r>
                  <w:proofErr w:type="spellStart"/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시아노</w:t>
                  </w:r>
                  <w:proofErr w:type="spellEnd"/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)</w:t>
                  </w:r>
                </w:p>
              </w:tc>
            </w:tr>
            <w:tr w:rsidR="00574D23" w:rsidRPr="00574D23" w14:paraId="16E3D5DF" w14:textId="77777777" w:rsidTr="00574D23">
              <w:trPr>
                <w:jc w:val="center"/>
              </w:trPr>
              <w:tc>
                <w:tcPr>
                  <w:tcW w:w="2470" w:type="dxa"/>
                </w:tcPr>
                <w:p w14:paraId="1B3D610C" w14:textId="42073AE5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574D23"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amIm</w:t>
                  </w:r>
                  <w:proofErr w:type="spellEnd"/>
                </w:p>
              </w:tc>
              <w:tc>
                <w:tcPr>
                  <w:tcW w:w="2470" w:type="dxa"/>
                </w:tcPr>
                <w:p w14:paraId="1CC0C049" w14:textId="756D0AB2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–NH₂ (</w:t>
                  </w:r>
                  <w:proofErr w:type="spellStart"/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아미노</w:t>
                  </w:r>
                  <w:proofErr w:type="spellEnd"/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)</w:t>
                  </w:r>
                </w:p>
              </w:tc>
            </w:tr>
            <w:tr w:rsidR="00574D23" w:rsidRPr="00574D23" w14:paraId="5265BCCA" w14:textId="77777777" w:rsidTr="00574D23">
              <w:trPr>
                <w:jc w:val="center"/>
              </w:trPr>
              <w:tc>
                <w:tcPr>
                  <w:tcW w:w="2470" w:type="dxa"/>
                </w:tcPr>
                <w:p w14:paraId="61BF1D59" w14:textId="2F5C6D34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574D23"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saIm</w:t>
                  </w:r>
                  <w:proofErr w:type="spellEnd"/>
                </w:p>
              </w:tc>
              <w:tc>
                <w:tcPr>
                  <w:tcW w:w="2470" w:type="dxa"/>
                </w:tcPr>
                <w:p w14:paraId="7BD5B798" w14:textId="6E561D2B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–SO₃H (</w:t>
                  </w:r>
                  <w:proofErr w:type="spellStart"/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술폰산</w:t>
                  </w:r>
                  <w:proofErr w:type="spellEnd"/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)</w:t>
                  </w:r>
                </w:p>
              </w:tc>
            </w:tr>
            <w:tr w:rsidR="00574D23" w:rsidRPr="00574D23" w14:paraId="36C1D687" w14:textId="77777777" w:rsidTr="00574D23">
              <w:trPr>
                <w:jc w:val="center"/>
              </w:trPr>
              <w:tc>
                <w:tcPr>
                  <w:tcW w:w="2470" w:type="dxa"/>
                </w:tcPr>
                <w:p w14:paraId="39A76FB9" w14:textId="4A33FF16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574D23"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msIm</w:t>
                  </w:r>
                  <w:proofErr w:type="spellEnd"/>
                </w:p>
              </w:tc>
              <w:tc>
                <w:tcPr>
                  <w:tcW w:w="2470" w:type="dxa"/>
                </w:tcPr>
                <w:p w14:paraId="6775D284" w14:textId="0FCDA3BB" w:rsidR="00574D23" w:rsidRPr="00574D23" w:rsidRDefault="00574D23" w:rsidP="00724DD0">
                  <w:pPr>
                    <w:pStyle w:val="TableParagraph"/>
                    <w:snapToGrid w:val="0"/>
                    <w:ind w:left="0"/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</w:pPr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–SO₂CH₃ (</w:t>
                  </w:r>
                  <w:proofErr w:type="spellStart"/>
                  <w:r w:rsidRPr="00574D23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메틸설포닐</w:t>
                  </w:r>
                  <w:proofErr w:type="spellEnd"/>
                  <w:r w:rsidRPr="00574D23"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)</w:t>
                  </w:r>
                </w:p>
              </w:tc>
            </w:tr>
          </w:tbl>
          <w:p w14:paraId="7EBFBC5A" w14:textId="25954D52" w:rsidR="00574D23" w:rsidRPr="00574D23" w:rsidRDefault="00574D23" w:rsidP="00724DD0">
            <w:pPr>
              <w:pStyle w:val="TableParagraph"/>
              <w:snapToGrid w:val="0"/>
              <w:ind w:left="460"/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</w:pP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이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중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EWG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인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nIm</w:t>
            </w:r>
            <w:proofErr w:type="spellEnd"/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saIm</w:t>
            </w:r>
            <w:proofErr w:type="spellEnd"/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,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을</w:t>
            </w:r>
            <w:proofErr w:type="gramEnd"/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중점으로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하여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, CO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vertAlign w:val="subscript"/>
                <w:lang w:eastAsia="ko-KR"/>
              </w:rPr>
              <w:t>2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와의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전기장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기울기를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만듦에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주목하였다</w:t>
            </w:r>
            <w:r w:rsidR="0023639A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,</w:t>
            </w:r>
          </w:p>
          <w:p w14:paraId="3D373D1E" w14:textId="562983CB" w:rsidR="00724DD0" w:rsidRPr="00574D23" w:rsidRDefault="0023639A" w:rsidP="0023639A">
            <w:pPr>
              <w:pStyle w:val="TableParagraph"/>
              <w:snapToGrid w:val="0"/>
              <w:ind w:left="460" w:firstLineChars="100" w:firstLine="200"/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</w:pP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한편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치환기의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크기가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변경되면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전기장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기울기의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차이에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의한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CO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vertAlign w:val="subscript"/>
                <w:lang w:eastAsia="ko-KR"/>
              </w:rPr>
              <w:t>2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사극자</w:t>
            </w:r>
            <w:proofErr w:type="spellEnd"/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끌어당김과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,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치환기가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창구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안쪽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크기를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변경시킴으로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 w:rsidRPr="00574D23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Lennard-Jones potential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항의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r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반발과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인력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변경이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발생한다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.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각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효과는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트레이드오프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관계이므로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,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근본적인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목표는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두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합이</w:t>
            </w:r>
            <w:r w:rsidR="00574D23"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최종적으로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포집에</w:t>
            </w:r>
            <w:proofErr w:type="spellEnd"/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있어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순이익을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볼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수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있게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설계하는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것이다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.</w:t>
            </w:r>
          </w:p>
          <w:tbl>
            <w:tblPr>
              <w:tblStyle w:val="af0"/>
              <w:tblW w:w="6378" w:type="dxa"/>
              <w:tblInd w:w="634" w:type="dxa"/>
              <w:tblLook w:val="04A0" w:firstRow="1" w:lastRow="0" w:firstColumn="1" w:lastColumn="0" w:noHBand="0" w:noVBand="1"/>
            </w:tblPr>
            <w:tblGrid>
              <w:gridCol w:w="1559"/>
              <w:gridCol w:w="2551"/>
              <w:gridCol w:w="2268"/>
            </w:tblGrid>
            <w:tr w:rsidR="00FE3357" w14:paraId="1587A0E1" w14:textId="77777777" w:rsidTr="000B3BAD">
              <w:tc>
                <w:tcPr>
                  <w:tcW w:w="1559" w:type="dxa"/>
                  <w:shd w:val="clear" w:color="auto" w:fill="EEECE1" w:themeFill="background2"/>
                </w:tcPr>
                <w:p w14:paraId="704818B3" w14:textId="4082C026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lastRenderedPageBreak/>
                    <w:t>단계</w:t>
                  </w:r>
                </w:p>
              </w:tc>
              <w:tc>
                <w:tcPr>
                  <w:tcW w:w="2551" w:type="dxa"/>
                  <w:shd w:val="clear" w:color="auto" w:fill="EEECE1" w:themeFill="background2"/>
                </w:tcPr>
                <w:p w14:paraId="18E88324" w14:textId="73124F03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답하는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질문</w:t>
                  </w:r>
                </w:p>
              </w:tc>
              <w:tc>
                <w:tcPr>
                  <w:tcW w:w="2268" w:type="dxa"/>
                  <w:shd w:val="clear" w:color="auto" w:fill="EEECE1" w:themeFill="background2"/>
                </w:tcPr>
                <w:p w14:paraId="2AFBB626" w14:textId="164E3E4D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판정</w:t>
                  </w:r>
                </w:p>
              </w:tc>
            </w:tr>
            <w:tr w:rsidR="00FE3357" w14:paraId="40F4C33C" w14:textId="77777777" w:rsidTr="000B3BAD">
              <w:tc>
                <w:tcPr>
                  <w:tcW w:w="1559" w:type="dxa"/>
                </w:tcPr>
                <w:p w14:paraId="0F339FBF" w14:textId="17A90A15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1.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구조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생성</w:t>
                  </w:r>
                </w:p>
              </w:tc>
              <w:tc>
                <w:tcPr>
                  <w:tcW w:w="2551" w:type="dxa"/>
                </w:tcPr>
                <w:p w14:paraId="1F1AFAEA" w14:textId="77777777" w:rsidR="000B3BAD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치환기를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어느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자리에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</w:p>
                <w:p w14:paraId="4A842B37" w14:textId="2618C3C4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몇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개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넣는가</w:t>
                  </w:r>
                </w:p>
              </w:tc>
              <w:tc>
                <w:tcPr>
                  <w:tcW w:w="2268" w:type="dxa"/>
                </w:tcPr>
                <w:p w14:paraId="4B7ACC19" w14:textId="76E2E2BB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조성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개수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=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이름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(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원자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수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600+4n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검산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)</w:t>
                  </w:r>
                </w:p>
              </w:tc>
            </w:tr>
            <w:tr w:rsidR="00FE3357" w14:paraId="4267A6D9" w14:textId="77777777" w:rsidTr="000B3BAD">
              <w:tc>
                <w:tcPr>
                  <w:tcW w:w="1559" w:type="dxa"/>
                </w:tcPr>
                <w:p w14:paraId="08F29AB5" w14:textId="21B03AA3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2.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구조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감사</w:t>
                  </w:r>
                  <w:proofErr w:type="spellEnd"/>
                </w:p>
              </w:tc>
              <w:tc>
                <w:tcPr>
                  <w:tcW w:w="2551" w:type="dxa"/>
                </w:tcPr>
                <w:p w14:paraId="5E25D749" w14:textId="031A9BA9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물리적으로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성립하는가</w:t>
                  </w:r>
                </w:p>
              </w:tc>
              <w:tc>
                <w:tcPr>
                  <w:tcW w:w="2268" w:type="dxa"/>
                </w:tcPr>
                <w:p w14:paraId="6CC0FAEF" w14:textId="3323A697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</w:p>
              </w:tc>
            </w:tr>
            <w:tr w:rsidR="00FE3357" w14:paraId="6E8BC0A2" w14:textId="77777777" w:rsidTr="000B3BAD">
              <w:tc>
                <w:tcPr>
                  <w:tcW w:w="1559" w:type="dxa"/>
                </w:tcPr>
                <w:p w14:paraId="1D78AEC5" w14:textId="4F84F71C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3.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기하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이완</w:t>
                  </w:r>
                  <w:proofErr w:type="spellEnd"/>
                </w:p>
              </w:tc>
              <w:tc>
                <w:tcPr>
                  <w:tcW w:w="2551" w:type="dxa"/>
                </w:tcPr>
                <w:p w14:paraId="72909F57" w14:textId="77777777" w:rsidR="000B3BAD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실험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CIF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의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</w:p>
                <w:p w14:paraId="39D59089" w14:textId="6918AC23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왜곡을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풀었는가</w:t>
                  </w:r>
                </w:p>
              </w:tc>
              <w:tc>
                <w:tcPr>
                  <w:tcW w:w="2268" w:type="dxa"/>
                </w:tcPr>
                <w:p w14:paraId="5E4A7D12" w14:textId="77777777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C–H 1.05~1.12 Å · </w:t>
                  </w:r>
                </w:p>
                <w:p w14:paraId="5116B0DC" w14:textId="0CD18E3D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방향족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C–C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폭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&lt;0.08</w:t>
                  </w:r>
                </w:p>
              </w:tc>
            </w:tr>
            <w:tr w:rsidR="00FE3357" w14:paraId="081CD642" w14:textId="77777777" w:rsidTr="000B3BAD">
              <w:tc>
                <w:tcPr>
                  <w:tcW w:w="1559" w:type="dxa"/>
                </w:tcPr>
                <w:p w14:paraId="026A0975" w14:textId="5A93DD8D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4.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전하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부여</w:t>
                  </w:r>
                  <w:proofErr w:type="spellEnd"/>
                </w:p>
              </w:tc>
              <w:tc>
                <w:tcPr>
                  <w:tcW w:w="2551" w:type="dxa"/>
                </w:tcPr>
                <w:p w14:paraId="38F971B2" w14:textId="789E4945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정전기를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넣을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수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있는가</w:t>
                  </w:r>
                </w:p>
              </w:tc>
              <w:tc>
                <w:tcPr>
                  <w:tcW w:w="2268" w:type="dxa"/>
                </w:tcPr>
                <w:p w14:paraId="1866F860" w14:textId="77777777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전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원자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전하합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</w:p>
                <w:p w14:paraId="548B893D" w14:textId="72C205D7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|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Σ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q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| &lt; 1×10⁻⁴</w:t>
                  </w:r>
                </w:p>
              </w:tc>
            </w:tr>
            <w:tr w:rsidR="00FE3357" w14:paraId="59BCB787" w14:textId="77777777" w:rsidTr="000B3BAD">
              <w:tc>
                <w:tcPr>
                  <w:tcW w:w="1559" w:type="dxa"/>
                </w:tcPr>
                <w:p w14:paraId="5554676F" w14:textId="31041C48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5.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건조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흡착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GCMC</w:t>
                  </w:r>
                </w:p>
              </w:tc>
              <w:tc>
                <w:tcPr>
                  <w:tcW w:w="2551" w:type="dxa"/>
                </w:tcPr>
                <w:p w14:paraId="2A9396C6" w14:textId="77777777" w:rsidR="000B3BAD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얼마나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,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얼마나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</w:p>
                <w:p w14:paraId="2210F5C7" w14:textId="313DCAA3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세게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잡는가</w:t>
                  </w:r>
                </w:p>
              </w:tc>
              <w:tc>
                <w:tcPr>
                  <w:tcW w:w="2268" w:type="dxa"/>
                </w:tcPr>
                <w:p w14:paraId="3364937C" w14:textId="77777777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</w:pP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Q_st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목표대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</w:p>
                <w:p w14:paraId="7FB18EB5" w14:textId="41534AAD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30~40 kJ/mol</w:t>
                  </w:r>
                </w:p>
              </w:tc>
            </w:tr>
            <w:tr w:rsidR="00FE3357" w14:paraId="0CEC1978" w14:textId="77777777" w:rsidTr="000B3BAD">
              <w:tc>
                <w:tcPr>
                  <w:tcW w:w="1559" w:type="dxa"/>
                </w:tcPr>
                <w:p w14:paraId="37D9A6F6" w14:textId="5C9F49CB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Times New Roman" w:eastAsia="맑은 고딕" w:hAnsi="Times New Roman" w:hint="eastAsia"/>
                      <w:bCs/>
                      <w:sz w:val="20"/>
                      <w:szCs w:val="20"/>
                      <w:lang w:eastAsia="ko-KR"/>
                    </w:rPr>
                    <w:t>6.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수분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경쟁</w:t>
                  </w:r>
                  <w:proofErr w:type="spellEnd"/>
                </w:p>
              </w:tc>
              <w:tc>
                <w:tcPr>
                  <w:tcW w:w="2551" w:type="dxa"/>
                </w:tcPr>
                <w:p w14:paraId="33E6FAF1" w14:textId="5BEA5879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물이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있어도</w:t>
                  </w:r>
                  <w:proofErr w:type="spell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</w:rPr>
                    <w:t>잡는가</w:t>
                  </w:r>
                  <w:proofErr w:type="spellEnd"/>
                </w:p>
              </w:tc>
              <w:tc>
                <w:tcPr>
                  <w:tcW w:w="2268" w:type="dxa"/>
                </w:tcPr>
                <w:p w14:paraId="63DFE000" w14:textId="77777777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RH90 </w:t>
                  </w:r>
                  <w:proofErr w:type="spell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유지율</w:t>
                  </w:r>
                  <w:proofErr w:type="spellEnd"/>
                </w:p>
                <w:p w14:paraId="2F92C0F6" w14:textId="77777777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≥80 </w:t>
                  </w:r>
                  <w:proofErr w:type="gram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유효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/</w:t>
                  </w:r>
                  <w:proofErr w:type="gramEnd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</w:t>
                  </w:r>
                </w:p>
                <w:p w14:paraId="4D3615B9" w14:textId="77777777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50~80 </w:t>
                  </w:r>
                  <w:proofErr w:type="gramStart"/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조건부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/</w:t>
                  </w:r>
                  <w:proofErr w:type="gramEnd"/>
                </w:p>
                <w:p w14:paraId="3F35C5A5" w14:textId="2C01696C" w:rsidR="00FE3357" w:rsidRDefault="00FE3357" w:rsidP="00FE3357">
                  <w:pPr>
                    <w:pStyle w:val="TableParagraph"/>
                    <w:snapToGrid w:val="0"/>
                    <w:ind w:left="0"/>
                    <w:jc w:val="center"/>
                    <w:rPr>
                      <w:rFonts w:asciiTheme="minorHAnsi" w:eastAsiaTheme="minorHAnsi" w:hAnsiTheme="minorHAnsi" w:cs="휴먼명조" w:hint="eastAsia"/>
                      <w:sz w:val="20"/>
                      <w:szCs w:val="20"/>
                      <w:lang w:eastAsia="ko-KR"/>
                    </w:rPr>
                  </w:pP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 xml:space="preserve"> &lt;50 </w:t>
                  </w:r>
                  <w:r w:rsidRPr="00297A22">
                    <w:rPr>
                      <w:rFonts w:ascii="Times New Roman" w:eastAsia="맑은 고딕" w:hAnsi="Times New Roman"/>
                      <w:bCs/>
                      <w:sz w:val="20"/>
                      <w:szCs w:val="20"/>
                      <w:lang w:eastAsia="ko-KR"/>
                    </w:rPr>
                    <w:t>종료</w:t>
                  </w:r>
                </w:p>
              </w:tc>
            </w:tr>
          </w:tbl>
          <w:p w14:paraId="147AD02C" w14:textId="5A533F47" w:rsidR="00FE3357" w:rsidRDefault="002C6883" w:rsidP="00FE3357">
            <w:pPr>
              <w:pStyle w:val="TableParagraph"/>
              <w:snapToGrid w:val="0"/>
              <w:jc w:val="center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 w:rsidRPr="002C6883"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  <w:drawing>
                <wp:inline distT="0" distB="0" distL="0" distR="0" wp14:anchorId="46AF5B89" wp14:editId="2DF678EE">
                  <wp:extent cx="3238500" cy="1808955"/>
                  <wp:effectExtent l="0" t="0" r="0" b="0"/>
                  <wp:docPr id="3026827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6827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905" cy="1814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C4BB7" w14:textId="77777777" w:rsidR="00FE3357" w:rsidRDefault="00FE3357" w:rsidP="00FE3357">
            <w:pPr>
              <w:pStyle w:val="TableParagraph"/>
              <w:snapToGrid w:val="0"/>
              <w:jc w:val="center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</w:p>
          <w:p w14:paraId="455069A4" w14:textId="4690F037" w:rsidR="00FE3357" w:rsidRPr="00200756" w:rsidRDefault="00FE3357" w:rsidP="00FE3357">
            <w:pPr>
              <w:pStyle w:val="TableParagraph"/>
              <w:snapToGrid w:val="0"/>
              <w:jc w:val="center"/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&lt;표 1&gt;과 &lt;그림 1&gt;. 파이프라인 생성과 모식도</w:t>
            </w:r>
          </w:p>
          <w:p w14:paraId="2C3AC1CD" w14:textId="77777777" w:rsidR="00200756" w:rsidRDefault="00200756" w:rsidP="00200756">
            <w:pPr>
              <w:pStyle w:val="TableParagraph"/>
              <w:snapToGrid w:val="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 w:rsidRPr="00200756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 </w:t>
            </w:r>
            <w:r w:rsidR="00B61BB4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정전기와 </w:t>
            </w:r>
            <w:proofErr w:type="spellStart"/>
            <w:r w:rsidR="00B61BB4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분산력을</w:t>
            </w:r>
            <w:proofErr w:type="spellEnd"/>
            <w:r w:rsidR="00B61BB4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 고려하여 계산이 필요하므로, 전하를 고려한 상태와 고려하지 않은 상태를 각각 </w:t>
            </w:r>
            <w:proofErr w:type="spellStart"/>
            <w:r w:rsidR="00B61BB4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q_on</w:t>
            </w:r>
            <w:proofErr w:type="spellEnd"/>
            <w:r w:rsidR="00B61BB4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="00B61BB4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q_off</w:t>
            </w:r>
            <w:proofErr w:type="spellEnd"/>
            <w:r w:rsidR="00B61BB4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 상태로 하여 각각의 항을 계산하였다. </w:t>
            </w:r>
          </w:p>
          <w:p w14:paraId="45427B65" w14:textId="77777777" w:rsidR="00B61BB4" w:rsidRDefault="00B61BB4" w:rsidP="00B61BB4">
            <w:pPr>
              <w:pStyle w:val="TableParagraph"/>
              <w:snapToGrid w:val="0"/>
              <w:ind w:left="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이는 각각 정전기 상호작용과 </w:t>
            </w:r>
            <w:proofErr w:type="spellStart"/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레나드</w:t>
            </w:r>
            <w:proofErr w:type="spellEnd"/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 존스 </w:t>
            </w:r>
            <w:proofErr w:type="spellStart"/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포텐셜에</w:t>
            </w:r>
            <w:proofErr w:type="spellEnd"/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 근거하여 설정하였다.</w:t>
            </w:r>
          </w:p>
          <w:p w14:paraId="7919D808" w14:textId="0A3604E6" w:rsidR="0023639A" w:rsidRPr="0023639A" w:rsidRDefault="0023639A" w:rsidP="0023639A">
            <w:pPr>
              <w:pStyle w:val="TableParagraph"/>
              <w:numPr>
                <w:ilvl w:val="1"/>
                <w:numId w:val="6"/>
              </w:numPr>
              <w:snapToGrid w:val="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 w:rsidRPr="0023639A"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계산 구조</w:t>
            </w:r>
          </w:p>
          <w:p w14:paraId="4051AE80" w14:textId="3ABD4736" w:rsidR="0023639A" w:rsidRPr="000B3BAD" w:rsidRDefault="0023639A" w:rsidP="000B3BAD">
            <w:pPr>
              <w:ind w:leftChars="100" w:left="220"/>
              <w:jc w:val="both"/>
              <w:rPr>
                <w:rFonts w:hint="eastAsia"/>
                <w:lang w:eastAsia="ko-KR"/>
              </w:rPr>
            </w:pP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흡착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시뮬레이션은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RASPA2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의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proofErr w:type="spellStart"/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대정준</w:t>
            </w:r>
            <w:proofErr w:type="spellEnd"/>
            <w:r w:rsidRPr="0023639A">
              <w:rPr>
                <w:rFonts w:ascii="Times New Roman" w:eastAsia="맑은 고딕" w:hAnsi="Times New Roman" w:hint="eastAsia"/>
                <w:sz w:val="20"/>
                <w:lang w:eastAsia="ko-KR"/>
              </w:rPr>
              <w:t xml:space="preserve"> </w:t>
            </w:r>
            <w:proofErr w:type="spellStart"/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몬테카를로를</w:t>
            </w:r>
            <w:proofErr w:type="spellEnd"/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사용했고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,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무한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희석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극한의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헨리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상수와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등량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흡착열은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 w:hint="eastAsia"/>
                <w:sz w:val="20"/>
                <w:lang w:eastAsia="ko-KR"/>
              </w:rPr>
              <w:t>Widom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삽입으로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얻었다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.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기하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이완은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GFN-FF(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셀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고정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, FIRE, fmax&lt;0.05 eV/Å),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골격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부분전하는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DDEC6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를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기계학습으로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재현하는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PACMAN,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기공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지표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(PLD·LCD·</w:t>
            </w:r>
            <w:proofErr w:type="spellStart"/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접근가능부피</w:t>
            </w:r>
            <w:proofErr w:type="spellEnd"/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)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는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Zeo++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로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계산했다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.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설정은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다음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표와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같으며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전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>계산에서</w:t>
            </w:r>
            <w:r w:rsidRPr="0023639A"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 w:rsidR="000B3BAD">
              <w:rPr>
                <w:rFonts w:ascii="Times New Roman" w:eastAsia="맑은 고딕" w:hAnsi="Times New Roman" w:hint="eastAsia"/>
                <w:sz w:val="20"/>
                <w:lang w:eastAsia="ko-KR"/>
              </w:rPr>
              <w:t>유지하였다</w:t>
            </w:r>
            <w:r w:rsidR="000B3BAD">
              <w:rPr>
                <w:rFonts w:ascii="Times New Roman" w:eastAsia="맑은 고딕" w:hAnsi="Times New Roman" w:hint="eastAsia"/>
                <w:sz w:val="20"/>
                <w:lang w:eastAsia="ko-KR"/>
              </w:rPr>
              <w:t>.</w:t>
            </w:r>
          </w:p>
          <w:tbl>
            <w:tblPr>
              <w:tblStyle w:val="af0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30"/>
              <w:gridCol w:w="4141"/>
            </w:tblGrid>
            <w:tr w:rsidR="0023639A" w14:paraId="5F0EB051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4983980B" w14:textId="77777777" w:rsidR="0023639A" w:rsidRDefault="0023639A" w:rsidP="0023639A">
                  <w:pPr>
                    <w:spacing w:before="20" w:after="20"/>
                  </w:pPr>
                  <w:proofErr w:type="spellStart"/>
                  <w:r>
                    <w:rPr>
                      <w:rFonts w:ascii="Times New Roman" w:eastAsia="맑은 고딕" w:hAnsi="Times New Roman"/>
                      <w:b/>
                      <w:sz w:val="17"/>
                    </w:rPr>
                    <w:t>항목</w:t>
                  </w:r>
                  <w:proofErr w:type="spellEnd"/>
                </w:p>
              </w:tc>
              <w:tc>
                <w:tcPr>
                  <w:tcW w:w="4141" w:type="dxa"/>
                </w:tcPr>
                <w:p w14:paraId="586CC000" w14:textId="77777777" w:rsidR="0023639A" w:rsidRDefault="0023639A" w:rsidP="0023639A">
                  <w:pPr>
                    <w:spacing w:before="20" w:after="20"/>
                    <w:jc w:val="center"/>
                  </w:pPr>
                  <w:proofErr w:type="spellStart"/>
                  <w:r>
                    <w:rPr>
                      <w:rFonts w:ascii="Times New Roman" w:eastAsia="맑은 고딕" w:hAnsi="Times New Roman"/>
                      <w:b/>
                      <w:sz w:val="17"/>
                    </w:rPr>
                    <w:t>설정</w:t>
                  </w:r>
                  <w:proofErr w:type="spellEnd"/>
                </w:p>
              </w:tc>
            </w:tr>
            <w:tr w:rsidR="0023639A" w14:paraId="574931A1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518EF7FB" w14:textId="77777777" w:rsidR="0023639A" w:rsidRDefault="0023639A" w:rsidP="0023639A">
                  <w:pPr>
                    <w:spacing w:before="20" w:after="20"/>
                  </w:pP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사이클</w:t>
                  </w:r>
                  <w:proofErr w:type="spellEnd"/>
                </w:p>
              </w:tc>
              <w:tc>
                <w:tcPr>
                  <w:tcW w:w="4141" w:type="dxa"/>
                </w:tcPr>
                <w:p w14:paraId="74CC28E1" w14:textId="77777777" w:rsidR="0023639A" w:rsidRDefault="0023639A" w:rsidP="0023639A">
                  <w:pPr>
                    <w:spacing w:before="20" w:after="20"/>
                    <w:jc w:val="center"/>
                  </w:pP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초기화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5,000 +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생산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15,000 (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오차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1.3~3.5%)</w:t>
                  </w:r>
                </w:p>
              </w:tc>
            </w:tr>
            <w:tr w:rsidR="0023639A" w14:paraId="4E42EC94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2E01CAED" w14:textId="77777777" w:rsidR="0023639A" w:rsidRDefault="0023639A" w:rsidP="0023639A">
                  <w:pPr>
                    <w:spacing w:before="20" w:after="20"/>
                  </w:pP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골격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힘장</w:t>
                  </w:r>
                  <w:proofErr w:type="spellEnd"/>
                </w:p>
              </w:tc>
              <w:tc>
                <w:tcPr>
                  <w:tcW w:w="4141" w:type="dxa"/>
                </w:tcPr>
                <w:p w14:paraId="15D2ACFC" w14:textId="77777777" w:rsidR="0023639A" w:rsidRDefault="0023639A" w:rsidP="0023639A">
                  <w:pPr>
                    <w:spacing w:before="20" w:after="20"/>
                    <w:jc w:val="center"/>
                  </w:pPr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UFF_MOF (Lorentz–Berthelot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혼합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>)</w:t>
                  </w:r>
                </w:p>
              </w:tc>
            </w:tr>
            <w:tr w:rsidR="0023639A" w14:paraId="25A7B95B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787AC9F8" w14:textId="77777777" w:rsidR="0023639A" w:rsidRDefault="0023639A" w:rsidP="0023639A">
                  <w:pPr>
                    <w:spacing w:before="20" w:after="20"/>
                  </w:pPr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CO₂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모델</w:t>
                  </w:r>
                  <w:proofErr w:type="spellEnd"/>
                </w:p>
              </w:tc>
              <w:tc>
                <w:tcPr>
                  <w:tcW w:w="4141" w:type="dxa"/>
                </w:tcPr>
                <w:p w14:paraId="19A337FE" w14:textId="77777777" w:rsidR="0023639A" w:rsidRDefault="0023639A" w:rsidP="0023639A">
                  <w:pPr>
                    <w:spacing w:before="20" w:after="20"/>
                    <w:jc w:val="center"/>
                  </w:pPr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García-Sánchez 2009 —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ε_C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29.933 K,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σ_C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2.745 Å,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q_C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+0.6512e</w:t>
                  </w:r>
                </w:p>
              </w:tc>
            </w:tr>
            <w:tr w:rsidR="0023639A" w14:paraId="6A4366C0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2E7EA6BC" w14:textId="77777777" w:rsidR="0023639A" w:rsidRDefault="0023639A" w:rsidP="0023639A">
                  <w:pPr>
                    <w:spacing w:before="20" w:after="20"/>
                  </w:pPr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N₂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모델</w:t>
                  </w:r>
                  <w:proofErr w:type="spellEnd"/>
                </w:p>
              </w:tc>
              <w:tc>
                <w:tcPr>
                  <w:tcW w:w="4141" w:type="dxa"/>
                </w:tcPr>
                <w:p w14:paraId="4BCF497F" w14:textId="77777777" w:rsidR="0023639A" w:rsidRDefault="0023639A" w:rsidP="0023639A">
                  <w:pPr>
                    <w:spacing w:before="20" w:after="20"/>
                    <w:jc w:val="center"/>
                    <w:rPr>
                      <w:lang w:eastAsia="ko-KR"/>
                    </w:rPr>
                  </w:pP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3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자리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사중극자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모형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,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q_N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−0.405e</w:t>
                  </w:r>
                </w:p>
              </w:tc>
            </w:tr>
            <w:tr w:rsidR="0023639A" w14:paraId="201A9DE0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36C9B6E2" w14:textId="77777777" w:rsidR="0023639A" w:rsidRDefault="0023639A" w:rsidP="0023639A">
                  <w:pPr>
                    <w:spacing w:before="20" w:after="20"/>
                  </w:pPr>
                  <w:r>
                    <w:rPr>
                      <w:rFonts w:ascii="Times New Roman" w:eastAsia="맑은 고딕" w:hAnsi="Times New Roman"/>
                      <w:sz w:val="17"/>
                    </w:rPr>
                    <w:t>물</w:t>
                  </w:r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모델</w:t>
                  </w:r>
                  <w:proofErr w:type="spellEnd"/>
                </w:p>
              </w:tc>
              <w:tc>
                <w:tcPr>
                  <w:tcW w:w="4141" w:type="dxa"/>
                </w:tcPr>
                <w:p w14:paraId="7379BB7D" w14:textId="77777777" w:rsidR="0023639A" w:rsidRDefault="0023639A" w:rsidP="0023639A">
                  <w:pPr>
                    <w:spacing w:before="20" w:after="20"/>
                    <w:jc w:val="center"/>
                    <w:rPr>
                      <w:lang w:eastAsia="ko-KR"/>
                    </w:rPr>
                  </w:pP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TIP5P-Ew (5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자리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— 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고립전자쌍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2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개로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수소결합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lastRenderedPageBreak/>
                    <w:t>방향성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표현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)</w:t>
                  </w:r>
                </w:p>
              </w:tc>
            </w:tr>
            <w:tr w:rsidR="0023639A" w14:paraId="04FD6017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382770C5" w14:textId="77777777" w:rsidR="0023639A" w:rsidRDefault="0023639A" w:rsidP="0023639A">
                  <w:pPr>
                    <w:spacing w:before="20" w:after="20"/>
                  </w:pP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lastRenderedPageBreak/>
                    <w:t>전하</w:t>
                  </w:r>
                  <w:proofErr w:type="spellEnd"/>
                </w:p>
              </w:tc>
              <w:tc>
                <w:tcPr>
                  <w:tcW w:w="4141" w:type="dxa"/>
                </w:tcPr>
                <w:p w14:paraId="5C1DF99A" w14:textId="77777777" w:rsidR="0023639A" w:rsidRDefault="0023639A" w:rsidP="0023639A">
                  <w:pPr>
                    <w:spacing w:before="20" w:after="20"/>
                    <w:jc w:val="center"/>
                  </w:pPr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PACMAN DDEC6 (CIF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포함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>)</w:t>
                  </w:r>
                </w:p>
              </w:tc>
            </w:tr>
            <w:tr w:rsidR="0023639A" w14:paraId="453CEA3A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075C0F5A" w14:textId="77777777" w:rsidR="0023639A" w:rsidRDefault="0023639A" w:rsidP="0023639A">
                  <w:pPr>
                    <w:spacing w:before="20" w:after="20"/>
                  </w:pP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정전기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/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컷오프</w:t>
                  </w:r>
                  <w:proofErr w:type="spellEnd"/>
                </w:p>
              </w:tc>
              <w:tc>
                <w:tcPr>
                  <w:tcW w:w="4141" w:type="dxa"/>
                </w:tcPr>
                <w:p w14:paraId="71C59DA0" w14:textId="77777777" w:rsidR="0023639A" w:rsidRDefault="0023639A" w:rsidP="0023639A">
                  <w:pPr>
                    <w:spacing w:before="20" w:after="20"/>
                    <w:jc w:val="center"/>
                    <w:rPr>
                      <w:lang w:eastAsia="ko-KR"/>
                    </w:rPr>
                  </w:pP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Ewald 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정밀도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1×10⁻</w:t>
                  </w:r>
                  <w:proofErr w:type="gramStart"/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⁶ /</w:t>
                  </w:r>
                  <w:proofErr w:type="gramEnd"/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12 Å</w:t>
                  </w:r>
                </w:p>
              </w:tc>
            </w:tr>
            <w:tr w:rsidR="0023639A" w14:paraId="3856F851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4CF28A83" w14:textId="77777777" w:rsidR="0023639A" w:rsidRDefault="0023639A" w:rsidP="0023639A">
                  <w:pPr>
                    <w:spacing w:before="20" w:after="20"/>
                  </w:pP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시뮬레이션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</w:t>
                  </w:r>
                  <w:r>
                    <w:rPr>
                      <w:rFonts w:ascii="Times New Roman" w:eastAsia="맑은 고딕" w:hAnsi="Times New Roman"/>
                      <w:sz w:val="17"/>
                    </w:rPr>
                    <w:t>셀</w:t>
                  </w:r>
                </w:p>
              </w:tc>
              <w:tc>
                <w:tcPr>
                  <w:tcW w:w="4141" w:type="dxa"/>
                </w:tcPr>
                <w:p w14:paraId="0FB89C75" w14:textId="77777777" w:rsidR="0023639A" w:rsidRDefault="0023639A" w:rsidP="0023639A">
                  <w:pPr>
                    <w:spacing w:before="20" w:after="20"/>
                    <w:jc w:val="center"/>
                    <w:rPr>
                      <w:lang w:eastAsia="ko-KR"/>
                    </w:rPr>
                  </w:pP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2×2×2 (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수직폭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45.2/45.2/38.8 </w:t>
                  </w:r>
                  <w:proofErr w:type="gramStart"/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Å &gt;</w:t>
                  </w:r>
                  <w:proofErr w:type="gramEnd"/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2×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컷오프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— 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최소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이미지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성립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)</w:t>
                  </w:r>
                </w:p>
              </w:tc>
            </w:tr>
            <w:tr w:rsidR="0023639A" w14:paraId="1BF927C8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7B80FDA9" w14:textId="77777777" w:rsidR="0023639A" w:rsidRDefault="0023639A" w:rsidP="0023639A">
                  <w:pPr>
                    <w:spacing w:before="20" w:after="20"/>
                  </w:pP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흡착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조건</w:t>
                  </w:r>
                  <w:proofErr w:type="spellEnd"/>
                </w:p>
              </w:tc>
              <w:tc>
                <w:tcPr>
                  <w:tcW w:w="4141" w:type="dxa"/>
                </w:tcPr>
                <w:p w14:paraId="1E902C1D" w14:textId="77777777" w:rsidR="0023639A" w:rsidRDefault="0023639A" w:rsidP="0023639A">
                  <w:pPr>
                    <w:spacing w:before="20" w:after="20"/>
                    <w:jc w:val="center"/>
                  </w:pPr>
                  <w:r>
                    <w:rPr>
                      <w:rFonts w:ascii="Times New Roman" w:eastAsia="맑은 고딕" w:hAnsi="Times New Roman"/>
                      <w:sz w:val="17"/>
                    </w:rPr>
                    <w:t>CO₂ 0.15 bar · 298 K (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배가스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>)</w:t>
                  </w:r>
                </w:p>
              </w:tc>
            </w:tr>
            <w:tr w:rsidR="0023639A" w14:paraId="252A91A2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4077F5EE" w14:textId="77777777" w:rsidR="0023639A" w:rsidRDefault="0023639A" w:rsidP="0023639A">
                  <w:pPr>
                    <w:spacing w:before="20" w:after="20"/>
                  </w:pP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재생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조건</w:t>
                  </w:r>
                  <w:proofErr w:type="spellEnd"/>
                </w:p>
              </w:tc>
              <w:tc>
                <w:tcPr>
                  <w:tcW w:w="4141" w:type="dxa"/>
                </w:tcPr>
                <w:p w14:paraId="55226FDF" w14:textId="77777777" w:rsidR="0023639A" w:rsidRDefault="0023639A" w:rsidP="0023639A">
                  <w:pPr>
                    <w:spacing w:before="20" w:after="20"/>
                    <w:jc w:val="center"/>
                  </w:pPr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TSA 373 K (CO₂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분압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유지</w:t>
                  </w:r>
                  <w:proofErr w:type="spellEnd"/>
                  <w:r>
                    <w:rPr>
                      <w:rFonts w:ascii="Times New Roman" w:eastAsia="맑은 고딕" w:hAnsi="Times New Roman"/>
                      <w:sz w:val="17"/>
                    </w:rPr>
                    <w:t>) / VSA 0.05 bar (298 K)</w:t>
                  </w:r>
                </w:p>
              </w:tc>
            </w:tr>
            <w:tr w:rsidR="0023639A" w14:paraId="2594822E" w14:textId="77777777" w:rsidTr="00AF4A09">
              <w:trPr>
                <w:jc w:val="center"/>
              </w:trPr>
              <w:tc>
                <w:tcPr>
                  <w:tcW w:w="1530" w:type="dxa"/>
                </w:tcPr>
                <w:p w14:paraId="6D21C299" w14:textId="77777777" w:rsidR="0023639A" w:rsidRDefault="0023639A" w:rsidP="0023639A">
                  <w:pPr>
                    <w:spacing w:before="20" w:after="20"/>
                  </w:pPr>
                  <w:proofErr w:type="spellStart"/>
                  <w:r>
                    <w:rPr>
                      <w:rFonts w:ascii="Times New Roman" w:eastAsia="맑은 고딕" w:hAnsi="Times New Roman"/>
                      <w:sz w:val="17"/>
                    </w:rPr>
                    <w:t>수분</w:t>
                  </w:r>
                  <w:proofErr w:type="spellEnd"/>
                </w:p>
              </w:tc>
              <w:tc>
                <w:tcPr>
                  <w:tcW w:w="4141" w:type="dxa"/>
                </w:tcPr>
                <w:p w14:paraId="4333641D" w14:textId="77777777" w:rsidR="0023639A" w:rsidRDefault="0023639A" w:rsidP="0023639A">
                  <w:pPr>
                    <w:spacing w:before="20" w:after="20"/>
                    <w:jc w:val="center"/>
                    <w:rPr>
                      <w:lang w:eastAsia="ko-KR"/>
                    </w:rPr>
                  </w:pP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p(H₂O) 2852.1 Pa 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고정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= 298 K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>에서</w:t>
                  </w:r>
                  <w:r>
                    <w:rPr>
                      <w:rFonts w:ascii="Times New Roman" w:eastAsia="맑은 고딕" w:hAnsi="Times New Roman"/>
                      <w:sz w:val="17"/>
                      <w:lang w:eastAsia="ko-KR"/>
                    </w:rPr>
                    <w:t xml:space="preserve"> RH 90%</w:t>
                  </w:r>
                </w:p>
              </w:tc>
            </w:tr>
          </w:tbl>
          <w:p w14:paraId="5F34CC74" w14:textId="2167764F" w:rsidR="000B3BAD" w:rsidRDefault="000B3BAD" w:rsidP="000B3BAD">
            <w:pPr>
              <w:pStyle w:val="TableParagraph"/>
              <w:snapToGrid w:val="0"/>
              <w:ind w:left="460"/>
              <w:jc w:val="center"/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&lt;표2&gt;. 계산 구조에 대한 세부사항</w:t>
            </w:r>
          </w:p>
          <w:p w14:paraId="62D4E05C" w14:textId="0A61A648" w:rsidR="000B3BAD" w:rsidRPr="000B3BAD" w:rsidRDefault="000B3BAD" w:rsidP="0023639A">
            <w:pPr>
              <w:pStyle w:val="TableParagraph"/>
              <w:snapToGrid w:val="0"/>
              <w:ind w:left="460"/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목표 </w:t>
            </w:r>
            <w:proofErr w:type="spellStart"/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Q</w:t>
            </w: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vertAlign w:val="subscript"/>
                <w:lang w:eastAsia="ko-KR"/>
              </w:rPr>
              <w:t>st</w:t>
            </w:r>
            <w:proofErr w:type="spellEnd"/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를 </w:t>
            </w:r>
            <w:r>
              <w:rPr>
                <w:rFonts w:ascii="Times New Roman" w:eastAsia="맑은 고딕" w:hAnsi="Times New Roman"/>
                <w:sz w:val="20"/>
                <w:lang w:eastAsia="ko-KR"/>
              </w:rPr>
              <w:t>30~40 kJ/mol</w:t>
            </w: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 로 설정한 배경은 다음과 같다. </w:t>
            </w:r>
            <w:r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  <w:t>F</w:t>
            </w: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lue gas 상에서의 CO</w:t>
            </w: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vertAlign w:val="subscript"/>
                <w:lang w:eastAsia="ko-KR"/>
              </w:rPr>
              <w:t>2</w:t>
            </w: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분압을</w:t>
            </w:r>
            <w:proofErr w:type="spellEnd"/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/>
                <w:sz w:val="20"/>
                <w:lang w:eastAsia="ko-KR"/>
              </w:rPr>
              <w:t>0.15 bar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>이란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>낮은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>분압으로</w:t>
            </w:r>
            <w:proofErr w:type="spellEnd"/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>설정했으며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 xml:space="preserve">, 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>공정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>조건은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/>
                <w:sz w:val="20"/>
                <w:lang w:eastAsia="ko-KR"/>
              </w:rPr>
              <w:t xml:space="preserve">373 K </w:t>
            </w:r>
            <w:proofErr w:type="spellStart"/>
            <w:r>
              <w:rPr>
                <w:rFonts w:ascii="Times New Roman" w:eastAsia="맑은 고딕" w:hAnsi="Times New Roman"/>
                <w:sz w:val="20"/>
                <w:lang w:eastAsia="ko-KR"/>
              </w:rPr>
              <w:t>승온으로</w:t>
            </w:r>
            <w:proofErr w:type="spellEnd"/>
            <w:r>
              <w:rPr>
                <w:rFonts w:ascii="Times New Roman" w:eastAsia="맑은 고딕" w:hAnsi="Times New Roman"/>
                <w:sz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/>
                <w:sz w:val="20"/>
                <w:lang w:eastAsia="ko-KR"/>
              </w:rPr>
              <w:t>회수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>함으로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>설정하였다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 xml:space="preserve">. 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>이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>때</w:t>
            </w:r>
            <w:r>
              <w:rPr>
                <w:rFonts w:ascii="Times New Roman" w:eastAsia="맑은 고딕" w:hAnsi="Times New Roman" w:hint="eastAsia"/>
                <w:sz w:val="20"/>
                <w:lang w:eastAsia="ko-KR"/>
              </w:rPr>
              <w:t xml:space="preserve">, </w:t>
            </w:r>
          </w:p>
          <w:p w14:paraId="4EFA9F27" w14:textId="45E7CFBC" w:rsidR="000B3BAD" w:rsidRDefault="000B3BAD" w:rsidP="000B3BAD">
            <w:pPr>
              <w:pStyle w:val="TableParagraph"/>
              <w:numPr>
                <w:ilvl w:val="0"/>
                <w:numId w:val="6"/>
              </w:numPr>
              <w:snapToGrid w:val="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결과 보고</w:t>
            </w:r>
          </w:p>
          <w:p w14:paraId="3E721983" w14:textId="3A499DB1" w:rsidR="000B3BAD" w:rsidRDefault="000B3BAD" w:rsidP="000B3BAD">
            <w:pPr>
              <w:pStyle w:val="TableParagraph"/>
              <w:snapToGrid w:val="0"/>
              <w:ind w:left="460"/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>3.1 모체 변화</w:t>
            </w:r>
          </w:p>
          <w:p w14:paraId="0FF95FE4" w14:textId="021F7C08" w:rsidR="000B3BAD" w:rsidRPr="00F30171" w:rsidRDefault="00F30171" w:rsidP="000B3BAD">
            <w:pPr>
              <w:pStyle w:val="TableParagraph"/>
              <w:snapToGrid w:val="0"/>
              <w:ind w:left="460"/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최종적으로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ZIF-69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를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선정하였으나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실험은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여러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가능성을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고려해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ZIF-7, ZFI-8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또한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그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후보로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설정하여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</w:p>
          <w:p w14:paraId="383A103C" w14:textId="1BB0214F" w:rsidR="0023639A" w:rsidRPr="00200756" w:rsidRDefault="0023639A" w:rsidP="0023639A">
            <w:pPr>
              <w:pStyle w:val="TableParagraph"/>
              <w:snapToGrid w:val="0"/>
              <w:ind w:left="460"/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</w:pP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앞서 언급하였듯이, </w:t>
            </w:r>
            <w:proofErr w:type="spellStart"/>
            <w:r w:rsidRPr="0023639A"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  <w:t>치환기</w:t>
            </w:r>
            <w:proofErr w:type="spellEnd"/>
            <w:r w:rsidRPr="0023639A"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  <w:t xml:space="preserve"> 도입에는 상반된 두 요구가 있다. </w:t>
            </w:r>
            <w:proofErr w:type="spellStart"/>
            <w:r w:rsidRPr="0023639A"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  <w:t>분산력을</w:t>
            </w:r>
            <w:proofErr w:type="spellEnd"/>
            <w:r w:rsidRPr="0023639A">
              <w:rPr>
                <w:rFonts w:asciiTheme="minorHAnsi" w:eastAsiaTheme="minorHAnsi" w:hAnsiTheme="minorHAnsi" w:cs="휴먼명조"/>
                <w:sz w:val="20"/>
                <w:szCs w:val="20"/>
                <w:lang w:eastAsia="ko-KR"/>
              </w:rPr>
              <w:t xml:space="preserve"> 키우려면 공동이 좁아야 하고, 정전기 자리를 붙이려면 부피가 필요하다</w:t>
            </w:r>
            <w:r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  <w:t xml:space="preserve">. </w:t>
            </w:r>
            <w:r w:rsidRPr="0023639A">
              <w:rPr>
                <w:rFonts w:ascii="Times New Roman" w:eastAsiaTheme="minorHAnsi" w:hAnsi="Times New Roman" w:cs="Times New Roman"/>
                <w:sz w:val="20"/>
                <w:szCs w:val="20"/>
                <w:lang w:eastAsia="ko-KR"/>
              </w:rPr>
              <w:t>Sodalite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구조를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지닌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ZIF-8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>에서</w:t>
            </w:r>
            <w:r>
              <w:rPr>
                <w:rFonts w:ascii="Times New Roman" w:eastAsiaTheme="minorHAnsi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E73973" w14:paraId="421A54EB" w14:textId="77777777">
        <w:trPr>
          <w:trHeight w:val="1561"/>
        </w:trPr>
        <w:tc>
          <w:tcPr>
            <w:tcW w:w="2046" w:type="dxa"/>
            <w:tcBorders>
              <w:top w:val="dotted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1FECFE" w14:textId="77777777" w:rsidR="00E73973" w:rsidRDefault="009C46E0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휴먼명조" w:eastAsia="휴먼명조" w:cs="휴먼명조"/>
                <w:b/>
                <w:bCs/>
                <w:sz w:val="20"/>
                <w:szCs w:val="20"/>
                <w:lang w:eastAsia="ko-KR"/>
              </w:rPr>
              <w:lastRenderedPageBreak/>
              <w:t>연구의 학술적 의의 및 기대효과</w:t>
            </w:r>
          </w:p>
        </w:tc>
        <w:tc>
          <w:tcPr>
            <w:tcW w:w="7538" w:type="dxa"/>
            <w:gridSpan w:val="5"/>
            <w:tcBorders>
              <w:top w:val="dotted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1AD3957B" w14:textId="77777777" w:rsidR="00E73973" w:rsidRDefault="00E73973">
            <w:pPr>
              <w:pStyle w:val="TableParagraph"/>
              <w:snapToGrid w:val="0"/>
              <w:ind w:left="0"/>
              <w:rPr>
                <w:rFonts w:ascii="휴먼명조" w:eastAsia="휴먼명조" w:cs="휴먼명조"/>
                <w:sz w:val="20"/>
                <w:szCs w:val="20"/>
                <w:lang w:eastAsia="ko-KR"/>
              </w:rPr>
            </w:pPr>
          </w:p>
        </w:tc>
      </w:tr>
    </w:tbl>
    <w:p w14:paraId="07388EEC" w14:textId="77777777" w:rsidR="00E73973" w:rsidRDefault="00E73973">
      <w:pPr>
        <w:rPr>
          <w:sz w:val="2"/>
          <w:lang w:eastAsia="ko-KR"/>
        </w:rPr>
      </w:pPr>
    </w:p>
    <w:sectPr w:rsidR="00E73973">
      <w:endnotePr>
        <w:numFmt w:val="decimal"/>
      </w:endnotePr>
      <w:pgSz w:w="11905" w:h="16837"/>
      <w:pgMar w:top="1417" w:right="1133" w:bottom="1417" w:left="1133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Yu Gothic"/>
    <w:panose1 w:val="00000000000000000000"/>
    <w:charset w:val="8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altName w:val="Batang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5ACF"/>
    <w:multiLevelType w:val="hybridMultilevel"/>
    <w:tmpl w:val="B2B8F4E4"/>
    <w:lvl w:ilvl="0" w:tplc="B6543034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" w15:restartNumberingAfterBreak="0">
    <w:nsid w:val="084A2EC6"/>
    <w:multiLevelType w:val="multilevel"/>
    <w:tmpl w:val="25F8F2C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DF4112"/>
    <w:multiLevelType w:val="hybridMultilevel"/>
    <w:tmpl w:val="D94A69CE"/>
    <w:lvl w:ilvl="0" w:tplc="50C4F104">
      <w:start w:val="2"/>
      <w:numFmt w:val="bullet"/>
      <w:lvlText w:val="-"/>
      <w:lvlJc w:val="left"/>
      <w:pPr>
        <w:ind w:left="1360" w:hanging="360"/>
      </w:pPr>
      <w:rPr>
        <w:rFonts w:ascii="휴먼명조" w:eastAsia="휴먼명조" w:hAnsi="Arial Unicode MS" w:cs="휴먼명조" w:hint="eastAsia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3" w15:restartNumberingAfterBreak="0">
    <w:nsid w:val="17C93C70"/>
    <w:multiLevelType w:val="multilevel"/>
    <w:tmpl w:val="A51809E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0C7A90"/>
    <w:multiLevelType w:val="multilevel"/>
    <w:tmpl w:val="12E66676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20" w:hanging="1800"/>
      </w:pPr>
      <w:rPr>
        <w:rFonts w:hint="default"/>
      </w:rPr>
    </w:lvl>
  </w:abstractNum>
  <w:abstractNum w:abstractNumId="5" w15:restartNumberingAfterBreak="0">
    <w:nsid w:val="30D80328"/>
    <w:multiLevelType w:val="multilevel"/>
    <w:tmpl w:val="946A3CB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1A63A1E"/>
    <w:multiLevelType w:val="multilevel"/>
    <w:tmpl w:val="F77C15D6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8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8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1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1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5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5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900" w:hanging="1800"/>
      </w:pPr>
      <w:rPr>
        <w:rFonts w:hint="eastAsia"/>
      </w:rPr>
    </w:lvl>
  </w:abstractNum>
  <w:num w:numId="1" w16cid:durableId="1762488142">
    <w:abstractNumId w:val="3"/>
  </w:num>
  <w:num w:numId="2" w16cid:durableId="1666279963">
    <w:abstractNumId w:val="1"/>
  </w:num>
  <w:num w:numId="3" w16cid:durableId="708918995">
    <w:abstractNumId w:val="5"/>
  </w:num>
  <w:num w:numId="4" w16cid:durableId="320279959">
    <w:abstractNumId w:val="4"/>
  </w:num>
  <w:num w:numId="5" w16cid:durableId="1587032255">
    <w:abstractNumId w:val="0"/>
  </w:num>
  <w:num w:numId="6" w16cid:durableId="42367532">
    <w:abstractNumId w:val="6"/>
  </w:num>
  <w:num w:numId="7" w16cid:durableId="1613588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973"/>
    <w:rsid w:val="000B3BAD"/>
    <w:rsid w:val="00200756"/>
    <w:rsid w:val="0023639A"/>
    <w:rsid w:val="002C6883"/>
    <w:rsid w:val="00566B27"/>
    <w:rsid w:val="00574D23"/>
    <w:rsid w:val="00724DD0"/>
    <w:rsid w:val="009C46E0"/>
    <w:rsid w:val="00AA350F"/>
    <w:rsid w:val="00AB2D74"/>
    <w:rsid w:val="00B61BB4"/>
    <w:rsid w:val="00E73973"/>
    <w:rsid w:val="00F30171"/>
    <w:rsid w:val="00FE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7E1771B"/>
  <w15:docId w15:val="{6D2B42CF-6C1C-47C4-B45A-DAC9963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TableParagraph">
    <w:name w:val="Table Paragraph"/>
    <w:qFormat/>
    <w:pPr>
      <w:widowControl w:val="0"/>
      <w:autoSpaceDE w:val="0"/>
      <w:autoSpaceDN w:val="0"/>
      <w:ind w:left="100"/>
    </w:pPr>
    <w:rPr>
      <w:rFonts w:ascii="함초롬바탕" w:eastAsia="함초롬바탕" w:hAnsi="Arial Unicode MS" w:cs="함초롬바탕"/>
      <w:color w:val="000000"/>
    </w:rPr>
  </w:style>
  <w:style w:type="paragraph" w:styleId="ae">
    <w:name w:val="List Paragraph"/>
    <w:basedOn w:val="a"/>
    <w:uiPriority w:val="99"/>
    <w:locked/>
    <w:rsid w:val="00200756"/>
    <w:pPr>
      <w:ind w:leftChars="400" w:left="800"/>
    </w:pPr>
  </w:style>
  <w:style w:type="character" w:styleId="af">
    <w:name w:val="Unresolved Mention"/>
    <w:basedOn w:val="a0"/>
    <w:uiPriority w:val="99"/>
    <w:semiHidden/>
    <w:unhideWhenUsed/>
    <w:rsid w:val="00200756"/>
    <w:rPr>
      <w:color w:val="605E5C"/>
      <w:shd w:val="clear" w:color="auto" w:fill="E1DFDD"/>
    </w:rPr>
  </w:style>
  <w:style w:type="table" w:styleId="af0">
    <w:name w:val="Table Grid"/>
    <w:basedOn w:val="a1"/>
    <w:uiPriority w:val="59"/>
    <w:qFormat/>
    <w:locked/>
    <w:rsid w:val="00FE33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mi160928@nave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hgege@nav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geester05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kyleejun@naver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붙임 6</vt:lpstr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붙임 6</dc:title>
  <dc:creator>localadmin</dc:creator>
  <cp:lastModifiedBy>Hankyu Lee</cp:lastModifiedBy>
  <cp:revision>3</cp:revision>
  <dcterms:created xsi:type="dcterms:W3CDTF">2026-08-22T07:12:00Z</dcterms:created>
  <dcterms:modified xsi:type="dcterms:W3CDTF">2026-08-22T11:38:00Z</dcterms:modified>
</cp:coreProperties>
</file>