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before="120" w:lineRule="auto"/>
        <w:ind w:left="0" w:firstLine="1260"/>
        <w:jc w:val="both"/>
        <w:rPr>
          <w:rFonts w:ascii="Lato Black" w:cs="Lato Black" w:eastAsia="Lato Black" w:hAnsi="Lato Black"/>
          <w:color w:val="ffffff"/>
          <w:sz w:val="120"/>
          <w:szCs w:val="1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20" w:before="120" w:line="240" w:lineRule="auto"/>
        <w:ind w:left="0" w:firstLine="1260"/>
        <w:rPr>
          <w:rFonts w:ascii="Lato Black" w:cs="Lato Black" w:eastAsia="Lato Black" w:hAnsi="Lato Black"/>
          <w:color w:val="ffffff"/>
          <w:sz w:val="120"/>
          <w:szCs w:val="120"/>
        </w:rPr>
      </w:pPr>
      <w:bookmarkStart w:colFirst="0" w:colLast="0" w:name="_heading=h.30j0zll" w:id="1"/>
      <w:bookmarkEnd w:id="1"/>
      <w:r w:rsidDel="00000000" w:rsidR="00000000" w:rsidRPr="00000000">
        <w:rPr>
          <w:rFonts w:ascii="Lato Black" w:cs="Lato Black" w:eastAsia="Lato Black" w:hAnsi="Lato Black"/>
          <w:color w:val="ffffff"/>
          <w:sz w:val="120"/>
          <w:szCs w:val="120"/>
          <w:rtl w:val="0"/>
        </w:rPr>
        <w:t xml:space="preserve">SINGALARITY</w:t>
      </w:r>
    </w:p>
    <w:p w:rsidR="00000000" w:rsidDel="00000000" w:rsidP="00000000" w:rsidRDefault="00000000" w:rsidRPr="00000000" w14:paraId="00000003">
      <w:pPr>
        <w:widowControl w:val="0"/>
        <w:spacing w:after="120" w:before="120" w:line="240" w:lineRule="auto"/>
        <w:ind w:left="0" w:firstLine="1260"/>
        <w:rPr>
          <w:rFonts w:ascii="Lato Black" w:cs="Lato Black" w:eastAsia="Lato Black" w:hAnsi="Lato Black"/>
          <w:color w:val="ffffff"/>
          <w:sz w:val="120"/>
          <w:szCs w:val="120"/>
        </w:rPr>
      </w:pPr>
      <w:bookmarkStart w:colFirst="0" w:colLast="0" w:name="_heading=h.1fob9te" w:id="2"/>
      <w:bookmarkEnd w:id="2"/>
      <w:r w:rsidDel="00000000" w:rsidR="00000000" w:rsidRPr="00000000">
        <w:rPr>
          <w:rFonts w:ascii="Lato Black" w:cs="Lato Black" w:eastAsia="Lato Black" w:hAnsi="Lato Black"/>
          <w:color w:val="ffffff"/>
          <w:sz w:val="120"/>
          <w:szCs w:val="120"/>
          <w:rtl w:val="0"/>
        </w:rPr>
        <w:t xml:space="preserve">STANDARD</w:t>
      </w:r>
    </w:p>
    <w:p w:rsidR="00000000" w:rsidDel="00000000" w:rsidP="00000000" w:rsidRDefault="00000000" w:rsidRPr="00000000" w14:paraId="00000004">
      <w:pPr>
        <w:widowControl w:val="0"/>
        <w:spacing w:after="120" w:before="120" w:line="240" w:lineRule="auto"/>
        <w:ind w:left="0" w:firstLine="1260"/>
        <w:rPr>
          <w:rFonts w:ascii="Lato Black" w:cs="Lato Black" w:eastAsia="Lato Black" w:hAnsi="Lato Black"/>
          <w:color w:val="ffffff"/>
          <w:sz w:val="120"/>
          <w:szCs w:val="120"/>
        </w:rPr>
      </w:pPr>
      <w:bookmarkStart w:colFirst="0" w:colLast="0" w:name="_heading=h.3znysh7" w:id="3"/>
      <w:bookmarkEnd w:id="3"/>
      <w:r w:rsidDel="00000000" w:rsidR="00000000" w:rsidRPr="00000000">
        <w:rPr>
          <w:rFonts w:ascii="Lato Black" w:cs="Lato Black" w:eastAsia="Lato Black" w:hAnsi="Lato Black"/>
          <w:color w:val="ffffff"/>
          <w:sz w:val="120"/>
          <w:szCs w:val="120"/>
          <w:rtl w:val="0"/>
        </w:rPr>
        <w:t xml:space="preserve">REQS</w:t>
      </w:r>
    </w:p>
    <w:p w:rsidR="00000000" w:rsidDel="00000000" w:rsidP="00000000" w:rsidRDefault="00000000" w:rsidRPr="00000000" w14:paraId="00000005">
      <w:pPr>
        <w:widowControl w:val="0"/>
        <w:ind w:left="1275.5905511811022" w:firstLine="0"/>
        <w:rPr>
          <w:rFonts w:ascii="Lato" w:cs="Lato" w:eastAsia="Lato" w:hAnsi="Lato"/>
          <w:b w:val="1"/>
          <w:color w:val="ffffff"/>
          <w:sz w:val="48"/>
          <w:szCs w:val="48"/>
        </w:rPr>
      </w:pPr>
      <w:bookmarkStart w:colFirst="0" w:colLast="0" w:name="_heading=h.tyjcwt" w:id="4"/>
      <w:bookmarkEnd w:id="4"/>
      <w:r w:rsidDel="00000000" w:rsidR="00000000" w:rsidRPr="00000000">
        <w:rPr>
          <w:rFonts w:ascii="Lato" w:cs="Lato" w:eastAsia="Lato" w:hAnsi="Lato"/>
          <w:b w:val="1"/>
          <w:color w:val="ffffff"/>
          <w:sz w:val="48"/>
          <w:szCs w:val="48"/>
          <w:rtl w:val="0"/>
        </w:rPr>
        <w:t xml:space="preserve">Data Migration</w:t>
      </w:r>
    </w:p>
    <w:p w:rsidR="00000000" w:rsidDel="00000000" w:rsidP="00000000" w:rsidRDefault="00000000" w:rsidRPr="00000000" w14:paraId="00000006">
      <w:pPr>
        <w:widowControl w:val="0"/>
        <w:ind w:left="1275.5905511811022" w:firstLine="0"/>
        <w:rPr>
          <w:rFonts w:ascii="Lato" w:cs="Lato" w:eastAsia="Lato" w:hAnsi="Lato"/>
          <w:b w:val="1"/>
          <w:color w:val="ffffff"/>
          <w:sz w:val="48"/>
          <w:szCs w:val="48"/>
        </w:rPr>
      </w:pPr>
      <w:bookmarkStart w:colFirst="0" w:colLast="0" w:name="_heading=h.gotdz6ra2uv2" w:id="5"/>
      <w:bookmarkEnd w:id="5"/>
      <w:r w:rsidDel="00000000" w:rsidR="00000000" w:rsidRPr="00000000">
        <w:rPr>
          <w:rFonts w:ascii="Lato" w:cs="Lato" w:eastAsia="Lato" w:hAnsi="Lato"/>
          <w:b w:val="1"/>
          <w:color w:val="ffffff"/>
          <w:sz w:val="48"/>
          <w:szCs w:val="48"/>
          <w:rtl w:val="0"/>
        </w:rPr>
        <w:t xml:space="preserve">Environment Prerequisite &amp; Questionnaire</w:t>
      </w:r>
    </w:p>
    <w:p w:rsidR="00000000" w:rsidDel="00000000" w:rsidP="00000000" w:rsidRDefault="00000000" w:rsidRPr="00000000" w14:paraId="00000007">
      <w:pPr>
        <w:ind w:left="0" w:firstLine="0"/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right"/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right"/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right"/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080"/>
        </w:tabs>
        <w:ind w:left="0" w:firstLine="0"/>
        <w:jc w:val="left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ab/>
        <w:t xml:space="preserve">Date: 31-Jul-2023</w:t>
      </w:r>
    </w:p>
    <w:p w:rsidR="00000000" w:rsidDel="00000000" w:rsidP="00000000" w:rsidRDefault="00000000" w:rsidRPr="00000000" w14:paraId="0000000C">
      <w:pPr>
        <w:tabs>
          <w:tab w:val="right" w:leader="none" w:pos="9360"/>
        </w:tabs>
        <w:ind w:left="0" w:firstLine="0"/>
        <w:jc w:val="center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ab/>
        <w:t xml:space="preserve">No: SGT.Standard.EnvREQs.05</w:t>
      </w:r>
    </w:p>
    <w:p w:rsidR="00000000" w:rsidDel="00000000" w:rsidP="00000000" w:rsidRDefault="00000000" w:rsidRPr="00000000" w14:paraId="0000000D">
      <w:pPr>
        <w:tabs>
          <w:tab w:val="right" w:leader="none" w:pos="9360"/>
        </w:tabs>
        <w:ind w:left="0" w:firstLine="0"/>
        <w:jc w:val="center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ab/>
        <w:t xml:space="preserve">Issued To: Backend Team</w:t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ind w:left="0" w:firstLine="0"/>
        <w:jc w:val="center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ind w:left="0" w:firstLine="0"/>
        <w:rPr>
          <w:rFonts w:ascii="Frutiger LT 45 Light" w:cs="Frutiger LT 45 Light" w:eastAsia="Frutiger LT 45 Light" w:hAnsi="Frutiger LT 45 Light"/>
          <w:color w:val="1e6ab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9360"/>
        </w:tabs>
        <w:ind w:left="0" w:firstLine="0"/>
        <w:rPr>
          <w:rFonts w:ascii="Frutiger LT 45 Light" w:cs="Frutiger LT 45 Light" w:eastAsia="Frutiger LT 45 Light" w:hAnsi="Frutiger LT 45 Light"/>
          <w:color w:val="1e6ab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360"/>
        </w:tabs>
        <w:ind w:left="0" w:firstLine="0"/>
        <w:rPr>
          <w:rFonts w:ascii="Frutiger LT 45 Light" w:cs="Frutiger LT 45 Light" w:eastAsia="Frutiger LT 45 Light" w:hAnsi="Frutiger LT 45 Light"/>
          <w:color w:val="1e6ab4"/>
          <w:sz w:val="28"/>
          <w:szCs w:val="28"/>
        </w:rPr>
      </w:pPr>
      <w:r w:rsidDel="00000000" w:rsidR="00000000" w:rsidRPr="00000000">
        <w:rPr>
          <w:rFonts w:ascii="Frutiger LT 45 Light" w:cs="Frutiger LT 45 Light" w:eastAsia="Frutiger LT 45 Light" w:hAnsi="Frutiger LT 45 Light"/>
          <w:color w:val="1e6ab4"/>
          <w:sz w:val="28"/>
          <w:szCs w:val="28"/>
          <w:rtl w:val="0"/>
        </w:rPr>
        <w:t xml:space="preserve">Documentation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ind w:left="0" w:firstLine="0"/>
        <w:jc w:val="both"/>
        <w:rPr>
          <w:rFonts w:ascii="Frutiger LT 45 Light" w:cs="Frutiger LT 45 Light" w:eastAsia="Frutiger LT 45 Light" w:hAnsi="Frutiger LT 45 Light"/>
          <w:color w:val="4140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Layout w:type="fixed"/>
        <w:tblLook w:val="0000"/>
      </w:tblPr>
      <w:tblGrid>
        <w:gridCol w:w="555"/>
        <w:gridCol w:w="3315"/>
        <w:gridCol w:w="6795"/>
        <w:tblGridChange w:id="0">
          <w:tblGrid>
            <w:gridCol w:w="555"/>
            <w:gridCol w:w="3315"/>
            <w:gridCol w:w="679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60" w:before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  <w:rtl w:val="0"/>
              </w:rPr>
              <w:t xml:space="preserve">a.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60" w:before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  <w:rtl w:val="0"/>
              </w:rPr>
              <w:t xml:space="preserve">Document name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60" w:before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1e6ab4"/>
                <w:sz w:val="20"/>
                <w:szCs w:val="20"/>
                <w:rtl w:val="0"/>
              </w:rPr>
              <w:t xml:space="preserve">Server Environment Prerequisite &amp; Questionnaire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60" w:before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  <w:rtl w:val="0"/>
              </w:rPr>
              <w:t xml:space="preserve">b.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60" w:before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  <w:rtl w:val="0"/>
              </w:rPr>
              <w:t xml:space="preserve">Documentation registration no. 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60" w:before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1e6ab4"/>
                <w:sz w:val="20"/>
                <w:szCs w:val="20"/>
                <w:rtl w:val="0"/>
              </w:rPr>
              <w:t xml:space="preserve">SGT.Standard.EnvREQs.03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60" w:before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  <w:rtl w:val="0"/>
              </w:rPr>
              <w:t xml:space="preserve">c.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60" w:before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  <w:rtl w:val="0"/>
              </w:rPr>
              <w:t xml:space="preserve">Related files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60" w:before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1e6ab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60" w:before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  <w:rtl w:val="0"/>
              </w:rPr>
              <w:t xml:space="preserve">e.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60" w:before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  <w:rtl w:val="0"/>
              </w:rPr>
              <w:t xml:space="preserve">Contact names: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60" w:before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  <w:rtl w:val="0"/>
              </w:rPr>
              <w:t xml:space="preserve">Ref. to contacts table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after="120" w:before="120" w:line="276" w:lineRule="auto"/>
        <w:ind w:left="90" w:firstLine="0"/>
        <w:jc w:val="both"/>
        <w:rPr>
          <w:rFonts w:ascii="Frutiger LT 45 Light" w:cs="Frutiger LT 45 Light" w:eastAsia="Frutiger LT 45 Light" w:hAnsi="Frutiger LT 45 Light"/>
          <w:color w:val="1e6ab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120" w:before="120" w:line="276" w:lineRule="auto"/>
        <w:ind w:left="0" w:firstLine="0"/>
        <w:jc w:val="both"/>
        <w:rPr>
          <w:rFonts w:ascii="Frutiger LT 45 Light" w:cs="Frutiger LT 45 Light" w:eastAsia="Frutiger LT 45 Light" w:hAnsi="Frutiger LT 45 Light"/>
          <w:color w:val="1e6ab4"/>
          <w:sz w:val="28"/>
          <w:szCs w:val="28"/>
        </w:rPr>
      </w:pPr>
      <w:r w:rsidDel="00000000" w:rsidR="00000000" w:rsidRPr="00000000">
        <w:rPr>
          <w:rFonts w:ascii="Frutiger LT 45 Light" w:cs="Frutiger LT 45 Light" w:eastAsia="Frutiger LT 45 Light" w:hAnsi="Frutiger LT 45 Light"/>
          <w:color w:val="1e6ab4"/>
          <w:sz w:val="28"/>
          <w:szCs w:val="28"/>
          <w:rtl w:val="0"/>
        </w:rPr>
        <w:t xml:space="preserve">Versions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9144000</wp:posOffset>
                </wp:positionV>
                <wp:extent cx="5956300" cy="1651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6583" y="3272000"/>
                          <a:ext cx="5918835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9144000</wp:posOffset>
                </wp:positionV>
                <wp:extent cx="5956300" cy="165100"/>
                <wp:effectExtent b="0" l="0" r="0" t="0"/>
                <wp:wrapNone/>
                <wp:docPr id="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0" cy="165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left="0" w:firstLine="0"/>
        <w:jc w:val="both"/>
        <w:rPr>
          <w:rFonts w:ascii="Frutiger LT 45 Light" w:cs="Frutiger LT 45 Light" w:eastAsia="Frutiger LT 45 Light" w:hAnsi="Frutiger LT 45 Light"/>
          <w:color w:val="4140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65.0" w:type="dxa"/>
        <w:jc w:val="left"/>
        <w:tblLayout w:type="fixed"/>
        <w:tblLook w:val="0000"/>
      </w:tblPr>
      <w:tblGrid>
        <w:gridCol w:w="555"/>
        <w:gridCol w:w="3405"/>
        <w:gridCol w:w="6705"/>
        <w:tblGridChange w:id="0">
          <w:tblGrid>
            <w:gridCol w:w="555"/>
            <w:gridCol w:w="3405"/>
            <w:gridCol w:w="670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  <w:rtl w:val="0"/>
              </w:rPr>
              <w:t xml:space="preserve">a.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  <w:rtl w:val="0"/>
              </w:rPr>
              <w:t xml:space="preserve">Rev. 0.5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  <w:rtl w:val="0"/>
              </w:rPr>
              <w:t xml:space="preserve">By Singalarity Team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  <w:rtl w:val="0"/>
              </w:rPr>
              <w:t xml:space="preserve">b.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  <w:rtl w:val="0"/>
              </w:rPr>
              <w:t xml:space="preserve">Rev 1.0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  <w:rtl w:val="0"/>
              </w:rPr>
              <w:t xml:space="preserve">By Singalarity Team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  <w:rtl w:val="0"/>
              </w:rPr>
              <w:t xml:space="preserve">c.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  <w:rtl w:val="0"/>
              </w:rPr>
              <w:t xml:space="preserve">e.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60" w:line="276" w:lineRule="auto"/>
              <w:ind w:left="0" w:firstLine="0"/>
              <w:jc w:val="both"/>
              <w:rPr>
                <w:rFonts w:ascii="Frutiger LT 45 Light" w:cs="Frutiger LT 45 Light" w:eastAsia="Frutiger LT 45 Light" w:hAnsi="Frutiger LT 45 Light"/>
                <w:color w:val="4140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after="200" w:line="276" w:lineRule="auto"/>
        <w:ind w:left="0" w:firstLine="0"/>
        <w:jc w:val="both"/>
        <w:rPr>
          <w:rFonts w:ascii="Frutiger LT 45 Light" w:cs="Frutiger LT 45 Light" w:eastAsia="Frutiger LT 45 Light" w:hAnsi="Frutiger LT 45 Light"/>
          <w:color w:val="1e6ab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ind w:left="0" w:firstLine="0"/>
        <w:jc w:val="both"/>
        <w:rPr>
          <w:rFonts w:ascii="Frutiger LT 45 Light" w:cs="Frutiger LT 45 Light" w:eastAsia="Frutiger LT 45 Light" w:hAnsi="Frutiger LT 45 Light"/>
          <w:color w:val="1e6ab4"/>
          <w:sz w:val="32"/>
          <w:szCs w:val="32"/>
        </w:rPr>
      </w:pPr>
      <w:r w:rsidDel="00000000" w:rsidR="00000000" w:rsidRPr="00000000">
        <w:rPr>
          <w:rFonts w:ascii="Frutiger LT 45 Light" w:cs="Frutiger LT 45 Light" w:eastAsia="Frutiger LT 45 Light" w:hAnsi="Frutiger LT 45 Light"/>
          <w:color w:val="1e6ab4"/>
          <w:sz w:val="32"/>
          <w:szCs w:val="32"/>
          <w:rtl w:val="0"/>
        </w:rPr>
        <w:t xml:space="preserve">Contacts</w:t>
      </w:r>
    </w:p>
    <w:tbl>
      <w:tblPr>
        <w:tblStyle w:val="Table3"/>
        <w:tblW w:w="10680.0" w:type="dxa"/>
        <w:jc w:val="left"/>
        <w:tblLayout w:type="fixed"/>
        <w:tblLook w:val="0000"/>
      </w:tblPr>
      <w:tblGrid>
        <w:gridCol w:w="555"/>
        <w:gridCol w:w="2250"/>
        <w:gridCol w:w="7875"/>
        <w:tblGridChange w:id="0">
          <w:tblGrid>
            <w:gridCol w:w="555"/>
            <w:gridCol w:w="2250"/>
            <w:gridCol w:w="787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60" w:before="60" w:line="276" w:lineRule="auto"/>
              <w:ind w:left="0" w:firstLine="0"/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  <w:rtl w:val="0"/>
              </w:rPr>
              <w:t xml:space="preserve">a.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60" w:before="60" w:line="276" w:lineRule="auto"/>
              <w:ind w:left="0" w:firstLine="0"/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  <w:rtl w:val="0"/>
              </w:rPr>
              <w:t xml:space="preserve">Registered name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60" w:before="60" w:line="276" w:lineRule="auto"/>
              <w:ind w:left="0" w:firstLine="0"/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  <w:rtl w:val="0"/>
              </w:rPr>
              <w:t xml:space="preserve">Singalarity JSC.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60" w:before="60" w:line="276" w:lineRule="auto"/>
              <w:ind w:left="0" w:firstLine="0"/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  <w:rtl w:val="0"/>
              </w:rPr>
              <w:t xml:space="preserve">b.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60" w:before="60" w:line="276" w:lineRule="auto"/>
              <w:ind w:left="0" w:firstLine="0"/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  <w:rtl w:val="0"/>
              </w:rPr>
              <w:t xml:space="preserve">Registration number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60" w:before="60" w:line="276" w:lineRule="auto"/>
              <w:ind w:left="0" w:firstLine="0"/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  <w:rtl w:val="0"/>
              </w:rPr>
              <w:t xml:space="preserve">0313849095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60" w:before="60" w:line="276" w:lineRule="auto"/>
              <w:ind w:left="0" w:firstLine="0"/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  <w:rtl w:val="0"/>
              </w:rPr>
              <w:t xml:space="preserve">c.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60" w:before="60" w:line="276" w:lineRule="auto"/>
              <w:ind w:left="0" w:firstLine="0"/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  <w:rtl w:val="0"/>
              </w:rPr>
              <w:t xml:space="preserve">Registered address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60" w:before="60" w:line="276" w:lineRule="auto"/>
              <w:ind w:left="0" w:firstLine="0"/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  <w:rtl w:val="0"/>
              </w:rPr>
              <w:t xml:space="preserve">The Manor Officetel, G819, 91 Nguyen Huu Canh, Ho Chi Minh City, Vietnam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60" w:before="60" w:line="276" w:lineRule="auto"/>
              <w:ind w:left="0" w:firstLine="0"/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  <w:rtl w:val="0"/>
              </w:rPr>
              <w:t xml:space="preserve">e.</w:t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60" w:before="60" w:line="276" w:lineRule="auto"/>
              <w:ind w:left="0" w:firstLine="0"/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  <w:rtl w:val="0"/>
              </w:rPr>
              <w:t xml:space="preserve">Contact names :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60" w:before="60" w:line="276" w:lineRule="auto"/>
              <w:ind w:left="0" w:firstLine="0"/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9ba" w:space="0" w:sz="4" w:val="single"/>
              <w:bottom w:color="b8b9ba" w:space="0" w:sz="4" w:val="single"/>
            </w:tcBorders>
            <w:tcMar>
              <w:top w:w="85.0" w:type="dxa"/>
              <w:bottom w:w="8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60" w:before="60" w:line="276" w:lineRule="auto"/>
              <w:ind w:left="0" w:firstLine="0"/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  <w:rtl w:val="0"/>
              </w:rPr>
              <w:t xml:space="preserve">Business Director </w:t>
            </w:r>
            <w:r w:rsidDel="00000000" w:rsidR="00000000" w:rsidRPr="00000000">
              <w:rPr>
                <w:rFonts w:ascii="Frutiger LT 45 Light" w:cs="Frutiger LT 45 Light" w:eastAsia="Frutiger LT 45 Light" w:hAnsi="Frutiger LT 45 Light"/>
                <w:rtl w:val="0"/>
              </w:rPr>
              <w:t xml:space="preserve">| </w:t>
            </w:r>
            <w:hyperlink r:id="rId8">
              <w:r w:rsidDel="00000000" w:rsidR="00000000" w:rsidRPr="00000000">
                <w:rPr>
                  <w:rFonts w:ascii="Frutiger LT 45 Light" w:cs="Frutiger LT 45 Light" w:eastAsia="Frutiger LT 45 Light" w:hAnsi="Frutiger LT 45 Light"/>
                  <w:color w:val="0000ff"/>
                  <w:sz w:val="18"/>
                  <w:szCs w:val="18"/>
                  <w:u w:val="single"/>
                  <w:rtl w:val="0"/>
                </w:rPr>
                <w:t xml:space="preserve">kim.le@singalarity.com</w:t>
              </w:r>
            </w:hyperlink>
            <w:r w:rsidDel="00000000" w:rsidR="00000000" w:rsidRPr="00000000">
              <w:rPr>
                <w:rFonts w:ascii="Frutiger LT 45 Light" w:cs="Frutiger LT 45 Light" w:eastAsia="Frutiger LT 45 Light" w:hAnsi="Frutiger LT 45 Light"/>
                <w:color w:val="414042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after="200" w:lineRule="auto"/>
        <w:ind w:left="0" w:firstLine="0"/>
        <w:jc w:val="both"/>
        <w:rPr>
          <w:rFonts w:ascii="Frutiger LT 45 Light" w:cs="Frutiger LT 45 Light" w:eastAsia="Frutiger LT 45 Light" w:hAnsi="Frutiger LT 45 Light"/>
        </w:rPr>
      </w:pPr>
      <w:r w:rsidDel="00000000" w:rsidR="00000000" w:rsidRPr="00000000">
        <w:rPr>
          <w:rFonts w:ascii="Frutiger LT 45 Light" w:cs="Frutiger LT 45 Light" w:eastAsia="Frutiger LT 45 Light" w:hAnsi="Frutiger LT 45 Light"/>
          <w:color w:val="1e6ab4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00" w:lineRule="auto"/>
        <w:ind w:left="0" w:firstLine="0"/>
        <w:jc w:val="both"/>
        <w:rPr>
          <w:rFonts w:ascii="Frutiger LT 45 Light" w:cs="Frutiger LT 45 Light" w:eastAsia="Frutiger LT 45 Light" w:hAnsi="Frutiger LT 45 Light"/>
          <w:color w:val="1e6ab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Rule="auto"/>
        <w:ind w:left="0" w:firstLine="0"/>
        <w:jc w:val="both"/>
        <w:rPr>
          <w:rFonts w:ascii="Frutiger LT 45 Light" w:cs="Frutiger LT 45 Light" w:eastAsia="Frutiger LT 45 Light" w:hAnsi="Frutiger LT 45 Light"/>
        </w:rPr>
      </w:pPr>
      <w:r w:rsidDel="00000000" w:rsidR="00000000" w:rsidRPr="00000000">
        <w:rPr>
          <w:rFonts w:ascii="Frutiger LT 45 Light" w:cs="Frutiger LT 45 Light" w:eastAsia="Frutiger LT 45 Light" w:hAnsi="Frutiger LT 45 Light"/>
          <w:color w:val="1e6ab4"/>
          <w:sz w:val="32"/>
          <w:szCs w:val="32"/>
          <w:rtl w:val="0"/>
        </w:rPr>
        <w:t xml:space="preserve">Amendment Record</w:t>
      </w:r>
      <w:r w:rsidDel="00000000" w:rsidR="00000000" w:rsidRPr="00000000">
        <w:rPr>
          <w:rtl w:val="0"/>
        </w:rPr>
      </w:r>
    </w:p>
    <w:tbl>
      <w:tblPr>
        <w:tblStyle w:val="Table4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5235"/>
        <w:gridCol w:w="2355"/>
        <w:gridCol w:w="2325"/>
        <w:tblGridChange w:id="0">
          <w:tblGrid>
            <w:gridCol w:w="750"/>
            <w:gridCol w:w="5235"/>
            <w:gridCol w:w="235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No.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 Effective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left="0" w:firstLine="0"/>
              <w:jc w:val="center"/>
              <w:rPr>
                <w:rFonts w:ascii="Frutiger LT 45 Light" w:cs="Frutiger LT 45 Light" w:eastAsia="Frutiger LT 45 Light" w:hAnsi="Frutiger LT 45 Light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left="0" w:firstLine="0"/>
              <w:jc w:val="both"/>
              <w:rPr>
                <w:rFonts w:ascii="Frutiger LT 45 Light" w:cs="Frutiger LT 45 Light" w:eastAsia="Frutiger LT 45 Light" w:hAnsi="Frutiger LT 45 Light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rtl w:val="0"/>
              </w:rPr>
              <w:t xml:space="preserve">First major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left="0" w:firstLine="0"/>
              <w:jc w:val="center"/>
              <w:rPr>
                <w:rFonts w:ascii="Frutiger LT 45 Light" w:cs="Frutiger LT 45 Light" w:eastAsia="Frutiger LT 45 Light" w:hAnsi="Frutiger LT 45 Light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left="0" w:firstLine="0"/>
              <w:jc w:val="center"/>
              <w:rPr>
                <w:rFonts w:ascii="Frutiger LT 45 Light" w:cs="Frutiger LT 45 Light" w:eastAsia="Frutiger LT 45 Light" w:hAnsi="Frutiger LT 45 Light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rtl w:val="0"/>
              </w:rPr>
              <w:t xml:space="preserve">Dec 20th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left="0" w:firstLine="0"/>
              <w:jc w:val="center"/>
              <w:rPr>
                <w:rFonts w:ascii="Frutiger LT 45 Light" w:cs="Frutiger LT 45 Light" w:eastAsia="Frutiger LT 45 Light" w:hAnsi="Frutiger LT 45 Light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left="0" w:firstLine="0"/>
              <w:jc w:val="both"/>
              <w:rPr>
                <w:rFonts w:ascii="Frutiger LT 45 Light" w:cs="Frutiger LT 45 Light" w:eastAsia="Frutiger LT 45 Light" w:hAnsi="Frutiger LT 45 Light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rtl w:val="0"/>
              </w:rPr>
              <w:t xml:space="preserve">Update Server to Server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left="0" w:firstLine="0"/>
              <w:jc w:val="center"/>
              <w:rPr>
                <w:rFonts w:ascii="Frutiger LT 45 Light" w:cs="Frutiger LT 45 Light" w:eastAsia="Frutiger LT 45 Light" w:hAnsi="Frutiger LT 45 Light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left="0" w:firstLine="0"/>
              <w:jc w:val="center"/>
              <w:rPr>
                <w:rFonts w:ascii="Frutiger LT 45 Light" w:cs="Frutiger LT 45 Light" w:eastAsia="Frutiger LT 45 Light" w:hAnsi="Frutiger LT 45 Light"/>
              </w:rPr>
            </w:pPr>
            <w:r w:rsidDel="00000000" w:rsidR="00000000" w:rsidRPr="00000000">
              <w:rPr>
                <w:rFonts w:ascii="Frutiger LT 45 Light" w:cs="Frutiger LT 45 Light" w:eastAsia="Frutiger LT 45 Light" w:hAnsi="Frutiger LT 45 Light"/>
                <w:rtl w:val="0"/>
              </w:rPr>
              <w:t xml:space="preserve">Mar 21st 2023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after="200" w:before="60" w:lineRule="auto"/>
        <w:ind w:left="0" w:firstLine="0"/>
        <w:rPr>
          <w:rFonts w:ascii="Frutiger LT 45 Light" w:cs="Frutiger LT 45 Light" w:eastAsia="Frutiger LT 45 Light" w:hAnsi="Frutiger LT 45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before="60" w:lineRule="auto"/>
        <w:ind w:left="0" w:firstLine="0"/>
        <w:rPr>
          <w:rFonts w:ascii="Frutiger LT 45 Light" w:cs="Frutiger LT 45 Light" w:eastAsia="Frutiger LT 45 Light" w:hAnsi="Frutiger LT 45 Light"/>
        </w:rPr>
      </w:pPr>
      <w:r w:rsidDel="00000000" w:rsidR="00000000" w:rsidRPr="00000000">
        <w:rPr>
          <w:rFonts w:ascii="Frutiger LT 45 Light" w:cs="Frutiger LT 45 Light" w:eastAsia="Frutiger LT 45 Light" w:hAnsi="Frutiger LT 45 Light"/>
          <w:color w:val="1e6ab4"/>
          <w:sz w:val="32"/>
          <w:szCs w:val="32"/>
          <w:rtl w:val="0"/>
        </w:rPr>
        <w:t xml:space="preserve">Confidential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0" w:before="60" w:lineRule="auto"/>
        <w:ind w:left="0" w:firstLine="0"/>
        <w:rPr>
          <w:rFonts w:ascii="Frutiger LT 45 Light" w:cs="Frutiger LT 45 Light" w:eastAsia="Frutiger LT 45 Light" w:hAnsi="Frutiger LT 45 Light"/>
        </w:rPr>
      </w:pPr>
      <w:r w:rsidDel="00000000" w:rsidR="00000000" w:rsidRPr="00000000">
        <w:rPr>
          <w:rFonts w:ascii="Frutiger LT 45 Light" w:cs="Frutiger LT 45 Light" w:eastAsia="Frutiger LT 45 Light" w:hAnsi="Frutiger LT 45 Light"/>
          <w:rtl w:val="0"/>
        </w:rPr>
        <w:t xml:space="preserve">This document contains detailed information relating to Singalarity’s various Products / Services, for which all</w:t>
      </w:r>
    </w:p>
    <w:p w:rsidR="00000000" w:rsidDel="00000000" w:rsidP="00000000" w:rsidRDefault="00000000" w:rsidRPr="00000000" w14:paraId="0000004F">
      <w:pPr>
        <w:widowControl w:val="0"/>
        <w:spacing w:after="200" w:before="60" w:lineRule="auto"/>
        <w:ind w:left="0" w:firstLine="0"/>
        <w:rPr>
          <w:rFonts w:ascii="Frutiger LT 45 Light" w:cs="Frutiger LT 45 Light" w:eastAsia="Frutiger LT 45 Light" w:hAnsi="Frutiger LT 45 Light"/>
        </w:rPr>
      </w:pPr>
      <w:r w:rsidDel="00000000" w:rsidR="00000000" w:rsidRPr="00000000">
        <w:rPr>
          <w:rFonts w:ascii="Frutiger LT 45 Light" w:cs="Frutiger LT 45 Light" w:eastAsia="Frutiger LT 45 Light" w:hAnsi="Frutiger LT 45 Light"/>
          <w:rtl w:val="0"/>
        </w:rPr>
        <w:t xml:space="preserve">copyright, trademark(s), patent(s) and/or trade secrets belong to Singalarity JSC.</w:t>
      </w:r>
    </w:p>
    <w:p w:rsidR="00000000" w:rsidDel="00000000" w:rsidP="00000000" w:rsidRDefault="00000000" w:rsidRPr="00000000" w14:paraId="00000050">
      <w:pPr>
        <w:widowControl w:val="0"/>
        <w:spacing w:after="200" w:before="60" w:lineRule="auto"/>
        <w:ind w:left="0" w:firstLine="0"/>
        <w:rPr>
          <w:rFonts w:ascii="Frutiger LT 45 Light" w:cs="Frutiger LT 45 Light" w:eastAsia="Frutiger LT 45 Light" w:hAnsi="Frutiger LT 45 Light"/>
        </w:rPr>
      </w:pPr>
      <w:r w:rsidDel="00000000" w:rsidR="00000000" w:rsidRPr="00000000">
        <w:rPr>
          <w:rFonts w:ascii="Frutiger LT 45 Light" w:cs="Frutiger LT 45 Light" w:eastAsia="Frutiger LT 45 Light" w:hAnsi="Frutiger LT 45 Light"/>
          <w:rtl w:val="0"/>
        </w:rPr>
        <w:t xml:space="preserve">TAKE NOTICE that this should not be circulated to competitors or disclosed to third parties (other than</w:t>
      </w:r>
    </w:p>
    <w:p w:rsidR="00000000" w:rsidDel="00000000" w:rsidP="00000000" w:rsidRDefault="00000000" w:rsidRPr="00000000" w14:paraId="00000051">
      <w:pPr>
        <w:widowControl w:val="0"/>
        <w:spacing w:after="200" w:before="60" w:lineRule="auto"/>
        <w:ind w:left="0" w:firstLine="0"/>
        <w:rPr>
          <w:rFonts w:ascii="Frutiger LT 45 Light" w:cs="Frutiger LT 45 Light" w:eastAsia="Frutiger LT 45 Light" w:hAnsi="Frutiger LT 45 Light"/>
        </w:rPr>
      </w:pPr>
      <w:r w:rsidDel="00000000" w:rsidR="00000000" w:rsidRPr="00000000">
        <w:rPr>
          <w:rFonts w:ascii="Frutiger LT 45 Light" w:cs="Frutiger LT 45 Light" w:eastAsia="Frutiger LT 45 Light" w:hAnsi="Frutiger LT 45 Light"/>
          <w:rtl w:val="0"/>
        </w:rPr>
        <w:t xml:space="preserve">directors, officers, employees, and agents of the Customer).</w:t>
      </w:r>
    </w:p>
    <w:p w:rsidR="00000000" w:rsidDel="00000000" w:rsidP="00000000" w:rsidRDefault="00000000" w:rsidRPr="00000000" w14:paraId="00000052">
      <w:pPr>
        <w:widowControl w:val="0"/>
        <w:spacing w:after="200" w:before="60" w:lineRule="auto"/>
        <w:ind w:left="0" w:firstLine="0"/>
        <w:rPr>
          <w:rFonts w:ascii="Frutiger LT 45 Light" w:cs="Frutiger LT 45 Light" w:eastAsia="Frutiger LT 45 Light" w:hAnsi="Frutiger LT 45 Ligh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00" w:before="60" w:lineRule="auto"/>
        <w:ind w:left="0" w:firstLine="0"/>
        <w:rPr>
          <w:rFonts w:ascii="Frutiger LT 45 Light" w:cs="Frutiger LT 45 Light" w:eastAsia="Frutiger LT 45 Light" w:hAnsi="Frutiger LT 45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00" w:before="60" w:lineRule="auto"/>
        <w:ind w:left="0" w:firstLine="0"/>
        <w:rPr>
          <w:rFonts w:ascii="Times New Roman" w:cs="Times New Roman" w:eastAsia="Times New Roman" w:hAnsi="Times New Roman"/>
          <w:color w:val="1e6ab4"/>
          <w:sz w:val="34"/>
          <w:szCs w:val="34"/>
        </w:rPr>
      </w:pPr>
      <w:r w:rsidDel="00000000" w:rsidR="00000000" w:rsidRPr="00000000">
        <w:rPr>
          <w:rFonts w:ascii="Frutiger LT 45 Light" w:cs="Frutiger LT 45 Light" w:eastAsia="Frutiger LT 45 Light" w:hAnsi="Frutiger LT 45 Light"/>
          <w:color w:val="073763"/>
          <w:sz w:val="32"/>
          <w:szCs w:val="32"/>
          <w:rtl w:val="0"/>
        </w:rPr>
        <w:t xml:space="preserve">Content 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Purpose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240" w:lineRule="auto"/>
            <w:ind w:left="36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pg0k8fwcui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Audience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3t5nyevj8k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Server-to-Server integration informations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6ukh0ejclm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Deployment environment questionnaires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A">
      <w:pPr>
        <w:tabs>
          <w:tab w:val="right" w:leader="none" w:pos="9360"/>
        </w:tabs>
        <w:spacing w:after="80" w:before="20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left="0" w:firstLine="0"/>
        <w:jc w:val="both"/>
        <w:rPr>
          <w:rFonts w:ascii="Frutiger LT 45 Light" w:cs="Frutiger LT 45 Light" w:eastAsia="Frutiger LT 45 Light" w:hAnsi="Frutiger LT 45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lineRule="auto"/>
        <w:ind w:left="0" w:firstLine="0"/>
        <w:jc w:val="both"/>
        <w:rPr>
          <w:rFonts w:ascii="Frutiger LT 45 Light" w:cs="Frutiger LT 45 Light" w:eastAsia="Frutiger LT 45 Light" w:hAnsi="Frutiger LT 45 Light"/>
          <w:color w:val="1e6ab4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color w:val="002f5f"/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ind w:left="0" w:hanging="15"/>
        <w:jc w:val="both"/>
        <w:rPr>
          <w:color w:val="002f5f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ind w:left="0" w:firstLine="0"/>
        <w:rPr>
          <w:rFonts w:ascii="Frutiger LT 45 Light" w:cs="Frutiger LT 45 Light" w:eastAsia="Frutiger LT 45 Light" w:hAnsi="Frutiger LT 45 Light"/>
        </w:rPr>
      </w:pPr>
      <w:r w:rsidDel="00000000" w:rsidR="00000000" w:rsidRPr="00000000">
        <w:rPr>
          <w:rFonts w:ascii="Frutiger LT 45 Light" w:cs="Frutiger LT 45 Light" w:eastAsia="Frutiger LT 45 Light" w:hAnsi="Frutiger LT 45 Light"/>
          <w:rtl w:val="0"/>
        </w:rPr>
        <w:t xml:space="preserve">The purpose of this document is to record the Singalarity questions sent to the customer’s mobile team for keeping track of a Server environment.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ind w:left="0" w:hanging="15"/>
        <w:rPr/>
      </w:pPr>
      <w:bookmarkStart w:colFirst="0" w:colLast="0" w:name="_heading=h.epg0k8fwcuiw" w:id="8"/>
      <w:bookmarkEnd w:id="8"/>
      <w:r w:rsidDel="00000000" w:rsidR="00000000" w:rsidRPr="00000000">
        <w:rPr>
          <w:rtl w:val="0"/>
        </w:rPr>
        <w:t xml:space="preserve">Audience</w:t>
      </w:r>
    </w:p>
    <w:p w:rsidR="00000000" w:rsidDel="00000000" w:rsidP="00000000" w:rsidRDefault="00000000" w:rsidRPr="00000000" w14:paraId="00000062">
      <w:pPr>
        <w:spacing w:after="160" w:line="259" w:lineRule="auto"/>
        <w:ind w:left="0" w:firstLine="0"/>
        <w:rPr/>
      </w:pPr>
      <w:r w:rsidDel="00000000" w:rsidR="00000000" w:rsidRPr="00000000">
        <w:rPr>
          <w:rFonts w:ascii="Frutiger LT 45 Light" w:cs="Frutiger LT 45 Light" w:eastAsia="Frutiger LT 45 Light" w:hAnsi="Frutiger LT 45 Light"/>
          <w:rtl w:val="0"/>
        </w:rPr>
        <w:t xml:space="preserve">This document is primarily intended for the internal and customer’s backend developers who want to integrate with Singalarity’s Application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ind w:left="737" w:hanging="737"/>
        <w:rPr/>
      </w:pPr>
      <w:bookmarkStart w:colFirst="0" w:colLast="0" w:name="_heading=h.q3t5nyevj8kc" w:id="9"/>
      <w:bookmarkEnd w:id="9"/>
      <w:r w:rsidDel="00000000" w:rsidR="00000000" w:rsidRPr="00000000">
        <w:rPr>
          <w:rtl w:val="0"/>
        </w:rPr>
        <w:t xml:space="preserve">Server-to-Server integration informations</w:t>
      </w:r>
    </w:p>
    <w:tbl>
      <w:tblPr>
        <w:tblStyle w:val="Table5"/>
        <w:tblW w:w="106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1590"/>
        <w:gridCol w:w="2775"/>
        <w:gridCol w:w="2115"/>
        <w:gridCol w:w="3495"/>
        <w:tblGridChange w:id="0">
          <w:tblGrid>
            <w:gridCol w:w="660"/>
            <w:gridCol w:w="1590"/>
            <w:gridCol w:w="2775"/>
            <w:gridCol w:w="2115"/>
            <w:gridCol w:w="349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3f3f3f" w:space="0" w:sz="8" w:val="single"/>
              <w:right w:color="cccccc" w:space="0" w:sz="8" w:val="single"/>
            </w:tcBorders>
            <w:shd w:fill="1c4c8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ind w:lef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3f3f3f" w:space="0" w:sz="8" w:val="single"/>
            </w:tcBorders>
            <w:shd w:fill="1c4c8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Item</w:t>
            </w:r>
          </w:p>
        </w:tc>
        <w:tc>
          <w:tcPr>
            <w:gridSpan w:val="2"/>
            <w:tcBorders>
              <w:top w:color="000000" w:space="0" w:sz="8" w:val="single"/>
              <w:left w:color="cccccc" w:space="0" w:sz="8" w:val="single"/>
              <w:bottom w:color="3f3f3f" w:space="0" w:sz="8" w:val="single"/>
            </w:tcBorders>
            <w:shd w:fill="1c4c8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Answer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3f3f3f" w:space="0" w:sz="8" w:val="single"/>
            </w:tcBorders>
            <w:shd w:fill="1c4c8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Answer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3f3f3f" w:space="0" w:sz="8" w:val="single"/>
              <w:left w:color="3f3f3f" w:space="0" w:sz="8" w:val="single"/>
              <w:bottom w:color="3f3f3f" w:space="0" w:sz="8" w:val="single"/>
              <w:right w:color="3f3f3f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3f3f3f" w:space="0" w:sz="8" w:val="single"/>
              <w:left w:color="3f3f3f" w:space="0" w:sz="8" w:val="single"/>
              <w:bottom w:color="3f3f3f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64"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JWT public key</w:t>
            </w:r>
          </w:p>
        </w:tc>
        <w:tc>
          <w:tcPr>
            <w:gridSpan w:val="2"/>
            <w:tcBorders>
              <w:top w:color="3f3f3f" w:space="0" w:sz="8" w:val="single"/>
              <w:left w:color="3f3f3f" w:space="0" w:sz="8" w:val="single"/>
              <w:bottom w:color="3f3f3f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64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public key for Singalarity’s Server verify the API request from Server SDK using JWT mechanism</w:t>
            </w:r>
          </w:p>
        </w:tc>
        <w:tc>
          <w:tcPr>
            <w:tcBorders>
              <w:top w:color="3f3f3f" w:space="0" w:sz="8" w:val="single"/>
              <w:left w:color="3f3f3f" w:space="0" w:sz="8" w:val="single"/>
              <w:bottom w:color="3f3f3f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64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3f3f3f" w:space="0" w:sz="8" w:val="single"/>
              <w:left w:color="3f3f3f" w:space="0" w:sz="8" w:val="single"/>
              <w:bottom w:color="3f3f3f" w:space="0" w:sz="8" w:val="single"/>
              <w:right w:color="3f3f3f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3f3f3f" w:space="0" w:sz="8" w:val="single"/>
              <w:left w:color="3f3f3f" w:space="0" w:sz="8" w:val="single"/>
              <w:bottom w:color="3f3f3f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IP Address to S3</w:t>
            </w:r>
          </w:p>
        </w:tc>
        <w:tc>
          <w:tcPr>
            <w:gridSpan w:val="2"/>
            <w:tcBorders>
              <w:top w:color="3f3f3f" w:space="0" w:sz="8" w:val="single"/>
              <w:left w:color="3f3f3f" w:space="0" w:sz="8" w:val="single"/>
              <w:bottom w:color="3f3f3f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Outbound IP address that Customer’s Application Server naked the API call to S3’s Server </w:t>
            </w:r>
          </w:p>
        </w:tc>
        <w:tc>
          <w:tcPr>
            <w:tcBorders>
              <w:top w:color="3f3f3f" w:space="0" w:sz="8" w:val="single"/>
              <w:left w:color="3f3f3f" w:space="0" w:sz="8" w:val="single"/>
              <w:bottom w:color="3f3f3f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3f3f3f" w:space="0" w:sz="8" w:val="single"/>
              <w:left w:color="3f3f3f" w:space="0" w:sz="8" w:val="single"/>
              <w:bottom w:color="3f3f3f" w:space="0" w:sz="8" w:val="single"/>
              <w:right w:color="3f3f3f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3f3f3f" w:space="0" w:sz="8" w:val="single"/>
              <w:left w:color="3f3f3f" w:space="0" w:sz="8" w:val="single"/>
              <w:bottom w:color="3f3f3f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IP Address to SGT Server</w:t>
            </w:r>
          </w:p>
        </w:tc>
        <w:tc>
          <w:tcPr>
            <w:gridSpan w:val="2"/>
            <w:tcBorders>
              <w:top w:color="3f3f3f" w:space="0" w:sz="8" w:val="single"/>
              <w:left w:color="3f3f3f" w:space="0" w:sz="8" w:val="single"/>
              <w:bottom w:color="3f3f3f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Outbound IP address that Customer’s Application Server naked the API call to Singalarity’s Server </w:t>
            </w:r>
          </w:p>
        </w:tc>
        <w:tc>
          <w:tcPr>
            <w:tcBorders>
              <w:top w:color="3f3f3f" w:space="0" w:sz="8" w:val="single"/>
              <w:left w:color="3f3f3f" w:space="0" w:sz="8" w:val="single"/>
              <w:bottom w:color="3f3f3f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1"/>
        </w:numPr>
        <w:ind w:left="737" w:hanging="737"/>
        <w:rPr/>
      </w:pPr>
      <w:bookmarkStart w:colFirst="0" w:colLast="0" w:name="_heading=h.56ukh0ejclmr" w:id="10"/>
      <w:bookmarkEnd w:id="10"/>
      <w:r w:rsidDel="00000000" w:rsidR="00000000" w:rsidRPr="00000000">
        <w:rPr>
          <w:rtl w:val="0"/>
        </w:rPr>
        <w:t xml:space="preserve">Deployment environment questionnaires</w:t>
      </w:r>
    </w:p>
    <w:tbl>
      <w:tblPr>
        <w:tblStyle w:val="Table6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5055"/>
        <w:gridCol w:w="3735"/>
        <w:tblGridChange w:id="0">
          <w:tblGrid>
            <w:gridCol w:w="1875"/>
            <w:gridCol w:w="5055"/>
            <w:gridCol w:w="373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Item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Questions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Answer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Operating System and Versions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Please describe in detail what Operating Systems (Linux-based such as Redhat, Ubuntu... or Windows-based, or special UNIX-based such as IBM AIX) your PRODUCTION environment is currently using and their versions.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Do you have any plan to switch or migrate to a different Operating Systems in the next 10 years?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Codebase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Please describe which codebases your system is currently using (C, Java, Python,...). Do you have any plans to migrate to a new codebase in the next 10 years?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Database Engine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Please describe the current Database and its version your PRODUCTION environment is currently using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Production 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Please describe where you would like to host the new solution? Will it be hosted in your premises , on your cloud, or on Singalarity-provided cloud? Or any other requirement (e.g in country,..)?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Expected Concurrent Users and TPS (or RQS)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Please describe the concurrent users and TPS your system normally serve or expected to serve with the new solution in a day: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1. How many concurrent users and TPS at the rush hours? What is the peak TPS, RQS?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2. How many concurrent users and TPS on average (not in rush hours)?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Library dependency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Please provide a list of third-party libraries currently being used in your PRODUCTION Environment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On-premise deployment methods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Please describe what type of deployment your system is currently using, is it container-based (Kubernetes, OpenShift..) or server-based (Hypervisor...)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Hardware support (CPU / GPU)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For on-premise deployment, please describe what CPU you're currently using, will you support running with GPU if the solution requires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Configuration for each production 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ind w:left="0" w:firstLine="0"/>
        <w:jc w:val="both"/>
        <w:rPr>
          <w:rFonts w:ascii="Frutiger LT 45 Light" w:cs="Frutiger LT 45 Light" w:eastAsia="Frutiger LT 45 Light" w:hAnsi="Frutiger LT 45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left="0" w:firstLine="0"/>
        <w:jc w:val="center"/>
        <w:rPr/>
      </w:pPr>
      <w:r w:rsidDel="00000000" w:rsidR="00000000" w:rsidRPr="00000000">
        <w:rPr>
          <w:rFonts w:ascii="Frutiger LT 45 Light" w:cs="Frutiger LT 45 Light" w:eastAsia="Frutiger LT 45 Light" w:hAnsi="Frutiger LT 45 Light"/>
          <w:rtl w:val="0"/>
        </w:rPr>
        <w:t xml:space="preserve">---- </w:t>
      </w:r>
      <w:r w:rsidDel="00000000" w:rsidR="00000000" w:rsidRPr="00000000">
        <w:rPr>
          <w:rFonts w:ascii="Frutiger LT 45 Light" w:cs="Frutiger LT 45 Light" w:eastAsia="Frutiger LT 45 Light" w:hAnsi="Frutiger LT 45 Light"/>
          <w:b w:val="1"/>
          <w:rtl w:val="0"/>
        </w:rPr>
        <w:t xml:space="preserve">END</w:t>
      </w:r>
      <w:r w:rsidDel="00000000" w:rsidR="00000000" w:rsidRPr="00000000">
        <w:rPr>
          <w:rFonts w:ascii="Frutiger LT 45 Light" w:cs="Frutiger LT 45 Light" w:eastAsia="Frutiger LT 45 Light" w:hAnsi="Frutiger LT 45 Light"/>
          <w:rtl w:val="0"/>
        </w:rPr>
        <w:t xml:space="preserve"> ---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Frutiger LT 45 Light"/>
  <w:font w:name="Frutiger LT 65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widowControl w:val="0"/>
      <w:tabs>
        <w:tab w:val="center" w:leader="none" w:pos="4770"/>
        <w:tab w:val="right" w:leader="none" w:pos="9180"/>
      </w:tabs>
      <w:spacing w:line="360" w:lineRule="auto"/>
      <w:jc w:val="left"/>
      <w:rPr>
        <w:rFonts w:ascii="Frutiger LT 45 Light" w:cs="Frutiger LT 45 Light" w:eastAsia="Frutiger LT 45 Light" w:hAnsi="Frutiger LT 45 Light"/>
        <w:color w:val="1e6ab4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widowControl w:val="0"/>
      <w:tabs>
        <w:tab w:val="right" w:leader="none" w:pos="10710"/>
      </w:tabs>
      <w:spacing w:line="360" w:lineRule="auto"/>
      <w:jc w:val="left"/>
      <w:rPr>
        <w:rFonts w:ascii="Frutiger LT 45 Light" w:cs="Frutiger LT 45 Light" w:eastAsia="Frutiger LT 45 Light" w:hAnsi="Frutiger LT 45 Light"/>
        <w:sz w:val="16"/>
        <w:szCs w:val="16"/>
      </w:rPr>
    </w:pPr>
    <w:r w:rsidDel="00000000" w:rsidR="00000000" w:rsidRPr="00000000">
      <w:rPr>
        <w:rFonts w:ascii="Frutiger LT 45 Light" w:cs="Frutiger LT 45 Light" w:eastAsia="Frutiger LT 45 Light" w:hAnsi="Frutiger LT 45 Light"/>
        <w:color w:val="1e6ab4"/>
        <w:sz w:val="16"/>
        <w:szCs w:val="16"/>
        <w:rtl w:val="0"/>
      </w:rPr>
      <w:t xml:space="preserve">SGT.Standard.EnvREQs.05 - Data Migration Environment Prerequisite &amp; Questionnaire</w:t>
    </w:r>
    <w:r w:rsidDel="00000000" w:rsidR="00000000" w:rsidRPr="00000000">
      <w:rPr>
        <w:rFonts w:ascii="Frutiger LT 45 Light" w:cs="Frutiger LT 45 Light" w:eastAsia="Frutiger LT 45 Light" w:hAnsi="Frutiger LT 45 Light"/>
        <w:sz w:val="16"/>
        <w:szCs w:val="16"/>
        <w:rtl w:val="0"/>
      </w:rPr>
      <w:tab/>
      <w:t xml:space="preserve">Page </w:t>
    </w:r>
    <w:r w:rsidDel="00000000" w:rsidR="00000000" w:rsidRPr="00000000">
      <w:rPr>
        <w:rFonts w:ascii="Frutiger LT 45 Light" w:cs="Frutiger LT 45 Light" w:eastAsia="Frutiger LT 45 Light" w:hAnsi="Frutiger LT 45 Light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Frutiger LT 45 Light" w:cs="Frutiger LT 45 Light" w:eastAsia="Frutiger LT 45 Light" w:hAnsi="Frutiger LT 45 Light"/>
        <w:sz w:val="16"/>
        <w:szCs w:val="16"/>
        <w:rtl w:val="0"/>
      </w:rPr>
      <w:t xml:space="preserve"> of </w:t>
    </w:r>
    <w:r w:rsidDel="00000000" w:rsidR="00000000" w:rsidRPr="00000000">
      <w:rPr>
        <w:rFonts w:ascii="Frutiger LT 45 Light" w:cs="Frutiger LT 45 Light" w:eastAsia="Frutiger LT 45 Light" w:hAnsi="Frutiger LT 45 Light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widowControl w:val="0"/>
      <w:tabs>
        <w:tab w:val="right" w:leader="none" w:pos="10710"/>
        <w:tab w:val="center" w:leader="none" w:pos="5400"/>
      </w:tabs>
      <w:spacing w:line="240" w:lineRule="auto"/>
      <w:jc w:val="left"/>
      <w:rPr>
        <w:rFonts w:ascii="Frutiger LT 45 Light" w:cs="Frutiger LT 45 Light" w:eastAsia="Frutiger LT 45 Light" w:hAnsi="Frutiger LT 45 Light"/>
        <w:color w:val="1e6ab4"/>
        <w:sz w:val="16"/>
        <w:szCs w:val="16"/>
      </w:rPr>
    </w:pPr>
    <w:r w:rsidDel="00000000" w:rsidR="00000000" w:rsidRPr="00000000">
      <w:rPr>
        <w:rFonts w:ascii="Frutiger LT 45 Light" w:cs="Frutiger LT 45 Light" w:eastAsia="Frutiger LT 45 Light" w:hAnsi="Frutiger LT 45 Light"/>
        <w:color w:val="414042"/>
        <w:sz w:val="16"/>
        <w:szCs w:val="16"/>
        <w:rtl w:val="0"/>
      </w:rPr>
      <w:t xml:space="preserve">Date: 31-Jul-2023</w:t>
      <w:tab/>
    </w:r>
    <w:r w:rsidDel="00000000" w:rsidR="00000000" w:rsidRPr="00000000">
      <w:rPr>
        <w:rFonts w:ascii="Frutiger LT 45 Light" w:cs="Frutiger LT 45 Light" w:eastAsia="Frutiger LT 45 Light" w:hAnsi="Frutiger LT 45 Light"/>
        <w:color w:val="414042"/>
        <w:sz w:val="16"/>
        <w:szCs w:val="16"/>
        <w:highlight w:val="yellow"/>
        <w:rtl w:val="0"/>
      </w:rPr>
      <w:t xml:space="preserve">confidential </w:t>
    </w:r>
    <w:r w:rsidDel="00000000" w:rsidR="00000000" w:rsidRPr="00000000">
      <w:rPr>
        <w:rFonts w:ascii="Frutiger LT 45 Light" w:cs="Frutiger LT 45 Light" w:eastAsia="Frutiger LT 45 Light" w:hAnsi="Frutiger LT 45 Light"/>
        <w:color w:val="414042"/>
        <w:sz w:val="16"/>
        <w:szCs w:val="16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/>
      <w:pict>
        <v:shape id="PowerPlusWaterMarkObject1" style="position:absolute;width:664.7260708894636pt;height:98.9492527920078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Singalarity - MBB" style="font-family:&amp;quot;Arial&amp;quot;;font-size:1pt;"/>
        </v:shape>
      </w:pict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8010619" cy="10063163"/>
          <wp:effectExtent b="0" l="0" r="0" t="0"/>
          <wp:wrapNone/>
          <wp:docPr id="2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10619" cy="100631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5324475</wp:posOffset>
          </wp:positionH>
          <wp:positionV relativeFrom="paragraph">
            <wp:posOffset>-66670</wp:posOffset>
          </wp:positionV>
          <wp:extent cx="1314450" cy="734786"/>
          <wp:effectExtent b="0" l="0" r="0" t="0"/>
          <wp:wrapNone/>
          <wp:docPr id="2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38301" l="16937" r="15861" t="24037"/>
                  <a:stretch>
                    <a:fillRect/>
                  </a:stretch>
                </pic:blipFill>
                <pic:spPr>
                  <a:xfrm>
                    <a:off x="0" y="0"/>
                    <a:ext cx="1314450" cy="73478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widowControl w:val="0"/>
      <w:tabs>
        <w:tab w:val="right" w:leader="none" w:pos="9360"/>
      </w:tabs>
      <w:spacing w:line="240" w:lineRule="auto"/>
      <w:ind w:left="0" w:firstLine="0"/>
      <w:jc w:val="right"/>
      <w:rPr>
        <w:rFonts w:ascii="Frutiger LT 65 Bold" w:cs="Frutiger LT 65 Bold" w:eastAsia="Frutiger LT 65 Bold" w:hAnsi="Frutiger LT 65 Bold"/>
        <w:color w:val="002f5f"/>
        <w:sz w:val="2"/>
        <w:szCs w:val="2"/>
      </w:rPr>
    </w:pPr>
    <w:r w:rsidDel="00000000" w:rsidR="00000000" w:rsidRPr="00000000">
      <w:rPr>
        <w:rFonts w:ascii="Frutiger LT 45 Light" w:cs="Frutiger LT 45 Light" w:eastAsia="Frutiger LT 45 Light" w:hAnsi="Frutiger LT 45 Light"/>
        <w:color w:val="365f91"/>
        <w:sz w:val="20"/>
        <w:szCs w:val="20"/>
      </w:rPr>
      <w:pict>
        <v:shape id="PowerPlusWaterMarkObject2" style="position:absolute;width:664.7260708894636pt;height:98.9492527920078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Singalarity - MBB" style="font-family:&amp;quot;Arial&amp;quot;;font-size:1pt;"/>
        </v:shape>
      </w:pict>
    </w:r>
    <w:r w:rsidDel="00000000" w:rsidR="00000000" w:rsidRPr="00000000">
      <w:rPr>
        <w:rFonts w:ascii="Frutiger LT 45 Light" w:cs="Frutiger LT 45 Light" w:eastAsia="Frutiger LT 45 Light" w:hAnsi="Frutiger LT 45 Light"/>
        <w:color w:val="365f91"/>
        <w:sz w:val="20"/>
        <w:szCs w:val="20"/>
      </w:rPr>
      <w:drawing>
        <wp:inline distB="114300" distT="114300" distL="114300" distR="114300">
          <wp:extent cx="1557338" cy="737140"/>
          <wp:effectExtent b="0" l="0" r="0" t="0"/>
          <wp:docPr id="2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338" cy="7371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spacing w:line="276" w:lineRule="auto"/>
      <w:ind w:left="0" w:firstLine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rPr>
        <w:rFonts w:ascii="Frutiger LT 65 Bold" w:cs="Frutiger LT 65 Bold" w:eastAsia="Frutiger LT 65 Bold" w:hAnsi="Frutiger LT 65 Bold"/>
        <w:color w:val="002f5f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37" w:hanging="737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37" w:hanging="737"/>
      </w:pPr>
      <w:rPr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737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36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00" w:line="276" w:lineRule="auto"/>
      <w:ind w:left="737" w:hanging="737"/>
      <w:jc w:val="both"/>
    </w:pPr>
    <w:rPr>
      <w:b w:val="1"/>
      <w:color w:val="002f5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  <w:ind w:left="737" w:hanging="737"/>
      <w:jc w:val="both"/>
    </w:pPr>
    <w:rPr>
      <w:color w:val="002f5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276" w:lineRule="auto"/>
      <w:ind w:left="0" w:firstLine="0"/>
      <w:jc w:val="both"/>
    </w:pPr>
    <w:rPr>
      <w:color w:val="002f5f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00" w:line="276" w:lineRule="auto"/>
      <w:ind w:left="737" w:hanging="737"/>
      <w:jc w:val="both"/>
    </w:pPr>
    <w:rPr>
      <w:b w:val="1"/>
      <w:color w:val="002f5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  <w:ind w:left="737" w:hanging="737"/>
      <w:jc w:val="both"/>
    </w:pPr>
    <w:rPr>
      <w:color w:val="002f5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276" w:lineRule="auto"/>
      <w:ind w:left="0" w:firstLine="0"/>
      <w:jc w:val="both"/>
    </w:pPr>
    <w:rPr>
      <w:color w:val="002f5f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00" w:line="276" w:lineRule="auto"/>
      <w:ind w:left="737" w:hanging="737"/>
      <w:jc w:val="both"/>
    </w:pPr>
    <w:rPr>
      <w:b w:val="1"/>
      <w:color w:val="002f5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  <w:ind w:left="737" w:hanging="737"/>
      <w:jc w:val="both"/>
    </w:pPr>
    <w:rPr>
      <w:color w:val="002f5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276" w:lineRule="auto"/>
      <w:ind w:left="0" w:firstLine="0"/>
      <w:jc w:val="both"/>
    </w:pPr>
    <w:rPr>
      <w:color w:val="002f5f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00" w:line="276" w:lineRule="auto"/>
      <w:ind w:left="737" w:hanging="737"/>
      <w:jc w:val="both"/>
    </w:pPr>
    <w:rPr>
      <w:b w:val="1"/>
      <w:color w:val="002f5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  <w:ind w:left="737" w:hanging="737"/>
      <w:jc w:val="both"/>
    </w:pPr>
    <w:rPr>
      <w:color w:val="002f5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276" w:lineRule="auto"/>
      <w:ind w:left="0" w:firstLine="0"/>
      <w:jc w:val="both"/>
    </w:pPr>
    <w:rPr>
      <w:color w:val="002f5f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00" w:line="276" w:lineRule="auto"/>
      <w:ind w:left="737" w:hanging="737"/>
      <w:jc w:val="both"/>
    </w:pPr>
    <w:rPr>
      <w:b w:val="1"/>
      <w:color w:val="002f5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  <w:ind w:left="737" w:hanging="737"/>
      <w:jc w:val="both"/>
    </w:pPr>
    <w:rPr>
      <w:color w:val="002f5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276" w:lineRule="auto"/>
      <w:ind w:left="0" w:firstLine="0"/>
      <w:jc w:val="both"/>
    </w:pPr>
    <w:rPr>
      <w:color w:val="002f5f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mailto:contact@singalarit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yPi5Ma+yk09y3BlOzmEPyGYhpw==">CgMxLjAyCGguZ2pkZ3hzMgloLjMwajB6bGwyCWguMWZvYjl0ZTIJaC4zem55c2g3MghoLnR5amN3dDIOaC5nb3RkejZyYTJ1djIyCWguM2R5NnZrbTIJaC4xdDNoNXNmMg5oLmVwZzBrOGZ3Y3VpdzIOaC5xM3Q1bnlldmo4a2MyDmguNTZ1a2gwZWpjbG1yOAByITFXZXVKVm1yOGVyaXY3MmJMcVU4dlFlT2R6Vmh3d1JiMQ==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