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255" w:rsidRDefault="00742255" w:rsidP="007422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nested list?</w:t>
      </w:r>
    </w:p>
    <w:p w:rsidR="00A66ED3" w:rsidRDefault="00A66ED3" w:rsidP="00A66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Nested list is a list that within another list</w:t>
      </w:r>
    </w:p>
    <w:p w:rsidR="00742255" w:rsidRDefault="00742255" w:rsidP="0074225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a list store both integers and strings in it?</w:t>
      </w:r>
    </w:p>
    <w:p w:rsidR="00A66ED3" w:rsidRDefault="00A66ED3" w:rsidP="00A66ED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Sure, an element (item) of a list can have many type: string, integer, float, another list… the same to nested list.</w:t>
      </w:r>
      <w:bookmarkStart w:id="0" w:name="_GoBack"/>
      <w:bookmarkEnd w:id="0"/>
    </w:p>
    <w:p w:rsidR="005209D3" w:rsidRPr="005209D3" w:rsidRDefault="005209D3" w:rsidP="005209D3">
      <w:pPr>
        <w:spacing w:after="0"/>
        <w:rPr>
          <w:sz w:val="24"/>
          <w:szCs w:val="24"/>
        </w:rPr>
      </w:pPr>
    </w:p>
    <w:sectPr w:rsidR="005209D3" w:rsidRPr="005209D3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66B75"/>
    <w:multiLevelType w:val="multilevel"/>
    <w:tmpl w:val="5A56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55"/>
    <w:rsid w:val="00121A9F"/>
    <w:rsid w:val="005209D3"/>
    <w:rsid w:val="00742255"/>
    <w:rsid w:val="007A6C57"/>
    <w:rsid w:val="009140E0"/>
    <w:rsid w:val="00923104"/>
    <w:rsid w:val="00963F4F"/>
    <w:rsid w:val="00A66ED3"/>
    <w:rsid w:val="00B81A6D"/>
    <w:rsid w:val="00CA4BAE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FA44"/>
  <w15:chartTrackingRefBased/>
  <w15:docId w15:val="{EBFD2249-42CE-4A71-B2DB-A9F414EE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4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3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1F0D-489F-49F9-8BCE-BB11EE04A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 Đức</dc:creator>
  <cp:keywords/>
  <dc:description/>
  <cp:lastModifiedBy>Mạnh Phạm Đức</cp:lastModifiedBy>
  <cp:revision>2</cp:revision>
  <dcterms:created xsi:type="dcterms:W3CDTF">2018-08-24T08:35:00Z</dcterms:created>
  <dcterms:modified xsi:type="dcterms:W3CDTF">2018-08-24T08:43:00Z</dcterms:modified>
</cp:coreProperties>
</file>