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3302" w:rsidRDefault="009C3302" w:rsidP="009C3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A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Phác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thảo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admin</w:t>
      </w:r>
      <w:r w:rsidR="00F6649A">
        <w:rPr>
          <w:rFonts w:ascii="Times New Roman" w:hAnsi="Times New Roman" w:cs="Times New Roman"/>
          <w:sz w:val="26"/>
          <w:szCs w:val="26"/>
          <w:lang w:val="en-AU"/>
        </w:rPr>
        <w:t>:</w:t>
      </w:r>
    </w:p>
    <w:p w:rsidR="00F6649A" w:rsidRPr="00F6649A" w:rsidRDefault="00FB728E" w:rsidP="00F6649A">
      <w:pPr>
        <w:rPr>
          <w:rFonts w:ascii="Times New Roman" w:hAnsi="Times New Roman" w:cs="Times New Roman"/>
          <w:sz w:val="26"/>
          <w:szCs w:val="26"/>
          <w:lang w:val="en-AU"/>
        </w:rPr>
      </w:pPr>
      <w:r>
        <w:rPr>
          <w:rFonts w:ascii="Times New Roman" w:hAnsi="Times New Roman" w:cs="Times New Roman"/>
          <w:sz w:val="26"/>
          <w:szCs w:val="26"/>
          <w:lang w:val="en-AU"/>
        </w:rPr>
        <w:tab/>
      </w:r>
      <w:bookmarkStart w:id="0" w:name="OLE_LINK3"/>
      <w:bookmarkStart w:id="1" w:name="OLE_LINK4"/>
      <w:bookmarkStart w:id="2" w:name="OLE_LINK5"/>
      <w:r>
        <w:rPr>
          <w:rFonts w:ascii="Times New Roman" w:hAnsi="Times New Roman" w:cs="Times New Roman"/>
          <w:sz w:val="26"/>
          <w:szCs w:val="26"/>
          <w:lang w:val="en-AU"/>
        </w:rPr>
        <w:fldChar w:fldCharType="begin"/>
      </w:r>
      <w:r>
        <w:rPr>
          <w:rFonts w:ascii="Times New Roman" w:hAnsi="Times New Roman" w:cs="Times New Roman"/>
          <w:sz w:val="26"/>
          <w:szCs w:val="26"/>
          <w:lang w:val="en-AU"/>
        </w:rPr>
        <w:instrText>HYPERLINK "https://www.figma.com/design/g03akk8oXrI2Mc1li1GUwD/Untitled?node-id=1-2&amp;t=WFTNq0enjegTBtx9-1"</w:instrText>
      </w:r>
      <w:r>
        <w:rPr>
          <w:rFonts w:ascii="Times New Roman" w:hAnsi="Times New Roman" w:cs="Times New Roman"/>
          <w:sz w:val="26"/>
          <w:szCs w:val="26"/>
          <w:lang w:val="en-AU"/>
        </w:rPr>
      </w:r>
      <w:r>
        <w:rPr>
          <w:rFonts w:ascii="Times New Roman" w:hAnsi="Times New Roman" w:cs="Times New Roman"/>
          <w:sz w:val="26"/>
          <w:szCs w:val="26"/>
          <w:lang w:val="en-AU"/>
        </w:rPr>
        <w:fldChar w:fldCharType="separate"/>
      </w:r>
      <w:proofErr w:type="spellStart"/>
      <w:r w:rsidRPr="00FB728E">
        <w:rPr>
          <w:rStyle w:val="Hyperlink"/>
          <w:rFonts w:ascii="Times New Roman" w:hAnsi="Times New Roman" w:cs="Times New Roman"/>
          <w:sz w:val="26"/>
          <w:szCs w:val="26"/>
          <w:lang w:val="en-AU"/>
        </w:rPr>
        <w:t>Bản</w:t>
      </w:r>
      <w:proofErr w:type="spellEnd"/>
      <w:r w:rsidRPr="00FB728E">
        <w:rPr>
          <w:rStyle w:val="Hyperlink"/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FB728E">
        <w:rPr>
          <w:rStyle w:val="Hyperlink"/>
          <w:rFonts w:ascii="Times New Roman" w:hAnsi="Times New Roman" w:cs="Times New Roman"/>
          <w:sz w:val="26"/>
          <w:szCs w:val="26"/>
          <w:lang w:val="en-AU"/>
        </w:rPr>
        <w:t>phác</w:t>
      </w:r>
      <w:proofErr w:type="spellEnd"/>
      <w:r w:rsidRPr="00FB728E">
        <w:rPr>
          <w:rStyle w:val="Hyperlink"/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FB728E">
        <w:rPr>
          <w:rStyle w:val="Hyperlink"/>
          <w:rFonts w:ascii="Times New Roman" w:hAnsi="Times New Roman" w:cs="Times New Roman"/>
          <w:sz w:val="26"/>
          <w:szCs w:val="26"/>
          <w:lang w:val="en-AU"/>
        </w:rPr>
        <w:t>thảo</w:t>
      </w:r>
      <w:proofErr w:type="spellEnd"/>
      <w:r w:rsidRPr="00FB728E">
        <w:rPr>
          <w:rStyle w:val="Hyperlink"/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FB728E">
        <w:rPr>
          <w:rStyle w:val="Hyperlink"/>
          <w:rFonts w:ascii="Times New Roman" w:hAnsi="Times New Roman" w:cs="Times New Roman"/>
          <w:sz w:val="26"/>
          <w:szCs w:val="26"/>
          <w:lang w:val="en-AU"/>
        </w:rPr>
        <w:t>giao</w:t>
      </w:r>
      <w:proofErr w:type="spellEnd"/>
      <w:r w:rsidRPr="00FB728E">
        <w:rPr>
          <w:rStyle w:val="Hyperlink"/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FB728E">
        <w:rPr>
          <w:rStyle w:val="Hyperlink"/>
          <w:rFonts w:ascii="Times New Roman" w:hAnsi="Times New Roman" w:cs="Times New Roman"/>
          <w:sz w:val="26"/>
          <w:szCs w:val="26"/>
          <w:lang w:val="en-AU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fldChar w:fldCharType="end"/>
      </w:r>
      <w:bookmarkEnd w:id="0"/>
      <w:bookmarkEnd w:id="1"/>
      <w:bookmarkEnd w:id="2"/>
    </w:p>
    <w:p w:rsidR="00FB728E" w:rsidRDefault="009C3302" w:rsidP="00FB72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A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Mockup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thống</w:t>
      </w:r>
      <w:proofErr w:type="spellEnd"/>
    </w:p>
    <w:p w:rsidR="00FB728E" w:rsidRPr="00FB728E" w:rsidRDefault="00FB728E" w:rsidP="00FB728E">
      <w:pPr>
        <w:rPr>
          <w:rFonts w:ascii="Times New Roman" w:hAnsi="Times New Roman" w:cs="Times New Roman"/>
          <w:sz w:val="26"/>
          <w:szCs w:val="26"/>
          <w:lang w:val="en-AU"/>
        </w:rPr>
      </w:pPr>
      <w:r>
        <w:rPr>
          <w:rFonts w:ascii="Times New Roman" w:hAnsi="Times New Roman" w:cs="Times New Roman"/>
          <w:sz w:val="26"/>
          <w:szCs w:val="26"/>
          <w:lang w:val="en-AU"/>
        </w:rPr>
        <w:tab/>
      </w:r>
      <w:hyperlink r:id="rId7" w:history="1">
        <w:proofErr w:type="spellStart"/>
        <w:r w:rsidRPr="00FB728E">
          <w:rPr>
            <w:rStyle w:val="Hyperlink"/>
            <w:rFonts w:ascii="Times New Roman" w:hAnsi="Times New Roman" w:cs="Times New Roman"/>
            <w:sz w:val="26"/>
            <w:szCs w:val="26"/>
            <w:lang w:val="en-AU"/>
          </w:rPr>
          <w:t>Bản</w:t>
        </w:r>
        <w:proofErr w:type="spellEnd"/>
        <w:r w:rsidRPr="00FB728E">
          <w:rPr>
            <w:rStyle w:val="Hyperlink"/>
            <w:rFonts w:ascii="Times New Roman" w:hAnsi="Times New Roman" w:cs="Times New Roman"/>
            <w:sz w:val="26"/>
            <w:szCs w:val="26"/>
            <w:lang w:val="en-AU"/>
          </w:rPr>
          <w:t xml:space="preserve"> </w:t>
        </w:r>
        <w:proofErr w:type="spellStart"/>
        <w:r w:rsidRPr="00FB728E">
          <w:rPr>
            <w:rStyle w:val="Hyperlink"/>
            <w:rFonts w:ascii="Times New Roman" w:hAnsi="Times New Roman" w:cs="Times New Roman"/>
            <w:sz w:val="26"/>
            <w:szCs w:val="26"/>
            <w:lang w:val="en-AU"/>
          </w:rPr>
          <w:t>phác</w:t>
        </w:r>
        <w:proofErr w:type="spellEnd"/>
        <w:r w:rsidRPr="00FB728E">
          <w:rPr>
            <w:rStyle w:val="Hyperlink"/>
            <w:rFonts w:ascii="Times New Roman" w:hAnsi="Times New Roman" w:cs="Times New Roman"/>
            <w:sz w:val="26"/>
            <w:szCs w:val="26"/>
            <w:lang w:val="en-AU"/>
          </w:rPr>
          <w:t xml:space="preserve"> </w:t>
        </w:r>
        <w:proofErr w:type="spellStart"/>
        <w:r w:rsidRPr="00FB728E">
          <w:rPr>
            <w:rStyle w:val="Hyperlink"/>
            <w:rFonts w:ascii="Times New Roman" w:hAnsi="Times New Roman" w:cs="Times New Roman"/>
            <w:sz w:val="26"/>
            <w:szCs w:val="26"/>
            <w:lang w:val="en-AU"/>
          </w:rPr>
          <w:t>thảo</w:t>
        </w:r>
        <w:proofErr w:type="spellEnd"/>
        <w:r w:rsidRPr="00FB728E">
          <w:rPr>
            <w:rStyle w:val="Hyperlink"/>
            <w:rFonts w:ascii="Times New Roman" w:hAnsi="Times New Roman" w:cs="Times New Roman"/>
            <w:sz w:val="26"/>
            <w:szCs w:val="26"/>
            <w:lang w:val="en-AU"/>
          </w:rPr>
          <w:t xml:space="preserve"> </w:t>
        </w:r>
        <w:proofErr w:type="spellStart"/>
        <w:r w:rsidRPr="00FB728E">
          <w:rPr>
            <w:rStyle w:val="Hyperlink"/>
            <w:rFonts w:ascii="Times New Roman" w:hAnsi="Times New Roman" w:cs="Times New Roman"/>
            <w:sz w:val="26"/>
            <w:szCs w:val="26"/>
            <w:lang w:val="en-AU"/>
          </w:rPr>
          <w:t>giao</w:t>
        </w:r>
        <w:proofErr w:type="spellEnd"/>
        <w:r w:rsidRPr="00FB728E">
          <w:rPr>
            <w:rStyle w:val="Hyperlink"/>
            <w:rFonts w:ascii="Times New Roman" w:hAnsi="Times New Roman" w:cs="Times New Roman"/>
            <w:sz w:val="26"/>
            <w:szCs w:val="26"/>
            <w:lang w:val="en-AU"/>
          </w:rPr>
          <w:t xml:space="preserve"> </w:t>
        </w:r>
        <w:proofErr w:type="spellStart"/>
        <w:r w:rsidRPr="00FB728E">
          <w:rPr>
            <w:rStyle w:val="Hyperlink"/>
            <w:rFonts w:ascii="Times New Roman" w:hAnsi="Times New Roman" w:cs="Times New Roman"/>
            <w:sz w:val="26"/>
            <w:szCs w:val="26"/>
            <w:lang w:val="en-AU"/>
          </w:rPr>
          <w:t>diện</w:t>
        </w:r>
        <w:proofErr w:type="spellEnd"/>
      </w:hyperlink>
    </w:p>
    <w:p w:rsidR="009C3302" w:rsidRDefault="009C3302" w:rsidP="009C3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A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cước</w:t>
      </w:r>
      <w:proofErr w:type="spellEnd"/>
      <w:r w:rsidR="00FB728E">
        <w:rPr>
          <w:rFonts w:ascii="Times New Roman" w:hAnsi="Times New Roman" w:cs="Times New Roman"/>
          <w:sz w:val="26"/>
          <w:szCs w:val="26"/>
          <w:lang w:val="en-AU"/>
        </w:rPr>
        <w:t>:</w:t>
      </w:r>
    </w:p>
    <w:p w:rsidR="00124F27" w:rsidRPr="00124F27" w:rsidRDefault="009C3302" w:rsidP="009C3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A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cước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bả</w:t>
      </w:r>
      <w:r w:rsidR="00124F27">
        <w:rPr>
          <w:rFonts w:ascii="Times New Roman" w:hAnsi="Times New Roman" w:cs="Times New Roman"/>
          <w:sz w:val="26"/>
          <w:szCs w:val="26"/>
          <w:lang w:val="en-AU"/>
        </w:rPr>
        <w:t>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9C3302" w:rsidTr="009C3302">
        <w:tc>
          <w:tcPr>
            <w:tcW w:w="2252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vụ</w:t>
            </w:r>
            <w:proofErr w:type="spellEnd"/>
          </w:p>
        </w:tc>
        <w:tc>
          <w:tcPr>
            <w:tcW w:w="2252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cước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2km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)</w:t>
            </w:r>
          </w:p>
        </w:tc>
        <w:tc>
          <w:tcPr>
            <w:tcW w:w="2253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cước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km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theo</w:t>
            </w:r>
            <w:proofErr w:type="spellEnd"/>
          </w:p>
        </w:tc>
        <w:tc>
          <w:tcPr>
            <w:tcW w:w="2253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cước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2km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)</w:t>
            </w:r>
          </w:p>
        </w:tc>
      </w:tr>
      <w:tr w:rsidR="009C3302" w:rsidTr="009C3302">
        <w:tc>
          <w:tcPr>
            <w:tcW w:w="2252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Ô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chỗ</w:t>
            </w:r>
            <w:proofErr w:type="spellEnd"/>
          </w:p>
        </w:tc>
        <w:tc>
          <w:tcPr>
            <w:tcW w:w="2252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29.000đ</w:t>
            </w:r>
          </w:p>
        </w:tc>
        <w:tc>
          <w:tcPr>
            <w:tcW w:w="2253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10.000đ</w:t>
            </w:r>
          </w:p>
        </w:tc>
        <w:tc>
          <w:tcPr>
            <w:tcW w:w="2253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450đ/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phút</w:t>
            </w:r>
            <w:proofErr w:type="spellEnd"/>
          </w:p>
        </w:tc>
      </w:tr>
      <w:tr w:rsidR="009C3302" w:rsidTr="009C3302">
        <w:tc>
          <w:tcPr>
            <w:tcW w:w="2252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Ô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7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chỗ</w:t>
            </w:r>
            <w:proofErr w:type="spellEnd"/>
          </w:p>
        </w:tc>
        <w:tc>
          <w:tcPr>
            <w:tcW w:w="2252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34.000đ</w:t>
            </w:r>
          </w:p>
        </w:tc>
        <w:tc>
          <w:tcPr>
            <w:tcW w:w="2253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13.000</w:t>
            </w:r>
            <w:r w:rsidR="00124F27"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đ</w:t>
            </w:r>
          </w:p>
        </w:tc>
        <w:tc>
          <w:tcPr>
            <w:tcW w:w="2253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550đ/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phút</w:t>
            </w:r>
            <w:proofErr w:type="spellEnd"/>
          </w:p>
        </w:tc>
      </w:tr>
      <w:tr w:rsidR="009C3302" w:rsidTr="009C3302">
        <w:tc>
          <w:tcPr>
            <w:tcW w:w="2252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Xe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máy</w:t>
            </w:r>
            <w:proofErr w:type="spellEnd"/>
          </w:p>
        </w:tc>
        <w:tc>
          <w:tcPr>
            <w:tcW w:w="2252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13.500đ</w:t>
            </w:r>
          </w:p>
        </w:tc>
        <w:tc>
          <w:tcPr>
            <w:tcW w:w="2253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4.300đ</w:t>
            </w:r>
          </w:p>
        </w:tc>
        <w:tc>
          <w:tcPr>
            <w:tcW w:w="2253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350đ/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phút</w:t>
            </w:r>
            <w:proofErr w:type="spellEnd"/>
          </w:p>
        </w:tc>
      </w:tr>
    </w:tbl>
    <w:p w:rsidR="009C3302" w:rsidRDefault="009C3302" w:rsidP="009C3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A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loại</w:t>
      </w:r>
      <w:proofErr w:type="spellEnd"/>
      <w:r w:rsidR="00124F27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="00124F27">
        <w:rPr>
          <w:rFonts w:ascii="Times New Roman" w:hAnsi="Times New Roman" w:cs="Times New Roman"/>
          <w:sz w:val="26"/>
          <w:szCs w:val="26"/>
          <w:lang w:val="en-AU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khác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1501"/>
        <w:gridCol w:w="1502"/>
        <w:gridCol w:w="3004"/>
      </w:tblGrid>
      <w:tr w:rsidR="009C3302" w:rsidTr="009C3302">
        <w:tc>
          <w:tcPr>
            <w:tcW w:w="3003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phí</w:t>
            </w:r>
            <w:proofErr w:type="spellEnd"/>
          </w:p>
        </w:tc>
        <w:tc>
          <w:tcPr>
            <w:tcW w:w="3003" w:type="dxa"/>
            <w:gridSpan w:val="2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thích</w:t>
            </w:r>
            <w:proofErr w:type="spellEnd"/>
          </w:p>
        </w:tc>
        <w:tc>
          <w:tcPr>
            <w:tcW w:w="3004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Giá</w:t>
            </w:r>
            <w:proofErr w:type="spellEnd"/>
          </w:p>
        </w:tc>
      </w:tr>
      <w:tr w:rsidR="009C3302" w:rsidTr="009C3302">
        <w:tc>
          <w:tcPr>
            <w:tcW w:w="3003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nền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tảng</w:t>
            </w:r>
            <w:proofErr w:type="spellEnd"/>
          </w:p>
        </w:tc>
        <w:tc>
          <w:tcPr>
            <w:tcW w:w="3003" w:type="dxa"/>
            <w:gridSpan w:val="2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nền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</w:p>
        </w:tc>
        <w:tc>
          <w:tcPr>
            <w:tcW w:w="3004" w:type="dxa"/>
          </w:tcPr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4.000đ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tô</w:t>
            </w:r>
            <w:proofErr w:type="spellEnd"/>
          </w:p>
          <w:p w:rsidR="009C3302" w:rsidRDefault="009C3302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2.000đ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máy</w:t>
            </w:r>
            <w:proofErr w:type="spellEnd"/>
          </w:p>
        </w:tc>
      </w:tr>
      <w:tr w:rsidR="00124F27" w:rsidTr="00124F27">
        <w:trPr>
          <w:trHeight w:val="320"/>
        </w:trPr>
        <w:tc>
          <w:tcPr>
            <w:tcW w:w="3003" w:type="dxa"/>
            <w:vMerge w:val="restart"/>
          </w:tcPr>
          <w:p w:rsidR="00124F27" w:rsidRDefault="00124F27" w:rsidP="00124F27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xấu</w:t>
            </w:r>
            <w:proofErr w:type="spellEnd"/>
          </w:p>
        </w:tc>
        <w:tc>
          <w:tcPr>
            <w:tcW w:w="1501" w:type="dxa"/>
            <w:vMerge w:val="restart"/>
          </w:tcPr>
          <w:p w:rsidR="00124F27" w:rsidRDefault="00124F27" w:rsidP="00124F27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tốt</w:t>
            </w:r>
            <w:proofErr w:type="spellEnd"/>
          </w:p>
        </w:tc>
        <w:tc>
          <w:tcPr>
            <w:tcW w:w="1502" w:type="dxa"/>
          </w:tcPr>
          <w:p w:rsidR="00124F27" w:rsidRDefault="00124F27" w:rsidP="00124F27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Mưa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(to)</w:t>
            </w:r>
          </w:p>
        </w:tc>
        <w:tc>
          <w:tcPr>
            <w:tcW w:w="3004" w:type="dxa"/>
          </w:tcPr>
          <w:p w:rsidR="00124F27" w:rsidRDefault="00FC1315" w:rsidP="00124F27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10%/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tiền</w:t>
            </w:r>
            <w:proofErr w:type="spellEnd"/>
            <w:r w:rsidR="00124F27"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</w:p>
        </w:tc>
      </w:tr>
      <w:tr w:rsidR="00124F27" w:rsidTr="0036052A">
        <w:trPr>
          <w:trHeight w:val="320"/>
        </w:trPr>
        <w:tc>
          <w:tcPr>
            <w:tcW w:w="3003" w:type="dxa"/>
            <w:vMerge/>
          </w:tcPr>
          <w:p w:rsidR="00124F27" w:rsidRDefault="00124F27" w:rsidP="00124F27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</w:p>
        </w:tc>
        <w:tc>
          <w:tcPr>
            <w:tcW w:w="1501" w:type="dxa"/>
            <w:vMerge/>
          </w:tcPr>
          <w:p w:rsidR="00124F27" w:rsidRDefault="00124F27" w:rsidP="00124F27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</w:p>
        </w:tc>
        <w:tc>
          <w:tcPr>
            <w:tcW w:w="1502" w:type="dxa"/>
          </w:tcPr>
          <w:p w:rsidR="00124F27" w:rsidRDefault="00124F27" w:rsidP="00124F27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nóng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(&gt;38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C)</w:t>
            </w:r>
          </w:p>
        </w:tc>
        <w:tc>
          <w:tcPr>
            <w:tcW w:w="3004" w:type="dxa"/>
          </w:tcPr>
          <w:p w:rsidR="00124F27" w:rsidRDefault="00FC1315" w:rsidP="00124F27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10%/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tiền</w:t>
            </w:r>
            <w:proofErr w:type="spellEnd"/>
          </w:p>
        </w:tc>
      </w:tr>
      <w:tr w:rsidR="009C3302" w:rsidTr="009C3302">
        <w:tc>
          <w:tcPr>
            <w:tcW w:w="3003" w:type="dxa"/>
          </w:tcPr>
          <w:p w:rsidR="009C3302" w:rsidRDefault="00124F27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xe</w:t>
            </w:r>
          </w:p>
        </w:tc>
        <w:tc>
          <w:tcPr>
            <w:tcW w:w="3003" w:type="dxa"/>
            <w:gridSpan w:val="2"/>
          </w:tcPr>
          <w:p w:rsidR="009C3302" w:rsidRDefault="00124F27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phải</w:t>
            </w:r>
            <w:proofErr w:type="spellEnd"/>
          </w:p>
        </w:tc>
        <w:tc>
          <w:tcPr>
            <w:tcW w:w="3004" w:type="dxa"/>
          </w:tcPr>
          <w:p w:rsidR="009C3302" w:rsidRDefault="00124F27" w:rsidP="009C3302">
            <w:pPr>
              <w:rPr>
                <w:rFonts w:ascii="Times New Roman" w:hAnsi="Times New Roman" w:cs="Times New Roman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Thoả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thuận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xế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AU"/>
              </w:rPr>
              <w:t xml:space="preserve"> xe</w:t>
            </w:r>
          </w:p>
        </w:tc>
      </w:tr>
    </w:tbl>
    <w:p w:rsidR="009C3302" w:rsidRDefault="009C3302" w:rsidP="009C3302">
      <w:pPr>
        <w:rPr>
          <w:rFonts w:ascii="Times New Roman" w:hAnsi="Times New Roman" w:cs="Times New Roman"/>
          <w:sz w:val="26"/>
          <w:szCs w:val="26"/>
          <w:lang w:val="en-AU"/>
        </w:rPr>
      </w:pPr>
    </w:p>
    <w:p w:rsidR="00124F27" w:rsidRPr="00124F27" w:rsidRDefault="00124F27" w:rsidP="009C3302">
      <w:pPr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</w:pPr>
      <w:proofErr w:type="spellStart"/>
      <w:r w:rsidRPr="00124F27">
        <w:rPr>
          <w:rFonts w:ascii="Times New Roman" w:hAnsi="Times New Roman" w:cs="Times New Roman"/>
          <w:b/>
          <w:bCs/>
          <w:color w:val="FF0000"/>
          <w:sz w:val="26"/>
          <w:szCs w:val="26"/>
          <w:lang w:val="en-AU"/>
        </w:rPr>
        <w:t>Công</w:t>
      </w:r>
      <w:proofErr w:type="spellEnd"/>
      <w:r w:rsidRPr="00124F27">
        <w:rPr>
          <w:rFonts w:ascii="Times New Roman" w:hAnsi="Times New Roman" w:cs="Times New Roman"/>
          <w:b/>
          <w:b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color w:val="FF0000"/>
          <w:sz w:val="26"/>
          <w:szCs w:val="26"/>
          <w:lang w:val="en-AU"/>
        </w:rPr>
        <w:t>thức</w:t>
      </w:r>
      <w:proofErr w:type="spellEnd"/>
      <w:r w:rsidRPr="00124F27">
        <w:rPr>
          <w:rFonts w:ascii="Times New Roman" w:hAnsi="Times New Roman" w:cs="Times New Roman"/>
          <w:b/>
          <w:b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color w:val="FF0000"/>
          <w:sz w:val="26"/>
          <w:szCs w:val="26"/>
          <w:lang w:val="en-AU"/>
        </w:rPr>
        <w:t>tính</w:t>
      </w:r>
      <w:proofErr w:type="spellEnd"/>
      <w:r w:rsidRPr="00124F27">
        <w:rPr>
          <w:rFonts w:ascii="Times New Roman" w:hAnsi="Times New Roman" w:cs="Times New Roman"/>
          <w:b/>
          <w:b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color w:val="FF0000"/>
          <w:sz w:val="26"/>
          <w:szCs w:val="26"/>
          <w:lang w:val="en-AU"/>
        </w:rPr>
        <w:t>cước</w:t>
      </w:r>
      <w:proofErr w:type="spellEnd"/>
      <w:r w:rsidRPr="00124F27">
        <w:rPr>
          <w:rFonts w:ascii="Times New Roman" w:hAnsi="Times New Roman" w:cs="Times New Roman"/>
          <w:b/>
          <w:bCs/>
          <w:color w:val="FF0000"/>
          <w:sz w:val="26"/>
          <w:szCs w:val="26"/>
          <w:lang w:val="en-AU"/>
        </w:rPr>
        <w:t>:</w:t>
      </w:r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Giá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cước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tối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thiểu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+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Giá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cước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mỗi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km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tiếp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theo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(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sau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2km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đầu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tiên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) +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Giá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cước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tính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theo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thời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gian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di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chuyển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(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sau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2km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đầu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tiên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) +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Phụ</w:t>
      </w:r>
      <w:proofErr w:type="spellEnd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AU"/>
        </w:rPr>
        <w:t>phí</w:t>
      </w:r>
      <w:proofErr w:type="spellEnd"/>
    </w:p>
    <w:p w:rsidR="00124F27" w:rsidRDefault="00124F27" w:rsidP="009C3302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en-AU"/>
        </w:rPr>
      </w:pPr>
    </w:p>
    <w:p w:rsidR="00124F27" w:rsidRDefault="00124F27" w:rsidP="00124F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en-AU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Ví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dụ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Chuyến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ô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tô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4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chỗ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đi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10km,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thời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gian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di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chuyển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sau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2km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đầu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tiên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là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30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phút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thời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tiết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mưa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to,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không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có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phí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>đường</w:t>
      </w:r>
      <w:proofErr w:type="spellEnd"/>
    </w:p>
    <w:p w:rsidR="00124F27" w:rsidRPr="00124F27" w:rsidRDefault="00124F27" w:rsidP="00124F27">
      <w:pPr>
        <w:rPr>
          <w:rFonts w:ascii="Times New Roman" w:hAnsi="Times New Roman" w:cs="Times New Roman"/>
          <w:i/>
          <w:iCs/>
          <w:sz w:val="26"/>
          <w:szCs w:val="26"/>
          <w:lang w:val="en-AU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AU"/>
        </w:rPr>
        <w:tab/>
      </w:r>
      <w:r w:rsidRPr="00124F27">
        <w:rPr>
          <w:rFonts w:ascii="Times New Roman" w:hAnsi="Times New Roman" w:cs="Times New Roman"/>
          <w:i/>
          <w:iCs/>
          <w:sz w:val="26"/>
          <w:szCs w:val="26"/>
          <w:lang w:val="en-AU"/>
        </w:rPr>
        <w:t xml:space="preserve">=&gt; </w:t>
      </w:r>
      <w:proofErr w:type="spellStart"/>
      <w:r w:rsidRPr="00124F27">
        <w:rPr>
          <w:rFonts w:ascii="Times New Roman" w:hAnsi="Times New Roman" w:cs="Times New Roman"/>
          <w:i/>
          <w:iCs/>
          <w:sz w:val="26"/>
          <w:szCs w:val="26"/>
          <w:lang w:val="en-AU"/>
        </w:rPr>
        <w:t>Giá</w:t>
      </w:r>
      <w:proofErr w:type="spellEnd"/>
      <w:r w:rsidRPr="00124F27">
        <w:rPr>
          <w:rFonts w:ascii="Times New Roman" w:hAnsi="Times New Roman" w:cs="Times New Roman"/>
          <w:i/>
          <w:iCs/>
          <w:sz w:val="26"/>
          <w:szCs w:val="26"/>
          <w:lang w:val="en-AU"/>
        </w:rPr>
        <w:t xml:space="preserve"> </w:t>
      </w:r>
      <w:proofErr w:type="spellStart"/>
      <w:r w:rsidRPr="00124F27">
        <w:rPr>
          <w:rFonts w:ascii="Times New Roman" w:hAnsi="Times New Roman" w:cs="Times New Roman"/>
          <w:i/>
          <w:iCs/>
          <w:sz w:val="26"/>
          <w:szCs w:val="26"/>
          <w:lang w:val="en-AU"/>
        </w:rPr>
        <w:t>cước</w:t>
      </w:r>
      <w:proofErr w:type="spellEnd"/>
      <w:r w:rsidRPr="00124F27">
        <w:rPr>
          <w:rFonts w:ascii="Times New Roman" w:hAnsi="Times New Roman" w:cs="Times New Roman"/>
          <w:i/>
          <w:iCs/>
          <w:sz w:val="26"/>
          <w:szCs w:val="26"/>
          <w:lang w:val="en-AU"/>
        </w:rPr>
        <w:t>: 29.000+8*10000 + 30*450+50000</w:t>
      </w:r>
      <w:r w:rsidR="00FC1315">
        <w:rPr>
          <w:rFonts w:ascii="Times New Roman" w:hAnsi="Times New Roman" w:cs="Times New Roman"/>
          <w:i/>
          <w:iCs/>
          <w:sz w:val="26"/>
          <w:szCs w:val="26"/>
          <w:lang w:val="en-AU"/>
        </w:rPr>
        <w:t xml:space="preserve"> + 4000</w:t>
      </w:r>
      <w:r w:rsidRPr="00124F27">
        <w:rPr>
          <w:rFonts w:ascii="Times New Roman" w:hAnsi="Times New Roman" w:cs="Times New Roman"/>
          <w:i/>
          <w:iCs/>
          <w:sz w:val="26"/>
          <w:szCs w:val="26"/>
          <w:lang w:val="en-AU"/>
        </w:rPr>
        <w:t>= 13</w:t>
      </w:r>
      <w:r w:rsidR="00FC1315">
        <w:rPr>
          <w:rFonts w:ascii="Times New Roman" w:hAnsi="Times New Roman" w:cs="Times New Roman"/>
          <w:i/>
          <w:iCs/>
          <w:sz w:val="26"/>
          <w:szCs w:val="26"/>
          <w:lang w:val="en-AU"/>
        </w:rPr>
        <w:t>5</w:t>
      </w:r>
      <w:r w:rsidRPr="00124F27">
        <w:rPr>
          <w:rFonts w:ascii="Times New Roman" w:hAnsi="Times New Roman" w:cs="Times New Roman"/>
          <w:i/>
          <w:iCs/>
          <w:sz w:val="26"/>
          <w:szCs w:val="26"/>
          <w:lang w:val="en-AU"/>
        </w:rPr>
        <w:t>.500đ</w:t>
      </w:r>
    </w:p>
    <w:sectPr w:rsidR="00124F27" w:rsidRPr="00124F27" w:rsidSect="00F825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7A98" w:rsidRDefault="00FE7A98" w:rsidP="00661B2D">
      <w:r>
        <w:separator/>
      </w:r>
    </w:p>
  </w:endnote>
  <w:endnote w:type="continuationSeparator" w:id="0">
    <w:p w:rsidR="00FE7A98" w:rsidRDefault="00FE7A98" w:rsidP="00661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7A98" w:rsidRDefault="00FE7A98" w:rsidP="00661B2D">
      <w:r>
        <w:separator/>
      </w:r>
    </w:p>
  </w:footnote>
  <w:footnote w:type="continuationSeparator" w:id="0">
    <w:p w:rsidR="00FE7A98" w:rsidRDefault="00FE7A98" w:rsidP="00661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D3C0D"/>
    <w:multiLevelType w:val="hybridMultilevel"/>
    <w:tmpl w:val="DB84E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92602"/>
    <w:multiLevelType w:val="hybridMultilevel"/>
    <w:tmpl w:val="09229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19868">
    <w:abstractNumId w:val="0"/>
  </w:num>
  <w:num w:numId="2" w16cid:durableId="220093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02"/>
    <w:rsid w:val="00124F27"/>
    <w:rsid w:val="0030253E"/>
    <w:rsid w:val="00304062"/>
    <w:rsid w:val="004B2C6E"/>
    <w:rsid w:val="00661B2D"/>
    <w:rsid w:val="0099766C"/>
    <w:rsid w:val="009C3302"/>
    <w:rsid w:val="00EB4E23"/>
    <w:rsid w:val="00F6649A"/>
    <w:rsid w:val="00F8255C"/>
    <w:rsid w:val="00FB728E"/>
    <w:rsid w:val="00FC1315"/>
    <w:rsid w:val="00FE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602790"/>
  <w15:chartTrackingRefBased/>
  <w15:docId w15:val="{4E85FE02-6307-A947-97B5-070E35C7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302"/>
    <w:pPr>
      <w:ind w:left="720"/>
      <w:contextualSpacing/>
    </w:pPr>
  </w:style>
  <w:style w:type="table" w:styleId="TableGrid">
    <w:name w:val="Table Grid"/>
    <w:basedOn w:val="TableNormal"/>
    <w:uiPriority w:val="39"/>
    <w:rsid w:val="009C33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64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4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728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1B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B2D"/>
  </w:style>
  <w:style w:type="paragraph" w:styleId="Footer">
    <w:name w:val="footer"/>
    <w:basedOn w:val="Normal"/>
    <w:link w:val="FooterChar"/>
    <w:uiPriority w:val="99"/>
    <w:unhideWhenUsed/>
    <w:rsid w:val="00661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design/g03akk8oXrI2Mc1li1GUwD/Untitled?node-id=1-2&amp;t=WFTNq0enjegTBtx9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2024-11-02T15:56:00Z</cp:lastPrinted>
  <dcterms:created xsi:type="dcterms:W3CDTF">2024-11-02T15:56:00Z</dcterms:created>
  <dcterms:modified xsi:type="dcterms:W3CDTF">2024-11-09T16:23:00Z</dcterms:modified>
</cp:coreProperties>
</file>