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AE69B9" w14:textId="696586F0" w:rsidR="00AD25AD" w:rsidRDefault="000B6F03" w:rsidP="000B6F03">
      <w:pPr>
        <w:pStyle w:val="ListParagraph"/>
        <w:numPr>
          <w:ilvl w:val="0"/>
          <w:numId w:val="1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Lấy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danh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sách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tất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cả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sản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phẩm</w:t>
      </w:r>
      <w:proofErr w:type="spellEnd"/>
      <w:r>
        <w:rPr>
          <w:rFonts w:ascii="Tahoma" w:hAnsi="Tahoma" w:cs="Tahoma"/>
          <w:sz w:val="24"/>
          <w:szCs w:val="24"/>
        </w:rPr>
        <w:t xml:space="preserve"> bao </w:t>
      </w:r>
      <w:proofErr w:type="spellStart"/>
      <w:r>
        <w:rPr>
          <w:rFonts w:ascii="Tahoma" w:hAnsi="Tahoma" w:cs="Tahoma"/>
          <w:sz w:val="24"/>
          <w:szCs w:val="24"/>
        </w:rPr>
        <w:t>gồm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các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thông</w:t>
      </w:r>
      <w:proofErr w:type="spellEnd"/>
      <w:r>
        <w:rPr>
          <w:rFonts w:ascii="Tahoma" w:hAnsi="Tahoma" w:cs="Tahoma"/>
          <w:sz w:val="24"/>
          <w:szCs w:val="24"/>
        </w:rPr>
        <w:t xml:space="preserve"> tin </w:t>
      </w:r>
      <w:proofErr w:type="spellStart"/>
      <w:r>
        <w:rPr>
          <w:rFonts w:ascii="Tahoma" w:hAnsi="Tahoma" w:cs="Tahoma"/>
          <w:sz w:val="24"/>
          <w:szCs w:val="24"/>
        </w:rPr>
        <w:t>sau</w:t>
      </w:r>
      <w:proofErr w:type="spellEnd"/>
      <w:r>
        <w:rPr>
          <w:rFonts w:ascii="Tahoma" w:hAnsi="Tahoma" w:cs="Tahoma"/>
          <w:sz w:val="24"/>
          <w:szCs w:val="24"/>
        </w:rPr>
        <w:t>:</w:t>
      </w:r>
    </w:p>
    <w:p w14:paraId="76F6A6CF" w14:textId="5473B6B6" w:rsidR="000B6F03" w:rsidRDefault="000B6F03" w:rsidP="000B6F03">
      <w:pPr>
        <w:pStyle w:val="ListParagraph"/>
        <w:ind w:leftChars="0" w:left="36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Mã</w:t>
      </w:r>
      <w:proofErr w:type="spellEnd"/>
      <w:r>
        <w:rPr>
          <w:rFonts w:ascii="Tahoma" w:hAnsi="Tahoma" w:cs="Tahoma"/>
          <w:sz w:val="24"/>
          <w:szCs w:val="24"/>
        </w:rPr>
        <w:t xml:space="preserve"> SP, </w:t>
      </w:r>
      <w:proofErr w:type="spellStart"/>
      <w:r>
        <w:rPr>
          <w:rFonts w:ascii="Tahoma" w:hAnsi="Tahoma" w:cs="Tahoma"/>
          <w:sz w:val="24"/>
          <w:szCs w:val="24"/>
        </w:rPr>
        <w:t>Tên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sản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phẩm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Tên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Thương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Hiệu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Loại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sản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phẩm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Năm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sản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xuất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Đơn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giá</w:t>
      </w:r>
      <w:proofErr w:type="spellEnd"/>
      <w:r>
        <w:rPr>
          <w:rFonts w:ascii="Tahoma" w:hAnsi="Tahoma" w:cs="Tahoma"/>
          <w:sz w:val="24"/>
          <w:szCs w:val="24"/>
        </w:rPr>
        <w:t>.</w:t>
      </w:r>
    </w:p>
    <w:p w14:paraId="7635490B" w14:textId="75401E88" w:rsidR="000B6F03" w:rsidRDefault="000B6F03" w:rsidP="000B6F03">
      <w:pPr>
        <w:pStyle w:val="ListParagraph"/>
        <w:ind w:leftChars="0" w:left="360"/>
        <w:rPr>
          <w:rFonts w:ascii="Tahoma" w:hAnsi="Tahoma" w:cs="Tahoma"/>
          <w:sz w:val="24"/>
          <w:szCs w:val="24"/>
        </w:rPr>
      </w:pPr>
    </w:p>
    <w:p w14:paraId="4ED7D4A4" w14:textId="77777777" w:rsidR="000B6F03" w:rsidRDefault="000B6F03" w:rsidP="000B6F03">
      <w:pPr>
        <w:pStyle w:val="ListParagraph"/>
        <w:numPr>
          <w:ilvl w:val="0"/>
          <w:numId w:val="1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Lấy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danh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sách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sản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phẩm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thuộc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phân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loại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sản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phẩm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là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Xe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đạp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điện</w:t>
      </w:r>
      <w:proofErr w:type="spellEnd"/>
      <w:r>
        <w:rPr>
          <w:rFonts w:ascii="Tahoma" w:hAnsi="Tahoma" w:cs="Tahoma"/>
          <w:sz w:val="24"/>
          <w:szCs w:val="24"/>
        </w:rPr>
        <w:t xml:space="preserve"> (</w:t>
      </w:r>
      <w:proofErr w:type="spellStart"/>
      <w:r>
        <w:rPr>
          <w:rFonts w:ascii="Tahoma" w:hAnsi="Tahoma" w:cs="Tahoma"/>
          <w:sz w:val="24"/>
          <w:szCs w:val="24"/>
        </w:rPr>
        <w:t>tùy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dữ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liệu</w:t>
      </w:r>
      <w:proofErr w:type="spellEnd"/>
      <w:r>
        <w:rPr>
          <w:rFonts w:ascii="Tahoma" w:hAnsi="Tahoma" w:cs="Tahoma"/>
          <w:sz w:val="24"/>
          <w:szCs w:val="24"/>
        </w:rPr>
        <w:t xml:space="preserve"> DB), </w:t>
      </w:r>
      <w:proofErr w:type="spellStart"/>
      <w:r>
        <w:rPr>
          <w:rFonts w:ascii="Tahoma" w:hAnsi="Tahoma" w:cs="Tahoma"/>
          <w:sz w:val="24"/>
          <w:szCs w:val="24"/>
        </w:rPr>
        <w:t>của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thương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hiệu</w:t>
      </w:r>
      <w:proofErr w:type="spellEnd"/>
      <w:r>
        <w:rPr>
          <w:rFonts w:ascii="Tahoma" w:hAnsi="Tahoma" w:cs="Tahoma"/>
          <w:sz w:val="24"/>
          <w:szCs w:val="24"/>
        </w:rPr>
        <w:t xml:space="preserve"> Suzuki.</w:t>
      </w:r>
    </w:p>
    <w:p w14:paraId="027847EA" w14:textId="77777777" w:rsidR="000B6F03" w:rsidRDefault="000B6F03" w:rsidP="000B6F03">
      <w:pPr>
        <w:rPr>
          <w:rFonts w:ascii="Tahoma" w:hAnsi="Tahoma" w:cs="Tahoma"/>
          <w:sz w:val="24"/>
          <w:szCs w:val="24"/>
        </w:rPr>
      </w:pPr>
    </w:p>
    <w:p w14:paraId="7E110D7B" w14:textId="77777777" w:rsidR="000B6F03" w:rsidRDefault="000B6F03" w:rsidP="000B6F03">
      <w:pPr>
        <w:pStyle w:val="ListParagraph"/>
        <w:numPr>
          <w:ilvl w:val="0"/>
          <w:numId w:val="1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Lấy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danh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sách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cửa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hàng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có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bán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sản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phẩm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Xe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đạp</w:t>
      </w:r>
      <w:proofErr w:type="spellEnd"/>
      <w:r>
        <w:rPr>
          <w:rFonts w:ascii="Tahoma" w:hAnsi="Tahoma" w:cs="Tahoma"/>
          <w:sz w:val="24"/>
          <w:szCs w:val="24"/>
        </w:rPr>
        <w:t xml:space="preserve"> X (</w:t>
      </w:r>
      <w:proofErr w:type="spellStart"/>
      <w:r>
        <w:rPr>
          <w:rFonts w:ascii="Tahoma" w:hAnsi="Tahoma" w:cs="Tahoma"/>
          <w:sz w:val="24"/>
          <w:szCs w:val="24"/>
        </w:rPr>
        <w:t>dựa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vào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product_id</w:t>
      </w:r>
      <w:proofErr w:type="spellEnd"/>
      <w:r>
        <w:rPr>
          <w:rFonts w:ascii="Tahoma" w:hAnsi="Tahoma" w:cs="Tahoma"/>
          <w:sz w:val="24"/>
          <w:szCs w:val="24"/>
        </w:rPr>
        <w:t>)</w:t>
      </w:r>
    </w:p>
    <w:p w14:paraId="19896CEC" w14:textId="77777777" w:rsidR="000B6F03" w:rsidRDefault="000B6F03" w:rsidP="000B6F03">
      <w:pPr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và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số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lượng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tồn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kho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trên</w:t>
      </w:r>
      <w:proofErr w:type="spellEnd"/>
      <w:r>
        <w:rPr>
          <w:rFonts w:ascii="Tahoma" w:hAnsi="Tahoma" w:cs="Tahoma"/>
          <w:sz w:val="24"/>
          <w:szCs w:val="24"/>
        </w:rPr>
        <w:t xml:space="preserve"> 10 </w:t>
      </w:r>
      <w:proofErr w:type="spellStart"/>
      <w:r>
        <w:rPr>
          <w:rFonts w:ascii="Tahoma" w:hAnsi="Tahoma" w:cs="Tahoma"/>
          <w:sz w:val="24"/>
          <w:szCs w:val="24"/>
        </w:rPr>
        <w:t>sản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phẩm</w:t>
      </w:r>
      <w:proofErr w:type="spellEnd"/>
      <w:r>
        <w:rPr>
          <w:rFonts w:ascii="Tahoma" w:hAnsi="Tahoma" w:cs="Tahoma"/>
          <w:sz w:val="24"/>
          <w:szCs w:val="24"/>
        </w:rPr>
        <w:t>.</w:t>
      </w:r>
    </w:p>
    <w:p w14:paraId="336B0586" w14:textId="77777777" w:rsidR="000B6F03" w:rsidRDefault="000B6F03" w:rsidP="000B6F03">
      <w:pPr>
        <w:rPr>
          <w:rFonts w:ascii="Tahoma" w:hAnsi="Tahoma" w:cs="Tahoma"/>
          <w:sz w:val="24"/>
          <w:szCs w:val="24"/>
        </w:rPr>
      </w:pPr>
    </w:p>
    <w:p w14:paraId="558AF7AB" w14:textId="77777777" w:rsidR="000B6F03" w:rsidRDefault="000B6F03" w:rsidP="000B6F03">
      <w:pPr>
        <w:pStyle w:val="ListParagraph"/>
        <w:numPr>
          <w:ilvl w:val="0"/>
          <w:numId w:val="1"/>
        </w:numPr>
        <w:ind w:leftChars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Insert </w:t>
      </w:r>
      <w:proofErr w:type="spellStart"/>
      <w:r>
        <w:rPr>
          <w:rFonts w:ascii="Tahoma" w:hAnsi="Tahoma" w:cs="Tahoma"/>
          <w:sz w:val="24"/>
          <w:szCs w:val="24"/>
        </w:rPr>
        <w:t>đồng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thời</w:t>
      </w:r>
      <w:proofErr w:type="spellEnd"/>
      <w:r>
        <w:rPr>
          <w:rFonts w:ascii="Tahoma" w:hAnsi="Tahoma" w:cs="Tahoma"/>
          <w:sz w:val="24"/>
          <w:szCs w:val="24"/>
        </w:rPr>
        <w:t xml:space="preserve"> 10 </w:t>
      </w:r>
      <w:proofErr w:type="spellStart"/>
      <w:r>
        <w:rPr>
          <w:rFonts w:ascii="Tahoma" w:hAnsi="Tahoma" w:cs="Tahoma"/>
          <w:sz w:val="24"/>
          <w:szCs w:val="24"/>
        </w:rPr>
        <w:t>dòng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dữ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liệu</w:t>
      </w:r>
      <w:proofErr w:type="spellEnd"/>
      <w:r>
        <w:rPr>
          <w:rFonts w:ascii="Tahoma" w:hAnsi="Tahoma" w:cs="Tahoma"/>
          <w:sz w:val="24"/>
          <w:szCs w:val="24"/>
        </w:rPr>
        <w:t xml:space="preserve"> products.</w:t>
      </w:r>
    </w:p>
    <w:p w14:paraId="2AE2D1F4" w14:textId="1D197811" w:rsidR="000B6F03" w:rsidRDefault="000B6F03" w:rsidP="000B6F03">
      <w:pPr>
        <w:ind w:left="360"/>
        <w:rPr>
          <w:rFonts w:ascii="Tahoma" w:hAnsi="Tahoma" w:cs="Tahoma" w:hint="eastAsi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>(</w:t>
      </w:r>
      <w:proofErr w:type="spellStart"/>
      <w:r>
        <w:rPr>
          <w:rFonts w:ascii="Tahoma" w:hAnsi="Tahoma" w:cs="Tahoma"/>
          <w:sz w:val="24"/>
          <w:szCs w:val="24"/>
        </w:rPr>
        <w:t>Dữ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liệu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tùy</w:t>
      </w:r>
      <w:proofErr w:type="spellEnd"/>
      <w:r>
        <w:rPr>
          <w:rFonts w:ascii="Tahoma" w:hAnsi="Tahoma" w:cs="Tahoma"/>
          <w:sz w:val="24"/>
          <w:szCs w:val="24"/>
        </w:rPr>
        <w:t xml:space="preserve"> ý)</w:t>
      </w:r>
    </w:p>
    <w:p w14:paraId="3A99BFFB" w14:textId="751FF193" w:rsidR="000B6F03" w:rsidRDefault="000B6F03" w:rsidP="000B6F03">
      <w:pPr>
        <w:pStyle w:val="ListParagraph"/>
        <w:ind w:leftChars="0" w:left="360"/>
        <w:rPr>
          <w:rFonts w:ascii="Tahoma" w:hAnsi="Tahoma" w:cs="Tahoma"/>
          <w:sz w:val="24"/>
          <w:szCs w:val="24"/>
        </w:rPr>
      </w:pPr>
      <w:r w:rsidRPr="000B6F03">
        <w:rPr>
          <w:rFonts w:ascii="Tahoma" w:hAnsi="Tahoma" w:cs="Tahoma" w:hint="eastAsia"/>
          <w:sz w:val="24"/>
          <w:szCs w:val="24"/>
        </w:rPr>
        <w:t xml:space="preserve"> </w:t>
      </w:r>
    </w:p>
    <w:p w14:paraId="65838697" w14:textId="1B7D5097" w:rsidR="000B6F03" w:rsidRDefault="000B6F03" w:rsidP="000B6F03">
      <w:pPr>
        <w:pStyle w:val="ListParagraph"/>
        <w:numPr>
          <w:ilvl w:val="0"/>
          <w:numId w:val="1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 w:hint="eastAsia"/>
          <w:sz w:val="24"/>
          <w:szCs w:val="24"/>
        </w:rPr>
        <w:t>V</w:t>
      </w:r>
      <w:r>
        <w:rPr>
          <w:rFonts w:ascii="Tahoma" w:hAnsi="Tahoma" w:cs="Tahoma"/>
          <w:sz w:val="24"/>
          <w:szCs w:val="24"/>
        </w:rPr>
        <w:t>iết</w:t>
      </w:r>
      <w:proofErr w:type="spellEnd"/>
      <w:r>
        <w:rPr>
          <w:rFonts w:ascii="Tahoma" w:hAnsi="Tahoma" w:cs="Tahoma"/>
          <w:sz w:val="24"/>
          <w:szCs w:val="24"/>
        </w:rPr>
        <w:t xml:space="preserve"> stored procedure</w:t>
      </w:r>
      <w:r w:rsidR="00F345C7">
        <w:rPr>
          <w:rFonts w:ascii="Tahoma" w:hAnsi="Tahoma" w:cs="Tahoma"/>
          <w:sz w:val="24"/>
          <w:szCs w:val="24"/>
        </w:rPr>
        <w:t>,</w:t>
      </w:r>
    </w:p>
    <w:p w14:paraId="3189703F" w14:textId="6C4227B8" w:rsidR="00F345C7" w:rsidRDefault="00F345C7" w:rsidP="00F345C7">
      <w:pPr>
        <w:pStyle w:val="ListParagraph"/>
        <w:ind w:leftChars="0" w:left="36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 w:hint="eastAsia"/>
          <w:sz w:val="24"/>
          <w:szCs w:val="24"/>
        </w:rPr>
        <w:t>T</w:t>
      </w:r>
      <w:r>
        <w:rPr>
          <w:rFonts w:ascii="Tahoma" w:hAnsi="Tahoma" w:cs="Tahoma"/>
          <w:sz w:val="24"/>
          <w:szCs w:val="24"/>
        </w:rPr>
        <w:t>ìm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kiếm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sản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phẩm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dự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vào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các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điều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kiện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sau</w:t>
      </w:r>
      <w:proofErr w:type="spellEnd"/>
      <w:r>
        <w:rPr>
          <w:rFonts w:ascii="Tahoma" w:hAnsi="Tahoma" w:cs="Tahoma"/>
          <w:sz w:val="24"/>
          <w:szCs w:val="24"/>
        </w:rPr>
        <w:t>:</w:t>
      </w:r>
    </w:p>
    <w:p w14:paraId="08AFF642" w14:textId="749AFAE9" w:rsidR="00F345C7" w:rsidRDefault="00F345C7" w:rsidP="00F345C7">
      <w:pPr>
        <w:pStyle w:val="ListParagraph"/>
        <w:numPr>
          <w:ilvl w:val="0"/>
          <w:numId w:val="2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Tên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sản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phẩm</w:t>
      </w:r>
      <w:proofErr w:type="spellEnd"/>
      <w:r>
        <w:rPr>
          <w:rFonts w:ascii="Tahoma" w:hAnsi="Tahoma" w:cs="Tahoma"/>
          <w:sz w:val="24"/>
          <w:szCs w:val="24"/>
        </w:rPr>
        <w:t xml:space="preserve"> (like)</w:t>
      </w:r>
    </w:p>
    <w:p w14:paraId="7898BD38" w14:textId="6447493B" w:rsidR="00F345C7" w:rsidRDefault="00F345C7" w:rsidP="00F345C7">
      <w:pPr>
        <w:pStyle w:val="ListParagraph"/>
        <w:numPr>
          <w:ilvl w:val="0"/>
          <w:numId w:val="2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 w:hint="eastAsia"/>
          <w:sz w:val="24"/>
          <w:szCs w:val="24"/>
        </w:rPr>
        <w:t>T</w:t>
      </w:r>
      <w:r>
        <w:rPr>
          <w:rFonts w:ascii="Tahoma" w:hAnsi="Tahoma" w:cs="Tahoma"/>
          <w:sz w:val="24"/>
          <w:szCs w:val="24"/>
        </w:rPr>
        <w:t>ên</w:t>
      </w:r>
      <w:proofErr w:type="spellEnd"/>
      <w:r>
        <w:rPr>
          <w:rFonts w:ascii="Tahoma" w:hAnsi="Tahoma" w:cs="Tahoma"/>
          <w:sz w:val="24"/>
          <w:szCs w:val="24"/>
        </w:rPr>
        <w:t xml:space="preserve"> chi </w:t>
      </w:r>
      <w:proofErr w:type="spellStart"/>
      <w:r>
        <w:rPr>
          <w:rFonts w:ascii="Tahoma" w:hAnsi="Tahoma" w:cs="Tahoma"/>
          <w:sz w:val="24"/>
          <w:szCs w:val="24"/>
        </w:rPr>
        <w:t>nhánh</w:t>
      </w:r>
      <w:proofErr w:type="spellEnd"/>
      <w:r>
        <w:rPr>
          <w:rFonts w:ascii="Tahoma" w:hAnsi="Tahoma" w:cs="Tahoma"/>
          <w:sz w:val="24"/>
          <w:szCs w:val="24"/>
        </w:rPr>
        <w:t xml:space="preserve"> (like)</w:t>
      </w:r>
    </w:p>
    <w:p w14:paraId="1DD139DF" w14:textId="18B870B4" w:rsidR="00F345C7" w:rsidRDefault="00F345C7" w:rsidP="00F345C7">
      <w:pPr>
        <w:pStyle w:val="ListParagraph"/>
        <w:numPr>
          <w:ilvl w:val="0"/>
          <w:numId w:val="2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 w:hint="eastAsia"/>
          <w:sz w:val="24"/>
          <w:szCs w:val="24"/>
        </w:rPr>
        <w:t>T</w:t>
      </w:r>
      <w:r>
        <w:rPr>
          <w:rFonts w:ascii="Tahoma" w:hAnsi="Tahoma" w:cs="Tahoma"/>
          <w:sz w:val="24"/>
          <w:szCs w:val="24"/>
        </w:rPr>
        <w:t>ên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loại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sp</w:t>
      </w:r>
      <w:proofErr w:type="spellEnd"/>
      <w:r>
        <w:rPr>
          <w:rFonts w:ascii="Tahoma" w:hAnsi="Tahoma" w:cs="Tahoma"/>
          <w:sz w:val="24"/>
          <w:szCs w:val="24"/>
        </w:rPr>
        <w:t xml:space="preserve"> (like)</w:t>
      </w:r>
    </w:p>
    <w:p w14:paraId="76C86BED" w14:textId="52C7CC55" w:rsidR="00F345C7" w:rsidRDefault="00F345C7" w:rsidP="00F345C7">
      <w:pPr>
        <w:pStyle w:val="ListParagraph"/>
        <w:numPr>
          <w:ilvl w:val="0"/>
          <w:numId w:val="2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Năm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sản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xuất</w:t>
      </w:r>
      <w:proofErr w:type="spellEnd"/>
      <w:r>
        <w:rPr>
          <w:rFonts w:ascii="Tahoma" w:hAnsi="Tahoma" w:cs="Tahoma"/>
          <w:sz w:val="24"/>
          <w:szCs w:val="24"/>
        </w:rPr>
        <w:t xml:space="preserve"> (</w:t>
      </w:r>
      <w:proofErr w:type="spellStart"/>
      <w:r>
        <w:rPr>
          <w:rFonts w:ascii="Tahoma" w:hAnsi="Tahoma" w:cs="Tahoma"/>
          <w:sz w:val="24"/>
          <w:szCs w:val="24"/>
        </w:rPr>
        <w:t>from~to</w:t>
      </w:r>
      <w:proofErr w:type="spellEnd"/>
      <w:r>
        <w:rPr>
          <w:rFonts w:ascii="Tahoma" w:hAnsi="Tahoma" w:cs="Tahoma"/>
          <w:sz w:val="24"/>
          <w:szCs w:val="24"/>
        </w:rPr>
        <w:t>)</w:t>
      </w:r>
    </w:p>
    <w:p w14:paraId="70095CE7" w14:textId="7A05E3EE" w:rsidR="00F345C7" w:rsidRDefault="00F345C7" w:rsidP="00F345C7">
      <w:pPr>
        <w:pStyle w:val="ListParagraph"/>
        <w:numPr>
          <w:ilvl w:val="0"/>
          <w:numId w:val="2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 w:hint="eastAsia"/>
          <w:sz w:val="24"/>
          <w:szCs w:val="24"/>
        </w:rPr>
        <w:t>G</w:t>
      </w:r>
      <w:r>
        <w:rPr>
          <w:rFonts w:ascii="Tahoma" w:hAnsi="Tahoma" w:cs="Tahoma"/>
          <w:sz w:val="24"/>
          <w:szCs w:val="24"/>
        </w:rPr>
        <w:t>iá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bán</w:t>
      </w:r>
      <w:proofErr w:type="spellEnd"/>
      <w:r>
        <w:rPr>
          <w:rFonts w:ascii="Tahoma" w:hAnsi="Tahoma" w:cs="Tahoma"/>
          <w:sz w:val="24"/>
          <w:szCs w:val="24"/>
        </w:rPr>
        <w:t xml:space="preserve"> (</w:t>
      </w:r>
      <w:proofErr w:type="spellStart"/>
      <w:r>
        <w:rPr>
          <w:rFonts w:ascii="Tahoma" w:hAnsi="Tahoma" w:cs="Tahoma"/>
          <w:sz w:val="24"/>
          <w:szCs w:val="24"/>
        </w:rPr>
        <w:t>from~to</w:t>
      </w:r>
      <w:proofErr w:type="spellEnd"/>
      <w:r>
        <w:rPr>
          <w:rFonts w:ascii="Tahoma" w:hAnsi="Tahoma" w:cs="Tahoma"/>
          <w:sz w:val="24"/>
          <w:szCs w:val="24"/>
        </w:rPr>
        <w:t>)</w:t>
      </w:r>
    </w:p>
    <w:p w14:paraId="4F06160C" w14:textId="2F4BC20C" w:rsidR="00F345C7" w:rsidRDefault="00F345C7" w:rsidP="00F345C7">
      <w:pPr>
        <w:pStyle w:val="ListParagraph"/>
        <w:numPr>
          <w:ilvl w:val="0"/>
          <w:numId w:val="2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Tổng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số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lượng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tồn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kho</w:t>
      </w:r>
      <w:proofErr w:type="spellEnd"/>
      <w:r>
        <w:rPr>
          <w:rFonts w:ascii="Tahoma" w:hAnsi="Tahoma" w:cs="Tahoma"/>
          <w:sz w:val="24"/>
          <w:szCs w:val="24"/>
        </w:rPr>
        <w:t xml:space="preserve"> (</w:t>
      </w:r>
      <w:proofErr w:type="spellStart"/>
      <w:r>
        <w:rPr>
          <w:rFonts w:ascii="Tahoma" w:hAnsi="Tahoma" w:cs="Tahoma"/>
          <w:sz w:val="24"/>
          <w:szCs w:val="24"/>
        </w:rPr>
        <w:t>from~to</w:t>
      </w:r>
      <w:proofErr w:type="spellEnd"/>
      <w:r>
        <w:rPr>
          <w:rFonts w:ascii="Tahoma" w:hAnsi="Tahoma" w:cs="Tahoma"/>
          <w:sz w:val="24"/>
          <w:szCs w:val="24"/>
        </w:rPr>
        <w:t>)</w:t>
      </w:r>
    </w:p>
    <w:p w14:paraId="086000CF" w14:textId="04684F20" w:rsidR="00F345C7" w:rsidRDefault="00F345C7" w:rsidP="00F345C7">
      <w:pPr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 w:hint="eastAsia"/>
          <w:sz w:val="24"/>
          <w:szCs w:val="24"/>
        </w:rPr>
        <w:t>C</w:t>
      </w:r>
      <w:r>
        <w:rPr>
          <w:rFonts w:ascii="Tahoma" w:hAnsi="Tahoma" w:cs="Tahoma"/>
          <w:sz w:val="24"/>
          <w:szCs w:val="24"/>
        </w:rPr>
        <w:t>hú</w:t>
      </w:r>
      <w:proofErr w:type="spellEnd"/>
      <w:r>
        <w:rPr>
          <w:rFonts w:ascii="Tahoma" w:hAnsi="Tahoma" w:cs="Tahoma"/>
          <w:sz w:val="24"/>
          <w:szCs w:val="24"/>
        </w:rPr>
        <w:t xml:space="preserve"> ý: </w:t>
      </w:r>
      <w:proofErr w:type="spellStart"/>
      <w:r>
        <w:rPr>
          <w:rFonts w:ascii="Tahoma" w:hAnsi="Tahoma" w:cs="Tahoma"/>
          <w:sz w:val="24"/>
          <w:szCs w:val="24"/>
        </w:rPr>
        <w:t>Nếu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không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nhập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điều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kiện</w:t>
      </w:r>
      <w:proofErr w:type="spellEnd"/>
      <w:r>
        <w:rPr>
          <w:rFonts w:ascii="Tahoma" w:hAnsi="Tahoma" w:cs="Tahoma"/>
          <w:sz w:val="24"/>
          <w:szCs w:val="24"/>
        </w:rPr>
        <w:t xml:space="preserve"> XYZ, </w:t>
      </w:r>
      <w:proofErr w:type="spellStart"/>
      <w:r>
        <w:rPr>
          <w:rFonts w:ascii="Tahoma" w:hAnsi="Tahoma" w:cs="Tahoma"/>
          <w:sz w:val="24"/>
          <w:szCs w:val="24"/>
        </w:rPr>
        <w:t>thì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xem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như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không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tìm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theo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điều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kiện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đó</w:t>
      </w:r>
      <w:proofErr w:type="spellEnd"/>
      <w:r>
        <w:rPr>
          <w:rFonts w:ascii="Tahoma" w:hAnsi="Tahoma" w:cs="Tahoma"/>
          <w:sz w:val="24"/>
          <w:szCs w:val="24"/>
        </w:rPr>
        <w:t>.</w:t>
      </w:r>
    </w:p>
    <w:p w14:paraId="361F212B" w14:textId="63483893" w:rsidR="00F345C7" w:rsidRPr="00CC05E9" w:rsidRDefault="00F345C7" w:rsidP="00F345C7">
      <w:pPr>
        <w:rPr>
          <w:rFonts w:ascii="Tahoma" w:hAnsi="Tahoma" w:cs="Tahoma"/>
          <w:sz w:val="24"/>
          <w:szCs w:val="24"/>
        </w:rPr>
      </w:pPr>
    </w:p>
    <w:p w14:paraId="64AF43F4" w14:textId="2EC380E6" w:rsidR="00F345C7" w:rsidRDefault="00F345C7" w:rsidP="00F345C7">
      <w:pPr>
        <w:pStyle w:val="ListParagraph"/>
        <w:numPr>
          <w:ilvl w:val="0"/>
          <w:numId w:val="1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Lấy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sanh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sách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tất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cả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nhân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viên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đã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bán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được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trên</w:t>
      </w:r>
      <w:proofErr w:type="spellEnd"/>
      <w:r>
        <w:rPr>
          <w:rFonts w:ascii="Tahoma" w:hAnsi="Tahoma" w:cs="Tahoma"/>
          <w:sz w:val="24"/>
          <w:szCs w:val="24"/>
        </w:rPr>
        <w:t xml:space="preserve"> 1000 </w:t>
      </w:r>
      <w:proofErr w:type="spellStart"/>
      <w:r>
        <w:rPr>
          <w:rFonts w:ascii="Tahoma" w:hAnsi="Tahoma" w:cs="Tahoma"/>
          <w:sz w:val="24"/>
          <w:szCs w:val="24"/>
        </w:rPr>
        <w:t>sản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phẩm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trong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tháng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trước</w:t>
      </w:r>
      <w:proofErr w:type="spellEnd"/>
      <w:r>
        <w:rPr>
          <w:rFonts w:ascii="Tahoma" w:hAnsi="Tahoma" w:cs="Tahoma"/>
          <w:sz w:val="24"/>
          <w:szCs w:val="24"/>
        </w:rPr>
        <w:t>.</w:t>
      </w:r>
    </w:p>
    <w:p w14:paraId="1D34D5E4" w14:textId="0E739461" w:rsidR="00F345C7" w:rsidRDefault="00F345C7" w:rsidP="00F345C7">
      <w:pPr>
        <w:rPr>
          <w:rFonts w:ascii="Tahoma" w:hAnsi="Tahoma" w:cs="Tahoma"/>
          <w:sz w:val="24"/>
          <w:szCs w:val="24"/>
        </w:rPr>
      </w:pPr>
    </w:p>
    <w:p w14:paraId="03100D15" w14:textId="09529C33" w:rsidR="00F345C7" w:rsidRDefault="00F345C7" w:rsidP="00F345C7">
      <w:pPr>
        <w:pStyle w:val="ListParagraph"/>
        <w:numPr>
          <w:ilvl w:val="0"/>
          <w:numId w:val="1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 w:hint="eastAsia"/>
          <w:sz w:val="24"/>
          <w:szCs w:val="24"/>
        </w:rPr>
        <w:t>L</w:t>
      </w:r>
      <w:r>
        <w:rPr>
          <w:rFonts w:ascii="Tahoma" w:hAnsi="Tahoma" w:cs="Tahoma"/>
          <w:sz w:val="24"/>
          <w:szCs w:val="24"/>
        </w:rPr>
        <w:t>ấy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duy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nhất</w:t>
      </w:r>
      <w:proofErr w:type="spellEnd"/>
      <w:r>
        <w:rPr>
          <w:rFonts w:ascii="Tahoma" w:hAnsi="Tahoma" w:cs="Tahoma"/>
          <w:sz w:val="24"/>
          <w:szCs w:val="24"/>
        </w:rPr>
        <w:t xml:space="preserve"> 1 </w:t>
      </w:r>
      <w:proofErr w:type="spellStart"/>
      <w:r>
        <w:rPr>
          <w:rFonts w:ascii="Tahoma" w:hAnsi="Tahoma" w:cs="Tahoma"/>
          <w:sz w:val="24"/>
          <w:szCs w:val="24"/>
        </w:rPr>
        <w:t>nhân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viên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đã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bán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được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nhiều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sản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phẩm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nhất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và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có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tổng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tiền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</w:t>
      </w:r>
      <w:r w:rsidR="00E6315C">
        <w:rPr>
          <w:rFonts w:ascii="Tahoma" w:hAnsi="Tahoma" w:cs="Tahoma"/>
          <w:sz w:val="24"/>
          <w:szCs w:val="24"/>
        </w:rPr>
        <w:t>á</w:t>
      </w:r>
      <w:r>
        <w:rPr>
          <w:rFonts w:ascii="Tahoma" w:hAnsi="Tahoma" w:cs="Tahoma"/>
          <w:sz w:val="24"/>
          <w:szCs w:val="24"/>
        </w:rPr>
        <w:t>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sản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phẩm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cao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nhất</w:t>
      </w:r>
      <w:proofErr w:type="spellEnd"/>
      <w:r>
        <w:rPr>
          <w:rFonts w:ascii="Tahoma" w:hAnsi="Tahoma" w:cs="Tahoma"/>
          <w:sz w:val="24"/>
          <w:szCs w:val="24"/>
        </w:rPr>
        <w:t>.</w:t>
      </w:r>
    </w:p>
    <w:p w14:paraId="2CBF870D" w14:textId="77777777" w:rsidR="0086563C" w:rsidRPr="0086563C" w:rsidRDefault="0086563C" w:rsidP="0086563C">
      <w:pPr>
        <w:pStyle w:val="ListParagraph"/>
        <w:rPr>
          <w:rFonts w:ascii="Tahoma" w:hAnsi="Tahoma" w:cs="Tahoma" w:hint="eastAsia"/>
          <w:sz w:val="24"/>
          <w:szCs w:val="24"/>
        </w:rPr>
      </w:pPr>
    </w:p>
    <w:p w14:paraId="413F196F" w14:textId="694C8F15" w:rsidR="0086563C" w:rsidRDefault="0086563C" w:rsidP="00F345C7">
      <w:pPr>
        <w:pStyle w:val="ListParagraph"/>
        <w:numPr>
          <w:ilvl w:val="0"/>
          <w:numId w:val="1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 w:hint="eastAsia"/>
          <w:sz w:val="24"/>
          <w:szCs w:val="24"/>
        </w:rPr>
        <w:t>V</w:t>
      </w:r>
      <w:r>
        <w:rPr>
          <w:rFonts w:ascii="Tahoma" w:hAnsi="Tahoma" w:cs="Tahoma"/>
          <w:sz w:val="24"/>
          <w:szCs w:val="24"/>
        </w:rPr>
        <w:t>iết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câu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truy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vấn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đánh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giá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nhân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viên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theo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doanh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số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bán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hàng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75880">
        <w:rPr>
          <w:rFonts w:ascii="Tahoma" w:hAnsi="Tahoma" w:cs="Tahoma"/>
          <w:sz w:val="24"/>
          <w:szCs w:val="24"/>
        </w:rPr>
        <w:t>theo</w:t>
      </w:r>
      <w:proofErr w:type="spellEnd"/>
      <w:r w:rsidR="00A75880"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từng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tháng</w:t>
      </w:r>
      <w:proofErr w:type="spellEnd"/>
      <w:r>
        <w:rPr>
          <w:rFonts w:ascii="Tahoma" w:hAnsi="Tahoma" w:cs="Tahoma"/>
          <w:sz w:val="24"/>
          <w:szCs w:val="24"/>
        </w:rPr>
        <w:t>.</w:t>
      </w:r>
    </w:p>
    <w:p w14:paraId="02FCB479" w14:textId="1219DB37" w:rsidR="0086563C" w:rsidRDefault="0086563C" w:rsidP="0086563C">
      <w:pPr>
        <w:pStyle w:val="ListParagraph"/>
        <w:numPr>
          <w:ilvl w:val="0"/>
          <w:numId w:val="2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 w:hint="eastAsia"/>
          <w:sz w:val="24"/>
          <w:szCs w:val="24"/>
        </w:rPr>
        <w:t>B</w:t>
      </w:r>
      <w:r>
        <w:rPr>
          <w:rFonts w:ascii="Tahoma" w:hAnsi="Tahoma" w:cs="Tahoma"/>
          <w:sz w:val="24"/>
          <w:szCs w:val="24"/>
        </w:rPr>
        <w:t>án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trên</w:t>
      </w:r>
      <w:proofErr w:type="spellEnd"/>
      <w:r>
        <w:rPr>
          <w:rFonts w:ascii="Tahoma" w:hAnsi="Tahoma" w:cs="Tahoma"/>
          <w:sz w:val="24"/>
          <w:szCs w:val="24"/>
        </w:rPr>
        <w:t xml:space="preserve"> 1000 </w:t>
      </w:r>
      <w:proofErr w:type="spellStart"/>
      <w:r>
        <w:rPr>
          <w:rFonts w:ascii="Tahoma" w:hAnsi="Tahoma" w:cs="Tahoma"/>
          <w:sz w:val="24"/>
          <w:szCs w:val="24"/>
        </w:rPr>
        <w:t>sp</w:t>
      </w:r>
      <w:proofErr w:type="spellEnd"/>
      <w:r>
        <w:rPr>
          <w:rFonts w:ascii="Tahoma" w:hAnsi="Tahoma" w:cs="Tahoma"/>
          <w:sz w:val="24"/>
          <w:szCs w:val="24"/>
        </w:rPr>
        <w:t xml:space="preserve"> : NV </w:t>
      </w:r>
      <w:proofErr w:type="spellStart"/>
      <w:r>
        <w:rPr>
          <w:rFonts w:ascii="Tahoma" w:hAnsi="Tahoma" w:cs="Tahoma"/>
          <w:sz w:val="24"/>
          <w:szCs w:val="24"/>
        </w:rPr>
        <w:t>Xuất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sắc</w:t>
      </w:r>
      <w:proofErr w:type="spellEnd"/>
    </w:p>
    <w:p w14:paraId="04FB7F90" w14:textId="512082D3" w:rsidR="0086563C" w:rsidRDefault="0086563C" w:rsidP="0086563C">
      <w:pPr>
        <w:pStyle w:val="ListParagraph"/>
        <w:numPr>
          <w:ilvl w:val="0"/>
          <w:numId w:val="2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 w:hint="eastAsia"/>
          <w:sz w:val="24"/>
          <w:szCs w:val="24"/>
        </w:rPr>
        <w:t>B</w:t>
      </w:r>
      <w:r>
        <w:rPr>
          <w:rFonts w:ascii="Tahoma" w:hAnsi="Tahoma" w:cs="Tahoma"/>
          <w:sz w:val="24"/>
          <w:szCs w:val="24"/>
        </w:rPr>
        <w:t>án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trên</w:t>
      </w:r>
      <w:proofErr w:type="spellEnd"/>
      <w:r>
        <w:rPr>
          <w:rFonts w:ascii="Tahoma" w:hAnsi="Tahoma" w:cs="Tahoma"/>
          <w:sz w:val="24"/>
          <w:szCs w:val="24"/>
        </w:rPr>
        <w:t xml:space="preserve"> 500 </w:t>
      </w:r>
      <w:proofErr w:type="spellStart"/>
      <w:r>
        <w:rPr>
          <w:rFonts w:ascii="Tahoma" w:hAnsi="Tahoma" w:cs="Tahoma"/>
          <w:sz w:val="24"/>
          <w:szCs w:val="24"/>
        </w:rPr>
        <w:t>sp</w:t>
      </w:r>
      <w:proofErr w:type="spellEnd"/>
      <w:r>
        <w:rPr>
          <w:rFonts w:ascii="Tahoma" w:hAnsi="Tahoma" w:cs="Tahoma"/>
          <w:sz w:val="24"/>
          <w:szCs w:val="24"/>
        </w:rPr>
        <w:t>: NV TB</w:t>
      </w:r>
    </w:p>
    <w:p w14:paraId="6747A873" w14:textId="68EA349D" w:rsidR="0086563C" w:rsidRPr="0086563C" w:rsidRDefault="0086563C" w:rsidP="0086563C">
      <w:pPr>
        <w:pStyle w:val="ListParagraph"/>
        <w:numPr>
          <w:ilvl w:val="0"/>
          <w:numId w:val="2"/>
        </w:numPr>
        <w:ind w:leftChars="0"/>
        <w:rPr>
          <w:rFonts w:ascii="Tahoma" w:hAnsi="Tahoma" w:cs="Tahoma" w:hint="eastAsia"/>
          <w:sz w:val="24"/>
          <w:szCs w:val="24"/>
        </w:rPr>
      </w:pPr>
      <w:proofErr w:type="spellStart"/>
      <w:r>
        <w:rPr>
          <w:rFonts w:ascii="Tahoma" w:hAnsi="Tahoma" w:cs="Tahoma" w:hint="eastAsia"/>
          <w:sz w:val="24"/>
          <w:szCs w:val="24"/>
        </w:rPr>
        <w:t>B</w:t>
      </w:r>
      <w:r>
        <w:rPr>
          <w:rFonts w:ascii="Tahoma" w:hAnsi="Tahoma" w:cs="Tahoma"/>
          <w:sz w:val="24"/>
          <w:szCs w:val="24"/>
        </w:rPr>
        <w:t>án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dưới</w:t>
      </w:r>
      <w:proofErr w:type="spellEnd"/>
      <w:r>
        <w:rPr>
          <w:rFonts w:ascii="Tahoma" w:hAnsi="Tahoma" w:cs="Tahoma"/>
          <w:sz w:val="24"/>
          <w:szCs w:val="24"/>
        </w:rPr>
        <w:t xml:space="preserve"> 500 </w:t>
      </w:r>
      <w:proofErr w:type="spellStart"/>
      <w:r>
        <w:rPr>
          <w:rFonts w:ascii="Tahoma" w:hAnsi="Tahoma" w:cs="Tahoma"/>
          <w:sz w:val="24"/>
          <w:szCs w:val="24"/>
        </w:rPr>
        <w:t>sp</w:t>
      </w:r>
      <w:proofErr w:type="spellEnd"/>
      <w:r>
        <w:rPr>
          <w:rFonts w:ascii="Tahoma" w:hAnsi="Tahoma" w:cs="Tahoma"/>
          <w:sz w:val="24"/>
          <w:szCs w:val="24"/>
        </w:rPr>
        <w:t xml:space="preserve">: NV </w:t>
      </w:r>
      <w:proofErr w:type="spellStart"/>
      <w:r>
        <w:rPr>
          <w:rFonts w:ascii="Tahoma" w:hAnsi="Tahoma" w:cs="Tahoma"/>
          <w:sz w:val="24"/>
          <w:szCs w:val="24"/>
        </w:rPr>
        <w:t>Kém</w:t>
      </w:r>
      <w:proofErr w:type="spellEnd"/>
    </w:p>
    <w:p w14:paraId="1E1B003F" w14:textId="7EAE0934" w:rsidR="00F345C7" w:rsidRDefault="00F345C7" w:rsidP="00F345C7">
      <w:pPr>
        <w:pStyle w:val="ListParagraph"/>
        <w:rPr>
          <w:rFonts w:ascii="Tahoma" w:hAnsi="Tahoma" w:cs="Tahoma"/>
          <w:sz w:val="24"/>
          <w:szCs w:val="24"/>
        </w:rPr>
      </w:pPr>
    </w:p>
    <w:p w14:paraId="75A4133D" w14:textId="3919F936" w:rsidR="00A75880" w:rsidRDefault="00A75880" w:rsidP="00F345C7">
      <w:pPr>
        <w:pStyle w:val="ListParagraph"/>
        <w:rPr>
          <w:rFonts w:ascii="Tahoma" w:hAnsi="Tahoma" w:cs="Tahoma"/>
          <w:sz w:val="24"/>
          <w:szCs w:val="24"/>
        </w:rPr>
      </w:pPr>
    </w:p>
    <w:p w14:paraId="347A6BA1" w14:textId="77777777" w:rsidR="00A75880" w:rsidRPr="00F345C7" w:rsidRDefault="00A75880" w:rsidP="00F345C7">
      <w:pPr>
        <w:pStyle w:val="ListParagraph"/>
        <w:rPr>
          <w:rFonts w:ascii="Tahoma" w:hAnsi="Tahoma" w:cs="Tahoma" w:hint="eastAsia"/>
          <w:sz w:val="24"/>
          <w:szCs w:val="24"/>
        </w:rPr>
      </w:pPr>
    </w:p>
    <w:p w14:paraId="0AEF6C50" w14:textId="2C9F3E4C" w:rsidR="00F345C7" w:rsidRDefault="00F345C7" w:rsidP="00F345C7">
      <w:pPr>
        <w:pStyle w:val="ListParagraph"/>
        <w:numPr>
          <w:ilvl w:val="0"/>
          <w:numId w:val="1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 w:hint="eastAsia"/>
          <w:sz w:val="24"/>
          <w:szCs w:val="24"/>
        </w:rPr>
        <w:lastRenderedPageBreak/>
        <w:t>L</w:t>
      </w:r>
      <w:r>
        <w:rPr>
          <w:rFonts w:ascii="Tahoma" w:hAnsi="Tahoma" w:cs="Tahoma"/>
          <w:sz w:val="24"/>
          <w:szCs w:val="24"/>
        </w:rPr>
        <w:t>ấy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danh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sách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khách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hàng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có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tổng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số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điểm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mua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sản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phẩm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cao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nhất</w:t>
      </w:r>
      <w:proofErr w:type="spellEnd"/>
      <w:r w:rsidR="00530C8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30C86">
        <w:rPr>
          <w:rFonts w:ascii="Tahoma" w:hAnsi="Tahoma" w:cs="Tahoma"/>
          <w:sz w:val="24"/>
          <w:szCs w:val="24"/>
        </w:rPr>
        <w:t>trong</w:t>
      </w:r>
      <w:proofErr w:type="spellEnd"/>
      <w:r w:rsidR="00530C8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30C86">
        <w:rPr>
          <w:rFonts w:ascii="Tahoma" w:hAnsi="Tahoma" w:cs="Tahoma"/>
          <w:sz w:val="24"/>
          <w:szCs w:val="24"/>
        </w:rPr>
        <w:t>tháng</w:t>
      </w:r>
      <w:proofErr w:type="spellEnd"/>
      <w:r w:rsidR="00530C8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30C86">
        <w:rPr>
          <w:rFonts w:ascii="Tahoma" w:hAnsi="Tahoma" w:cs="Tahoma"/>
          <w:sz w:val="24"/>
          <w:szCs w:val="24"/>
        </w:rPr>
        <w:t>vừa</w:t>
      </w:r>
      <w:proofErr w:type="spellEnd"/>
      <w:r w:rsidR="00530C8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30C86">
        <w:rPr>
          <w:rFonts w:ascii="Tahoma" w:hAnsi="Tahoma" w:cs="Tahoma"/>
          <w:sz w:val="24"/>
          <w:szCs w:val="24"/>
        </w:rPr>
        <w:t>rồi</w:t>
      </w:r>
      <w:proofErr w:type="spellEnd"/>
      <w:r w:rsidR="00530C86">
        <w:rPr>
          <w:rFonts w:ascii="Tahoma" w:hAnsi="Tahoma" w:cs="Tahoma"/>
          <w:sz w:val="24"/>
          <w:szCs w:val="24"/>
        </w:rPr>
        <w:t>. (</w:t>
      </w:r>
      <w:proofErr w:type="spellStart"/>
      <w:r w:rsidR="00530C86">
        <w:rPr>
          <w:rFonts w:ascii="Tahoma" w:hAnsi="Tahoma" w:cs="Tahoma"/>
          <w:sz w:val="24"/>
          <w:szCs w:val="24"/>
        </w:rPr>
        <w:t>Điều</w:t>
      </w:r>
      <w:proofErr w:type="spellEnd"/>
      <w:r w:rsidR="00530C8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30C86">
        <w:rPr>
          <w:rFonts w:ascii="Tahoma" w:hAnsi="Tahoma" w:cs="Tahoma"/>
          <w:sz w:val="24"/>
          <w:szCs w:val="24"/>
        </w:rPr>
        <w:t>kiện</w:t>
      </w:r>
      <w:proofErr w:type="spellEnd"/>
      <w:r w:rsidR="00530C8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30C86">
        <w:rPr>
          <w:rFonts w:ascii="Tahoma" w:hAnsi="Tahoma" w:cs="Tahoma"/>
          <w:sz w:val="24"/>
          <w:szCs w:val="24"/>
        </w:rPr>
        <w:t>đơn</w:t>
      </w:r>
      <w:proofErr w:type="spellEnd"/>
      <w:r w:rsidR="00530C8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30C86">
        <w:rPr>
          <w:rFonts w:ascii="Tahoma" w:hAnsi="Tahoma" w:cs="Tahoma"/>
          <w:sz w:val="24"/>
          <w:szCs w:val="24"/>
        </w:rPr>
        <w:t>hàng</w:t>
      </w:r>
      <w:proofErr w:type="spellEnd"/>
      <w:r w:rsidR="00530C8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30C86">
        <w:rPr>
          <w:rFonts w:ascii="Tahoma" w:hAnsi="Tahoma" w:cs="Tahoma"/>
          <w:sz w:val="24"/>
          <w:szCs w:val="24"/>
        </w:rPr>
        <w:t>đã</w:t>
      </w:r>
      <w:proofErr w:type="spellEnd"/>
      <w:r w:rsidR="00530C86">
        <w:rPr>
          <w:rFonts w:ascii="Tahoma" w:hAnsi="Tahoma" w:cs="Tahoma"/>
          <w:sz w:val="24"/>
          <w:szCs w:val="24"/>
        </w:rPr>
        <w:t xml:space="preserve"> shipped)</w:t>
      </w:r>
    </w:p>
    <w:p w14:paraId="7425BA4E" w14:textId="0963749D" w:rsidR="00530C86" w:rsidRDefault="00530C86" w:rsidP="00530C86">
      <w:pPr>
        <w:pStyle w:val="ListParagraph"/>
        <w:numPr>
          <w:ilvl w:val="0"/>
          <w:numId w:val="2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 w:hint="eastAsia"/>
          <w:sz w:val="24"/>
          <w:szCs w:val="24"/>
        </w:rPr>
        <w:t>Q</w:t>
      </w:r>
      <w:r>
        <w:rPr>
          <w:rFonts w:ascii="Tahoma" w:hAnsi="Tahoma" w:cs="Tahoma"/>
          <w:sz w:val="24"/>
          <w:szCs w:val="24"/>
        </w:rPr>
        <w:t>uy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tắc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tính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điểm</w:t>
      </w:r>
      <w:proofErr w:type="spellEnd"/>
      <w:r>
        <w:rPr>
          <w:rFonts w:ascii="Tahoma" w:hAnsi="Tahoma" w:cs="Tahoma"/>
          <w:sz w:val="24"/>
          <w:szCs w:val="24"/>
        </w:rPr>
        <w:t>: 1000đồng =&gt; 1điểm</w:t>
      </w:r>
    </w:p>
    <w:p w14:paraId="242BEC5E" w14:textId="5A53726F" w:rsidR="00530C86" w:rsidRPr="00A75880" w:rsidRDefault="00530C86" w:rsidP="00A75880">
      <w:pPr>
        <w:pStyle w:val="ListParagraph"/>
        <w:numPr>
          <w:ilvl w:val="0"/>
          <w:numId w:val="2"/>
        </w:numPr>
        <w:ind w:leftChars="0"/>
        <w:rPr>
          <w:rFonts w:ascii="Tahoma" w:hAnsi="Tahoma" w:cs="Tahoma" w:hint="eastAsia"/>
          <w:sz w:val="24"/>
          <w:szCs w:val="24"/>
        </w:rPr>
      </w:pPr>
      <w:proofErr w:type="spellStart"/>
      <w:r>
        <w:rPr>
          <w:rFonts w:ascii="Tahoma" w:hAnsi="Tahoma" w:cs="Tahoma" w:hint="eastAsia"/>
          <w:sz w:val="24"/>
          <w:szCs w:val="24"/>
        </w:rPr>
        <w:t>H</w:t>
      </w:r>
      <w:r>
        <w:rPr>
          <w:rFonts w:ascii="Tahoma" w:hAnsi="Tahoma" w:cs="Tahoma"/>
          <w:sz w:val="24"/>
          <w:szCs w:val="24"/>
        </w:rPr>
        <w:t>iển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thị</w:t>
      </w:r>
      <w:proofErr w:type="spellEnd"/>
      <w:r>
        <w:rPr>
          <w:rFonts w:ascii="Tahoma" w:hAnsi="Tahoma" w:cs="Tahoma"/>
          <w:sz w:val="24"/>
          <w:szCs w:val="24"/>
        </w:rPr>
        <w:t xml:space="preserve">: </w:t>
      </w:r>
      <w:proofErr w:type="spellStart"/>
      <w:r>
        <w:rPr>
          <w:rFonts w:ascii="Tahoma" w:hAnsi="Tahoma" w:cs="Tahoma"/>
          <w:sz w:val="24"/>
          <w:szCs w:val="24"/>
        </w:rPr>
        <w:t>toàn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bộ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thông</w:t>
      </w:r>
      <w:proofErr w:type="spellEnd"/>
      <w:r>
        <w:rPr>
          <w:rFonts w:ascii="Tahoma" w:hAnsi="Tahoma" w:cs="Tahoma"/>
          <w:sz w:val="24"/>
          <w:szCs w:val="24"/>
        </w:rPr>
        <w:t xml:space="preserve"> tin </w:t>
      </w:r>
      <w:proofErr w:type="spellStart"/>
      <w:r>
        <w:rPr>
          <w:rFonts w:ascii="Tahoma" w:hAnsi="Tahoma" w:cs="Tahoma"/>
          <w:sz w:val="24"/>
          <w:szCs w:val="24"/>
        </w:rPr>
        <w:t>khách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hàng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tổng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số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điểm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tổng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số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sản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phẩm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đã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mua</w:t>
      </w:r>
      <w:proofErr w:type="spellEnd"/>
      <w:r>
        <w:rPr>
          <w:rFonts w:ascii="Tahoma" w:hAnsi="Tahoma" w:cs="Tahoma"/>
          <w:sz w:val="24"/>
          <w:szCs w:val="24"/>
        </w:rPr>
        <w:t>.</w:t>
      </w:r>
      <w:bookmarkStart w:id="0" w:name="_GoBack"/>
      <w:bookmarkEnd w:id="0"/>
    </w:p>
    <w:p w14:paraId="3F839E93" w14:textId="37673A0E" w:rsidR="00CC05E9" w:rsidRDefault="00CC05E9" w:rsidP="00530C86">
      <w:pPr>
        <w:pStyle w:val="ListParagraph"/>
        <w:ind w:leftChars="0" w:left="360"/>
        <w:rPr>
          <w:rFonts w:ascii="Tahoma" w:hAnsi="Tahoma" w:cs="Tahoma"/>
          <w:sz w:val="24"/>
          <w:szCs w:val="24"/>
        </w:rPr>
      </w:pPr>
    </w:p>
    <w:p w14:paraId="0E2AFDF6" w14:textId="77777777" w:rsidR="00CC05E9" w:rsidRPr="00530C86" w:rsidRDefault="00CC05E9" w:rsidP="00530C86">
      <w:pPr>
        <w:pStyle w:val="ListParagraph"/>
        <w:ind w:leftChars="0" w:left="360"/>
        <w:rPr>
          <w:rFonts w:ascii="Tahoma" w:hAnsi="Tahoma" w:cs="Tahoma" w:hint="eastAsia"/>
          <w:sz w:val="24"/>
          <w:szCs w:val="24"/>
        </w:rPr>
      </w:pPr>
    </w:p>
    <w:p w14:paraId="43B1473E" w14:textId="57AB5FFA" w:rsidR="00530C86" w:rsidRDefault="00530C86" w:rsidP="00530C86">
      <w:pPr>
        <w:pStyle w:val="ListParagraph"/>
        <w:numPr>
          <w:ilvl w:val="0"/>
          <w:numId w:val="1"/>
        </w:numPr>
        <w:ind w:leftChars="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Viết</w:t>
      </w:r>
      <w:proofErr w:type="spellEnd"/>
      <w:r>
        <w:rPr>
          <w:rFonts w:ascii="Tahoma" w:hAnsi="Tahoma" w:cs="Tahoma"/>
          <w:sz w:val="24"/>
          <w:szCs w:val="24"/>
        </w:rPr>
        <w:t xml:space="preserve"> store procedure,</w:t>
      </w:r>
    </w:p>
    <w:p w14:paraId="7509D118" w14:textId="2B6A2AFF" w:rsidR="00530C86" w:rsidRDefault="00530C86" w:rsidP="00530C86">
      <w:pPr>
        <w:pStyle w:val="ListParagraph"/>
        <w:ind w:leftChars="0" w:left="360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Hiển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thị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doanh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số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bán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hàng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của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các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strore</w:t>
      </w:r>
      <w:proofErr w:type="spellEnd"/>
      <w:r>
        <w:rPr>
          <w:rFonts w:ascii="Tahoma" w:hAnsi="Tahoma" w:cs="Tahoma"/>
          <w:sz w:val="24"/>
          <w:szCs w:val="24"/>
        </w:rPr>
        <w:t xml:space="preserve"> (</w:t>
      </w:r>
      <w:proofErr w:type="spellStart"/>
      <w:r>
        <w:rPr>
          <w:rFonts w:ascii="Tahoma" w:hAnsi="Tahoma" w:cs="Tahoma"/>
          <w:sz w:val="24"/>
          <w:szCs w:val="24"/>
        </w:rPr>
        <w:t>theo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tỉ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lệ</w:t>
      </w:r>
      <w:proofErr w:type="spellEnd"/>
      <w:r>
        <w:rPr>
          <w:rFonts w:ascii="Tahoma" w:hAnsi="Tahoma" w:cs="Tahoma"/>
          <w:sz w:val="24"/>
          <w:szCs w:val="24"/>
        </w:rPr>
        <w:t xml:space="preserve"> %)</w:t>
      </w:r>
    </w:p>
    <w:p w14:paraId="23003D93" w14:textId="599F9C64" w:rsidR="00530C86" w:rsidRDefault="00530C86" w:rsidP="00530C86">
      <w:pPr>
        <w:pStyle w:val="ListParagraph"/>
        <w:ind w:leftChars="0" w:lef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>S</w:t>
      </w:r>
      <w:r>
        <w:rPr>
          <w:rFonts w:ascii="Tahoma" w:hAnsi="Tahoma" w:cs="Tahoma"/>
          <w:sz w:val="24"/>
          <w:szCs w:val="24"/>
        </w:rPr>
        <w:t xml:space="preserve">tore </w:t>
      </w:r>
      <w:proofErr w:type="spellStart"/>
      <w:r>
        <w:rPr>
          <w:rFonts w:ascii="Tahoma" w:hAnsi="Tahoma" w:cs="Tahoma"/>
          <w:sz w:val="24"/>
          <w:szCs w:val="24"/>
        </w:rPr>
        <w:t>có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doanh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số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cao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nhất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sẽ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là</w:t>
      </w:r>
      <w:proofErr w:type="spellEnd"/>
      <w:r>
        <w:rPr>
          <w:rFonts w:ascii="Tahoma" w:hAnsi="Tahoma" w:cs="Tahoma"/>
          <w:sz w:val="24"/>
          <w:szCs w:val="24"/>
        </w:rPr>
        <w:t xml:space="preserve"> 100%.</w:t>
      </w:r>
    </w:p>
    <w:p w14:paraId="03EC5C91" w14:textId="78F908E7" w:rsidR="00530C86" w:rsidRPr="00530C86" w:rsidRDefault="00530C86" w:rsidP="00530C86">
      <w:pPr>
        <w:pStyle w:val="ListParagraph"/>
        <w:ind w:leftChars="0" w:left="360"/>
        <w:rPr>
          <w:rFonts w:ascii="Tahoma" w:hAnsi="Tahoma" w:cs="Tahoma" w:hint="eastAsia"/>
          <w:sz w:val="24"/>
          <w:szCs w:val="24"/>
        </w:rPr>
      </w:pPr>
      <w:proofErr w:type="spellStart"/>
      <w:r>
        <w:rPr>
          <w:rFonts w:ascii="Tahoma" w:hAnsi="Tahoma" w:cs="Tahoma" w:hint="eastAsia"/>
          <w:sz w:val="24"/>
          <w:szCs w:val="24"/>
        </w:rPr>
        <w:t>C</w:t>
      </w:r>
      <w:r>
        <w:rPr>
          <w:rFonts w:ascii="Tahoma" w:hAnsi="Tahoma" w:cs="Tahoma"/>
          <w:sz w:val="24"/>
          <w:szCs w:val="24"/>
        </w:rPr>
        <w:t>ác</w:t>
      </w:r>
      <w:proofErr w:type="spellEnd"/>
      <w:r>
        <w:rPr>
          <w:rFonts w:ascii="Tahoma" w:hAnsi="Tahoma" w:cs="Tahoma"/>
          <w:sz w:val="24"/>
          <w:szCs w:val="24"/>
        </w:rPr>
        <w:t xml:space="preserve"> store </w:t>
      </w:r>
      <w:proofErr w:type="spellStart"/>
      <w:r>
        <w:rPr>
          <w:rFonts w:ascii="Tahoma" w:hAnsi="Tahoma" w:cs="Tahoma"/>
          <w:sz w:val="24"/>
          <w:szCs w:val="24"/>
        </w:rPr>
        <w:t>còn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lại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được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tính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theo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tỉ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lệ</w:t>
      </w:r>
      <w:proofErr w:type="spellEnd"/>
      <w:r>
        <w:rPr>
          <w:rFonts w:ascii="Tahoma" w:hAnsi="Tahoma" w:cs="Tahoma"/>
          <w:sz w:val="24"/>
          <w:szCs w:val="24"/>
        </w:rPr>
        <w:t xml:space="preserve"> (</w:t>
      </w:r>
      <w:proofErr w:type="spellStart"/>
      <w:r>
        <w:rPr>
          <w:rFonts w:ascii="Tahoma" w:hAnsi="Tahoma" w:cs="Tahoma"/>
          <w:sz w:val="24"/>
          <w:szCs w:val="24"/>
        </w:rPr>
        <w:t>Doanh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số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bán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của</w:t>
      </w:r>
      <w:proofErr w:type="spellEnd"/>
      <w:r>
        <w:rPr>
          <w:rFonts w:ascii="Tahoma" w:hAnsi="Tahoma" w:cs="Tahoma"/>
          <w:sz w:val="24"/>
          <w:szCs w:val="24"/>
        </w:rPr>
        <w:t xml:space="preserve"> store / </w:t>
      </w:r>
      <w:proofErr w:type="spellStart"/>
      <w:r>
        <w:rPr>
          <w:rFonts w:ascii="Tahoma" w:hAnsi="Tahoma" w:cs="Tahoma"/>
          <w:sz w:val="24"/>
          <w:szCs w:val="24"/>
        </w:rPr>
        <w:t>Doanh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số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bán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của</w:t>
      </w:r>
      <w:proofErr w:type="spellEnd"/>
      <w:r>
        <w:rPr>
          <w:rFonts w:ascii="Tahoma" w:hAnsi="Tahoma" w:cs="Tahoma"/>
          <w:sz w:val="24"/>
          <w:szCs w:val="24"/>
        </w:rPr>
        <w:t xml:space="preserve"> store </w:t>
      </w:r>
      <w:proofErr w:type="spellStart"/>
      <w:r>
        <w:rPr>
          <w:rFonts w:ascii="Tahoma" w:hAnsi="Tahoma" w:cs="Tahoma"/>
          <w:sz w:val="24"/>
          <w:szCs w:val="24"/>
        </w:rPr>
        <w:t>bán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nhiều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nhất</w:t>
      </w:r>
      <w:proofErr w:type="spellEnd"/>
      <w:r>
        <w:rPr>
          <w:rFonts w:ascii="Tahoma" w:hAnsi="Tahoma" w:cs="Tahoma"/>
          <w:sz w:val="24"/>
          <w:szCs w:val="24"/>
        </w:rPr>
        <w:t>) * 100</w:t>
      </w:r>
    </w:p>
    <w:sectPr w:rsidR="00530C86" w:rsidRPr="00530C86" w:rsidSect="0052201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77650"/>
    <w:multiLevelType w:val="hybridMultilevel"/>
    <w:tmpl w:val="67C8D5AA"/>
    <w:lvl w:ilvl="0" w:tplc="47E0B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31C4754C"/>
    <w:multiLevelType w:val="hybridMultilevel"/>
    <w:tmpl w:val="07C20C60"/>
    <w:lvl w:ilvl="0" w:tplc="69BCDBBA">
      <w:start w:val="5"/>
      <w:numFmt w:val="bullet"/>
      <w:lvlText w:val="-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27"/>
    <w:rsid w:val="000B6F03"/>
    <w:rsid w:val="00190727"/>
    <w:rsid w:val="00522019"/>
    <w:rsid w:val="00530C86"/>
    <w:rsid w:val="0086563C"/>
    <w:rsid w:val="00A75880"/>
    <w:rsid w:val="00AD25AD"/>
    <w:rsid w:val="00CC05E9"/>
    <w:rsid w:val="00E6315C"/>
    <w:rsid w:val="00F345C7"/>
    <w:rsid w:val="00F7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415EDA"/>
  <w15:chartTrackingRefBased/>
  <w15:docId w15:val="{CEA72203-82B4-4278-93A7-503F6547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6F0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 Dang</dc:creator>
  <cp:keywords/>
  <dc:description/>
  <cp:lastModifiedBy>Chi Thanh Dang</cp:lastModifiedBy>
  <cp:revision>7</cp:revision>
  <dcterms:created xsi:type="dcterms:W3CDTF">2019-06-17T08:44:00Z</dcterms:created>
  <dcterms:modified xsi:type="dcterms:W3CDTF">2019-06-17T09:23:00Z</dcterms:modified>
</cp:coreProperties>
</file>