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36"/>
          <w:szCs w:val="36"/>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bookmarkStart w:colFirst="0" w:colLast="0" w:name="_heading=h.e5u84kbpmc0h" w:id="1"/>
      <w:bookmarkEnd w:id="1"/>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ĐẠI HỌC BÁCH KHOA HÀ NỘI</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Viện Công nghệ thông tin và Truyền thông</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Báo cáo Mẫu thiết kế phần mềm</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Version 1.0</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both"/>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 Nhóm DP.20202.09</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48"/>
          <w:szCs w:val="48"/>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Danh sách thành viên</w:t>
      </w:r>
      <w:r w:rsidDel="00000000" w:rsidR="00000000" w:rsidRPr="00000000">
        <w:rPr>
          <w:rtl w:val="0"/>
        </w:rPr>
      </w:r>
    </w:p>
    <w:tbl>
      <w:tblPr>
        <w:tblStyle w:val="Table1"/>
        <w:tblW w:w="94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02.5"/>
        <w:gridCol w:w="4702.5"/>
        <w:tblGridChange w:id="0">
          <w:tblGrid>
            <w:gridCol w:w="4702.5"/>
            <w:gridCol w:w="470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40"/>
                <w:szCs w:val="40"/>
              </w:rPr>
            </w:pPr>
            <w:r w:rsidDel="00000000" w:rsidR="00000000" w:rsidRPr="00000000">
              <w:rPr>
                <w:rFonts w:ascii="Arial" w:cs="Arial" w:eastAsia="Arial" w:hAnsi="Arial"/>
                <w:sz w:val="40"/>
                <w:szCs w:val="40"/>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 MSSV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Lương Tiến Mạnh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20173254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Hoàng Văn Mạnh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20173252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Hoàng Trọng Minh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20173259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Đỗ Hoàng 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20173270</w:t>
            </w:r>
          </w:p>
        </w:tc>
      </w:tr>
    </w:tbl>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48"/>
          <w:szCs w:val="48"/>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1"/>
          <w:smallCaps w:val="0"/>
          <w:strike w:val="0"/>
          <w:color w:val="000000"/>
          <w:sz w:val="28"/>
          <w:szCs w:val="28"/>
          <w:u w:val="none"/>
          <w:shd w:fill="auto" w:val="clear"/>
          <w:vertAlign w:val="baseline"/>
        </w:rPr>
      </w:pPr>
      <w:bookmarkStart w:colFirst="0" w:colLast="0" w:name="_heading=h.30j0zll" w:id="2"/>
      <w:bookmarkEnd w:id="2"/>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Hà Nội, tháng</w:t>
      </w:r>
      <w:r w:rsidDel="00000000" w:rsidR="00000000" w:rsidRPr="00000000">
        <w:rPr>
          <w:rFonts w:ascii="Arial" w:cs="Arial" w:eastAsia="Arial" w:hAnsi="Arial"/>
          <w:i w:val="1"/>
          <w:sz w:val="28"/>
          <w:szCs w:val="28"/>
          <w:rtl w:val="0"/>
        </w:rPr>
        <w:t xml:space="preserve"> 6</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năm</w:t>
      </w:r>
      <w:r w:rsidDel="00000000" w:rsidR="00000000" w:rsidRPr="00000000">
        <w:rPr>
          <w:rFonts w:ascii="Arial" w:cs="Arial" w:eastAsia="Arial" w:hAnsi="Arial"/>
          <w:i w:val="1"/>
          <w:sz w:val="28"/>
          <w:szCs w:val="28"/>
          <w:rtl w:val="0"/>
        </w:rPr>
        <w:t xml:space="preserve"> 2021</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&lt;Tất cả chú thích trong dấu ngoặc nhọn không thuộc về nội dung của báo cáo cuối, chỉ sử dụng nhằm mục đích hướng dẫn. Khi sử dụng mẫu báo cáo này, cần loại bỏ hết tất cả chú thích và/hoặc thay thế bằng nội dung tương ứng với chú thích.&gt;</w:t>
      </w:r>
    </w:p>
    <w:p w:rsidR="00000000" w:rsidDel="00000000" w:rsidP="00000000" w:rsidRDefault="00000000" w:rsidRPr="00000000" w14:paraId="0000001A">
      <w:pPr>
        <w:jc w:val="left"/>
        <w:rPr>
          <w:i w:val="1"/>
        </w:rPr>
      </w:pPr>
      <w:r w:rsidDel="00000000" w:rsidR="00000000" w:rsidRPr="00000000">
        <w:rPr>
          <w:rtl w:val="0"/>
        </w:rPr>
      </w:r>
    </w:p>
    <w:p w:rsidR="00000000" w:rsidDel="00000000" w:rsidP="00000000" w:rsidRDefault="00000000" w:rsidRPr="00000000" w14:paraId="0000001B">
      <w:pPr>
        <w:jc w:val="left"/>
        <w:rPr>
          <w:i w:val="1"/>
        </w:rPr>
      </w:pPr>
      <w:r w:rsidDel="00000000" w:rsidR="00000000" w:rsidRPr="00000000">
        <w:rPr>
          <w:i w:val="1"/>
          <w:rtl w:val="0"/>
        </w:rPr>
        <w:t xml:space="preserve">&lt;Mẫu báo cáo này thuộc về GV. Nguyễn Thị Thu Trang và GV. Bùi Thị Mai Anh, được sử dụng cho các sinh viên tham gia môn Mẫu thiết kế phần mềm. Bất kỳ chỉnh sửa và/hoặc sử dụng nằm ngoài sự đồng ý của tác giả đều hoàn toàn nghiêm cấm.&gt;</w:t>
      </w:r>
    </w:p>
    <w:p w:rsidR="00000000" w:rsidDel="00000000" w:rsidP="00000000" w:rsidRDefault="00000000" w:rsidRPr="00000000" w14:paraId="0000001C">
      <w:pPr>
        <w:rPr>
          <w:i w:val="1"/>
        </w:rPr>
        <w:sectPr>
          <w:footerReference r:id="rId7" w:type="default"/>
          <w:pgSz w:h="15840" w:w="12240" w:orient="portrait"/>
          <w:pgMar w:bottom="1134" w:top="1134" w:left="1701" w:right="1134" w:header="720" w:footer="720"/>
          <w:pgNumType w:start="1"/>
        </w:sectPr>
      </w:pPr>
      <w:r w:rsidDel="00000000" w:rsidR="00000000" w:rsidRPr="00000000">
        <w:rPr>
          <w:rtl w:val="0"/>
        </w:rPr>
      </w:r>
    </w:p>
    <w:p w:rsidR="00000000" w:rsidDel="00000000" w:rsidP="00000000" w:rsidRDefault="00000000" w:rsidRPr="00000000" w14:paraId="0000001D">
      <w:pPr>
        <w:keepNext w:val="1"/>
        <w:keepLines w:val="0"/>
        <w:widowControl w:val="1"/>
        <w:pBdr>
          <w:top w:space="0" w:sz="0" w:val="nil"/>
          <w:left w:space="0" w:sz="0" w:val="nil"/>
          <w:bottom w:space="0" w:sz="0" w:val="nil"/>
          <w:right w:space="0" w:sz="0" w:val="nil"/>
          <w:between w:space="0" w:sz="0" w:val="nil"/>
        </w:pBdr>
        <w:shd w:fill="auto" w:val="clear"/>
        <w:spacing w:after="0" w:before="120" w:line="288" w:lineRule="auto"/>
        <w:ind w:left="432" w:right="0" w:hanging="432"/>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1fob9te" w:id="3"/>
      <w:bookmarkEnd w:id="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Mục lục</w:t>
      </w:r>
    </w:p>
    <w:p w:rsidR="00000000" w:rsidDel="00000000" w:rsidP="00000000" w:rsidRDefault="00000000" w:rsidRPr="00000000" w14:paraId="0000001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Mục lục</w:t>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Tổng quan</w:t>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Mục tiêu</w:t>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Phạm vi</w:t>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sách thuật ngữ</w:t>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sách tham khảo</w:t>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Đánh giá thiết kế cũ</w:t>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Nhận xét chung</w:t>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Đánh giá các mức độ coupling và cohesion</w:t>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Coupling</w:t>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Cohesion</w:t>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Đánh giá việc tuân theo SOLID</w:t>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SRP</w:t>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OCP</w:t>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vấn đề về Clean Code</w:t>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Clear Name</w:t>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 Function/Method</w:t>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 Class</w:t>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vấn đề khác</w:t>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Đề xuất cải tiến</w:t>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Vấn đề xxx và giải pháp</w:t>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Vấn đề yyy và giải pháp</w:t>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Tổng kết</w:t>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Kết quả tổng quan</w:t>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vấn đề tồn đọng</w:t>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pPr>
      <w:bookmarkStart w:colFirst="0" w:colLast="0" w:name="_heading=h.3znysh7" w:id="4"/>
      <w:bookmarkEnd w:id="4"/>
      <w:r w:rsidDel="00000000" w:rsidR="00000000" w:rsidRPr="00000000">
        <w:fldChar w:fldCharType="end"/>
      </w:r>
      <w:r w:rsidDel="00000000" w:rsidR="00000000" w:rsidRPr="00000000">
        <w:rPr>
          <w:rtl w:val="0"/>
        </w:rPr>
      </w:r>
    </w:p>
    <w:p w:rsidR="00000000" w:rsidDel="00000000" w:rsidP="00000000" w:rsidRDefault="00000000" w:rsidRPr="00000000" w14:paraId="0000003A">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Danh sách các minh họa</w:t>
      </w:r>
    </w:p>
    <w:p w:rsidR="00000000" w:rsidDel="00000000" w:rsidP="00000000" w:rsidRDefault="00000000" w:rsidRPr="00000000" w14:paraId="0000003B">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15240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864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Hình 1.1</w:t>
      </w:r>
    </w:p>
    <w:p w:rsidR="00000000" w:rsidDel="00000000" w:rsidP="00000000" w:rsidRDefault="00000000" w:rsidRPr="00000000" w14:paraId="0000003D">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29175" cy="771525"/>
            <wp:effectExtent b="0" l="0" r="0" t="0"/>
            <wp:docPr id="1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291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Hình 1.2</w:t>
      </w:r>
    </w:p>
    <w:p w:rsidR="00000000" w:rsidDel="00000000" w:rsidP="00000000" w:rsidRDefault="00000000" w:rsidRPr="00000000" w14:paraId="0000003F">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3365500"/>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486400" cy="3365500"/>
                    </a:xfrm>
                    <a:prstGeom prst="rect"/>
                    <a:ln/>
                  </pic:spPr>
                </pic:pic>
              </a:graphicData>
            </a:graphic>
          </wp:inline>
        </w:drawing>
      </w:r>
      <w:r w:rsidDel="00000000" w:rsidR="00000000" w:rsidRPr="00000000">
        <w:rPr>
          <w:rFonts w:ascii="Arial" w:cs="Arial" w:eastAsia="Arial" w:hAnsi="Arial"/>
          <w:sz w:val="22"/>
          <w:szCs w:val="22"/>
          <w:rtl w:val="0"/>
        </w:rPr>
        <w:t xml:space="preserve">Hình 1.3</w:t>
      </w:r>
    </w:p>
    <w:p w:rsidR="00000000" w:rsidDel="00000000" w:rsidP="00000000" w:rsidRDefault="00000000" w:rsidRPr="00000000" w14:paraId="00000040">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660400"/>
            <wp:effectExtent b="0" l="0" r="0" t="0"/>
            <wp:docPr id="42"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4864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Hình 1.4</w:t>
      </w:r>
    </w:p>
    <w:p w:rsidR="00000000" w:rsidDel="00000000" w:rsidP="00000000" w:rsidRDefault="00000000" w:rsidRPr="00000000" w14:paraId="00000042">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29175" cy="2590800"/>
            <wp:effectExtent b="0" l="0" r="0" t="0"/>
            <wp:docPr id="1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8291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Hình 1.5</w:t>
      </w:r>
    </w:p>
    <w:p w:rsidR="00000000" w:rsidDel="00000000" w:rsidP="00000000" w:rsidRDefault="00000000" w:rsidRPr="00000000" w14:paraId="00000044">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240230" cy="726587"/>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240230" cy="72658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Hình 1.6</w:t>
      </w:r>
    </w:p>
    <w:p w:rsidR="00000000" w:rsidDel="00000000" w:rsidP="00000000" w:rsidRDefault="00000000" w:rsidRPr="00000000" w14:paraId="00000046">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1917700"/>
            <wp:effectExtent b="0" l="0" r="0" t="0"/>
            <wp:docPr id="46"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54864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Hình 1.7</w:t>
      </w:r>
    </w:p>
    <w:p w:rsidR="00000000" w:rsidDel="00000000" w:rsidP="00000000" w:rsidRDefault="00000000" w:rsidRPr="00000000" w14:paraId="00000048">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457700" cy="971550"/>
            <wp:effectExtent b="0" l="0" r="0" t="0"/>
            <wp:docPr id="55" name="image53.png"/>
            <a:graphic>
              <a:graphicData uri="http://schemas.openxmlformats.org/drawingml/2006/picture">
                <pic:pic>
                  <pic:nvPicPr>
                    <pic:cNvPr id="0" name="image53.png"/>
                    <pic:cNvPicPr preferRelativeResize="0"/>
                  </pic:nvPicPr>
                  <pic:blipFill>
                    <a:blip r:embed="rId15"/>
                    <a:srcRect b="0" l="0" r="0" t="0"/>
                    <a:stretch>
                      <a:fillRect/>
                    </a:stretch>
                  </pic:blipFill>
                  <pic:spPr>
                    <a:xfrm>
                      <a:off x="0" y="0"/>
                      <a:ext cx="44577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Hình 1.8</w:t>
      </w:r>
    </w:p>
    <w:p w:rsidR="00000000" w:rsidDel="00000000" w:rsidP="00000000" w:rsidRDefault="00000000" w:rsidRPr="00000000" w14:paraId="0000004A">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3314700"/>
            <wp:effectExtent b="0" l="0" r="0" t="0"/>
            <wp:docPr id="39"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5486400" cy="33147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5486400" cy="3263900"/>
            <wp:effectExtent b="0" l="0" r="0" t="0"/>
            <wp:docPr id="1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4864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Hình 1.9</w:t>
      </w:r>
    </w:p>
    <w:p w:rsidR="00000000" w:rsidDel="00000000" w:rsidP="00000000" w:rsidRDefault="00000000" w:rsidRPr="00000000" w14:paraId="0000004C">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343275" cy="2152650"/>
            <wp:effectExtent b="0" l="0" r="0" t="0"/>
            <wp:docPr id="35"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33432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Hình 1.10</w:t>
      </w:r>
    </w:p>
    <w:p w:rsidR="00000000" w:rsidDel="00000000" w:rsidP="00000000" w:rsidRDefault="00000000" w:rsidRPr="00000000" w14:paraId="0000004E">
      <w:pPr>
        <w:spacing w:before="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F">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086350" cy="3505200"/>
            <wp:effectExtent b="0" l="0" r="0" t="0"/>
            <wp:docPr id="36"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50863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before="0" w:line="276" w:lineRule="auto"/>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Hình 2.1</w:t>
      </w:r>
    </w:p>
    <w:p w:rsidR="00000000" w:rsidDel="00000000" w:rsidP="00000000" w:rsidRDefault="00000000" w:rsidRPr="00000000" w14:paraId="00000051">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1295400"/>
            <wp:effectExtent b="0" l="0" r="0" t="0"/>
            <wp:docPr id="53"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5486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Hình 2.2</w:t>
      </w:r>
    </w:p>
    <w:p w:rsidR="00000000" w:rsidDel="00000000" w:rsidP="00000000" w:rsidRDefault="00000000" w:rsidRPr="00000000" w14:paraId="00000053">
      <w:pPr>
        <w:spacing w:before="0"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76875" cy="4095750"/>
            <wp:effectExtent b="0" l="0" r="0" t="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47687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before="0" w:line="276" w:lineRule="auto"/>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Hình 2.3</w:t>
      </w:r>
    </w:p>
    <w:p w:rsidR="00000000" w:rsidDel="00000000" w:rsidP="00000000" w:rsidRDefault="00000000" w:rsidRPr="00000000" w14:paraId="00000055">
      <w:pPr>
        <w:spacing w:before="0" w:line="276"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2997200"/>
            <wp:effectExtent b="0" l="0" r="0" t="0"/>
            <wp:docPr id="54"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54864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0" w:line="276" w:lineRule="auto"/>
        <w:ind w:firstLine="72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Hình 2.4</w:t>
      </w:r>
    </w:p>
    <w:p w:rsidR="00000000" w:rsidDel="00000000" w:rsidP="00000000" w:rsidRDefault="00000000" w:rsidRPr="00000000" w14:paraId="00000057">
      <w:pPr>
        <w:spacing w:before="0"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2819400"/>
            <wp:effectExtent b="0" l="0" r="0" t="0"/>
            <wp:docPr id="1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4864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before="0" w:line="276" w:lineRule="auto"/>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Hình 2.5</w:t>
      </w:r>
    </w:p>
    <w:p w:rsidR="00000000" w:rsidDel="00000000" w:rsidP="00000000" w:rsidRDefault="00000000" w:rsidRPr="00000000" w14:paraId="00000059">
      <w:pPr>
        <w:spacing w:before="0" w:line="276" w:lineRule="auto"/>
        <w:jc w:val="cente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5A">
      <w:pPr>
        <w:spacing w:before="0"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2032000"/>
            <wp:effectExtent b="0" l="0" r="0" t="0"/>
            <wp:docPr id="38"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4864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before="0" w:line="276" w:lineRule="auto"/>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Hình 2.6</w:t>
      </w:r>
    </w:p>
    <w:p w:rsidR="00000000" w:rsidDel="00000000" w:rsidP="00000000" w:rsidRDefault="00000000" w:rsidRPr="00000000" w14:paraId="0000005C">
      <w:pPr>
        <w:spacing w:before="0"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5435600"/>
            <wp:effectExtent b="0" l="0" r="0" t="0"/>
            <wp:docPr id="26"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4864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before="0" w:line="276" w:lineRule="auto"/>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Hình 2.7</w:t>
      </w:r>
    </w:p>
    <w:p w:rsidR="00000000" w:rsidDel="00000000" w:rsidP="00000000" w:rsidRDefault="00000000" w:rsidRPr="00000000" w14:paraId="0000005E">
      <w:pPr>
        <w:spacing w:before="0" w:line="276"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2997200"/>
            <wp:effectExtent b="0" l="0" r="0" t="0"/>
            <wp:docPr id="41"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4864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before="0" w:line="276" w:lineRule="auto"/>
        <w:ind w:firstLine="72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Hình 2.8</w:t>
      </w:r>
    </w:p>
    <w:p w:rsidR="00000000" w:rsidDel="00000000" w:rsidP="00000000" w:rsidRDefault="00000000" w:rsidRPr="00000000" w14:paraId="00000060">
      <w:pPr>
        <w:spacing w:before="0" w:line="276" w:lineRule="auto"/>
        <w:ind w:left="72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5562600"/>
            <wp:effectExtent b="0" l="0" r="0" t="0"/>
            <wp:docPr id="2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4864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before="0" w:line="276" w:lineRule="auto"/>
        <w:ind w:left="720" w:firstLine="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Hình 2.9</w:t>
      </w:r>
    </w:p>
    <w:p w:rsidR="00000000" w:rsidDel="00000000" w:rsidP="00000000" w:rsidRDefault="00000000" w:rsidRPr="00000000" w14:paraId="00000062">
      <w:pPr>
        <w:spacing w:before="0" w:line="276" w:lineRule="auto"/>
        <w:ind w:left="720" w:firstLine="0"/>
        <w:jc w:val="center"/>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4857750" cy="1828800"/>
            <wp:effectExtent b="0" l="0" r="0" t="0"/>
            <wp:docPr id="52" name="image54.png"/>
            <a:graphic>
              <a:graphicData uri="http://schemas.openxmlformats.org/drawingml/2006/picture">
                <pic:pic>
                  <pic:nvPicPr>
                    <pic:cNvPr id="0" name="image54.png"/>
                    <pic:cNvPicPr preferRelativeResize="0"/>
                  </pic:nvPicPr>
                  <pic:blipFill>
                    <a:blip r:embed="rId28"/>
                    <a:srcRect b="0" l="0" r="0" t="0"/>
                    <a:stretch>
                      <a:fillRect/>
                    </a:stretch>
                  </pic:blipFill>
                  <pic:spPr>
                    <a:xfrm>
                      <a:off x="0" y="0"/>
                      <a:ext cx="4857750" cy="1828800"/>
                    </a:xfrm>
                    <a:prstGeom prst="rect"/>
                    <a:ln/>
                  </pic:spPr>
                </pic:pic>
              </a:graphicData>
            </a:graphic>
          </wp:inline>
        </w:drawing>
      </w:r>
      <w:r w:rsidDel="00000000" w:rsidR="00000000" w:rsidRPr="00000000">
        <w:rPr>
          <w:rFonts w:ascii="Arial" w:cs="Arial" w:eastAsia="Arial" w:hAnsi="Arial"/>
          <w:i w:val="1"/>
          <w:sz w:val="22"/>
          <w:szCs w:val="22"/>
          <w:rtl w:val="0"/>
        </w:rPr>
        <w:t xml:space="preserve">Hình 2.10</w:t>
      </w:r>
    </w:p>
    <w:p w:rsidR="00000000" w:rsidDel="00000000" w:rsidP="00000000" w:rsidRDefault="00000000" w:rsidRPr="00000000" w14:paraId="00000063">
      <w:pPr>
        <w:jc w:val="center"/>
        <w:rPr>
          <w:rFonts w:ascii="Arial" w:cs="Arial" w:eastAsia="Arial" w:hAnsi="Arial"/>
          <w:b w:val="1"/>
          <w:i w:val="1"/>
          <w:sz w:val="28"/>
          <w:szCs w:val="28"/>
        </w:rPr>
      </w:pPr>
      <w:r w:rsidDel="00000000" w:rsidR="00000000" w:rsidRPr="00000000">
        <w:rPr>
          <w:rFonts w:ascii="Arial" w:cs="Arial" w:eastAsia="Arial" w:hAnsi="Arial"/>
          <w:b w:val="1"/>
          <w:sz w:val="28"/>
          <w:szCs w:val="28"/>
          <w:rtl w:val="0"/>
        </w:rPr>
        <w:t xml:space="preserve">Danh sách các bảng</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4">
          <w:pPr>
            <w:rPr>
              <w:b w:val="1"/>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pStyle w:val="Heading1"/>
        <w:numPr>
          <w:ilvl w:val="0"/>
          <w:numId w:val="9"/>
        </w:numPr>
        <w:ind w:left="432" w:hanging="432"/>
        <w:rPr/>
      </w:pPr>
      <w:bookmarkStart w:colFirst="0" w:colLast="0" w:name="_heading=h.2et92p0" w:id="5"/>
      <w:bookmarkEnd w:id="5"/>
      <w:r w:rsidDel="00000000" w:rsidR="00000000" w:rsidRPr="00000000">
        <w:rPr>
          <w:rtl w:val="0"/>
        </w:rPr>
        <w:t xml:space="preserve">Tổng quan</w:t>
      </w:r>
      <w:r w:rsidDel="00000000" w:rsidR="00000000" w:rsidRPr="00000000">
        <w:rPr>
          <w:rtl w:val="0"/>
        </w:rPr>
      </w:r>
    </w:p>
    <w:p w:rsidR="00000000" w:rsidDel="00000000" w:rsidP="00000000" w:rsidRDefault="00000000" w:rsidRPr="00000000" w14:paraId="00000066">
      <w:pPr>
        <w:pStyle w:val="Heading2"/>
        <w:numPr>
          <w:ilvl w:val="1"/>
          <w:numId w:val="9"/>
        </w:numPr>
        <w:ind w:left="576" w:hanging="576"/>
        <w:rPr/>
      </w:pPr>
      <w:bookmarkStart w:colFirst="0" w:colLast="0" w:name="_heading=h.tyjcwt" w:id="6"/>
      <w:bookmarkEnd w:id="6"/>
      <w:r w:rsidDel="00000000" w:rsidR="00000000" w:rsidRPr="00000000">
        <w:rPr>
          <w:rtl w:val="0"/>
        </w:rPr>
        <w:t xml:space="preserve">Mục tiêu</w:t>
      </w:r>
    </w:p>
    <w:p w:rsidR="00000000" w:rsidDel="00000000" w:rsidP="00000000" w:rsidRDefault="00000000" w:rsidRPr="00000000" w14:paraId="00000067">
      <w:pPr>
        <w:rPr/>
      </w:pPr>
      <w:r w:rsidDel="00000000" w:rsidR="00000000" w:rsidRPr="00000000">
        <w:rPr>
          <w:rtl w:val="0"/>
        </w:rPr>
        <w:tab/>
        <w:t xml:space="preserve">Tổng hợp các vấn đề còn tồn đọng về thiết kế và code của mã nguồn cũ. Từ đó đưa ra giải pháp để cải tiến về thiết kế và tái cấu trúc mã nguồn giúp project tốt hơn.</w:t>
      </w:r>
    </w:p>
    <w:p w:rsidR="00000000" w:rsidDel="00000000" w:rsidP="00000000" w:rsidRDefault="00000000" w:rsidRPr="00000000" w14:paraId="00000068">
      <w:pPr>
        <w:rPr/>
      </w:pPr>
      <w:r w:rsidDel="00000000" w:rsidR="00000000" w:rsidRPr="00000000">
        <w:rPr>
          <w:rtl w:val="0"/>
        </w:rPr>
        <w:t xml:space="preserve">Đối tượng: Developer, Giáo viên, người phân tích thiết kế hệ thống, ...</w:t>
      </w:r>
    </w:p>
    <w:p w:rsidR="00000000" w:rsidDel="00000000" w:rsidP="00000000" w:rsidRDefault="00000000" w:rsidRPr="00000000" w14:paraId="00000069">
      <w:pPr>
        <w:pStyle w:val="Heading2"/>
        <w:numPr>
          <w:ilvl w:val="1"/>
          <w:numId w:val="9"/>
        </w:numPr>
        <w:ind w:left="576" w:hanging="576"/>
        <w:rPr/>
      </w:pPr>
      <w:bookmarkStart w:colFirst="0" w:colLast="0" w:name="_heading=h.3dy6vkm" w:id="7"/>
      <w:bookmarkEnd w:id="7"/>
      <w:r w:rsidDel="00000000" w:rsidR="00000000" w:rsidRPr="00000000">
        <w:rPr>
          <w:rtl w:val="0"/>
        </w:rPr>
        <w:t xml:space="preserve">Phạm vi</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576" w:right="720" w:hanging="2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720" w:right="720" w:hanging="360"/>
        <w:jc w:val="left"/>
        <w:rPr>
          <w:u w:val="none"/>
        </w:rPr>
      </w:pPr>
      <w:r w:rsidDel="00000000" w:rsidR="00000000" w:rsidRPr="00000000">
        <w:rPr>
          <w:rtl w:val="0"/>
        </w:rPr>
        <w:t xml:space="preserve">Mô tả khái quát phần mềm: Đây là phần mềm có tên là An Internet Media Store (AIMS) giúp người dùng mua hàng là các mặt hàng phương tiện truyền thông online.</w:t>
      </w:r>
    </w:p>
    <w:p w:rsidR="00000000" w:rsidDel="00000000" w:rsidP="00000000" w:rsidRDefault="00000000" w:rsidRPr="00000000" w14:paraId="0000006C">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720" w:right="720" w:hanging="360"/>
        <w:jc w:val="left"/>
        <w:rPr>
          <w:u w:val="none"/>
        </w:rPr>
      </w:pPr>
      <w:r w:rsidDel="00000000" w:rsidR="00000000" w:rsidRPr="00000000">
        <w:rPr>
          <w:rtl w:val="0"/>
        </w:rPr>
        <w:t xml:space="preserve">Chức năng chính:</w:t>
      </w:r>
    </w:p>
    <w:p w:rsidR="00000000" w:rsidDel="00000000" w:rsidP="00000000" w:rsidRDefault="00000000" w:rsidRPr="00000000" w14:paraId="0000006D">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1440" w:right="720" w:hanging="360"/>
        <w:jc w:val="left"/>
        <w:rPr>
          <w:u w:val="none"/>
        </w:rPr>
      </w:pPr>
      <w:r w:rsidDel="00000000" w:rsidR="00000000" w:rsidRPr="00000000">
        <w:rPr>
          <w:rtl w:val="0"/>
        </w:rPr>
        <w:t xml:space="preserve">Đăng nhập</w:t>
      </w:r>
    </w:p>
    <w:p w:rsidR="00000000" w:rsidDel="00000000" w:rsidP="00000000" w:rsidRDefault="00000000" w:rsidRPr="00000000" w14:paraId="0000006E">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1440" w:right="720" w:hanging="360"/>
        <w:jc w:val="left"/>
        <w:rPr>
          <w:u w:val="none"/>
        </w:rPr>
      </w:pPr>
      <w:r w:rsidDel="00000000" w:rsidR="00000000" w:rsidRPr="00000000">
        <w:rPr>
          <w:rtl w:val="0"/>
        </w:rPr>
        <w:t xml:space="preserve">Xem các mặt hàng</w:t>
      </w:r>
    </w:p>
    <w:p w:rsidR="00000000" w:rsidDel="00000000" w:rsidP="00000000" w:rsidRDefault="00000000" w:rsidRPr="00000000" w14:paraId="0000006F">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1440" w:right="720" w:hanging="360"/>
        <w:jc w:val="left"/>
        <w:rPr>
          <w:u w:val="none"/>
        </w:rPr>
      </w:pPr>
      <w:r w:rsidDel="00000000" w:rsidR="00000000" w:rsidRPr="00000000">
        <w:rPr>
          <w:rtl w:val="0"/>
        </w:rPr>
        <w:t xml:space="preserve">Thêm vào giỏ hàng</w:t>
      </w:r>
    </w:p>
    <w:p w:rsidR="00000000" w:rsidDel="00000000" w:rsidP="00000000" w:rsidRDefault="00000000" w:rsidRPr="00000000" w14:paraId="00000070">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1440" w:right="720" w:hanging="360"/>
        <w:jc w:val="left"/>
        <w:rPr>
          <w:u w:val="none"/>
        </w:rPr>
      </w:pPr>
      <w:r w:rsidDel="00000000" w:rsidR="00000000" w:rsidRPr="00000000">
        <w:rPr>
          <w:rtl w:val="0"/>
        </w:rPr>
        <w:t xml:space="preserve">Xem giỏ hàng</w:t>
      </w:r>
    </w:p>
    <w:p w:rsidR="00000000" w:rsidDel="00000000" w:rsidP="00000000" w:rsidRDefault="00000000" w:rsidRPr="00000000" w14:paraId="00000071">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1440" w:right="720" w:hanging="360"/>
        <w:jc w:val="left"/>
        <w:rPr>
          <w:u w:val="none"/>
        </w:rPr>
      </w:pPr>
      <w:r w:rsidDel="00000000" w:rsidR="00000000" w:rsidRPr="00000000">
        <w:rPr>
          <w:rtl w:val="0"/>
        </w:rPr>
        <w:t xml:space="preserve">Đơn hàng</w:t>
      </w:r>
    </w:p>
    <w:p w:rsidR="00000000" w:rsidDel="00000000" w:rsidP="00000000" w:rsidRDefault="00000000" w:rsidRPr="00000000" w14:paraId="00000072">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1440" w:right="720" w:hanging="360"/>
        <w:jc w:val="left"/>
        <w:rPr>
          <w:u w:val="none"/>
        </w:rPr>
      </w:pPr>
      <w:r w:rsidDel="00000000" w:rsidR="00000000" w:rsidRPr="00000000">
        <w:rPr>
          <w:rtl w:val="0"/>
        </w:rPr>
        <w:t xml:space="preserve">Thanh toán qua thẻ</w:t>
      </w:r>
    </w:p>
    <w:p w:rsidR="00000000" w:rsidDel="00000000" w:rsidP="00000000" w:rsidRDefault="00000000" w:rsidRPr="00000000" w14:paraId="00000073">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1440" w:right="720" w:hanging="360"/>
        <w:jc w:val="left"/>
        <w:rPr>
          <w:u w:val="none"/>
        </w:rPr>
      </w:pPr>
      <w:r w:rsidDel="00000000" w:rsidR="00000000" w:rsidRPr="00000000">
        <w:rPr>
          <w:rtl w:val="0"/>
        </w:rPr>
        <w:t xml:space="preserve">Đặt hàng</w:t>
      </w:r>
    </w:p>
    <w:p w:rsidR="00000000" w:rsidDel="00000000" w:rsidP="00000000" w:rsidRDefault="00000000" w:rsidRPr="00000000" w14:paraId="00000074">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720" w:right="720" w:hanging="360"/>
        <w:jc w:val="left"/>
        <w:rPr>
          <w:u w:val="none"/>
        </w:rPr>
      </w:pPr>
      <w:r w:rsidDel="00000000" w:rsidR="00000000" w:rsidRPr="00000000">
        <w:rPr>
          <w:rtl w:val="0"/>
        </w:rPr>
        <w:t xml:space="preserve">Cấu trúc mã nguồn</w:t>
      </w:r>
    </w:p>
    <w:p w:rsidR="00000000" w:rsidDel="00000000" w:rsidP="00000000" w:rsidRDefault="00000000" w:rsidRPr="00000000" w14:paraId="00000075">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720" w:right="720" w:hanging="360"/>
        <w:jc w:val="left"/>
        <w:rPr>
          <w:u w:val="none"/>
        </w:rPr>
      </w:pPr>
      <w:r w:rsidDel="00000000" w:rsidR="00000000" w:rsidRPr="00000000">
        <w:rPr>
          <w:rtl w:val="0"/>
        </w:rPr>
        <w:t xml:space="preserve">Các yêu cầu thêm cần cân nhắc:</w:t>
      </w:r>
    </w:p>
    <w:p w:rsidR="00000000" w:rsidDel="00000000" w:rsidP="00000000" w:rsidRDefault="00000000" w:rsidRPr="00000000" w14:paraId="00000076">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1440" w:right="720" w:hanging="360"/>
        <w:jc w:val="left"/>
        <w:rPr>
          <w:u w:val="none"/>
        </w:rPr>
      </w:pPr>
      <w:r w:rsidDel="00000000" w:rsidR="00000000" w:rsidRPr="00000000">
        <w:rPr>
          <w:rtl w:val="0"/>
        </w:rPr>
        <w:t xml:space="preserve">Thay đổi cách tính khoảng cách, sử dụng thư viện mới</w:t>
      </w:r>
    </w:p>
    <w:p w:rsidR="00000000" w:rsidDel="00000000" w:rsidP="00000000" w:rsidRDefault="00000000" w:rsidRPr="00000000" w14:paraId="00000077">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1440" w:right="720" w:hanging="360"/>
        <w:jc w:val="left"/>
        <w:rPr>
          <w:u w:val="none"/>
        </w:rPr>
      </w:pPr>
      <w:r w:rsidDel="00000000" w:rsidR="00000000" w:rsidRPr="00000000">
        <w:rPr>
          <w:rtl w:val="0"/>
        </w:rPr>
        <w:t xml:space="preserve">Thêm phương thức thanh toán mới: Thẻ nội địa (Domestic Card)</w:t>
      </w:r>
    </w:p>
    <w:p w:rsidR="00000000" w:rsidDel="00000000" w:rsidP="00000000" w:rsidRDefault="00000000" w:rsidRPr="00000000" w14:paraId="00000078">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1440" w:right="720" w:hanging="360"/>
        <w:jc w:val="left"/>
        <w:rPr>
          <w:u w:val="none"/>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720" w:right="720" w:hanging="360"/>
        <w:jc w:val="left"/>
        <w:rPr>
          <w:u w:val="none"/>
        </w:rPr>
      </w:pPr>
      <w:r w:rsidDel="00000000" w:rsidR="00000000" w:rsidRPr="00000000">
        <w:rPr>
          <w:rtl w:val="0"/>
        </w:rPr>
        <w:t xml:space="preserve">Các hoạt động:</w:t>
      </w:r>
    </w:p>
    <w:p w:rsidR="00000000" w:rsidDel="00000000" w:rsidP="00000000" w:rsidRDefault="00000000" w:rsidRPr="00000000" w14:paraId="0000007A">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1440" w:right="720" w:hanging="360"/>
        <w:jc w:val="left"/>
        <w:rPr>
          <w:u w:val="none"/>
        </w:rPr>
      </w:pPr>
      <w:r w:rsidDel="00000000" w:rsidR="00000000" w:rsidRPr="00000000">
        <w:rPr>
          <w:rtl w:val="0"/>
        </w:rPr>
        <w:t xml:space="preserve">Đọc hiểu code</w:t>
      </w:r>
    </w:p>
    <w:p w:rsidR="00000000" w:rsidDel="00000000" w:rsidP="00000000" w:rsidRDefault="00000000" w:rsidRPr="00000000" w14:paraId="0000007B">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1440" w:right="720" w:hanging="360"/>
        <w:jc w:val="left"/>
        <w:rPr>
          <w:u w:val="none"/>
        </w:rPr>
      </w:pPr>
      <w:r w:rsidDel="00000000" w:rsidR="00000000" w:rsidRPr="00000000">
        <w:rPr>
          <w:rtl w:val="0"/>
        </w:rPr>
        <w:t xml:space="preserve">Báo cáo file word ghi rõ: Mã nguồn cũ có vấn đề gì, cải tiến như thế nào? Nên sử dụng mẫu thiết kế nào?</w:t>
      </w:r>
    </w:p>
    <w:p w:rsidR="00000000" w:rsidDel="00000000" w:rsidP="00000000" w:rsidRDefault="00000000" w:rsidRPr="00000000" w14:paraId="0000007C">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1440" w:right="720" w:hanging="360"/>
        <w:jc w:val="left"/>
        <w:rPr>
          <w:u w:val="none"/>
        </w:rPr>
      </w:pPr>
      <w:r w:rsidDel="00000000" w:rsidR="00000000" w:rsidRPr="00000000">
        <w:rPr>
          <w:rtl w:val="0"/>
        </w:rPr>
        <w:t xml:space="preserve">Thêm file astah cho thiết kế mới</w:t>
      </w:r>
    </w:p>
    <w:p w:rsidR="00000000" w:rsidDel="00000000" w:rsidP="00000000" w:rsidRDefault="00000000" w:rsidRPr="00000000" w14:paraId="0000007D">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1440" w:right="720" w:hanging="360"/>
        <w:jc w:val="left"/>
        <w:rPr>
          <w:u w:val="none"/>
        </w:rPr>
      </w:pPr>
      <w:r w:rsidDel="00000000" w:rsidR="00000000" w:rsidRPr="00000000">
        <w:rPr>
          <w:rtl w:val="0"/>
        </w:rPr>
        <w:t xml:space="preserve">Refactor code</w:t>
      </w:r>
    </w:p>
    <w:p w:rsidR="00000000" w:rsidDel="00000000" w:rsidP="00000000" w:rsidRDefault="00000000" w:rsidRPr="00000000" w14:paraId="0000007E">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1440" w:right="720" w:hanging="360"/>
        <w:jc w:val="left"/>
        <w:rPr>
          <w:u w:val="none"/>
        </w:rPr>
      </w:pPr>
      <w:r w:rsidDel="00000000" w:rsidR="00000000" w:rsidRPr="00000000">
        <w:rPr>
          <w:rtl w:val="0"/>
        </w:rPr>
        <w:t xml:space="preserve">Các thành viên review lại code</w:t>
      </w:r>
    </w:p>
    <w:p w:rsidR="00000000" w:rsidDel="00000000" w:rsidP="00000000" w:rsidRDefault="00000000" w:rsidRPr="00000000" w14:paraId="0000007F">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720" w:right="720" w:hanging="360"/>
        <w:jc w:val="left"/>
        <w:rPr>
          <w:u w:val="none"/>
        </w:rPr>
      </w:pPr>
      <w:r w:rsidDel="00000000" w:rsidR="00000000" w:rsidRPr="00000000">
        <w:rPr>
          <w:rtl w:val="0"/>
        </w:rPr>
        <w:t xml:space="preserve">Kết quả dự kiến: </w:t>
      </w:r>
    </w:p>
    <w:p w:rsidR="00000000" w:rsidDel="00000000" w:rsidP="00000000" w:rsidRDefault="00000000" w:rsidRPr="00000000" w14:paraId="00000080">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1440" w:right="720" w:hanging="360"/>
        <w:jc w:val="left"/>
        <w:rPr>
          <w:u w:val="none"/>
        </w:rPr>
      </w:pPr>
      <w:r w:rsidDel="00000000" w:rsidR="00000000" w:rsidRPr="00000000">
        <w:rPr>
          <w:rtl w:val="0"/>
        </w:rPr>
        <w:t xml:space="preserve">Code chạy không bị lỗi</w:t>
      </w:r>
    </w:p>
    <w:p w:rsidR="00000000" w:rsidDel="00000000" w:rsidP="00000000" w:rsidRDefault="00000000" w:rsidRPr="00000000" w14:paraId="00000081">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1440" w:right="720" w:hanging="360"/>
        <w:jc w:val="left"/>
        <w:rPr>
          <w:u w:val="none"/>
        </w:rPr>
      </w:pPr>
      <w:r w:rsidDel="00000000" w:rsidR="00000000" w:rsidRPr="00000000">
        <w:rPr>
          <w:rtl w:val="0"/>
        </w:rPr>
        <w:t xml:space="preserve">Code sạch</w:t>
      </w:r>
    </w:p>
    <w:p w:rsidR="00000000" w:rsidDel="00000000" w:rsidP="00000000" w:rsidRDefault="00000000" w:rsidRPr="00000000" w14:paraId="00000082">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1440" w:right="720" w:hanging="360"/>
        <w:jc w:val="left"/>
        <w:rPr>
          <w:u w:val="none"/>
        </w:rPr>
      </w:pPr>
      <w:r w:rsidDel="00000000" w:rsidR="00000000" w:rsidRPr="00000000">
        <w:rPr>
          <w:rtl w:val="0"/>
        </w:rPr>
        <w:t xml:space="preserve">Giảm thiểu hết các coupling, cohesion, không vi phạm SOLID</w:t>
      </w:r>
    </w:p>
    <w:p w:rsidR="00000000" w:rsidDel="00000000" w:rsidP="00000000" w:rsidRDefault="00000000" w:rsidRPr="00000000" w14:paraId="00000083">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720"/>
          <w:tab w:val="left" w:pos="5760"/>
          <w:tab w:val="left" w:pos="1520"/>
        </w:tabs>
        <w:spacing w:after="0" w:before="0" w:line="240" w:lineRule="auto"/>
        <w:ind w:left="1440" w:right="720" w:hanging="360"/>
        <w:jc w:val="left"/>
        <w:rPr>
          <w:u w:val="none"/>
        </w:rPr>
      </w:pPr>
      <w:r w:rsidDel="00000000" w:rsidR="00000000" w:rsidRPr="00000000">
        <w:rPr>
          <w:rtl w:val="0"/>
        </w:rPr>
        <w:t xml:space="preserve">Code đúng mẫu thiết kế mới đã đề ra</w:t>
      </w:r>
    </w:p>
    <w:p w:rsidR="00000000" w:rsidDel="00000000" w:rsidP="00000000" w:rsidRDefault="00000000" w:rsidRPr="00000000" w14:paraId="00000084">
      <w:pPr>
        <w:pStyle w:val="Heading2"/>
        <w:numPr>
          <w:ilvl w:val="1"/>
          <w:numId w:val="9"/>
        </w:numPr>
        <w:spacing w:after="60" w:afterAutospacing="0"/>
        <w:ind w:left="576" w:hanging="576"/>
        <w:rPr/>
      </w:pPr>
      <w:bookmarkStart w:colFirst="0" w:colLast="0" w:name="_heading=h.1t3h5sf" w:id="8"/>
      <w:bookmarkEnd w:id="8"/>
      <w:r w:rsidDel="00000000" w:rsidR="00000000" w:rsidRPr="00000000">
        <w:rPr>
          <w:rtl w:val="0"/>
        </w:rPr>
        <w:t xml:space="preserve">Danh sách thuật ngữ</w:t>
      </w:r>
      <w:r w:rsidDel="00000000" w:rsidR="00000000" w:rsidRPr="00000000">
        <w:rPr>
          <w:rtl w:val="0"/>
        </w:rPr>
      </w:r>
    </w:p>
    <w:p w:rsidR="00000000" w:rsidDel="00000000" w:rsidP="00000000" w:rsidRDefault="00000000" w:rsidRPr="00000000" w14:paraId="00000085">
      <w:pPr>
        <w:numPr>
          <w:ilvl w:val="0"/>
          <w:numId w:val="10"/>
        </w:numPr>
        <w:spacing w:after="0" w:afterAutospacing="0" w:before="60" w:beforeAutospacing="0" w:line="240" w:lineRule="auto"/>
        <w:ind w:left="720" w:hanging="360"/>
        <w:rPr/>
      </w:pPr>
      <w:r w:rsidDel="00000000" w:rsidR="00000000" w:rsidRPr="00000000">
        <w:rPr>
          <w:rtl w:val="0"/>
        </w:rPr>
        <w:t xml:space="preserve">Refactor: Cấu trúc lại</w:t>
      </w:r>
    </w:p>
    <w:p w:rsidR="00000000" w:rsidDel="00000000" w:rsidP="00000000" w:rsidRDefault="00000000" w:rsidRPr="00000000" w14:paraId="00000086">
      <w:pPr>
        <w:numPr>
          <w:ilvl w:val="0"/>
          <w:numId w:val="10"/>
        </w:numPr>
        <w:spacing w:before="0" w:beforeAutospacing="0" w:line="480" w:lineRule="auto"/>
        <w:ind w:left="720" w:hanging="360"/>
        <w:rPr>
          <w:u w:val="none"/>
        </w:rPr>
      </w:pPr>
      <w:r w:rsidDel="00000000" w:rsidR="00000000" w:rsidRPr="00000000">
        <w:rPr>
          <w:rtl w:val="0"/>
        </w:rPr>
        <w:t xml:space="preserve">AIMS: An Internet Media Store </w:t>
      </w:r>
    </w:p>
    <w:p w:rsidR="00000000" w:rsidDel="00000000" w:rsidP="00000000" w:rsidRDefault="00000000" w:rsidRPr="00000000" w14:paraId="00000087">
      <w:pPr>
        <w:pStyle w:val="Heading2"/>
        <w:numPr>
          <w:ilvl w:val="1"/>
          <w:numId w:val="9"/>
        </w:numPr>
        <w:ind w:left="576" w:hanging="576"/>
        <w:rPr/>
      </w:pPr>
      <w:bookmarkStart w:colFirst="0" w:colLast="0" w:name="_heading=h.4d34og8" w:id="9"/>
      <w:bookmarkEnd w:id="9"/>
      <w:r w:rsidDel="00000000" w:rsidR="00000000" w:rsidRPr="00000000">
        <w:rPr>
          <w:rtl w:val="0"/>
        </w:rPr>
        <w:t xml:space="preserve">Danh sách tham khảo</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Centers for Medicare &amp; Medicaid Services. (n.d.).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 Design Document Template.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Centers for Medicare &amp; Medicaid Services: https://www.cms.gov/Research-Statistics-Data-and-Systems/CMS-Information-Technology/XLC/Downloads/SystemDesignDocument.docx</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Cornell University How We Refactor and How We Document it? On the Use of Supervised Machine Learning Algorithms to Classify Refactoring Documentation</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Retrived from www.elsevier.com/locate/eswa</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pacing w:line="480" w:lineRule="auto"/>
        <w:rPr>
          <w:i w:val="1"/>
        </w:rPr>
      </w:pPr>
      <w:r w:rsidDel="00000000" w:rsidR="00000000" w:rsidRPr="00000000">
        <w:rPr>
          <w:rtl w:val="0"/>
        </w:rPr>
      </w:r>
    </w:p>
    <w:p w:rsidR="00000000" w:rsidDel="00000000" w:rsidP="00000000" w:rsidRDefault="00000000" w:rsidRPr="00000000" w14:paraId="0000008D">
      <w:pPr>
        <w:pStyle w:val="Heading1"/>
        <w:numPr>
          <w:ilvl w:val="0"/>
          <w:numId w:val="9"/>
        </w:numPr>
        <w:ind w:left="431" w:hanging="431"/>
        <w:rPr/>
      </w:pPr>
      <w:bookmarkStart w:colFirst="0" w:colLast="0" w:name="_heading=h.2s8eyo1" w:id="10"/>
      <w:bookmarkEnd w:id="10"/>
      <w:r w:rsidDel="00000000" w:rsidR="00000000" w:rsidRPr="00000000">
        <w:br w:type="page"/>
      </w:r>
      <w:r w:rsidDel="00000000" w:rsidR="00000000" w:rsidRPr="00000000">
        <w:rPr>
          <w:rtl w:val="0"/>
        </w:rPr>
        <w:t xml:space="preserve">Đánh giá thiết kế cũ</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Đánh giá:</w:t>
      </w:r>
    </w:p>
    <w:p w:rsidR="00000000" w:rsidDel="00000000" w:rsidP="00000000" w:rsidRDefault="00000000" w:rsidRPr="00000000" w14:paraId="0000008F">
      <w:pPr>
        <w:numPr>
          <w:ilvl w:val="0"/>
          <w:numId w:val="19"/>
        </w:numPr>
        <w:ind w:left="720" w:hanging="360"/>
        <w:rPr>
          <w:u w:val="none"/>
        </w:rPr>
      </w:pPr>
      <w:r w:rsidDel="00000000" w:rsidR="00000000" w:rsidRPr="00000000">
        <w:rPr>
          <w:rtl w:val="0"/>
        </w:rPr>
        <w:t xml:space="preserve">Thiết kế cũ kém hiệu quả khiến cho việc thêm một số chức năng gặp nhiều khó khăn, phải chỉnh sửa nhiều code cũ</w:t>
      </w:r>
    </w:p>
    <w:p w:rsidR="00000000" w:rsidDel="00000000" w:rsidP="00000000" w:rsidRDefault="00000000" w:rsidRPr="00000000" w14:paraId="00000090">
      <w:pPr>
        <w:pStyle w:val="Heading2"/>
        <w:numPr>
          <w:ilvl w:val="1"/>
          <w:numId w:val="9"/>
        </w:numPr>
        <w:spacing w:after="60" w:afterAutospacing="0"/>
        <w:ind w:left="576" w:hanging="576"/>
        <w:rPr/>
      </w:pPr>
      <w:bookmarkStart w:colFirst="0" w:colLast="0" w:name="_heading=h.17dp8vu" w:id="11"/>
      <w:bookmarkEnd w:id="11"/>
      <w:r w:rsidDel="00000000" w:rsidR="00000000" w:rsidRPr="00000000">
        <w:rPr>
          <w:rtl w:val="0"/>
        </w:rPr>
        <w:t xml:space="preserve">Nhận xét chung</w:t>
      </w:r>
      <w:r w:rsidDel="00000000" w:rsidR="00000000" w:rsidRPr="00000000">
        <w:rPr>
          <w:rtl w:val="0"/>
        </w:rPr>
      </w:r>
    </w:p>
    <w:p w:rsidR="00000000" w:rsidDel="00000000" w:rsidP="00000000" w:rsidRDefault="00000000" w:rsidRPr="00000000" w14:paraId="00000091">
      <w:pPr>
        <w:numPr>
          <w:ilvl w:val="0"/>
          <w:numId w:val="28"/>
        </w:numPr>
        <w:spacing w:after="0" w:afterAutospacing="0" w:before="60" w:beforeAutospacing="0"/>
        <w:ind w:left="720" w:hanging="360"/>
        <w:rPr/>
      </w:pPr>
      <w:r w:rsidDel="00000000" w:rsidR="00000000" w:rsidRPr="00000000">
        <w:rPr>
          <w:rtl w:val="0"/>
        </w:rPr>
        <w:t xml:space="preserve">Code đã được refactor đạt đúng yêu cầu đề ra</w:t>
      </w:r>
    </w:p>
    <w:p w:rsidR="00000000" w:rsidDel="00000000" w:rsidP="00000000" w:rsidRDefault="00000000" w:rsidRPr="00000000" w14:paraId="00000092">
      <w:pPr>
        <w:numPr>
          <w:ilvl w:val="0"/>
          <w:numId w:val="28"/>
        </w:numPr>
        <w:spacing w:after="0" w:afterAutospacing="0" w:before="0" w:beforeAutospacing="0"/>
        <w:ind w:left="720" w:hanging="360"/>
        <w:rPr>
          <w:u w:val="none"/>
        </w:rPr>
      </w:pPr>
      <w:r w:rsidDel="00000000" w:rsidR="00000000" w:rsidRPr="00000000">
        <w:rPr>
          <w:rtl w:val="0"/>
        </w:rPr>
        <w:t xml:space="preserve">Việc update các mục khác, các yêu cầu khác sẽ không ảnh hưởng nhiều đến code cũ</w:t>
      </w:r>
    </w:p>
    <w:p w:rsidR="00000000" w:rsidDel="00000000" w:rsidP="00000000" w:rsidRDefault="00000000" w:rsidRPr="00000000" w14:paraId="00000093">
      <w:pPr>
        <w:numPr>
          <w:ilvl w:val="0"/>
          <w:numId w:val="28"/>
        </w:numPr>
        <w:spacing w:before="0" w:beforeAutospacing="0"/>
        <w:ind w:left="720" w:hanging="360"/>
        <w:rPr>
          <w:u w:val="none"/>
        </w:rPr>
      </w:pPr>
      <w:r w:rsidDel="00000000" w:rsidR="00000000" w:rsidRPr="00000000">
        <w:rPr>
          <w:rtl w:val="0"/>
        </w:rPr>
        <w:t xml:space="preserve">Developer đọc hiểu code dễ hơn, đỡ mất thời gian và tiện lợi cho việc update thường xuyên và lâu dài.</w:t>
      </w:r>
    </w:p>
    <w:p w:rsidR="00000000" w:rsidDel="00000000" w:rsidP="00000000" w:rsidRDefault="00000000" w:rsidRPr="00000000" w14:paraId="00000094">
      <w:pPr>
        <w:pStyle w:val="Heading2"/>
        <w:numPr>
          <w:ilvl w:val="1"/>
          <w:numId w:val="9"/>
        </w:numPr>
        <w:ind w:left="576" w:hanging="576"/>
        <w:rPr/>
      </w:pPr>
      <w:bookmarkStart w:colFirst="0" w:colLast="0" w:name="_heading=h.3rdcrjn" w:id="12"/>
      <w:bookmarkEnd w:id="12"/>
      <w:r w:rsidDel="00000000" w:rsidR="00000000" w:rsidRPr="00000000">
        <w:rPr>
          <w:rtl w:val="0"/>
        </w:rPr>
        <w:t xml:space="preserve">Đánh giá các mức độ coupling và cohesion</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Coupling và cohesion là 2 khái niệm trong thiết kế phần mềm để chỉ sự tương tác, liên kết với nhau trong các module hay các component trong 1 module.</w:t>
      </w:r>
    </w:p>
    <w:p w:rsidR="00000000" w:rsidDel="00000000" w:rsidP="00000000" w:rsidRDefault="00000000" w:rsidRPr="00000000" w14:paraId="00000096">
      <w:pPr>
        <w:numPr>
          <w:ilvl w:val="0"/>
          <w:numId w:val="6"/>
        </w:numPr>
        <w:ind w:left="720" w:hanging="360"/>
        <w:rPr/>
      </w:pPr>
      <w:r w:rsidDel="00000000" w:rsidR="00000000" w:rsidRPr="00000000">
        <w:rPr>
          <w:b w:val="1"/>
          <w:i w:val="1"/>
          <w:rtl w:val="0"/>
        </w:rPr>
        <w:t xml:space="preserve">Coupling</w:t>
      </w:r>
      <w:r w:rsidDel="00000000" w:rsidR="00000000" w:rsidRPr="00000000">
        <w:rPr>
          <w:rtl w:val="0"/>
        </w:rPr>
        <w:t xml:space="preserve">: mức độ coupling giữa các module càng thấp, software càng được đánh giá cao và độ linh động giữa các module.</w:t>
      </w:r>
    </w:p>
    <w:p w:rsidR="00000000" w:rsidDel="00000000" w:rsidP="00000000" w:rsidRDefault="00000000" w:rsidRPr="00000000" w14:paraId="00000097">
      <w:pPr>
        <w:ind w:left="0" w:firstLine="0"/>
        <w:rPr/>
      </w:pPr>
      <w:r w:rsidDel="00000000" w:rsidR="00000000" w:rsidRPr="00000000">
        <w:rPr>
          <w:rtl w:val="0"/>
        </w:rPr>
        <w:t xml:space="preserve">Có 5 khái niệm chính trong Coupling được sắp xếp theo thứ tự từ cao xuống thấp để đánh giá các cấp độ liên kết, tương tác giữa các module:</w:t>
      </w:r>
    </w:p>
    <w:p w:rsidR="00000000" w:rsidDel="00000000" w:rsidP="00000000" w:rsidRDefault="00000000" w:rsidRPr="00000000" w14:paraId="00000098">
      <w:pPr>
        <w:numPr>
          <w:ilvl w:val="1"/>
          <w:numId w:val="22"/>
        </w:numPr>
        <w:spacing w:after="0" w:afterAutospacing="0"/>
        <w:ind w:left="1440" w:hanging="360"/>
        <w:rPr>
          <w:u w:val="none"/>
        </w:rPr>
      </w:pPr>
      <w:r w:rsidDel="00000000" w:rsidR="00000000" w:rsidRPr="00000000">
        <w:rPr>
          <w:rtl w:val="0"/>
        </w:rPr>
        <w:t xml:space="preserve">Content coupling: Xảy ra khi 1 module sử dụng code của 1 module khác, điều này sẽ không đúng với những khái niệm thiết kế cơ bản là đóng gói thông tin</w:t>
      </w:r>
    </w:p>
    <w:p w:rsidR="00000000" w:rsidDel="00000000" w:rsidP="00000000" w:rsidRDefault="00000000" w:rsidRPr="00000000" w14:paraId="00000099">
      <w:pPr>
        <w:numPr>
          <w:ilvl w:val="1"/>
          <w:numId w:val="22"/>
        </w:numPr>
        <w:spacing w:after="0" w:afterAutospacing="0" w:before="0" w:beforeAutospacing="0"/>
        <w:ind w:left="1440" w:hanging="360"/>
        <w:rPr>
          <w:u w:val="none"/>
        </w:rPr>
      </w:pPr>
      <w:r w:rsidDel="00000000" w:rsidR="00000000" w:rsidRPr="00000000">
        <w:rPr>
          <w:rtl w:val="0"/>
        </w:rPr>
        <w:t xml:space="preserve">Common coupling: </w:t>
      </w:r>
      <w:r w:rsidDel="00000000" w:rsidR="00000000" w:rsidRPr="00000000">
        <w:rPr>
          <w:color w:val="1d2129"/>
          <w:highlight w:val="white"/>
          <w:rtl w:val="0"/>
        </w:rPr>
        <w:t xml:space="preserve">Xảy ra khi các module cùng truy cập vào cùng data global, và điều này có thể dẫn đến việc không thể kiểm soát được lỗi và sẽ xảy ra những lỗi không mong muốn.</w:t>
      </w:r>
      <w:r w:rsidDel="00000000" w:rsidR="00000000" w:rsidRPr="00000000">
        <w:rPr>
          <w:rtl w:val="0"/>
        </w:rPr>
      </w:r>
    </w:p>
    <w:p w:rsidR="00000000" w:rsidDel="00000000" w:rsidP="00000000" w:rsidRDefault="00000000" w:rsidRPr="00000000" w14:paraId="0000009A">
      <w:pPr>
        <w:numPr>
          <w:ilvl w:val="1"/>
          <w:numId w:val="22"/>
        </w:numPr>
        <w:spacing w:after="0" w:afterAutospacing="0" w:before="0" w:beforeAutospacing="0"/>
        <w:ind w:left="1440" w:hanging="360"/>
        <w:rPr>
          <w:u w:val="none"/>
        </w:rPr>
      </w:pPr>
      <w:r w:rsidDel="00000000" w:rsidR="00000000" w:rsidRPr="00000000">
        <w:rPr>
          <w:rtl w:val="0"/>
        </w:rPr>
        <w:t xml:space="preserve">Control coupling:</w:t>
      </w:r>
      <w:r w:rsidDel="00000000" w:rsidR="00000000" w:rsidRPr="00000000">
        <w:rPr>
          <w:rFonts w:ascii="Arial" w:cs="Arial" w:eastAsia="Arial" w:hAnsi="Arial"/>
          <w:color w:val="1d2129"/>
          <w:sz w:val="21"/>
          <w:szCs w:val="21"/>
          <w:highlight w:val="white"/>
          <w:rtl w:val="0"/>
        </w:rPr>
        <w:t xml:space="preserve"> </w:t>
      </w:r>
      <w:r w:rsidDel="00000000" w:rsidR="00000000" w:rsidRPr="00000000">
        <w:rPr>
          <w:color w:val="1d2129"/>
          <w:highlight w:val="white"/>
          <w:rtl w:val="0"/>
        </w:rPr>
        <w:t xml:space="preserve">là khi 1 module đang control luồng hoạt động của 1 module khác thông qua các tham số đầu vào, và nó có thể dẫn đến 1 vài trường hợp không mong muốn khi các tham số truyền vào không được đúng.</w:t>
      </w:r>
      <w:r w:rsidDel="00000000" w:rsidR="00000000" w:rsidRPr="00000000">
        <w:rPr>
          <w:rtl w:val="0"/>
        </w:rPr>
      </w:r>
    </w:p>
    <w:p w:rsidR="00000000" w:rsidDel="00000000" w:rsidP="00000000" w:rsidRDefault="00000000" w:rsidRPr="00000000" w14:paraId="0000009B">
      <w:pPr>
        <w:numPr>
          <w:ilvl w:val="1"/>
          <w:numId w:val="22"/>
        </w:numPr>
        <w:spacing w:after="0" w:afterAutospacing="0" w:before="0" w:beforeAutospacing="0"/>
        <w:ind w:left="1440" w:hanging="360"/>
        <w:rPr>
          <w:u w:val="none"/>
        </w:rPr>
      </w:pPr>
      <w:r w:rsidDel="00000000" w:rsidR="00000000" w:rsidRPr="00000000">
        <w:rPr>
          <w:rtl w:val="0"/>
        </w:rPr>
        <w:t xml:space="preserve">Stamp coupling: </w:t>
      </w:r>
      <w:r w:rsidDel="00000000" w:rsidR="00000000" w:rsidRPr="00000000">
        <w:rPr>
          <w:color w:val="1d2129"/>
          <w:highlight w:val="white"/>
          <w:rtl w:val="0"/>
        </w:rPr>
        <w:t xml:space="preserve">xảy ra khi các module chỉ sử dụng các thành phần cấu trúc dữ liệu được chia sẻ với nhau, và trong trường hợp này, khi thay đổi 1 thuộc tính của 1 mo</w:t>
      </w:r>
      <w:r w:rsidDel="00000000" w:rsidR="00000000" w:rsidRPr="00000000">
        <w:rPr>
          <w:rFonts w:ascii="Arial" w:cs="Arial" w:eastAsia="Arial" w:hAnsi="Arial"/>
          <w:color w:val="1d2129"/>
          <w:sz w:val="21"/>
          <w:szCs w:val="21"/>
          <w:highlight w:val="white"/>
          <w:rtl w:val="0"/>
        </w:rPr>
        <w:t xml:space="preserve">dule có thể sẽ ảnh hưởng đến các module khác đang phụ thuộc vào nó.</w:t>
      </w:r>
      <w:r w:rsidDel="00000000" w:rsidR="00000000" w:rsidRPr="00000000">
        <w:rPr>
          <w:rtl w:val="0"/>
        </w:rPr>
      </w:r>
    </w:p>
    <w:p w:rsidR="00000000" w:rsidDel="00000000" w:rsidP="00000000" w:rsidRDefault="00000000" w:rsidRPr="00000000" w14:paraId="0000009C">
      <w:pPr>
        <w:numPr>
          <w:ilvl w:val="1"/>
          <w:numId w:val="22"/>
        </w:numPr>
        <w:spacing w:after="0" w:afterAutospacing="0" w:before="0" w:beforeAutospacing="0"/>
        <w:ind w:left="1440" w:hanging="360"/>
        <w:rPr>
          <w:u w:val="none"/>
        </w:rPr>
      </w:pPr>
      <w:r w:rsidDel="00000000" w:rsidR="00000000" w:rsidRPr="00000000">
        <w:rPr>
          <w:rtl w:val="0"/>
        </w:rPr>
        <w:t xml:space="preserve">Data coupling: </w:t>
      </w:r>
      <w:r w:rsidDel="00000000" w:rsidR="00000000" w:rsidRPr="00000000">
        <w:rPr>
          <w:color w:val="1d2129"/>
          <w:highlight w:val="white"/>
          <w:rtl w:val="0"/>
        </w:rPr>
        <w:t xml:space="preserve">xảy ra khi 2 hoặc nhiều module độc lập với nhau, tương tác, chia sẻ tài nguyên cho nhau và thông thường là qua tham số đầu vào.</w:t>
      </w:r>
      <w:r w:rsidDel="00000000" w:rsidR="00000000" w:rsidRPr="00000000">
        <w:rPr>
          <w:rtl w:val="0"/>
        </w:rPr>
      </w:r>
    </w:p>
    <w:p w:rsidR="00000000" w:rsidDel="00000000" w:rsidP="00000000" w:rsidRDefault="00000000" w:rsidRPr="00000000" w14:paraId="0000009D">
      <w:pPr>
        <w:numPr>
          <w:ilvl w:val="0"/>
          <w:numId w:val="6"/>
        </w:numPr>
        <w:spacing w:before="0" w:beforeAutospacing="0"/>
        <w:ind w:left="720" w:hanging="360"/>
        <w:rPr>
          <w:u w:val="none"/>
        </w:rPr>
      </w:pPr>
      <w:r w:rsidDel="00000000" w:rsidR="00000000" w:rsidRPr="00000000">
        <w:rPr>
          <w:b w:val="1"/>
          <w:i w:val="1"/>
          <w:rtl w:val="0"/>
        </w:rPr>
        <w:t xml:space="preserve">Cohesion</w:t>
      </w:r>
      <w:r w:rsidDel="00000000" w:rsidR="00000000" w:rsidRPr="00000000">
        <w:rPr>
          <w:rtl w:val="0"/>
        </w:rPr>
        <w:t xml:space="preserve">: nhiệm vụ của từng module càng rõ ràng và tách biệt thì cohesion càng cao và đó là mục tiêu cần đạt tới khi thiết kế.</w:t>
      </w:r>
    </w:p>
    <w:p w:rsidR="00000000" w:rsidDel="00000000" w:rsidP="00000000" w:rsidRDefault="00000000" w:rsidRPr="00000000" w14:paraId="0000009E">
      <w:pPr>
        <w:rPr/>
      </w:pPr>
      <w:r w:rsidDel="00000000" w:rsidR="00000000" w:rsidRPr="00000000">
        <w:rPr>
          <w:rtl w:val="0"/>
        </w:rPr>
        <w:t xml:space="preserve">Có 5 khái niệm chính trong Cohesion được sắp xếp theo thứ tự từ cao xuống thấp:</w:t>
      </w:r>
    </w:p>
    <w:p w:rsidR="00000000" w:rsidDel="00000000" w:rsidP="00000000" w:rsidRDefault="00000000" w:rsidRPr="00000000" w14:paraId="0000009F">
      <w:pPr>
        <w:numPr>
          <w:ilvl w:val="1"/>
          <w:numId w:val="26"/>
        </w:numPr>
        <w:spacing w:after="0" w:afterAutospacing="0"/>
        <w:ind w:left="1440" w:hanging="360"/>
        <w:rPr>
          <w:u w:val="none"/>
        </w:rPr>
      </w:pPr>
      <w:r w:rsidDel="00000000" w:rsidR="00000000" w:rsidRPr="00000000">
        <w:rPr>
          <w:rtl w:val="0"/>
        </w:rPr>
        <w:t xml:space="preserve">Functional cohesion: Khi các phần của 1 module được nhóm lại vì tất cả chúng đề đóng góp vào 1 nhiệm vụ được xác định rõ ràng của module.</w:t>
      </w:r>
    </w:p>
    <w:p w:rsidR="00000000" w:rsidDel="00000000" w:rsidP="00000000" w:rsidRDefault="00000000" w:rsidRPr="00000000" w14:paraId="000000A0">
      <w:pPr>
        <w:numPr>
          <w:ilvl w:val="1"/>
          <w:numId w:val="26"/>
        </w:numPr>
        <w:spacing w:after="0" w:afterAutospacing="0" w:before="0" w:beforeAutospacing="0"/>
        <w:ind w:left="1440" w:hanging="360"/>
      </w:pPr>
      <w:r w:rsidDel="00000000" w:rsidR="00000000" w:rsidRPr="00000000">
        <w:rPr>
          <w:rtl w:val="0"/>
        </w:rPr>
        <w:t xml:space="preserve">Communication/informational cohesion: Khi các phần của module được nhóm lại vì chúng hoạt động trên cùng một dữ liệu.</w:t>
      </w:r>
    </w:p>
    <w:p w:rsidR="00000000" w:rsidDel="00000000" w:rsidP="00000000" w:rsidRDefault="00000000" w:rsidRPr="00000000" w14:paraId="000000A1">
      <w:pPr>
        <w:numPr>
          <w:ilvl w:val="1"/>
          <w:numId w:val="26"/>
        </w:numPr>
        <w:spacing w:after="0" w:afterAutospacing="0" w:before="0" w:beforeAutospacing="0"/>
        <w:ind w:left="1440" w:hanging="360"/>
      </w:pPr>
      <w:r w:rsidDel="00000000" w:rsidR="00000000" w:rsidRPr="00000000">
        <w:rPr>
          <w:rtl w:val="0"/>
        </w:rPr>
        <w:t xml:space="preserve">Procedural cohesion: Khi các phần tử của module được nhóm lại vì chúng luôn tuân theo 1 trình tự thực thi nhất định.</w:t>
      </w:r>
    </w:p>
    <w:p w:rsidR="00000000" w:rsidDel="00000000" w:rsidP="00000000" w:rsidRDefault="00000000" w:rsidRPr="00000000" w14:paraId="000000A2">
      <w:pPr>
        <w:numPr>
          <w:ilvl w:val="1"/>
          <w:numId w:val="26"/>
        </w:numPr>
        <w:spacing w:after="0" w:afterAutospacing="0" w:before="0" w:beforeAutospacing="0"/>
        <w:ind w:left="1440" w:hanging="360"/>
      </w:pPr>
      <w:r w:rsidDel="00000000" w:rsidR="00000000" w:rsidRPr="00000000">
        <w:rPr>
          <w:rtl w:val="0"/>
        </w:rPr>
        <w:t xml:space="preserve">Temporal cohesion: Các phần của module được nhóm lại theo thời điểm chúng được xử lý - các phần được xử lý tại một thời điểm cụ thể trong quá trình thực thi chương trình.</w:t>
      </w:r>
    </w:p>
    <w:p w:rsidR="00000000" w:rsidDel="00000000" w:rsidP="00000000" w:rsidRDefault="00000000" w:rsidRPr="00000000" w14:paraId="000000A3">
      <w:pPr>
        <w:numPr>
          <w:ilvl w:val="1"/>
          <w:numId w:val="26"/>
        </w:numPr>
        <w:spacing w:after="0" w:afterAutospacing="0" w:before="0" w:beforeAutospacing="0"/>
        <w:ind w:left="1440" w:hanging="360"/>
      </w:pPr>
      <w:r w:rsidDel="00000000" w:rsidR="00000000" w:rsidRPr="00000000">
        <w:rPr>
          <w:rtl w:val="0"/>
        </w:rPr>
        <w:t xml:space="preserve">Logical cohesion: Khi các phần của module được nhóm lại vì chúng được phân loại một cách hợp lý để làm cùng một việc mặc dùng chúng khác nhau về bản chất.</w:t>
      </w:r>
    </w:p>
    <w:p w:rsidR="00000000" w:rsidDel="00000000" w:rsidP="00000000" w:rsidRDefault="00000000" w:rsidRPr="00000000" w14:paraId="000000A4">
      <w:pPr>
        <w:numPr>
          <w:ilvl w:val="1"/>
          <w:numId w:val="26"/>
        </w:numPr>
        <w:spacing w:before="0" w:beforeAutospacing="0"/>
        <w:ind w:left="1440" w:hanging="360"/>
        <w:rPr>
          <w:u w:val="none"/>
        </w:rPr>
      </w:pPr>
      <w:r w:rsidDel="00000000" w:rsidR="00000000" w:rsidRPr="00000000">
        <w:rPr>
          <w:rtl w:val="0"/>
        </w:rPr>
        <w:t xml:space="preserve">Coincidental cohesion: Khi các phần của module được nhóm một cách tuỳ ý, mối quan hệ duy nhất giữa các phần là chúng đã được nhóm lại với nhau.</w:t>
      </w:r>
    </w:p>
    <w:p w:rsidR="00000000" w:rsidDel="00000000" w:rsidP="00000000" w:rsidRDefault="00000000" w:rsidRPr="00000000" w14:paraId="000000A5">
      <w:pPr>
        <w:pStyle w:val="Heading3"/>
        <w:numPr>
          <w:ilvl w:val="2"/>
          <w:numId w:val="9"/>
        </w:numPr>
        <w:ind w:left="720" w:hanging="720"/>
        <w:rPr/>
      </w:pPr>
      <w:bookmarkStart w:colFirst="0" w:colLast="0" w:name="_heading=h.26in1rg" w:id="13"/>
      <w:bookmarkEnd w:id="13"/>
      <w:r w:rsidDel="00000000" w:rsidR="00000000" w:rsidRPr="00000000">
        <w:rPr>
          <w:rtl w:val="0"/>
        </w:rPr>
        <w:t xml:space="preserve">Coupling</w:t>
      </w:r>
      <w:r w:rsidDel="00000000" w:rsidR="00000000" w:rsidRPr="00000000">
        <w:rPr>
          <w:rtl w:val="0"/>
        </w:rPr>
      </w:r>
    </w:p>
    <w:p w:rsidR="00000000" w:rsidDel="00000000" w:rsidP="00000000" w:rsidRDefault="00000000" w:rsidRPr="00000000" w14:paraId="000000A6">
      <w:pPr>
        <w:rPr>
          <w:i w:val="1"/>
        </w:rPr>
      </w:pPr>
      <w:r w:rsidDel="00000000" w:rsidR="00000000" w:rsidRPr="00000000">
        <w:rPr>
          <w:rtl w:val="0"/>
        </w:rPr>
      </w:r>
    </w:p>
    <w:tbl>
      <w:tblPr>
        <w:tblStyle w:val="Table2"/>
        <w:tblW w:w="87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5"/>
        <w:gridCol w:w="1767"/>
        <w:gridCol w:w="1905"/>
        <w:gridCol w:w="1095"/>
        <w:gridCol w:w="3688"/>
        <w:tblGridChange w:id="0">
          <w:tblGrid>
            <w:gridCol w:w="305"/>
            <w:gridCol w:w="1767"/>
            <w:gridCol w:w="1905"/>
            <w:gridCol w:w="1095"/>
            <w:gridCol w:w="3688"/>
          </w:tblGrid>
        </w:tblGridChange>
      </w:tblGrid>
      <w:tr>
        <w:trPr>
          <w:trHeight w:val="445" w:hRule="atLeast"/>
        </w:trPr>
        <w:tc>
          <w:tcPr/>
          <w:p w:rsidR="00000000" w:rsidDel="00000000" w:rsidP="00000000" w:rsidRDefault="00000000" w:rsidRPr="00000000" w14:paraId="000000A7">
            <w:pPr>
              <w:jc w:val="center"/>
              <w:rPr>
                <w:i w:val="1"/>
              </w:rPr>
            </w:pPr>
            <w:r w:rsidDel="00000000" w:rsidR="00000000" w:rsidRPr="00000000">
              <w:rPr>
                <w:i w:val="1"/>
                <w:rtl w:val="0"/>
              </w:rPr>
              <w:t xml:space="preserve">#</w:t>
            </w:r>
          </w:p>
        </w:tc>
        <w:tc>
          <w:tcPr/>
          <w:p w:rsidR="00000000" w:rsidDel="00000000" w:rsidP="00000000" w:rsidRDefault="00000000" w:rsidRPr="00000000" w14:paraId="000000A8">
            <w:pPr>
              <w:jc w:val="center"/>
              <w:rPr>
                <w:i w:val="1"/>
              </w:rPr>
            </w:pPr>
            <w:r w:rsidDel="00000000" w:rsidR="00000000" w:rsidRPr="00000000">
              <w:rPr>
                <w:i w:val="1"/>
                <w:rtl w:val="0"/>
              </w:rPr>
              <w:t xml:space="preserve">Các mức độ về Coupling</w:t>
            </w:r>
          </w:p>
        </w:tc>
        <w:tc>
          <w:tcPr/>
          <w:p w:rsidR="00000000" w:rsidDel="00000000" w:rsidP="00000000" w:rsidRDefault="00000000" w:rsidRPr="00000000" w14:paraId="000000A9">
            <w:pPr>
              <w:jc w:val="center"/>
              <w:rPr>
                <w:i w:val="1"/>
              </w:rPr>
            </w:pPr>
            <w:r w:rsidDel="00000000" w:rsidR="00000000" w:rsidRPr="00000000">
              <w:rPr>
                <w:i w:val="1"/>
                <w:rtl w:val="0"/>
              </w:rPr>
              <w:t xml:space="preserve">Module</w:t>
            </w:r>
          </w:p>
        </w:tc>
        <w:tc>
          <w:tcPr/>
          <w:p w:rsidR="00000000" w:rsidDel="00000000" w:rsidP="00000000" w:rsidRDefault="00000000" w:rsidRPr="00000000" w14:paraId="000000AA">
            <w:pPr>
              <w:jc w:val="center"/>
              <w:rPr>
                <w:i w:val="1"/>
              </w:rPr>
            </w:pPr>
            <w:r w:rsidDel="00000000" w:rsidR="00000000" w:rsidRPr="00000000">
              <w:rPr>
                <w:i w:val="1"/>
                <w:rtl w:val="0"/>
              </w:rPr>
              <w:t xml:space="preserve">Mô tả</w:t>
            </w:r>
          </w:p>
        </w:tc>
        <w:tc>
          <w:tcPr/>
          <w:p w:rsidR="00000000" w:rsidDel="00000000" w:rsidP="00000000" w:rsidRDefault="00000000" w:rsidRPr="00000000" w14:paraId="000000AB">
            <w:pPr>
              <w:jc w:val="center"/>
              <w:rPr>
                <w:i w:val="1"/>
              </w:rPr>
            </w:pPr>
            <w:r w:rsidDel="00000000" w:rsidR="00000000" w:rsidRPr="00000000">
              <w:rPr>
                <w:i w:val="1"/>
                <w:rtl w:val="0"/>
              </w:rPr>
              <w:t xml:space="preserve">Lý do</w:t>
            </w:r>
          </w:p>
        </w:tc>
      </w:tr>
      <w:tr>
        <w:trPr>
          <w:trHeight w:val="445" w:hRule="atLeast"/>
        </w:trPr>
        <w:tc>
          <w:tcPr/>
          <w:p w:rsidR="00000000" w:rsidDel="00000000" w:rsidP="00000000" w:rsidRDefault="00000000" w:rsidRPr="00000000" w14:paraId="000000AC">
            <w:pPr>
              <w:rPr/>
            </w:pPr>
            <w:r w:rsidDel="00000000" w:rsidR="00000000" w:rsidRPr="00000000">
              <w:rPr>
                <w:rtl w:val="0"/>
              </w:rPr>
              <w:t xml:space="preserve">1</w:t>
            </w:r>
          </w:p>
        </w:tc>
        <w:tc>
          <w:tcPr/>
          <w:p w:rsidR="00000000" w:rsidDel="00000000" w:rsidP="00000000" w:rsidRDefault="00000000" w:rsidRPr="00000000" w14:paraId="000000AD">
            <w:pPr>
              <w:rPr/>
            </w:pPr>
            <w:r w:rsidDel="00000000" w:rsidR="00000000" w:rsidRPr="00000000">
              <w:rPr>
                <w:rtl w:val="0"/>
              </w:rPr>
              <w:t xml:space="preserve">Stamp Coupling</w:t>
            </w:r>
          </w:p>
        </w:tc>
        <w:tc>
          <w:tcPr/>
          <w:p w:rsidR="00000000" w:rsidDel="00000000" w:rsidP="00000000" w:rsidRDefault="00000000" w:rsidRPr="00000000" w14:paraId="000000AE">
            <w:pPr>
              <w:rPr/>
            </w:pPr>
            <w:r w:rsidDel="00000000" w:rsidR="00000000" w:rsidRPr="00000000">
              <w:rPr>
                <w:rtl w:val="0"/>
              </w:rPr>
              <w:t xml:space="preserve">entity/cart/Cart.java</w:t>
            </w:r>
          </w:p>
        </w:tc>
        <w:tc>
          <w:tcPr/>
          <w:p w:rsidR="00000000" w:rsidDel="00000000" w:rsidP="00000000" w:rsidRDefault="00000000" w:rsidRPr="00000000" w14:paraId="000000AF">
            <w:pPr>
              <w:rPr/>
            </w:pPr>
            <w:r w:rsidDel="00000000" w:rsidR="00000000" w:rsidRPr="00000000">
              <w:rPr>
                <w:rtl w:val="0"/>
              </w:rPr>
              <w:t xml:space="preserve">Hình 1.1</w:t>
            </w:r>
          </w:p>
        </w:tc>
        <w:tc>
          <w:tcPr/>
          <w:p w:rsidR="00000000" w:rsidDel="00000000" w:rsidP="00000000" w:rsidRDefault="00000000" w:rsidRPr="00000000" w14:paraId="000000B0">
            <w:pPr>
              <w:spacing w:before="0" w:line="276" w:lineRule="auto"/>
              <w:ind w:left="0" w:firstLine="0"/>
              <w:jc w:val="left"/>
              <w:rPr/>
            </w:pPr>
            <w:r w:rsidDel="00000000" w:rsidR="00000000" w:rsidRPr="00000000">
              <w:rPr>
                <w:rFonts w:ascii="Arial" w:cs="Arial" w:eastAsia="Arial" w:hAnsi="Arial"/>
                <w:sz w:val="22"/>
                <w:szCs w:val="22"/>
                <w:rtl w:val="0"/>
              </w:rPr>
              <w:t xml:space="preserve">Method checkMediaInCart() chỉ sử dụng đến mediaId việc truyền cả Media là thừa thãi</w:t>
            </w:r>
            <w:r w:rsidDel="00000000" w:rsidR="00000000" w:rsidRPr="00000000">
              <w:rPr>
                <w:rtl w:val="0"/>
              </w:rPr>
            </w:r>
          </w:p>
        </w:tc>
      </w:tr>
      <w:tr>
        <w:trPr>
          <w:trHeight w:val="455" w:hRule="atLeast"/>
        </w:trPr>
        <w:tc>
          <w:tcPr/>
          <w:p w:rsidR="00000000" w:rsidDel="00000000" w:rsidP="00000000" w:rsidRDefault="00000000" w:rsidRPr="00000000" w14:paraId="000000B1">
            <w:pPr>
              <w:rPr/>
            </w:pPr>
            <w:r w:rsidDel="00000000" w:rsidR="00000000" w:rsidRPr="00000000">
              <w:rPr>
                <w:rtl w:val="0"/>
              </w:rPr>
              <w:t xml:space="preserve">2</w:t>
            </w:r>
          </w:p>
        </w:tc>
        <w:tc>
          <w:tcPr/>
          <w:p w:rsidR="00000000" w:rsidDel="00000000" w:rsidP="00000000" w:rsidRDefault="00000000" w:rsidRPr="00000000" w14:paraId="000000B2">
            <w:pPr>
              <w:rPr/>
            </w:pPr>
            <w:r w:rsidDel="00000000" w:rsidR="00000000" w:rsidRPr="00000000">
              <w:rPr>
                <w:rtl w:val="0"/>
              </w:rPr>
              <w:t xml:space="preserve">Stamp Coupling</w:t>
            </w:r>
          </w:p>
        </w:tc>
        <w:tc>
          <w:tcPr/>
          <w:p w:rsidR="00000000" w:rsidDel="00000000" w:rsidP="00000000" w:rsidRDefault="00000000" w:rsidRPr="00000000" w14:paraId="000000B3">
            <w:pPr>
              <w:rPr/>
            </w:pPr>
            <w:r w:rsidDel="00000000" w:rsidR="00000000" w:rsidRPr="00000000">
              <w:rPr>
                <w:rtl w:val="0"/>
              </w:rPr>
              <w:t xml:space="preserve">subsystem/interbank</w:t>
            </w:r>
          </w:p>
        </w:tc>
        <w:tc>
          <w:tcPr/>
          <w:p w:rsidR="00000000" w:rsidDel="00000000" w:rsidP="00000000" w:rsidRDefault="00000000" w:rsidRPr="00000000" w14:paraId="000000B4">
            <w:pPr>
              <w:rPr/>
            </w:pPr>
            <w:r w:rsidDel="00000000" w:rsidR="00000000" w:rsidRPr="00000000">
              <w:rPr>
                <w:rtl w:val="0"/>
              </w:rPr>
              <w:t xml:space="preserve">Hình 1.2</w:t>
            </w:r>
          </w:p>
        </w:tc>
        <w:tc>
          <w:tcPr/>
          <w:p w:rsidR="00000000" w:rsidDel="00000000" w:rsidP="00000000" w:rsidRDefault="00000000" w:rsidRPr="00000000" w14:paraId="000000B5">
            <w:pPr>
              <w:spacing w:before="0" w:line="276" w:lineRule="auto"/>
              <w:ind w:left="0" w:firstLine="0"/>
              <w:jc w:val="left"/>
              <w:rPr/>
            </w:pPr>
            <w:r w:rsidDel="00000000" w:rsidR="00000000" w:rsidRPr="00000000">
              <w:rPr>
                <w:rFonts w:ascii="Arial" w:cs="Arial" w:eastAsia="Arial" w:hAnsi="Arial"/>
                <w:sz w:val="22"/>
                <w:szCs w:val="22"/>
                <w:rtl w:val="0"/>
              </w:rPr>
              <w:t xml:space="preserve">Method refund truyền param nhưng không sử dụng</w:t>
            </w:r>
            <w:r w:rsidDel="00000000" w:rsidR="00000000" w:rsidRPr="00000000">
              <w:rPr>
                <w:rtl w:val="0"/>
              </w:rPr>
            </w:r>
          </w:p>
        </w:tc>
      </w:tr>
      <w:tr>
        <w:trPr>
          <w:trHeight w:val="455" w:hRule="atLeast"/>
        </w:trPr>
        <w:tc>
          <w:tcPr>
            <w:vMerge w:val="restart"/>
          </w:tcPr>
          <w:p w:rsidR="00000000" w:rsidDel="00000000" w:rsidP="00000000" w:rsidRDefault="00000000" w:rsidRPr="00000000" w14:paraId="000000B6">
            <w:pPr>
              <w:rPr/>
            </w:pPr>
            <w:r w:rsidDel="00000000" w:rsidR="00000000" w:rsidRPr="00000000">
              <w:rPr>
                <w:rtl w:val="0"/>
              </w:rPr>
              <w:t xml:space="preserve">3</w:t>
            </w:r>
          </w:p>
        </w:tc>
        <w:tc>
          <w:tcPr>
            <w:vMerge w:val="restart"/>
          </w:tcPr>
          <w:p w:rsidR="00000000" w:rsidDel="00000000" w:rsidP="00000000" w:rsidRDefault="00000000" w:rsidRPr="00000000" w14:paraId="000000B7">
            <w:pPr>
              <w:rPr/>
            </w:pPr>
            <w:r w:rsidDel="00000000" w:rsidR="00000000" w:rsidRPr="00000000">
              <w:rPr>
                <w:rtl w:val="0"/>
              </w:rPr>
              <w:t xml:space="preserve">Control coupling</w:t>
            </w:r>
          </w:p>
        </w:tc>
        <w:tc>
          <w:tcPr/>
          <w:p w:rsidR="00000000" w:rsidDel="00000000" w:rsidP="00000000" w:rsidRDefault="00000000" w:rsidRPr="00000000" w14:paraId="000000B8">
            <w:pPr>
              <w:rPr/>
            </w:pPr>
            <w:r w:rsidDel="00000000" w:rsidR="00000000" w:rsidRPr="00000000">
              <w:rPr>
                <w:rtl w:val="0"/>
              </w:rPr>
              <w:t xml:space="preserve">subsystem/interbank/InterbankPayloadConverter</w:t>
            </w:r>
          </w:p>
        </w:tc>
        <w:tc>
          <w:tcPr/>
          <w:p w:rsidR="00000000" w:rsidDel="00000000" w:rsidP="00000000" w:rsidRDefault="00000000" w:rsidRPr="00000000" w14:paraId="000000B9">
            <w:pPr>
              <w:rPr/>
            </w:pPr>
            <w:r w:rsidDel="00000000" w:rsidR="00000000" w:rsidRPr="00000000">
              <w:rPr>
                <w:rtl w:val="0"/>
              </w:rPr>
              <w:t xml:space="preserve">Hình 1.3</w:t>
            </w:r>
          </w:p>
        </w:tc>
        <w:tc>
          <w:tcPr/>
          <w:p w:rsidR="00000000" w:rsidDel="00000000" w:rsidP="00000000" w:rsidRDefault="00000000" w:rsidRPr="00000000" w14:paraId="000000BA">
            <w:pPr>
              <w:spacing w:before="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Sử dụng Switch case</w:t>
            </w:r>
          </w:p>
        </w:tc>
      </w:tr>
      <w:tr>
        <w:trPr>
          <w:trHeight w:val="455" w:hRule="atLeast"/>
        </w:trPr>
        <w:tc>
          <w:tcPr>
            <w:vMerge w:val="continue"/>
          </w:tcPr>
          <w:p w:rsidR="00000000" w:rsidDel="00000000" w:rsidP="00000000" w:rsidRDefault="00000000" w:rsidRPr="00000000" w14:paraId="000000BB">
            <w:pPr>
              <w:spacing w:after="0" w:before="0" w:line="240" w:lineRule="auto"/>
              <w:ind w:left="0" w:firstLine="0"/>
              <w:rPr/>
            </w:pPr>
            <w:r w:rsidDel="00000000" w:rsidR="00000000" w:rsidRPr="00000000">
              <w:rPr>
                <w:rtl w:val="0"/>
              </w:rPr>
            </w:r>
          </w:p>
        </w:tc>
        <w:tc>
          <w:tcPr>
            <w:vMerge w:val="continue"/>
          </w:tcPr>
          <w:p w:rsidR="00000000" w:rsidDel="00000000" w:rsidP="00000000" w:rsidRDefault="00000000" w:rsidRPr="00000000" w14:paraId="000000BC">
            <w:pP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BD">
            <w:pPr>
              <w:rPr/>
            </w:pPr>
            <w:r w:rsidDel="00000000" w:rsidR="00000000" w:rsidRPr="00000000">
              <w:rPr>
                <w:rtl w:val="0"/>
              </w:rPr>
              <w:t xml:space="preserve">views/screen/popup/PopupScreen</w:t>
            </w:r>
          </w:p>
        </w:tc>
        <w:tc>
          <w:tcPr/>
          <w:p w:rsidR="00000000" w:rsidDel="00000000" w:rsidP="00000000" w:rsidRDefault="00000000" w:rsidRPr="00000000" w14:paraId="000000BE">
            <w:pPr>
              <w:rPr/>
            </w:pPr>
            <w:r w:rsidDel="00000000" w:rsidR="00000000" w:rsidRPr="00000000">
              <w:rPr>
                <w:rtl w:val="0"/>
              </w:rPr>
              <w:t xml:space="preserve">Hình 1.4</w:t>
            </w:r>
          </w:p>
        </w:tc>
        <w:tc>
          <w:tcPr/>
          <w:p w:rsidR="00000000" w:rsidDel="00000000" w:rsidP="00000000" w:rsidRDefault="00000000" w:rsidRPr="00000000" w14:paraId="000000BF">
            <w:pPr>
              <w:spacing w:before="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Su dung tham so undecorated lam tham so dieu khien</w:t>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numPr>
          <w:ilvl w:val="2"/>
          <w:numId w:val="9"/>
        </w:numPr>
        <w:ind w:left="720" w:hanging="720"/>
        <w:rPr/>
      </w:pPr>
      <w:bookmarkStart w:colFirst="0" w:colLast="0" w:name="_heading=h.lnxbz9" w:id="14"/>
      <w:bookmarkEnd w:id="14"/>
      <w:r w:rsidDel="00000000" w:rsidR="00000000" w:rsidRPr="00000000">
        <w:rPr>
          <w:rtl w:val="0"/>
        </w:rPr>
        <w:t xml:space="preserve">Cohesion</w:t>
      </w:r>
      <w:r w:rsidDel="00000000" w:rsidR="00000000" w:rsidRPr="00000000">
        <w:rPr>
          <w:rtl w:val="0"/>
        </w:rPr>
      </w:r>
    </w:p>
    <w:p w:rsidR="00000000" w:rsidDel="00000000" w:rsidP="00000000" w:rsidRDefault="00000000" w:rsidRPr="00000000" w14:paraId="000000C2">
      <w:pPr>
        <w:rPr>
          <w:i w:val="1"/>
        </w:rPr>
      </w:pPr>
      <w:r w:rsidDel="00000000" w:rsidR="00000000" w:rsidRPr="00000000">
        <w:rPr>
          <w:rtl w:val="0"/>
        </w:rPr>
      </w:r>
    </w:p>
    <w:tbl>
      <w:tblPr>
        <w:tblStyle w:val="Table3"/>
        <w:tblW w:w="876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5"/>
        <w:gridCol w:w="1725"/>
        <w:gridCol w:w="2100"/>
        <w:gridCol w:w="945"/>
        <w:gridCol w:w="3688"/>
        <w:tblGridChange w:id="0">
          <w:tblGrid>
            <w:gridCol w:w="305"/>
            <w:gridCol w:w="1725"/>
            <w:gridCol w:w="2100"/>
            <w:gridCol w:w="945"/>
            <w:gridCol w:w="3688"/>
          </w:tblGrid>
        </w:tblGridChange>
      </w:tblGrid>
      <w:tr>
        <w:trPr>
          <w:trHeight w:val="445" w:hRule="atLeast"/>
        </w:trPr>
        <w:tc>
          <w:tcPr/>
          <w:p w:rsidR="00000000" w:rsidDel="00000000" w:rsidP="00000000" w:rsidRDefault="00000000" w:rsidRPr="00000000" w14:paraId="000000C3">
            <w:pPr>
              <w:jc w:val="center"/>
              <w:rPr>
                <w:i w:val="1"/>
              </w:rPr>
            </w:pPr>
            <w:r w:rsidDel="00000000" w:rsidR="00000000" w:rsidRPr="00000000">
              <w:rPr>
                <w:i w:val="1"/>
                <w:rtl w:val="0"/>
              </w:rPr>
              <w:t xml:space="preserve">#</w:t>
            </w:r>
          </w:p>
        </w:tc>
        <w:tc>
          <w:tcPr/>
          <w:p w:rsidR="00000000" w:rsidDel="00000000" w:rsidP="00000000" w:rsidRDefault="00000000" w:rsidRPr="00000000" w14:paraId="000000C4">
            <w:pPr>
              <w:jc w:val="center"/>
              <w:rPr>
                <w:i w:val="1"/>
              </w:rPr>
            </w:pPr>
            <w:r w:rsidDel="00000000" w:rsidR="00000000" w:rsidRPr="00000000">
              <w:rPr>
                <w:i w:val="1"/>
                <w:rtl w:val="0"/>
              </w:rPr>
              <w:t xml:space="preserve">Các mức độ về Cohesion</w:t>
            </w:r>
          </w:p>
        </w:tc>
        <w:tc>
          <w:tcPr/>
          <w:p w:rsidR="00000000" w:rsidDel="00000000" w:rsidP="00000000" w:rsidRDefault="00000000" w:rsidRPr="00000000" w14:paraId="000000C5">
            <w:pPr>
              <w:jc w:val="center"/>
              <w:rPr>
                <w:i w:val="1"/>
              </w:rPr>
            </w:pPr>
            <w:r w:rsidDel="00000000" w:rsidR="00000000" w:rsidRPr="00000000">
              <w:rPr>
                <w:i w:val="1"/>
                <w:rtl w:val="0"/>
              </w:rPr>
              <w:t xml:space="preserve">Module</w:t>
            </w:r>
          </w:p>
        </w:tc>
        <w:tc>
          <w:tcPr/>
          <w:p w:rsidR="00000000" w:rsidDel="00000000" w:rsidP="00000000" w:rsidRDefault="00000000" w:rsidRPr="00000000" w14:paraId="000000C6">
            <w:pPr>
              <w:jc w:val="center"/>
              <w:rPr>
                <w:i w:val="1"/>
              </w:rPr>
            </w:pPr>
            <w:r w:rsidDel="00000000" w:rsidR="00000000" w:rsidRPr="00000000">
              <w:rPr>
                <w:i w:val="1"/>
                <w:rtl w:val="0"/>
              </w:rPr>
              <w:t xml:space="preserve">Mô tả</w:t>
            </w:r>
          </w:p>
        </w:tc>
        <w:tc>
          <w:tcPr/>
          <w:p w:rsidR="00000000" w:rsidDel="00000000" w:rsidP="00000000" w:rsidRDefault="00000000" w:rsidRPr="00000000" w14:paraId="000000C7">
            <w:pPr>
              <w:jc w:val="center"/>
              <w:rPr>
                <w:i w:val="1"/>
              </w:rPr>
            </w:pPr>
            <w:r w:rsidDel="00000000" w:rsidR="00000000" w:rsidRPr="00000000">
              <w:rPr>
                <w:i w:val="1"/>
                <w:rtl w:val="0"/>
              </w:rPr>
              <w:t xml:space="preserve">Lý do</w:t>
            </w:r>
          </w:p>
        </w:tc>
      </w:tr>
      <w:tr>
        <w:trPr>
          <w:trHeight w:val="445" w:hRule="atLeast"/>
        </w:trPr>
        <w:tc>
          <w:tcPr/>
          <w:p w:rsidR="00000000" w:rsidDel="00000000" w:rsidP="00000000" w:rsidRDefault="00000000" w:rsidRPr="00000000" w14:paraId="000000C8">
            <w:pPr>
              <w:rPr/>
            </w:pPr>
            <w:r w:rsidDel="00000000" w:rsidR="00000000" w:rsidRPr="00000000">
              <w:rPr>
                <w:rtl w:val="0"/>
              </w:rPr>
              <w:t xml:space="preserve">1</w:t>
            </w:r>
          </w:p>
        </w:tc>
        <w:tc>
          <w:tcPr/>
          <w:p w:rsidR="00000000" w:rsidDel="00000000" w:rsidP="00000000" w:rsidRDefault="00000000" w:rsidRPr="00000000" w14:paraId="000000C9">
            <w:pPr>
              <w:rPr/>
            </w:pPr>
            <w:r w:rsidDel="00000000" w:rsidR="00000000" w:rsidRPr="00000000">
              <w:rPr>
                <w:rtl w:val="0"/>
              </w:rPr>
              <w:t xml:space="preserve">Communicational Cohesion</w:t>
            </w:r>
          </w:p>
        </w:tc>
        <w:tc>
          <w:tcPr/>
          <w:p w:rsidR="00000000" w:rsidDel="00000000" w:rsidP="00000000" w:rsidRDefault="00000000" w:rsidRPr="00000000" w14:paraId="000000CA">
            <w:pPr>
              <w:rPr/>
            </w:pPr>
            <w:r w:rsidDel="00000000" w:rsidR="00000000" w:rsidRPr="00000000">
              <w:rPr>
                <w:rtl w:val="0"/>
              </w:rPr>
              <w:t xml:space="preserve">/subsystem/InterbankSubsystem</w:t>
            </w:r>
          </w:p>
        </w:tc>
        <w:tc>
          <w:tcPr/>
          <w:p w:rsidR="00000000" w:rsidDel="00000000" w:rsidP="00000000" w:rsidRDefault="00000000" w:rsidRPr="00000000" w14:paraId="000000CB">
            <w:pPr>
              <w:rPr/>
            </w:pPr>
            <w:r w:rsidDel="00000000" w:rsidR="00000000" w:rsidRPr="00000000">
              <w:rPr>
                <w:rtl w:val="0"/>
              </w:rPr>
              <w:t xml:space="preserve">Hình 1.5</w:t>
            </w:r>
          </w:p>
        </w:tc>
        <w:tc>
          <w:tcPr/>
          <w:p w:rsidR="00000000" w:rsidDel="00000000" w:rsidP="00000000" w:rsidRDefault="00000000" w:rsidRPr="00000000" w14:paraId="000000CC">
            <w:pPr>
              <w:rPr/>
            </w:pPr>
            <w:r w:rsidDel="00000000" w:rsidR="00000000" w:rsidRPr="00000000">
              <w:rPr>
                <w:rtl w:val="0"/>
              </w:rPr>
              <w:t xml:space="preserve">Các param truyền vào payOrder và refund và output, input 2 method này là giống nhau</w:t>
            </w:r>
          </w:p>
        </w:tc>
      </w:tr>
      <w:tr>
        <w:trPr>
          <w:trHeight w:val="455" w:hRule="atLeast"/>
        </w:trPr>
        <w:tc>
          <w:tcPr>
            <w:vMerge w:val="restart"/>
          </w:tcPr>
          <w:p w:rsidR="00000000" w:rsidDel="00000000" w:rsidP="00000000" w:rsidRDefault="00000000" w:rsidRPr="00000000" w14:paraId="000000CD">
            <w:pPr>
              <w:rPr/>
            </w:pPr>
            <w:r w:rsidDel="00000000" w:rsidR="00000000" w:rsidRPr="00000000">
              <w:rPr>
                <w:rtl w:val="0"/>
              </w:rPr>
              <w:t xml:space="preserve">2</w:t>
            </w:r>
          </w:p>
        </w:tc>
        <w:tc>
          <w:tcPr>
            <w:vMerge w:val="restart"/>
          </w:tcPr>
          <w:p w:rsidR="00000000" w:rsidDel="00000000" w:rsidP="00000000" w:rsidRDefault="00000000" w:rsidRPr="00000000" w14:paraId="000000CE">
            <w:pPr>
              <w:rPr/>
            </w:pPr>
            <w:r w:rsidDel="00000000" w:rsidR="00000000" w:rsidRPr="00000000">
              <w:rPr>
                <w:rtl w:val="0"/>
              </w:rPr>
              <w:t xml:space="preserve">Coincidental Cohesion</w:t>
            </w:r>
          </w:p>
        </w:tc>
        <w:tc>
          <w:tcPr/>
          <w:p w:rsidR="00000000" w:rsidDel="00000000" w:rsidP="00000000" w:rsidRDefault="00000000" w:rsidRPr="00000000" w14:paraId="000000CF">
            <w:pPr>
              <w:rPr/>
            </w:pPr>
            <w:r w:rsidDel="00000000" w:rsidR="00000000" w:rsidRPr="00000000">
              <w:rPr>
                <w:rtl w:val="0"/>
              </w:rPr>
              <w:t xml:space="preserve">controller/ViewCartController</w:t>
            </w:r>
          </w:p>
        </w:tc>
        <w:tc>
          <w:tcPr/>
          <w:p w:rsidR="00000000" w:rsidDel="00000000" w:rsidP="00000000" w:rsidRDefault="00000000" w:rsidRPr="00000000" w14:paraId="000000D0">
            <w:pPr>
              <w:rPr/>
            </w:pPr>
            <w:r w:rsidDel="00000000" w:rsidR="00000000" w:rsidRPr="00000000">
              <w:rPr>
                <w:rtl w:val="0"/>
              </w:rPr>
              <w:t xml:space="preserve">Hình 1.6</w:t>
            </w:r>
          </w:p>
        </w:tc>
        <w:tc>
          <w:tcPr/>
          <w:p w:rsidR="00000000" w:rsidDel="00000000" w:rsidP="00000000" w:rsidRDefault="00000000" w:rsidRPr="00000000" w14:paraId="000000D1">
            <w:pPr>
              <w:rPr/>
            </w:pPr>
            <w:r w:rsidDel="00000000" w:rsidR="00000000" w:rsidRPr="00000000">
              <w:rPr>
                <w:rtl w:val="0"/>
              </w:rPr>
              <w:t xml:space="preserve">checkAvailabilityOfProduct nên phụ thuộc vào từng Product</w:t>
            </w:r>
          </w:p>
        </w:tc>
      </w:tr>
      <w:tr>
        <w:trPr>
          <w:trHeight w:val="455" w:hRule="atLeast"/>
        </w:trPr>
        <w:tc>
          <w:tcPr>
            <w:vMerge w:val="continue"/>
          </w:tcPr>
          <w:p w:rsidR="00000000" w:rsidDel="00000000" w:rsidP="00000000" w:rsidRDefault="00000000" w:rsidRPr="00000000" w14:paraId="000000D2">
            <w:pPr>
              <w:spacing w:after="0" w:before="0" w:line="240" w:lineRule="auto"/>
              <w:ind w:left="0" w:firstLine="0"/>
              <w:rPr/>
            </w:pPr>
            <w:r w:rsidDel="00000000" w:rsidR="00000000" w:rsidRPr="00000000">
              <w:rPr>
                <w:rtl w:val="0"/>
              </w:rPr>
            </w:r>
          </w:p>
        </w:tc>
        <w:tc>
          <w:tcPr>
            <w:vMerge w:val="continue"/>
          </w:tcPr>
          <w:p w:rsidR="00000000" w:rsidDel="00000000" w:rsidP="00000000" w:rsidRDefault="00000000" w:rsidRPr="00000000" w14:paraId="000000D3">
            <w:pP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D4">
            <w:pPr>
              <w:rPr/>
            </w:pPr>
            <w:r w:rsidDel="00000000" w:rsidR="00000000" w:rsidRPr="00000000">
              <w:rPr>
                <w:rtl w:val="0"/>
              </w:rPr>
              <w:t xml:space="preserve">controller/PlaceOrderController</w:t>
            </w:r>
          </w:p>
        </w:tc>
        <w:tc>
          <w:tcPr/>
          <w:p w:rsidR="00000000" w:rsidDel="00000000" w:rsidP="00000000" w:rsidRDefault="00000000" w:rsidRPr="00000000" w14:paraId="000000D5">
            <w:pPr>
              <w:rPr/>
            </w:pPr>
            <w:r w:rsidDel="00000000" w:rsidR="00000000" w:rsidRPr="00000000">
              <w:rPr>
                <w:rtl w:val="0"/>
              </w:rPr>
              <w:t xml:space="preserve">Hình 1.7</w:t>
            </w:r>
          </w:p>
        </w:tc>
        <w:tc>
          <w:tcPr/>
          <w:p w:rsidR="00000000" w:rsidDel="00000000" w:rsidP="00000000" w:rsidRDefault="00000000" w:rsidRPr="00000000" w14:paraId="000000D6">
            <w:pPr>
              <w:rPr/>
            </w:pPr>
            <w:r w:rsidDel="00000000" w:rsidR="00000000" w:rsidRPr="00000000">
              <w:rPr>
                <w:rtl w:val="0"/>
              </w:rPr>
              <w:t xml:space="preserve">Các hàm validateString() được đặt trong class để thực hiện method processDeliveryInfo() mà về chức năng chúng không liên quan đến nhau</w:t>
            </w:r>
          </w:p>
        </w:tc>
      </w:tr>
      <w:tr>
        <w:trPr>
          <w:trHeight w:val="455" w:hRule="atLeast"/>
        </w:trPr>
        <w:tc>
          <w:tcPr>
            <w:vMerge w:val="continue"/>
          </w:tcPr>
          <w:p w:rsidR="00000000" w:rsidDel="00000000" w:rsidP="00000000" w:rsidRDefault="00000000" w:rsidRPr="00000000" w14:paraId="000000D7">
            <w:pPr>
              <w:spacing w:after="0" w:before="0" w:line="240" w:lineRule="auto"/>
              <w:ind w:left="0" w:firstLine="0"/>
              <w:rPr/>
            </w:pPr>
            <w:r w:rsidDel="00000000" w:rsidR="00000000" w:rsidRPr="00000000">
              <w:rPr>
                <w:rtl w:val="0"/>
              </w:rPr>
            </w:r>
          </w:p>
        </w:tc>
        <w:tc>
          <w:tcPr>
            <w:vMerge w:val="continue"/>
          </w:tcPr>
          <w:p w:rsidR="00000000" w:rsidDel="00000000" w:rsidP="00000000" w:rsidRDefault="00000000" w:rsidRPr="00000000" w14:paraId="000000D8">
            <w:pP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D9">
            <w:pPr>
              <w:rPr/>
            </w:pPr>
            <w:r w:rsidDel="00000000" w:rsidR="00000000" w:rsidRPr="00000000">
              <w:rPr>
                <w:rtl w:val="0"/>
              </w:rPr>
              <w:t xml:space="preserve">subsystem/interbank/InterbankPayloadConverter</w:t>
            </w:r>
          </w:p>
        </w:tc>
        <w:tc>
          <w:tcPr/>
          <w:p w:rsidR="00000000" w:rsidDel="00000000" w:rsidP="00000000" w:rsidRDefault="00000000" w:rsidRPr="00000000" w14:paraId="000000DA">
            <w:pPr>
              <w:rPr/>
            </w:pPr>
            <w:r w:rsidDel="00000000" w:rsidR="00000000" w:rsidRPr="00000000">
              <w:rPr>
                <w:rtl w:val="0"/>
              </w:rPr>
              <w:t xml:space="preserve">Hình 1.8</w:t>
            </w:r>
          </w:p>
        </w:tc>
        <w:tc>
          <w:tcPr/>
          <w:p w:rsidR="00000000" w:rsidDel="00000000" w:rsidP="00000000" w:rsidRDefault="00000000" w:rsidRPr="00000000" w14:paraId="000000DB">
            <w:pPr>
              <w:rPr/>
            </w:pPr>
            <w:r w:rsidDel="00000000" w:rsidR="00000000" w:rsidRPr="00000000">
              <w:rPr>
                <w:rtl w:val="0"/>
              </w:rPr>
              <w:t xml:space="preserve">getToday() không liên quan các method còn lại nên đặt trong common</w:t>
            </w:r>
          </w:p>
        </w:tc>
      </w:tr>
      <w:tr>
        <w:trPr>
          <w:trHeight w:val="455" w:hRule="atLeast"/>
        </w:trPr>
        <w:tc>
          <w:tcPr>
            <w:vMerge w:val="restart"/>
          </w:tcPr>
          <w:p w:rsidR="00000000" w:rsidDel="00000000" w:rsidP="00000000" w:rsidRDefault="00000000" w:rsidRPr="00000000" w14:paraId="000000DC">
            <w:pPr>
              <w:rPr/>
            </w:pPr>
            <w:r w:rsidDel="00000000" w:rsidR="00000000" w:rsidRPr="00000000">
              <w:rPr>
                <w:rtl w:val="0"/>
              </w:rPr>
              <w:t xml:space="preserve">3</w:t>
            </w:r>
          </w:p>
        </w:tc>
        <w:tc>
          <w:tcPr>
            <w:vMerge w:val="restart"/>
          </w:tcPr>
          <w:p w:rsidR="00000000" w:rsidDel="00000000" w:rsidP="00000000" w:rsidRDefault="00000000" w:rsidRPr="00000000" w14:paraId="000000DD">
            <w:pPr>
              <w:rPr/>
            </w:pPr>
            <w:r w:rsidDel="00000000" w:rsidR="00000000" w:rsidRPr="00000000">
              <w:rPr>
                <w:rtl w:val="0"/>
              </w:rPr>
              <w:t xml:space="preserve">Procedural Cohesion</w:t>
            </w:r>
          </w:p>
        </w:tc>
        <w:tc>
          <w:tcPr/>
          <w:p w:rsidR="00000000" w:rsidDel="00000000" w:rsidP="00000000" w:rsidRDefault="00000000" w:rsidRPr="00000000" w14:paraId="000000DE">
            <w:pPr>
              <w:rPr/>
            </w:pPr>
            <w:r w:rsidDel="00000000" w:rsidR="00000000" w:rsidRPr="00000000">
              <w:rPr>
                <w:rtl w:val="0"/>
              </w:rPr>
              <w:t xml:space="preserve">controller/PaymentController</w:t>
            </w:r>
          </w:p>
        </w:tc>
        <w:tc>
          <w:tcPr/>
          <w:p w:rsidR="00000000" w:rsidDel="00000000" w:rsidP="00000000" w:rsidRDefault="00000000" w:rsidRPr="00000000" w14:paraId="000000DF">
            <w:pPr>
              <w:rPr/>
            </w:pPr>
            <w:r w:rsidDel="00000000" w:rsidR="00000000" w:rsidRPr="00000000">
              <w:rPr>
                <w:rtl w:val="0"/>
              </w:rPr>
              <w:t xml:space="preserve">Hình 1.9</w:t>
            </w:r>
          </w:p>
        </w:tc>
        <w:tc>
          <w:tcPr/>
          <w:p w:rsidR="00000000" w:rsidDel="00000000" w:rsidP="00000000" w:rsidRDefault="00000000" w:rsidRPr="00000000" w14:paraId="000000E0">
            <w:pPr>
              <w:rPr/>
            </w:pPr>
            <w:r w:rsidDel="00000000" w:rsidR="00000000" w:rsidRPr="00000000">
              <w:rPr>
                <w:rtl w:val="0"/>
              </w:rPr>
              <w:t xml:space="preserve">Các hàm getExpirationDate() được đặt trong class để thực hiện method payOrder() mà về chức năng chúng không liên quan đến nhau</w:t>
            </w:r>
          </w:p>
        </w:tc>
      </w:tr>
      <w:tr>
        <w:trPr>
          <w:trHeight w:val="455" w:hRule="atLeast"/>
        </w:trPr>
        <w:tc>
          <w:tcPr>
            <w:vMerge w:val="continue"/>
          </w:tcPr>
          <w:p w:rsidR="00000000" w:rsidDel="00000000" w:rsidP="00000000" w:rsidRDefault="00000000" w:rsidRPr="00000000" w14:paraId="000000E1">
            <w:pPr>
              <w:spacing w:after="0" w:before="0" w:line="240" w:lineRule="auto"/>
              <w:ind w:left="0" w:firstLine="0"/>
              <w:rPr/>
            </w:pPr>
            <w:r w:rsidDel="00000000" w:rsidR="00000000" w:rsidRPr="00000000">
              <w:rPr>
                <w:rtl w:val="0"/>
              </w:rPr>
            </w:r>
          </w:p>
        </w:tc>
        <w:tc>
          <w:tcPr>
            <w:vMerge w:val="continue"/>
          </w:tcPr>
          <w:p w:rsidR="00000000" w:rsidDel="00000000" w:rsidP="00000000" w:rsidRDefault="00000000" w:rsidRPr="00000000" w14:paraId="000000E2">
            <w:pP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E3">
            <w:pPr>
              <w:rPr/>
            </w:pPr>
            <w:r w:rsidDel="00000000" w:rsidR="00000000" w:rsidRPr="00000000">
              <w:rPr>
                <w:rtl w:val="0"/>
              </w:rPr>
              <w:t xml:space="preserve">controller/PlaceOrderController</w:t>
            </w:r>
          </w:p>
        </w:tc>
        <w:tc>
          <w:tcPr/>
          <w:p w:rsidR="00000000" w:rsidDel="00000000" w:rsidP="00000000" w:rsidRDefault="00000000" w:rsidRPr="00000000" w14:paraId="000000E4">
            <w:pPr>
              <w:rPr/>
            </w:pPr>
            <w:r w:rsidDel="00000000" w:rsidR="00000000" w:rsidRPr="00000000">
              <w:rPr>
                <w:rtl w:val="0"/>
              </w:rPr>
              <w:t xml:space="preserve">Hình 1.7</w:t>
            </w:r>
          </w:p>
        </w:tc>
        <w:tc>
          <w:tcPr/>
          <w:p w:rsidR="00000000" w:rsidDel="00000000" w:rsidP="00000000" w:rsidRDefault="00000000" w:rsidRPr="00000000" w14:paraId="000000E5">
            <w:pPr>
              <w:rPr/>
            </w:pPr>
            <w:r w:rsidDel="00000000" w:rsidR="00000000" w:rsidRPr="00000000">
              <w:rPr>
                <w:rtl w:val="0"/>
              </w:rPr>
              <w:t xml:space="preserve">Các hàm validateString() được đặt trong class để thực hiện method processDeliveryInfo() mà về chức năng chúng không liên quan đến nhau</w:t>
            </w:r>
          </w:p>
        </w:tc>
      </w:tr>
      <w:tr>
        <w:trPr>
          <w:trHeight w:val="455" w:hRule="atLeast"/>
        </w:trPr>
        <w:tc>
          <w:tcPr/>
          <w:p w:rsidR="00000000" w:rsidDel="00000000" w:rsidP="00000000" w:rsidRDefault="00000000" w:rsidRPr="00000000" w14:paraId="000000E6">
            <w:pPr>
              <w:rPr/>
            </w:pPr>
            <w:r w:rsidDel="00000000" w:rsidR="00000000" w:rsidRPr="00000000">
              <w:rPr>
                <w:rtl w:val="0"/>
              </w:rPr>
              <w:t xml:space="preserve">4</w:t>
            </w:r>
          </w:p>
        </w:tc>
        <w:tc>
          <w:tcPr/>
          <w:p w:rsidR="00000000" w:rsidDel="00000000" w:rsidP="00000000" w:rsidRDefault="00000000" w:rsidRPr="00000000" w14:paraId="000000E7">
            <w:pPr>
              <w:rPr/>
            </w:pPr>
            <w:r w:rsidDel="00000000" w:rsidR="00000000" w:rsidRPr="00000000">
              <w:rPr>
                <w:rtl w:val="0"/>
              </w:rPr>
              <w:t xml:space="preserve">Temporal Cohesion</w:t>
            </w:r>
          </w:p>
        </w:tc>
        <w:tc>
          <w:tcPr/>
          <w:p w:rsidR="00000000" w:rsidDel="00000000" w:rsidP="00000000" w:rsidRDefault="00000000" w:rsidRPr="00000000" w14:paraId="000000E8">
            <w:pPr>
              <w:rPr/>
            </w:pPr>
            <w:r w:rsidDel="00000000" w:rsidR="00000000" w:rsidRPr="00000000">
              <w:rPr>
                <w:rtl w:val="0"/>
              </w:rPr>
              <w:t xml:space="preserve">controller/PlaceOrderController</w:t>
            </w:r>
          </w:p>
        </w:tc>
        <w:tc>
          <w:tcPr/>
          <w:p w:rsidR="00000000" w:rsidDel="00000000" w:rsidP="00000000" w:rsidRDefault="00000000" w:rsidRPr="00000000" w14:paraId="000000E9">
            <w:pPr>
              <w:rPr/>
            </w:pPr>
            <w:r w:rsidDel="00000000" w:rsidR="00000000" w:rsidRPr="00000000">
              <w:rPr>
                <w:rtl w:val="0"/>
              </w:rPr>
              <w:t xml:space="preserve">Hình 1.10</w:t>
            </w:r>
          </w:p>
        </w:tc>
        <w:tc>
          <w:tcPr/>
          <w:p w:rsidR="00000000" w:rsidDel="00000000" w:rsidP="00000000" w:rsidRDefault="00000000" w:rsidRPr="00000000" w14:paraId="000000EA">
            <w:pPr>
              <w:rPr/>
            </w:pPr>
            <w:r w:rsidDel="00000000" w:rsidR="00000000" w:rsidRPr="00000000">
              <w:rPr>
                <w:rtl w:val="0"/>
              </w:rPr>
              <w:t xml:space="preserve">createOrder() and createInvoice() chỉ có ý nghĩa với nhau về mặt thời gian</w:t>
            </w:r>
          </w:p>
        </w:tc>
      </w:tr>
    </w:tbl>
    <w:p w:rsidR="00000000" w:rsidDel="00000000" w:rsidP="00000000" w:rsidRDefault="00000000" w:rsidRPr="00000000" w14:paraId="000000EB">
      <w:pPr>
        <w:rPr>
          <w:i w:val="1"/>
        </w:rPr>
      </w:pPr>
      <w:r w:rsidDel="00000000" w:rsidR="00000000" w:rsidRPr="00000000">
        <w:rPr>
          <w:rtl w:val="0"/>
        </w:rPr>
      </w:r>
    </w:p>
    <w:p w:rsidR="00000000" w:rsidDel="00000000" w:rsidP="00000000" w:rsidRDefault="00000000" w:rsidRPr="00000000" w14:paraId="000000EC">
      <w:pPr>
        <w:pStyle w:val="Heading2"/>
        <w:numPr>
          <w:ilvl w:val="1"/>
          <w:numId w:val="9"/>
        </w:numPr>
        <w:ind w:left="576" w:hanging="576"/>
        <w:rPr/>
      </w:pPr>
      <w:bookmarkStart w:colFirst="0" w:colLast="0" w:name="_heading=h.35nkun2" w:id="15"/>
      <w:bookmarkEnd w:id="15"/>
      <w:r w:rsidDel="00000000" w:rsidR="00000000" w:rsidRPr="00000000">
        <w:rPr>
          <w:rtl w:val="0"/>
        </w:rPr>
        <w:t xml:space="preserve">Đánh giá việc tuân theo SOLID</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Nếu phải chỉnh sửa mã nguồn theo các yêu cầu phát sinh thì bản thiết kế và mã nguồn ban đầu không còn tuân thủ các nguyên lý thiết kế SOLID. Các vi phạm được trình bày ở dưới đây.</w:t>
      </w:r>
    </w:p>
    <w:p w:rsidR="00000000" w:rsidDel="00000000" w:rsidP="00000000" w:rsidRDefault="00000000" w:rsidRPr="00000000" w14:paraId="000000EE">
      <w:pPr>
        <w:pStyle w:val="Heading3"/>
        <w:numPr>
          <w:ilvl w:val="2"/>
          <w:numId w:val="9"/>
        </w:numPr>
        <w:ind w:left="720" w:hanging="720"/>
        <w:rPr/>
      </w:pPr>
      <w:bookmarkStart w:colFirst="0" w:colLast="0" w:name="_heading=h.1ksv4uv" w:id="16"/>
      <w:bookmarkEnd w:id="16"/>
      <w:r w:rsidDel="00000000" w:rsidR="00000000" w:rsidRPr="00000000">
        <w:rPr>
          <w:rtl w:val="0"/>
        </w:rPr>
        <w:t xml:space="preserve">SRP</w:t>
      </w:r>
    </w:p>
    <w:p w:rsidR="00000000" w:rsidDel="00000000" w:rsidP="00000000" w:rsidRDefault="00000000" w:rsidRPr="00000000" w14:paraId="000000EF">
      <w:pPr>
        <w:rPr>
          <w:i w:val="1"/>
        </w:rPr>
      </w:pPr>
      <w:r w:rsidDel="00000000" w:rsidR="00000000" w:rsidRPr="00000000">
        <w:rPr>
          <w:i w:val="1"/>
          <w:rtl w:val="0"/>
        </w:rPr>
        <w:t xml:space="preserve">Các class PlaceOrderController, ViewCartController, PaymentController, Cart đang thực hiện nhiều việc mà bản chất không phải class đó đảm nhiệm</w:t>
      </w:r>
    </w:p>
    <w:p w:rsidR="00000000" w:rsidDel="00000000" w:rsidP="00000000" w:rsidRDefault="00000000" w:rsidRPr="00000000" w14:paraId="000000F0">
      <w:pPr>
        <w:rPr>
          <w:i w:val="1"/>
        </w:rPr>
      </w:pPr>
      <w:r w:rsidDel="00000000" w:rsidR="00000000" w:rsidRPr="00000000">
        <w:rPr>
          <w:rtl w:val="0"/>
        </w:rPr>
      </w:r>
    </w:p>
    <w:tbl>
      <w:tblPr>
        <w:tblStyle w:val="Table4"/>
        <w:tblW w:w="87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5"/>
        <w:gridCol w:w="1842"/>
        <w:gridCol w:w="2625"/>
        <w:gridCol w:w="3963"/>
        <w:tblGridChange w:id="0">
          <w:tblGrid>
            <w:gridCol w:w="305"/>
            <w:gridCol w:w="1842"/>
            <w:gridCol w:w="2625"/>
            <w:gridCol w:w="3963"/>
          </w:tblGrid>
        </w:tblGridChange>
      </w:tblGrid>
      <w:tr>
        <w:trPr>
          <w:trHeight w:val="445" w:hRule="atLeast"/>
        </w:trPr>
        <w:tc>
          <w:tcPr/>
          <w:p w:rsidR="00000000" w:rsidDel="00000000" w:rsidP="00000000" w:rsidRDefault="00000000" w:rsidRPr="00000000" w14:paraId="000000F1">
            <w:pPr>
              <w:jc w:val="center"/>
              <w:rPr>
                <w:i w:val="1"/>
              </w:rPr>
            </w:pPr>
            <w:r w:rsidDel="00000000" w:rsidR="00000000" w:rsidRPr="00000000">
              <w:rPr>
                <w:i w:val="1"/>
                <w:rtl w:val="0"/>
              </w:rPr>
              <w:t xml:space="preserve">#</w:t>
            </w:r>
          </w:p>
        </w:tc>
        <w:tc>
          <w:tcPr/>
          <w:p w:rsidR="00000000" w:rsidDel="00000000" w:rsidP="00000000" w:rsidRDefault="00000000" w:rsidRPr="00000000" w14:paraId="000000F2">
            <w:pPr>
              <w:jc w:val="center"/>
              <w:rPr>
                <w:i w:val="1"/>
              </w:rPr>
            </w:pPr>
            <w:r w:rsidDel="00000000" w:rsidR="00000000" w:rsidRPr="00000000">
              <w:rPr>
                <w:i w:val="1"/>
                <w:rtl w:val="0"/>
              </w:rPr>
              <w:t xml:space="preserve">Module</w:t>
            </w:r>
          </w:p>
        </w:tc>
        <w:tc>
          <w:tcPr/>
          <w:p w:rsidR="00000000" w:rsidDel="00000000" w:rsidP="00000000" w:rsidRDefault="00000000" w:rsidRPr="00000000" w14:paraId="000000F3">
            <w:pPr>
              <w:jc w:val="center"/>
              <w:rPr>
                <w:i w:val="1"/>
              </w:rPr>
            </w:pPr>
            <w:r w:rsidDel="00000000" w:rsidR="00000000" w:rsidRPr="00000000">
              <w:rPr>
                <w:i w:val="1"/>
                <w:rtl w:val="0"/>
              </w:rPr>
              <w:t xml:space="preserve">Mô tả</w:t>
            </w:r>
          </w:p>
        </w:tc>
        <w:tc>
          <w:tcPr/>
          <w:p w:rsidR="00000000" w:rsidDel="00000000" w:rsidP="00000000" w:rsidRDefault="00000000" w:rsidRPr="00000000" w14:paraId="000000F4">
            <w:pPr>
              <w:jc w:val="center"/>
              <w:rPr>
                <w:i w:val="1"/>
              </w:rPr>
            </w:pPr>
            <w:r w:rsidDel="00000000" w:rsidR="00000000" w:rsidRPr="00000000">
              <w:rPr>
                <w:i w:val="1"/>
                <w:rtl w:val="0"/>
              </w:rPr>
              <w:t xml:space="preserve">Lý do</w:t>
            </w:r>
          </w:p>
        </w:tc>
      </w:tr>
      <w:tr>
        <w:trPr>
          <w:trHeight w:val="445" w:hRule="atLeast"/>
        </w:trPr>
        <w:tc>
          <w:tcPr/>
          <w:p w:rsidR="00000000" w:rsidDel="00000000" w:rsidP="00000000" w:rsidRDefault="00000000" w:rsidRPr="00000000" w14:paraId="000000F5">
            <w:pPr>
              <w:rPr/>
            </w:pPr>
            <w:r w:rsidDel="00000000" w:rsidR="00000000" w:rsidRPr="00000000">
              <w:rPr>
                <w:rtl w:val="0"/>
              </w:rPr>
              <w:t xml:space="preserve">1</w:t>
            </w:r>
          </w:p>
        </w:tc>
        <w:tc>
          <w:tcPr/>
          <w:sdt>
            <w:sdtPr>
              <w:tag w:val="goog_rdk_0"/>
            </w:sdtPr>
            <w:sdtContent>
              <w:p w:rsidR="00000000" w:rsidDel="00000000" w:rsidP="00000000" w:rsidRDefault="00000000" w:rsidRPr="00000000" w14:paraId="000000F6">
                <w:pPr>
                  <w:pStyle w:val="Heading3"/>
                  <w:keepLines w:val="1"/>
                  <w:spacing w:before="0" w:line="276" w:lineRule="auto"/>
                  <w:ind w:left="0" w:firstLine="0"/>
                  <w:jc w:val="left"/>
                  <w:rPr/>
                </w:pPr>
                <w:bookmarkStart w:colFirst="0" w:colLast="0" w:name="_heading=h.3hw49vx76rw0" w:id="17"/>
                <w:bookmarkEnd w:id="17"/>
                <w:r w:rsidDel="00000000" w:rsidR="00000000" w:rsidRPr="00000000">
                  <w:rPr>
                    <w:b w:val="0"/>
                    <w:sz w:val="22"/>
                    <w:szCs w:val="22"/>
                    <w:rtl w:val="0"/>
                  </w:rPr>
                  <w:t xml:space="preserve">controller/PlaceOrderController.java</w:t>
                </w:r>
                <w:r w:rsidDel="00000000" w:rsidR="00000000" w:rsidRPr="00000000">
                  <w:rPr>
                    <w:rtl w:val="0"/>
                  </w:rPr>
                </w:r>
              </w:p>
            </w:sdtContent>
          </w:sdt>
        </w:tc>
        <w:tc>
          <w:tcPr/>
          <w:p w:rsidR="00000000" w:rsidDel="00000000" w:rsidP="00000000" w:rsidRDefault="00000000" w:rsidRPr="00000000" w14:paraId="000000F7">
            <w:pPr>
              <w:rPr>
                <w:i w:val="1"/>
              </w:rPr>
            </w:pPr>
            <w:r w:rsidDel="00000000" w:rsidR="00000000" w:rsidRPr="00000000">
              <w:rPr>
                <w:i w:val="1"/>
                <w:rtl w:val="0"/>
              </w:rPr>
              <w:t xml:space="preserve">Hình 2.1</w:t>
            </w:r>
          </w:p>
          <w:p w:rsidR="00000000" w:rsidDel="00000000" w:rsidP="00000000" w:rsidRDefault="00000000" w:rsidRPr="00000000" w14:paraId="000000F8">
            <w:pPr>
              <w:rPr>
                <w:i w:val="1"/>
              </w:rPr>
            </w:pPr>
            <w:r w:rsidDel="00000000" w:rsidR="00000000" w:rsidRPr="00000000">
              <w:rPr>
                <w:i w:val="1"/>
                <w:rtl w:val="0"/>
              </w:rPr>
              <w:t xml:space="preserve">Hình 2.2</w:t>
            </w:r>
          </w:p>
        </w:tc>
        <w:tc>
          <w:tcPr/>
          <w:p w:rsidR="00000000" w:rsidDel="00000000" w:rsidP="00000000" w:rsidRDefault="00000000" w:rsidRPr="00000000" w14:paraId="000000F9">
            <w:pPr>
              <w:spacing w:before="0" w:line="276" w:lineRule="auto"/>
              <w:jc w:val="left"/>
              <w:rPr/>
            </w:pPr>
            <w:r w:rsidDel="00000000" w:rsidR="00000000" w:rsidRPr="00000000">
              <w:rPr>
                <w:rFonts w:ascii="Arial" w:cs="Arial" w:eastAsia="Arial" w:hAnsi="Arial"/>
                <w:sz w:val="22"/>
                <w:szCs w:val="22"/>
                <w:rtl w:val="0"/>
              </w:rPr>
              <w:t xml:space="preserve">Vi phạm SRP vì PlaceOrderController thực hiện hơn một tác vụ vừa tạo order, invoice, xử lý , validate deliveryInfo</w:t>
            </w:r>
            <w:r w:rsidDel="00000000" w:rsidR="00000000" w:rsidRPr="00000000">
              <w:rPr>
                <w:rtl w:val="0"/>
              </w:rPr>
            </w:r>
          </w:p>
        </w:tc>
      </w:tr>
      <w:tr>
        <w:trPr>
          <w:trHeight w:val="455" w:hRule="atLeast"/>
        </w:trPr>
        <w:tc>
          <w:tcPr/>
          <w:p w:rsidR="00000000" w:rsidDel="00000000" w:rsidP="00000000" w:rsidRDefault="00000000" w:rsidRPr="00000000" w14:paraId="000000FA">
            <w:pPr>
              <w:rPr/>
            </w:pPr>
            <w:r w:rsidDel="00000000" w:rsidR="00000000" w:rsidRPr="00000000">
              <w:rPr>
                <w:rtl w:val="0"/>
              </w:rPr>
              <w:t xml:space="preserve">2</w:t>
            </w:r>
          </w:p>
        </w:tc>
        <w:tc>
          <w:tcPr/>
          <w:sdt>
            <w:sdtPr>
              <w:tag w:val="goog_rdk_1"/>
            </w:sdtPr>
            <w:sdtContent>
              <w:p w:rsidR="00000000" w:rsidDel="00000000" w:rsidP="00000000" w:rsidRDefault="00000000" w:rsidRPr="00000000" w14:paraId="000000FB">
                <w:pPr>
                  <w:pStyle w:val="Heading3"/>
                  <w:keepLines w:val="1"/>
                  <w:spacing w:before="0" w:line="276" w:lineRule="auto"/>
                  <w:ind w:left="0" w:firstLine="0"/>
                  <w:jc w:val="left"/>
                  <w:rPr/>
                </w:pPr>
                <w:bookmarkStart w:colFirst="0" w:colLast="0" w:name="_heading=h.y3joynq3zpvs" w:id="18"/>
                <w:bookmarkEnd w:id="18"/>
                <w:r w:rsidDel="00000000" w:rsidR="00000000" w:rsidRPr="00000000">
                  <w:rPr>
                    <w:b w:val="0"/>
                    <w:sz w:val="22"/>
                    <w:szCs w:val="22"/>
                    <w:rtl w:val="0"/>
                  </w:rPr>
                  <w:t xml:space="preserve">controller/ViewCartController.java</w:t>
                </w:r>
                <w:r w:rsidDel="00000000" w:rsidR="00000000" w:rsidRPr="00000000">
                  <w:rPr>
                    <w:rtl w:val="0"/>
                  </w:rPr>
                </w:r>
              </w:p>
            </w:sdtContent>
          </w:sdt>
        </w:tc>
        <w:tc>
          <w:tcPr/>
          <w:p w:rsidR="00000000" w:rsidDel="00000000" w:rsidP="00000000" w:rsidRDefault="00000000" w:rsidRPr="00000000" w14:paraId="000000FC">
            <w:pPr>
              <w:rPr>
                <w:i w:val="1"/>
              </w:rPr>
            </w:pPr>
            <w:r w:rsidDel="00000000" w:rsidR="00000000" w:rsidRPr="00000000">
              <w:rPr>
                <w:i w:val="1"/>
                <w:rtl w:val="0"/>
              </w:rPr>
              <w:t xml:space="preserve">Hình 2.3</w:t>
            </w:r>
          </w:p>
        </w:tc>
        <w:tc>
          <w:tcPr/>
          <w:p w:rsidR="00000000" w:rsidDel="00000000" w:rsidP="00000000" w:rsidRDefault="00000000" w:rsidRPr="00000000" w14:paraId="000000FD">
            <w:pPr>
              <w:spacing w:before="0" w:line="276" w:lineRule="auto"/>
              <w:ind w:left="0" w:firstLine="0"/>
              <w:jc w:val="left"/>
              <w:rPr/>
            </w:pPr>
            <w:r w:rsidDel="00000000" w:rsidR="00000000" w:rsidRPr="00000000">
              <w:rPr>
                <w:rFonts w:ascii="Arial" w:cs="Arial" w:eastAsia="Arial" w:hAnsi="Arial"/>
                <w:sz w:val="22"/>
                <w:szCs w:val="22"/>
                <w:rtl w:val="0"/>
              </w:rPr>
              <w:t xml:space="preserve">Class đang thực hiện thêm checkAvailabilityOfProduct() mà bản chất không phải nhiệm vụ class</w:t>
            </w:r>
            <w:r w:rsidDel="00000000" w:rsidR="00000000" w:rsidRPr="00000000">
              <w:rPr>
                <w:rtl w:val="0"/>
              </w:rPr>
            </w:r>
          </w:p>
        </w:tc>
      </w:tr>
      <w:tr>
        <w:trPr>
          <w:trHeight w:val="455" w:hRule="atLeast"/>
        </w:trPr>
        <w:tc>
          <w:tcPr/>
          <w:p w:rsidR="00000000" w:rsidDel="00000000" w:rsidP="00000000" w:rsidRDefault="00000000" w:rsidRPr="00000000" w14:paraId="000000FE">
            <w:pPr>
              <w:rPr/>
            </w:pPr>
            <w:r w:rsidDel="00000000" w:rsidR="00000000" w:rsidRPr="00000000">
              <w:rPr>
                <w:rtl w:val="0"/>
              </w:rPr>
              <w:t xml:space="preserve">3</w:t>
            </w:r>
          </w:p>
        </w:tc>
        <w:tc>
          <w:tcPr/>
          <w:sdt>
            <w:sdtPr>
              <w:tag w:val="goog_rdk_2"/>
            </w:sdtPr>
            <w:sdtContent>
              <w:p w:rsidR="00000000" w:rsidDel="00000000" w:rsidP="00000000" w:rsidRDefault="00000000" w:rsidRPr="00000000" w14:paraId="000000FF">
                <w:pPr>
                  <w:pStyle w:val="Heading3"/>
                  <w:keepLines w:val="1"/>
                  <w:spacing w:before="0" w:line="276" w:lineRule="auto"/>
                  <w:ind w:left="0"/>
                  <w:jc w:val="left"/>
                  <w:rPr>
                    <w:b w:val="0"/>
                    <w:sz w:val="22"/>
                    <w:szCs w:val="22"/>
                  </w:rPr>
                </w:pPr>
                <w:bookmarkStart w:colFirst="0" w:colLast="0" w:name="_heading=h.6nu3d3pwhkhx" w:id="19"/>
                <w:bookmarkEnd w:id="19"/>
                <w:r w:rsidDel="00000000" w:rsidR="00000000" w:rsidRPr="00000000">
                  <w:rPr>
                    <w:b w:val="0"/>
                    <w:sz w:val="22"/>
                    <w:szCs w:val="22"/>
                    <w:rtl w:val="0"/>
                  </w:rPr>
                  <w:t xml:space="preserve">controller/PaymentController.java</w:t>
                </w:r>
              </w:p>
            </w:sdtContent>
          </w:sdt>
        </w:tc>
        <w:tc>
          <w:tcPr/>
          <w:p w:rsidR="00000000" w:rsidDel="00000000" w:rsidP="00000000" w:rsidRDefault="00000000" w:rsidRPr="00000000" w14:paraId="00000100">
            <w:pPr>
              <w:rPr>
                <w:i w:val="1"/>
              </w:rPr>
            </w:pPr>
            <w:r w:rsidDel="00000000" w:rsidR="00000000" w:rsidRPr="00000000">
              <w:rPr>
                <w:i w:val="1"/>
                <w:rtl w:val="0"/>
              </w:rPr>
              <w:t xml:space="preserve">Hình 2.4</w:t>
            </w:r>
          </w:p>
        </w:tc>
        <w:tc>
          <w:tcPr/>
          <w:p w:rsidR="00000000" w:rsidDel="00000000" w:rsidP="00000000" w:rsidRDefault="00000000" w:rsidRPr="00000000" w14:paraId="00000101">
            <w:pPr>
              <w:spacing w:before="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Lớp thực hiện cả việc getExpirationDate() </w:t>
            </w:r>
          </w:p>
        </w:tc>
      </w:tr>
      <w:tr>
        <w:trPr>
          <w:trHeight w:val="455" w:hRule="atLeast"/>
        </w:trPr>
        <w:tc>
          <w:tcPr/>
          <w:p w:rsidR="00000000" w:rsidDel="00000000" w:rsidP="00000000" w:rsidRDefault="00000000" w:rsidRPr="00000000" w14:paraId="00000102">
            <w:pPr>
              <w:rPr/>
            </w:pPr>
            <w:r w:rsidDel="00000000" w:rsidR="00000000" w:rsidRPr="00000000">
              <w:rPr>
                <w:rtl w:val="0"/>
              </w:rPr>
              <w:t xml:space="preserve">4</w:t>
            </w:r>
          </w:p>
        </w:tc>
        <w:tc>
          <w:tcPr/>
          <w:sdt>
            <w:sdtPr>
              <w:tag w:val="goog_rdk_3"/>
            </w:sdtPr>
            <w:sdtContent>
              <w:p w:rsidR="00000000" w:rsidDel="00000000" w:rsidP="00000000" w:rsidRDefault="00000000" w:rsidRPr="00000000" w14:paraId="00000103">
                <w:pPr>
                  <w:pStyle w:val="Heading3"/>
                  <w:keepLines w:val="1"/>
                  <w:spacing w:before="0" w:line="276" w:lineRule="auto"/>
                  <w:ind w:left="0" w:firstLine="0"/>
                  <w:jc w:val="left"/>
                  <w:rPr>
                    <w:b w:val="0"/>
                    <w:sz w:val="22"/>
                    <w:szCs w:val="22"/>
                  </w:rPr>
                </w:pPr>
                <w:bookmarkStart w:colFirst="0" w:colLast="0" w:name="_heading=h.j4kvu5aat1rs" w:id="20"/>
                <w:bookmarkEnd w:id="20"/>
                <w:r w:rsidDel="00000000" w:rsidR="00000000" w:rsidRPr="00000000">
                  <w:rPr>
                    <w:b w:val="0"/>
                    <w:sz w:val="22"/>
                    <w:szCs w:val="22"/>
                    <w:rtl w:val="0"/>
                  </w:rPr>
                  <w:t xml:space="preserve">entity/cart/Cart.java</w:t>
                </w:r>
              </w:p>
            </w:sdtContent>
          </w:sdt>
        </w:tc>
        <w:tc>
          <w:tcPr/>
          <w:p w:rsidR="00000000" w:rsidDel="00000000" w:rsidP="00000000" w:rsidRDefault="00000000" w:rsidRPr="00000000" w14:paraId="00000104">
            <w:pPr>
              <w:rPr>
                <w:i w:val="1"/>
              </w:rPr>
            </w:pPr>
            <w:r w:rsidDel="00000000" w:rsidR="00000000" w:rsidRPr="00000000">
              <w:rPr>
                <w:i w:val="1"/>
                <w:rtl w:val="0"/>
              </w:rPr>
              <w:t xml:space="preserve">Hình 2.5</w:t>
            </w:r>
          </w:p>
        </w:tc>
        <w:tc>
          <w:tcPr/>
          <w:p w:rsidR="00000000" w:rsidDel="00000000" w:rsidP="00000000" w:rsidRDefault="00000000" w:rsidRPr="00000000" w14:paraId="00000105">
            <w:pPr>
              <w:spacing w:before="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việc checkAvailabilityOfProduct() nên để cho media tự kiểm tra số lượng</w:t>
            </w:r>
          </w:p>
        </w:tc>
      </w:tr>
    </w:tbl>
    <w:p w:rsidR="00000000" w:rsidDel="00000000" w:rsidP="00000000" w:rsidRDefault="00000000" w:rsidRPr="00000000" w14:paraId="00000106">
      <w:pPr>
        <w:rPr>
          <w:i w:val="1"/>
        </w:rPr>
      </w:pPr>
      <w:r w:rsidDel="00000000" w:rsidR="00000000" w:rsidRPr="00000000">
        <w:rPr>
          <w:rtl w:val="0"/>
        </w:rPr>
      </w:r>
    </w:p>
    <w:p w:rsidR="00000000" w:rsidDel="00000000" w:rsidP="00000000" w:rsidRDefault="00000000" w:rsidRPr="00000000" w14:paraId="00000107">
      <w:pPr>
        <w:rPr>
          <w:i w:val="1"/>
        </w:rPr>
      </w:pPr>
      <w:r w:rsidDel="00000000" w:rsidR="00000000" w:rsidRPr="00000000">
        <w:rPr>
          <w:rtl w:val="0"/>
        </w:rPr>
      </w:r>
    </w:p>
    <w:p w:rsidR="00000000" w:rsidDel="00000000" w:rsidP="00000000" w:rsidRDefault="00000000" w:rsidRPr="00000000" w14:paraId="00000108">
      <w:pPr>
        <w:pStyle w:val="Heading3"/>
        <w:numPr>
          <w:ilvl w:val="2"/>
          <w:numId w:val="9"/>
        </w:numPr>
        <w:ind w:left="720" w:hanging="720"/>
        <w:rPr/>
      </w:pPr>
      <w:bookmarkStart w:colFirst="0" w:colLast="0" w:name="_heading=h.44sinio" w:id="21"/>
      <w:bookmarkEnd w:id="21"/>
      <w:r w:rsidDel="00000000" w:rsidR="00000000" w:rsidRPr="00000000">
        <w:rPr>
          <w:rtl w:val="0"/>
        </w:rPr>
        <w:t xml:space="preserve">OCP</w:t>
      </w:r>
    </w:p>
    <w:p w:rsidR="00000000" w:rsidDel="00000000" w:rsidP="00000000" w:rsidRDefault="00000000" w:rsidRPr="00000000" w14:paraId="00000109">
      <w:pPr>
        <w:rPr>
          <w:i w:val="1"/>
        </w:rPr>
      </w:pPr>
      <w:r w:rsidDel="00000000" w:rsidR="00000000" w:rsidRPr="00000000">
        <w:rPr>
          <w:rtl w:val="0"/>
        </w:rPr>
      </w:r>
    </w:p>
    <w:p w:rsidR="00000000" w:rsidDel="00000000" w:rsidP="00000000" w:rsidRDefault="00000000" w:rsidRPr="00000000" w14:paraId="0000010A">
      <w:pPr>
        <w:rPr>
          <w:i w:val="1"/>
        </w:rPr>
      </w:pPr>
      <w:r w:rsidDel="00000000" w:rsidR="00000000" w:rsidRPr="00000000">
        <w:rPr>
          <w:rtl w:val="0"/>
        </w:rPr>
      </w:r>
    </w:p>
    <w:p w:rsidR="00000000" w:rsidDel="00000000" w:rsidP="00000000" w:rsidRDefault="00000000" w:rsidRPr="00000000" w14:paraId="0000010B">
      <w:pPr>
        <w:rPr>
          <w:i w:val="1"/>
        </w:rPr>
      </w:pPr>
      <w:r w:rsidDel="00000000" w:rsidR="00000000" w:rsidRPr="00000000">
        <w:rPr>
          <w:rtl w:val="0"/>
        </w:rPr>
      </w:r>
    </w:p>
    <w:p w:rsidR="00000000" w:rsidDel="00000000" w:rsidP="00000000" w:rsidRDefault="00000000" w:rsidRPr="00000000" w14:paraId="0000010C">
      <w:pPr>
        <w:rPr>
          <w:i w:val="1"/>
        </w:rPr>
      </w:pPr>
      <w:r w:rsidDel="00000000" w:rsidR="00000000" w:rsidRPr="00000000">
        <w:rPr>
          <w:i w:val="1"/>
          <w:rtl w:val="0"/>
        </w:rPr>
        <w:t xml:space="preserve">Khi mà có thêm các yêu cầu như thêm loại thẻ thanh toán mới, thêm cách tính khoảng cách , phí ship các class PaymentController, DeliveryInfo, InterbankPayloadConverter, PaymentTransaction đều phải thay đổi.</w:t>
      </w:r>
    </w:p>
    <w:tbl>
      <w:tblPr>
        <w:tblStyle w:val="Table5"/>
        <w:tblW w:w="87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5"/>
        <w:gridCol w:w="1842"/>
        <w:gridCol w:w="2625"/>
        <w:gridCol w:w="3963"/>
        <w:tblGridChange w:id="0">
          <w:tblGrid>
            <w:gridCol w:w="305"/>
            <w:gridCol w:w="1842"/>
            <w:gridCol w:w="2625"/>
            <w:gridCol w:w="3963"/>
          </w:tblGrid>
        </w:tblGridChange>
      </w:tblGrid>
      <w:tr>
        <w:trPr>
          <w:trHeight w:val="445" w:hRule="atLeast"/>
        </w:trPr>
        <w:tc>
          <w:tcPr/>
          <w:p w:rsidR="00000000" w:rsidDel="00000000" w:rsidP="00000000" w:rsidRDefault="00000000" w:rsidRPr="00000000" w14:paraId="0000010D">
            <w:pPr>
              <w:jc w:val="center"/>
              <w:rPr>
                <w:i w:val="1"/>
              </w:rPr>
            </w:pPr>
            <w:r w:rsidDel="00000000" w:rsidR="00000000" w:rsidRPr="00000000">
              <w:rPr>
                <w:i w:val="1"/>
                <w:rtl w:val="0"/>
              </w:rPr>
              <w:t xml:space="preserve">#</w:t>
            </w:r>
          </w:p>
        </w:tc>
        <w:tc>
          <w:tcPr/>
          <w:p w:rsidR="00000000" w:rsidDel="00000000" w:rsidP="00000000" w:rsidRDefault="00000000" w:rsidRPr="00000000" w14:paraId="0000010E">
            <w:pPr>
              <w:jc w:val="center"/>
              <w:rPr>
                <w:i w:val="1"/>
              </w:rPr>
            </w:pPr>
            <w:r w:rsidDel="00000000" w:rsidR="00000000" w:rsidRPr="00000000">
              <w:rPr>
                <w:i w:val="1"/>
                <w:rtl w:val="0"/>
              </w:rPr>
              <w:t xml:space="preserve">Module</w:t>
            </w:r>
          </w:p>
        </w:tc>
        <w:tc>
          <w:tcPr/>
          <w:p w:rsidR="00000000" w:rsidDel="00000000" w:rsidP="00000000" w:rsidRDefault="00000000" w:rsidRPr="00000000" w14:paraId="0000010F">
            <w:pPr>
              <w:jc w:val="center"/>
              <w:rPr>
                <w:i w:val="1"/>
              </w:rPr>
            </w:pPr>
            <w:r w:rsidDel="00000000" w:rsidR="00000000" w:rsidRPr="00000000">
              <w:rPr>
                <w:i w:val="1"/>
                <w:rtl w:val="0"/>
              </w:rPr>
              <w:t xml:space="preserve">Mô tả</w:t>
            </w:r>
          </w:p>
        </w:tc>
        <w:tc>
          <w:tcPr/>
          <w:p w:rsidR="00000000" w:rsidDel="00000000" w:rsidP="00000000" w:rsidRDefault="00000000" w:rsidRPr="00000000" w14:paraId="00000110">
            <w:pPr>
              <w:jc w:val="center"/>
              <w:rPr>
                <w:i w:val="1"/>
              </w:rPr>
            </w:pPr>
            <w:bookmarkStart w:colFirst="0" w:colLast="0" w:name="_heading=h.2jxsxqh" w:id="22"/>
            <w:bookmarkEnd w:id="22"/>
            <w:r w:rsidDel="00000000" w:rsidR="00000000" w:rsidRPr="00000000">
              <w:rPr>
                <w:i w:val="1"/>
                <w:rtl w:val="0"/>
              </w:rPr>
              <w:t xml:space="preserve">Lý do</w:t>
            </w:r>
          </w:p>
        </w:tc>
      </w:tr>
      <w:tr>
        <w:trPr>
          <w:trHeight w:val="445" w:hRule="atLeast"/>
        </w:trPr>
        <w:tc>
          <w:tcPr/>
          <w:p w:rsidR="00000000" w:rsidDel="00000000" w:rsidP="00000000" w:rsidRDefault="00000000" w:rsidRPr="00000000" w14:paraId="00000111">
            <w:pPr>
              <w:rPr/>
            </w:pPr>
            <w:r w:rsidDel="00000000" w:rsidR="00000000" w:rsidRPr="00000000">
              <w:rPr>
                <w:rtl w:val="0"/>
              </w:rPr>
              <w:t xml:space="preserve">1</w:t>
            </w:r>
          </w:p>
        </w:tc>
        <w:tc>
          <w:tcPr/>
          <w:sdt>
            <w:sdtPr>
              <w:tag w:val="goog_rdk_4"/>
            </w:sdtPr>
            <w:sdtContent>
              <w:p w:rsidR="00000000" w:rsidDel="00000000" w:rsidP="00000000" w:rsidRDefault="00000000" w:rsidRPr="00000000" w14:paraId="00000112">
                <w:pPr>
                  <w:pStyle w:val="Heading3"/>
                  <w:keepLines w:val="1"/>
                  <w:spacing w:before="0" w:line="276" w:lineRule="auto"/>
                  <w:ind w:left="0" w:firstLine="0"/>
                  <w:jc w:val="left"/>
                  <w:rPr>
                    <w:b w:val="0"/>
                    <w:sz w:val="22"/>
                    <w:szCs w:val="22"/>
                  </w:rPr>
                </w:pPr>
                <w:bookmarkStart w:colFirst="0" w:colLast="0" w:name="_heading=h.psyez474qzcr" w:id="23"/>
                <w:bookmarkEnd w:id="23"/>
                <w:r w:rsidDel="00000000" w:rsidR="00000000" w:rsidRPr="00000000">
                  <w:rPr>
                    <w:b w:val="0"/>
                    <w:sz w:val="22"/>
                    <w:szCs w:val="22"/>
                    <w:rtl w:val="0"/>
                  </w:rPr>
                  <w:t xml:space="preserve">controller/PaymentController.java</w:t>
                </w:r>
              </w:p>
            </w:sdtContent>
          </w:sdt>
          <w:p w:rsidR="00000000" w:rsidDel="00000000" w:rsidP="00000000" w:rsidRDefault="00000000" w:rsidRPr="00000000" w14:paraId="00000113">
            <w:pPr>
              <w:rPr/>
            </w:pPr>
            <w:r w:rsidDel="00000000" w:rsidR="00000000" w:rsidRPr="00000000">
              <w:rPr>
                <w:rtl w:val="0"/>
              </w:rPr>
            </w:r>
          </w:p>
        </w:tc>
        <w:tc>
          <w:tcPr/>
          <w:p w:rsidR="00000000" w:rsidDel="00000000" w:rsidP="00000000" w:rsidRDefault="00000000" w:rsidRPr="00000000" w14:paraId="00000114">
            <w:pPr>
              <w:rPr>
                <w:i w:val="1"/>
              </w:rPr>
            </w:pPr>
            <w:r w:rsidDel="00000000" w:rsidR="00000000" w:rsidRPr="00000000">
              <w:rPr>
                <w:i w:val="1"/>
                <w:rtl w:val="0"/>
              </w:rPr>
              <w:t xml:space="preserve">Hình 2.10</w:t>
            </w:r>
          </w:p>
        </w:tc>
        <w:tc>
          <w:tcPr/>
          <w:p w:rsidR="00000000" w:rsidDel="00000000" w:rsidP="00000000" w:rsidRDefault="00000000" w:rsidRPr="00000000" w14:paraId="00000115">
            <w:pPr>
              <w:spacing w:before="0" w:line="276" w:lineRule="auto"/>
              <w:ind w:left="0" w:firstLine="0"/>
              <w:jc w:val="left"/>
              <w:rPr/>
            </w:pPr>
            <w:r w:rsidDel="00000000" w:rsidR="00000000" w:rsidRPr="00000000">
              <w:rPr>
                <w:rFonts w:ascii="Arial" w:cs="Arial" w:eastAsia="Arial" w:hAnsi="Arial"/>
                <w:sz w:val="22"/>
                <w:szCs w:val="22"/>
                <w:rtl w:val="0"/>
              </w:rPr>
              <w:t xml:space="preserve">+ Khi thêm các ngân hàng mới (bank) , các loại thẻ mới (card) lớp payOrder phải modified </w:t>
            </w:r>
            <w:r w:rsidDel="00000000" w:rsidR="00000000" w:rsidRPr="00000000">
              <w:rPr>
                <w:rtl w:val="0"/>
              </w:rPr>
            </w:r>
          </w:p>
        </w:tc>
      </w:tr>
      <w:tr>
        <w:trPr>
          <w:trHeight w:val="455" w:hRule="atLeast"/>
        </w:trPr>
        <w:tc>
          <w:tcPr/>
          <w:p w:rsidR="00000000" w:rsidDel="00000000" w:rsidP="00000000" w:rsidRDefault="00000000" w:rsidRPr="00000000" w14:paraId="00000116">
            <w:pPr>
              <w:rPr/>
            </w:pPr>
            <w:r w:rsidDel="00000000" w:rsidR="00000000" w:rsidRPr="00000000">
              <w:rPr>
                <w:rtl w:val="0"/>
              </w:rPr>
              <w:t xml:space="preserve">2</w:t>
            </w:r>
          </w:p>
        </w:tc>
        <w:tc>
          <w:tcPr/>
          <w:sdt>
            <w:sdtPr>
              <w:tag w:val="goog_rdk_5"/>
            </w:sdtPr>
            <w:sdtContent>
              <w:p w:rsidR="00000000" w:rsidDel="00000000" w:rsidP="00000000" w:rsidRDefault="00000000" w:rsidRPr="00000000" w14:paraId="00000117">
                <w:pPr>
                  <w:pStyle w:val="Heading3"/>
                  <w:keepLines w:val="1"/>
                  <w:spacing w:before="0" w:line="276" w:lineRule="auto"/>
                  <w:ind w:left="0" w:firstLine="0"/>
                  <w:jc w:val="left"/>
                  <w:rPr/>
                </w:pPr>
                <w:bookmarkStart w:colFirst="0" w:colLast="0" w:name="_heading=h.48q2tw7ki9j2" w:id="24"/>
                <w:bookmarkEnd w:id="24"/>
                <w:r w:rsidDel="00000000" w:rsidR="00000000" w:rsidRPr="00000000">
                  <w:rPr>
                    <w:b w:val="0"/>
                    <w:sz w:val="22"/>
                    <w:szCs w:val="22"/>
                    <w:rtl w:val="0"/>
                  </w:rPr>
                  <w:t xml:space="preserve">entity/shipping/DeliveryInfo.java</w:t>
                </w:r>
                <w:r w:rsidDel="00000000" w:rsidR="00000000" w:rsidRPr="00000000">
                  <w:rPr>
                    <w:rtl w:val="0"/>
                  </w:rPr>
                </w:r>
              </w:p>
            </w:sdtContent>
          </w:sdt>
        </w:tc>
        <w:tc>
          <w:tcPr/>
          <w:p w:rsidR="00000000" w:rsidDel="00000000" w:rsidP="00000000" w:rsidRDefault="00000000" w:rsidRPr="00000000" w14:paraId="00000118">
            <w:pPr>
              <w:rPr>
                <w:i w:val="1"/>
              </w:rPr>
            </w:pPr>
            <w:r w:rsidDel="00000000" w:rsidR="00000000" w:rsidRPr="00000000">
              <w:rPr>
                <w:i w:val="1"/>
                <w:rtl w:val="0"/>
              </w:rPr>
              <w:t xml:space="preserve">Hình 2.6</w:t>
            </w:r>
          </w:p>
        </w:tc>
        <w:tc>
          <w:tcPr/>
          <w:p w:rsidR="00000000" w:rsidDel="00000000" w:rsidP="00000000" w:rsidRDefault="00000000" w:rsidRPr="00000000" w14:paraId="00000119">
            <w:pPr>
              <w:spacing w:before="0" w:line="276" w:lineRule="auto"/>
              <w:ind w:left="0" w:firstLine="0"/>
              <w:jc w:val="left"/>
              <w:rPr/>
            </w:pPr>
            <w:r w:rsidDel="00000000" w:rsidR="00000000" w:rsidRPr="00000000">
              <w:rPr>
                <w:rFonts w:ascii="Arial" w:cs="Arial" w:eastAsia="Arial" w:hAnsi="Arial"/>
                <w:sz w:val="22"/>
                <w:szCs w:val="22"/>
                <w:rtl w:val="0"/>
              </w:rPr>
              <w:t xml:space="preserve">Khi thêm cách tính distance mới việc thay đổi lại code là thiết yếu, và việc giao tiếp cụ thể phải chỉnh sửa</w:t>
            </w:r>
            <w:r w:rsidDel="00000000" w:rsidR="00000000" w:rsidRPr="00000000">
              <w:rPr>
                <w:rtl w:val="0"/>
              </w:rPr>
            </w:r>
          </w:p>
        </w:tc>
      </w:tr>
      <w:tr>
        <w:trPr>
          <w:trHeight w:val="455" w:hRule="atLeast"/>
        </w:trPr>
        <w:tc>
          <w:tcPr/>
          <w:p w:rsidR="00000000" w:rsidDel="00000000" w:rsidP="00000000" w:rsidRDefault="00000000" w:rsidRPr="00000000" w14:paraId="0000011A">
            <w:pPr>
              <w:rPr/>
            </w:pPr>
            <w:r w:rsidDel="00000000" w:rsidR="00000000" w:rsidRPr="00000000">
              <w:rPr>
                <w:rtl w:val="0"/>
              </w:rPr>
              <w:t xml:space="preserve">3</w:t>
            </w:r>
          </w:p>
        </w:tc>
        <w:tc>
          <w:tcPr/>
          <w:p w:rsidR="00000000" w:rsidDel="00000000" w:rsidP="00000000" w:rsidRDefault="00000000" w:rsidRPr="00000000" w14:paraId="0000011B">
            <w:pPr>
              <w:keepLines w:val="1"/>
              <w:spacing w:before="0" w:line="276" w:lineRule="auto"/>
              <w:ind w:left="0"/>
              <w:jc w:val="left"/>
              <w:rPr/>
            </w:pPr>
            <w:r w:rsidDel="00000000" w:rsidR="00000000" w:rsidRPr="00000000">
              <w:rPr>
                <w:rtl w:val="0"/>
              </w:rPr>
              <w:t xml:space="preserve">subsystem/interbank/InterbankPayloadConverter.java</w:t>
            </w:r>
          </w:p>
          <w:sdt>
            <w:sdtPr>
              <w:tag w:val="goog_rdk_6"/>
            </w:sdtPr>
            <w:sdtContent>
              <w:p w:rsidR="00000000" w:rsidDel="00000000" w:rsidP="00000000" w:rsidRDefault="00000000" w:rsidRPr="00000000" w14:paraId="0000011C">
                <w:pPr>
                  <w:pStyle w:val="Heading3"/>
                  <w:keepLines w:val="1"/>
                  <w:spacing w:before="0" w:line="276" w:lineRule="auto"/>
                  <w:ind w:left="0" w:firstLine="0"/>
                  <w:jc w:val="left"/>
                  <w:rPr>
                    <w:b w:val="0"/>
                    <w:sz w:val="22"/>
                    <w:szCs w:val="22"/>
                  </w:rPr>
                </w:pPr>
                <w:bookmarkStart w:colFirst="0" w:colLast="0" w:name="_heading=h.i96nhnrdtx20" w:id="25"/>
                <w:bookmarkEnd w:id="25"/>
                <w:r w:rsidDel="00000000" w:rsidR="00000000" w:rsidRPr="00000000">
                  <w:rPr>
                    <w:rtl w:val="0"/>
                  </w:rPr>
                </w:r>
              </w:p>
            </w:sdtContent>
          </w:sdt>
        </w:tc>
        <w:tc>
          <w:tcPr/>
          <w:p w:rsidR="00000000" w:rsidDel="00000000" w:rsidP="00000000" w:rsidRDefault="00000000" w:rsidRPr="00000000" w14:paraId="0000011D">
            <w:pPr>
              <w:rPr>
                <w:i w:val="1"/>
              </w:rPr>
            </w:pPr>
            <w:r w:rsidDel="00000000" w:rsidR="00000000" w:rsidRPr="00000000">
              <w:rPr>
                <w:i w:val="1"/>
                <w:rtl w:val="0"/>
              </w:rPr>
              <w:t xml:space="preserve">Hình 2.7</w:t>
            </w:r>
          </w:p>
        </w:tc>
        <w:tc>
          <w:tcPr/>
          <w:p w:rsidR="00000000" w:rsidDel="00000000" w:rsidP="00000000" w:rsidRDefault="00000000" w:rsidRPr="00000000" w14:paraId="0000011E">
            <w:pPr>
              <w:spacing w:before="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Thêm card mới phải sửa lại code</w:t>
            </w:r>
          </w:p>
        </w:tc>
      </w:tr>
      <w:tr>
        <w:trPr>
          <w:trHeight w:val="455" w:hRule="atLeast"/>
        </w:trPr>
        <w:tc>
          <w:tcPr/>
          <w:p w:rsidR="00000000" w:rsidDel="00000000" w:rsidP="00000000" w:rsidRDefault="00000000" w:rsidRPr="00000000" w14:paraId="0000011F">
            <w:pPr>
              <w:rPr/>
            </w:pPr>
            <w:r w:rsidDel="00000000" w:rsidR="00000000" w:rsidRPr="00000000">
              <w:rPr>
                <w:rtl w:val="0"/>
              </w:rPr>
              <w:t xml:space="preserve">4</w:t>
            </w:r>
          </w:p>
        </w:tc>
        <w:tc>
          <w:tcPr/>
          <w:sdt>
            <w:sdtPr>
              <w:tag w:val="goog_rdk_7"/>
            </w:sdtPr>
            <w:sdtContent>
              <w:p w:rsidR="00000000" w:rsidDel="00000000" w:rsidP="00000000" w:rsidRDefault="00000000" w:rsidRPr="00000000" w14:paraId="00000120">
                <w:pPr>
                  <w:pStyle w:val="Heading3"/>
                  <w:keepLines w:val="1"/>
                  <w:spacing w:before="0" w:line="276" w:lineRule="auto"/>
                  <w:ind w:left="0"/>
                  <w:jc w:val="left"/>
                  <w:rPr/>
                </w:pPr>
                <w:bookmarkStart w:colFirst="0" w:colLast="0" w:name="_heading=h.wmyse5stsz" w:id="26"/>
                <w:bookmarkEnd w:id="26"/>
                <w:r w:rsidDel="00000000" w:rsidR="00000000" w:rsidRPr="00000000">
                  <w:rPr>
                    <w:b w:val="0"/>
                    <w:sz w:val="22"/>
                    <w:szCs w:val="22"/>
                    <w:rtl w:val="0"/>
                  </w:rPr>
                  <w:t xml:space="preserve">entity/payment/PaymentTransaction.java</w:t>
                </w:r>
                <w:r w:rsidDel="00000000" w:rsidR="00000000" w:rsidRPr="00000000">
                  <w:rPr>
                    <w:rtl w:val="0"/>
                  </w:rPr>
                </w:r>
              </w:p>
            </w:sdtContent>
          </w:sdt>
        </w:tc>
        <w:tc>
          <w:tcPr/>
          <w:p w:rsidR="00000000" w:rsidDel="00000000" w:rsidP="00000000" w:rsidRDefault="00000000" w:rsidRPr="00000000" w14:paraId="00000121">
            <w:pPr>
              <w:rPr>
                <w:i w:val="1"/>
              </w:rPr>
            </w:pPr>
            <w:r w:rsidDel="00000000" w:rsidR="00000000" w:rsidRPr="00000000">
              <w:rPr>
                <w:i w:val="1"/>
                <w:rtl w:val="0"/>
              </w:rPr>
              <w:t xml:space="preserve">Hình 2.8</w:t>
            </w:r>
          </w:p>
        </w:tc>
        <w:tc>
          <w:tcPr/>
          <w:p w:rsidR="00000000" w:rsidDel="00000000" w:rsidP="00000000" w:rsidRDefault="00000000" w:rsidRPr="00000000" w14:paraId="00000122">
            <w:pPr>
              <w:spacing w:before="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Khi ta thêm mới một card thì việc refactor lại code là chắc chắn</w:t>
            </w:r>
          </w:p>
          <w:p w:rsidR="00000000" w:rsidDel="00000000" w:rsidP="00000000" w:rsidRDefault="00000000" w:rsidRPr="00000000" w14:paraId="00000123">
            <w:pPr>
              <w:spacing w:before="0" w:line="276" w:lineRule="auto"/>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24">
      <w:pPr>
        <w:rPr>
          <w:i w:val="1"/>
        </w:rPr>
      </w:pPr>
      <w:r w:rsidDel="00000000" w:rsidR="00000000" w:rsidRPr="00000000">
        <w:rPr>
          <w:rtl w:val="0"/>
        </w:rPr>
      </w:r>
    </w:p>
    <w:p w:rsidR="00000000" w:rsidDel="00000000" w:rsidP="00000000" w:rsidRDefault="00000000" w:rsidRPr="00000000" w14:paraId="00000125">
      <w:pPr>
        <w:rPr>
          <w:i w:val="1"/>
        </w:rPr>
      </w:pPr>
      <w:r w:rsidDel="00000000" w:rsidR="00000000" w:rsidRPr="00000000">
        <w:rPr>
          <w:rtl w:val="0"/>
        </w:rPr>
      </w:r>
    </w:p>
    <w:p w:rsidR="00000000" w:rsidDel="00000000" w:rsidP="00000000" w:rsidRDefault="00000000" w:rsidRPr="00000000" w14:paraId="00000126">
      <w:pPr>
        <w:rPr>
          <w:i w:val="1"/>
        </w:rPr>
      </w:pPr>
      <w:r w:rsidDel="00000000" w:rsidR="00000000" w:rsidRPr="00000000">
        <w:rPr>
          <w:rtl w:val="0"/>
        </w:rPr>
      </w:r>
    </w:p>
    <w:p w:rsidR="00000000" w:rsidDel="00000000" w:rsidP="00000000" w:rsidRDefault="00000000" w:rsidRPr="00000000" w14:paraId="00000127">
      <w:pPr>
        <w:rPr>
          <w:i w:val="1"/>
        </w:rPr>
      </w:pPr>
      <w:r w:rsidDel="00000000" w:rsidR="00000000" w:rsidRPr="00000000">
        <w:rPr>
          <w:rtl w:val="0"/>
        </w:rPr>
      </w:r>
    </w:p>
    <w:p w:rsidR="00000000" w:rsidDel="00000000" w:rsidP="00000000" w:rsidRDefault="00000000" w:rsidRPr="00000000" w14:paraId="00000128">
      <w:pPr>
        <w:pStyle w:val="Heading3"/>
        <w:numPr>
          <w:ilvl w:val="2"/>
          <w:numId w:val="9"/>
        </w:numPr>
        <w:ind w:left="720" w:hanging="720"/>
        <w:rPr/>
      </w:pPr>
      <w:bookmarkStart w:colFirst="0" w:colLast="0" w:name="_heading=h.z337ya" w:id="27"/>
      <w:bookmarkEnd w:id="27"/>
      <w:r w:rsidDel="00000000" w:rsidR="00000000" w:rsidRPr="00000000">
        <w:rPr>
          <w:rtl w:val="0"/>
        </w:rPr>
        <w:t xml:space="preserve">LSP</w:t>
      </w: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rPr>
          <w:i w:val="1"/>
        </w:rPr>
      </w:pPr>
      <w:r w:rsidDel="00000000" w:rsidR="00000000" w:rsidRPr="00000000">
        <w:rPr>
          <w:i w:val="1"/>
          <w:rtl w:val="0"/>
        </w:rPr>
        <w:t xml:space="preserve">Ở class InterbankSubsystem có method refund nếu chỉ thanh toán mà không trả lại thì method bị dư thừa</w:t>
      </w:r>
    </w:p>
    <w:tbl>
      <w:tblPr>
        <w:tblStyle w:val="Table6"/>
        <w:tblW w:w="87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5"/>
        <w:gridCol w:w="1842"/>
        <w:gridCol w:w="2625"/>
        <w:gridCol w:w="3963"/>
        <w:tblGridChange w:id="0">
          <w:tblGrid>
            <w:gridCol w:w="305"/>
            <w:gridCol w:w="1842"/>
            <w:gridCol w:w="2625"/>
            <w:gridCol w:w="3963"/>
          </w:tblGrid>
        </w:tblGridChange>
      </w:tblGrid>
      <w:tr>
        <w:trPr>
          <w:trHeight w:val="445" w:hRule="atLeast"/>
        </w:trPr>
        <w:tc>
          <w:tcPr/>
          <w:p w:rsidR="00000000" w:rsidDel="00000000" w:rsidP="00000000" w:rsidRDefault="00000000" w:rsidRPr="00000000" w14:paraId="0000012B">
            <w:pPr>
              <w:jc w:val="center"/>
              <w:rPr>
                <w:i w:val="1"/>
              </w:rPr>
            </w:pPr>
            <w:r w:rsidDel="00000000" w:rsidR="00000000" w:rsidRPr="00000000">
              <w:rPr>
                <w:i w:val="1"/>
                <w:rtl w:val="0"/>
              </w:rPr>
              <w:t xml:space="preserve">#</w:t>
            </w:r>
          </w:p>
        </w:tc>
        <w:tc>
          <w:tcPr/>
          <w:p w:rsidR="00000000" w:rsidDel="00000000" w:rsidP="00000000" w:rsidRDefault="00000000" w:rsidRPr="00000000" w14:paraId="0000012C">
            <w:pPr>
              <w:jc w:val="center"/>
              <w:rPr>
                <w:i w:val="1"/>
              </w:rPr>
            </w:pPr>
            <w:r w:rsidDel="00000000" w:rsidR="00000000" w:rsidRPr="00000000">
              <w:rPr>
                <w:i w:val="1"/>
                <w:rtl w:val="0"/>
              </w:rPr>
              <w:t xml:space="preserve">Module</w:t>
            </w:r>
          </w:p>
        </w:tc>
        <w:tc>
          <w:tcPr/>
          <w:p w:rsidR="00000000" w:rsidDel="00000000" w:rsidP="00000000" w:rsidRDefault="00000000" w:rsidRPr="00000000" w14:paraId="0000012D">
            <w:pPr>
              <w:jc w:val="center"/>
              <w:rPr>
                <w:i w:val="1"/>
              </w:rPr>
            </w:pPr>
            <w:r w:rsidDel="00000000" w:rsidR="00000000" w:rsidRPr="00000000">
              <w:rPr>
                <w:i w:val="1"/>
                <w:rtl w:val="0"/>
              </w:rPr>
              <w:t xml:space="preserve">Mô tả</w:t>
            </w:r>
          </w:p>
        </w:tc>
        <w:tc>
          <w:tcPr/>
          <w:p w:rsidR="00000000" w:rsidDel="00000000" w:rsidP="00000000" w:rsidRDefault="00000000" w:rsidRPr="00000000" w14:paraId="0000012E">
            <w:pPr>
              <w:jc w:val="center"/>
              <w:rPr>
                <w:i w:val="1"/>
              </w:rPr>
            </w:pPr>
            <w:bookmarkStart w:colFirst="0" w:colLast="0" w:name="_heading=h.2jxsxqh" w:id="22"/>
            <w:bookmarkEnd w:id="22"/>
            <w:r w:rsidDel="00000000" w:rsidR="00000000" w:rsidRPr="00000000">
              <w:rPr>
                <w:i w:val="1"/>
                <w:rtl w:val="0"/>
              </w:rPr>
              <w:t xml:space="preserve">Lý do</w:t>
            </w:r>
          </w:p>
        </w:tc>
      </w:tr>
      <w:tr>
        <w:trPr>
          <w:trHeight w:val="445" w:hRule="atLeast"/>
        </w:trPr>
        <w:tc>
          <w:tcPr/>
          <w:p w:rsidR="00000000" w:rsidDel="00000000" w:rsidP="00000000" w:rsidRDefault="00000000" w:rsidRPr="00000000" w14:paraId="0000012F">
            <w:pPr>
              <w:rPr/>
            </w:pPr>
            <w:r w:rsidDel="00000000" w:rsidR="00000000" w:rsidRPr="00000000">
              <w:rPr>
                <w:rtl w:val="0"/>
              </w:rPr>
              <w:t xml:space="preserve">1</w:t>
            </w:r>
          </w:p>
        </w:tc>
        <w:tc>
          <w:tcPr/>
          <w:sdt>
            <w:sdtPr>
              <w:tag w:val="goog_rdk_8"/>
            </w:sdtPr>
            <w:sdtContent>
              <w:p w:rsidR="00000000" w:rsidDel="00000000" w:rsidP="00000000" w:rsidRDefault="00000000" w:rsidRPr="00000000" w14:paraId="00000130">
                <w:pPr>
                  <w:pStyle w:val="Heading3"/>
                  <w:keepLines w:val="1"/>
                  <w:spacing w:before="0" w:line="276" w:lineRule="auto"/>
                  <w:ind w:left="0"/>
                  <w:jc w:val="left"/>
                  <w:rPr/>
                </w:pPr>
                <w:bookmarkStart w:colFirst="0" w:colLast="0" w:name="_heading=h.iffnmhr6dab6" w:id="28"/>
                <w:bookmarkEnd w:id="28"/>
                <w:r w:rsidDel="00000000" w:rsidR="00000000" w:rsidRPr="00000000">
                  <w:rPr>
                    <w:b w:val="0"/>
                    <w:sz w:val="22"/>
                    <w:szCs w:val="22"/>
                    <w:rtl w:val="0"/>
                  </w:rPr>
                  <w:t xml:space="preserve">subsystem/InterbankSubsystem.java</w:t>
                </w:r>
                <w:r w:rsidDel="00000000" w:rsidR="00000000" w:rsidRPr="00000000">
                  <w:rPr>
                    <w:rtl w:val="0"/>
                  </w:rPr>
                </w:r>
              </w:p>
            </w:sdtContent>
          </w:sdt>
        </w:tc>
        <w:tc>
          <w:tcPr/>
          <w:p w:rsidR="00000000" w:rsidDel="00000000" w:rsidP="00000000" w:rsidRDefault="00000000" w:rsidRPr="00000000" w14:paraId="00000131">
            <w:pPr>
              <w:rPr/>
            </w:pPr>
            <w:r w:rsidDel="00000000" w:rsidR="00000000" w:rsidRPr="00000000">
              <w:rPr>
                <w:i w:val="1"/>
                <w:rtl w:val="0"/>
              </w:rPr>
              <w:t xml:space="preserve">Hình 2.9</w:t>
            </w:r>
            <w:r w:rsidDel="00000000" w:rsidR="00000000" w:rsidRPr="00000000">
              <w:rPr>
                <w:rtl w:val="0"/>
              </w:rPr>
            </w:r>
          </w:p>
        </w:tc>
        <w:tc>
          <w:tcPr/>
          <w:p w:rsidR="00000000" w:rsidDel="00000000" w:rsidP="00000000" w:rsidRDefault="00000000" w:rsidRPr="00000000" w14:paraId="00000132">
            <w:pPr>
              <w:spacing w:before="0" w:line="276" w:lineRule="auto"/>
              <w:jc w:val="left"/>
              <w:rPr/>
            </w:pPr>
            <w:r w:rsidDel="00000000" w:rsidR="00000000" w:rsidRPr="00000000">
              <w:rPr>
                <w:rFonts w:ascii="Arial" w:cs="Arial" w:eastAsia="Arial" w:hAnsi="Arial"/>
                <w:sz w:val="22"/>
                <w:szCs w:val="22"/>
                <w:rtl w:val="0"/>
              </w:rPr>
              <w:t xml:space="preserve">Khi cửa hàng chỉ thanh toán mà không trả lại, thì method refund sẽ dư thừa</w:t>
            </w:r>
            <w:r w:rsidDel="00000000" w:rsidR="00000000" w:rsidRPr="00000000">
              <w:rPr>
                <w:rtl w:val="0"/>
              </w:rPr>
            </w:r>
          </w:p>
        </w:tc>
      </w:tr>
    </w:tbl>
    <w:p w:rsidR="00000000" w:rsidDel="00000000" w:rsidP="00000000" w:rsidRDefault="00000000" w:rsidRPr="00000000" w14:paraId="00000133">
      <w:pPr>
        <w:rPr>
          <w:i w:val="1"/>
        </w:rPr>
      </w:pPr>
      <w:r w:rsidDel="00000000" w:rsidR="00000000" w:rsidRPr="00000000">
        <w:rPr>
          <w:rtl w:val="0"/>
        </w:rPr>
      </w:r>
    </w:p>
    <w:p w:rsidR="00000000" w:rsidDel="00000000" w:rsidP="00000000" w:rsidRDefault="00000000" w:rsidRPr="00000000" w14:paraId="00000134">
      <w:pPr>
        <w:pStyle w:val="Heading3"/>
        <w:numPr>
          <w:ilvl w:val="2"/>
          <w:numId w:val="9"/>
        </w:numPr>
        <w:spacing w:after="0" w:afterAutospacing="0"/>
        <w:rPr>
          <w:rFonts w:ascii="Arial" w:cs="Arial" w:eastAsia="Arial" w:hAnsi="Arial"/>
          <w:b w:val="1"/>
        </w:rPr>
      </w:pPr>
      <w:bookmarkStart w:colFirst="0" w:colLast="0" w:name="_heading=h.y9mesthpdlm7" w:id="29"/>
      <w:bookmarkEnd w:id="29"/>
      <w:r w:rsidDel="00000000" w:rsidR="00000000" w:rsidRPr="00000000">
        <w:rPr>
          <w:rtl w:val="0"/>
        </w:rPr>
        <w:t xml:space="preserve">ISP</w:t>
      </w:r>
    </w:p>
    <w:p w:rsidR="00000000" w:rsidDel="00000000" w:rsidP="00000000" w:rsidRDefault="00000000" w:rsidRPr="00000000" w14:paraId="00000135">
      <w:pPr>
        <w:numPr>
          <w:ilvl w:val="0"/>
          <w:numId w:val="23"/>
        </w:numPr>
        <w:spacing w:before="0" w:beforeAutospacing="0"/>
        <w:ind w:left="720" w:hanging="360"/>
      </w:pPr>
      <w:r w:rsidDel="00000000" w:rsidR="00000000" w:rsidRPr="00000000">
        <w:rPr>
          <w:rtl w:val="0"/>
        </w:rPr>
        <w:t xml:space="preserve">Chưa tìm thấy trong codebase có trường hợp vi phạm ISP</w:t>
      </w:r>
      <w:r w:rsidDel="00000000" w:rsidR="00000000" w:rsidRPr="00000000">
        <w:rPr>
          <w:rtl w:val="0"/>
        </w:rPr>
      </w:r>
    </w:p>
    <w:tbl>
      <w:tblPr>
        <w:tblStyle w:val="Table7"/>
        <w:tblW w:w="87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5"/>
        <w:gridCol w:w="1842"/>
        <w:gridCol w:w="2625"/>
        <w:gridCol w:w="3963"/>
        <w:tblGridChange w:id="0">
          <w:tblGrid>
            <w:gridCol w:w="305"/>
            <w:gridCol w:w="1842"/>
            <w:gridCol w:w="2625"/>
            <w:gridCol w:w="3963"/>
          </w:tblGrid>
        </w:tblGridChange>
      </w:tblGrid>
      <w:tr>
        <w:trPr>
          <w:trHeight w:val="445" w:hRule="atLeast"/>
        </w:trPr>
        <w:tc>
          <w:tcPr/>
          <w:p w:rsidR="00000000" w:rsidDel="00000000" w:rsidP="00000000" w:rsidRDefault="00000000" w:rsidRPr="00000000" w14:paraId="00000136">
            <w:pPr>
              <w:jc w:val="center"/>
              <w:rPr>
                <w:i w:val="1"/>
              </w:rPr>
            </w:pPr>
            <w:r w:rsidDel="00000000" w:rsidR="00000000" w:rsidRPr="00000000">
              <w:rPr>
                <w:i w:val="1"/>
                <w:rtl w:val="0"/>
              </w:rPr>
              <w:t xml:space="preserve">#</w:t>
            </w:r>
          </w:p>
        </w:tc>
        <w:tc>
          <w:tcPr/>
          <w:p w:rsidR="00000000" w:rsidDel="00000000" w:rsidP="00000000" w:rsidRDefault="00000000" w:rsidRPr="00000000" w14:paraId="00000137">
            <w:pPr>
              <w:jc w:val="center"/>
              <w:rPr>
                <w:i w:val="1"/>
              </w:rPr>
            </w:pPr>
            <w:r w:rsidDel="00000000" w:rsidR="00000000" w:rsidRPr="00000000">
              <w:rPr>
                <w:i w:val="1"/>
                <w:rtl w:val="0"/>
              </w:rPr>
              <w:t xml:space="preserve">Module</w:t>
            </w:r>
          </w:p>
        </w:tc>
        <w:tc>
          <w:tcPr/>
          <w:p w:rsidR="00000000" w:rsidDel="00000000" w:rsidP="00000000" w:rsidRDefault="00000000" w:rsidRPr="00000000" w14:paraId="00000138">
            <w:pPr>
              <w:jc w:val="center"/>
              <w:rPr>
                <w:i w:val="1"/>
              </w:rPr>
            </w:pPr>
            <w:r w:rsidDel="00000000" w:rsidR="00000000" w:rsidRPr="00000000">
              <w:rPr>
                <w:i w:val="1"/>
                <w:rtl w:val="0"/>
              </w:rPr>
              <w:t xml:space="preserve">Mô tả</w:t>
            </w:r>
          </w:p>
        </w:tc>
        <w:tc>
          <w:tcPr/>
          <w:p w:rsidR="00000000" w:rsidDel="00000000" w:rsidP="00000000" w:rsidRDefault="00000000" w:rsidRPr="00000000" w14:paraId="00000139">
            <w:pPr>
              <w:jc w:val="center"/>
              <w:rPr>
                <w:i w:val="1"/>
              </w:rPr>
            </w:pPr>
            <w:bookmarkStart w:colFirst="0" w:colLast="0" w:name="_heading=h.2jxsxqh" w:id="22"/>
            <w:bookmarkEnd w:id="22"/>
            <w:r w:rsidDel="00000000" w:rsidR="00000000" w:rsidRPr="00000000">
              <w:rPr>
                <w:i w:val="1"/>
                <w:rtl w:val="0"/>
              </w:rPr>
              <w:t xml:space="preserve">Lý do</w:t>
            </w:r>
          </w:p>
        </w:tc>
      </w:tr>
      <w:tr>
        <w:trPr>
          <w:trHeight w:val="445" w:hRule="atLeast"/>
        </w:trPr>
        <w:tc>
          <w:tcPr/>
          <w:p w:rsidR="00000000" w:rsidDel="00000000" w:rsidP="00000000" w:rsidRDefault="00000000" w:rsidRPr="00000000" w14:paraId="0000013A">
            <w:pPr>
              <w:rPr/>
            </w:pPr>
            <w:r w:rsidDel="00000000" w:rsidR="00000000" w:rsidRPr="00000000">
              <w:rPr>
                <w:rtl w:val="0"/>
              </w:rPr>
              <w:t xml:space="preserve">1</w:t>
            </w:r>
          </w:p>
        </w:tc>
        <w:tc>
          <w:tcPr/>
          <w:p w:rsidR="00000000" w:rsidDel="00000000" w:rsidP="00000000" w:rsidRDefault="00000000" w:rsidRPr="00000000" w14:paraId="0000013B">
            <w:pPr>
              <w:pStyle w:val="Heading3"/>
              <w:keepLines w:val="1"/>
              <w:spacing w:before="0" w:line="276" w:lineRule="auto"/>
              <w:ind w:left="0"/>
              <w:jc w:val="left"/>
              <w:rPr/>
            </w:pPr>
            <w:bookmarkStart w:colFirst="0" w:colLast="0" w:name="_heading=h.48z5yaj2isqt" w:id="30"/>
            <w:bookmarkEnd w:id="30"/>
            <w:r w:rsidDel="00000000" w:rsidR="00000000" w:rsidRPr="00000000">
              <w:rPr>
                <w:rtl w:val="0"/>
              </w:rPr>
            </w:r>
          </w:p>
        </w:tc>
        <w:tc>
          <w:tcPr/>
          <w:p w:rsidR="00000000" w:rsidDel="00000000" w:rsidP="00000000" w:rsidRDefault="00000000" w:rsidRPr="00000000" w14:paraId="0000013C">
            <w:pPr>
              <w:rPr>
                <w:i w:val="1"/>
              </w:rPr>
            </w:pPr>
            <w:r w:rsidDel="00000000" w:rsidR="00000000" w:rsidRPr="00000000">
              <w:rPr>
                <w:rtl w:val="0"/>
              </w:rPr>
            </w:r>
          </w:p>
        </w:tc>
        <w:tc>
          <w:tcPr/>
          <w:p w:rsidR="00000000" w:rsidDel="00000000" w:rsidP="00000000" w:rsidRDefault="00000000" w:rsidRPr="00000000" w14:paraId="0000013D">
            <w:pPr>
              <w:spacing w:before="0" w:line="276" w:lineRule="auto"/>
              <w:ind w:left="0" w:firstLine="0"/>
              <w:jc w:val="left"/>
              <w:rPr/>
            </w:pPr>
            <w:r w:rsidDel="00000000" w:rsidR="00000000" w:rsidRPr="00000000">
              <w:rPr>
                <w:rtl w:val="0"/>
              </w:rPr>
            </w:r>
          </w:p>
        </w:tc>
      </w:tr>
    </w:tbl>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3"/>
        <w:numPr>
          <w:ilvl w:val="2"/>
          <w:numId w:val="9"/>
        </w:numPr>
      </w:pPr>
      <w:bookmarkStart w:colFirst="0" w:colLast="0" w:name="_heading=h.oy0shckqhqjd" w:id="31"/>
      <w:bookmarkEnd w:id="31"/>
      <w:r w:rsidDel="00000000" w:rsidR="00000000" w:rsidRPr="00000000">
        <w:rPr>
          <w:rtl w:val="0"/>
        </w:rPr>
        <w:t xml:space="preserve">DIP</w:t>
      </w:r>
    </w:p>
    <w:p w:rsidR="00000000" w:rsidDel="00000000" w:rsidP="00000000" w:rsidRDefault="00000000" w:rsidRPr="00000000" w14:paraId="00000140">
      <w:pPr>
        <w:rPr>
          <w:i w:val="1"/>
        </w:rPr>
      </w:pPr>
      <w:r w:rsidDel="00000000" w:rsidR="00000000" w:rsidRPr="00000000">
        <w:rPr>
          <w:rtl w:val="0"/>
        </w:rPr>
      </w:r>
    </w:p>
    <w:tbl>
      <w:tblPr>
        <w:tblStyle w:val="Table8"/>
        <w:tblW w:w="87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5"/>
        <w:gridCol w:w="1842"/>
        <w:gridCol w:w="2625"/>
        <w:gridCol w:w="3963"/>
        <w:tblGridChange w:id="0">
          <w:tblGrid>
            <w:gridCol w:w="305"/>
            <w:gridCol w:w="1842"/>
            <w:gridCol w:w="2625"/>
            <w:gridCol w:w="3963"/>
          </w:tblGrid>
        </w:tblGridChange>
      </w:tblGrid>
      <w:tr>
        <w:trPr>
          <w:trHeight w:val="445" w:hRule="atLeast"/>
        </w:trPr>
        <w:tc>
          <w:tcPr/>
          <w:p w:rsidR="00000000" w:rsidDel="00000000" w:rsidP="00000000" w:rsidRDefault="00000000" w:rsidRPr="00000000" w14:paraId="00000141">
            <w:pPr>
              <w:jc w:val="center"/>
              <w:rPr>
                <w:i w:val="1"/>
              </w:rPr>
            </w:pPr>
            <w:r w:rsidDel="00000000" w:rsidR="00000000" w:rsidRPr="00000000">
              <w:rPr>
                <w:i w:val="1"/>
                <w:rtl w:val="0"/>
              </w:rPr>
              <w:t xml:space="preserve">#</w:t>
            </w:r>
          </w:p>
        </w:tc>
        <w:tc>
          <w:tcPr/>
          <w:p w:rsidR="00000000" w:rsidDel="00000000" w:rsidP="00000000" w:rsidRDefault="00000000" w:rsidRPr="00000000" w14:paraId="00000142">
            <w:pPr>
              <w:jc w:val="center"/>
              <w:rPr>
                <w:i w:val="1"/>
              </w:rPr>
            </w:pPr>
            <w:r w:rsidDel="00000000" w:rsidR="00000000" w:rsidRPr="00000000">
              <w:rPr>
                <w:i w:val="1"/>
                <w:rtl w:val="0"/>
              </w:rPr>
              <w:t xml:space="preserve">Module</w:t>
            </w:r>
          </w:p>
        </w:tc>
        <w:tc>
          <w:tcPr/>
          <w:p w:rsidR="00000000" w:rsidDel="00000000" w:rsidP="00000000" w:rsidRDefault="00000000" w:rsidRPr="00000000" w14:paraId="00000143">
            <w:pPr>
              <w:jc w:val="center"/>
              <w:rPr>
                <w:i w:val="1"/>
              </w:rPr>
            </w:pPr>
            <w:r w:rsidDel="00000000" w:rsidR="00000000" w:rsidRPr="00000000">
              <w:rPr>
                <w:i w:val="1"/>
                <w:rtl w:val="0"/>
              </w:rPr>
              <w:t xml:space="preserve">Mô tả</w:t>
            </w:r>
          </w:p>
        </w:tc>
        <w:tc>
          <w:tcPr/>
          <w:p w:rsidR="00000000" w:rsidDel="00000000" w:rsidP="00000000" w:rsidRDefault="00000000" w:rsidRPr="00000000" w14:paraId="00000144">
            <w:pPr>
              <w:jc w:val="center"/>
              <w:rPr>
                <w:i w:val="1"/>
              </w:rPr>
            </w:pPr>
            <w:bookmarkStart w:colFirst="0" w:colLast="0" w:name="_heading=h.2jxsxqh" w:id="22"/>
            <w:bookmarkEnd w:id="22"/>
            <w:r w:rsidDel="00000000" w:rsidR="00000000" w:rsidRPr="00000000">
              <w:rPr>
                <w:i w:val="1"/>
                <w:rtl w:val="0"/>
              </w:rPr>
              <w:t xml:space="preserve">Lý do</w:t>
            </w:r>
          </w:p>
        </w:tc>
      </w:tr>
      <w:tr>
        <w:trPr>
          <w:trHeight w:val="445" w:hRule="atLeast"/>
        </w:trPr>
        <w:tc>
          <w:tcPr/>
          <w:p w:rsidR="00000000" w:rsidDel="00000000" w:rsidP="00000000" w:rsidRDefault="00000000" w:rsidRPr="00000000" w14:paraId="00000145">
            <w:pPr>
              <w:rPr/>
            </w:pPr>
            <w:r w:rsidDel="00000000" w:rsidR="00000000" w:rsidRPr="00000000">
              <w:rPr>
                <w:rtl w:val="0"/>
              </w:rPr>
              <w:t xml:space="preserve">1</w:t>
            </w:r>
          </w:p>
        </w:tc>
        <w:tc>
          <w:tcPr/>
          <w:sdt>
            <w:sdtPr>
              <w:tag w:val="goog_rdk_9"/>
            </w:sdtPr>
            <w:sdtContent>
              <w:p w:rsidR="00000000" w:rsidDel="00000000" w:rsidP="00000000" w:rsidRDefault="00000000" w:rsidRPr="00000000" w14:paraId="00000146">
                <w:pPr>
                  <w:pStyle w:val="Heading3"/>
                  <w:keepLines w:val="1"/>
                  <w:spacing w:before="0" w:line="276" w:lineRule="auto"/>
                  <w:ind w:left="0"/>
                  <w:jc w:val="left"/>
                  <w:rPr/>
                </w:pPr>
                <w:bookmarkStart w:colFirst="0" w:colLast="0" w:name="_heading=h.gv2eocd87trr" w:id="32"/>
                <w:bookmarkEnd w:id="32"/>
                <w:r w:rsidDel="00000000" w:rsidR="00000000" w:rsidRPr="00000000">
                  <w:rPr>
                    <w:b w:val="0"/>
                    <w:sz w:val="22"/>
                    <w:szCs w:val="22"/>
                    <w:rtl w:val="0"/>
                  </w:rPr>
                  <w:t xml:space="preserve">controller/PaymentController.java</w:t>
                </w:r>
                <w:r w:rsidDel="00000000" w:rsidR="00000000" w:rsidRPr="00000000">
                  <w:rPr>
                    <w:rtl w:val="0"/>
                  </w:rPr>
                </w:r>
              </w:p>
            </w:sdtContent>
          </w:sdt>
        </w:tc>
        <w:tc>
          <w:tcPr/>
          <w:p w:rsidR="00000000" w:rsidDel="00000000" w:rsidP="00000000" w:rsidRDefault="00000000" w:rsidRPr="00000000" w14:paraId="00000147">
            <w:pPr>
              <w:rPr>
                <w:i w:val="1"/>
              </w:rPr>
            </w:pPr>
            <w:r w:rsidDel="00000000" w:rsidR="00000000" w:rsidRPr="00000000">
              <w:rPr>
                <w:i w:val="1"/>
                <w:rtl w:val="0"/>
              </w:rPr>
              <w:t xml:space="preserve">Hình 2.10</w:t>
            </w:r>
          </w:p>
        </w:tc>
        <w:tc>
          <w:tcPr/>
          <w:p w:rsidR="00000000" w:rsidDel="00000000" w:rsidP="00000000" w:rsidRDefault="00000000" w:rsidRPr="00000000" w14:paraId="00000148">
            <w:pPr>
              <w:spacing w:before="0" w:line="276" w:lineRule="auto"/>
              <w:ind w:left="0" w:firstLine="0"/>
              <w:jc w:val="left"/>
              <w:rPr/>
            </w:pPr>
            <w:r w:rsidDel="00000000" w:rsidR="00000000" w:rsidRPr="00000000">
              <w:rPr>
                <w:rFonts w:ascii="Arial" w:cs="Arial" w:eastAsia="Arial" w:hAnsi="Arial"/>
                <w:sz w:val="22"/>
                <w:szCs w:val="22"/>
                <w:rtl w:val="0"/>
              </w:rPr>
              <w:t xml:space="preserve">Phải giao tiếp với nhau qua AbstractClass hoặc Interface( ở đây lại gọi thẳng class CreditCard)</w:t>
            </w:r>
            <w:r w:rsidDel="00000000" w:rsidR="00000000" w:rsidRPr="00000000">
              <w:rPr>
                <w:rtl w:val="0"/>
              </w:rPr>
            </w:r>
          </w:p>
        </w:tc>
      </w:tr>
      <w:tr>
        <w:trPr>
          <w:trHeight w:val="455" w:hRule="atLeast"/>
        </w:trPr>
        <w:tc>
          <w:tcPr/>
          <w:p w:rsidR="00000000" w:rsidDel="00000000" w:rsidP="00000000" w:rsidRDefault="00000000" w:rsidRPr="00000000" w14:paraId="00000149">
            <w:pPr>
              <w:rPr/>
            </w:pPr>
            <w:r w:rsidDel="00000000" w:rsidR="00000000" w:rsidRPr="00000000">
              <w:rPr>
                <w:rtl w:val="0"/>
              </w:rPr>
              <w:t xml:space="preserve">2</w:t>
            </w:r>
          </w:p>
        </w:tc>
        <w:tc>
          <w:tcPr/>
          <w:sdt>
            <w:sdtPr>
              <w:tag w:val="goog_rdk_10"/>
            </w:sdtPr>
            <w:sdtContent>
              <w:p w:rsidR="00000000" w:rsidDel="00000000" w:rsidP="00000000" w:rsidRDefault="00000000" w:rsidRPr="00000000" w14:paraId="0000014A">
                <w:pPr>
                  <w:pStyle w:val="Heading3"/>
                  <w:keepLines w:val="1"/>
                  <w:spacing w:before="0" w:line="276" w:lineRule="auto"/>
                  <w:ind w:left="0" w:firstLine="0"/>
                  <w:jc w:val="left"/>
                  <w:rPr/>
                </w:pPr>
                <w:bookmarkStart w:colFirst="0" w:colLast="0" w:name="_heading=h.akh5mem3e2jl" w:id="33"/>
                <w:bookmarkEnd w:id="33"/>
                <w:r w:rsidDel="00000000" w:rsidR="00000000" w:rsidRPr="00000000">
                  <w:rPr>
                    <w:b w:val="0"/>
                    <w:sz w:val="22"/>
                    <w:szCs w:val="22"/>
                    <w:rtl w:val="0"/>
                  </w:rPr>
                  <w:t xml:space="preserve">entity/payment/PaymentTransaction.java</w:t>
                </w:r>
                <w:r w:rsidDel="00000000" w:rsidR="00000000" w:rsidRPr="00000000">
                  <w:rPr>
                    <w:rtl w:val="0"/>
                  </w:rPr>
                </w:r>
              </w:p>
            </w:sdtContent>
          </w:sdt>
        </w:tc>
        <w:tc>
          <w:tcPr/>
          <w:p w:rsidR="00000000" w:rsidDel="00000000" w:rsidP="00000000" w:rsidRDefault="00000000" w:rsidRPr="00000000" w14:paraId="0000014B">
            <w:pPr>
              <w:rPr>
                <w:i w:val="1"/>
              </w:rPr>
            </w:pPr>
            <w:r w:rsidDel="00000000" w:rsidR="00000000" w:rsidRPr="00000000">
              <w:rPr>
                <w:i w:val="1"/>
                <w:rtl w:val="0"/>
              </w:rPr>
              <w:t xml:space="preserve">Hình 2.8</w:t>
            </w:r>
          </w:p>
        </w:tc>
        <w:tc>
          <w:tcPr/>
          <w:p w:rsidR="00000000" w:rsidDel="00000000" w:rsidP="00000000" w:rsidRDefault="00000000" w:rsidRPr="00000000" w14:paraId="0000014C">
            <w:pPr>
              <w:spacing w:before="0" w:line="276" w:lineRule="auto"/>
              <w:ind w:left="0" w:firstLine="0"/>
              <w:jc w:val="left"/>
              <w:rPr/>
            </w:pPr>
            <w:r w:rsidDel="00000000" w:rsidR="00000000" w:rsidRPr="00000000">
              <w:rPr>
                <w:rFonts w:ascii="Arial" w:cs="Arial" w:eastAsia="Arial" w:hAnsi="Arial"/>
                <w:sz w:val="22"/>
                <w:szCs w:val="22"/>
                <w:rtl w:val="0"/>
              </w:rPr>
              <w:t xml:space="preserve">Khi ta thêm mới một card thì việc refactor lại code là chắc chắn, Do vậy chỉ nên giao tiếp qua interface ở card</w:t>
            </w:r>
            <w:r w:rsidDel="00000000" w:rsidR="00000000" w:rsidRPr="00000000">
              <w:rPr>
                <w:rtl w:val="0"/>
              </w:rPr>
            </w:r>
          </w:p>
        </w:tc>
      </w:tr>
      <w:tr>
        <w:trPr>
          <w:trHeight w:val="455" w:hRule="atLeast"/>
        </w:trPr>
        <w:tc>
          <w:tcPr/>
          <w:p w:rsidR="00000000" w:rsidDel="00000000" w:rsidP="00000000" w:rsidRDefault="00000000" w:rsidRPr="00000000" w14:paraId="0000014D">
            <w:pPr>
              <w:rPr/>
            </w:pPr>
            <w:r w:rsidDel="00000000" w:rsidR="00000000" w:rsidRPr="00000000">
              <w:rPr>
                <w:rtl w:val="0"/>
              </w:rPr>
              <w:t xml:space="preserve">3</w:t>
            </w:r>
          </w:p>
        </w:tc>
        <w:tc>
          <w:tcPr/>
          <w:sdt>
            <w:sdtPr>
              <w:tag w:val="goog_rdk_11"/>
            </w:sdtPr>
            <w:sdtContent>
              <w:p w:rsidR="00000000" w:rsidDel="00000000" w:rsidP="00000000" w:rsidRDefault="00000000" w:rsidRPr="00000000" w14:paraId="0000014E">
                <w:pPr>
                  <w:pStyle w:val="Heading3"/>
                  <w:keepLines w:val="1"/>
                  <w:spacing w:before="0" w:line="276" w:lineRule="auto"/>
                  <w:ind w:left="0"/>
                  <w:jc w:val="left"/>
                  <w:rPr>
                    <w:b w:val="0"/>
                    <w:sz w:val="22"/>
                    <w:szCs w:val="22"/>
                  </w:rPr>
                </w:pPr>
                <w:bookmarkStart w:colFirst="0" w:colLast="0" w:name="_heading=h.jwqjm7kxmfk8" w:id="34"/>
                <w:bookmarkEnd w:id="34"/>
                <w:r w:rsidDel="00000000" w:rsidR="00000000" w:rsidRPr="00000000">
                  <w:rPr>
                    <w:b w:val="0"/>
                    <w:sz w:val="22"/>
                    <w:szCs w:val="22"/>
                    <w:rtl w:val="0"/>
                  </w:rPr>
                  <w:t xml:space="preserve">entity/shipping/DeliveryInfo.java</w:t>
                </w:r>
              </w:p>
            </w:sdtContent>
          </w:sdt>
        </w:tc>
        <w:tc>
          <w:tcPr/>
          <w:p w:rsidR="00000000" w:rsidDel="00000000" w:rsidP="00000000" w:rsidRDefault="00000000" w:rsidRPr="00000000" w14:paraId="0000014F">
            <w:pPr>
              <w:rPr>
                <w:i w:val="1"/>
              </w:rPr>
            </w:pPr>
            <w:r w:rsidDel="00000000" w:rsidR="00000000" w:rsidRPr="00000000">
              <w:rPr>
                <w:i w:val="1"/>
                <w:rtl w:val="0"/>
              </w:rPr>
              <w:t xml:space="preserve">Hình 2.6</w:t>
            </w:r>
          </w:p>
        </w:tc>
        <w:tc>
          <w:tcPr/>
          <w:p w:rsidR="00000000" w:rsidDel="00000000" w:rsidP="00000000" w:rsidRDefault="00000000" w:rsidRPr="00000000" w14:paraId="00000150">
            <w:pPr>
              <w:spacing w:before="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Khi thêm cách tính distance mới việc thay đổi lại code là thiết yếu, vì vậy các class giao tiếp cụ thể phải chỉnh sửa</w:t>
            </w:r>
          </w:p>
        </w:tc>
      </w:tr>
      <w:tr>
        <w:trPr>
          <w:trHeight w:val="455" w:hRule="atLeast"/>
        </w:trPr>
        <w:tc>
          <w:tcPr/>
          <w:p w:rsidR="00000000" w:rsidDel="00000000" w:rsidP="00000000" w:rsidRDefault="00000000" w:rsidRPr="00000000" w14:paraId="00000151">
            <w:pPr>
              <w:rPr/>
            </w:pPr>
            <w:r w:rsidDel="00000000" w:rsidR="00000000" w:rsidRPr="00000000">
              <w:rPr>
                <w:rtl w:val="0"/>
              </w:rPr>
              <w:t xml:space="preserve">4</w:t>
            </w:r>
          </w:p>
        </w:tc>
        <w:tc>
          <w:tcPr/>
          <w:sdt>
            <w:sdtPr>
              <w:tag w:val="goog_rdk_12"/>
            </w:sdtPr>
            <w:sdtContent>
              <w:p w:rsidR="00000000" w:rsidDel="00000000" w:rsidP="00000000" w:rsidRDefault="00000000" w:rsidRPr="00000000" w14:paraId="00000152">
                <w:pPr>
                  <w:pStyle w:val="Heading3"/>
                  <w:keepLines w:val="1"/>
                  <w:spacing w:before="0" w:line="276" w:lineRule="auto"/>
                  <w:ind w:left="0" w:firstLine="0"/>
                  <w:jc w:val="left"/>
                  <w:rPr>
                    <w:b w:val="0"/>
                    <w:sz w:val="22"/>
                    <w:szCs w:val="22"/>
                  </w:rPr>
                </w:pPr>
                <w:bookmarkStart w:colFirst="0" w:colLast="0" w:name="_heading=h.lrykelyuk7dh" w:id="35"/>
                <w:bookmarkEnd w:id="35"/>
                <w:r w:rsidDel="00000000" w:rsidR="00000000" w:rsidRPr="00000000">
                  <w:rPr>
                    <w:b w:val="0"/>
                    <w:sz w:val="22"/>
                    <w:szCs w:val="22"/>
                    <w:rtl w:val="0"/>
                  </w:rPr>
                  <w:t xml:space="preserve">subsystem/InterbankSubsystem.java</w:t>
                </w:r>
              </w:p>
            </w:sdtContent>
          </w:sdt>
        </w:tc>
        <w:tc>
          <w:tcPr/>
          <w:p w:rsidR="00000000" w:rsidDel="00000000" w:rsidP="00000000" w:rsidRDefault="00000000" w:rsidRPr="00000000" w14:paraId="00000153">
            <w:pPr>
              <w:rPr>
                <w:i w:val="1"/>
              </w:rPr>
            </w:pPr>
            <w:r w:rsidDel="00000000" w:rsidR="00000000" w:rsidRPr="00000000">
              <w:rPr>
                <w:i w:val="1"/>
                <w:rtl w:val="0"/>
              </w:rPr>
              <w:t xml:space="preserve">Hình 2.9</w:t>
            </w:r>
          </w:p>
        </w:tc>
        <w:tc>
          <w:tcPr/>
          <w:p w:rsidR="00000000" w:rsidDel="00000000" w:rsidP="00000000" w:rsidRDefault="00000000" w:rsidRPr="00000000" w14:paraId="00000154">
            <w:pPr>
              <w:spacing w:before="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Khi có card mới phải thay đổi code -&gt; Nên giao tiếp qua interface</w:t>
            </w:r>
          </w:p>
        </w:tc>
      </w:tr>
      <w:tr>
        <w:trPr>
          <w:trHeight w:val="455" w:hRule="atLeast"/>
        </w:trPr>
        <w:tc>
          <w:tcPr/>
          <w:p w:rsidR="00000000" w:rsidDel="00000000" w:rsidP="00000000" w:rsidRDefault="00000000" w:rsidRPr="00000000" w14:paraId="00000155">
            <w:pPr>
              <w:rPr/>
            </w:pPr>
            <w:r w:rsidDel="00000000" w:rsidR="00000000" w:rsidRPr="00000000">
              <w:rPr>
                <w:rtl w:val="0"/>
              </w:rPr>
              <w:t xml:space="preserve">5</w:t>
            </w:r>
          </w:p>
        </w:tc>
        <w:tc>
          <w:tcPr/>
          <w:p w:rsidR="00000000" w:rsidDel="00000000" w:rsidP="00000000" w:rsidRDefault="00000000" w:rsidRPr="00000000" w14:paraId="00000156">
            <w:pPr>
              <w:keepLines w:val="1"/>
              <w:spacing w:before="0" w:line="276" w:lineRule="auto"/>
              <w:ind w:left="0"/>
              <w:jc w:val="left"/>
              <w:rPr/>
            </w:pPr>
            <w:r w:rsidDel="00000000" w:rsidR="00000000" w:rsidRPr="00000000">
              <w:rPr>
                <w:rtl w:val="0"/>
              </w:rPr>
              <w:t xml:space="preserve">subsystem/interbank/InterbankPayloadConverter.java</w:t>
            </w:r>
          </w:p>
        </w:tc>
        <w:tc>
          <w:tcPr/>
          <w:p w:rsidR="00000000" w:rsidDel="00000000" w:rsidP="00000000" w:rsidRDefault="00000000" w:rsidRPr="00000000" w14:paraId="00000157">
            <w:pPr>
              <w:rPr>
                <w:i w:val="1"/>
              </w:rPr>
            </w:pPr>
            <w:r w:rsidDel="00000000" w:rsidR="00000000" w:rsidRPr="00000000">
              <w:rPr>
                <w:i w:val="1"/>
                <w:rtl w:val="0"/>
              </w:rPr>
              <w:t xml:space="preserve">Hình 2.7</w:t>
            </w:r>
          </w:p>
        </w:tc>
        <w:tc>
          <w:tcPr/>
          <w:p w:rsidR="00000000" w:rsidDel="00000000" w:rsidP="00000000" w:rsidRDefault="00000000" w:rsidRPr="00000000" w14:paraId="00000158">
            <w:pPr>
              <w:spacing w:before="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Nên giao tiếp qua interface vì khi thêm card mới phải sửa lại code cũ</w:t>
            </w:r>
          </w:p>
        </w:tc>
      </w:tr>
    </w:tbl>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i w:val="1"/>
        </w:rPr>
      </w:pPr>
      <w:r w:rsidDel="00000000" w:rsidR="00000000" w:rsidRPr="00000000">
        <w:rPr>
          <w:rtl w:val="0"/>
        </w:rPr>
      </w:r>
    </w:p>
    <w:p w:rsidR="00000000" w:rsidDel="00000000" w:rsidP="00000000" w:rsidRDefault="00000000" w:rsidRPr="00000000" w14:paraId="0000015B">
      <w:pPr>
        <w:pStyle w:val="Heading2"/>
        <w:numPr>
          <w:ilvl w:val="1"/>
          <w:numId w:val="9"/>
        </w:numPr>
        <w:ind w:left="576" w:hanging="576"/>
        <w:rPr/>
      </w:pPr>
      <w:bookmarkStart w:colFirst="0" w:colLast="0" w:name="_heading=h.3j2qqm3" w:id="36"/>
      <w:bookmarkEnd w:id="36"/>
      <w:r w:rsidDel="00000000" w:rsidR="00000000" w:rsidRPr="00000000">
        <w:rPr>
          <w:rtl w:val="0"/>
        </w:rPr>
        <w:t xml:space="preserve">Các vấn đề về Clean Code</w:t>
      </w:r>
    </w:p>
    <w:p w:rsidR="00000000" w:rsidDel="00000000" w:rsidP="00000000" w:rsidRDefault="00000000" w:rsidRPr="00000000" w14:paraId="0000015C">
      <w:pPr>
        <w:pStyle w:val="Heading3"/>
        <w:numPr>
          <w:ilvl w:val="2"/>
          <w:numId w:val="9"/>
        </w:numPr>
        <w:spacing w:after="0" w:afterAutospacing="0"/>
      </w:pPr>
      <w:bookmarkStart w:colFirst="0" w:colLast="0" w:name="_heading=h.7gh6o24y9bcv" w:id="37"/>
      <w:bookmarkEnd w:id="37"/>
      <w:r w:rsidDel="00000000" w:rsidR="00000000" w:rsidRPr="00000000">
        <w:rPr>
          <w:rtl w:val="0"/>
        </w:rPr>
        <w:t xml:space="preserve">Clean Function/Method</w:t>
      </w:r>
      <w:r w:rsidDel="00000000" w:rsidR="00000000" w:rsidRPr="00000000">
        <w:rPr>
          <w:rtl w:val="0"/>
        </w:rPr>
      </w:r>
    </w:p>
    <w:p w:rsidR="00000000" w:rsidDel="00000000" w:rsidP="00000000" w:rsidRDefault="00000000" w:rsidRPr="00000000" w14:paraId="0000015D">
      <w:pPr>
        <w:numPr>
          <w:ilvl w:val="0"/>
          <w:numId w:val="16"/>
        </w:numPr>
        <w:spacing w:before="0" w:beforeAutospacing="0"/>
        <w:ind w:left="1440" w:hanging="360"/>
        <w:rPr>
          <w:u w:val="none"/>
        </w:rPr>
      </w:pPr>
      <w:r w:rsidDel="00000000" w:rsidR="00000000" w:rsidRPr="00000000">
        <w:rPr>
          <w:rtl w:val="0"/>
        </w:rPr>
        <w:t xml:space="preserve">Hiện tại trong source code có một số giá trị vẫn các giá trị cụ thể chưa để thành các const.</w:t>
      </w:r>
    </w:p>
    <w:p w:rsidR="00000000" w:rsidDel="00000000" w:rsidP="00000000" w:rsidRDefault="00000000" w:rsidRPr="00000000" w14:paraId="0000015E">
      <w:pPr>
        <w:ind w:left="720" w:firstLine="0"/>
        <w:rPr/>
      </w:pPr>
      <w:r w:rsidDel="00000000" w:rsidR="00000000" w:rsidRPr="00000000">
        <w:rPr/>
        <w:drawing>
          <wp:inline distB="114300" distT="114300" distL="114300" distR="114300">
            <wp:extent cx="5486400" cy="3111500"/>
            <wp:effectExtent b="0" l="0" r="0" t="0"/>
            <wp:docPr id="48"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54864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720" w:firstLine="0"/>
        <w:rPr/>
      </w:pPr>
      <w:r w:rsidDel="00000000" w:rsidR="00000000" w:rsidRPr="00000000">
        <w:rPr>
          <w:rtl w:val="0"/>
        </w:rPr>
        <w:t xml:space="preserve">Hình ảnh trên là một ví dụ về Name Convention</w:t>
      </w:r>
    </w:p>
    <w:p w:rsidR="00000000" w:rsidDel="00000000" w:rsidP="00000000" w:rsidRDefault="00000000" w:rsidRPr="00000000" w14:paraId="00000160">
      <w:pPr>
        <w:ind w:left="720" w:firstLine="0"/>
        <w:rPr/>
      </w:pPr>
      <w:r w:rsidDel="00000000" w:rsidR="00000000" w:rsidRPr="00000000">
        <w:rPr/>
        <w:drawing>
          <wp:inline distB="114300" distT="114300" distL="114300" distR="114300">
            <wp:extent cx="5486400" cy="901700"/>
            <wp:effectExtent b="0" l="0" r="0" t="0"/>
            <wp:docPr id="15"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4864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ind w:left="720" w:firstLine="0"/>
        <w:rPr/>
      </w:pPr>
      <w:r w:rsidDel="00000000" w:rsidR="00000000" w:rsidRPr="00000000">
        <w:rPr>
          <w:rtl w:val="0"/>
        </w:rPr>
        <w:t xml:space="preserve">Một ví dụ khác trong Order Class hệ số 1.2 nên để constant.</w:t>
      </w:r>
    </w:p>
    <w:p w:rsidR="00000000" w:rsidDel="00000000" w:rsidP="00000000" w:rsidRDefault="00000000" w:rsidRPr="00000000" w14:paraId="00000162">
      <w:pPr>
        <w:numPr>
          <w:ilvl w:val="0"/>
          <w:numId w:val="16"/>
        </w:numPr>
        <w:ind w:left="1440" w:hanging="360"/>
        <w:rPr>
          <w:u w:val="none"/>
        </w:rPr>
      </w:pPr>
      <w:r w:rsidDel="00000000" w:rsidR="00000000" w:rsidRPr="00000000">
        <w:rPr>
          <w:rtl w:val="0"/>
        </w:rPr>
        <w:t xml:space="preserve">Giải pháp: </w:t>
      </w:r>
    </w:p>
    <w:p w:rsidR="00000000" w:rsidDel="00000000" w:rsidP="00000000" w:rsidRDefault="00000000" w:rsidRPr="00000000" w14:paraId="00000163">
      <w:pPr>
        <w:ind w:left="720" w:firstLine="0"/>
        <w:rPr/>
      </w:pPr>
      <w:r w:rsidDel="00000000" w:rsidR="00000000" w:rsidRPr="00000000">
        <w:rPr>
          <w:rtl w:val="0"/>
        </w:rPr>
        <w:t xml:space="preserve">Chuyển tất cả các giá trị nguyên thủy thành các biến const để dễ kiểm soát và tránh trường hợp sai lệch khi modify.</w:t>
      </w:r>
    </w:p>
    <w:p w:rsidR="00000000" w:rsidDel="00000000" w:rsidP="00000000" w:rsidRDefault="00000000" w:rsidRPr="00000000" w14:paraId="00000164">
      <w:pPr>
        <w:ind w:left="720" w:firstLine="0"/>
        <w:rPr/>
      </w:pPr>
      <w:r w:rsidDel="00000000" w:rsidR="00000000" w:rsidRPr="00000000">
        <w:rPr>
          <w:rtl w:val="0"/>
        </w:rPr>
        <w:t xml:space="preserve"> </w:t>
      </w:r>
    </w:p>
    <w:p w:rsidR="00000000" w:rsidDel="00000000" w:rsidP="00000000" w:rsidRDefault="00000000" w:rsidRPr="00000000" w14:paraId="00000165">
      <w:pPr>
        <w:pStyle w:val="Heading3"/>
        <w:numPr>
          <w:ilvl w:val="2"/>
          <w:numId w:val="9"/>
        </w:numPr>
        <w:spacing w:after="0" w:afterAutospacing="0"/>
        <w:ind w:left="720" w:hanging="720"/>
        <w:rPr/>
      </w:pPr>
      <w:bookmarkStart w:colFirst="0" w:colLast="0" w:name="_heading=h.4i7ojhp" w:id="38"/>
      <w:bookmarkEnd w:id="38"/>
      <w:r w:rsidDel="00000000" w:rsidR="00000000" w:rsidRPr="00000000">
        <w:rPr>
          <w:rtl w:val="0"/>
        </w:rPr>
        <w:t xml:space="preserve">Clean Name</w:t>
      </w:r>
    </w:p>
    <w:p w:rsidR="00000000" w:rsidDel="00000000" w:rsidP="00000000" w:rsidRDefault="00000000" w:rsidRPr="00000000" w14:paraId="00000166">
      <w:pPr>
        <w:numPr>
          <w:ilvl w:val="0"/>
          <w:numId w:val="4"/>
        </w:numPr>
        <w:spacing w:before="0" w:beforeAutospacing="0"/>
        <w:ind w:left="720" w:hanging="360"/>
        <w:rPr>
          <w:u w:val="none"/>
        </w:rPr>
      </w:pPr>
      <w:r w:rsidDel="00000000" w:rsidR="00000000" w:rsidRPr="00000000">
        <w:rPr>
          <w:rtl w:val="0"/>
        </w:rPr>
        <w:t xml:space="preserve">Hiện tại về Name được đảm bảo về convention.</w:t>
      </w:r>
      <w:r w:rsidDel="00000000" w:rsidR="00000000" w:rsidRPr="00000000">
        <w:rPr>
          <w:rtl w:val="0"/>
        </w:rPr>
      </w:r>
    </w:p>
    <w:p w:rsidR="00000000" w:rsidDel="00000000" w:rsidP="00000000" w:rsidRDefault="00000000" w:rsidRPr="00000000" w14:paraId="00000167">
      <w:pPr>
        <w:pStyle w:val="Heading3"/>
        <w:numPr>
          <w:ilvl w:val="2"/>
          <w:numId w:val="9"/>
        </w:numPr>
        <w:ind w:left="720" w:hanging="720"/>
        <w:rPr/>
      </w:pPr>
      <w:bookmarkStart w:colFirst="0" w:colLast="0" w:name="_heading=h.2xcytpi" w:id="39"/>
      <w:bookmarkEnd w:id="39"/>
      <w:r w:rsidDel="00000000" w:rsidR="00000000" w:rsidRPr="00000000">
        <w:rPr>
          <w:rtl w:val="0"/>
        </w:rPr>
        <w:t xml:space="preserve">Clean Class</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Với nghiệp vụ hiện tại thì thì mã nguồn ban đầu đảm bảo được clean class.</w:t>
      </w:r>
    </w:p>
    <w:p w:rsidR="00000000" w:rsidDel="00000000" w:rsidP="00000000" w:rsidRDefault="00000000" w:rsidRPr="00000000" w14:paraId="00000169">
      <w:pPr>
        <w:rPr/>
      </w:pPr>
      <w:r w:rsidDel="00000000" w:rsidR="00000000" w:rsidRPr="00000000">
        <w:rPr>
          <w:rtl w:val="0"/>
        </w:rPr>
        <w:t xml:space="preserve">Nhưng khi yêu cầu thêm các vấn đề ở mục 2.5 thì Clean Class không còn được đảm bảo nữa. Cụ thể</w:t>
      </w:r>
    </w:p>
    <w:p w:rsidR="00000000" w:rsidDel="00000000" w:rsidP="00000000" w:rsidRDefault="00000000" w:rsidRPr="00000000" w14:paraId="0000016A">
      <w:pPr>
        <w:numPr>
          <w:ilvl w:val="0"/>
          <w:numId w:val="18"/>
        </w:numPr>
        <w:spacing w:after="0" w:afterAutospacing="0"/>
        <w:ind w:left="720" w:hanging="360"/>
        <w:rPr>
          <w:u w:val="none"/>
        </w:rPr>
      </w:pPr>
      <w:r w:rsidDel="00000000" w:rsidR="00000000" w:rsidRPr="00000000">
        <w:rPr>
          <w:rtl w:val="0"/>
        </w:rPr>
        <w:t xml:space="preserve">Lớp Payment Controller giao tiếp trực tiếp với Credit Card. Khi thêm loại card mới sẽ phải refactor lại code và không đảm bảo OCP, DIP. Ảnh hưởng các class của InterBank.</w:t>
      </w:r>
    </w:p>
    <w:p w:rsidR="00000000" w:rsidDel="00000000" w:rsidP="00000000" w:rsidRDefault="00000000" w:rsidRPr="00000000" w14:paraId="0000016B">
      <w:pPr>
        <w:numPr>
          <w:ilvl w:val="0"/>
          <w:numId w:val="18"/>
        </w:numPr>
        <w:spacing w:after="0" w:afterAutospacing="0" w:before="0" w:beforeAutospacing="0"/>
        <w:ind w:left="720" w:hanging="360"/>
        <w:rPr>
          <w:u w:val="none"/>
        </w:rPr>
      </w:pPr>
      <w:r w:rsidDel="00000000" w:rsidR="00000000" w:rsidRPr="00000000">
        <w:rPr>
          <w:rtl w:val="0"/>
        </w:rPr>
        <w:t xml:space="preserve">Lớp DeliveryInfo chứ một class cụ thể DistanceCalculatort. Và khi mở rộng thêm một cách tính phí Ship mới cũng không đảm bảo và phải mở rộng lớp.</w:t>
      </w:r>
    </w:p>
    <w:p w:rsidR="00000000" w:rsidDel="00000000" w:rsidP="00000000" w:rsidRDefault="00000000" w:rsidRPr="00000000" w14:paraId="0000016C">
      <w:pPr>
        <w:numPr>
          <w:ilvl w:val="0"/>
          <w:numId w:val="18"/>
        </w:numPr>
        <w:spacing w:before="0" w:beforeAutospacing="0"/>
        <w:ind w:left="720" w:hanging="360"/>
        <w:rPr>
          <w:u w:val="none"/>
        </w:rPr>
      </w:pPr>
      <w:r w:rsidDel="00000000" w:rsidR="00000000" w:rsidRPr="00000000">
        <w:rPr>
          <w:rtl w:val="0"/>
        </w:rPr>
        <w:t xml:space="preserve">Quá nhiều lớp phụ thuộc CreditCard, Khi có một phương thức thanh toán mới tất cả các class phải thay đổi.</w:t>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2"/>
        <w:numPr>
          <w:ilvl w:val="1"/>
          <w:numId w:val="9"/>
        </w:numPr>
        <w:ind w:left="576" w:hanging="576"/>
        <w:rPr/>
      </w:pPr>
      <w:bookmarkStart w:colFirst="0" w:colLast="0" w:name="_heading=h.1ci93xb" w:id="40"/>
      <w:bookmarkEnd w:id="40"/>
      <w:r w:rsidDel="00000000" w:rsidR="00000000" w:rsidRPr="00000000">
        <w:rPr>
          <w:rtl w:val="0"/>
        </w:rPr>
        <w:t xml:space="preserve">Các vấn đề khác</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i w:val="1"/>
        </w:rPr>
      </w:pPr>
      <w:r w:rsidDel="00000000" w:rsidR="00000000" w:rsidRPr="00000000">
        <w:rPr>
          <w:rtl w:val="0"/>
        </w:rPr>
      </w:r>
    </w:p>
    <w:p w:rsidR="00000000" w:rsidDel="00000000" w:rsidP="00000000" w:rsidRDefault="00000000" w:rsidRPr="00000000" w14:paraId="00000171">
      <w:pPr>
        <w:rPr>
          <w:i w:val="1"/>
        </w:rPr>
      </w:pPr>
      <w:r w:rsidDel="00000000" w:rsidR="00000000" w:rsidRPr="00000000">
        <w:rPr>
          <w:rtl w:val="0"/>
        </w:rPr>
      </w:r>
    </w:p>
    <w:tbl>
      <w:tblPr>
        <w:tblStyle w:val="Table9"/>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665"/>
        <w:gridCol w:w="2265"/>
        <w:gridCol w:w="3855"/>
        <w:tblGridChange w:id="0">
          <w:tblGrid>
            <w:gridCol w:w="855"/>
            <w:gridCol w:w="1665"/>
            <w:gridCol w:w="2265"/>
            <w:gridCol w:w="38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Vấn đề</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Mô tả cụ thể</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Thêm một loại Media mới là Audio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Khi thêm một loại AudioBook mới phải đảm bảo không bị vi phạm các nguyên tắc coupling, cohesion, SOLID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Thêm chức năng xem chi tiết của một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Khi ở màn chi tiết. Với mỗi sản phẩm thêm một  button “Xem chi tiết”. Khi click vào “Xem chi tiết” sẽ hiển thị ra một trang chi tiết của sản phẩm chứa đầy đủ thông tin chi tiết của sản phẩm đấy, trong trang chi tiết có một button “Add to cart” để thêm sản phẩm vào giỏ hàng và cũng lập tức quay trở lại màn danh sách sản phẩm.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Thay đổi yêu cầu khi load giao diện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Hiện tại khi xảy ra lỗi (Exception) thì chương trình xuất hiện các Popup lỗi cảnh báo. Bây giờ mong muốn thêm các cách hiển thị thông báo lỗi mới. Thay vì hiển thị popup sẽ hiển thị một dòng chữ đỏ trên đầu trang là thông báo lỗi. Lỗi phải cụ thể của các màn. Vd: Với màn A lỗi “Màn A có lỗi”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jc w:val="left"/>
              <w:rPr/>
            </w:pPr>
            <w:r w:rsidDel="00000000" w:rsidR="00000000" w:rsidRPr="00000000">
              <w:rPr>
                <w:rtl w:val="0"/>
              </w:rPr>
              <w:t xml:space="preserve">Thay đổi cách tính khoảng cách sử dụng thư viện mới và công thức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Hiện tại đang sử dụng thư viện DistanceCalcultor để tính phí Ship.</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Nhưng bây giờ add thêm một thư viện tính phí ship theo cả độ cồng kềnh của sản phẩm.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Thêm một loại hình thanh toán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Hiện tại hệ thống đang chỉ thanh toán bằng CreditCard. Mở rộng thêm một cách thanh toán mới là DomesticCard</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Với các thông tin khác với CreditCard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Cập nhật lại chức năng hủy đơn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Theo chức năng cũ, sau khi hoàn thành đặt hàng có thể theo dõi trạng thái đơn hàng của mình, Bên cạnh đó, khách hàng có thể hủy đơn hàng và được hoàn lại tiền bằng giá trị đơn hàng.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Thêm chức năng hủy đơn hàng . Sẽ bị vô hiệu hóa khi đơn hàng được quản trị viên “chấp nhận”. Nếu đơn hàng ở trạng thái “chờ phê duyệt”, khách hàng vẫn có thể hủy đơn hàng.</w:t>
            </w:r>
          </w:p>
        </w:tc>
      </w:tr>
    </w:tbl>
    <w:p w:rsidR="00000000" w:rsidDel="00000000" w:rsidP="00000000" w:rsidRDefault="00000000" w:rsidRPr="00000000" w14:paraId="00000191">
      <w:pPr>
        <w:rPr>
          <w:i w:val="1"/>
        </w:rPr>
      </w:pPr>
      <w:r w:rsidDel="00000000" w:rsidR="00000000" w:rsidRPr="00000000">
        <w:rPr>
          <w:rtl w:val="0"/>
        </w:rPr>
      </w:r>
    </w:p>
    <w:p w:rsidR="00000000" w:rsidDel="00000000" w:rsidP="00000000" w:rsidRDefault="00000000" w:rsidRPr="00000000" w14:paraId="00000192">
      <w:pPr>
        <w:rPr>
          <w:i w:val="1"/>
        </w:rPr>
      </w:pPr>
      <w:r w:rsidDel="00000000" w:rsidR="00000000" w:rsidRPr="00000000">
        <w:rPr>
          <w:rtl w:val="0"/>
        </w:rPr>
        <w:t xml:space="preserve">Đề xuất cải tiến</w:t>
      </w:r>
      <w:r w:rsidDel="00000000" w:rsidR="00000000" w:rsidRPr="00000000">
        <w:rPr>
          <w:rtl w:val="0"/>
        </w:rPr>
      </w:r>
    </w:p>
    <w:p w:rsidR="00000000" w:rsidDel="00000000" w:rsidP="00000000" w:rsidRDefault="00000000" w:rsidRPr="00000000" w14:paraId="00000193">
      <w:pPr>
        <w:pStyle w:val="Heading2"/>
        <w:numPr>
          <w:ilvl w:val="1"/>
          <w:numId w:val="9"/>
        </w:numPr>
        <w:ind w:left="576" w:hanging="576"/>
        <w:rPr/>
      </w:pPr>
      <w:bookmarkStart w:colFirst="0" w:colLast="0" w:name="_heading=h.2bn6wsx" w:id="41"/>
      <w:bookmarkEnd w:id="41"/>
      <w:r w:rsidDel="00000000" w:rsidR="00000000" w:rsidRPr="00000000">
        <w:rPr>
          <w:rtl w:val="0"/>
        </w:rPr>
        <w:t xml:space="preserve">Vấn đề 1 - Thêm một loại Media mới là AudioBook</w:t>
      </w:r>
    </w:p>
    <w:p w:rsidR="00000000" w:rsidDel="00000000" w:rsidP="00000000" w:rsidRDefault="00000000" w:rsidRPr="00000000" w14:paraId="00000194">
      <w:pPr>
        <w:ind w:left="0" w:firstLine="0"/>
        <w:rPr/>
      </w:pPr>
      <w:r w:rsidDel="00000000" w:rsidR="00000000" w:rsidRPr="00000000">
        <w:rPr>
          <w:rtl w:val="0"/>
        </w:rPr>
        <w:tab/>
        <w:t xml:space="preserve">2.6.1. Giải pháp</w:t>
      </w:r>
    </w:p>
    <w:p w:rsidR="00000000" w:rsidDel="00000000" w:rsidP="00000000" w:rsidRDefault="00000000" w:rsidRPr="00000000" w14:paraId="00000195">
      <w:pPr>
        <w:ind w:left="0" w:firstLine="0"/>
        <w:rPr/>
      </w:pPr>
      <w:r w:rsidDel="00000000" w:rsidR="00000000" w:rsidRPr="00000000">
        <w:rPr>
          <w:rtl w:val="0"/>
        </w:rPr>
        <w:tab/>
        <w:t xml:space="preserve">Tạo ra lớp mới AudioBook kế thừa từ lớp Media đã có sẵn. </w:t>
      </w:r>
    </w:p>
    <w:p w:rsidR="00000000" w:rsidDel="00000000" w:rsidP="00000000" w:rsidRDefault="00000000" w:rsidRPr="00000000" w14:paraId="00000196">
      <w:pPr>
        <w:ind w:left="0" w:firstLine="0"/>
        <w:rPr/>
      </w:pPr>
      <w:r w:rsidDel="00000000" w:rsidR="00000000" w:rsidRPr="00000000">
        <w:rPr>
          <w:rtl w:val="0"/>
        </w:rPr>
        <w:tab/>
        <w:t xml:space="preserve">2.6.2. Biểu đồ</w:t>
      </w:r>
    </w:p>
    <w:p w:rsidR="00000000" w:rsidDel="00000000" w:rsidP="00000000" w:rsidRDefault="00000000" w:rsidRPr="00000000" w14:paraId="00000197">
      <w:pPr>
        <w:ind w:left="0" w:firstLine="0"/>
        <w:rPr/>
      </w:pPr>
      <w:r w:rsidDel="00000000" w:rsidR="00000000" w:rsidRPr="00000000">
        <w:rPr>
          <w:rtl w:val="0"/>
        </w:rPr>
        <w:tab/>
      </w:r>
      <w:r w:rsidDel="00000000" w:rsidR="00000000" w:rsidRPr="00000000">
        <w:rPr/>
        <w:drawing>
          <wp:inline distB="114300" distT="114300" distL="114300" distR="114300">
            <wp:extent cx="4976047" cy="3355218"/>
            <wp:effectExtent b="0" l="0" r="0" t="0"/>
            <wp:docPr id="37"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4976047" cy="3355218"/>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tab/>
        <w:t xml:space="preserve">2.6.3. Mô tả mã nguồn</w:t>
      </w:r>
    </w:p>
    <w:p w:rsidR="00000000" w:rsidDel="00000000" w:rsidP="00000000" w:rsidRDefault="00000000" w:rsidRPr="00000000" w14:paraId="00000199">
      <w:pPr>
        <w:ind w:left="0" w:firstLine="0"/>
        <w:rPr/>
      </w:pPr>
      <w:r w:rsidDel="00000000" w:rsidR="00000000" w:rsidRPr="00000000">
        <w:rPr>
          <w:rtl w:val="0"/>
        </w:rPr>
        <w:tab/>
        <w:t xml:space="preserve">public class AudioBook extends Media{</w:t>
      </w:r>
    </w:p>
    <w:p w:rsidR="00000000" w:rsidDel="00000000" w:rsidP="00000000" w:rsidRDefault="00000000" w:rsidRPr="00000000" w14:paraId="0000019A">
      <w:pPr>
        <w:ind w:left="720" w:firstLine="0"/>
        <w:rPr/>
      </w:pPr>
      <w:r w:rsidDel="00000000" w:rsidR="00000000" w:rsidRPr="00000000">
        <w:rPr>
          <w:rtl w:val="0"/>
        </w:rPr>
        <w:t xml:space="preserve">    private String author;</w:t>
      </w:r>
    </w:p>
    <w:p w:rsidR="00000000" w:rsidDel="00000000" w:rsidP="00000000" w:rsidRDefault="00000000" w:rsidRPr="00000000" w14:paraId="0000019B">
      <w:pPr>
        <w:ind w:left="720" w:firstLine="0"/>
        <w:rPr/>
      </w:pPr>
      <w:r w:rsidDel="00000000" w:rsidR="00000000" w:rsidRPr="00000000">
        <w:rPr>
          <w:rtl w:val="0"/>
        </w:rPr>
        <w:t xml:space="preserve">    private String format;</w:t>
      </w:r>
    </w:p>
    <w:p w:rsidR="00000000" w:rsidDel="00000000" w:rsidP="00000000" w:rsidRDefault="00000000" w:rsidRPr="00000000" w14:paraId="0000019C">
      <w:pPr>
        <w:ind w:left="720" w:firstLine="0"/>
        <w:rPr/>
      </w:pPr>
      <w:r w:rsidDel="00000000" w:rsidR="00000000" w:rsidRPr="00000000">
        <w:rPr>
          <w:rtl w:val="0"/>
        </w:rPr>
        <w:t xml:space="preserve">    private String language;</w:t>
      </w:r>
    </w:p>
    <w:p w:rsidR="00000000" w:rsidDel="00000000" w:rsidP="00000000" w:rsidRDefault="00000000" w:rsidRPr="00000000" w14:paraId="0000019D">
      <w:pPr>
        <w:ind w:left="720" w:firstLine="0"/>
        <w:rPr/>
      </w:pPr>
      <w:r w:rsidDel="00000000" w:rsidR="00000000" w:rsidRPr="00000000">
        <w:rPr>
          <w:rtl w:val="0"/>
        </w:rPr>
        <w:t xml:space="preserve">    private String accent;</w:t>
      </w:r>
    </w:p>
    <w:p w:rsidR="00000000" w:rsidDel="00000000" w:rsidP="00000000" w:rsidRDefault="00000000" w:rsidRPr="00000000" w14:paraId="0000019E">
      <w:pPr>
        <w:ind w:left="720" w:firstLine="0"/>
        <w:rPr/>
      </w:pPr>
      <w:r w:rsidDel="00000000" w:rsidR="00000000" w:rsidRPr="00000000">
        <w:rPr>
          <w:rtl w:val="0"/>
        </w:rPr>
        <w:t xml:space="preserve">    private int lengthMinutes;</w:t>
      </w:r>
    </w:p>
    <w:p w:rsidR="00000000" w:rsidDel="00000000" w:rsidP="00000000" w:rsidRDefault="00000000" w:rsidRPr="00000000" w14:paraId="0000019F">
      <w:pPr>
        <w:ind w:left="720" w:firstLine="0"/>
        <w:rPr/>
      </w:pPr>
      <w:r w:rsidDel="00000000" w:rsidR="00000000" w:rsidRPr="00000000">
        <w:rPr>
          <w:rtl w:val="0"/>
        </w:rPr>
        <w:t xml:space="preserve">   // contructor</w:t>
      </w:r>
    </w:p>
    <w:p w:rsidR="00000000" w:rsidDel="00000000" w:rsidP="00000000" w:rsidRDefault="00000000" w:rsidRPr="00000000" w14:paraId="000001A0">
      <w:pPr>
        <w:ind w:left="720" w:firstLine="0"/>
        <w:rPr/>
      </w:pPr>
      <w:r w:rsidDel="00000000" w:rsidR="00000000" w:rsidRPr="00000000">
        <w:rPr>
          <w:rtl w:val="0"/>
        </w:rPr>
        <w:t xml:space="preserve">  // getter and setter</w:t>
      </w:r>
    </w:p>
    <w:p w:rsidR="00000000" w:rsidDel="00000000" w:rsidP="00000000" w:rsidRDefault="00000000" w:rsidRPr="00000000" w14:paraId="000001A1">
      <w:pPr>
        <w:ind w:left="0" w:firstLine="0"/>
        <w:rPr/>
      </w:pPr>
      <w:r w:rsidDel="00000000" w:rsidR="00000000" w:rsidRPr="00000000">
        <w:rPr>
          <w:rtl w:val="0"/>
        </w:rPr>
        <w:t xml:space="preserve">    </w:t>
        <w:tab/>
        <w:t xml:space="preserve">}</w:t>
      </w:r>
      <w:r w:rsidDel="00000000" w:rsidR="00000000" w:rsidRPr="00000000">
        <w:rPr>
          <w:rtl w:val="0"/>
        </w:rPr>
      </w:r>
    </w:p>
    <w:p w:rsidR="00000000" w:rsidDel="00000000" w:rsidP="00000000" w:rsidRDefault="00000000" w:rsidRPr="00000000" w14:paraId="000001A2">
      <w:pPr>
        <w:pStyle w:val="Heading2"/>
        <w:numPr>
          <w:ilvl w:val="1"/>
          <w:numId w:val="9"/>
        </w:numPr>
        <w:ind w:left="576" w:hanging="576"/>
        <w:rPr/>
      </w:pPr>
      <w:bookmarkStart w:colFirst="0" w:colLast="0" w:name="_heading=h.qsh70q" w:id="42"/>
      <w:bookmarkEnd w:id="42"/>
      <w:r w:rsidDel="00000000" w:rsidR="00000000" w:rsidRPr="00000000">
        <w:rPr>
          <w:rtl w:val="0"/>
        </w:rPr>
        <w:t xml:space="preserve">Vấn đề 2 - Thêm chức năng xem chi tiết của sản phẩm</w:t>
      </w:r>
    </w:p>
    <w:p w:rsidR="00000000" w:rsidDel="00000000" w:rsidP="00000000" w:rsidRDefault="00000000" w:rsidRPr="00000000" w14:paraId="000001A3">
      <w:pPr>
        <w:ind w:left="576" w:firstLine="0"/>
        <w:rPr/>
      </w:pPr>
      <w:r w:rsidDel="00000000" w:rsidR="00000000" w:rsidRPr="00000000">
        <w:rPr>
          <w:rtl w:val="0"/>
        </w:rPr>
        <w:t xml:space="preserve">2.7.1. Giải pháp</w:t>
      </w:r>
    </w:p>
    <w:p w:rsidR="00000000" w:rsidDel="00000000" w:rsidP="00000000" w:rsidRDefault="00000000" w:rsidRPr="00000000" w14:paraId="000001A4">
      <w:pPr>
        <w:ind w:left="576" w:firstLine="0"/>
        <w:rPr/>
      </w:pPr>
      <w:r w:rsidDel="00000000" w:rsidR="00000000" w:rsidRPr="00000000">
        <w:rPr>
          <w:rtl w:val="0"/>
        </w:rPr>
        <w:tab/>
        <w:t xml:space="preserve">Khi có thêm chức năng chi tiết thêm một button vào trong lớp MediaHandler - Lớp này thông tin của mỗi sản phẩm trên màn chi tiết. Ngoài ra trong màn chi tiết cũng có sự kiện “AddToCart” .Giải pháp ở đây chúng ra nghĩ đến Observer Pattern.</w:t>
      </w:r>
    </w:p>
    <w:p w:rsidR="00000000" w:rsidDel="00000000" w:rsidP="00000000" w:rsidRDefault="00000000" w:rsidRPr="00000000" w14:paraId="000001A5">
      <w:pPr>
        <w:ind w:left="576" w:firstLine="0"/>
        <w:rPr/>
      </w:pPr>
      <w:r w:rsidDel="00000000" w:rsidR="00000000" w:rsidRPr="00000000">
        <w:rPr>
          <w:rtl w:val="0"/>
        </w:rPr>
        <w:t xml:space="preserve">Màn Home sẽ subscribe MediaHandler và DetailScreen . Khi có sự kiện AddToCard sẽ thêm sản phẩm vào giỏ hàng. Nếu sự kiện “Xem chi tiết” thì màn Home điều hướng trang chi tiết sản phẩm. Với từng loại sản phẩm sẽ có một trang chi tiết riêng. Ở đây ta sẽ áp dụng Template Pattern cho từng trang chi tiết của sản phẩm. Lý do : Các trang chi tiết sản phẩm chỉ khách nhau setContent(), còn lại với phương thức khởi tạo, setBasicContent sẽ là như nhau.   </w:t>
      </w:r>
    </w:p>
    <w:p w:rsidR="00000000" w:rsidDel="00000000" w:rsidP="00000000" w:rsidRDefault="00000000" w:rsidRPr="00000000" w14:paraId="000001A6">
      <w:pPr>
        <w:ind w:left="576" w:firstLine="0"/>
        <w:rPr/>
      </w:pPr>
      <w:r w:rsidDel="00000000" w:rsidR="00000000" w:rsidRPr="00000000">
        <w:rPr>
          <w:rtl w:val="0"/>
        </w:rPr>
        <w:t xml:space="preserve">2.7.2. Biểu đồ</w:t>
      </w:r>
    </w:p>
    <w:p w:rsidR="00000000" w:rsidDel="00000000" w:rsidP="00000000" w:rsidRDefault="00000000" w:rsidRPr="00000000" w14:paraId="000001A7">
      <w:pPr>
        <w:ind w:left="576" w:firstLine="0"/>
        <w:rPr/>
      </w:pPr>
      <w:r w:rsidDel="00000000" w:rsidR="00000000" w:rsidRPr="00000000">
        <w:rPr/>
        <w:drawing>
          <wp:inline distB="114300" distT="114300" distL="114300" distR="114300">
            <wp:extent cx="6010275" cy="4096792"/>
            <wp:effectExtent b="0" l="0" r="0" t="0"/>
            <wp:docPr id="6"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6010275" cy="4096792"/>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left="576" w:firstLine="0"/>
        <w:rPr/>
      </w:pPr>
      <w:r w:rsidDel="00000000" w:rsidR="00000000" w:rsidRPr="00000000">
        <w:rPr>
          <w:rtl w:val="0"/>
        </w:rPr>
        <w:t xml:space="preserve">2.7.3. Mô tả mã nguồn</w:t>
      </w:r>
    </w:p>
    <w:p w:rsidR="00000000" w:rsidDel="00000000" w:rsidP="00000000" w:rsidRDefault="00000000" w:rsidRPr="00000000" w14:paraId="000001A9">
      <w:pPr>
        <w:numPr>
          <w:ilvl w:val="0"/>
          <w:numId w:val="1"/>
        </w:numPr>
        <w:ind w:left="720" w:hanging="360"/>
        <w:rPr>
          <w:u w:val="none"/>
        </w:rPr>
      </w:pPr>
      <w:r w:rsidDel="00000000" w:rsidR="00000000" w:rsidRPr="00000000">
        <w:rPr>
          <w:rtl w:val="0"/>
        </w:rPr>
        <w:t xml:space="preserve">MediaHandler thêm một event notifyWatchDetail() do đó tạo một interface AltObservableMedia kế thừa Observable đã có đảm bảo tính ISP trong SOLID, và MediaHandler implement lớp AltObservableMedia </w:t>
      </w:r>
    </w:p>
    <w:p w:rsidR="00000000" w:rsidDel="00000000" w:rsidP="00000000" w:rsidRDefault="00000000" w:rsidRPr="00000000" w14:paraId="000001AA">
      <w:pPr>
        <w:rPr/>
      </w:pPr>
      <w:r w:rsidDel="00000000" w:rsidR="00000000" w:rsidRPr="00000000">
        <w:rPr>
          <w:rtl w:val="0"/>
        </w:rPr>
        <w:tab/>
      </w:r>
      <w:r w:rsidDel="00000000" w:rsidR="00000000" w:rsidRPr="00000000">
        <w:rPr/>
        <w:drawing>
          <wp:inline distB="114300" distT="114300" distL="114300" distR="114300">
            <wp:extent cx="4719638" cy="753831"/>
            <wp:effectExtent b="0" l="0" r="0" t="0"/>
            <wp:docPr id="2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4719638" cy="753831"/>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tab/>
        <w:t xml:space="preserve">Class MediaHandler extends FXMLScreenHandler implements AltObservable {</w:t>
      </w:r>
    </w:p>
    <w:p w:rsidR="00000000" w:rsidDel="00000000" w:rsidP="00000000" w:rsidRDefault="00000000" w:rsidRPr="00000000" w14:paraId="000001AC">
      <w:pPr>
        <w:rPr/>
      </w:pPr>
      <w:r w:rsidDel="00000000" w:rsidR="00000000" w:rsidRPr="00000000">
        <w:rPr>
          <w:rtl w:val="0"/>
        </w:rPr>
        <w:tab/>
        <w:tab/>
        <w:t xml:space="preserve">@Override</w:t>
      </w:r>
    </w:p>
    <w:p w:rsidR="00000000" w:rsidDel="00000000" w:rsidP="00000000" w:rsidRDefault="00000000" w:rsidRPr="00000000" w14:paraId="000001AD">
      <w:pPr>
        <w:rPr/>
      </w:pPr>
      <w:r w:rsidDel="00000000" w:rsidR="00000000" w:rsidRPr="00000000">
        <w:rPr>
          <w:rtl w:val="0"/>
        </w:rPr>
        <w:tab/>
        <w:tab/>
        <w:t xml:space="preserve">Public void attach (Observer observer){ obserserList.add(observer)}</w:t>
      </w:r>
    </w:p>
    <w:p w:rsidR="00000000" w:rsidDel="00000000" w:rsidP="00000000" w:rsidRDefault="00000000" w:rsidRPr="00000000" w14:paraId="000001AE">
      <w:pPr>
        <w:ind w:left="1417.3228346456694" w:firstLine="0"/>
        <w:rPr/>
      </w:pPr>
      <w:r w:rsidDel="00000000" w:rsidR="00000000" w:rsidRPr="00000000">
        <w:rPr>
          <w:rtl w:val="0"/>
        </w:rPr>
        <w:t xml:space="preserve">@Override</w:t>
      </w:r>
    </w:p>
    <w:p w:rsidR="00000000" w:rsidDel="00000000" w:rsidP="00000000" w:rsidRDefault="00000000" w:rsidRPr="00000000" w14:paraId="000001AF">
      <w:pPr>
        <w:rPr/>
      </w:pPr>
      <w:r w:rsidDel="00000000" w:rsidR="00000000" w:rsidRPr="00000000">
        <w:rPr>
          <w:rtl w:val="0"/>
        </w:rPr>
        <w:tab/>
        <w:tab/>
        <w:t xml:space="preserve">Public void remove(Observer observer){ obserserList.remove(observer)}</w:t>
      </w:r>
    </w:p>
    <w:p w:rsidR="00000000" w:rsidDel="00000000" w:rsidP="00000000" w:rsidRDefault="00000000" w:rsidRPr="00000000" w14:paraId="000001B0">
      <w:pPr>
        <w:ind w:left="1417.3228346456694" w:firstLine="0"/>
        <w:rPr/>
      </w:pPr>
      <w:r w:rsidDel="00000000" w:rsidR="00000000" w:rsidRPr="00000000">
        <w:rPr>
          <w:rtl w:val="0"/>
        </w:rPr>
        <w:t xml:space="preserve">@Override</w:t>
      </w:r>
    </w:p>
    <w:p w:rsidR="00000000" w:rsidDel="00000000" w:rsidP="00000000" w:rsidRDefault="00000000" w:rsidRPr="00000000" w14:paraId="000001B1">
      <w:pPr>
        <w:ind w:left="1417.3228346456694" w:firstLine="0"/>
        <w:rPr/>
      </w:pPr>
      <w:r w:rsidDel="00000000" w:rsidR="00000000" w:rsidRPr="00000000">
        <w:rPr>
          <w:rtl w:val="0"/>
        </w:rPr>
        <w:tab/>
        <w:t xml:space="preserve">Public void notifyObservers(){observerList.forEach(observer -&gt; observer.update(this))}</w:t>
      </w:r>
    </w:p>
    <w:p w:rsidR="00000000" w:rsidDel="00000000" w:rsidP="00000000" w:rsidRDefault="00000000" w:rsidRPr="00000000" w14:paraId="000001B2">
      <w:pPr>
        <w:ind w:left="1417.3228346456694" w:firstLine="0"/>
        <w:rPr/>
      </w:pPr>
      <w:r w:rsidDel="00000000" w:rsidR="00000000" w:rsidRPr="00000000">
        <w:rPr>
          <w:rtl w:val="0"/>
        </w:rPr>
        <w:t xml:space="preserve">@Override</w:t>
      </w:r>
    </w:p>
    <w:p w:rsidR="00000000" w:rsidDel="00000000" w:rsidP="00000000" w:rsidRDefault="00000000" w:rsidRPr="00000000" w14:paraId="000001B3">
      <w:pPr>
        <w:ind w:left="1417.3228346456694" w:firstLine="0"/>
        <w:rPr/>
      </w:pPr>
      <w:r w:rsidDel="00000000" w:rsidR="00000000" w:rsidRPr="00000000">
        <w:rPr>
          <w:rtl w:val="0"/>
        </w:rPr>
        <w:tab/>
        <w:t xml:space="preserve">Public void notifyWatchDetail(){observerList.forEach(observer -&gt; observer.watchDetail(this))}</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ind w:firstLine="720"/>
        <w:rPr/>
      </w:pPr>
      <w:r w:rsidDel="00000000" w:rsidR="00000000" w:rsidRPr="00000000">
        <w:rPr>
          <w:rtl w:val="0"/>
        </w:rPr>
        <w:t xml:space="preserve">}</w:t>
      </w:r>
    </w:p>
    <w:p w:rsidR="00000000" w:rsidDel="00000000" w:rsidP="00000000" w:rsidRDefault="00000000" w:rsidRPr="00000000" w14:paraId="000001B6">
      <w:pPr>
        <w:numPr>
          <w:ilvl w:val="0"/>
          <w:numId w:val="1"/>
        </w:numPr>
        <w:ind w:left="720" w:hanging="360"/>
        <w:rPr>
          <w:u w:val="none"/>
        </w:rPr>
      </w:pPr>
      <w:r w:rsidDel="00000000" w:rsidR="00000000" w:rsidRPr="00000000">
        <w:rPr>
          <w:rtl w:val="0"/>
        </w:rPr>
        <w:t xml:space="preserve">Tạo ra Abstract Class DetailScreenHandler phụ trách việc hiển thị trang chi tiết, theo đó có BookDetailScreenHandler, DVDDetailScreenHandler, CDDetailScreenHanlder kế thừa DetailScreenHandler - Ở đây áp dụng Template Method. Đồng thời DetailScreenHandler là một Observable nên kế thừa Observable đồng thời chưa các Observer và HomeScreenHandler lúc subscribe DetailScreenHandler nhận sự kiện “Add To Card”</w:t>
      </w:r>
    </w:p>
    <w:p w:rsidR="00000000" w:rsidDel="00000000" w:rsidP="00000000" w:rsidRDefault="00000000" w:rsidRPr="00000000" w14:paraId="000001B7">
      <w:pPr>
        <w:rPr/>
      </w:pPr>
      <w:r w:rsidDel="00000000" w:rsidR="00000000" w:rsidRPr="00000000">
        <w:rPr>
          <w:rtl w:val="0"/>
        </w:rPr>
        <w:tab/>
      </w:r>
    </w:p>
    <w:p w:rsidR="00000000" w:rsidDel="00000000" w:rsidP="00000000" w:rsidRDefault="00000000" w:rsidRPr="00000000" w14:paraId="000001B8">
      <w:pPr>
        <w:rPr/>
      </w:pPr>
      <w:r w:rsidDel="00000000" w:rsidR="00000000" w:rsidRPr="00000000">
        <w:rPr/>
        <w:drawing>
          <wp:inline distB="114300" distT="114300" distL="114300" distR="114300">
            <wp:extent cx="5486400" cy="3683000"/>
            <wp:effectExtent b="0" l="0" r="0" t="0"/>
            <wp:docPr id="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4864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drawing>
          <wp:inline distB="114300" distT="114300" distL="114300" distR="114300">
            <wp:extent cx="5486400" cy="1485900"/>
            <wp:effectExtent b="0" l="0" r="0" t="0"/>
            <wp:docPr id="34"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4864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drawing>
          <wp:inline distB="114300" distT="114300" distL="114300" distR="114300">
            <wp:extent cx="5486400" cy="1270000"/>
            <wp:effectExtent b="0" l="0" r="0" t="0"/>
            <wp:docPr id="18"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4864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drawing>
          <wp:inline distB="114300" distT="114300" distL="114300" distR="114300">
            <wp:extent cx="5486400" cy="1562100"/>
            <wp:effectExtent b="0" l="0" r="0" t="0"/>
            <wp:docPr id="57" name="image56.png"/>
            <a:graphic>
              <a:graphicData uri="http://schemas.openxmlformats.org/drawingml/2006/picture">
                <pic:pic>
                  <pic:nvPicPr>
                    <pic:cNvPr id="0" name="image56.png"/>
                    <pic:cNvPicPr preferRelativeResize="0"/>
                  </pic:nvPicPr>
                  <pic:blipFill>
                    <a:blip r:embed="rId37"/>
                    <a:srcRect b="0" l="0" r="0" t="0"/>
                    <a:stretch>
                      <a:fillRect/>
                    </a:stretch>
                  </pic:blipFill>
                  <pic:spPr>
                    <a:xfrm>
                      <a:off x="0" y="0"/>
                      <a:ext cx="54864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numPr>
          <w:ilvl w:val="0"/>
          <w:numId w:val="1"/>
        </w:numPr>
        <w:ind w:left="720" w:hanging="360"/>
        <w:rPr>
          <w:u w:val="none"/>
        </w:rPr>
      </w:pPr>
      <w:r w:rsidDel="00000000" w:rsidR="00000000" w:rsidRPr="00000000">
        <w:rPr>
          <w:rtl w:val="0"/>
        </w:rPr>
        <w:t xml:space="preserve">Observer ngoài method update thêm các method watchDetail(), updateCardFromDetail()</w:t>
      </w:r>
    </w:p>
    <w:p w:rsidR="00000000" w:rsidDel="00000000" w:rsidP="00000000" w:rsidRDefault="00000000" w:rsidRPr="00000000" w14:paraId="000001BD">
      <w:pPr>
        <w:ind w:left="720" w:firstLine="0"/>
        <w:rPr/>
      </w:pPr>
      <w:r w:rsidDel="00000000" w:rsidR="00000000" w:rsidRPr="00000000">
        <w:rPr/>
        <w:drawing>
          <wp:inline distB="114300" distT="114300" distL="114300" distR="114300">
            <wp:extent cx="4338638" cy="1536601"/>
            <wp:effectExtent b="0" l="0" r="0" t="0"/>
            <wp:docPr id="20"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4338638" cy="1536601"/>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ind w:left="720" w:firstLine="0"/>
        <w:rPr/>
      </w:pPr>
      <w:r w:rsidDel="00000000" w:rsidR="00000000" w:rsidRPr="00000000">
        <w:rPr>
          <w:rtl w:val="0"/>
        </w:rPr>
        <w:t xml:space="preserve">Tại màn HomeScreenHandler override lại các phương thức</w:t>
      </w:r>
    </w:p>
    <w:p w:rsidR="00000000" w:rsidDel="00000000" w:rsidP="00000000" w:rsidRDefault="00000000" w:rsidRPr="00000000" w14:paraId="000001BF">
      <w:pPr>
        <w:ind w:left="720" w:firstLine="0"/>
        <w:rPr/>
      </w:pPr>
      <w:r w:rsidDel="00000000" w:rsidR="00000000" w:rsidRPr="00000000">
        <w:rPr/>
        <w:drawing>
          <wp:inline distB="114300" distT="114300" distL="114300" distR="114300">
            <wp:extent cx="5486400" cy="1739900"/>
            <wp:effectExtent b="0" l="0" r="0" t="0"/>
            <wp:docPr id="45"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4864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Style w:val="Heading2"/>
        <w:numPr>
          <w:ilvl w:val="1"/>
          <w:numId w:val="9"/>
        </w:numPr>
        <w:ind w:left="576"/>
      </w:pPr>
      <w:bookmarkStart w:colFirst="0" w:colLast="0" w:name="_heading=h.k5um3w2p1lde" w:id="43"/>
      <w:bookmarkEnd w:id="43"/>
      <w:r w:rsidDel="00000000" w:rsidR="00000000" w:rsidRPr="00000000">
        <w:rPr>
          <w:rtl w:val="0"/>
        </w:rPr>
        <w:t xml:space="preserve">Vấn đề 3 - Thay đổi yêu cầu khi load giao diện.</w:t>
      </w:r>
    </w:p>
    <w:p w:rsidR="00000000" w:rsidDel="00000000" w:rsidP="00000000" w:rsidRDefault="00000000" w:rsidRPr="00000000" w14:paraId="000001C1">
      <w:pPr>
        <w:ind w:firstLine="720"/>
        <w:rPr/>
      </w:pPr>
      <w:r w:rsidDel="00000000" w:rsidR="00000000" w:rsidRPr="00000000">
        <w:rPr>
          <w:rtl w:val="0"/>
        </w:rPr>
        <w:t xml:space="preserve">2.8.1. Giải pháp</w:t>
      </w:r>
    </w:p>
    <w:p w:rsidR="00000000" w:rsidDel="00000000" w:rsidP="00000000" w:rsidRDefault="00000000" w:rsidRPr="00000000" w14:paraId="000001C2">
      <w:pPr>
        <w:ind w:left="0" w:firstLine="0"/>
        <w:rPr/>
      </w:pPr>
      <w:r w:rsidDel="00000000" w:rsidR="00000000" w:rsidRPr="00000000">
        <w:rPr>
          <w:rtl w:val="0"/>
        </w:rPr>
        <w:t xml:space="preserve">Khi có thay đổi yêu cầu hiển thị thông báo lỗi từ hiển thị popup sang hiển thị cụ thể lỗi ở phía trên cùng của trang, sẽ phải sửa lại code hiện tại. Vì vậy giải pháp ở đây, ta sử dụng Strategy Pattern cho các loại hiển thị lỗi với yêu cầu hiện tại, hoặc tương lai nếu có thêm các loại hiển thị lỗi khác. </w:t>
      </w:r>
    </w:p>
    <w:p w:rsidR="00000000" w:rsidDel="00000000" w:rsidP="00000000" w:rsidRDefault="00000000" w:rsidRPr="00000000" w14:paraId="000001C3">
      <w:pPr>
        <w:rPr/>
      </w:pPr>
      <w:r w:rsidDel="00000000" w:rsidR="00000000" w:rsidRPr="00000000">
        <w:rPr>
          <w:rtl w:val="0"/>
        </w:rPr>
        <w:tab/>
        <w:t xml:space="preserve">2.8.2. Biểu đồ</w:t>
      </w:r>
    </w:p>
    <w:p w:rsidR="00000000" w:rsidDel="00000000" w:rsidP="00000000" w:rsidRDefault="00000000" w:rsidRPr="00000000" w14:paraId="000001C4">
      <w:pPr>
        <w:rPr/>
      </w:pPr>
      <w:r w:rsidDel="00000000" w:rsidR="00000000" w:rsidRPr="00000000">
        <w:rPr/>
        <w:drawing>
          <wp:inline distB="114300" distT="114300" distL="114300" distR="114300">
            <wp:extent cx="5486400" cy="3187700"/>
            <wp:effectExtent b="0" l="0" r="0" t="0"/>
            <wp:docPr id="5" name="image49.jpg"/>
            <a:graphic>
              <a:graphicData uri="http://schemas.openxmlformats.org/drawingml/2006/picture">
                <pic:pic>
                  <pic:nvPicPr>
                    <pic:cNvPr id="0" name="image49.jpg"/>
                    <pic:cNvPicPr preferRelativeResize="0"/>
                  </pic:nvPicPr>
                  <pic:blipFill>
                    <a:blip r:embed="rId40"/>
                    <a:srcRect b="0" l="0" r="0" t="0"/>
                    <a:stretch>
                      <a:fillRect/>
                    </a:stretch>
                  </pic:blipFill>
                  <pic:spPr>
                    <a:xfrm>
                      <a:off x="0" y="0"/>
                      <a:ext cx="54864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rtl w:val="0"/>
        </w:rPr>
        <w:tab/>
        <w:t xml:space="preserve">2.8.3. Mô tả mã nguồn</w:t>
      </w:r>
    </w:p>
    <w:p w:rsidR="00000000" w:rsidDel="00000000" w:rsidP="00000000" w:rsidRDefault="00000000" w:rsidRPr="00000000" w14:paraId="000001C6">
      <w:pPr>
        <w:numPr>
          <w:ilvl w:val="0"/>
          <w:numId w:val="5"/>
        </w:numPr>
        <w:ind w:left="720" w:hanging="360"/>
        <w:rPr>
          <w:u w:val="none"/>
        </w:rPr>
      </w:pPr>
      <w:r w:rsidDel="00000000" w:rsidR="00000000" w:rsidRPr="00000000">
        <w:rPr>
          <w:rtl w:val="0"/>
        </w:rPr>
        <w:t xml:space="preserve">Tạo Interface IOErrorInterface</w:t>
      </w:r>
    </w:p>
    <w:p w:rsidR="00000000" w:rsidDel="00000000" w:rsidP="00000000" w:rsidRDefault="00000000" w:rsidRPr="00000000" w14:paraId="000001C7">
      <w:pPr>
        <w:rPr/>
      </w:pPr>
      <w:r w:rsidDel="00000000" w:rsidR="00000000" w:rsidRPr="00000000">
        <w:rPr/>
        <w:drawing>
          <wp:inline distB="114300" distT="114300" distL="114300" distR="114300">
            <wp:extent cx="2505075" cy="514350"/>
            <wp:effectExtent b="0" l="0" r="0" t="0"/>
            <wp:docPr id="2"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25050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numPr>
          <w:ilvl w:val="0"/>
          <w:numId w:val="5"/>
        </w:numPr>
        <w:ind w:left="720" w:hanging="360"/>
        <w:rPr>
          <w:u w:val="none"/>
        </w:rPr>
      </w:pPr>
      <w:r w:rsidDel="00000000" w:rsidR="00000000" w:rsidRPr="00000000">
        <w:rPr>
          <w:rtl w:val="0"/>
        </w:rPr>
        <w:t xml:space="preserve">Tạo class IOErrorHandler:</w:t>
      </w:r>
    </w:p>
    <w:p w:rsidR="00000000" w:rsidDel="00000000" w:rsidP="00000000" w:rsidRDefault="00000000" w:rsidRPr="00000000" w14:paraId="000001C9">
      <w:pPr>
        <w:rPr/>
      </w:pPr>
      <w:r w:rsidDel="00000000" w:rsidR="00000000" w:rsidRPr="00000000">
        <w:rPr/>
        <w:drawing>
          <wp:inline distB="114300" distT="114300" distL="114300" distR="114300">
            <wp:extent cx="3781425" cy="1962150"/>
            <wp:effectExtent b="0" l="0" r="0" t="0"/>
            <wp:docPr id="50" name="image55.png"/>
            <a:graphic>
              <a:graphicData uri="http://schemas.openxmlformats.org/drawingml/2006/picture">
                <pic:pic>
                  <pic:nvPicPr>
                    <pic:cNvPr id="0" name="image55.png"/>
                    <pic:cNvPicPr preferRelativeResize="0"/>
                  </pic:nvPicPr>
                  <pic:blipFill>
                    <a:blip r:embed="rId42"/>
                    <a:srcRect b="0" l="0" r="0" t="0"/>
                    <a:stretch>
                      <a:fillRect/>
                    </a:stretch>
                  </pic:blipFill>
                  <pic:spPr>
                    <a:xfrm>
                      <a:off x="0" y="0"/>
                      <a:ext cx="37814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numPr>
          <w:ilvl w:val="0"/>
          <w:numId w:val="29"/>
        </w:numPr>
        <w:ind w:left="720" w:hanging="360"/>
        <w:rPr>
          <w:u w:val="none"/>
        </w:rPr>
      </w:pPr>
      <w:r w:rsidDel="00000000" w:rsidR="00000000" w:rsidRPr="00000000">
        <w:rPr>
          <w:rtl w:val="0"/>
        </w:rPr>
        <w:t xml:space="preserve">Tạo 2 class IOErrorPopup và IOErrorText implements Interface IOErrorInterface cho việc hiển thị lỗi kiểu popup hay kiểu Text</w:t>
      </w:r>
    </w:p>
    <w:p w:rsidR="00000000" w:rsidDel="00000000" w:rsidP="00000000" w:rsidRDefault="00000000" w:rsidRPr="00000000" w14:paraId="000001CB">
      <w:pPr>
        <w:rPr/>
      </w:pPr>
      <w:r w:rsidDel="00000000" w:rsidR="00000000" w:rsidRPr="00000000">
        <w:rPr/>
        <w:drawing>
          <wp:inline distB="114300" distT="114300" distL="114300" distR="114300">
            <wp:extent cx="4314825" cy="2076450"/>
            <wp:effectExtent b="0" l="0" r="0" t="0"/>
            <wp:docPr id="43"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4314825" cy="2076450"/>
                    </a:xfrm>
                    <a:prstGeom prst="rect"/>
                    <a:ln/>
                  </pic:spPr>
                </pic:pic>
              </a:graphicData>
            </a:graphic>
          </wp:inline>
        </w:drawing>
      </w:r>
      <w:r w:rsidDel="00000000" w:rsidR="00000000" w:rsidRPr="00000000">
        <w:rPr/>
        <w:drawing>
          <wp:inline distB="114300" distT="114300" distL="114300" distR="114300">
            <wp:extent cx="3971925" cy="933450"/>
            <wp:effectExtent b="0" l="0" r="0" t="0"/>
            <wp:docPr id="51" name="image50.png"/>
            <a:graphic>
              <a:graphicData uri="http://schemas.openxmlformats.org/drawingml/2006/picture">
                <pic:pic>
                  <pic:nvPicPr>
                    <pic:cNvPr id="0" name="image50.png"/>
                    <pic:cNvPicPr preferRelativeResize="0"/>
                  </pic:nvPicPr>
                  <pic:blipFill>
                    <a:blip r:embed="rId44"/>
                    <a:srcRect b="0" l="0" r="0" t="0"/>
                    <a:stretch>
                      <a:fillRect/>
                    </a:stretch>
                  </pic:blipFill>
                  <pic:spPr>
                    <a:xfrm>
                      <a:off x="0" y="0"/>
                      <a:ext cx="39719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numPr>
          <w:ilvl w:val="0"/>
          <w:numId w:val="24"/>
        </w:numPr>
        <w:ind w:left="720" w:hanging="360"/>
        <w:rPr>
          <w:u w:val="none"/>
        </w:rPr>
      </w:pPr>
      <w:r w:rsidDel="00000000" w:rsidR="00000000" w:rsidRPr="00000000">
        <w:rPr>
          <w:rtl w:val="0"/>
        </w:rPr>
        <w:t xml:space="preserve">Tạo các class ứng với lỗi ở từng màn hình kế thừa class IOErrorText</w:t>
      </w:r>
    </w:p>
    <w:p w:rsidR="00000000" w:rsidDel="00000000" w:rsidP="00000000" w:rsidRDefault="00000000" w:rsidRPr="00000000" w14:paraId="000001CD">
      <w:pPr>
        <w:ind w:left="0" w:firstLine="0"/>
        <w:rPr/>
      </w:pPr>
      <w:r w:rsidDel="00000000" w:rsidR="00000000" w:rsidRPr="00000000">
        <w:rPr/>
        <w:drawing>
          <wp:inline distB="114300" distT="114300" distL="114300" distR="114300">
            <wp:extent cx="5486400" cy="1752600"/>
            <wp:effectExtent b="0" l="0" r="0" t="0"/>
            <wp:docPr id="23"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4864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Style w:val="Heading2"/>
        <w:numPr>
          <w:ilvl w:val="1"/>
          <w:numId w:val="9"/>
        </w:numPr>
        <w:ind w:left="576"/>
        <w:rPr/>
      </w:pPr>
      <w:bookmarkStart w:colFirst="0" w:colLast="0" w:name="_heading=h.y8o8oen0gnqv" w:id="44"/>
      <w:bookmarkEnd w:id="44"/>
      <w:r w:rsidDel="00000000" w:rsidR="00000000" w:rsidRPr="00000000">
        <w:rPr>
          <w:rtl w:val="0"/>
        </w:rPr>
        <w:t xml:space="preserve">Vấn đề 4 - Thay đổi khoảng cách sử dụng giao diện mới và công thức tính khoảng cách mới.</w:t>
      </w:r>
    </w:p>
    <w:p w:rsidR="00000000" w:rsidDel="00000000" w:rsidP="00000000" w:rsidRDefault="00000000" w:rsidRPr="00000000" w14:paraId="000001CF">
      <w:pPr>
        <w:ind w:firstLine="720"/>
        <w:rPr/>
      </w:pPr>
      <w:r w:rsidDel="00000000" w:rsidR="00000000" w:rsidRPr="00000000">
        <w:rPr>
          <w:rtl w:val="0"/>
        </w:rPr>
        <w:t xml:space="preserve">2.9.1. Giải pháp</w:t>
      </w:r>
    </w:p>
    <w:p w:rsidR="00000000" w:rsidDel="00000000" w:rsidP="00000000" w:rsidRDefault="00000000" w:rsidRPr="00000000" w14:paraId="000001D0">
      <w:pPr>
        <w:ind w:left="0" w:firstLine="0"/>
        <w:rPr/>
      </w:pPr>
      <w:r w:rsidDel="00000000" w:rsidR="00000000" w:rsidRPr="00000000">
        <w:rPr>
          <w:rtl w:val="0"/>
        </w:rPr>
        <w:t xml:space="preserve">Khi có thay đổi cách tính khoảng cách sử dụng thư viện mới hoặc thay đổi công thức tính phí vận chuyển,cần phải thay đổi vào code hiện tại ở method calculateShippingFee trong class DeliveryInfo. Điều này dẫn đến vi phạm nguyên tắc OCP . Các thư viện mới có thể có giao diện khác với giao diện của thư viện tính khoảng cách hiện tại nên giải pháp ở đây, ta sẽ sử dụng Adapter Pattern.</w:t>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ab/>
        <w:t xml:space="preserve">2.9.2. Biểu đồ</w:t>
      </w:r>
    </w:p>
    <w:p w:rsidR="00000000" w:rsidDel="00000000" w:rsidP="00000000" w:rsidRDefault="00000000" w:rsidRPr="00000000" w14:paraId="000001D3">
      <w:pPr>
        <w:rPr/>
      </w:pPr>
      <w:r w:rsidDel="00000000" w:rsidR="00000000" w:rsidRPr="00000000">
        <w:rPr/>
        <w:drawing>
          <wp:inline distB="114300" distT="114300" distL="114300" distR="114300">
            <wp:extent cx="5486400" cy="2692400"/>
            <wp:effectExtent b="0" l="0" r="0" t="0"/>
            <wp:docPr id="29" name="image21.jpg"/>
            <a:graphic>
              <a:graphicData uri="http://schemas.openxmlformats.org/drawingml/2006/picture">
                <pic:pic>
                  <pic:nvPicPr>
                    <pic:cNvPr id="0" name="image21.jpg"/>
                    <pic:cNvPicPr preferRelativeResize="0"/>
                  </pic:nvPicPr>
                  <pic:blipFill>
                    <a:blip r:embed="rId46"/>
                    <a:srcRect b="0" l="0" r="0" t="0"/>
                    <a:stretch>
                      <a:fillRect/>
                    </a:stretch>
                  </pic:blipFill>
                  <pic:spPr>
                    <a:xfrm>
                      <a:off x="0" y="0"/>
                      <a:ext cx="54864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rtl w:val="0"/>
        </w:rPr>
        <w:tab/>
        <w:t xml:space="preserve">2.9.3. Mô tả mã nguồn</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numPr>
          <w:ilvl w:val="0"/>
          <w:numId w:val="21"/>
        </w:numPr>
        <w:spacing w:after="0" w:afterAutospacing="0"/>
        <w:ind w:left="720" w:hanging="360"/>
        <w:rPr>
          <w:u w:val="none"/>
        </w:rPr>
      </w:pPr>
      <w:r w:rsidDel="00000000" w:rsidR="00000000" w:rsidRPr="00000000">
        <w:rPr>
          <w:rtl w:val="0"/>
        </w:rPr>
        <w:t xml:space="preserve">Sửa lại class DeliveryInfo thành abstract và method calculateShippingFee thành abstract</w:t>
      </w:r>
    </w:p>
    <w:p w:rsidR="00000000" w:rsidDel="00000000" w:rsidP="00000000" w:rsidRDefault="00000000" w:rsidRPr="00000000" w14:paraId="000001D8">
      <w:pPr>
        <w:numPr>
          <w:ilvl w:val="0"/>
          <w:numId w:val="8"/>
        </w:numPr>
        <w:spacing w:before="0" w:beforeAutospacing="0"/>
        <w:ind w:left="720" w:hanging="360"/>
        <w:rPr>
          <w:u w:val="none"/>
        </w:rPr>
      </w:pPr>
      <w:r w:rsidDel="00000000" w:rsidR="00000000" w:rsidRPr="00000000">
        <w:rPr>
          <w:rtl w:val="0"/>
        </w:rPr>
        <w:t xml:space="preserve">Tạo Interface IDistanceCalculator:</w:t>
      </w:r>
    </w:p>
    <w:p w:rsidR="00000000" w:rsidDel="00000000" w:rsidP="00000000" w:rsidRDefault="00000000" w:rsidRPr="00000000" w14:paraId="000001D9">
      <w:pPr>
        <w:rPr/>
      </w:pPr>
      <w:r w:rsidDel="00000000" w:rsidR="00000000" w:rsidRPr="00000000">
        <w:rPr/>
        <w:drawing>
          <wp:inline distB="114300" distT="114300" distL="114300" distR="114300">
            <wp:extent cx="4048125" cy="542925"/>
            <wp:effectExtent b="0" l="0" r="0" t="0"/>
            <wp:docPr id="21"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40481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8"/>
        </w:numPr>
        <w:ind w:left="720" w:hanging="360"/>
        <w:rPr>
          <w:u w:val="none"/>
        </w:rPr>
      </w:pPr>
      <w:r w:rsidDel="00000000" w:rsidR="00000000" w:rsidRPr="00000000">
        <w:rPr>
          <w:rtl w:val="0"/>
        </w:rPr>
        <w:t xml:space="preserve">Tạo Interface IShippingFeeCalculator:</w:t>
      </w:r>
    </w:p>
    <w:p w:rsidR="00000000" w:rsidDel="00000000" w:rsidP="00000000" w:rsidRDefault="00000000" w:rsidRPr="00000000" w14:paraId="000001DB">
      <w:pPr>
        <w:rPr/>
      </w:pPr>
      <w:r w:rsidDel="00000000" w:rsidR="00000000" w:rsidRPr="00000000">
        <w:rPr/>
        <w:drawing>
          <wp:inline distB="114300" distT="114300" distL="114300" distR="114300">
            <wp:extent cx="4038600" cy="495300"/>
            <wp:effectExtent b="0" l="0" r="0" t="0"/>
            <wp:docPr id="32"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4038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numPr>
          <w:ilvl w:val="0"/>
          <w:numId w:val="12"/>
        </w:numPr>
        <w:ind w:left="720" w:hanging="360"/>
        <w:rPr>
          <w:u w:val="none"/>
        </w:rPr>
      </w:pPr>
      <w:r w:rsidDel="00000000" w:rsidR="00000000" w:rsidRPr="00000000">
        <w:rPr>
          <w:rtl w:val="0"/>
        </w:rPr>
        <w:t xml:space="preserve">Tạo class AdapterDeliveryInfo kế thừa từ DeliveryInfo có các phương thức như sau:</w:t>
      </w:r>
    </w:p>
    <w:p w:rsidR="00000000" w:rsidDel="00000000" w:rsidP="00000000" w:rsidRDefault="00000000" w:rsidRPr="00000000" w14:paraId="000001DD">
      <w:pPr>
        <w:ind w:left="0" w:firstLine="0"/>
        <w:rPr/>
      </w:pPr>
      <w:r w:rsidDel="00000000" w:rsidR="00000000" w:rsidRPr="00000000">
        <w:rPr>
          <w:rtl w:val="0"/>
        </w:rPr>
        <w:t xml:space="preserve">public class AdapterDeliveryInfo extends DeliveryInfo{</w:t>
      </w:r>
    </w:p>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t xml:space="preserve">    private IDistanceCalculator distanceCalculator;</w:t>
      </w:r>
    </w:p>
    <w:p w:rsidR="00000000" w:rsidDel="00000000" w:rsidP="00000000" w:rsidRDefault="00000000" w:rsidRPr="00000000" w14:paraId="000001E0">
      <w:pPr>
        <w:ind w:left="0" w:firstLine="0"/>
        <w:rPr/>
      </w:pPr>
      <w:r w:rsidDel="00000000" w:rsidR="00000000" w:rsidRPr="00000000">
        <w:rPr>
          <w:rtl w:val="0"/>
        </w:rPr>
        <w:t xml:space="preserve">    private IShippingFeeCalculator shippingFeeCalculator;</w:t>
      </w:r>
    </w:p>
    <w:p w:rsidR="00000000" w:rsidDel="00000000" w:rsidP="00000000" w:rsidRDefault="00000000" w:rsidRPr="00000000" w14:paraId="000001E1">
      <w:pPr>
        <w:ind w:left="0" w:firstLine="0"/>
        <w:rPr/>
      </w:pPr>
      <w:r w:rsidDel="00000000" w:rsidR="00000000" w:rsidRPr="00000000">
        <w:rPr>
          <w:rtl w:val="0"/>
        </w:rPr>
        <w:t xml:space="preserve">    public AdapterDeliveryInfo(String name, String phone, String province, String address, String shippingInstructions, IDistanceCalculator distanceCalculator) {</w:t>
      </w:r>
    </w:p>
    <w:p w:rsidR="00000000" w:rsidDel="00000000" w:rsidP="00000000" w:rsidRDefault="00000000" w:rsidRPr="00000000" w14:paraId="000001E2">
      <w:pPr>
        <w:ind w:left="0" w:firstLine="0"/>
        <w:rPr/>
      </w:pPr>
      <w:r w:rsidDel="00000000" w:rsidR="00000000" w:rsidRPr="00000000">
        <w:rPr>
          <w:rtl w:val="0"/>
        </w:rPr>
        <w:t xml:space="preserve">        super(name, phone, province, address, shippingInstructions);</w:t>
      </w:r>
    </w:p>
    <w:p w:rsidR="00000000" w:rsidDel="00000000" w:rsidP="00000000" w:rsidRDefault="00000000" w:rsidRPr="00000000" w14:paraId="000001E3">
      <w:pPr>
        <w:ind w:left="0" w:firstLine="0"/>
        <w:rPr/>
      </w:pPr>
      <w:r w:rsidDel="00000000" w:rsidR="00000000" w:rsidRPr="00000000">
        <w:rPr>
          <w:rtl w:val="0"/>
        </w:rPr>
        <w:t xml:space="preserve">        this.distanceCalculator = distanceCalculator;</w:t>
      </w:r>
    </w:p>
    <w:p w:rsidR="00000000" w:rsidDel="00000000" w:rsidP="00000000" w:rsidRDefault="00000000" w:rsidRPr="00000000" w14:paraId="000001E4">
      <w:pPr>
        <w:ind w:left="0" w:firstLine="0"/>
        <w:rPr/>
      </w:pPr>
      <w:r w:rsidDel="00000000" w:rsidR="00000000" w:rsidRPr="00000000">
        <w:rPr>
          <w:rtl w:val="0"/>
        </w:rPr>
        <w:t xml:space="preserve">    }</w:t>
      </w:r>
    </w:p>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ind w:left="0" w:firstLine="0"/>
        <w:rPr/>
      </w:pPr>
      <w:r w:rsidDel="00000000" w:rsidR="00000000" w:rsidRPr="00000000">
        <w:rPr>
          <w:rtl w:val="0"/>
        </w:rPr>
        <w:t xml:space="preserve">    public void setDistanceCalculator(IDistanceCalculator distanceCalculator) {</w:t>
      </w:r>
    </w:p>
    <w:p w:rsidR="00000000" w:rsidDel="00000000" w:rsidP="00000000" w:rsidRDefault="00000000" w:rsidRPr="00000000" w14:paraId="000001E7">
      <w:pPr>
        <w:ind w:left="0" w:firstLine="0"/>
        <w:rPr/>
      </w:pPr>
      <w:r w:rsidDel="00000000" w:rsidR="00000000" w:rsidRPr="00000000">
        <w:rPr>
          <w:rtl w:val="0"/>
        </w:rPr>
        <w:t xml:space="preserve">        this.distanceCalculator = distanceCalculator;</w:t>
      </w:r>
    </w:p>
    <w:p w:rsidR="00000000" w:rsidDel="00000000" w:rsidP="00000000" w:rsidRDefault="00000000" w:rsidRPr="00000000" w14:paraId="000001E8">
      <w:pPr>
        <w:ind w:left="0" w:firstLine="0"/>
        <w:rPr/>
      </w:pPr>
      <w:r w:rsidDel="00000000" w:rsidR="00000000" w:rsidRPr="00000000">
        <w:rPr>
          <w:rtl w:val="0"/>
        </w:rPr>
        <w:t xml:space="preserve">    }</w:t>
      </w:r>
    </w:p>
    <w:p w:rsidR="00000000" w:rsidDel="00000000" w:rsidP="00000000" w:rsidRDefault="00000000" w:rsidRPr="00000000" w14:paraId="000001E9">
      <w:pPr>
        <w:ind w:left="0" w:firstLine="0"/>
        <w:rPr/>
      </w:pPr>
      <w:r w:rsidDel="00000000" w:rsidR="00000000" w:rsidRPr="00000000">
        <w:rPr>
          <w:rtl w:val="0"/>
        </w:rPr>
        <w:t xml:space="preserve">    public int calculateDistanceFee(Order order) {</w:t>
      </w:r>
    </w:p>
    <w:p w:rsidR="00000000" w:rsidDel="00000000" w:rsidP="00000000" w:rsidRDefault="00000000" w:rsidRPr="00000000" w14:paraId="000001EA">
      <w:pPr>
        <w:ind w:left="0" w:firstLine="0"/>
        <w:rPr/>
      </w:pPr>
      <w:r w:rsidDel="00000000" w:rsidR="00000000" w:rsidRPr="00000000">
        <w:rPr>
          <w:rtl w:val="0"/>
        </w:rPr>
        <w:t xml:space="preserve">    </w:t>
        <w:tab/>
        <w:t xml:space="preserve">return distanceCalculator.calculateDistance(province, address);</w:t>
      </w:r>
    </w:p>
    <w:p w:rsidR="00000000" w:rsidDel="00000000" w:rsidP="00000000" w:rsidRDefault="00000000" w:rsidRPr="00000000" w14:paraId="000001EB">
      <w:pPr>
        <w:ind w:left="0" w:firstLine="0"/>
        <w:rPr/>
      </w:pPr>
      <w:r w:rsidDel="00000000" w:rsidR="00000000" w:rsidRPr="00000000">
        <w:rPr>
          <w:rtl w:val="0"/>
        </w:rPr>
        <w:t xml:space="preserve">    }</w:t>
      </w:r>
    </w:p>
    <w:p w:rsidR="00000000" w:rsidDel="00000000" w:rsidP="00000000" w:rsidRDefault="00000000" w:rsidRPr="00000000" w14:paraId="000001EC">
      <w:pPr>
        <w:ind w:left="0" w:firstLine="0"/>
        <w:rPr/>
      </w:pPr>
      <w:r w:rsidDel="00000000" w:rsidR="00000000" w:rsidRPr="00000000">
        <w:rPr>
          <w:rtl w:val="0"/>
        </w:rPr>
        <w:t xml:space="preserve">    public void setShippingFeeCalculator(IShippingFeeCalculator shippingFeeCalculator) {</w:t>
      </w:r>
    </w:p>
    <w:p w:rsidR="00000000" w:rsidDel="00000000" w:rsidP="00000000" w:rsidRDefault="00000000" w:rsidRPr="00000000" w14:paraId="000001ED">
      <w:pPr>
        <w:ind w:left="0" w:firstLine="0"/>
        <w:rPr/>
      </w:pPr>
      <w:r w:rsidDel="00000000" w:rsidR="00000000" w:rsidRPr="00000000">
        <w:rPr>
          <w:rtl w:val="0"/>
        </w:rPr>
        <w:t xml:space="preserve">    </w:t>
        <w:tab/>
        <w:t xml:space="preserve">this.shippingFeeCalculator = shippingFeeCalculator;</w:t>
      </w:r>
    </w:p>
    <w:p w:rsidR="00000000" w:rsidDel="00000000" w:rsidP="00000000" w:rsidRDefault="00000000" w:rsidRPr="00000000" w14:paraId="000001EE">
      <w:pPr>
        <w:ind w:left="0" w:firstLine="0"/>
        <w:rPr/>
      </w:pPr>
      <w:r w:rsidDel="00000000" w:rsidR="00000000" w:rsidRPr="00000000">
        <w:rPr>
          <w:rtl w:val="0"/>
        </w:rPr>
        <w:t xml:space="preserve">    }</w:t>
      </w:r>
    </w:p>
    <w:p w:rsidR="00000000" w:rsidDel="00000000" w:rsidP="00000000" w:rsidRDefault="00000000" w:rsidRPr="00000000" w14:paraId="000001EF">
      <w:pPr>
        <w:ind w:left="0" w:firstLine="0"/>
        <w:rPr/>
      </w:pPr>
      <w:r w:rsidDel="00000000" w:rsidR="00000000" w:rsidRPr="00000000">
        <w:rPr>
          <w:rtl w:val="0"/>
        </w:rPr>
        <w:t xml:space="preserve">    @Override</w:t>
      </w:r>
    </w:p>
    <w:p w:rsidR="00000000" w:rsidDel="00000000" w:rsidP="00000000" w:rsidRDefault="00000000" w:rsidRPr="00000000" w14:paraId="000001F0">
      <w:pPr>
        <w:ind w:left="0" w:firstLine="0"/>
        <w:rPr/>
      </w:pPr>
      <w:r w:rsidDel="00000000" w:rsidR="00000000" w:rsidRPr="00000000">
        <w:rPr>
          <w:rtl w:val="0"/>
        </w:rPr>
        <w:t xml:space="preserve">    public int calculateShippingFee(Order order) {</w:t>
      </w:r>
    </w:p>
    <w:p w:rsidR="00000000" w:rsidDel="00000000" w:rsidP="00000000" w:rsidRDefault="00000000" w:rsidRPr="00000000" w14:paraId="000001F1">
      <w:pPr>
        <w:ind w:left="0" w:firstLine="0"/>
        <w:rPr/>
      </w:pPr>
      <w:r w:rsidDel="00000000" w:rsidR="00000000" w:rsidRPr="00000000">
        <w:rPr>
          <w:rtl w:val="0"/>
        </w:rPr>
        <w:t xml:space="preserve">        int distanceFee = calculateDistanceFee(order);</w:t>
      </w:r>
    </w:p>
    <w:p w:rsidR="00000000" w:rsidDel="00000000" w:rsidP="00000000" w:rsidRDefault="00000000" w:rsidRPr="00000000" w14:paraId="000001F2">
      <w:pPr>
        <w:ind w:left="0" w:firstLine="0"/>
        <w:rPr/>
      </w:pPr>
      <w:r w:rsidDel="00000000" w:rsidR="00000000" w:rsidRPr="00000000">
        <w:rPr>
          <w:rtl w:val="0"/>
        </w:rPr>
        <w:t xml:space="preserve">        return shippingFeeCalculator.calculateShippingFee(order, distanceFee);</w:t>
      </w:r>
    </w:p>
    <w:p w:rsidR="00000000" w:rsidDel="00000000" w:rsidP="00000000" w:rsidRDefault="00000000" w:rsidRPr="00000000" w14:paraId="000001F3">
      <w:pPr>
        <w:ind w:left="0" w:firstLine="0"/>
        <w:rPr/>
      </w:pPr>
      <w:r w:rsidDel="00000000" w:rsidR="00000000" w:rsidRPr="00000000">
        <w:rPr>
          <w:rtl w:val="0"/>
        </w:rPr>
        <w:t xml:space="preserve">    }</w:t>
      </w:r>
    </w:p>
    <w:p w:rsidR="00000000" w:rsidDel="00000000" w:rsidP="00000000" w:rsidRDefault="00000000" w:rsidRPr="00000000" w14:paraId="000001F4">
      <w:pPr>
        <w:ind w:left="0" w:firstLine="0"/>
        <w:rPr/>
      </w:pPr>
      <w:r w:rsidDel="00000000" w:rsidR="00000000" w:rsidRPr="00000000">
        <w:rPr>
          <w:rtl w:val="0"/>
        </w:rPr>
        <w:t xml:space="preserve">}</w:t>
      </w:r>
    </w:p>
    <w:p w:rsidR="00000000" w:rsidDel="00000000" w:rsidP="00000000" w:rsidRDefault="00000000" w:rsidRPr="00000000" w14:paraId="000001F5">
      <w:pPr>
        <w:numPr>
          <w:ilvl w:val="0"/>
          <w:numId w:val="13"/>
        </w:numPr>
        <w:ind w:left="720" w:hanging="360"/>
        <w:rPr>
          <w:u w:val="none"/>
        </w:rPr>
      </w:pPr>
      <w:r w:rsidDel="00000000" w:rsidR="00000000" w:rsidRPr="00000000">
        <w:rPr>
          <w:rtl w:val="0"/>
        </w:rPr>
        <w:t xml:space="preserve">Tạo 2 lớp DistanceCalculatorAdaptee và AltDistanceCalculatorAdaptee như sau để thực hiện việc sử dụng các thư viện tính khoảng cách khác nhau</w:t>
      </w:r>
    </w:p>
    <w:p w:rsidR="00000000" w:rsidDel="00000000" w:rsidP="00000000" w:rsidRDefault="00000000" w:rsidRPr="00000000" w14:paraId="000001F6">
      <w:pPr>
        <w:rPr/>
      </w:pPr>
      <w:r w:rsidDel="00000000" w:rsidR="00000000" w:rsidRPr="00000000">
        <w:rPr/>
        <w:drawing>
          <wp:inline distB="114300" distT="114300" distL="114300" distR="114300">
            <wp:extent cx="4800600" cy="2762250"/>
            <wp:effectExtent b="0" l="0" r="0" t="0"/>
            <wp:docPr id="22"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48006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pPr>
      <w:r w:rsidDel="00000000" w:rsidR="00000000" w:rsidRPr="00000000">
        <w:rPr/>
        <w:drawing>
          <wp:inline distB="114300" distT="114300" distL="114300" distR="114300">
            <wp:extent cx="4962525" cy="2557463"/>
            <wp:effectExtent b="0" l="0" r="0" t="0"/>
            <wp:docPr id="40"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4962525"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numPr>
          <w:ilvl w:val="0"/>
          <w:numId w:val="7"/>
        </w:numPr>
        <w:ind w:left="720" w:hanging="360"/>
        <w:rPr>
          <w:u w:val="none"/>
        </w:rPr>
      </w:pPr>
      <w:r w:rsidDel="00000000" w:rsidR="00000000" w:rsidRPr="00000000">
        <w:rPr>
          <w:rtl w:val="0"/>
        </w:rPr>
        <w:t xml:space="preserve">Tạo 2 class ShippingFeeCalculatorAdaptee1, ShippingFeeCalculatorAdaptee2 để thực hiện việc cách tính khoảng cách khác nhau</w:t>
      </w:r>
    </w:p>
    <w:p w:rsidR="00000000" w:rsidDel="00000000" w:rsidP="00000000" w:rsidRDefault="00000000" w:rsidRPr="00000000" w14:paraId="000001FA">
      <w:pPr>
        <w:rPr/>
      </w:pPr>
      <w:r w:rsidDel="00000000" w:rsidR="00000000" w:rsidRPr="00000000">
        <w:rPr/>
        <w:drawing>
          <wp:inline distB="114300" distT="114300" distL="114300" distR="114300">
            <wp:extent cx="5200650" cy="1343025"/>
            <wp:effectExtent b="0" l="0" r="0" t="0"/>
            <wp:docPr id="3"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2006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drawing>
          <wp:inline distB="114300" distT="114300" distL="114300" distR="114300">
            <wp:extent cx="5210175" cy="1019175"/>
            <wp:effectExtent b="0" l="0" r="0" t="0"/>
            <wp:docPr id="33"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52101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pStyle w:val="Heading2"/>
        <w:numPr>
          <w:ilvl w:val="1"/>
          <w:numId w:val="9"/>
        </w:numPr>
        <w:ind w:left="576"/>
        <w:rPr/>
      </w:pPr>
      <w:bookmarkStart w:colFirst="0" w:colLast="0" w:name="_heading=h.x6f2pjn464va" w:id="45"/>
      <w:bookmarkEnd w:id="45"/>
      <w:r w:rsidDel="00000000" w:rsidR="00000000" w:rsidRPr="00000000">
        <w:rPr>
          <w:rtl w:val="0"/>
        </w:rPr>
        <w:t xml:space="preserve">Vấn đề 5 - Thêm một loại hình thanh toán mới.</w:t>
      </w:r>
    </w:p>
    <w:p w:rsidR="00000000" w:rsidDel="00000000" w:rsidP="00000000" w:rsidRDefault="00000000" w:rsidRPr="00000000" w14:paraId="000001FE">
      <w:pPr>
        <w:ind w:left="576" w:firstLine="0"/>
        <w:rPr/>
      </w:pPr>
      <w:r w:rsidDel="00000000" w:rsidR="00000000" w:rsidRPr="00000000">
        <w:rPr>
          <w:rtl w:val="0"/>
        </w:rPr>
        <w:t xml:space="preserve">2.10.1. Giải pháp</w:t>
      </w:r>
    </w:p>
    <w:p w:rsidR="00000000" w:rsidDel="00000000" w:rsidP="00000000" w:rsidRDefault="00000000" w:rsidRPr="00000000" w14:paraId="000001FF">
      <w:pPr>
        <w:ind w:left="720" w:firstLine="0"/>
        <w:rPr/>
      </w:pPr>
      <w:r w:rsidDel="00000000" w:rsidR="00000000" w:rsidRPr="00000000">
        <w:rPr>
          <w:rtl w:val="0"/>
        </w:rPr>
        <w:t xml:space="preserve">Hiện tại chỉ có một phương thức thanh toán bằng CreditCard , Lớp Payment Transaction chứa lớp CreditCard cụ thể. Khi thêm một phương thức mới DebitCard thì PaymentTransaction không được dùng nữa hoặc là phải sửa lại code, điều đó dẫn đến các lớp PaymentController, InterBank phụ thuộc vào PaymentTransaction sẽ phải thay đổi lại code . Tất cả điều đó vi phạm OCP và DIP. Giải pháp đưa ra.</w:t>
      </w:r>
    </w:p>
    <w:p w:rsidR="00000000" w:rsidDel="00000000" w:rsidP="00000000" w:rsidRDefault="00000000" w:rsidRPr="00000000" w14:paraId="00000200">
      <w:pPr>
        <w:numPr>
          <w:ilvl w:val="0"/>
          <w:numId w:val="14"/>
        </w:numPr>
        <w:spacing w:after="0" w:afterAutospacing="0"/>
        <w:ind w:left="1440" w:hanging="360"/>
        <w:rPr>
          <w:u w:val="none"/>
        </w:rPr>
      </w:pPr>
      <w:r w:rsidDel="00000000" w:rsidR="00000000" w:rsidRPr="00000000">
        <w:rPr>
          <w:rtl w:val="0"/>
        </w:rPr>
        <w:t xml:space="preserve">Trừu tượng hóa các lớp CreditCard và DometicCard thành Interface Card</w:t>
      </w:r>
    </w:p>
    <w:p w:rsidR="00000000" w:rsidDel="00000000" w:rsidP="00000000" w:rsidRDefault="00000000" w:rsidRPr="00000000" w14:paraId="00000201">
      <w:pPr>
        <w:numPr>
          <w:ilvl w:val="0"/>
          <w:numId w:val="14"/>
        </w:numPr>
        <w:spacing w:after="0" w:afterAutospacing="0" w:before="0" w:beforeAutospacing="0"/>
        <w:ind w:left="1440" w:hanging="360"/>
        <w:rPr>
          <w:u w:val="none"/>
        </w:rPr>
      </w:pPr>
      <w:r w:rsidDel="00000000" w:rsidR="00000000" w:rsidRPr="00000000">
        <w:rPr>
          <w:rtl w:val="0"/>
        </w:rPr>
        <w:t xml:space="preserve">PaymentController chứa Card</w:t>
      </w:r>
    </w:p>
    <w:p w:rsidR="00000000" w:rsidDel="00000000" w:rsidP="00000000" w:rsidRDefault="00000000" w:rsidRPr="00000000" w14:paraId="00000202">
      <w:pPr>
        <w:numPr>
          <w:ilvl w:val="0"/>
          <w:numId w:val="14"/>
        </w:numPr>
        <w:spacing w:before="0" w:beforeAutospacing="0"/>
        <w:ind w:left="1440" w:hanging="360"/>
        <w:rPr>
          <w:u w:val="none"/>
        </w:rPr>
      </w:pPr>
      <w:r w:rsidDel="00000000" w:rsidR="00000000" w:rsidRPr="00000000">
        <w:rPr>
          <w:rtl w:val="0"/>
        </w:rPr>
        <w:t xml:space="preserve">Khi ở phía client người dùng thực hiện thao tác chọn card offer. Ta cần phải khởi tạo ra đúng loại card người dùng đang chọn. Ở đây ta sẽ áp dụng Factory Method hoặc Stratey Pattern vào trong trường hợp mở rộng này.</w:t>
      </w:r>
    </w:p>
    <w:p w:rsidR="00000000" w:rsidDel="00000000" w:rsidP="00000000" w:rsidRDefault="00000000" w:rsidRPr="00000000" w14:paraId="00000203">
      <w:pPr>
        <w:ind w:left="576" w:firstLine="0"/>
        <w:rPr/>
      </w:pPr>
      <w:r w:rsidDel="00000000" w:rsidR="00000000" w:rsidRPr="00000000">
        <w:rPr>
          <w:rtl w:val="0"/>
        </w:rPr>
        <w:t xml:space="preserve">2.10.2. Biểu đồ</w:t>
      </w:r>
    </w:p>
    <w:p w:rsidR="00000000" w:rsidDel="00000000" w:rsidP="00000000" w:rsidRDefault="00000000" w:rsidRPr="00000000" w14:paraId="00000204">
      <w:pPr>
        <w:ind w:left="0" w:hanging="850.3937007874016"/>
        <w:jc w:val="left"/>
        <w:rPr/>
      </w:pPr>
      <w:r w:rsidDel="00000000" w:rsidR="00000000" w:rsidRPr="00000000">
        <w:rPr>
          <w:rtl w:val="0"/>
        </w:rPr>
        <w:tab/>
        <w:t xml:space="preserve"> -  Class Diagram Abstract Factory </w:t>
      </w:r>
      <w:r w:rsidDel="00000000" w:rsidR="00000000" w:rsidRPr="00000000">
        <w:rPr/>
        <w:drawing>
          <wp:inline distB="114300" distT="114300" distL="114300" distR="114300">
            <wp:extent cx="6319838" cy="4524375"/>
            <wp:effectExtent b="0" l="0" r="0" t="0"/>
            <wp:docPr id="44"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6319838"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ind w:left="0" w:firstLine="0"/>
        <w:jc w:val="left"/>
        <w:rPr/>
      </w:pPr>
      <w:r w:rsidDel="00000000" w:rsidR="00000000" w:rsidRPr="00000000">
        <w:rPr>
          <w:rtl w:val="0"/>
        </w:rPr>
        <w:t xml:space="preserve">-  Class Digram Strategy Pattern</w:t>
      </w:r>
    </w:p>
    <w:p w:rsidR="00000000" w:rsidDel="00000000" w:rsidP="00000000" w:rsidRDefault="00000000" w:rsidRPr="00000000" w14:paraId="00000206">
      <w:pPr>
        <w:ind w:left="0" w:firstLine="0"/>
        <w:jc w:val="left"/>
        <w:rPr>
          <w:b w:val="1"/>
        </w:rPr>
      </w:pPr>
      <w:r w:rsidDel="00000000" w:rsidR="00000000" w:rsidRPr="00000000">
        <w:rPr>
          <w:b w:val="1"/>
        </w:rPr>
        <w:drawing>
          <wp:inline distB="114300" distT="114300" distL="114300" distR="114300">
            <wp:extent cx="5486400" cy="3568700"/>
            <wp:effectExtent b="0" l="0" r="0" t="0"/>
            <wp:docPr id="8"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4864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ind w:left="0" w:firstLine="0"/>
        <w:jc w:val="left"/>
        <w:rPr/>
      </w:pPr>
      <w:r w:rsidDel="00000000" w:rsidR="00000000" w:rsidRPr="00000000">
        <w:rPr/>
        <w:drawing>
          <wp:inline distB="114300" distT="114300" distL="114300" distR="114300">
            <wp:extent cx="5486400" cy="2667000"/>
            <wp:effectExtent b="0" l="0" r="0" t="0"/>
            <wp:docPr id="49" name="image45.png"/>
            <a:graphic>
              <a:graphicData uri="http://schemas.openxmlformats.org/drawingml/2006/picture">
                <pic:pic>
                  <pic:nvPicPr>
                    <pic:cNvPr id="0" name="image45.png"/>
                    <pic:cNvPicPr preferRelativeResize="0"/>
                  </pic:nvPicPr>
                  <pic:blipFill>
                    <a:blip r:embed="rId55"/>
                    <a:srcRect b="0" l="0" r="0" t="0"/>
                    <a:stretch>
                      <a:fillRect/>
                    </a:stretch>
                  </pic:blipFill>
                  <pic:spPr>
                    <a:xfrm>
                      <a:off x="0" y="0"/>
                      <a:ext cx="54864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left="0" w:firstLine="0"/>
        <w:jc w:val="left"/>
        <w:rPr/>
      </w:pPr>
      <w:r w:rsidDel="00000000" w:rsidR="00000000" w:rsidRPr="00000000">
        <w:rPr>
          <w:rtl w:val="0"/>
        </w:rPr>
      </w:r>
    </w:p>
    <w:p w:rsidR="00000000" w:rsidDel="00000000" w:rsidP="00000000" w:rsidRDefault="00000000" w:rsidRPr="00000000" w14:paraId="00000209">
      <w:pPr>
        <w:ind w:left="576" w:firstLine="0"/>
        <w:rPr/>
      </w:pPr>
      <w:r w:rsidDel="00000000" w:rsidR="00000000" w:rsidRPr="00000000">
        <w:rPr>
          <w:rtl w:val="0"/>
        </w:rPr>
        <w:t xml:space="preserve">2.10.3. Mô tả mã nguồn cho Strategy</w:t>
      </w:r>
    </w:p>
    <w:p w:rsidR="00000000" w:rsidDel="00000000" w:rsidP="00000000" w:rsidRDefault="00000000" w:rsidRPr="00000000" w14:paraId="0000020A">
      <w:pPr>
        <w:numPr>
          <w:ilvl w:val="0"/>
          <w:numId w:val="30"/>
        </w:numPr>
        <w:ind w:left="720" w:hanging="360"/>
        <w:rPr>
          <w:u w:val="none"/>
        </w:rPr>
      </w:pPr>
      <w:r w:rsidDel="00000000" w:rsidR="00000000" w:rsidRPr="00000000">
        <w:rPr>
          <w:rtl w:val="0"/>
        </w:rPr>
        <w:t xml:space="preserve">Tạo ra Interface Card </w:t>
      </w:r>
    </w:p>
    <w:p w:rsidR="00000000" w:rsidDel="00000000" w:rsidP="00000000" w:rsidRDefault="00000000" w:rsidRPr="00000000" w14:paraId="0000020B">
      <w:pPr>
        <w:ind w:left="720" w:firstLine="0"/>
        <w:rPr/>
      </w:pPr>
      <w:r w:rsidDel="00000000" w:rsidR="00000000" w:rsidRPr="00000000">
        <w:rPr/>
        <w:drawing>
          <wp:inline distB="114300" distT="114300" distL="114300" distR="114300">
            <wp:extent cx="5429250" cy="1485900"/>
            <wp:effectExtent b="0" l="0" r="0" t="0"/>
            <wp:docPr id="30"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54292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numPr>
          <w:ilvl w:val="0"/>
          <w:numId w:val="30"/>
        </w:numPr>
        <w:ind w:left="720" w:hanging="360"/>
        <w:rPr>
          <w:u w:val="none"/>
        </w:rPr>
      </w:pPr>
      <w:r w:rsidDel="00000000" w:rsidR="00000000" w:rsidRPr="00000000">
        <w:rPr>
          <w:rtl w:val="0"/>
        </w:rPr>
        <w:t xml:space="preserve">DebitCard và CreditCard implements Card</w:t>
      </w:r>
    </w:p>
    <w:p w:rsidR="00000000" w:rsidDel="00000000" w:rsidP="00000000" w:rsidRDefault="00000000" w:rsidRPr="00000000" w14:paraId="0000020D">
      <w:pPr>
        <w:ind w:left="720" w:firstLine="0"/>
        <w:rPr/>
      </w:pPr>
      <w:r w:rsidDel="00000000" w:rsidR="00000000" w:rsidRPr="00000000">
        <w:rPr/>
        <w:drawing>
          <wp:inline distB="114300" distT="114300" distL="114300" distR="114300">
            <wp:extent cx="5486400" cy="4051300"/>
            <wp:effectExtent b="0" l="0" r="0" t="0"/>
            <wp:docPr id="47"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54864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ind w:left="720" w:firstLine="0"/>
        <w:rPr/>
      </w:pPr>
      <w:r w:rsidDel="00000000" w:rsidR="00000000" w:rsidRPr="00000000">
        <w:rPr/>
        <w:drawing>
          <wp:inline distB="114300" distT="114300" distL="114300" distR="114300">
            <wp:extent cx="5486400" cy="3581400"/>
            <wp:effectExtent b="0" l="0" r="0" t="0"/>
            <wp:docPr id="31"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54864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ind w:left="720" w:firstLine="0"/>
        <w:rPr/>
      </w:pPr>
      <w:r w:rsidDel="00000000" w:rsidR="00000000" w:rsidRPr="00000000">
        <w:rPr>
          <w:rtl w:val="0"/>
        </w:rPr>
      </w:r>
    </w:p>
    <w:p w:rsidR="00000000" w:rsidDel="00000000" w:rsidP="00000000" w:rsidRDefault="00000000" w:rsidRPr="00000000" w14:paraId="00000212">
      <w:pPr>
        <w:ind w:left="720" w:firstLine="0"/>
        <w:rPr/>
      </w:pPr>
      <w:r w:rsidDel="00000000" w:rsidR="00000000" w:rsidRPr="00000000">
        <w:rPr>
          <w:rtl w:val="0"/>
        </w:rPr>
        <w:t xml:space="preserve">Class PaymentController {</w:t>
      </w:r>
    </w:p>
    <w:p w:rsidR="00000000" w:rsidDel="00000000" w:rsidP="00000000" w:rsidRDefault="00000000" w:rsidRPr="00000000" w14:paraId="00000213">
      <w:pPr>
        <w:ind w:left="0" w:firstLine="0"/>
        <w:rPr/>
      </w:pPr>
      <w:r w:rsidDel="00000000" w:rsidR="00000000" w:rsidRPr="00000000">
        <w:rPr>
          <w:rtl w:val="0"/>
        </w:rPr>
      </w:r>
    </w:p>
    <w:p w:rsidR="00000000" w:rsidDel="00000000" w:rsidP="00000000" w:rsidRDefault="00000000" w:rsidRPr="00000000" w14:paraId="00000214">
      <w:pPr>
        <w:ind w:left="720" w:firstLine="720"/>
        <w:rPr/>
      </w:pPr>
      <w:r w:rsidDel="00000000" w:rsidR="00000000" w:rsidRPr="00000000">
        <w:rPr>
          <w:rtl w:val="0"/>
        </w:rPr>
        <w:t xml:space="preserve">Map&lt;String, String&gt; payOrderRefactor(int amount, String contents, Card card) {</w:t>
      </w:r>
    </w:p>
    <w:p w:rsidR="00000000" w:rsidDel="00000000" w:rsidP="00000000" w:rsidRDefault="00000000" w:rsidRPr="00000000" w14:paraId="00000215">
      <w:pPr>
        <w:ind w:left="720" w:firstLine="720"/>
        <w:rPr/>
      </w:pPr>
      <w:r w:rsidDel="00000000" w:rsidR="00000000" w:rsidRPr="00000000">
        <w:rPr>
          <w:rtl w:val="0"/>
        </w:rPr>
        <w:t xml:space="preserve">// Tiền xử lý</w:t>
      </w:r>
    </w:p>
    <w:p w:rsidR="00000000" w:rsidDel="00000000" w:rsidP="00000000" w:rsidRDefault="00000000" w:rsidRPr="00000000" w14:paraId="00000216">
      <w:pPr>
        <w:ind w:left="720" w:firstLine="0"/>
        <w:rPr/>
      </w:pPr>
      <w:r w:rsidDel="00000000" w:rsidR="00000000" w:rsidRPr="00000000">
        <w:rPr>
          <w:rtl w:val="0"/>
        </w:rPr>
        <w:tab/>
        <w:t xml:space="preserve">PaymentTransaction transaction = interbank.payOrder(card, amout, contents)</w:t>
      </w:r>
    </w:p>
    <w:p w:rsidR="00000000" w:rsidDel="00000000" w:rsidP="00000000" w:rsidRDefault="00000000" w:rsidRPr="00000000" w14:paraId="00000217">
      <w:pPr>
        <w:ind w:left="720" w:firstLine="720"/>
        <w:rPr/>
      </w:pPr>
      <w:r w:rsidDel="00000000" w:rsidR="00000000" w:rsidRPr="00000000">
        <w:rPr>
          <w:rtl w:val="0"/>
        </w:rPr>
      </w:r>
    </w:p>
    <w:p w:rsidR="00000000" w:rsidDel="00000000" w:rsidP="00000000" w:rsidRDefault="00000000" w:rsidRPr="00000000" w14:paraId="00000218">
      <w:pPr>
        <w:ind w:left="720" w:firstLine="720"/>
        <w:rPr/>
      </w:pPr>
      <w:r w:rsidDel="00000000" w:rsidR="00000000" w:rsidRPr="00000000">
        <w:rPr>
          <w:rtl w:val="0"/>
        </w:rPr>
        <w:t xml:space="preserve">// Logic else….</w:t>
      </w:r>
    </w:p>
    <w:p w:rsidR="00000000" w:rsidDel="00000000" w:rsidP="00000000" w:rsidRDefault="00000000" w:rsidRPr="00000000" w14:paraId="00000219">
      <w:pPr>
        <w:ind w:left="720" w:firstLine="720"/>
        <w:rPr/>
      </w:pPr>
      <w:r w:rsidDel="00000000" w:rsidR="00000000" w:rsidRPr="00000000">
        <w:rPr>
          <w:rtl w:val="0"/>
        </w:rPr>
        <w:t xml:space="preserve">}</w:t>
      </w:r>
    </w:p>
    <w:p w:rsidR="00000000" w:rsidDel="00000000" w:rsidP="00000000" w:rsidRDefault="00000000" w:rsidRPr="00000000" w14:paraId="0000021A">
      <w:pPr>
        <w:ind w:left="720" w:firstLine="0"/>
        <w:rPr/>
      </w:pPr>
      <w:r w:rsidDel="00000000" w:rsidR="00000000" w:rsidRPr="00000000">
        <w:rPr>
          <w:rtl w:val="0"/>
        </w:rPr>
        <w:t xml:space="preserve">}</w:t>
      </w:r>
    </w:p>
    <w:p w:rsidR="00000000" w:rsidDel="00000000" w:rsidP="00000000" w:rsidRDefault="00000000" w:rsidRPr="00000000" w14:paraId="0000021B">
      <w:pPr>
        <w:numPr>
          <w:ilvl w:val="0"/>
          <w:numId w:val="2"/>
        </w:numPr>
        <w:ind w:left="720" w:hanging="360"/>
        <w:rPr>
          <w:u w:val="none"/>
        </w:rPr>
      </w:pPr>
      <w:r w:rsidDel="00000000" w:rsidR="00000000" w:rsidRPr="00000000">
        <w:rPr>
          <w:rtl w:val="0"/>
        </w:rPr>
        <w:t xml:space="preserve">Class PaymentScreen khác hàng chọn offer tạo ra Card phù hợp truyền vào PaymentController</w:t>
      </w:r>
    </w:p>
    <w:p w:rsidR="00000000" w:rsidDel="00000000" w:rsidP="00000000" w:rsidRDefault="00000000" w:rsidRPr="00000000" w14:paraId="0000021C">
      <w:pPr>
        <w:ind w:left="720" w:firstLine="0"/>
        <w:rPr/>
      </w:pPr>
      <w:r w:rsidDel="00000000" w:rsidR="00000000" w:rsidRPr="00000000">
        <w:rPr>
          <w:rtl w:val="0"/>
        </w:rPr>
        <w:t xml:space="preserve">Class PaymentScreenHandler {</w:t>
      </w:r>
    </w:p>
    <w:p w:rsidR="00000000" w:rsidDel="00000000" w:rsidP="00000000" w:rsidRDefault="00000000" w:rsidRPr="00000000" w14:paraId="0000021D">
      <w:pPr>
        <w:ind w:left="720" w:firstLine="0"/>
        <w:rPr/>
      </w:pPr>
      <w:r w:rsidDel="00000000" w:rsidR="00000000" w:rsidRPr="00000000">
        <w:rPr>
          <w:rtl w:val="0"/>
        </w:rPr>
        <w:tab/>
        <w:t xml:space="preserve">confirmPayment() {</w:t>
      </w:r>
    </w:p>
    <w:p w:rsidR="00000000" w:rsidDel="00000000" w:rsidP="00000000" w:rsidRDefault="00000000" w:rsidRPr="00000000" w14:paraId="0000021E">
      <w:pPr>
        <w:ind w:left="720" w:firstLine="0"/>
        <w:rPr/>
      </w:pPr>
      <w:r w:rsidDel="00000000" w:rsidR="00000000" w:rsidRPr="00000000">
        <w:rPr>
          <w:rtl w:val="0"/>
        </w:rPr>
        <w:tab/>
        <w:t xml:space="preserve">// lấy ra option khách chọn</w:t>
      </w:r>
    </w:p>
    <w:p w:rsidR="00000000" w:rsidDel="00000000" w:rsidP="00000000" w:rsidRDefault="00000000" w:rsidRPr="00000000" w14:paraId="0000021F">
      <w:pPr>
        <w:ind w:left="720" w:firstLine="0"/>
        <w:rPr/>
      </w:pPr>
      <w:r w:rsidDel="00000000" w:rsidR="00000000" w:rsidRPr="00000000">
        <w:rPr>
          <w:rtl w:val="0"/>
        </w:rPr>
        <w:tab/>
        <w:t xml:space="preserve">// Khởi tạo instance Card </w:t>
      </w:r>
    </w:p>
    <w:p w:rsidR="00000000" w:rsidDel="00000000" w:rsidP="00000000" w:rsidRDefault="00000000" w:rsidRPr="00000000" w14:paraId="00000220">
      <w:pPr>
        <w:ind w:left="720" w:firstLine="0"/>
        <w:rPr/>
      </w:pPr>
      <w:r w:rsidDel="00000000" w:rsidR="00000000" w:rsidRPr="00000000">
        <w:rPr>
          <w:rtl w:val="0"/>
        </w:rPr>
        <w:tab/>
        <w:t xml:space="preserve">ctrl.payOder(amount, contents, card)</w:t>
      </w:r>
    </w:p>
    <w:p w:rsidR="00000000" w:rsidDel="00000000" w:rsidP="00000000" w:rsidRDefault="00000000" w:rsidRPr="00000000" w14:paraId="00000221">
      <w:pPr>
        <w:ind w:left="720" w:firstLine="720"/>
        <w:rPr/>
      </w:pPr>
      <w:r w:rsidDel="00000000" w:rsidR="00000000" w:rsidRPr="00000000">
        <w:rPr>
          <w:rtl w:val="0"/>
        </w:rPr>
        <w:t xml:space="preserve">}</w:t>
      </w:r>
    </w:p>
    <w:p w:rsidR="00000000" w:rsidDel="00000000" w:rsidP="00000000" w:rsidRDefault="00000000" w:rsidRPr="00000000" w14:paraId="00000222">
      <w:pPr>
        <w:ind w:left="720" w:firstLine="0"/>
        <w:rPr/>
      </w:pPr>
      <w:r w:rsidDel="00000000" w:rsidR="00000000" w:rsidRPr="00000000">
        <w:rPr>
          <w:rtl w:val="0"/>
        </w:rPr>
        <w:t xml:space="preserve">}</w:t>
      </w:r>
    </w:p>
    <w:p w:rsidR="00000000" w:rsidDel="00000000" w:rsidP="00000000" w:rsidRDefault="00000000" w:rsidRPr="00000000" w14:paraId="00000223">
      <w:pPr>
        <w:pStyle w:val="Heading2"/>
        <w:numPr>
          <w:ilvl w:val="1"/>
          <w:numId w:val="9"/>
        </w:numPr>
        <w:ind w:left="576"/>
        <w:rPr/>
      </w:pPr>
      <w:bookmarkStart w:colFirst="0" w:colLast="0" w:name="_heading=h.eyrubk5tlr3t" w:id="46"/>
      <w:bookmarkEnd w:id="46"/>
      <w:r w:rsidDel="00000000" w:rsidR="00000000" w:rsidRPr="00000000">
        <w:rPr>
          <w:rtl w:val="0"/>
        </w:rPr>
        <w:t xml:space="preserve">Vấn đề 6 - Cập nhật lại chức năng hủy đơn hàng. </w:t>
      </w:r>
    </w:p>
    <w:p w:rsidR="00000000" w:rsidDel="00000000" w:rsidP="00000000" w:rsidRDefault="00000000" w:rsidRPr="00000000" w14:paraId="00000224">
      <w:pPr>
        <w:ind w:firstLine="720"/>
        <w:rPr/>
      </w:pPr>
      <w:r w:rsidDel="00000000" w:rsidR="00000000" w:rsidRPr="00000000">
        <w:rPr>
          <w:rtl w:val="0"/>
        </w:rPr>
        <w:t xml:space="preserve">2.11.1 Giải pháp</w:t>
      </w:r>
    </w:p>
    <w:p w:rsidR="00000000" w:rsidDel="00000000" w:rsidP="00000000" w:rsidRDefault="00000000" w:rsidRPr="00000000" w14:paraId="00000225">
      <w:pPr>
        <w:numPr>
          <w:ilvl w:val="0"/>
          <w:numId w:val="31"/>
        </w:numPr>
        <w:spacing w:after="0" w:afterAutospacing="0"/>
        <w:ind w:left="720" w:hanging="360"/>
        <w:rPr>
          <w:u w:val="none"/>
        </w:rPr>
      </w:pPr>
      <w:r w:rsidDel="00000000" w:rsidR="00000000" w:rsidRPr="00000000">
        <w:rPr>
          <w:rtl w:val="0"/>
        </w:rPr>
        <w:t xml:space="preserve">Với mã nguồn cũ, sau khi đặt hàng và thanh toán, khách hàng có thể huỷ đơn hàng bất cứ lúc nào và được hoàn tiền. Do đó vấn đề này đã vi phạm OCP.</w:t>
      </w:r>
    </w:p>
    <w:p w:rsidR="00000000" w:rsidDel="00000000" w:rsidP="00000000" w:rsidRDefault="00000000" w:rsidRPr="00000000" w14:paraId="00000226">
      <w:pPr>
        <w:numPr>
          <w:ilvl w:val="0"/>
          <w:numId w:val="31"/>
        </w:numPr>
        <w:spacing w:after="0" w:afterAutospacing="0" w:before="0" w:beforeAutospacing="0"/>
        <w:ind w:left="720" w:hanging="360"/>
        <w:rPr>
          <w:u w:val="none"/>
        </w:rPr>
      </w:pPr>
      <w:r w:rsidDel="00000000" w:rsidR="00000000" w:rsidRPr="00000000">
        <w:rPr>
          <w:rtl w:val="0"/>
        </w:rPr>
        <w:t xml:space="preserve">Sau khi refactor lại code, tính năng huỷ đơn hàng chỉ thực hiện được khi admin chưa duyệt đơn hàng</w:t>
      </w:r>
    </w:p>
    <w:p w:rsidR="00000000" w:rsidDel="00000000" w:rsidP="00000000" w:rsidRDefault="00000000" w:rsidRPr="00000000" w14:paraId="00000227">
      <w:pPr>
        <w:numPr>
          <w:ilvl w:val="0"/>
          <w:numId w:val="31"/>
        </w:numPr>
        <w:spacing w:before="0" w:beforeAutospacing="0"/>
        <w:ind w:left="720" w:hanging="360"/>
        <w:rPr>
          <w:u w:val="none"/>
        </w:rPr>
      </w:pPr>
      <w:r w:rsidDel="00000000" w:rsidR="00000000" w:rsidRPr="00000000">
        <w:rPr>
          <w:rtl w:val="0"/>
        </w:rPr>
        <w:t xml:space="preserve">Giải pháp đưa ra: khi khách hàng tiến hàng hủy đơn hàng, hệ thống sẽ check xem đơn hàng đang ở trạng thái nào và phản hồi thông báo tới user.</w:t>
      </w:r>
    </w:p>
    <w:p w:rsidR="00000000" w:rsidDel="00000000" w:rsidP="00000000" w:rsidRDefault="00000000" w:rsidRPr="00000000" w14:paraId="00000228">
      <w:pPr>
        <w:ind w:left="0" w:firstLine="0"/>
        <w:rPr/>
      </w:pPr>
      <w:sdt>
        <w:sdtPr>
          <w:tag w:val="goog_rdk_13"/>
        </w:sdtPr>
        <w:sdtContent>
          <w:r w:rsidDel="00000000" w:rsidR="00000000" w:rsidRPr="00000000">
            <w:rPr>
              <w:rFonts w:ascii="Cardo" w:cs="Cardo" w:eastAsia="Cardo" w:hAnsi="Cardo"/>
              <w:rtl w:val="0"/>
            </w:rPr>
            <w:t xml:space="preserve">→  Sử dụng State Pattern:</w:t>
          </w:r>
        </w:sdtContent>
      </w:sdt>
    </w:p>
    <w:p w:rsidR="00000000" w:rsidDel="00000000" w:rsidP="00000000" w:rsidRDefault="00000000" w:rsidRPr="00000000" w14:paraId="00000229">
      <w:pPr>
        <w:numPr>
          <w:ilvl w:val="0"/>
          <w:numId w:val="15"/>
        </w:numPr>
        <w:spacing w:after="0" w:afterAutospacing="0"/>
        <w:ind w:left="720" w:hanging="360"/>
        <w:rPr>
          <w:u w:val="none"/>
        </w:rPr>
      </w:pPr>
      <w:r w:rsidDel="00000000" w:rsidR="00000000" w:rsidRPr="00000000">
        <w:rPr>
          <w:rtl w:val="0"/>
        </w:rPr>
        <w:t xml:space="preserve">Tạo class OrderContext để lưu trạng thái hiện tại của đơn và có chứa method cancelOrder</w:t>
      </w:r>
    </w:p>
    <w:p w:rsidR="00000000" w:rsidDel="00000000" w:rsidP="00000000" w:rsidRDefault="00000000" w:rsidRPr="00000000" w14:paraId="0000022A">
      <w:pPr>
        <w:numPr>
          <w:ilvl w:val="0"/>
          <w:numId w:val="15"/>
        </w:numPr>
        <w:spacing w:after="0" w:afterAutospacing="0" w:before="0" w:beforeAutospacing="0"/>
        <w:ind w:left="720" w:hanging="360"/>
        <w:rPr>
          <w:u w:val="none"/>
        </w:rPr>
      </w:pPr>
      <w:r w:rsidDel="00000000" w:rsidR="00000000" w:rsidRPr="00000000">
        <w:rPr>
          <w:rtl w:val="0"/>
        </w:rPr>
        <w:t xml:space="preserve">Tạo Interface OrderState là trạng thái của đơn hàng, có method cancel để huỷ đơn hàng.</w:t>
      </w:r>
    </w:p>
    <w:p w:rsidR="00000000" w:rsidDel="00000000" w:rsidP="00000000" w:rsidRDefault="00000000" w:rsidRPr="00000000" w14:paraId="0000022B">
      <w:pPr>
        <w:numPr>
          <w:ilvl w:val="0"/>
          <w:numId w:val="15"/>
        </w:numPr>
        <w:spacing w:after="0" w:afterAutospacing="0" w:before="0" w:beforeAutospacing="0"/>
        <w:ind w:left="720" w:hanging="360"/>
        <w:rPr>
          <w:u w:val="none"/>
        </w:rPr>
      </w:pPr>
      <w:r w:rsidDel="00000000" w:rsidR="00000000" w:rsidRPr="00000000">
        <w:rPr>
          <w:rtl w:val="0"/>
        </w:rPr>
        <w:t xml:space="preserve">Ngoài ra các class khác OrderWaiting, OrderApproved, OrderCanceled implements OrderState</w:t>
      </w:r>
    </w:p>
    <w:p w:rsidR="00000000" w:rsidDel="00000000" w:rsidP="00000000" w:rsidRDefault="00000000" w:rsidRPr="00000000" w14:paraId="0000022C">
      <w:pPr>
        <w:numPr>
          <w:ilvl w:val="0"/>
          <w:numId w:val="15"/>
        </w:numPr>
        <w:spacing w:before="0" w:beforeAutospacing="0"/>
        <w:ind w:left="720" w:hanging="360"/>
        <w:rPr>
          <w:u w:val="none"/>
        </w:rPr>
      </w:pPr>
      <w:r w:rsidDel="00000000" w:rsidR="00000000" w:rsidRPr="00000000">
        <w:rPr>
          <w:rtl w:val="0"/>
        </w:rPr>
        <w:t xml:space="preserve">Lúc đó trạng thái đơn hàng sẽ chuyển sang OrderCanceled → thay đổi state ở OrderContext sang OrderCanceled.</w:t>
      </w:r>
    </w:p>
    <w:p w:rsidR="00000000" w:rsidDel="00000000" w:rsidP="00000000" w:rsidRDefault="00000000" w:rsidRPr="00000000" w14:paraId="0000022D">
      <w:pPr>
        <w:ind w:firstLine="720"/>
        <w:rPr/>
      </w:pPr>
      <w:r w:rsidDel="00000000" w:rsidR="00000000" w:rsidRPr="00000000">
        <w:rPr>
          <w:rtl w:val="0"/>
        </w:rPr>
        <w:t xml:space="preserve">2.12.2 Biểu đồ</w:t>
      </w:r>
    </w:p>
    <w:p w:rsidR="00000000" w:rsidDel="00000000" w:rsidP="00000000" w:rsidRDefault="00000000" w:rsidRPr="00000000" w14:paraId="0000022E">
      <w:pPr>
        <w:ind w:left="0" w:firstLine="0"/>
        <w:rPr/>
      </w:pPr>
      <w:r w:rsidDel="00000000" w:rsidR="00000000" w:rsidRPr="00000000">
        <w:rPr/>
        <w:drawing>
          <wp:inline distB="114300" distT="114300" distL="114300" distR="114300">
            <wp:extent cx="5486400" cy="3683000"/>
            <wp:effectExtent b="0" l="0" r="0" t="0"/>
            <wp:docPr id="4"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54864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ind w:firstLine="720"/>
        <w:rPr/>
      </w:pPr>
      <w:r w:rsidDel="00000000" w:rsidR="00000000" w:rsidRPr="00000000">
        <w:rPr>
          <w:rtl w:val="0"/>
        </w:rPr>
        <w:t xml:space="preserve">2.12.3 Mô tả mã nguồn</w:t>
      </w:r>
    </w:p>
    <w:p w:rsidR="00000000" w:rsidDel="00000000" w:rsidP="00000000" w:rsidRDefault="00000000" w:rsidRPr="00000000" w14:paraId="00000230">
      <w:pPr>
        <w:numPr>
          <w:ilvl w:val="0"/>
          <w:numId w:val="27"/>
        </w:numPr>
        <w:ind w:left="720" w:hanging="360"/>
        <w:rPr>
          <w:u w:val="none"/>
        </w:rPr>
      </w:pPr>
      <w:r w:rsidDel="00000000" w:rsidR="00000000" w:rsidRPr="00000000">
        <w:rPr>
          <w:rtl w:val="0"/>
        </w:rPr>
        <w:t xml:space="preserve">Tạo Interface OrderState có 2 method </w:t>
      </w:r>
    </w:p>
    <w:p w:rsidR="00000000" w:rsidDel="00000000" w:rsidP="00000000" w:rsidRDefault="00000000" w:rsidRPr="00000000" w14:paraId="00000231">
      <w:pPr>
        <w:ind w:left="0" w:firstLine="0"/>
        <w:jc w:val="center"/>
        <w:rPr/>
      </w:pPr>
      <w:r w:rsidDel="00000000" w:rsidR="00000000" w:rsidRPr="00000000">
        <w:rPr/>
        <w:drawing>
          <wp:inline distB="114300" distT="114300" distL="114300" distR="114300">
            <wp:extent cx="4429125" cy="1619250"/>
            <wp:effectExtent b="0" l="0" r="0" t="0"/>
            <wp:docPr id="24"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44291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numPr>
          <w:ilvl w:val="0"/>
          <w:numId w:val="20"/>
        </w:numPr>
        <w:ind w:left="720" w:hanging="360"/>
        <w:jc w:val="left"/>
        <w:rPr>
          <w:u w:val="none"/>
        </w:rPr>
      </w:pPr>
      <w:r w:rsidDel="00000000" w:rsidR="00000000" w:rsidRPr="00000000">
        <w:rPr>
          <w:rtl w:val="0"/>
        </w:rPr>
        <w:t xml:space="preserve">Tạo class OrderContext để lưu trữ state đơn hàng:</w:t>
      </w:r>
    </w:p>
    <w:p w:rsidR="00000000" w:rsidDel="00000000" w:rsidP="00000000" w:rsidRDefault="00000000" w:rsidRPr="00000000" w14:paraId="00000233">
      <w:pPr>
        <w:ind w:left="0" w:firstLine="0"/>
        <w:jc w:val="center"/>
        <w:rPr/>
      </w:pPr>
      <w:r w:rsidDel="00000000" w:rsidR="00000000" w:rsidRPr="00000000">
        <w:rPr/>
        <w:drawing>
          <wp:inline distB="114300" distT="114300" distL="114300" distR="114300">
            <wp:extent cx="4467225" cy="2333625"/>
            <wp:effectExtent b="0" l="0" r="0" t="0"/>
            <wp:docPr id="11" name="image8.png"/>
            <a:graphic>
              <a:graphicData uri="http://schemas.openxmlformats.org/drawingml/2006/picture">
                <pic:pic>
                  <pic:nvPicPr>
                    <pic:cNvPr id="0" name="image8.png"/>
                    <pic:cNvPicPr preferRelativeResize="0"/>
                  </pic:nvPicPr>
                  <pic:blipFill>
                    <a:blip r:embed="rId61"/>
                    <a:srcRect b="0" l="0" r="0" t="0"/>
                    <a:stretch>
                      <a:fillRect/>
                    </a:stretch>
                  </pic:blipFill>
                  <pic:spPr>
                    <a:xfrm>
                      <a:off x="0" y="0"/>
                      <a:ext cx="44672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numPr>
          <w:ilvl w:val="0"/>
          <w:numId w:val="17"/>
        </w:numPr>
        <w:ind w:left="720" w:hanging="360"/>
        <w:jc w:val="left"/>
        <w:rPr>
          <w:u w:val="none"/>
        </w:rPr>
      </w:pPr>
      <w:r w:rsidDel="00000000" w:rsidR="00000000" w:rsidRPr="00000000">
        <w:rPr>
          <w:rtl w:val="0"/>
        </w:rPr>
        <w:t xml:space="preserve">Lần lượt tạo 3 class OrderWaiting, OrderApproved, OrderCanceled implements OrderState.</w:t>
      </w:r>
    </w:p>
    <w:p w:rsidR="00000000" w:rsidDel="00000000" w:rsidP="00000000" w:rsidRDefault="00000000" w:rsidRPr="00000000" w14:paraId="00000235">
      <w:pPr>
        <w:ind w:left="0" w:firstLine="0"/>
        <w:jc w:val="center"/>
        <w:rPr/>
      </w:pPr>
      <w:r w:rsidDel="00000000" w:rsidR="00000000" w:rsidRPr="00000000">
        <w:rPr/>
        <w:drawing>
          <wp:inline distB="114300" distT="114300" distL="114300" distR="114300">
            <wp:extent cx="4352925" cy="1524000"/>
            <wp:effectExtent b="0" l="0" r="0" t="0"/>
            <wp:docPr id="9"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43529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ind w:left="0" w:firstLine="0"/>
        <w:jc w:val="center"/>
        <w:rPr/>
      </w:pPr>
      <w:r w:rsidDel="00000000" w:rsidR="00000000" w:rsidRPr="00000000">
        <w:rPr>
          <w:rtl w:val="0"/>
        </w:rPr>
        <w:t xml:space="preserve">Chỉ có đơn hàng đang waiting mới có thể cancel</w:t>
      </w:r>
    </w:p>
    <w:p w:rsidR="00000000" w:rsidDel="00000000" w:rsidP="00000000" w:rsidRDefault="00000000" w:rsidRPr="00000000" w14:paraId="00000237">
      <w:pPr>
        <w:ind w:left="0" w:firstLine="0"/>
        <w:jc w:val="center"/>
        <w:rPr/>
      </w:pPr>
      <w:r w:rsidDel="00000000" w:rsidR="00000000" w:rsidRPr="00000000">
        <w:rPr/>
        <w:drawing>
          <wp:inline distB="114300" distT="114300" distL="114300" distR="114300">
            <wp:extent cx="3819525" cy="838200"/>
            <wp:effectExtent b="0" l="0" r="0" t="0"/>
            <wp:docPr id="56" name="image57.png"/>
            <a:graphic>
              <a:graphicData uri="http://schemas.openxmlformats.org/drawingml/2006/picture">
                <pic:pic>
                  <pic:nvPicPr>
                    <pic:cNvPr id="0" name="image57.png"/>
                    <pic:cNvPicPr preferRelativeResize="0"/>
                  </pic:nvPicPr>
                  <pic:blipFill>
                    <a:blip r:embed="rId63"/>
                    <a:srcRect b="0" l="0" r="0" t="0"/>
                    <a:stretch>
                      <a:fillRect/>
                    </a:stretch>
                  </pic:blipFill>
                  <pic:spPr>
                    <a:xfrm>
                      <a:off x="0" y="0"/>
                      <a:ext cx="38195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ind w:left="0" w:firstLine="0"/>
        <w:jc w:val="center"/>
        <w:rPr/>
      </w:pPr>
      <w:r w:rsidDel="00000000" w:rsidR="00000000" w:rsidRPr="00000000">
        <w:rPr/>
        <w:drawing>
          <wp:inline distB="114300" distT="114300" distL="114300" distR="114300">
            <wp:extent cx="3752850" cy="819150"/>
            <wp:effectExtent b="0" l="0" r="0" t="0"/>
            <wp:docPr id="25" name="image35.png"/>
            <a:graphic>
              <a:graphicData uri="http://schemas.openxmlformats.org/drawingml/2006/picture">
                <pic:pic>
                  <pic:nvPicPr>
                    <pic:cNvPr id="0" name="image35.png"/>
                    <pic:cNvPicPr preferRelativeResize="0"/>
                  </pic:nvPicPr>
                  <pic:blipFill>
                    <a:blip r:embed="rId64"/>
                    <a:srcRect b="0" l="0" r="0" t="0"/>
                    <a:stretch>
                      <a:fillRect/>
                    </a:stretch>
                  </pic:blipFill>
                  <pic:spPr>
                    <a:xfrm>
                      <a:off x="0" y="0"/>
                      <a:ext cx="37528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ind w:left="0" w:firstLine="0"/>
        <w:rPr/>
      </w:pPr>
      <w:r w:rsidDel="00000000" w:rsidR="00000000" w:rsidRPr="00000000">
        <w:rPr>
          <w:rtl w:val="0"/>
        </w:rPr>
      </w:r>
    </w:p>
    <w:p w:rsidR="00000000" w:rsidDel="00000000" w:rsidP="00000000" w:rsidRDefault="00000000" w:rsidRPr="00000000" w14:paraId="0000023B">
      <w:pPr>
        <w:pStyle w:val="Heading1"/>
        <w:ind w:left="0" w:firstLine="0"/>
        <w:rPr/>
      </w:pPr>
      <w:bookmarkStart w:colFirst="0" w:colLast="0" w:name="_heading=h.3as4poj" w:id="47"/>
      <w:bookmarkEnd w:id="47"/>
      <w:r w:rsidDel="00000000" w:rsidR="00000000" w:rsidRPr="00000000">
        <w:rPr>
          <w:rtl w:val="0"/>
        </w:rPr>
        <w:t xml:space="preserve">3. Tổng kết</w:t>
      </w:r>
      <w:r w:rsidDel="00000000" w:rsidR="00000000" w:rsidRPr="00000000">
        <w:rPr>
          <w:rtl w:val="0"/>
        </w:rPr>
      </w:r>
    </w:p>
    <w:p w:rsidR="00000000" w:rsidDel="00000000" w:rsidP="00000000" w:rsidRDefault="00000000" w:rsidRPr="00000000" w14:paraId="0000023C">
      <w:pPr>
        <w:pStyle w:val="Heading2"/>
        <w:numPr>
          <w:ilvl w:val="1"/>
          <w:numId w:val="9"/>
        </w:numPr>
        <w:spacing w:after="60" w:afterAutospacing="0"/>
        <w:ind w:left="576" w:hanging="576"/>
        <w:rPr/>
      </w:pPr>
      <w:bookmarkStart w:colFirst="0" w:colLast="0" w:name="_heading=h.1pxezwc" w:id="48"/>
      <w:bookmarkEnd w:id="48"/>
      <w:r w:rsidDel="00000000" w:rsidR="00000000" w:rsidRPr="00000000">
        <w:rPr>
          <w:rtl w:val="0"/>
        </w:rPr>
        <w:t xml:space="preserve">Kết quả tổng quan</w:t>
      </w:r>
    </w:p>
    <w:p w:rsidR="00000000" w:rsidDel="00000000" w:rsidP="00000000" w:rsidRDefault="00000000" w:rsidRPr="00000000" w14:paraId="0000023D">
      <w:pPr>
        <w:numPr>
          <w:ilvl w:val="0"/>
          <w:numId w:val="25"/>
        </w:numPr>
        <w:spacing w:after="0" w:afterAutospacing="0" w:before="60" w:beforeAutospacing="0"/>
        <w:ind w:left="720" w:hanging="360"/>
        <w:rPr>
          <w:sz w:val="28"/>
          <w:szCs w:val="28"/>
        </w:rPr>
      </w:pPr>
      <w:r w:rsidDel="00000000" w:rsidR="00000000" w:rsidRPr="00000000">
        <w:rPr>
          <w:sz w:val="28"/>
          <w:szCs w:val="28"/>
          <w:rtl w:val="0"/>
        </w:rPr>
        <w:t xml:space="preserve">Sau lần tái cấu trúc mã nguồn đã làm code trở lên lỏng lẻo hơn giữa các class dễ ràng mở rộng thêm chức năng mới.</w:t>
      </w:r>
    </w:p>
    <w:p w:rsidR="00000000" w:rsidDel="00000000" w:rsidP="00000000" w:rsidRDefault="00000000" w:rsidRPr="00000000" w14:paraId="0000023E">
      <w:pPr>
        <w:numPr>
          <w:ilvl w:val="0"/>
          <w:numId w:val="25"/>
        </w:numPr>
        <w:spacing w:after="0" w:afterAutospacing="0" w:before="0" w:beforeAutospacing="0"/>
        <w:ind w:left="720" w:hanging="360"/>
        <w:rPr>
          <w:sz w:val="28"/>
          <w:szCs w:val="28"/>
          <w:u w:val="none"/>
        </w:rPr>
      </w:pPr>
      <w:r w:rsidDel="00000000" w:rsidR="00000000" w:rsidRPr="00000000">
        <w:rPr>
          <w:sz w:val="28"/>
          <w:szCs w:val="28"/>
          <w:rtl w:val="0"/>
        </w:rPr>
        <w:t xml:space="preserve">Đã tiến tới Low Coupling , High Cohesion, cũng như thiết kế lại các lớp tuân thủ các nguyên tắc SOLID.</w:t>
      </w:r>
    </w:p>
    <w:p w:rsidR="00000000" w:rsidDel="00000000" w:rsidP="00000000" w:rsidRDefault="00000000" w:rsidRPr="00000000" w14:paraId="0000023F">
      <w:pPr>
        <w:numPr>
          <w:ilvl w:val="0"/>
          <w:numId w:val="25"/>
        </w:numPr>
        <w:spacing w:before="0" w:beforeAutospacing="0"/>
        <w:ind w:left="720" w:hanging="360"/>
        <w:rPr>
          <w:sz w:val="28"/>
          <w:szCs w:val="28"/>
          <w:u w:val="none"/>
        </w:rPr>
      </w:pPr>
      <w:r w:rsidDel="00000000" w:rsidR="00000000" w:rsidRPr="00000000">
        <w:rPr>
          <w:sz w:val="28"/>
          <w:szCs w:val="28"/>
          <w:rtl w:val="0"/>
        </w:rPr>
        <w:t xml:space="preserve">Các vấn đề đặt ra cũng đã giải quyết nhờ các nguyên lý Design Pattern</w:t>
      </w:r>
    </w:p>
    <w:p w:rsidR="00000000" w:rsidDel="00000000" w:rsidP="00000000" w:rsidRDefault="00000000" w:rsidRPr="00000000" w14:paraId="00000240">
      <w:pPr>
        <w:pStyle w:val="Heading2"/>
        <w:numPr>
          <w:ilvl w:val="1"/>
          <w:numId w:val="9"/>
        </w:numPr>
        <w:spacing w:after="60" w:afterAutospacing="0"/>
        <w:ind w:left="576" w:hanging="576"/>
        <w:rPr/>
      </w:pPr>
      <w:bookmarkStart w:colFirst="0" w:colLast="0" w:name="_heading=h.49x2ik5" w:id="49"/>
      <w:bookmarkEnd w:id="49"/>
      <w:r w:rsidDel="00000000" w:rsidR="00000000" w:rsidRPr="00000000">
        <w:rPr>
          <w:rtl w:val="0"/>
        </w:rPr>
        <w:t xml:space="preserve">Các vấn đề tồn đọng </w:t>
      </w:r>
    </w:p>
    <w:p w:rsidR="00000000" w:rsidDel="00000000" w:rsidP="00000000" w:rsidRDefault="00000000" w:rsidRPr="00000000" w14:paraId="00000241">
      <w:pPr>
        <w:numPr>
          <w:ilvl w:val="0"/>
          <w:numId w:val="11"/>
        </w:numPr>
        <w:spacing w:before="60" w:beforeAutospacing="0"/>
        <w:ind w:left="720" w:hanging="360"/>
        <w:rPr>
          <w:u w:val="none"/>
        </w:rPr>
      </w:pPr>
      <w:r w:rsidDel="00000000" w:rsidR="00000000" w:rsidRPr="00000000">
        <w:rPr>
          <w:rtl w:val="0"/>
        </w:rPr>
        <w:t xml:space="preserve">Đến thời điểm hiện tại code đã đảm bảo được hết những vấn đề cần giải quyết trong tương lai.</w:t>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i w:val="1"/>
        </w:rPr>
      </w:pPr>
      <w:r w:rsidDel="00000000" w:rsidR="00000000" w:rsidRPr="00000000">
        <w:rPr>
          <w:rtl w:val="0"/>
        </w:rPr>
      </w:r>
    </w:p>
    <w:sectPr>
      <w:headerReference r:id="rId65" w:type="default"/>
      <w:footerReference r:id="rId66" w:type="default"/>
      <w:type w:val="nextPage"/>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12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before="12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pPr>
    <w:rPr>
      <w:rFonts w:ascii="Arial" w:cs="Arial" w:eastAsia="Arial" w:hAnsi="Arial"/>
      <w:b w:val="1"/>
      <w:sz w:val="32"/>
      <w:szCs w:val="32"/>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6"/>
      <w:szCs w:val="26"/>
    </w:rPr>
  </w:style>
  <w:style w:type="paragraph" w:styleId="Heading3">
    <w:name w:val="heading 3"/>
    <w:basedOn w:val="Normal"/>
    <w:next w:val="Normal"/>
    <w:pPr>
      <w:keepNext w:val="1"/>
      <w:ind w:left="720" w:hanging="720"/>
    </w:pPr>
    <w:rPr>
      <w:rFonts w:ascii="Arial" w:cs="Arial" w:eastAsia="Arial" w:hAnsi="Arial"/>
      <w:b w:val="1"/>
    </w:rPr>
  </w:style>
  <w:style w:type="paragraph" w:styleId="Heading4">
    <w:name w:val="heading 4"/>
    <w:basedOn w:val="Normal"/>
    <w:next w:val="Normal"/>
    <w:pPr>
      <w:keepNext w:val="1"/>
      <w:ind w:left="864" w:hanging="864"/>
    </w:pPr>
    <w:rPr>
      <w:rFonts w:ascii="Arial" w:cs="Arial" w:eastAsia="Arial" w:hAnsi="Arial"/>
      <w:b w:val="1"/>
      <w:i w:val="1"/>
    </w:rPr>
  </w:style>
  <w:style w:type="paragraph" w:styleId="Heading5">
    <w:name w:val="heading 5"/>
    <w:basedOn w:val="Normal"/>
    <w:next w:val="Normal"/>
    <w:pPr>
      <w:keepNext w:val="1"/>
      <w:ind w:left="1008" w:hanging="1008"/>
    </w:pPr>
    <w:rPr/>
  </w:style>
  <w:style w:type="paragraph" w:styleId="Heading6">
    <w:name w:val="heading 6"/>
    <w:basedOn w:val="Normal"/>
    <w:next w:val="Normal"/>
    <w:pPr>
      <w:spacing w:after="60" w:before="240" w:lineRule="auto"/>
      <w:ind w:left="1152" w:hanging="1152"/>
    </w:pPr>
    <w:rPr>
      <w:rFonts w:ascii="Cambria" w:cs="Cambria" w:eastAsia="Cambria" w:hAnsi="Cambria"/>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before="120" w:line="288" w:lineRule="auto"/>
      <w:jc w:val="both"/>
    </w:pPr>
    <w:rPr>
      <w:rFonts w:eastAsia="Times New Roman"/>
      <w:sz w:val="24"/>
    </w:rPr>
  </w:style>
  <w:style w:type="paragraph" w:styleId="Heading1">
    <w:name w:val="heading 1"/>
    <w:basedOn w:val="Normal"/>
    <w:next w:val="Normal"/>
    <w:link w:val="Heading1Char"/>
    <w:uiPriority w:val="9"/>
    <w:qFormat w:val="1"/>
    <w:pPr>
      <w:keepNext w:val="1"/>
      <w:pageBreakBefore w:val="1"/>
      <w:numPr>
        <w:numId w:val="1"/>
      </w:numPr>
      <w:outlineLvl w:val="0"/>
    </w:pPr>
    <w:rPr>
      <w:rFonts w:ascii="Arial" w:hAnsi="Arial"/>
      <w:b w:val="1"/>
      <w:sz w:val="32"/>
    </w:rPr>
  </w:style>
  <w:style w:type="paragraph" w:styleId="Heading2">
    <w:name w:val="heading 2"/>
    <w:basedOn w:val="Normal"/>
    <w:next w:val="Normal"/>
    <w:qFormat w:val="1"/>
    <w:pPr>
      <w:keepNext w:val="1"/>
      <w:numPr>
        <w:ilvl w:val="1"/>
        <w:numId w:val="1"/>
      </w:numPr>
      <w:spacing w:after="60" w:before="240"/>
      <w:outlineLvl w:val="1"/>
    </w:pPr>
    <w:rPr>
      <w:rFonts w:ascii="Arial" w:hAnsi="Arial"/>
      <w:b w:val="1"/>
      <w:i w:val="1"/>
      <w:sz w:val="26"/>
    </w:rPr>
  </w:style>
  <w:style w:type="paragraph" w:styleId="Heading3">
    <w:name w:val="heading 3"/>
    <w:basedOn w:val="Normal"/>
    <w:next w:val="Normal"/>
    <w:qFormat w:val="1"/>
    <w:pPr>
      <w:keepNext w:val="1"/>
      <w:numPr>
        <w:ilvl w:val="2"/>
        <w:numId w:val="1"/>
      </w:numPr>
      <w:outlineLvl w:val="2"/>
    </w:pPr>
    <w:rPr>
      <w:rFonts w:ascii="Arial" w:cs="Arial" w:hAnsi="Arial"/>
      <w:b w:val="1"/>
      <w:bCs w:val="1"/>
      <w:szCs w:val="18"/>
    </w:rPr>
  </w:style>
  <w:style w:type="paragraph" w:styleId="Heading4">
    <w:name w:val="heading 4"/>
    <w:basedOn w:val="Normal"/>
    <w:next w:val="Normal"/>
    <w:qFormat w:val="1"/>
    <w:pPr>
      <w:keepNext w:val="1"/>
      <w:numPr>
        <w:ilvl w:val="3"/>
        <w:numId w:val="1"/>
      </w:numPr>
      <w:outlineLvl w:val="3"/>
    </w:pPr>
    <w:rPr>
      <w:rFonts w:ascii="Arial" w:cs="Arial" w:hAnsi="Arial"/>
      <w:b w:val="1"/>
      <w:i w:val="1"/>
      <w:iCs w:val="1"/>
    </w:rPr>
  </w:style>
  <w:style w:type="paragraph" w:styleId="Heading5">
    <w:name w:val="heading 5"/>
    <w:basedOn w:val="Normal"/>
    <w:next w:val="Normal"/>
    <w:qFormat w:val="1"/>
    <w:pPr>
      <w:keepNext w:val="1"/>
      <w:numPr>
        <w:ilvl w:val="4"/>
        <w:numId w:val="1"/>
      </w:numPr>
      <w:outlineLvl w:val="4"/>
    </w:pPr>
  </w:style>
  <w:style w:type="paragraph" w:styleId="Heading6">
    <w:name w:val="heading 6"/>
    <w:basedOn w:val="Normal"/>
    <w:next w:val="Normal"/>
    <w:link w:val="Heading6Char"/>
    <w:uiPriority w:val="9"/>
    <w:semiHidden w:val="1"/>
    <w:unhideWhenUsed w:val="1"/>
    <w:qFormat w:val="1"/>
    <w:pPr>
      <w:numPr>
        <w:ilvl w:val="5"/>
        <w:numId w:val="1"/>
      </w:numPr>
      <w:spacing w:after="60" w:before="240"/>
      <w:outlineLvl w:val="5"/>
    </w:pPr>
    <w:rPr>
      <w:rFonts w:ascii="Cambria" w:eastAsia="MS Mincho" w:hAnsi="Cambria"/>
      <w:b w:val="1"/>
      <w:bCs w:val="1"/>
      <w:sz w:val="22"/>
      <w:szCs w:val="22"/>
    </w:rPr>
  </w:style>
  <w:style w:type="paragraph" w:styleId="Heading7">
    <w:name w:val="heading 7"/>
    <w:basedOn w:val="Normal"/>
    <w:next w:val="Normal"/>
    <w:link w:val="Heading7Char"/>
    <w:uiPriority w:val="9"/>
    <w:semiHidden w:val="1"/>
    <w:unhideWhenUsed w:val="1"/>
    <w:qFormat w:val="1"/>
    <w:pPr>
      <w:numPr>
        <w:ilvl w:val="6"/>
        <w:numId w:val="1"/>
      </w:numPr>
      <w:spacing w:after="60" w:before="240"/>
      <w:outlineLvl w:val="6"/>
    </w:pPr>
    <w:rPr>
      <w:rFonts w:ascii="Cambria" w:eastAsia="MS Mincho" w:hAnsi="Cambria"/>
      <w:szCs w:val="24"/>
    </w:rPr>
  </w:style>
  <w:style w:type="paragraph" w:styleId="Heading8">
    <w:name w:val="heading 8"/>
    <w:basedOn w:val="Normal"/>
    <w:next w:val="Normal"/>
    <w:link w:val="Heading8Char"/>
    <w:uiPriority w:val="9"/>
    <w:semiHidden w:val="1"/>
    <w:unhideWhenUsed w:val="1"/>
    <w:qFormat w:val="1"/>
    <w:pPr>
      <w:numPr>
        <w:ilvl w:val="7"/>
        <w:numId w:val="1"/>
      </w:numPr>
      <w:spacing w:after="60" w:before="240"/>
      <w:outlineLvl w:val="7"/>
    </w:pPr>
    <w:rPr>
      <w:rFonts w:ascii="Cambria" w:eastAsia="MS Mincho" w:hAnsi="Cambria"/>
      <w:i w:val="1"/>
      <w:iCs w:val="1"/>
      <w:szCs w:val="24"/>
    </w:rPr>
  </w:style>
  <w:style w:type="paragraph" w:styleId="Heading9">
    <w:name w:val="heading 9"/>
    <w:basedOn w:val="Normal"/>
    <w:next w:val="Normal"/>
    <w:link w:val="Heading9Char"/>
    <w:uiPriority w:val="9"/>
    <w:semiHidden w:val="1"/>
    <w:unhideWhenUsed w:val="1"/>
    <w:qFormat w:val="1"/>
    <w:pPr>
      <w:numPr>
        <w:ilvl w:val="8"/>
        <w:numId w:val="1"/>
      </w:numPr>
      <w:spacing w:after="60" w:before="240"/>
      <w:outlineLvl w:val="8"/>
    </w:pPr>
    <w:rPr>
      <w:rFonts w:ascii="Calibri" w:eastAsia="MS Gothic" w:hAnsi="Calibri"/>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pPr>
      <w:spacing w:before="0" w:line="240" w:lineRule="auto"/>
    </w:pPr>
    <w:rPr>
      <w:rFonts w:ascii="Lucida Grande" w:cs="Lucida Grande" w:hAnsi="Lucida Grande"/>
      <w:sz w:val="18"/>
      <w:szCs w:val="18"/>
    </w:rPr>
  </w:style>
  <w:style w:type="paragraph" w:styleId="BodyText">
    <w:name w:val="Body Text"/>
    <w:basedOn w:val="Normal"/>
    <w:semiHidden w:val="1"/>
  </w:style>
  <w:style w:type="paragraph" w:styleId="BodyTextIndent2">
    <w:name w:val="Body Text Indent 2"/>
    <w:basedOn w:val="Normal"/>
    <w:semiHidden w:val="1"/>
    <w:pPr>
      <w:ind w:firstLine="420"/>
    </w:pPr>
  </w:style>
  <w:style w:type="paragraph" w:styleId="Caption">
    <w:name w:val="caption"/>
    <w:basedOn w:val="Normal"/>
    <w:next w:val="Normal"/>
    <w:qFormat w:val="1"/>
    <w:pPr>
      <w:spacing w:after="120"/>
    </w:pPr>
    <w:rPr>
      <w:b w:val="1"/>
    </w:rPr>
  </w:style>
  <w:style w:type="character" w:styleId="CommentReference">
    <w:name w:val="annotation reference"/>
    <w:basedOn w:val="DefaultParagraphFont"/>
    <w:uiPriority w:val="99"/>
    <w:semiHidden w:val="1"/>
    <w:unhideWhenUsed w:val="1"/>
    <w:rPr>
      <w:sz w:val="16"/>
      <w:szCs w:val="16"/>
    </w:rPr>
  </w:style>
  <w:style w:type="paragraph" w:styleId="CommentText">
    <w:name w:val="annotation text"/>
    <w:basedOn w:val="Normal"/>
    <w:link w:val="CommentTextChar"/>
    <w:uiPriority w:val="99"/>
    <w:semiHidden w:val="1"/>
    <w:unhideWhenUsed w:val="1"/>
    <w:pPr>
      <w:spacing w:line="240" w:lineRule="auto"/>
    </w:pPr>
    <w:rPr>
      <w:sz w:val="20"/>
    </w:rPr>
  </w:style>
  <w:style w:type="paragraph" w:styleId="CommentSubject">
    <w:name w:val="annotation subject"/>
    <w:basedOn w:val="CommentText"/>
    <w:next w:val="CommentText"/>
    <w:link w:val="CommentSubjectChar"/>
    <w:uiPriority w:val="99"/>
    <w:semiHidden w:val="1"/>
    <w:unhideWhenUsed w:val="1"/>
    <w:rPr>
      <w:b w:val="1"/>
      <w:bCs w:val="1"/>
    </w:rPr>
  </w:style>
  <w:style w:type="paragraph" w:styleId="Footer">
    <w:name w:val="footer"/>
    <w:basedOn w:val="Normal"/>
    <w:semiHidden w:val="1"/>
    <w:pPr>
      <w:tabs>
        <w:tab w:val="center" w:pos="4320"/>
        <w:tab w:val="right" w:pos="8640"/>
      </w:tabs>
    </w:pPr>
  </w:style>
  <w:style w:type="paragraph" w:styleId="Header">
    <w:name w:val="header"/>
    <w:basedOn w:val="Normal"/>
    <w:semiHidden w:val="1"/>
    <w:pPr>
      <w:tabs>
        <w:tab w:val="center" w:pos="4320"/>
        <w:tab w:val="right" w:pos="8640"/>
      </w:tabs>
    </w:pPr>
  </w:style>
  <w:style w:type="character" w:styleId="Hyperlink">
    <w:name w:val="Hyperlink"/>
    <w:semiHidden w:val="1"/>
    <w:rPr>
      <w:color w:val="0000ff"/>
      <w:u w:val="single"/>
    </w:rPr>
  </w:style>
  <w:style w:type="paragraph" w:styleId="Index1">
    <w:name w:val="index 1"/>
    <w:basedOn w:val="Normal"/>
    <w:next w:val="Normal"/>
    <w:semiHidden w:val="1"/>
    <w:pPr>
      <w:ind w:left="200" w:hanging="200"/>
    </w:pPr>
  </w:style>
  <w:style w:type="paragraph" w:styleId="Index2">
    <w:name w:val="index 2"/>
    <w:basedOn w:val="Normal"/>
    <w:next w:val="Normal"/>
    <w:semiHidden w:val="1"/>
    <w:pPr>
      <w:ind w:left="400" w:hanging="200"/>
    </w:pPr>
  </w:style>
  <w:style w:type="paragraph" w:styleId="Index3">
    <w:name w:val="index 3"/>
    <w:basedOn w:val="Normal"/>
    <w:next w:val="Normal"/>
    <w:semiHidden w:val="1"/>
    <w:pPr>
      <w:ind w:left="600" w:hanging="200"/>
    </w:pPr>
  </w:style>
  <w:style w:type="paragraph" w:styleId="Index4">
    <w:name w:val="index 4"/>
    <w:basedOn w:val="Normal"/>
    <w:next w:val="Normal"/>
    <w:semiHidden w:val="1"/>
    <w:pPr>
      <w:ind w:left="800" w:hanging="200"/>
    </w:pPr>
  </w:style>
  <w:style w:type="paragraph" w:styleId="Index5">
    <w:name w:val="index 5"/>
    <w:basedOn w:val="Normal"/>
    <w:next w:val="Normal"/>
    <w:semiHidden w:val="1"/>
    <w:pPr>
      <w:ind w:left="1000" w:hanging="200"/>
    </w:pPr>
  </w:style>
  <w:style w:type="paragraph" w:styleId="Index6">
    <w:name w:val="index 6"/>
    <w:basedOn w:val="Normal"/>
    <w:next w:val="Normal"/>
    <w:semiHidden w:val="1"/>
    <w:pPr>
      <w:ind w:left="1200" w:hanging="200"/>
    </w:pPr>
  </w:style>
  <w:style w:type="paragraph" w:styleId="Index7">
    <w:name w:val="index 7"/>
    <w:basedOn w:val="Normal"/>
    <w:next w:val="Normal"/>
    <w:semiHidden w:val="1"/>
    <w:pPr>
      <w:ind w:left="1400" w:hanging="200"/>
    </w:pPr>
  </w:style>
  <w:style w:type="paragraph" w:styleId="Index8">
    <w:name w:val="index 8"/>
    <w:basedOn w:val="Normal"/>
    <w:next w:val="Normal"/>
    <w:semiHidden w:val="1"/>
    <w:pPr>
      <w:ind w:left="1600" w:hanging="200"/>
    </w:pPr>
  </w:style>
  <w:style w:type="paragraph" w:styleId="Index9">
    <w:name w:val="index 9"/>
    <w:basedOn w:val="Normal"/>
    <w:next w:val="Normal"/>
    <w:semiHidden w:val="1"/>
    <w:pPr>
      <w:ind w:left="1800" w:hanging="200"/>
    </w:pPr>
  </w:style>
  <w:style w:type="paragraph" w:styleId="IndexHeading">
    <w:name w:val="index heading"/>
    <w:basedOn w:val="Normal"/>
    <w:next w:val="Index1"/>
    <w:semiHidden w:val="1"/>
  </w:style>
  <w:style w:type="paragraph" w:styleId="NormalIndent">
    <w:name w:val="Normal Indent"/>
    <w:basedOn w:val="Normal"/>
    <w:uiPriority w:val="99"/>
    <w:semiHidden w:val="1"/>
    <w:unhideWhenUsed w:val="1"/>
    <w:pPr>
      <w:ind w:left="720"/>
    </w:pPr>
  </w:style>
  <w:style w:type="character" w:styleId="PageNumber">
    <w:name w:val="page number"/>
    <w:basedOn w:val="DefaultParagraphFont"/>
    <w:semiHidden w:val="1"/>
  </w:style>
  <w:style w:type="paragraph" w:styleId="PlainText">
    <w:name w:val="Plain Text"/>
    <w:basedOn w:val="Normal"/>
    <w:semiHidden w:val="1"/>
    <w:rPr>
      <w:rFonts w:ascii="Courier New" w:hAnsi="Courier New"/>
    </w:rPr>
  </w:style>
  <w:style w:type="table" w:styleId="TableGrid">
    <w:name w:val="Table Grid"/>
    <w:basedOn w:val="TableNormal"/>
    <w:uiPriority w:val="39"/>
    <w:pPr>
      <w:autoSpaceDE w:val="0"/>
      <w:autoSpaceDN w:val="0"/>
    </w:pPr>
    <w:rPr>
      <w:lang w:eastAsia="vi-VN" w:val="vi-V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ofFigures">
    <w:name w:val="table of figures"/>
    <w:basedOn w:val="Normal"/>
    <w:next w:val="Normal"/>
    <w:semiHidden w:val="1"/>
    <w:pPr>
      <w:ind w:left="400" w:hanging="400"/>
    </w:p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TOC3">
    <w:name w:val="toc 3"/>
    <w:basedOn w:val="Normal"/>
    <w:next w:val="Normal"/>
    <w:uiPriority w:val="39"/>
    <w:pPr>
      <w:ind w:left="400"/>
    </w:pPr>
  </w:style>
  <w:style w:type="paragraph" w:styleId="TOC4">
    <w:name w:val="toc 4"/>
    <w:basedOn w:val="Normal"/>
    <w:next w:val="Normal"/>
    <w:semiHidden w:val="1"/>
    <w:pPr>
      <w:ind w:left="600"/>
    </w:pPr>
  </w:style>
  <w:style w:type="paragraph" w:styleId="TOC5">
    <w:name w:val="toc 5"/>
    <w:basedOn w:val="Normal"/>
    <w:next w:val="Normal"/>
    <w:semiHidden w:val="1"/>
    <w:pPr>
      <w:ind w:left="800"/>
    </w:pPr>
  </w:style>
  <w:style w:type="paragraph" w:styleId="TOC6">
    <w:name w:val="toc 6"/>
    <w:basedOn w:val="Normal"/>
    <w:next w:val="Normal"/>
    <w:semiHidden w:val="1"/>
    <w:pPr>
      <w:ind w:left="1000"/>
    </w:pPr>
  </w:style>
  <w:style w:type="paragraph" w:styleId="TOC7">
    <w:name w:val="toc 7"/>
    <w:basedOn w:val="Normal"/>
    <w:next w:val="Normal"/>
    <w:semiHidden w:val="1"/>
    <w:pPr>
      <w:ind w:left="1200"/>
    </w:pPr>
  </w:style>
  <w:style w:type="paragraph" w:styleId="TOC8">
    <w:name w:val="toc 8"/>
    <w:basedOn w:val="Normal"/>
    <w:next w:val="Normal"/>
    <w:semiHidden w:val="1"/>
    <w:pPr>
      <w:ind w:left="1400"/>
    </w:pPr>
  </w:style>
  <w:style w:type="paragraph" w:styleId="TOC9">
    <w:name w:val="toc 9"/>
    <w:basedOn w:val="Normal"/>
    <w:next w:val="Normal"/>
    <w:semiHidden w:val="1"/>
    <w:pPr>
      <w:ind w:left="1600"/>
    </w:pPr>
  </w:style>
  <w:style w:type="character" w:styleId="Heading6Char" w:customStyle="1">
    <w:name w:val="Heading 6 Char"/>
    <w:link w:val="Heading6"/>
    <w:uiPriority w:val="9"/>
    <w:semiHidden w:val="1"/>
    <w:rPr>
      <w:rFonts w:ascii="Cambria" w:cs="Times New Roman" w:eastAsia="MS Mincho" w:hAnsi="Cambria"/>
      <w:b w:val="1"/>
      <w:bCs w:val="1"/>
      <w:sz w:val="22"/>
      <w:szCs w:val="22"/>
    </w:rPr>
  </w:style>
  <w:style w:type="character" w:styleId="Heading7Char" w:customStyle="1">
    <w:name w:val="Heading 7 Char"/>
    <w:link w:val="Heading7"/>
    <w:uiPriority w:val="9"/>
    <w:semiHidden w:val="1"/>
    <w:rPr>
      <w:rFonts w:ascii="Cambria" w:cs="Times New Roman" w:eastAsia="MS Mincho" w:hAnsi="Cambria"/>
      <w:sz w:val="24"/>
      <w:szCs w:val="24"/>
    </w:rPr>
  </w:style>
  <w:style w:type="character" w:styleId="Heading8Char" w:customStyle="1">
    <w:name w:val="Heading 8 Char"/>
    <w:link w:val="Heading8"/>
    <w:uiPriority w:val="9"/>
    <w:semiHidden w:val="1"/>
    <w:rPr>
      <w:rFonts w:ascii="Cambria" w:cs="Times New Roman" w:eastAsia="MS Mincho" w:hAnsi="Cambria"/>
      <w:i w:val="1"/>
      <w:iCs w:val="1"/>
      <w:sz w:val="24"/>
      <w:szCs w:val="24"/>
    </w:rPr>
  </w:style>
  <w:style w:type="character" w:styleId="Heading9Char" w:customStyle="1">
    <w:name w:val="Heading 9 Char"/>
    <w:link w:val="Heading9"/>
    <w:uiPriority w:val="9"/>
    <w:semiHidden w:val="1"/>
    <w:rPr>
      <w:rFonts w:ascii="Calibri" w:cs="Times New Roman" w:eastAsia="MS Gothic" w:hAnsi="Calibri"/>
      <w:sz w:val="22"/>
      <w:szCs w:val="22"/>
    </w:rPr>
  </w:style>
  <w:style w:type="paragraph" w:styleId="Bang" w:customStyle="1">
    <w:name w:val="Bang"/>
    <w:basedOn w:val="Normal"/>
    <w:pPr>
      <w:spacing w:after="80" w:before="80" w:line="240" w:lineRule="auto"/>
    </w:pPr>
    <w:rPr>
      <w:rFonts w:ascii="Tahoma" w:cs="Tahoma" w:hAnsi="Tahoma"/>
      <w:sz w:val="18"/>
      <w:szCs w:val="18"/>
    </w:rPr>
  </w:style>
  <w:style w:type="paragraph" w:styleId="Heading1-NoNumber" w:customStyle="1">
    <w:name w:val="Heading1-NoNumber"/>
    <w:basedOn w:val="Heading1"/>
    <w:qFormat w:val="1"/>
    <w:pPr>
      <w:numPr>
        <w:numId w:val="0"/>
      </w:numPr>
      <w:jc w:val="center"/>
    </w:pPr>
    <w:rPr>
      <w:sz w:val="28"/>
    </w:rPr>
  </w:style>
  <w:style w:type="paragraph" w:styleId="TableCaption" w:customStyle="1">
    <w:name w:val="TableCaption"/>
    <w:basedOn w:val="NormalIndent"/>
    <w:pPr>
      <w:widowControl w:val="0"/>
      <w:spacing w:after="60" w:line="240" w:lineRule="auto"/>
      <w:ind w:left="-14" w:right="14"/>
      <w:jc w:val="left"/>
    </w:pPr>
    <w:rPr>
      <w:rFonts w:ascii="Tahoma" w:cs="Arial" w:hAnsi="Tahoma"/>
      <w:b w:val="1"/>
      <w:bCs w:val="1"/>
      <w:sz w:val="21"/>
    </w:rPr>
  </w:style>
  <w:style w:type="paragraph" w:styleId="TableCaptionSmall" w:customStyle="1">
    <w:name w:val="TableCaptionSmall"/>
    <w:basedOn w:val="Normal"/>
    <w:pPr>
      <w:widowControl w:val="0"/>
      <w:spacing w:line="360" w:lineRule="auto"/>
      <w:jc w:val="center"/>
    </w:pPr>
    <w:rPr>
      <w:rFonts w:ascii="Tahoma" w:cs="Tahoma" w:hAnsi="Tahoma"/>
      <w:b w:val="1"/>
      <w:sz w:val="20"/>
      <w:szCs w:val="24"/>
    </w:rPr>
  </w:style>
  <w:style w:type="character" w:styleId="BalloonTextChar" w:customStyle="1">
    <w:name w:val="Balloon Text Char"/>
    <w:basedOn w:val="DefaultParagraphFont"/>
    <w:link w:val="BalloonText"/>
    <w:uiPriority w:val="99"/>
    <w:semiHidden w:val="1"/>
    <w:rPr>
      <w:rFonts w:ascii="Lucida Grande" w:cs="Lucida Grande" w:hAnsi="Lucida Grande"/>
      <w:sz w:val="18"/>
      <w:szCs w:val="18"/>
    </w:rPr>
  </w:style>
  <w:style w:type="paragraph" w:styleId="level2bullet" w:customStyle="1">
    <w:name w:val="level 2 bullet"/>
    <w:basedOn w:val="Normal"/>
    <w:pPr>
      <w:tabs>
        <w:tab w:val="left" w:pos="720"/>
        <w:tab w:val="left" w:pos="5760"/>
      </w:tabs>
      <w:spacing w:before="0" w:line="240" w:lineRule="auto"/>
      <w:ind w:left="576" w:right="720" w:hanging="288"/>
      <w:jc w:val="left"/>
    </w:pPr>
    <w:rPr>
      <w:color w:val="000000"/>
    </w:rPr>
  </w:style>
  <w:style w:type="paragraph" w:styleId="ListParagraph">
    <w:name w:val="List Paragraph"/>
    <w:basedOn w:val="Normal"/>
    <w:uiPriority w:val="34"/>
    <w:qFormat w:val="1"/>
    <w:pPr>
      <w:autoSpaceDE w:val="0"/>
      <w:autoSpaceDN w:val="0"/>
      <w:spacing w:after="120"/>
      <w:ind w:left="720"/>
      <w:contextualSpacing w:val="1"/>
    </w:pPr>
    <w:rPr>
      <w:rFonts w:ascii="Cambria" w:cs=".VnTime" w:hAnsi="Cambria"/>
      <w:sz w:val="26"/>
      <w:szCs w:val="26"/>
    </w:rPr>
  </w:style>
  <w:style w:type="character" w:styleId="CommentTextChar" w:customStyle="1">
    <w:name w:val="Comment Text Char"/>
    <w:basedOn w:val="DefaultParagraphFont"/>
    <w:link w:val="CommentText"/>
    <w:uiPriority w:val="99"/>
    <w:semiHidden w:val="1"/>
  </w:style>
  <w:style w:type="character" w:styleId="CommentSubjectChar" w:customStyle="1">
    <w:name w:val="Comment Subject Char"/>
    <w:basedOn w:val="CommentTextChar"/>
    <w:link w:val="CommentSubject"/>
    <w:uiPriority w:val="99"/>
    <w:semiHidden w:val="1"/>
    <w:rPr>
      <w:b w:val="1"/>
      <w:bCs w:val="1"/>
    </w:rPr>
  </w:style>
  <w:style w:type="character" w:styleId="Heading1Char" w:customStyle="1">
    <w:name w:val="Heading 1 Char"/>
    <w:basedOn w:val="DefaultParagraphFont"/>
    <w:link w:val="Heading1"/>
    <w:uiPriority w:val="9"/>
    <w:rPr>
      <w:rFonts w:ascii="Arial" w:hAnsi="Arial"/>
      <w:b w:val="1"/>
      <w:sz w:val="32"/>
    </w:rPr>
  </w:style>
  <w:style w:type="paragraph" w:styleId="Bibliography1" w:customStyle="1">
    <w:name w:val="Bibliography1"/>
    <w:basedOn w:val="Normal"/>
    <w:next w:val="Normal"/>
    <w:uiPriority w:val="37"/>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9.jpg"/><Relationship Id="rId42" Type="http://schemas.openxmlformats.org/officeDocument/2006/relationships/image" Target="media/image55.png"/><Relationship Id="rId41" Type="http://schemas.openxmlformats.org/officeDocument/2006/relationships/image" Target="media/image5.png"/><Relationship Id="rId44" Type="http://schemas.openxmlformats.org/officeDocument/2006/relationships/image" Target="media/image50.png"/><Relationship Id="rId43" Type="http://schemas.openxmlformats.org/officeDocument/2006/relationships/image" Target="media/image33.png"/><Relationship Id="rId46" Type="http://schemas.openxmlformats.org/officeDocument/2006/relationships/image" Target="media/image21.jp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30.png"/><Relationship Id="rId47" Type="http://schemas.openxmlformats.org/officeDocument/2006/relationships/image" Target="media/image14.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1.png"/><Relationship Id="rId31" Type="http://schemas.openxmlformats.org/officeDocument/2006/relationships/image" Target="media/image46.png"/><Relationship Id="rId30" Type="http://schemas.openxmlformats.org/officeDocument/2006/relationships/image" Target="media/image19.png"/><Relationship Id="rId33" Type="http://schemas.openxmlformats.org/officeDocument/2006/relationships/image" Target="media/image24.png"/><Relationship Id="rId32" Type="http://schemas.openxmlformats.org/officeDocument/2006/relationships/image" Target="media/image11.png"/><Relationship Id="rId35" Type="http://schemas.openxmlformats.org/officeDocument/2006/relationships/image" Target="media/image32.png"/><Relationship Id="rId34" Type="http://schemas.openxmlformats.org/officeDocument/2006/relationships/image" Target="media/image15.png"/><Relationship Id="rId37" Type="http://schemas.openxmlformats.org/officeDocument/2006/relationships/image" Target="media/image56.png"/><Relationship Id="rId36" Type="http://schemas.openxmlformats.org/officeDocument/2006/relationships/image" Target="media/image9.png"/><Relationship Id="rId39" Type="http://schemas.openxmlformats.org/officeDocument/2006/relationships/image" Target="media/image42.png"/><Relationship Id="rId38" Type="http://schemas.openxmlformats.org/officeDocument/2006/relationships/image" Target="media/image23.png"/><Relationship Id="rId62" Type="http://schemas.openxmlformats.org/officeDocument/2006/relationships/image" Target="media/image3.png"/><Relationship Id="rId61" Type="http://schemas.openxmlformats.org/officeDocument/2006/relationships/image" Target="media/image8.png"/><Relationship Id="rId20" Type="http://schemas.openxmlformats.org/officeDocument/2006/relationships/image" Target="media/image52.png"/><Relationship Id="rId64" Type="http://schemas.openxmlformats.org/officeDocument/2006/relationships/image" Target="media/image35.png"/><Relationship Id="rId63" Type="http://schemas.openxmlformats.org/officeDocument/2006/relationships/image" Target="media/image57.png"/><Relationship Id="rId22" Type="http://schemas.openxmlformats.org/officeDocument/2006/relationships/image" Target="media/image51.png"/><Relationship Id="rId66" Type="http://schemas.openxmlformats.org/officeDocument/2006/relationships/footer" Target="footer2.xml"/><Relationship Id="rId21" Type="http://schemas.openxmlformats.org/officeDocument/2006/relationships/image" Target="media/image6.png"/><Relationship Id="rId65" Type="http://schemas.openxmlformats.org/officeDocument/2006/relationships/header" Target="header1.xml"/><Relationship Id="rId24" Type="http://schemas.openxmlformats.org/officeDocument/2006/relationships/image" Target="media/image37.png"/><Relationship Id="rId23" Type="http://schemas.openxmlformats.org/officeDocument/2006/relationships/image" Target="media/image17.png"/><Relationship Id="rId60" Type="http://schemas.openxmlformats.org/officeDocument/2006/relationships/image" Target="media/image20.png"/><Relationship Id="rId26" Type="http://schemas.openxmlformats.org/officeDocument/2006/relationships/image" Target="media/image34.png"/><Relationship Id="rId25" Type="http://schemas.openxmlformats.org/officeDocument/2006/relationships/image" Target="media/image29.png"/><Relationship Id="rId28" Type="http://schemas.openxmlformats.org/officeDocument/2006/relationships/image" Target="media/image54.png"/><Relationship Id="rId27" Type="http://schemas.openxmlformats.org/officeDocument/2006/relationships/image" Target="media/image28.png"/><Relationship Id="rId29" Type="http://schemas.openxmlformats.org/officeDocument/2006/relationships/image" Target="media/image48.png"/><Relationship Id="rId51" Type="http://schemas.openxmlformats.org/officeDocument/2006/relationships/image" Target="media/image18.png"/><Relationship Id="rId50" Type="http://schemas.openxmlformats.org/officeDocument/2006/relationships/image" Target="media/image38.png"/><Relationship Id="rId53" Type="http://schemas.openxmlformats.org/officeDocument/2006/relationships/image" Target="media/image41.png"/><Relationship Id="rId52" Type="http://schemas.openxmlformats.org/officeDocument/2006/relationships/image" Target="media/image27.png"/><Relationship Id="rId11" Type="http://schemas.openxmlformats.org/officeDocument/2006/relationships/image" Target="media/image39.png"/><Relationship Id="rId55" Type="http://schemas.openxmlformats.org/officeDocument/2006/relationships/image" Target="media/image45.png"/><Relationship Id="rId10" Type="http://schemas.openxmlformats.org/officeDocument/2006/relationships/image" Target="media/image7.png"/><Relationship Id="rId54" Type="http://schemas.openxmlformats.org/officeDocument/2006/relationships/image" Target="media/image4.png"/><Relationship Id="rId13" Type="http://schemas.openxmlformats.org/officeDocument/2006/relationships/image" Target="media/image10.png"/><Relationship Id="rId57" Type="http://schemas.openxmlformats.org/officeDocument/2006/relationships/image" Target="media/image40.png"/><Relationship Id="rId12" Type="http://schemas.openxmlformats.org/officeDocument/2006/relationships/image" Target="media/image12.png"/><Relationship Id="rId56" Type="http://schemas.openxmlformats.org/officeDocument/2006/relationships/image" Target="media/image25.png"/><Relationship Id="rId15" Type="http://schemas.openxmlformats.org/officeDocument/2006/relationships/image" Target="media/image53.png"/><Relationship Id="rId59" Type="http://schemas.openxmlformats.org/officeDocument/2006/relationships/image" Target="media/image13.png"/><Relationship Id="rId14" Type="http://schemas.openxmlformats.org/officeDocument/2006/relationships/image" Target="media/image47.png"/><Relationship Id="rId58" Type="http://schemas.openxmlformats.org/officeDocument/2006/relationships/image" Target="media/image26.png"/><Relationship Id="rId17" Type="http://schemas.openxmlformats.org/officeDocument/2006/relationships/image" Target="media/image16.png"/><Relationship Id="rId16" Type="http://schemas.openxmlformats.org/officeDocument/2006/relationships/image" Target="media/image44.png"/><Relationship Id="rId19" Type="http://schemas.openxmlformats.org/officeDocument/2006/relationships/image" Target="media/image43.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5C0lEahhaUylDwflh3nxnp6NrQ==">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2018-09-25T16:24:00Z</dcterms:created>
  <dc:creator>Dennis Martin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