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DA975" w14:textId="77777777" w:rsidR="00FF11E8" w:rsidRPr="00FF11E8" w:rsidRDefault="00FF11E8" w:rsidP="00FF11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Ta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dùng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cú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pháp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sau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tạo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ra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1 Project Web</w:t>
      </w:r>
    </w:p>
    <w:p w14:paraId="688ADE0B" w14:textId="77777777" w:rsidR="00FF11E8" w:rsidRPr="00FF11E8" w:rsidRDefault="00FF11E8" w:rsidP="00FF11E8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django</w:t>
      </w:r>
      <w:proofErr w:type="spellEnd"/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 xml:space="preserve">-admin </w:t>
      </w:r>
      <w:proofErr w:type="spellStart"/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startproject</w:t>
      </w:r>
      <w:proofErr w:type="spellEnd"/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 </w:t>
      </w:r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&lt;</w:t>
      </w:r>
      <w:proofErr w:type="spellStart"/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Tên</w:t>
      </w:r>
      <w:proofErr w:type="spellEnd"/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 xml:space="preserve"> Project&gt;</w:t>
      </w:r>
    </w:p>
    <w:p w14:paraId="1C4C84C5" w14:textId="5599D6D4" w:rsidR="00FF11E8" w:rsidRPr="00FF11E8" w:rsidRDefault="00FF11E8" w:rsidP="00FF11E8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FF11E8">
        <w:rPr>
          <w:rFonts w:ascii="Segoe UI" w:eastAsia="Times New Roman" w:hAnsi="Segoe UI" w:cs="Segoe UI"/>
          <w:b/>
          <w:bCs/>
          <w:color w:val="006600"/>
          <w:kern w:val="0"/>
          <w:sz w:val="24"/>
          <w:szCs w:val="24"/>
          <w14:ligatures w14:val="none"/>
        </w:rPr>
        <w:t>Lưu ý: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Không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nên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đặt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tên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Django 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hay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Test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. Ở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đây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mình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đặt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tên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project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PythonWeb</w:t>
      </w:r>
      <w:proofErr w:type="spellEnd"/>
    </w:p>
    <w:p w14:paraId="23C73E88" w14:textId="7EABB505" w:rsidR="00FF11E8" w:rsidRPr="00FF11E8" w:rsidRDefault="00FF11E8" w:rsidP="00FF11E8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</w:pPr>
      <w:proofErr w:type="spellStart"/>
      <w:r w:rsidRPr="00FF11E8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Cấu</w:t>
      </w:r>
      <w:proofErr w:type="spellEnd"/>
      <w:r w:rsidRPr="00FF11E8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trúc</w:t>
      </w:r>
      <w:proofErr w:type="spellEnd"/>
      <w:r w:rsidRPr="00FF11E8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Project Django</w:t>
      </w:r>
    </w:p>
    <w:p w14:paraId="2DB6A765" w14:textId="77777777" w:rsidR="00FF11E8" w:rsidRPr="00FF11E8" w:rsidRDefault="00FF11E8" w:rsidP="00FF11E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Bây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giờ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ta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tìm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hiểu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FF11E8">
        <w:rPr>
          <w:rFonts w:ascii="Segoe UI" w:eastAsia="Times New Roman" w:hAnsi="Segoe UI" w:cs="Segoe UI"/>
          <w:b/>
          <w:bCs/>
          <w:color w:val="FF6600"/>
          <w:kern w:val="0"/>
          <w:sz w:val="24"/>
          <w:szCs w:val="24"/>
          <w14:ligatures w14:val="none"/>
        </w:rPr>
        <w:t>cấu</w:t>
      </w:r>
      <w:proofErr w:type="spellEnd"/>
      <w:r w:rsidRPr="00FF11E8">
        <w:rPr>
          <w:rFonts w:ascii="Segoe UI" w:eastAsia="Times New Roman" w:hAnsi="Segoe UI" w:cs="Segoe UI"/>
          <w:b/>
          <w:bCs/>
          <w:color w:val="FF6600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b/>
          <w:bCs/>
          <w:color w:val="FF6600"/>
          <w:kern w:val="0"/>
          <w:sz w:val="24"/>
          <w:szCs w:val="24"/>
          <w14:ligatures w14:val="none"/>
        </w:rPr>
        <w:t>trúc</w:t>
      </w:r>
      <w:proofErr w:type="spellEnd"/>
      <w:r w:rsidRPr="00FF11E8">
        <w:rPr>
          <w:rFonts w:ascii="Segoe UI" w:eastAsia="Times New Roman" w:hAnsi="Segoe UI" w:cs="Segoe UI"/>
          <w:b/>
          <w:bCs/>
          <w:color w:val="FF6600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b/>
          <w:bCs/>
          <w:color w:val="FF6600"/>
          <w:kern w:val="0"/>
          <w:sz w:val="24"/>
          <w:szCs w:val="24"/>
          <w14:ligatures w14:val="none"/>
        </w:rPr>
        <w:t>của</w:t>
      </w:r>
      <w:proofErr w:type="spellEnd"/>
      <w:r w:rsidRPr="00FF11E8">
        <w:rPr>
          <w:rFonts w:ascii="Segoe UI" w:eastAsia="Times New Roman" w:hAnsi="Segoe UI" w:cs="Segoe UI"/>
          <w:b/>
          <w:bCs/>
          <w:color w:val="FF6600"/>
          <w:kern w:val="0"/>
          <w:sz w:val="24"/>
          <w:szCs w:val="24"/>
          <w14:ligatures w14:val="none"/>
        </w:rPr>
        <w:t xml:space="preserve"> Project Django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. Ta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dùng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hyperlink r:id="rId5" w:history="1">
        <w:r w:rsidRPr="00FF11E8">
          <w:rPr>
            <w:rFonts w:ascii="Segoe UI" w:eastAsia="Times New Roman" w:hAnsi="Segoe UI" w:cs="Segoe UI"/>
            <w:b/>
            <w:bCs/>
            <w:color w:val="2E69FF"/>
            <w:kern w:val="0"/>
            <w:sz w:val="24"/>
            <w:szCs w:val="24"/>
            <w14:ligatures w14:val="none"/>
          </w:rPr>
          <w:t>Visual Studio Code</w:t>
        </w:r>
      </w:hyperlink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xem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cấu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trúc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rõ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ràng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hơn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:</w:t>
      </w:r>
    </w:p>
    <w:p w14:paraId="5340AC2D" w14:textId="350EC33A" w:rsidR="00FF11E8" w:rsidRPr="00FF11E8" w:rsidRDefault="00FF11E8" w:rsidP="00FF11E8">
      <w:pPr>
        <w:shd w:val="clear" w:color="auto" w:fill="FFFFFF"/>
        <w:spacing w:after="360" w:line="240" w:lineRule="auto"/>
        <w:jc w:val="center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FF11E8">
        <w:rPr>
          <w:rFonts w:ascii="Segoe UI" w:eastAsia="Times New Roman" w:hAnsi="Segoe UI" w:cs="Segoe UI"/>
          <w:noProof/>
          <w:color w:val="222C37"/>
          <w:kern w:val="0"/>
          <w:sz w:val="24"/>
          <w:szCs w:val="24"/>
          <w14:ligatures w14:val="none"/>
        </w:rPr>
        <w:drawing>
          <wp:inline distT="0" distB="0" distL="0" distR="0" wp14:anchorId="5EDCE37E" wp14:editId="040B0014">
            <wp:extent cx="3771900" cy="3000375"/>
            <wp:effectExtent l="0" t="0" r="0" b="9525"/>
            <wp:docPr id="2782488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160F" w14:textId="77777777" w:rsidR="00FF11E8" w:rsidRPr="00FF11E8" w:rsidRDefault="00FF11E8" w:rsidP="00FF11E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Trong Project Python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1 file </w:t>
      </w:r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manage.py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1 folder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cùng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tên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với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Project. File</w:t>
      </w:r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 manage.py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giúp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ta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tương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tác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Project qua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command 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(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như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tạo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tài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khoản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admin,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tạo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database,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chạy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server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ảo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...),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vì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vậy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không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nên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chỉnh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sửa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ở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đây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.</w:t>
      </w:r>
    </w:p>
    <w:p w14:paraId="4ACD23E0" w14:textId="77777777" w:rsidR="00FF11E8" w:rsidRPr="00FF11E8" w:rsidRDefault="00FF11E8" w:rsidP="00FF11E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Ở folder </w:t>
      </w:r>
      <w:proofErr w:type="spellStart"/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PythonWeb</w:t>
      </w:r>
      <w:proofErr w:type="spellEnd"/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 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gồm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4 file 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sau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:</w:t>
      </w:r>
    </w:p>
    <w:p w14:paraId="3AE62DE7" w14:textId="77777777" w:rsidR="00FF11E8" w:rsidRPr="00FF11E8" w:rsidRDefault="00FF11E8" w:rsidP="00FF11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__init__.py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: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đây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1 file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cơ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bản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trong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Python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dùng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biến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folder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chứa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nó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thành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package,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giúp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tao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import</w:t>
      </w:r>
    </w:p>
    <w:p w14:paraId="2B7BD57B" w14:textId="77777777" w:rsidR="00FF11E8" w:rsidRPr="00FF11E8" w:rsidRDefault="00FF11E8" w:rsidP="00FF11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setttings.py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: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đây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file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cấu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hình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project. (VD: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cấu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hình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database,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đặt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múi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giờ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cài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thêm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thư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viện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, ...)</w:t>
      </w:r>
    </w:p>
    <w:p w14:paraId="48B98C00" w14:textId="77777777" w:rsidR="00FF11E8" w:rsidRPr="00FF11E8" w:rsidRDefault="00FF11E8" w:rsidP="00FF11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urls.py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: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đây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file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giúp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chúng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ta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tạo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đường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dẫn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urls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của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trang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web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liên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kết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webpage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lại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với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nhau</w:t>
      </w:r>
      <w:proofErr w:type="spellEnd"/>
    </w:p>
    <w:p w14:paraId="113CBE4F" w14:textId="77777777" w:rsidR="00FF11E8" w:rsidRPr="00FF11E8" w:rsidRDefault="00FF11E8" w:rsidP="00FF11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wsgi.py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: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đây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file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giúp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chúng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ta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deploy project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lên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server</w:t>
      </w:r>
    </w:p>
    <w:p w14:paraId="625D9C29" w14:textId="77777777" w:rsidR="00FF11E8" w:rsidRPr="00FF11E8" w:rsidRDefault="00FF11E8" w:rsidP="00FF11E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F11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B104365">
          <v:rect id="_x0000_i1026" style="width:0;height:0" o:hrstd="t" o:hrnoshade="t" o:hr="t" fillcolor="#222c37" stroked="f"/>
        </w:pict>
      </w:r>
    </w:p>
    <w:p w14:paraId="3C3CCB54" w14:textId="77777777" w:rsidR="00FF11E8" w:rsidRPr="00FF11E8" w:rsidRDefault="00FF11E8" w:rsidP="00FF11E8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</w:pPr>
      <w:proofErr w:type="spellStart"/>
      <w:r w:rsidRPr="00FF11E8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Cách</w:t>
      </w:r>
      <w:proofErr w:type="spellEnd"/>
      <w:r w:rsidRPr="00FF11E8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chạy</w:t>
      </w:r>
      <w:proofErr w:type="spellEnd"/>
      <w:r w:rsidRPr="00FF11E8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web </w:t>
      </w:r>
      <w:proofErr w:type="spellStart"/>
      <w:r w:rsidRPr="00FF11E8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lên</w:t>
      </w:r>
      <w:proofErr w:type="spellEnd"/>
      <w:r w:rsidRPr="00FF11E8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localhost</w:t>
      </w:r>
    </w:p>
    <w:p w14:paraId="035127B7" w14:textId="77777777" w:rsidR="00FF11E8" w:rsidRPr="00FF11E8" w:rsidRDefault="00FF11E8" w:rsidP="00FF11E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Bây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giờ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ta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mở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terminal 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trong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Project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lên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ta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dùng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VS Code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mở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Terminal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:</w:t>
      </w:r>
    </w:p>
    <w:p w14:paraId="5B6D54EC" w14:textId="6FDA0081" w:rsidR="00FF11E8" w:rsidRPr="00FF11E8" w:rsidRDefault="00FF11E8" w:rsidP="00FF11E8">
      <w:pPr>
        <w:shd w:val="clear" w:color="auto" w:fill="FFFFFF"/>
        <w:spacing w:after="360" w:line="240" w:lineRule="auto"/>
        <w:jc w:val="center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FF11E8">
        <w:rPr>
          <w:rFonts w:ascii="Segoe UI" w:eastAsia="Times New Roman" w:hAnsi="Segoe UI" w:cs="Segoe UI"/>
          <w:noProof/>
          <w:color w:val="222C37"/>
          <w:kern w:val="0"/>
          <w:sz w:val="24"/>
          <w:szCs w:val="24"/>
          <w14:ligatures w14:val="none"/>
        </w:rPr>
        <w:drawing>
          <wp:inline distT="0" distB="0" distL="0" distR="0" wp14:anchorId="19F665BE" wp14:editId="12A21A5C">
            <wp:extent cx="5943600" cy="3903980"/>
            <wp:effectExtent l="0" t="0" r="0" b="1270"/>
            <wp:docPr id="8092627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B97B" w14:textId="77777777" w:rsidR="00FF11E8" w:rsidRPr="00FF11E8" w:rsidRDefault="00FF11E8" w:rsidP="00FF11E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Bây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giờ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ta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gõ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cú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pháp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sau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khởi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động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server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ảo</w:t>
      </w:r>
      <w:proofErr w:type="spellEnd"/>
    </w:p>
    <w:p w14:paraId="4F5B62B3" w14:textId="77777777" w:rsidR="00FF11E8" w:rsidRPr="00FF11E8" w:rsidRDefault="00FF11E8" w:rsidP="00FF11E8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 xml:space="preserve">python manage.py </w:t>
      </w:r>
      <w:proofErr w:type="spellStart"/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runserver</w:t>
      </w:r>
      <w:proofErr w:type="spellEnd"/>
    </w:p>
    <w:p w14:paraId="7FE63DA6" w14:textId="0C20DBC3" w:rsidR="00FF11E8" w:rsidRPr="00FF11E8" w:rsidRDefault="00FF11E8" w:rsidP="00FF11E8">
      <w:pPr>
        <w:shd w:val="clear" w:color="auto" w:fill="FFFFFF"/>
        <w:spacing w:after="360" w:line="240" w:lineRule="auto"/>
        <w:jc w:val="center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FF11E8">
        <w:rPr>
          <w:rFonts w:ascii="Segoe UI" w:eastAsia="Times New Roman" w:hAnsi="Segoe UI" w:cs="Segoe UI"/>
          <w:noProof/>
          <w:color w:val="222C37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CA9DAA8" wp14:editId="09D37163">
            <wp:extent cx="5943600" cy="3223260"/>
            <wp:effectExtent l="0" t="0" r="0" b="0"/>
            <wp:docPr id="949398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F43A" w14:textId="77777777" w:rsidR="00FF11E8" w:rsidRPr="00FF11E8" w:rsidRDefault="00FF11E8" w:rsidP="00FF11E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Theo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như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CMD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thông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báo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thì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trang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web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của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chạy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ở </w:t>
      </w:r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localhost 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cổng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8000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ta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mở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trình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duyệt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truy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cập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vào</w:t>
      </w:r>
      <w:proofErr w:type="spellEnd"/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 localhost:8000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xem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kết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quả</w:t>
      </w:r>
      <w:proofErr w:type="spellEnd"/>
    </w:p>
    <w:p w14:paraId="7DC136B3" w14:textId="28A050F7" w:rsidR="00FF11E8" w:rsidRPr="00FF11E8" w:rsidRDefault="00FF11E8" w:rsidP="00FF11E8">
      <w:pPr>
        <w:shd w:val="clear" w:color="auto" w:fill="FFFFFF"/>
        <w:spacing w:after="360" w:line="240" w:lineRule="auto"/>
        <w:jc w:val="center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FF11E8">
        <w:rPr>
          <w:rFonts w:ascii="Segoe UI" w:eastAsia="Times New Roman" w:hAnsi="Segoe UI" w:cs="Segoe UI"/>
          <w:noProof/>
          <w:color w:val="222C37"/>
          <w:kern w:val="0"/>
          <w:sz w:val="24"/>
          <w:szCs w:val="24"/>
          <w14:ligatures w14:val="none"/>
        </w:rPr>
        <w:drawing>
          <wp:inline distT="0" distB="0" distL="0" distR="0" wp14:anchorId="3B360E16" wp14:editId="105BB0F5">
            <wp:extent cx="5943600" cy="3074035"/>
            <wp:effectExtent l="0" t="0" r="0" b="0"/>
            <wp:docPr id="82268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64DD" w14:textId="77777777" w:rsidR="00FF11E8" w:rsidRPr="00FF11E8" w:rsidRDefault="00FF11E8" w:rsidP="00FF11E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Nếu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bạn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bị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xung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đột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cổng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hay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muốn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đổi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cổng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.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sử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dụng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lệnh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sau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chạy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trang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web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trên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cổng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khác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:</w:t>
      </w:r>
    </w:p>
    <w:p w14:paraId="0B966B99" w14:textId="77777777" w:rsidR="00FF11E8" w:rsidRPr="00FF11E8" w:rsidRDefault="00FF11E8" w:rsidP="00FF11E8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 xml:space="preserve">python manage.py </w:t>
      </w:r>
      <w:proofErr w:type="spellStart"/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runserver</w:t>
      </w:r>
      <w:proofErr w:type="spellEnd"/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 </w:t>
      </w:r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&lt;</w:t>
      </w:r>
      <w:proofErr w:type="spellStart"/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Tên</w:t>
      </w:r>
      <w:proofErr w:type="spellEnd"/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Cổng</w:t>
      </w:r>
      <w:proofErr w:type="spellEnd"/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&gt;</w:t>
      </w:r>
    </w:p>
    <w:p w14:paraId="24AA830F" w14:textId="77777777" w:rsidR="00FF11E8" w:rsidRPr="00FF11E8" w:rsidRDefault="00FF11E8" w:rsidP="00FF11E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lastRenderedPageBreak/>
        <w:t>Ví</w:t>
      </w:r>
      <w:proofErr w:type="spellEnd"/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dụ</w:t>
      </w:r>
      <w:proofErr w:type="spellEnd"/>
      <w:r w:rsidRPr="00FF11E8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:</w:t>
      </w:r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chạy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python </w:t>
      </w:r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 xml:space="preserve">manage.py </w:t>
      </w:r>
      <w:proofErr w:type="spellStart"/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runserver</w:t>
      </w:r>
      <w:proofErr w:type="spellEnd"/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 xml:space="preserve"> 8080 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khởi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động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web ở </w:t>
      </w:r>
      <w:proofErr w:type="spellStart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cổng</w:t>
      </w:r>
      <w:proofErr w:type="spellEnd"/>
      <w:r w:rsidRPr="00FF11E8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FF11E8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8080</w:t>
      </w:r>
    </w:p>
    <w:p w14:paraId="5627C464" w14:textId="77777777" w:rsidR="00A556A0" w:rsidRDefault="00A556A0"/>
    <w:sectPr w:rsidR="00A55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327E4"/>
    <w:multiLevelType w:val="multilevel"/>
    <w:tmpl w:val="382C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46C88"/>
    <w:multiLevelType w:val="multilevel"/>
    <w:tmpl w:val="BFE2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830677">
    <w:abstractNumId w:val="0"/>
  </w:num>
  <w:num w:numId="2" w16cid:durableId="1056779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A0"/>
    <w:rsid w:val="00A556A0"/>
    <w:rsid w:val="00A64A5E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FB69"/>
  <w15:chartTrackingRefBased/>
  <w15:docId w15:val="{95DCF49F-6264-4D1E-80B4-B3117BE6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1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11E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F11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31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4404171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</w:divsChild>
    </w:div>
    <w:div w:id="1246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8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4409528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Doan</dc:creator>
  <cp:keywords/>
  <dc:description/>
  <cp:lastModifiedBy>Manh Pham Doan</cp:lastModifiedBy>
  <cp:revision>3</cp:revision>
  <dcterms:created xsi:type="dcterms:W3CDTF">2024-05-09T09:58:00Z</dcterms:created>
  <dcterms:modified xsi:type="dcterms:W3CDTF">2024-05-09T10:00:00Z</dcterms:modified>
</cp:coreProperties>
</file>