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8C8F" w14:textId="07856D8F" w:rsidR="007657E2" w:rsidRDefault="007657E2" w:rsidP="007657E2">
      <w:pPr>
        <w:jc w:val="center"/>
        <w:rPr>
          <w:rFonts w:ascii="Times New Roman" w:hAnsi="Times New Roman" w:cs="Times New Roman"/>
          <w:sz w:val="40"/>
          <w:szCs w:val="40"/>
        </w:rPr>
      </w:pPr>
      <w:r w:rsidRPr="007657E2">
        <w:rPr>
          <w:rFonts w:ascii="Times New Roman" w:hAnsi="Times New Roman" w:cs="Times New Roman"/>
          <w:sz w:val="40"/>
          <w:szCs w:val="40"/>
        </w:rPr>
        <w:t>BÁO CÁO FESHER STRAINING</w:t>
      </w:r>
    </w:p>
    <w:p w14:paraId="24C8B7CE" w14:textId="0B433477" w:rsidR="007657E2" w:rsidRDefault="007657E2" w:rsidP="00765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2C40619E" w14:textId="3A974519" w:rsidR="00984840" w:rsidRDefault="00984840" w:rsidP="009848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5842A234" w14:textId="038848E7" w:rsidR="00984840" w:rsidRPr="0011474E" w:rsidRDefault="00C63442" w:rsidP="00114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474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114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4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11474E">
        <w:rPr>
          <w:rFonts w:ascii="Times New Roman" w:hAnsi="Times New Roman" w:cs="Times New Roman"/>
          <w:sz w:val="28"/>
          <w:szCs w:val="28"/>
        </w:rPr>
        <w:t>:</w:t>
      </w:r>
    </w:p>
    <w:p w14:paraId="1E617AD2" w14:textId="77691787" w:rsidR="00C63442" w:rsidRDefault="004F11EF" w:rsidP="00C63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B8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="00F13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B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F13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B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13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13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B8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F13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13EB8">
        <w:rPr>
          <w:rFonts w:ascii="Times New Roman" w:hAnsi="Times New Roman" w:cs="Times New Roman"/>
          <w:sz w:val="28"/>
          <w:szCs w:val="28"/>
        </w:rPr>
        <w:t>.</w:t>
      </w:r>
    </w:p>
    <w:p w14:paraId="51AB01C8" w14:textId="7005697B" w:rsidR="008F0E39" w:rsidRDefault="00F13EB8" w:rsidP="008F0E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11474E">
        <w:rPr>
          <w:rFonts w:ascii="Times New Roman" w:hAnsi="Times New Roman" w:cs="Times New Roman"/>
          <w:sz w:val="28"/>
          <w:szCs w:val="28"/>
        </w:rPr>
        <w:t>(Object)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F0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3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F0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F0E3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8F0E39">
        <w:rPr>
          <w:rFonts w:ascii="Times New Roman" w:hAnsi="Times New Roman" w:cs="Times New Roman"/>
          <w:sz w:val="28"/>
          <w:szCs w:val="28"/>
        </w:rPr>
        <w:t>cso</w:t>
      </w:r>
      <w:proofErr w:type="spellEnd"/>
      <w:r w:rsidR="008F0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F0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F0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3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8F0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0E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F0E39">
        <w:rPr>
          <w:rFonts w:ascii="Times New Roman" w:hAnsi="Times New Roman" w:cs="Times New Roman"/>
          <w:sz w:val="28"/>
          <w:szCs w:val="28"/>
        </w:rPr>
        <w:t>, ……)</w:t>
      </w:r>
      <w:proofErr w:type="spellStart"/>
      <w:r w:rsidR="008F0E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F0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3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F0E39">
        <w:rPr>
          <w:rFonts w:ascii="Times New Roman" w:hAnsi="Times New Roman" w:cs="Times New Roman"/>
          <w:sz w:val="28"/>
          <w:szCs w:val="28"/>
        </w:rPr>
        <w:t xml:space="preserve"> vi.</w:t>
      </w:r>
    </w:p>
    <w:p w14:paraId="5DF9E366" w14:textId="7C3307C4" w:rsidR="008F0E39" w:rsidRDefault="008F0E39" w:rsidP="008F0E39">
      <w:pPr>
        <w:pStyle w:val="ListParagraph"/>
        <w:ind w:left="2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</w:t>
      </w:r>
    </w:p>
    <w:p w14:paraId="2664BBEA" w14:textId="287A601E" w:rsidR="009E798A" w:rsidRPr="009E798A" w:rsidRDefault="009E798A" w:rsidP="009E798A">
      <w:pPr>
        <w:pStyle w:val="ListParagraph"/>
        <w:ind w:left="27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29941" wp14:editId="65B2F718">
            <wp:extent cx="4171950" cy="23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460" cy="23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9102" w14:textId="481B7BD0" w:rsidR="008F0E39" w:rsidRDefault="0011474E" w:rsidP="008F0E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9E798A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98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E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69B54D" w14:textId="4B4E47FF" w:rsidR="0011474E" w:rsidRDefault="0011474E" w:rsidP="00114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152CD14A" w14:textId="7665DB5C" w:rsidR="0011474E" w:rsidRDefault="0011474E" w:rsidP="00114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5C500F">
        <w:rPr>
          <w:rFonts w:ascii="Times New Roman" w:hAnsi="Times New Roman" w:cs="Times New Roman"/>
          <w:sz w:val="28"/>
          <w:szCs w:val="28"/>
        </w:rPr>
        <w:t>(</w:t>
      </w:r>
      <w:r w:rsidR="005C500F" w:rsidRPr="005C500F">
        <w:rPr>
          <w:rStyle w:val="Strong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Encapsulation</w:t>
      </w:r>
      <w:r w:rsidR="005C500F">
        <w:rPr>
          <w:rFonts w:ascii="Times New Roman" w:hAnsi="Times New Roman" w:cs="Times New Roman"/>
          <w:sz w:val="28"/>
          <w:szCs w:val="28"/>
        </w:rPr>
        <w:t>)</w:t>
      </w:r>
    </w:p>
    <w:p w14:paraId="3C9D3E8D" w14:textId="362E6F5A" w:rsidR="005C500F" w:rsidRDefault="005E4370" w:rsidP="005C50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37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976375">
        <w:rPr>
          <w:rFonts w:ascii="Times New Roman" w:hAnsi="Times New Roman" w:cs="Times New Roman"/>
          <w:sz w:val="28"/>
          <w:szCs w:val="28"/>
        </w:rPr>
        <w:t xml:space="preserve"> – access modifier).</w:t>
      </w:r>
    </w:p>
    <w:p w14:paraId="12353BA1" w14:textId="7386F212" w:rsidR="000D78E6" w:rsidRDefault="00976375" w:rsidP="000D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tàn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>.</w:t>
      </w:r>
    </w:p>
    <w:p w14:paraId="1B019DCB" w14:textId="06C8C092" w:rsidR="00EE4E55" w:rsidRDefault="00EE4E55" w:rsidP="000D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(access modifier).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public, protected, private</w:t>
      </w:r>
      <w:r w:rsidR="005D5D57">
        <w:rPr>
          <w:rFonts w:ascii="Times New Roman" w:hAnsi="Times New Roman" w:cs="Times New Roman"/>
          <w:sz w:val="28"/>
          <w:szCs w:val="28"/>
        </w:rPr>
        <w:t>.</w:t>
      </w:r>
    </w:p>
    <w:p w14:paraId="1DD736DA" w14:textId="52838B3C" w:rsidR="00CC2068" w:rsidRDefault="00FE4DD1" w:rsidP="00FE4DD1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06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CC2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06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CC2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06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C2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06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CC2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06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CC2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068">
        <w:rPr>
          <w:rFonts w:ascii="Times New Roman" w:hAnsi="Times New Roman" w:cs="Times New Roman"/>
          <w:sz w:val="28"/>
          <w:szCs w:val="28"/>
        </w:rPr>
        <w:t>đâu</w:t>
      </w:r>
      <w:proofErr w:type="spellEnd"/>
    </w:p>
    <w:p w14:paraId="5E9047ED" w14:textId="38AF4843" w:rsidR="00FE4DD1" w:rsidRDefault="00CC2068" w:rsidP="00FE4DD1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Protected</w:t>
      </w:r>
      <w:r w:rsidR="00FE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protected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83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class con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4183D">
        <w:rPr>
          <w:rFonts w:ascii="Times New Roman" w:hAnsi="Times New Roman" w:cs="Times New Roman"/>
          <w:sz w:val="28"/>
          <w:szCs w:val="28"/>
        </w:rPr>
        <w:t>.</w:t>
      </w:r>
    </w:p>
    <w:p w14:paraId="7439824A" w14:textId="4019DFDB" w:rsidR="00E4183D" w:rsidRDefault="00E4183D" w:rsidP="00FE4DD1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>.</w:t>
      </w:r>
    </w:p>
    <w:p w14:paraId="3BAD9FDD" w14:textId="038C0B33" w:rsidR="00436655" w:rsidRPr="000D78E6" w:rsidRDefault="00436655" w:rsidP="00FE4DD1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969E10" wp14:editId="42BAF4CA">
            <wp:extent cx="3848100" cy="2882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01" cy="29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2E3C" w14:textId="7582459A" w:rsidR="00976375" w:rsidRDefault="00976375" w:rsidP="005C50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r w:rsidR="000D78E6">
        <w:rPr>
          <w:rFonts w:ascii="Times New Roman" w:hAnsi="Times New Roman" w:cs="Times New Roman"/>
          <w:sz w:val="28"/>
          <w:szCs w:val="28"/>
        </w:rPr>
        <w:t xml:space="preserve">Class Person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0D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8E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1661D">
        <w:rPr>
          <w:rFonts w:ascii="Times New Roman" w:hAnsi="Times New Roman" w:cs="Times New Roman"/>
          <w:sz w:val="28"/>
          <w:szCs w:val="28"/>
        </w:rPr>
        <w:t xml:space="preserve">: </w:t>
      </w:r>
      <w:r w:rsidR="00BD58F5">
        <w:rPr>
          <w:rFonts w:ascii="Times New Roman" w:hAnsi="Times New Roman" w:cs="Times New Roman"/>
          <w:sz w:val="28"/>
          <w:szCs w:val="28"/>
        </w:rPr>
        <w:t xml:space="preserve">name, address, </w:t>
      </w:r>
      <w:proofErr w:type="spellStart"/>
      <w:r w:rsidR="00BD58F5">
        <w:rPr>
          <w:rFonts w:ascii="Times New Roman" w:hAnsi="Times New Roman" w:cs="Times New Roman"/>
          <w:sz w:val="28"/>
          <w:szCs w:val="28"/>
        </w:rPr>
        <w:t>deparment</w:t>
      </w:r>
      <w:proofErr w:type="spellEnd"/>
      <w:r w:rsidR="00EE4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E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E4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E5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EE4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E5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E4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E5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EE4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E5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EE4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E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E4E55">
        <w:rPr>
          <w:rFonts w:ascii="Times New Roman" w:hAnsi="Times New Roman" w:cs="Times New Roman"/>
          <w:sz w:val="28"/>
          <w:szCs w:val="28"/>
        </w:rPr>
        <w:t xml:space="preserve"> private</w:t>
      </w:r>
      <w:r w:rsidR="00BD5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D5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D58F5">
        <w:rPr>
          <w:rFonts w:ascii="Times New Roman" w:hAnsi="Times New Roman" w:cs="Times New Roman"/>
          <w:sz w:val="28"/>
          <w:szCs w:val="28"/>
        </w:rPr>
        <w:t xml:space="preserve"> method: </w:t>
      </w:r>
      <w:proofErr w:type="spellStart"/>
      <w:r w:rsidR="00BD58F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="00BD58F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BD58F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="00BD58F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BD58F5">
        <w:rPr>
          <w:rFonts w:ascii="Times New Roman" w:hAnsi="Times New Roman" w:cs="Times New Roman"/>
          <w:sz w:val="28"/>
          <w:szCs w:val="28"/>
        </w:rPr>
        <w:t>getAddress</w:t>
      </w:r>
      <w:proofErr w:type="spellEnd"/>
      <w:r w:rsidR="00BD58F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BD58F5">
        <w:rPr>
          <w:rFonts w:ascii="Times New Roman" w:hAnsi="Times New Roman" w:cs="Times New Roman"/>
          <w:sz w:val="28"/>
          <w:szCs w:val="28"/>
        </w:rPr>
        <w:t>setAddress</w:t>
      </w:r>
      <w:proofErr w:type="spellEnd"/>
      <w:r w:rsidR="00BD58F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EE4E55">
        <w:rPr>
          <w:rFonts w:ascii="Times New Roman" w:hAnsi="Times New Roman" w:cs="Times New Roman"/>
          <w:sz w:val="28"/>
          <w:szCs w:val="28"/>
        </w:rPr>
        <w:t>getDeparment</w:t>
      </w:r>
      <w:proofErr w:type="spellEnd"/>
      <w:r w:rsidR="00EE4E5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EE4E55">
        <w:rPr>
          <w:rFonts w:ascii="Times New Roman" w:hAnsi="Times New Roman" w:cs="Times New Roman"/>
          <w:sz w:val="28"/>
          <w:szCs w:val="28"/>
        </w:rPr>
        <w:t>setDeparment</w:t>
      </w:r>
      <w:proofErr w:type="spellEnd"/>
      <w:r w:rsidR="00EE4E5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="00EE4E55">
        <w:rPr>
          <w:rFonts w:ascii="Times New Roman" w:hAnsi="Times New Roman" w:cs="Times New Roman"/>
          <w:sz w:val="28"/>
          <w:szCs w:val="28"/>
        </w:rPr>
        <w:t>c</w:t>
      </w:r>
      <w:r w:rsidR="00436655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43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EE4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E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E4E55">
        <w:rPr>
          <w:rFonts w:ascii="Times New Roman" w:hAnsi="Times New Roman" w:cs="Times New Roman"/>
          <w:sz w:val="28"/>
          <w:szCs w:val="28"/>
        </w:rPr>
        <w:t xml:space="preserve"> public.</w:t>
      </w:r>
      <w:r w:rsidR="00177BB6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Person</w:t>
      </w:r>
      <w:r w:rsidR="00BD58F5">
        <w:rPr>
          <w:rFonts w:ascii="Times New Roman" w:hAnsi="Times New Roman" w:cs="Times New Roman"/>
          <w:sz w:val="28"/>
          <w:szCs w:val="28"/>
        </w:rPr>
        <w:t xml:space="preserve"> </w:t>
      </w:r>
      <w:r w:rsidR="00177BB6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name, address,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deparment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cso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B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77BB6">
        <w:rPr>
          <w:rFonts w:ascii="Times New Roman" w:hAnsi="Times New Roman" w:cs="Times New Roman"/>
          <w:sz w:val="28"/>
          <w:szCs w:val="28"/>
        </w:rPr>
        <w:t xml:space="preserve"> public.</w:t>
      </w:r>
    </w:p>
    <w:p w14:paraId="3D245B1C" w14:textId="77777777" w:rsidR="00DC1AB6" w:rsidRDefault="00177BB6" w:rsidP="00177B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177BB6">
        <w:rPr>
          <w:rStyle w:val="Strong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Inheritance</w:t>
      </w:r>
      <w:r>
        <w:rPr>
          <w:rFonts w:ascii="Times New Roman" w:hAnsi="Times New Roman" w:cs="Times New Roman"/>
          <w:sz w:val="28"/>
          <w:szCs w:val="28"/>
        </w:rPr>
        <w:t>)</w:t>
      </w:r>
      <w:r w:rsidR="004019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52E71" w14:textId="06854998" w:rsidR="00177BB6" w:rsidRDefault="000E2348" w:rsidP="00DC1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64F9DA" w14:textId="177877CD" w:rsidR="00DC1AB6" w:rsidRPr="00DC1AB6" w:rsidRDefault="00DC1AB6" w:rsidP="00DC1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protected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AB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extends</w:t>
      </w:r>
      <w:r w:rsidRPr="00DC1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AB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C1AB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C1A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AB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cha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1B2E44" w14:textId="7A0476B9" w:rsidR="00DC1AB6" w:rsidRDefault="00DC1AB6" w:rsidP="00DC1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4C47A5">
        <w:rPr>
          <w:rFonts w:ascii="Times New Roman" w:hAnsi="Times New Roman" w:cs="Times New Roman"/>
          <w:sz w:val="28"/>
          <w:szCs w:val="28"/>
        </w:rPr>
        <w:t>ừa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basic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7A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4C47A5">
        <w:rPr>
          <w:rFonts w:ascii="Times New Roman" w:hAnsi="Times New Roman" w:cs="Times New Roman"/>
          <w:sz w:val="28"/>
          <w:szCs w:val="28"/>
        </w:rPr>
        <w:t>.</w:t>
      </w:r>
    </w:p>
    <w:p w14:paraId="184B8175" w14:textId="72D0BB64" w:rsidR="004C47A5" w:rsidRDefault="004C47A5" w:rsidP="00DC1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java:</w:t>
      </w:r>
    </w:p>
    <w:p w14:paraId="00366001" w14:textId="4A12F4FD" w:rsidR="00984840" w:rsidRDefault="004C47A5" w:rsidP="004C47A5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211061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211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061">
        <w:rPr>
          <w:rFonts w:ascii="Times New Roman" w:hAnsi="Times New Roman" w:cs="Times New Roman"/>
          <w:b/>
          <w:bCs/>
          <w:sz w:val="28"/>
          <w:szCs w:val="28"/>
        </w:rPr>
        <w:t>thừa</w:t>
      </w:r>
      <w:proofErr w:type="spellEnd"/>
      <w:r w:rsidRPr="00211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061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(Single Inher</w:t>
      </w:r>
      <w:r w:rsidR="00DE42B8">
        <w:rPr>
          <w:rFonts w:ascii="Times New Roman" w:hAnsi="Times New Roman" w:cs="Times New Roman"/>
          <w:sz w:val="28"/>
          <w:szCs w:val="28"/>
        </w:rPr>
        <w:t>itance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E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B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DE42B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DE42B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E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B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DE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B8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DE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B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DE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42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E42B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E42B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DE42B8">
        <w:rPr>
          <w:rFonts w:ascii="Times New Roman" w:hAnsi="Times New Roman" w:cs="Times New Roman"/>
          <w:sz w:val="28"/>
          <w:szCs w:val="28"/>
        </w:rPr>
        <w:t xml:space="preserve"> cha.</w:t>
      </w:r>
    </w:p>
    <w:p w14:paraId="6E5FB3AB" w14:textId="20759DD9" w:rsidR="00DE42B8" w:rsidRDefault="00DE42B8" w:rsidP="004C47A5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B354DD2" w14:textId="7B036C81" w:rsidR="00DE42B8" w:rsidRDefault="00211061" w:rsidP="004C47A5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HocSinh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Person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HocSinh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Person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cha.</w:t>
      </w:r>
    </w:p>
    <w:p w14:paraId="4D669676" w14:textId="2C558F16" w:rsidR="00211061" w:rsidRDefault="00211061" w:rsidP="004C47A5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11061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211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061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211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061">
        <w:rPr>
          <w:rFonts w:ascii="Times New Roman" w:hAnsi="Times New Roman" w:cs="Times New Roman"/>
          <w:b/>
          <w:bCs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Mutilevel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cha,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5F020D" w14:textId="7804B369" w:rsidR="00211061" w:rsidRDefault="00211061" w:rsidP="004C47A5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SinhVien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Person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NguoiDan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63BEB3" w14:textId="212A2A78" w:rsidR="00211061" w:rsidRDefault="00211061" w:rsidP="004C47A5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11061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211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061">
        <w:rPr>
          <w:rFonts w:ascii="Times New Roman" w:hAnsi="Times New Roman" w:cs="Times New Roman"/>
          <w:b/>
          <w:bCs/>
          <w:sz w:val="28"/>
          <w:szCs w:val="28"/>
        </w:rPr>
        <w:t>thừa</w:t>
      </w:r>
      <w:proofErr w:type="spellEnd"/>
      <w:r w:rsidRPr="00211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061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211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061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(Hierarchical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Inheritancce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cha.</w:t>
      </w:r>
    </w:p>
    <w:p w14:paraId="46B77F72" w14:textId="1AC034B7" w:rsidR="0088350D" w:rsidRDefault="00211061" w:rsidP="0088350D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HocSinh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GiaoVien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Person</w:t>
      </w:r>
      <w:r w:rsidR="0088350D">
        <w:rPr>
          <w:rFonts w:ascii="Times New Roman" w:hAnsi="Times New Roman" w:cs="Times New Roman"/>
          <w:sz w:val="28"/>
          <w:szCs w:val="28"/>
        </w:rPr>
        <w:t>.</w:t>
      </w:r>
    </w:p>
    <w:p w14:paraId="5AB306F4" w14:textId="219EADF3" w:rsidR="0088350D" w:rsidRPr="0088350D" w:rsidRDefault="0088350D" w:rsidP="008835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88350D">
        <w:rPr>
          <w:rStyle w:val="Strong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Polymorphism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2F75FB" w14:textId="4957B134" w:rsidR="004C47A5" w:rsidRDefault="00396617" w:rsidP="00396617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Java ta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(method overloading)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(method overriding)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248DA">
        <w:rPr>
          <w:rFonts w:ascii="Times New Roman" w:hAnsi="Times New Roman" w:cs="Times New Roman"/>
          <w:sz w:val="28"/>
          <w:szCs w:val="28"/>
        </w:rPr>
        <w:t>.</w:t>
      </w:r>
    </w:p>
    <w:p w14:paraId="4435FE05" w14:textId="1204E849" w:rsidR="004248DA" w:rsidRDefault="004248DA" w:rsidP="00396617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Method overloading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JVM 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A2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41A2B">
        <w:rPr>
          <w:rFonts w:ascii="Times New Roman" w:hAnsi="Times New Roman" w:cs="Times New Roman"/>
          <w:sz w:val="28"/>
          <w:szCs w:val="28"/>
        </w:rPr>
        <w:t>.</w:t>
      </w:r>
    </w:p>
    <w:p w14:paraId="00D96853" w14:textId="77777777" w:rsidR="00035994" w:rsidRDefault="00541A2B" w:rsidP="00035994">
      <w:pPr>
        <w:ind w:left="288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104FEB" w:rsidRPr="00104FEB">
        <w:rPr>
          <w:noProof/>
        </w:rPr>
        <w:t xml:space="preserve"> </w:t>
      </w:r>
      <w:r w:rsidR="00104FEB">
        <w:rPr>
          <w:noProof/>
        </w:rPr>
        <w:drawing>
          <wp:inline distT="0" distB="0" distL="0" distR="0" wp14:anchorId="363C9CFB" wp14:editId="21671468">
            <wp:extent cx="4591551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761" cy="25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7F6" w14:textId="77777777" w:rsidR="00035994" w:rsidRDefault="00035994" w:rsidP="00035994">
      <w:pPr>
        <w:ind w:left="2880"/>
        <w:rPr>
          <w:noProof/>
        </w:rPr>
      </w:pPr>
    </w:p>
    <w:p w14:paraId="4E5F9363" w14:textId="77777777" w:rsidR="00035994" w:rsidRDefault="00035994" w:rsidP="00035994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Method overriding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7BD45242" w14:textId="77777777" w:rsidR="00035994" w:rsidRDefault="00035994" w:rsidP="00035994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002D5B6" w14:textId="4D1540F4" w:rsidR="00035994" w:rsidRDefault="002E016E" w:rsidP="00035994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5AC739" wp14:editId="3C9F79ED">
            <wp:extent cx="443865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976" cy="24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9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9B1E6" w14:textId="65D99C99" w:rsidR="002E016E" w:rsidRDefault="002E016E" w:rsidP="00035994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Runtime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859955D" w14:textId="589E1DC3" w:rsidR="002E016E" w:rsidRDefault="002E016E" w:rsidP="00035994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E8A3C5" wp14:editId="3FD3EA42">
            <wp:extent cx="4686300" cy="2634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454" cy="26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5DD" w14:textId="72E646B9" w:rsidR="004248DA" w:rsidRDefault="002E016E" w:rsidP="002E0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(Ab</w:t>
      </w:r>
      <w:r w:rsidR="00731CE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traction)</w:t>
      </w:r>
    </w:p>
    <w:p w14:paraId="7BF76BB2" w14:textId="3C7AF627" w:rsidR="002E016E" w:rsidRDefault="002E016E" w:rsidP="002E016E">
      <w:pPr>
        <w:pStyle w:val="ListParagraph"/>
        <w:ind w:left="2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chiển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dung.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denta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che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B2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A0B26">
        <w:rPr>
          <w:rFonts w:ascii="Times New Roman" w:hAnsi="Times New Roman" w:cs="Times New Roman"/>
          <w:sz w:val="28"/>
          <w:szCs w:val="28"/>
        </w:rPr>
        <w:t>.</w:t>
      </w:r>
    </w:p>
    <w:p w14:paraId="7F1188C4" w14:textId="77777777" w:rsidR="002A0B26" w:rsidRDefault="002A0B26" w:rsidP="002E016E">
      <w:pPr>
        <w:pStyle w:val="ListParagraph"/>
        <w:ind w:left="2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qua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DDFA7F" w14:textId="77777777" w:rsidR="002A0B26" w:rsidRDefault="002A0B26" w:rsidP="002E016E">
      <w:pPr>
        <w:pStyle w:val="ListParagraph"/>
        <w:ind w:left="2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4420CB6" w14:textId="3FE6DE4A" w:rsidR="002A0B26" w:rsidRDefault="002A0B26" w:rsidP="002A0B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731CE5">
        <w:rPr>
          <w:rFonts w:ascii="Times New Roman" w:hAnsi="Times New Roman" w:cs="Times New Roman"/>
          <w:sz w:val="28"/>
          <w:szCs w:val="28"/>
        </w:rPr>
        <w:t>.</w:t>
      </w:r>
    </w:p>
    <w:p w14:paraId="1B299197" w14:textId="16EA8EDB" w:rsidR="002A0B26" w:rsidRDefault="00731CE5" w:rsidP="002A0B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773675" w14:textId="39BB85BC" w:rsidR="00731CE5" w:rsidRDefault="00731CE5" w:rsidP="002A0B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22C822" w14:textId="30E513CC" w:rsidR="00731CE5" w:rsidRDefault="00731CE5" w:rsidP="00731C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1E0812" w14:textId="5663A634" w:rsidR="00731CE5" w:rsidRDefault="00731CE5" w:rsidP="00731C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3227D6" w14:textId="0C2F1D2E" w:rsidR="00613EB4" w:rsidRDefault="00731CE5" w:rsidP="00731CE5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(abstract class)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613E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13EB4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613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3EB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613EB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613EB4">
        <w:rPr>
          <w:rFonts w:ascii="Times New Roman" w:hAnsi="Times New Roman" w:cs="Times New Roman"/>
          <w:sz w:val="28"/>
          <w:szCs w:val="28"/>
        </w:rPr>
        <w:t>accessmodifier</w:t>
      </w:r>
      <w:proofErr w:type="spellEnd"/>
      <w:r w:rsidR="00613EB4">
        <w:rPr>
          <w:rFonts w:ascii="Times New Roman" w:hAnsi="Times New Roman" w:cs="Times New Roman"/>
          <w:sz w:val="28"/>
          <w:szCs w:val="28"/>
        </w:rPr>
        <w:t>] abstract class [</w:t>
      </w:r>
      <w:proofErr w:type="spellStart"/>
      <w:r w:rsidR="00613EB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13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3EB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613EB4">
        <w:rPr>
          <w:rFonts w:ascii="Times New Roman" w:hAnsi="Times New Roman" w:cs="Times New Roman"/>
          <w:sz w:val="28"/>
          <w:szCs w:val="28"/>
        </w:rPr>
        <w:t>]() {</w:t>
      </w:r>
    </w:p>
    <w:p w14:paraId="067F186D" w14:textId="7406859A" w:rsidR="00613EB4" w:rsidRDefault="00613EB4" w:rsidP="00731CE5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47EC09CF" w14:textId="3940593C" w:rsidR="00731CE5" w:rsidRDefault="00613EB4" w:rsidP="00731CE5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AD3E0F1" w14:textId="2DF9C11D" w:rsidR="00A73244" w:rsidRDefault="00613EB4" w:rsidP="00A73244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class,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accessmodifier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>] class [ten class](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24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73244">
        <w:rPr>
          <w:rFonts w:ascii="Times New Roman" w:hAnsi="Times New Roman" w:cs="Times New Roman"/>
          <w:sz w:val="28"/>
          <w:szCs w:val="28"/>
        </w:rPr>
        <w:t xml:space="preserve"> ){</w:t>
      </w:r>
    </w:p>
    <w:p w14:paraId="617239B8" w14:textId="3CB63614" w:rsidR="00A73244" w:rsidRDefault="00A73244" w:rsidP="00A73244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74AC2909" w14:textId="354569FE" w:rsidR="00613EB4" w:rsidRDefault="00A73244" w:rsidP="00613EB4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3000F1D" w14:textId="3F2156DC" w:rsidR="00A73244" w:rsidRDefault="00E30398" w:rsidP="00613EB4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Deconstructor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0E0B56" w14:textId="20BD08A9" w:rsidR="006C161E" w:rsidRDefault="006C161E" w:rsidP="00613EB4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(abstract method)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override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cha.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cha.</w:t>
      </w:r>
    </w:p>
    <w:p w14:paraId="3C148E08" w14:textId="77777777" w:rsidR="004677C0" w:rsidRDefault="006C161E" w:rsidP="00613EB4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(Interface)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java(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class con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class cha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. Interface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7C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4677C0">
        <w:rPr>
          <w:rFonts w:ascii="Times New Roman" w:hAnsi="Times New Roman" w:cs="Times New Roman"/>
          <w:sz w:val="28"/>
          <w:szCs w:val="28"/>
        </w:rPr>
        <w:t>.</w:t>
      </w:r>
    </w:p>
    <w:p w14:paraId="0F0205BA" w14:textId="0F40D487" w:rsidR="006C161E" w:rsidRDefault="008D6EB3" w:rsidP="008D6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77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module: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conhension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coupling</w:t>
      </w:r>
    </w:p>
    <w:p w14:paraId="5DAA6A56" w14:textId="2C5B81DC" w:rsidR="008D6EB3" w:rsidRDefault="00FF0779" w:rsidP="00DD62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Conhesion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coupling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hight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conhesion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low coupling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>.</w:t>
      </w:r>
    </w:p>
    <w:p w14:paraId="3D9DA64E" w14:textId="58FE08E7" w:rsidR="008D6EB3" w:rsidRDefault="00DD6254" w:rsidP="00DD6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8D6EB3" w:rsidRPr="008D6EB3">
        <w:rPr>
          <w:rFonts w:ascii="Times New Roman" w:hAnsi="Times New Roman" w:cs="Times New Roman"/>
          <w:sz w:val="28"/>
          <w:szCs w:val="28"/>
        </w:rPr>
        <w:t>onhension</w:t>
      </w:r>
      <w:proofErr w:type="spellEnd"/>
      <w:r w:rsidR="008D6EB3">
        <w:rPr>
          <w:rFonts w:ascii="Times New Roman" w:hAnsi="Times New Roman" w:cs="Times New Roman"/>
          <w:sz w:val="28"/>
          <w:szCs w:val="28"/>
        </w:rPr>
        <w:t>:</w:t>
      </w:r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module.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biệ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cohesion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D1D0F">
        <w:rPr>
          <w:rFonts w:ascii="Times New Roman" w:hAnsi="Times New Roman" w:cs="Times New Roman"/>
          <w:sz w:val="28"/>
          <w:szCs w:val="28"/>
        </w:rPr>
        <w:t>hight</w:t>
      </w:r>
      <w:proofErr w:type="spellEnd"/>
      <w:r w:rsidR="00ED1D0F">
        <w:rPr>
          <w:rFonts w:ascii="Times New Roman" w:hAnsi="Times New Roman" w:cs="Times New Roman"/>
          <w:sz w:val="28"/>
          <w:szCs w:val="28"/>
        </w:rPr>
        <w:t xml:space="preserve"> cohesion)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1D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FC30B" w14:textId="27968964" w:rsidR="008D6EB3" w:rsidRPr="008D6EB3" w:rsidRDefault="00DD6254" w:rsidP="008D6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Coudling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="000579FC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>
        <w:rPr>
          <w:rFonts w:ascii="Times New Roman" w:hAnsi="Times New Roman" w:cs="Times New Roman"/>
          <w:sz w:val="28"/>
          <w:szCs w:val="28"/>
        </w:rPr>
        <w:t>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9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579FC"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 w:rsidR="000579F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579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579F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7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9F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57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9F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057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9F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579F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0579F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057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9F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057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9F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57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9F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057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9F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903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AE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903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AE5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903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AE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903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AE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903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AE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903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AE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903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AE5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903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A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03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A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03AE5">
        <w:rPr>
          <w:rFonts w:ascii="Times New Roman" w:hAnsi="Times New Roman" w:cs="Times New Roman"/>
          <w:sz w:val="28"/>
          <w:szCs w:val="28"/>
        </w:rPr>
        <w:t xml:space="preserve"> component  </w:t>
      </w:r>
      <w:proofErr w:type="spellStart"/>
      <w:r w:rsidR="00903AE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03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AE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12DCF">
        <w:rPr>
          <w:rFonts w:ascii="Times New Roman" w:hAnsi="Times New Roman" w:cs="Times New Roman"/>
          <w:sz w:val="28"/>
          <w:szCs w:val="28"/>
        </w:rPr>
        <w:t xml:space="preserve">(low </w:t>
      </w:r>
      <w:proofErr w:type="spellStart"/>
      <w:r w:rsidR="00512DCF">
        <w:rPr>
          <w:rFonts w:ascii="Times New Roman" w:hAnsi="Times New Roman" w:cs="Times New Roman"/>
          <w:sz w:val="28"/>
          <w:szCs w:val="28"/>
        </w:rPr>
        <w:t>coudling</w:t>
      </w:r>
      <w:proofErr w:type="spellEnd"/>
      <w:r w:rsidR="00512DCF">
        <w:rPr>
          <w:rFonts w:ascii="Times New Roman" w:hAnsi="Times New Roman" w:cs="Times New Roman"/>
          <w:sz w:val="28"/>
          <w:szCs w:val="28"/>
        </w:rPr>
        <w:t>)</w:t>
      </w:r>
      <w:r w:rsidR="00903AE5">
        <w:rPr>
          <w:rFonts w:ascii="Times New Roman" w:hAnsi="Times New Roman" w:cs="Times New Roman"/>
          <w:sz w:val="28"/>
          <w:szCs w:val="28"/>
        </w:rPr>
        <w:t>.</w:t>
      </w:r>
    </w:p>
    <w:p w14:paraId="4A0E1C0D" w14:textId="363CD2D4" w:rsidR="008D6EB3" w:rsidRDefault="005C687F" w:rsidP="005C6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</w:p>
    <w:p w14:paraId="5670CF27" w14:textId="3056CD6F" w:rsidR="005C687F" w:rsidRDefault="005C687F" w:rsidP="005C68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13EE6C" w14:textId="6C7244CE" w:rsidR="005C687F" w:rsidRDefault="005C687F" w:rsidP="005C68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C69116" w14:textId="0EA104DA" w:rsidR="005C687F" w:rsidRDefault="005C687F" w:rsidP="005C68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243E434" w14:textId="5AE30A2B" w:rsidR="005C687F" w:rsidRDefault="00A6223B" w:rsidP="005C68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30A0177" w14:textId="0B105448" w:rsidR="00A6223B" w:rsidRDefault="00CA1DAD" w:rsidP="005C68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C50F0C" w14:textId="77777777" w:rsidR="00906256" w:rsidRDefault="00906256" w:rsidP="005C68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10CB2A" w14:textId="08108943" w:rsidR="00CA1DAD" w:rsidRDefault="00906256" w:rsidP="00906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pastern</w:t>
      </w:r>
    </w:p>
    <w:p w14:paraId="2FEA8EB1" w14:textId="458CD311" w:rsidR="00906256" w:rsidRDefault="00906256" w:rsidP="009062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Pattern</w:t>
      </w:r>
    </w:p>
    <w:p w14:paraId="606F097D" w14:textId="6C1975AA" w:rsidR="00906256" w:rsidRDefault="00906256" w:rsidP="009062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Pattern</w:t>
      </w:r>
    </w:p>
    <w:p w14:paraId="27C3FC16" w14:textId="526D8047" w:rsidR="00906256" w:rsidRDefault="00906256" w:rsidP="009062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stategy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pattern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pattern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vi(Pattern Behavior).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2E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CD32EA">
        <w:rPr>
          <w:rFonts w:ascii="Times New Roman" w:hAnsi="Times New Roman" w:cs="Times New Roman"/>
          <w:sz w:val="28"/>
          <w:szCs w:val="28"/>
        </w:rPr>
        <w:t>.</w:t>
      </w:r>
    </w:p>
    <w:p w14:paraId="1BA00334" w14:textId="77777777" w:rsidR="0067543A" w:rsidRDefault="00CD32EA" w:rsidP="009062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D143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143F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D1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3F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143F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D143F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1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3F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1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3F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D1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3F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D1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3F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D1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3F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D1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3FF">
        <w:rPr>
          <w:rFonts w:ascii="Times New Roman" w:hAnsi="Times New Roman" w:cs="Times New Roman"/>
          <w:sz w:val="28"/>
          <w:szCs w:val="28"/>
        </w:rPr>
        <w:t>thưa</w:t>
      </w:r>
      <w:proofErr w:type="spellEnd"/>
      <w:r w:rsidR="0067543A">
        <w:rPr>
          <w:rFonts w:ascii="Times New Roman" w:hAnsi="Times New Roman" w:cs="Times New Roman"/>
          <w:sz w:val="28"/>
          <w:szCs w:val="28"/>
        </w:rPr>
        <w:t>.</w:t>
      </w:r>
    </w:p>
    <w:p w14:paraId="1E722DFA" w14:textId="77777777" w:rsidR="0067543A" w:rsidRDefault="0067543A" w:rsidP="009062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pattern</w:t>
      </w:r>
    </w:p>
    <w:p w14:paraId="4DDEF6AA" w14:textId="38283398" w:rsidR="00CD32EA" w:rsidRDefault="0067543A" w:rsidP="0067543A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2C4CD" wp14:editId="39F6C9F5">
            <wp:extent cx="3439552" cy="129534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69" cy="129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9A9FC" w14:textId="77777777" w:rsidR="00812AE1" w:rsidRDefault="0067543A" w:rsidP="0067543A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Context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phiwas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</w:t>
      </w:r>
      <w:r w:rsidR="00812AE1">
        <w:rPr>
          <w:rFonts w:ascii="Times New Roman" w:hAnsi="Times New Roman" w:cs="Times New Roman"/>
          <w:sz w:val="28"/>
          <w:szCs w:val="28"/>
        </w:rPr>
        <w:t xml:space="preserve">ent </w:t>
      </w:r>
      <w:proofErr w:type="spellStart"/>
      <w:r w:rsidR="00812A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1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AE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1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A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1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AE1">
        <w:rPr>
          <w:rFonts w:ascii="Times New Roman" w:hAnsi="Times New Roman" w:cs="Times New Roman"/>
          <w:sz w:val="28"/>
          <w:szCs w:val="28"/>
        </w:rPr>
        <w:t>Stategy</w:t>
      </w:r>
      <w:proofErr w:type="spellEnd"/>
      <w:r w:rsidR="0081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AE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1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A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12AE1">
        <w:rPr>
          <w:rFonts w:ascii="Times New Roman" w:hAnsi="Times New Roman" w:cs="Times New Roman"/>
          <w:sz w:val="28"/>
          <w:szCs w:val="28"/>
        </w:rPr>
        <w:t>.</w:t>
      </w:r>
    </w:p>
    <w:p w14:paraId="79500ECE" w14:textId="2B58C261" w:rsidR="0067543A" w:rsidRDefault="00812AE1" w:rsidP="0067543A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675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Context.</w:t>
      </w:r>
    </w:p>
    <w:p w14:paraId="0725D3A4" w14:textId="4A5B2F92" w:rsidR="00812AE1" w:rsidRDefault="00812AE1" w:rsidP="0067543A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ConcreteStategy1,2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Stategy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3CCD81" w14:textId="77777777" w:rsidR="00812AE1" w:rsidRPr="00906256" w:rsidRDefault="00812AE1" w:rsidP="0067543A">
      <w:pPr>
        <w:pStyle w:val="ListParagraph"/>
        <w:ind w:left="3060"/>
        <w:rPr>
          <w:rFonts w:ascii="Times New Roman" w:hAnsi="Times New Roman" w:cs="Times New Roman"/>
          <w:sz w:val="28"/>
          <w:szCs w:val="28"/>
        </w:rPr>
      </w:pPr>
    </w:p>
    <w:p w14:paraId="19CB53B9" w14:textId="1ED5E525" w:rsidR="007657E2" w:rsidRDefault="007657E2" w:rsidP="00765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core</w:t>
      </w:r>
    </w:p>
    <w:p w14:paraId="76FD4139" w14:textId="06283E29" w:rsidR="007657E2" w:rsidRPr="007657E2" w:rsidRDefault="007657E2" w:rsidP="00765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/>
          <w:color w:val="191919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 Threads Pool(Pooling </w:t>
      </w:r>
      <w:r w:rsidR="00984840">
        <w:rPr>
          <w:rFonts w:ascii="Arial" w:hAnsi="Arial" w:cs="Arial"/>
          <w:color w:val="191919"/>
          <w:shd w:val="clear" w:color="auto" w:fill="FFFFFF"/>
        </w:rPr>
        <w:t>Threads model</w:t>
      </w:r>
      <w:r>
        <w:rPr>
          <w:rFonts w:ascii="Arial" w:hAnsi="Arial" w:cs="Arial"/>
          <w:color w:val="191919"/>
          <w:shd w:val="clear" w:color="auto" w:fill="FFFFFF"/>
        </w:rPr>
        <w:t xml:space="preserve">) </w:t>
      </w:r>
    </w:p>
    <w:sectPr w:rsidR="007657E2" w:rsidRPr="0076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9DE"/>
    <w:multiLevelType w:val="hybridMultilevel"/>
    <w:tmpl w:val="D9D45BE4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222A6795"/>
    <w:multiLevelType w:val="hybridMultilevel"/>
    <w:tmpl w:val="85DA674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27A64605"/>
    <w:multiLevelType w:val="hybridMultilevel"/>
    <w:tmpl w:val="7FE271D4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31735"/>
    <w:multiLevelType w:val="hybridMultilevel"/>
    <w:tmpl w:val="009CBFD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2AD43F2A"/>
    <w:multiLevelType w:val="hybridMultilevel"/>
    <w:tmpl w:val="8FA89F5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501E5D09"/>
    <w:multiLevelType w:val="hybridMultilevel"/>
    <w:tmpl w:val="D884F45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54895927"/>
    <w:multiLevelType w:val="hybridMultilevel"/>
    <w:tmpl w:val="C81A2FCA"/>
    <w:lvl w:ilvl="0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5D8C0E0E"/>
    <w:multiLevelType w:val="hybridMultilevel"/>
    <w:tmpl w:val="C1E0482A"/>
    <w:lvl w:ilvl="0" w:tplc="040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8" w15:restartNumberingAfterBreak="0">
    <w:nsid w:val="627916DE"/>
    <w:multiLevelType w:val="hybridMultilevel"/>
    <w:tmpl w:val="818EA4E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6B7D6352"/>
    <w:multiLevelType w:val="hybridMultilevel"/>
    <w:tmpl w:val="39B67E28"/>
    <w:lvl w:ilvl="0" w:tplc="8DCC7268"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7D6D1152"/>
    <w:multiLevelType w:val="hybridMultilevel"/>
    <w:tmpl w:val="BF746CB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E2"/>
    <w:rsid w:val="00035994"/>
    <w:rsid w:val="000579FC"/>
    <w:rsid w:val="000D78E6"/>
    <w:rsid w:val="000E2348"/>
    <w:rsid w:val="00104FEB"/>
    <w:rsid w:val="0011474E"/>
    <w:rsid w:val="00177BB6"/>
    <w:rsid w:val="00211061"/>
    <w:rsid w:val="002A0B26"/>
    <w:rsid w:val="002E016E"/>
    <w:rsid w:val="00396617"/>
    <w:rsid w:val="004019FF"/>
    <w:rsid w:val="004248DA"/>
    <w:rsid w:val="00433CCF"/>
    <w:rsid w:val="00436655"/>
    <w:rsid w:val="004677C0"/>
    <w:rsid w:val="004C47A5"/>
    <w:rsid w:val="004F11EF"/>
    <w:rsid w:val="00512DCF"/>
    <w:rsid w:val="00541A2B"/>
    <w:rsid w:val="005C500F"/>
    <w:rsid w:val="005C687F"/>
    <w:rsid w:val="005D5D57"/>
    <w:rsid w:val="005E4370"/>
    <w:rsid w:val="005F528D"/>
    <w:rsid w:val="00613EB4"/>
    <w:rsid w:val="0067543A"/>
    <w:rsid w:val="006757D2"/>
    <w:rsid w:val="006C161E"/>
    <w:rsid w:val="00731CE5"/>
    <w:rsid w:val="007657E2"/>
    <w:rsid w:val="00804F0F"/>
    <w:rsid w:val="00812AE1"/>
    <w:rsid w:val="0088350D"/>
    <w:rsid w:val="008D6EB3"/>
    <w:rsid w:val="008F0E39"/>
    <w:rsid w:val="00903AE5"/>
    <w:rsid w:val="00906256"/>
    <w:rsid w:val="00976375"/>
    <w:rsid w:val="00984840"/>
    <w:rsid w:val="009E798A"/>
    <w:rsid w:val="00A6223B"/>
    <w:rsid w:val="00A73244"/>
    <w:rsid w:val="00B1661D"/>
    <w:rsid w:val="00BD58F5"/>
    <w:rsid w:val="00C63442"/>
    <w:rsid w:val="00CA1DAD"/>
    <w:rsid w:val="00CC2068"/>
    <w:rsid w:val="00CD32EA"/>
    <w:rsid w:val="00D143FF"/>
    <w:rsid w:val="00DC1AB6"/>
    <w:rsid w:val="00DD6254"/>
    <w:rsid w:val="00DE42B8"/>
    <w:rsid w:val="00E30398"/>
    <w:rsid w:val="00E4183D"/>
    <w:rsid w:val="00E83EFB"/>
    <w:rsid w:val="00ED1D0F"/>
    <w:rsid w:val="00EE4E55"/>
    <w:rsid w:val="00F13EB8"/>
    <w:rsid w:val="00FE4DD1"/>
    <w:rsid w:val="00F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1E26"/>
  <w15:chartTrackingRefBased/>
  <w15:docId w15:val="{F77035C0-A499-4F5D-8504-4455206A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5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8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ManhPC</dc:creator>
  <cp:keywords/>
  <dc:description/>
  <cp:lastModifiedBy>ManhPC</cp:lastModifiedBy>
  <cp:revision>5</cp:revision>
  <dcterms:created xsi:type="dcterms:W3CDTF">2021-09-08T15:52:00Z</dcterms:created>
  <dcterms:modified xsi:type="dcterms:W3CDTF">2021-09-16T16:39:00Z</dcterms:modified>
</cp:coreProperties>
</file>