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B3B5" w14:textId="4B5C61C7" w:rsidR="00AC07EF" w:rsidRDefault="00AC07EF" w:rsidP="00AC07E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Answer Lab05</w:t>
      </w:r>
    </w:p>
    <w:p w14:paraId="591C58B0" w14:textId="77777777" w:rsidR="00AC07EF" w:rsidRDefault="00AC07EF" w:rsidP="00AC07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Name: Nguyễn Đức Mạnh</w:t>
      </w:r>
    </w:p>
    <w:p w14:paraId="4BEA44DC" w14:textId="1D479A8D" w:rsidR="00AC07EF" w:rsidRDefault="00AC07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ID: 20235525</w:t>
      </w:r>
    </w:p>
    <w:p w14:paraId="0B8F8E02" w14:textId="77777777" w:rsidR="00AC07EF" w:rsidRPr="00AC07EF" w:rsidRDefault="00AC07EF">
      <w:pPr>
        <w:rPr>
          <w:rFonts w:ascii="Calibri" w:hAnsi="Calibri" w:cs="Calibri"/>
          <w:sz w:val="24"/>
          <w:szCs w:val="24"/>
        </w:rPr>
      </w:pPr>
    </w:p>
    <w:p w14:paraId="1ED57E9E" w14:textId="0D77E71F" w:rsidR="0097241E" w:rsidRPr="00950EFD" w:rsidRDefault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b/>
          <w:bCs/>
          <w:sz w:val="24"/>
          <w:szCs w:val="24"/>
        </w:rPr>
        <w:t xml:space="preserve">Question: </w:t>
      </w:r>
      <w:r w:rsidRPr="00950EFD">
        <w:rPr>
          <w:rFonts w:ascii="Calibri" w:hAnsi="Calibri" w:cs="Calibri"/>
          <w:sz w:val="24"/>
          <w:szCs w:val="24"/>
        </w:rPr>
        <w:t>What are the differences between the Swing and AWT implementation? </w:t>
      </w:r>
    </w:p>
    <w:p w14:paraId="686D30A1" w14:textId="68E3C0DA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1</w:t>
      </w:r>
      <w:r w:rsidR="00AC07EF">
        <w:rPr>
          <w:rFonts w:ascii="Calibri" w:hAnsi="Calibri" w:cs="Calibri"/>
          <w:sz w:val="24"/>
          <w:szCs w:val="24"/>
        </w:rPr>
        <w:t xml:space="preserve">. </w:t>
      </w:r>
      <w:r w:rsidRPr="00950EFD">
        <w:rPr>
          <w:rFonts w:ascii="Calibri" w:hAnsi="Calibri" w:cs="Calibri"/>
          <w:sz w:val="24"/>
          <w:szCs w:val="24"/>
        </w:rPr>
        <w:t>Top-Level Containers:</w:t>
      </w:r>
    </w:p>
    <w:p w14:paraId="41EF2322" w14:textId="77777777" w:rsidR="00AC07EF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 xml:space="preserve">AWT: </w:t>
      </w:r>
    </w:p>
    <w:p w14:paraId="3FEF8CCB" w14:textId="6950202C" w:rsidR="00950EFD" w:rsidRPr="00950EFD" w:rsidRDefault="00950EFD" w:rsidP="00AC07EF">
      <w:pPr>
        <w:ind w:firstLine="720"/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+ The primary top-level container used in AWT is Frame. It represents a standard window with title, border, and buttons. </w:t>
      </w:r>
    </w:p>
    <w:p w14:paraId="69815288" w14:textId="6F243E16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</w:t>
      </w:r>
      <w:r w:rsidR="00AC07EF">
        <w:rPr>
          <w:rFonts w:ascii="Calibri" w:hAnsi="Calibri" w:cs="Calibri"/>
          <w:sz w:val="24"/>
          <w:szCs w:val="24"/>
        </w:rPr>
        <w:t xml:space="preserve">  </w:t>
      </w:r>
      <w:r w:rsidR="00AC07EF">
        <w:rPr>
          <w:rFonts w:ascii="Calibri" w:hAnsi="Calibri" w:cs="Calibri"/>
          <w:sz w:val="24"/>
          <w:szCs w:val="24"/>
        </w:rPr>
        <w:tab/>
      </w:r>
      <w:r w:rsidRPr="00950EFD">
        <w:rPr>
          <w:rFonts w:ascii="Calibri" w:hAnsi="Calibri" w:cs="Calibri"/>
          <w:sz w:val="24"/>
          <w:szCs w:val="24"/>
        </w:rPr>
        <w:t>+ AWT top-level containers are heavyweight and depend on the native windowing system.</w:t>
      </w:r>
    </w:p>
    <w:p w14:paraId="07A8DF4A" w14:textId="77777777" w:rsidR="00AC07EF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 xml:space="preserve">Swing: </w:t>
      </w:r>
    </w:p>
    <w:p w14:paraId="21480C84" w14:textId="0E239F74" w:rsidR="00950EFD" w:rsidRPr="00950EFD" w:rsidRDefault="00950EFD" w:rsidP="00AC07EF">
      <w:pPr>
        <w:ind w:firstLine="720"/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+ The primary top-level containers used in AWT are JFrame, JWindow, JDialog abd JApplet Swing top-level containers are lightweight and more flexible. </w:t>
      </w:r>
    </w:p>
    <w:p w14:paraId="62AE84DB" w14:textId="1732CD55" w:rsidR="00950EFD" w:rsidRPr="00950EFD" w:rsidRDefault="00950EFD" w:rsidP="00AC07EF">
      <w:pPr>
        <w:ind w:firstLine="720"/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+ They provide pluggable look-and-feel (PLAF) and more control over component rendering.</w:t>
      </w:r>
    </w:p>
    <w:p w14:paraId="0F746E42" w14:textId="16DF0F1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2</w:t>
      </w:r>
      <w:r w:rsidR="00AC07EF">
        <w:rPr>
          <w:rFonts w:ascii="Calibri" w:hAnsi="Calibri" w:cs="Calibri"/>
          <w:sz w:val="24"/>
          <w:szCs w:val="24"/>
        </w:rPr>
        <w:t xml:space="preserve">. </w:t>
      </w:r>
      <w:r w:rsidRPr="00950EFD">
        <w:rPr>
          <w:rFonts w:ascii="Calibri" w:hAnsi="Calibri" w:cs="Calibri"/>
          <w:sz w:val="24"/>
          <w:szCs w:val="24"/>
        </w:rPr>
        <w:t>Component Class Names:</w:t>
      </w:r>
    </w:p>
    <w:p w14:paraId="00B68A76" w14:textId="0652B0F6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AWT: Component names are often generic, like Button, TextField, and Checkbox.</w:t>
      </w:r>
    </w:p>
    <w:p w14:paraId="3E23B554" w14:textId="2D5B8B69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Swing: Swing components have a more descriptive naming convention, like JButton, JTextField, and JCheckBox. This improves code readability and maintainability.</w:t>
      </w:r>
    </w:p>
    <w:p w14:paraId="7AF0225E" w14:textId="58AFAC68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3</w:t>
      </w:r>
      <w:r w:rsidR="00AC07EF">
        <w:rPr>
          <w:rFonts w:ascii="Calibri" w:hAnsi="Calibri" w:cs="Calibri"/>
          <w:sz w:val="24"/>
          <w:szCs w:val="24"/>
        </w:rPr>
        <w:t xml:space="preserve">. </w:t>
      </w:r>
      <w:r w:rsidRPr="00950EFD">
        <w:rPr>
          <w:rFonts w:ascii="Calibri" w:hAnsi="Calibri" w:cs="Calibri"/>
          <w:sz w:val="24"/>
          <w:szCs w:val="24"/>
        </w:rPr>
        <w:t>Event Handling:</w:t>
      </w:r>
    </w:p>
    <w:p w14:paraId="23BDC258" w14:textId="66760611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AWT: Relies on a single listener interface (EventListener) for all events. This can lead to cluttered code.</w:t>
      </w:r>
    </w:p>
    <w:p w14:paraId="41D56191" w14:textId="58D3B6C8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 xml:space="preserve">Swing: Uses a more specific event model with dedicated listener interfaces for different events </w:t>
      </w:r>
    </w:p>
    <w:p w14:paraId="320CC8F9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  For example, ActionListener for button clicks, MouseListener for mouse interactions. </w:t>
      </w:r>
    </w:p>
    <w:p w14:paraId="62B459FA" w14:textId="4D17F31E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  =&gt;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This improves code organization and clarity.</w:t>
      </w:r>
    </w:p>
    <w:p w14:paraId="3BECBC10" w14:textId="2DB9E2F0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4</w:t>
      </w:r>
      <w:r w:rsidR="00AC07EF">
        <w:rPr>
          <w:rFonts w:ascii="Calibri" w:hAnsi="Calibri" w:cs="Calibri"/>
          <w:sz w:val="24"/>
          <w:szCs w:val="24"/>
        </w:rPr>
        <w:t xml:space="preserve">. </w:t>
      </w:r>
      <w:r w:rsidRPr="00950EFD">
        <w:rPr>
          <w:rFonts w:ascii="Calibri" w:hAnsi="Calibri" w:cs="Calibri"/>
          <w:sz w:val="24"/>
          <w:szCs w:val="24"/>
        </w:rPr>
        <w:t>Appearance:</w:t>
      </w:r>
    </w:p>
    <w:p w14:paraId="03F78F67" w14:textId="4F43DEF6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AWT: The appearance of AWT components is determined by the native GUI toolkit of the platform they run on.</w:t>
      </w:r>
    </w:p>
    <w:p w14:paraId="33A52C87" w14:textId="79CD7208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lastRenderedPageBreak/>
        <w:t xml:space="preserve">      =&gt;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This means that AWT applications look different on different operating systems.</w:t>
      </w:r>
    </w:p>
    <w:p w14:paraId="4F7AA381" w14:textId="599CA7F9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</w:t>
      </w:r>
      <w:r w:rsidR="00AC07EF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Swing: Swing supports pluggable look-and-feel, which means you can change the appearance of your application to mimic different operating systems</w:t>
      </w:r>
    </w:p>
    <w:p w14:paraId="2A7C29A1" w14:textId="77777777" w:rsidR="00950EFD" w:rsidRPr="00950EFD" w:rsidRDefault="00950EFD">
      <w:pPr>
        <w:rPr>
          <w:rFonts w:ascii="Calibri" w:hAnsi="Calibri" w:cs="Calibri"/>
          <w:sz w:val="24"/>
          <w:szCs w:val="24"/>
        </w:rPr>
      </w:pPr>
    </w:p>
    <w:sectPr w:rsidR="00950EFD" w:rsidRPr="009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D"/>
    <w:rsid w:val="00621E8B"/>
    <w:rsid w:val="00823924"/>
    <w:rsid w:val="00950EFD"/>
    <w:rsid w:val="0097241E"/>
    <w:rsid w:val="00AC07EF"/>
    <w:rsid w:val="00D2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93C1F"/>
  <w15:chartTrackingRefBased/>
  <w15:docId w15:val="{6D0715DB-DD96-4242-BD1F-FDCC4F1A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20235520</dc:creator>
  <cp:keywords/>
  <dc:description/>
  <cp:lastModifiedBy>Manh Nguyen Duc</cp:lastModifiedBy>
  <cp:revision>2</cp:revision>
  <dcterms:created xsi:type="dcterms:W3CDTF">2024-12-18T11:59:00Z</dcterms:created>
  <dcterms:modified xsi:type="dcterms:W3CDTF">2024-12-20T14:36:00Z</dcterms:modified>
</cp:coreProperties>
</file>