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h30d10.csv</w:t>
      </w:r>
    </w:p>
    <w:p>
      <w:pPr>
        <w:pStyle w:val="Heading2"/>
      </w:pPr>
      <w:r>
        <w:t>max_vehicles = 2</w:t>
      </w:r>
    </w:p>
    <w:p>
      <w:r>
        <w:rPr>
          <w:b/>
        </w:rPr>
        <w:t>Total distance = 491.72</w:t>
        <w:br/>
      </w:r>
      <w:r>
        <w:t>Vehicle total idle time   = 0.00</w:t>
        <w:br/>
      </w:r>
      <w:r>
        <w:t>Customer total wait time = 9143.95</w:t>
        <w:br/>
      </w:r>
    </w:p>
    <w:p>
      <w:pPr>
        <w:pStyle w:val="Heading2"/>
      </w:pPr>
      <w:r>
        <w:t>max_vehicles = 3</w:t>
      </w:r>
    </w:p>
    <w:p>
      <w:r>
        <w:rPr>
          <w:b/>
        </w:rPr>
        <w:t>Total distance = 581.39</w:t>
        <w:br/>
      </w:r>
      <w:r>
        <w:t>Vehicle total idle time   = 162.55</w:t>
        <w:br/>
      </w:r>
      <w:r>
        <w:t>Customer total wait time = 8164.19</w:t>
        <w:br/>
      </w:r>
    </w:p>
    <w:p>
      <w:pPr>
        <w:pStyle w:val="Heading2"/>
      </w:pPr>
      <w:r>
        <w:t>max_vehicles = 4</w:t>
      </w:r>
    </w:p>
    <w:p>
      <w:r>
        <w:rPr>
          <w:b/>
        </w:rPr>
        <w:t>Total distance = 638.05</w:t>
        <w:br/>
      </w:r>
      <w:r>
        <w:t>Vehicle total idle time   = 0.00</w:t>
        <w:br/>
      </w:r>
      <w:r>
        <w:t>Customer total wait time = 9609.86</w:t>
        <w:br/>
      </w:r>
    </w:p>
    <w:p>
      <w:pPr>
        <w:pStyle w:val="Heading2"/>
      </w:pPr>
      <w:r>
        <w:t>Summary of total distances</w:t>
      </w:r>
    </w:p>
    <w:p>
      <w:r>
        <w:t>• max_vehicles = 2 → total_distance = 491.72</w:t>
      </w:r>
    </w:p>
    <w:p>
      <w:r>
        <w:t>• max_vehicles = 3 → total_distance = 581.39</w:t>
      </w:r>
    </w:p>
    <w:p>
      <w:r>
        <w:t>• max_vehicles = 4 → total_distance = 638.05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